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2445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  <w:bookmarkStart w:id="0" w:name="_GoBack"/>
      <w:bookmarkEnd w:id="0"/>
    </w:p>
    <w:p w14:paraId="53C83C5D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43C098B2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4EAEC77E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22281D05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77EE0009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00845475" w14:textId="77777777" w:rsidR="00DE0DA1" w:rsidRPr="00EF4BAC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FA8B14B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35A66B35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4C6B90EB" w14:textId="77777777" w:rsidR="00A2420A" w:rsidRPr="00EF4BAC" w:rsidRDefault="00A2420A" w:rsidP="00A2420A">
      <w:pPr>
        <w:pStyle w:val="a3"/>
        <w:kinsoku w:val="0"/>
        <w:overflowPunct w:val="0"/>
        <w:spacing w:before="3"/>
        <w:rPr>
          <w:sz w:val="26"/>
          <w:szCs w:val="26"/>
        </w:rPr>
      </w:pPr>
    </w:p>
    <w:p w14:paraId="55A357D8" w14:textId="77777777" w:rsidR="00A2420A" w:rsidRPr="00C57EE9" w:rsidRDefault="00A2420A" w:rsidP="00A2420A">
      <w:pPr>
        <w:pStyle w:val="a3"/>
        <w:kinsoku w:val="0"/>
        <w:overflowPunct w:val="0"/>
        <w:ind w:left="2694" w:right="2987"/>
        <w:jc w:val="center"/>
        <w:rPr>
          <w:b/>
          <w:w w:val="110"/>
          <w:sz w:val="26"/>
          <w:szCs w:val="26"/>
        </w:rPr>
      </w:pPr>
      <w:r w:rsidRPr="00C57EE9">
        <w:rPr>
          <w:b/>
          <w:w w:val="110"/>
          <w:sz w:val="26"/>
          <w:szCs w:val="26"/>
        </w:rPr>
        <w:t>ПОЛОЖЕНИЕ</w:t>
      </w:r>
    </w:p>
    <w:p w14:paraId="766DD674" w14:textId="77777777" w:rsidR="00A2420A" w:rsidRPr="00C57EE9" w:rsidRDefault="00A2420A" w:rsidP="00A2420A">
      <w:pPr>
        <w:pStyle w:val="a3"/>
        <w:tabs>
          <w:tab w:val="left" w:pos="9072"/>
        </w:tabs>
        <w:kinsoku w:val="0"/>
        <w:overflowPunct w:val="0"/>
        <w:spacing w:before="9"/>
        <w:ind w:left="2694" w:right="134" w:hanging="2956"/>
        <w:jc w:val="center"/>
        <w:rPr>
          <w:b/>
          <w:w w:val="105"/>
          <w:sz w:val="26"/>
          <w:szCs w:val="26"/>
        </w:rPr>
      </w:pPr>
      <w:r w:rsidRPr="00C57EE9">
        <w:rPr>
          <w:b/>
          <w:w w:val="105"/>
          <w:sz w:val="26"/>
          <w:szCs w:val="26"/>
        </w:rPr>
        <w:t xml:space="preserve">о </w:t>
      </w:r>
      <w:r>
        <w:rPr>
          <w:b/>
          <w:w w:val="105"/>
          <w:sz w:val="26"/>
          <w:szCs w:val="26"/>
        </w:rPr>
        <w:t>К</w:t>
      </w:r>
      <w:r w:rsidRPr="00C57EE9">
        <w:rPr>
          <w:b/>
          <w:w w:val="105"/>
          <w:sz w:val="26"/>
          <w:szCs w:val="26"/>
        </w:rPr>
        <w:t>орпоративном секретаре</w:t>
      </w:r>
    </w:p>
    <w:p w14:paraId="6EC909F0" w14:textId="77777777" w:rsidR="00A2420A" w:rsidRDefault="00A2420A" w:rsidP="00A2420A">
      <w:pPr>
        <w:pStyle w:val="a3"/>
        <w:tabs>
          <w:tab w:val="left" w:pos="9072"/>
        </w:tabs>
        <w:kinsoku w:val="0"/>
        <w:overflowPunct w:val="0"/>
        <w:spacing w:before="9"/>
        <w:ind w:left="2694" w:right="134" w:hanging="2956"/>
        <w:jc w:val="center"/>
        <w:rPr>
          <w:b/>
          <w:w w:val="105"/>
          <w:sz w:val="26"/>
          <w:szCs w:val="26"/>
          <w:lang w:val="kk-KZ"/>
        </w:rPr>
      </w:pPr>
      <w:r w:rsidRPr="00C57EE9">
        <w:rPr>
          <w:b/>
          <w:w w:val="105"/>
          <w:sz w:val="26"/>
          <w:szCs w:val="26"/>
        </w:rPr>
        <w:t>Акционерного общества «</w:t>
      </w:r>
      <w:r>
        <w:rPr>
          <w:b/>
          <w:w w:val="105"/>
          <w:sz w:val="26"/>
          <w:szCs w:val="26"/>
          <w:lang w:val="kk-KZ"/>
        </w:rPr>
        <w:t xml:space="preserve">Астанинская- Региональная </w:t>
      </w:r>
    </w:p>
    <w:p w14:paraId="318F284F" w14:textId="77777777" w:rsidR="00A2420A" w:rsidRPr="00682298" w:rsidRDefault="00A2420A" w:rsidP="00A2420A">
      <w:pPr>
        <w:pStyle w:val="a3"/>
        <w:tabs>
          <w:tab w:val="left" w:pos="9072"/>
        </w:tabs>
        <w:kinsoku w:val="0"/>
        <w:overflowPunct w:val="0"/>
        <w:spacing w:before="9"/>
        <w:ind w:left="2694" w:right="134" w:hanging="2956"/>
        <w:jc w:val="center"/>
        <w:rPr>
          <w:b/>
          <w:w w:val="105"/>
          <w:sz w:val="26"/>
          <w:szCs w:val="26"/>
        </w:rPr>
      </w:pPr>
      <w:r>
        <w:rPr>
          <w:b/>
          <w:w w:val="105"/>
          <w:sz w:val="26"/>
          <w:szCs w:val="26"/>
          <w:lang w:val="kk-KZ"/>
        </w:rPr>
        <w:t>Электросетевая компания</w:t>
      </w:r>
      <w:r>
        <w:rPr>
          <w:b/>
          <w:w w:val="105"/>
          <w:sz w:val="26"/>
          <w:szCs w:val="26"/>
        </w:rPr>
        <w:t>»</w:t>
      </w:r>
    </w:p>
    <w:p w14:paraId="5C0A3CBC" w14:textId="77777777" w:rsidR="00A2420A" w:rsidRPr="00C57EE9" w:rsidRDefault="00A2420A" w:rsidP="00A2420A">
      <w:pPr>
        <w:pStyle w:val="a3"/>
        <w:kinsoku w:val="0"/>
        <w:overflowPunct w:val="0"/>
        <w:jc w:val="center"/>
        <w:rPr>
          <w:sz w:val="26"/>
          <w:szCs w:val="26"/>
        </w:rPr>
      </w:pPr>
    </w:p>
    <w:p w14:paraId="0FC8D091" w14:textId="77777777" w:rsidR="00A2420A" w:rsidRPr="00C57EE9" w:rsidRDefault="00A2420A" w:rsidP="00A2420A">
      <w:pPr>
        <w:pStyle w:val="a3"/>
        <w:kinsoku w:val="0"/>
        <w:overflowPunct w:val="0"/>
        <w:rPr>
          <w:sz w:val="26"/>
          <w:szCs w:val="26"/>
        </w:rPr>
      </w:pPr>
    </w:p>
    <w:p w14:paraId="25F5FD1B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8FBB1A6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1ADB1A07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2824785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3AFEB65F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58A73A6B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227907E5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18309AAF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1BAAF1C9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080A6711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1220AFC0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0B03118D" w14:textId="77777777" w:rsidR="00DE0DA1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0FC4F590" w14:textId="77777777" w:rsidR="00C57EE9" w:rsidRPr="00C57EE9" w:rsidRDefault="00C57EE9" w:rsidP="00222471">
      <w:pPr>
        <w:pStyle w:val="a3"/>
        <w:kinsoku w:val="0"/>
        <w:overflowPunct w:val="0"/>
        <w:rPr>
          <w:sz w:val="26"/>
          <w:szCs w:val="26"/>
        </w:rPr>
      </w:pPr>
    </w:p>
    <w:p w14:paraId="120D56A7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24C20722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42985B40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9F16D0E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DF1A4E0" w14:textId="77777777" w:rsidR="00DE0DA1" w:rsidRPr="00C57EE9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A4F09B4" w14:textId="77777777" w:rsidR="00CF445E" w:rsidRPr="00C57EE9" w:rsidRDefault="00CF445E" w:rsidP="00222471">
      <w:pPr>
        <w:pStyle w:val="a3"/>
        <w:kinsoku w:val="0"/>
        <w:overflowPunct w:val="0"/>
        <w:rPr>
          <w:sz w:val="26"/>
          <w:szCs w:val="26"/>
        </w:rPr>
      </w:pPr>
    </w:p>
    <w:p w14:paraId="7534209E" w14:textId="77777777" w:rsidR="00CF445E" w:rsidRDefault="00CF445E" w:rsidP="00222471">
      <w:pPr>
        <w:pStyle w:val="a3"/>
        <w:kinsoku w:val="0"/>
        <w:overflowPunct w:val="0"/>
        <w:rPr>
          <w:sz w:val="26"/>
          <w:szCs w:val="26"/>
        </w:rPr>
      </w:pPr>
    </w:p>
    <w:p w14:paraId="6BD4529E" w14:textId="77777777" w:rsidR="00A2420A" w:rsidRDefault="00A2420A" w:rsidP="00222471">
      <w:pPr>
        <w:pStyle w:val="a3"/>
        <w:kinsoku w:val="0"/>
        <w:overflowPunct w:val="0"/>
        <w:rPr>
          <w:sz w:val="26"/>
          <w:szCs w:val="26"/>
        </w:rPr>
      </w:pPr>
    </w:p>
    <w:p w14:paraId="4B72761A" w14:textId="77777777" w:rsidR="00A2420A" w:rsidRDefault="00A2420A" w:rsidP="00222471">
      <w:pPr>
        <w:pStyle w:val="a3"/>
        <w:kinsoku w:val="0"/>
        <w:overflowPunct w:val="0"/>
        <w:rPr>
          <w:sz w:val="26"/>
          <w:szCs w:val="26"/>
        </w:rPr>
      </w:pPr>
    </w:p>
    <w:p w14:paraId="0129A348" w14:textId="77777777" w:rsidR="00A2420A" w:rsidRDefault="00A2420A" w:rsidP="00222471">
      <w:pPr>
        <w:pStyle w:val="a3"/>
        <w:kinsoku w:val="0"/>
        <w:overflowPunct w:val="0"/>
        <w:rPr>
          <w:sz w:val="26"/>
          <w:szCs w:val="26"/>
        </w:rPr>
      </w:pPr>
    </w:p>
    <w:p w14:paraId="3569C0D9" w14:textId="77777777" w:rsidR="00A2420A" w:rsidRDefault="00A2420A" w:rsidP="00222471">
      <w:pPr>
        <w:pStyle w:val="a3"/>
        <w:kinsoku w:val="0"/>
        <w:overflowPunct w:val="0"/>
        <w:rPr>
          <w:sz w:val="26"/>
          <w:szCs w:val="26"/>
        </w:rPr>
      </w:pPr>
    </w:p>
    <w:p w14:paraId="35180772" w14:textId="77777777" w:rsidR="00A2420A" w:rsidRDefault="00A2420A" w:rsidP="00222471">
      <w:pPr>
        <w:pStyle w:val="a3"/>
        <w:kinsoku w:val="0"/>
        <w:overflowPunct w:val="0"/>
        <w:rPr>
          <w:sz w:val="26"/>
          <w:szCs w:val="26"/>
        </w:rPr>
      </w:pPr>
    </w:p>
    <w:p w14:paraId="75E271B5" w14:textId="77777777" w:rsidR="00A2420A" w:rsidRPr="00C57EE9" w:rsidRDefault="00A2420A" w:rsidP="00222471">
      <w:pPr>
        <w:pStyle w:val="a3"/>
        <w:kinsoku w:val="0"/>
        <w:overflowPunct w:val="0"/>
        <w:rPr>
          <w:sz w:val="26"/>
          <w:szCs w:val="26"/>
        </w:rPr>
      </w:pPr>
    </w:p>
    <w:p w14:paraId="0B313008" w14:textId="77777777" w:rsidR="00CF445E" w:rsidRDefault="00CF445E" w:rsidP="00222471">
      <w:pPr>
        <w:pStyle w:val="a3"/>
        <w:kinsoku w:val="0"/>
        <w:overflowPunct w:val="0"/>
        <w:rPr>
          <w:sz w:val="26"/>
          <w:szCs w:val="26"/>
        </w:rPr>
      </w:pPr>
    </w:p>
    <w:p w14:paraId="790C5F5F" w14:textId="77777777" w:rsidR="00E54818" w:rsidRPr="00C57EE9" w:rsidRDefault="00E54818" w:rsidP="00222471">
      <w:pPr>
        <w:pStyle w:val="a3"/>
        <w:kinsoku w:val="0"/>
        <w:overflowPunct w:val="0"/>
        <w:rPr>
          <w:sz w:val="26"/>
          <w:szCs w:val="26"/>
        </w:rPr>
      </w:pPr>
    </w:p>
    <w:p w14:paraId="6AB3AFC1" w14:textId="77777777" w:rsidR="00A2420A" w:rsidRDefault="00DE0DA1" w:rsidP="00A2420A">
      <w:pPr>
        <w:pStyle w:val="a3"/>
        <w:kinsoku w:val="0"/>
        <w:overflowPunct w:val="0"/>
        <w:ind w:left="2306" w:right="2776"/>
        <w:jc w:val="center"/>
        <w:rPr>
          <w:b/>
          <w:w w:val="115"/>
          <w:sz w:val="26"/>
          <w:szCs w:val="26"/>
        </w:rPr>
      </w:pPr>
      <w:r w:rsidRPr="0046027B">
        <w:rPr>
          <w:b/>
          <w:w w:val="115"/>
          <w:sz w:val="26"/>
          <w:szCs w:val="26"/>
        </w:rPr>
        <w:t xml:space="preserve">г. </w:t>
      </w:r>
      <w:r w:rsidR="00004167" w:rsidRPr="0046027B">
        <w:rPr>
          <w:b/>
          <w:w w:val="115"/>
          <w:sz w:val="26"/>
          <w:szCs w:val="26"/>
        </w:rPr>
        <w:t>Нур-Султан</w:t>
      </w:r>
    </w:p>
    <w:p w14:paraId="0A6A5CDA" w14:textId="77777777" w:rsidR="00DE0DA1" w:rsidRPr="0046027B" w:rsidRDefault="00004167" w:rsidP="00A2420A">
      <w:pPr>
        <w:pStyle w:val="a3"/>
        <w:kinsoku w:val="0"/>
        <w:overflowPunct w:val="0"/>
        <w:ind w:left="2306" w:right="2776"/>
        <w:jc w:val="center"/>
        <w:rPr>
          <w:b/>
          <w:w w:val="115"/>
          <w:sz w:val="26"/>
          <w:szCs w:val="26"/>
        </w:rPr>
      </w:pPr>
      <w:r w:rsidRPr="0046027B">
        <w:rPr>
          <w:b/>
          <w:w w:val="115"/>
          <w:sz w:val="26"/>
          <w:szCs w:val="26"/>
        </w:rPr>
        <w:t xml:space="preserve"> 20</w:t>
      </w:r>
      <w:r w:rsidR="00A2420A">
        <w:rPr>
          <w:b/>
          <w:w w:val="115"/>
          <w:sz w:val="26"/>
          <w:szCs w:val="26"/>
        </w:rPr>
        <w:t>22</w:t>
      </w:r>
      <w:r w:rsidR="00DE0DA1" w:rsidRPr="0046027B">
        <w:rPr>
          <w:b/>
          <w:w w:val="115"/>
          <w:sz w:val="26"/>
          <w:szCs w:val="26"/>
        </w:rPr>
        <w:t xml:space="preserve"> год</w:t>
      </w:r>
    </w:p>
    <w:p w14:paraId="2D78D397" w14:textId="77777777" w:rsidR="00DE0DA1" w:rsidRPr="00C57EE9" w:rsidRDefault="00DE0DA1" w:rsidP="00222471">
      <w:pPr>
        <w:pStyle w:val="a3"/>
        <w:kinsoku w:val="0"/>
        <w:overflowPunct w:val="0"/>
        <w:spacing w:before="227"/>
        <w:ind w:left="2306" w:right="2776"/>
        <w:jc w:val="center"/>
        <w:rPr>
          <w:w w:val="115"/>
          <w:sz w:val="26"/>
          <w:szCs w:val="26"/>
        </w:rPr>
        <w:sectPr w:rsidR="00DE0DA1" w:rsidRPr="00C57EE9">
          <w:footerReference w:type="default" r:id="rId8"/>
          <w:type w:val="continuous"/>
          <w:pgSz w:w="11910" w:h="16840"/>
          <w:pgMar w:top="1360" w:right="740" w:bottom="280" w:left="1680" w:header="720" w:footer="720" w:gutter="0"/>
          <w:cols w:space="720"/>
          <w:noEndnote/>
        </w:sectPr>
      </w:pPr>
    </w:p>
    <w:p w14:paraId="0F5A0AC5" w14:textId="77777777" w:rsidR="00DE0DA1" w:rsidRPr="00C57EE9" w:rsidRDefault="00DE0DA1" w:rsidP="00D17AF2">
      <w:pPr>
        <w:pStyle w:val="a3"/>
        <w:tabs>
          <w:tab w:val="left" w:pos="5770"/>
        </w:tabs>
        <w:kinsoku w:val="0"/>
        <w:overflowPunct w:val="0"/>
        <w:spacing w:before="60"/>
        <w:ind w:left="3600" w:right="4100"/>
        <w:rPr>
          <w:w w:val="110"/>
        </w:rPr>
      </w:pPr>
      <w:r w:rsidRPr="00C57EE9">
        <w:rPr>
          <w:w w:val="110"/>
        </w:rPr>
        <w:lastRenderedPageBreak/>
        <w:t>СОДЕРЖАНИЕ</w:t>
      </w:r>
    </w:p>
    <w:p w14:paraId="0C5BE2EA" w14:textId="77777777" w:rsidR="00DE0DA1" w:rsidRDefault="00DE0DA1" w:rsidP="009D2CA1">
      <w:pPr>
        <w:pStyle w:val="a5"/>
        <w:numPr>
          <w:ilvl w:val="0"/>
          <w:numId w:val="16"/>
        </w:numPr>
        <w:tabs>
          <w:tab w:val="left" w:pos="483"/>
          <w:tab w:val="left" w:leader="dot" w:pos="9355"/>
        </w:tabs>
        <w:kinsoku w:val="0"/>
        <w:overflowPunct w:val="0"/>
        <w:ind w:left="0" w:firstLine="0"/>
        <w:jc w:val="left"/>
        <w:rPr>
          <w:w w:val="110"/>
          <w:sz w:val="25"/>
          <w:szCs w:val="25"/>
        </w:rPr>
      </w:pPr>
      <w:r w:rsidRPr="00C57EE9">
        <w:rPr>
          <w:w w:val="110"/>
          <w:sz w:val="25"/>
          <w:szCs w:val="25"/>
        </w:rPr>
        <w:t>ОБЩИЕ</w:t>
      </w:r>
      <w:r w:rsidRPr="00C57EE9">
        <w:rPr>
          <w:spacing w:val="33"/>
          <w:w w:val="110"/>
          <w:sz w:val="25"/>
          <w:szCs w:val="25"/>
        </w:rPr>
        <w:t xml:space="preserve"> </w:t>
      </w:r>
      <w:r w:rsidR="009D2CA1">
        <w:rPr>
          <w:w w:val="110"/>
          <w:sz w:val="25"/>
          <w:szCs w:val="25"/>
        </w:rPr>
        <w:t>ПОЛОЖЕНИЯ…………………………………………………………....</w:t>
      </w:r>
      <w:r w:rsidR="00B61E27" w:rsidRPr="00C57EE9">
        <w:rPr>
          <w:w w:val="110"/>
          <w:sz w:val="25"/>
          <w:szCs w:val="25"/>
        </w:rPr>
        <w:t>3</w:t>
      </w:r>
    </w:p>
    <w:p w14:paraId="3C1CD917" w14:textId="77777777" w:rsidR="009D2CA1" w:rsidRPr="00C57EE9" w:rsidRDefault="009D2CA1" w:rsidP="009D2CA1">
      <w:pPr>
        <w:pStyle w:val="a5"/>
        <w:tabs>
          <w:tab w:val="left" w:pos="483"/>
          <w:tab w:val="left" w:leader="dot" w:pos="9355"/>
        </w:tabs>
        <w:kinsoku w:val="0"/>
        <w:overflowPunct w:val="0"/>
        <w:ind w:left="0" w:firstLine="0"/>
        <w:jc w:val="left"/>
        <w:rPr>
          <w:w w:val="110"/>
          <w:sz w:val="25"/>
          <w:szCs w:val="25"/>
        </w:rPr>
      </w:pPr>
    </w:p>
    <w:p w14:paraId="39C11608" w14:textId="77777777" w:rsidR="00DE0DA1" w:rsidRDefault="00DE0DA1" w:rsidP="009D2CA1">
      <w:pPr>
        <w:pStyle w:val="a5"/>
        <w:numPr>
          <w:ilvl w:val="0"/>
          <w:numId w:val="16"/>
        </w:numPr>
        <w:tabs>
          <w:tab w:val="left" w:pos="400"/>
        </w:tabs>
        <w:kinsoku w:val="0"/>
        <w:overflowPunct w:val="0"/>
        <w:ind w:left="0" w:firstLine="0"/>
        <w:jc w:val="left"/>
        <w:rPr>
          <w:sz w:val="25"/>
          <w:szCs w:val="25"/>
        </w:rPr>
      </w:pPr>
      <w:r w:rsidRPr="00C57EE9">
        <w:rPr>
          <w:w w:val="110"/>
          <w:sz w:val="25"/>
          <w:szCs w:val="25"/>
        </w:rPr>
        <w:t>ПОРЯДОК НАЗНАЧЕНИЯ И ОСВОБОЖДЕНИЯ ОТ ДОЛЖНОСТИ, ВОЗНАГРАЖДЕНИЯ</w:t>
      </w:r>
      <w:r w:rsidRPr="00C57EE9">
        <w:rPr>
          <w:spacing w:val="-32"/>
          <w:w w:val="110"/>
          <w:sz w:val="25"/>
          <w:szCs w:val="25"/>
        </w:rPr>
        <w:t xml:space="preserve"> </w:t>
      </w:r>
      <w:r w:rsidRPr="00C57EE9">
        <w:rPr>
          <w:w w:val="110"/>
          <w:sz w:val="25"/>
          <w:szCs w:val="25"/>
        </w:rPr>
        <w:t>КОРПОРАТИВНОГО</w:t>
      </w:r>
      <w:r w:rsidRPr="00C57EE9">
        <w:rPr>
          <w:spacing w:val="-41"/>
          <w:w w:val="110"/>
          <w:sz w:val="25"/>
          <w:szCs w:val="25"/>
        </w:rPr>
        <w:t xml:space="preserve"> </w:t>
      </w:r>
      <w:r w:rsidR="00D17AF2" w:rsidRPr="00C57EE9">
        <w:rPr>
          <w:w w:val="110"/>
          <w:sz w:val="25"/>
          <w:szCs w:val="25"/>
        </w:rPr>
        <w:t>СЕКРЕТА</w:t>
      </w:r>
      <w:r w:rsidR="00FF2BB6">
        <w:rPr>
          <w:w w:val="110"/>
          <w:sz w:val="25"/>
          <w:szCs w:val="25"/>
        </w:rPr>
        <w:t>РЯ ………………………..</w:t>
      </w:r>
      <w:r w:rsidR="00B61E27" w:rsidRPr="00C57EE9">
        <w:rPr>
          <w:w w:val="110"/>
          <w:sz w:val="25"/>
          <w:szCs w:val="25"/>
        </w:rPr>
        <w:t>3</w:t>
      </w:r>
      <w:r w:rsidRPr="00C57EE9">
        <w:rPr>
          <w:sz w:val="25"/>
          <w:szCs w:val="25"/>
        </w:rPr>
        <w:t>-</w:t>
      </w:r>
      <w:r w:rsidR="00B61E27" w:rsidRPr="00C57EE9">
        <w:rPr>
          <w:sz w:val="25"/>
          <w:szCs w:val="25"/>
        </w:rPr>
        <w:t>5</w:t>
      </w:r>
    </w:p>
    <w:p w14:paraId="3F77001B" w14:textId="77777777" w:rsidR="009D2CA1" w:rsidRDefault="009D2CA1" w:rsidP="009D2CA1">
      <w:pPr>
        <w:pStyle w:val="a5"/>
        <w:tabs>
          <w:tab w:val="left" w:pos="400"/>
        </w:tabs>
        <w:kinsoku w:val="0"/>
        <w:overflowPunct w:val="0"/>
        <w:ind w:left="0" w:firstLine="0"/>
        <w:jc w:val="left"/>
        <w:rPr>
          <w:sz w:val="25"/>
          <w:szCs w:val="25"/>
        </w:rPr>
      </w:pPr>
    </w:p>
    <w:p w14:paraId="534BE56C" w14:textId="77777777" w:rsidR="00DE0DA1" w:rsidRPr="009D2CA1" w:rsidRDefault="00DE0DA1" w:rsidP="009D2CA1">
      <w:pPr>
        <w:pStyle w:val="a5"/>
        <w:numPr>
          <w:ilvl w:val="0"/>
          <w:numId w:val="16"/>
        </w:numPr>
        <w:tabs>
          <w:tab w:val="left" w:pos="361"/>
          <w:tab w:val="left" w:leader="dot" w:pos="9291"/>
        </w:tabs>
        <w:kinsoku w:val="0"/>
        <w:overflowPunct w:val="0"/>
        <w:ind w:left="0" w:firstLine="0"/>
        <w:jc w:val="left"/>
        <w:rPr>
          <w:w w:val="120"/>
          <w:sz w:val="25"/>
          <w:szCs w:val="25"/>
        </w:rPr>
      </w:pPr>
      <w:r w:rsidRPr="00C57EE9">
        <w:rPr>
          <w:w w:val="115"/>
          <w:sz w:val="25"/>
          <w:szCs w:val="25"/>
        </w:rPr>
        <w:t>ЗАДАЧИ</w:t>
      </w:r>
      <w:r w:rsidRPr="00C57EE9">
        <w:rPr>
          <w:spacing w:val="-20"/>
          <w:w w:val="115"/>
          <w:sz w:val="25"/>
          <w:szCs w:val="25"/>
        </w:rPr>
        <w:t xml:space="preserve"> </w:t>
      </w:r>
      <w:r w:rsidRPr="00C57EE9">
        <w:rPr>
          <w:w w:val="115"/>
          <w:sz w:val="25"/>
          <w:szCs w:val="25"/>
        </w:rPr>
        <w:t>КОРПОРАТИВНОГО</w:t>
      </w:r>
      <w:r w:rsidRPr="00C57EE9">
        <w:rPr>
          <w:spacing w:val="-33"/>
          <w:w w:val="115"/>
          <w:sz w:val="25"/>
          <w:szCs w:val="25"/>
        </w:rPr>
        <w:t xml:space="preserve"> </w:t>
      </w:r>
      <w:r w:rsidR="009D2CA1">
        <w:rPr>
          <w:w w:val="115"/>
          <w:sz w:val="25"/>
          <w:szCs w:val="25"/>
        </w:rPr>
        <w:t>СЕКРЕТАРЯ…………………………………</w:t>
      </w:r>
      <w:r w:rsidR="00B61E27" w:rsidRPr="00C57EE9">
        <w:rPr>
          <w:w w:val="115"/>
          <w:sz w:val="25"/>
          <w:szCs w:val="25"/>
        </w:rPr>
        <w:t>5</w:t>
      </w:r>
    </w:p>
    <w:p w14:paraId="21AD435E" w14:textId="77777777" w:rsidR="009D2CA1" w:rsidRPr="00C57EE9" w:rsidRDefault="009D2CA1" w:rsidP="009D2CA1">
      <w:pPr>
        <w:pStyle w:val="a5"/>
        <w:tabs>
          <w:tab w:val="left" w:pos="361"/>
          <w:tab w:val="left" w:leader="dot" w:pos="9291"/>
        </w:tabs>
        <w:kinsoku w:val="0"/>
        <w:overflowPunct w:val="0"/>
        <w:ind w:left="0" w:firstLine="0"/>
        <w:jc w:val="left"/>
        <w:rPr>
          <w:w w:val="120"/>
          <w:sz w:val="25"/>
          <w:szCs w:val="25"/>
        </w:rPr>
      </w:pPr>
    </w:p>
    <w:p w14:paraId="0EFE2C8B" w14:textId="77777777" w:rsidR="00DE0DA1" w:rsidRDefault="00DE0DA1" w:rsidP="009D2CA1">
      <w:pPr>
        <w:pStyle w:val="a5"/>
        <w:numPr>
          <w:ilvl w:val="0"/>
          <w:numId w:val="16"/>
        </w:numPr>
        <w:tabs>
          <w:tab w:val="left" w:pos="372"/>
          <w:tab w:val="left" w:leader="dot" w:pos="9100"/>
        </w:tabs>
        <w:kinsoku w:val="0"/>
        <w:overflowPunct w:val="0"/>
        <w:ind w:left="0" w:firstLine="0"/>
        <w:jc w:val="left"/>
        <w:rPr>
          <w:w w:val="115"/>
          <w:sz w:val="25"/>
          <w:szCs w:val="25"/>
        </w:rPr>
      </w:pPr>
      <w:r w:rsidRPr="00C57EE9">
        <w:rPr>
          <w:w w:val="115"/>
          <w:sz w:val="25"/>
          <w:szCs w:val="25"/>
        </w:rPr>
        <w:t>ФУНКЦИИ</w:t>
      </w:r>
      <w:r w:rsidRPr="00C57EE9">
        <w:rPr>
          <w:spacing w:val="-13"/>
          <w:w w:val="115"/>
          <w:sz w:val="25"/>
          <w:szCs w:val="25"/>
        </w:rPr>
        <w:t xml:space="preserve"> </w:t>
      </w:r>
      <w:r w:rsidRPr="00C57EE9">
        <w:rPr>
          <w:w w:val="115"/>
          <w:sz w:val="25"/>
          <w:szCs w:val="25"/>
        </w:rPr>
        <w:t>КОРПОРАТИВНОГО</w:t>
      </w:r>
      <w:r w:rsidRPr="00C57EE9">
        <w:rPr>
          <w:spacing w:val="-29"/>
          <w:w w:val="115"/>
          <w:sz w:val="25"/>
          <w:szCs w:val="25"/>
        </w:rPr>
        <w:t xml:space="preserve"> </w:t>
      </w:r>
      <w:r w:rsidR="009D2CA1">
        <w:rPr>
          <w:w w:val="115"/>
          <w:sz w:val="25"/>
          <w:szCs w:val="25"/>
        </w:rPr>
        <w:t>СЕКРЕТАРЯ……………………………</w:t>
      </w:r>
      <w:r w:rsidR="00496BE5">
        <w:rPr>
          <w:w w:val="115"/>
          <w:sz w:val="25"/>
          <w:szCs w:val="25"/>
        </w:rPr>
        <w:t>5</w:t>
      </w:r>
      <w:r w:rsidRPr="00C57EE9">
        <w:rPr>
          <w:w w:val="115"/>
          <w:sz w:val="25"/>
          <w:szCs w:val="25"/>
        </w:rPr>
        <w:t>-</w:t>
      </w:r>
      <w:r w:rsidR="00C817ED">
        <w:rPr>
          <w:w w:val="115"/>
          <w:sz w:val="25"/>
          <w:szCs w:val="25"/>
        </w:rPr>
        <w:t>8</w:t>
      </w:r>
    </w:p>
    <w:p w14:paraId="47FF773C" w14:textId="77777777" w:rsidR="009D2CA1" w:rsidRPr="00C57EE9" w:rsidRDefault="009D2CA1" w:rsidP="009D2CA1">
      <w:pPr>
        <w:pStyle w:val="a5"/>
        <w:tabs>
          <w:tab w:val="left" w:pos="372"/>
          <w:tab w:val="left" w:leader="dot" w:pos="9100"/>
        </w:tabs>
        <w:kinsoku w:val="0"/>
        <w:overflowPunct w:val="0"/>
        <w:ind w:left="0" w:firstLine="0"/>
        <w:jc w:val="left"/>
        <w:rPr>
          <w:w w:val="115"/>
          <w:sz w:val="25"/>
          <w:szCs w:val="25"/>
        </w:rPr>
      </w:pPr>
    </w:p>
    <w:p w14:paraId="2E8E0F1E" w14:textId="77777777" w:rsidR="00B61E27" w:rsidRPr="00DF4946" w:rsidRDefault="00B61E27" w:rsidP="009D2CA1">
      <w:pPr>
        <w:pStyle w:val="a5"/>
        <w:numPr>
          <w:ilvl w:val="0"/>
          <w:numId w:val="16"/>
        </w:numPr>
        <w:tabs>
          <w:tab w:val="left" w:pos="372"/>
          <w:tab w:val="left" w:leader="dot" w:pos="9100"/>
        </w:tabs>
        <w:kinsoku w:val="0"/>
        <w:overflowPunct w:val="0"/>
        <w:ind w:left="0" w:firstLine="0"/>
        <w:jc w:val="left"/>
        <w:rPr>
          <w:w w:val="115"/>
          <w:sz w:val="25"/>
          <w:szCs w:val="25"/>
        </w:rPr>
      </w:pPr>
      <w:r w:rsidRPr="00C57EE9">
        <w:rPr>
          <w:bCs/>
          <w:color w:val="010101"/>
          <w:w w:val="105"/>
          <w:sz w:val="25"/>
          <w:szCs w:val="25"/>
        </w:rPr>
        <w:t>ПРАВА И ОБЯЗАННОСТИ КОРПОРА</w:t>
      </w:r>
      <w:r w:rsidR="009D2CA1">
        <w:rPr>
          <w:bCs/>
          <w:color w:val="010101"/>
          <w:w w:val="105"/>
          <w:sz w:val="25"/>
          <w:szCs w:val="25"/>
        </w:rPr>
        <w:t>ТИВНОГО СЕКРЕТАРЯ………………</w:t>
      </w:r>
      <w:r w:rsidR="007C1AAB">
        <w:rPr>
          <w:bCs/>
          <w:color w:val="010101"/>
          <w:w w:val="105"/>
          <w:sz w:val="25"/>
          <w:szCs w:val="25"/>
        </w:rPr>
        <w:t>…</w:t>
      </w:r>
      <w:r w:rsidR="00CF19DD">
        <w:rPr>
          <w:bCs/>
          <w:color w:val="010101"/>
          <w:w w:val="105"/>
          <w:sz w:val="25"/>
          <w:szCs w:val="25"/>
        </w:rPr>
        <w:t>…</w:t>
      </w:r>
      <w:r w:rsidR="007C1AAB">
        <w:rPr>
          <w:bCs/>
          <w:color w:val="010101"/>
          <w:w w:val="105"/>
          <w:sz w:val="25"/>
          <w:szCs w:val="25"/>
        </w:rPr>
        <w:t>9</w:t>
      </w:r>
    </w:p>
    <w:p w14:paraId="1AE6AEF8" w14:textId="77777777" w:rsidR="00DF4946" w:rsidRDefault="00DF4946" w:rsidP="00DF4946">
      <w:pPr>
        <w:pStyle w:val="a5"/>
        <w:rPr>
          <w:w w:val="115"/>
          <w:sz w:val="25"/>
          <w:szCs w:val="25"/>
        </w:rPr>
      </w:pPr>
    </w:p>
    <w:p w14:paraId="1ED314FF" w14:textId="77777777" w:rsidR="00DF4946" w:rsidRPr="009D2CA1" w:rsidRDefault="00DF4946" w:rsidP="009D2CA1">
      <w:pPr>
        <w:pStyle w:val="a5"/>
        <w:numPr>
          <w:ilvl w:val="0"/>
          <w:numId w:val="16"/>
        </w:numPr>
        <w:tabs>
          <w:tab w:val="left" w:pos="372"/>
          <w:tab w:val="left" w:leader="dot" w:pos="9100"/>
        </w:tabs>
        <w:kinsoku w:val="0"/>
        <w:overflowPunct w:val="0"/>
        <w:ind w:left="0" w:firstLine="0"/>
        <w:jc w:val="left"/>
        <w:rPr>
          <w:w w:val="115"/>
          <w:sz w:val="25"/>
          <w:szCs w:val="25"/>
        </w:rPr>
      </w:pPr>
      <w:r>
        <w:rPr>
          <w:w w:val="115"/>
          <w:sz w:val="25"/>
          <w:szCs w:val="25"/>
        </w:rPr>
        <w:t xml:space="preserve">КОРПОРАТИВНЫЙ </w:t>
      </w:r>
      <w:r w:rsidR="003E612D">
        <w:rPr>
          <w:w w:val="115"/>
          <w:sz w:val="25"/>
          <w:szCs w:val="25"/>
        </w:rPr>
        <w:t>СЕКРЕТАРЬ ОБЯЗАН………………………………….</w:t>
      </w:r>
      <w:r w:rsidR="00CF19DD">
        <w:rPr>
          <w:w w:val="115"/>
          <w:sz w:val="25"/>
          <w:szCs w:val="25"/>
        </w:rPr>
        <w:t>.</w:t>
      </w:r>
      <w:r w:rsidR="003E612D">
        <w:rPr>
          <w:w w:val="115"/>
          <w:sz w:val="25"/>
          <w:szCs w:val="25"/>
        </w:rPr>
        <w:t>9</w:t>
      </w:r>
    </w:p>
    <w:p w14:paraId="22D93741" w14:textId="77777777" w:rsidR="009D2CA1" w:rsidRPr="00C57EE9" w:rsidRDefault="009D2CA1" w:rsidP="009D2CA1">
      <w:pPr>
        <w:pStyle w:val="a5"/>
        <w:tabs>
          <w:tab w:val="left" w:pos="372"/>
          <w:tab w:val="left" w:leader="dot" w:pos="9100"/>
        </w:tabs>
        <w:kinsoku w:val="0"/>
        <w:overflowPunct w:val="0"/>
        <w:ind w:left="0" w:firstLine="0"/>
        <w:jc w:val="left"/>
        <w:rPr>
          <w:w w:val="115"/>
          <w:sz w:val="25"/>
          <w:szCs w:val="25"/>
        </w:rPr>
      </w:pPr>
    </w:p>
    <w:p w14:paraId="0229906F" w14:textId="77777777" w:rsidR="00DE0DA1" w:rsidRDefault="00DE0DA1" w:rsidP="009D2CA1">
      <w:pPr>
        <w:pStyle w:val="a5"/>
        <w:numPr>
          <w:ilvl w:val="0"/>
          <w:numId w:val="16"/>
        </w:numPr>
        <w:tabs>
          <w:tab w:val="left" w:pos="344"/>
          <w:tab w:val="left" w:leader="dot" w:pos="9327"/>
        </w:tabs>
        <w:kinsoku w:val="0"/>
        <w:overflowPunct w:val="0"/>
        <w:ind w:left="0" w:firstLine="0"/>
        <w:jc w:val="left"/>
        <w:rPr>
          <w:w w:val="105"/>
          <w:sz w:val="25"/>
          <w:szCs w:val="25"/>
        </w:rPr>
      </w:pPr>
      <w:r w:rsidRPr="00C57EE9">
        <w:rPr>
          <w:w w:val="105"/>
          <w:sz w:val="25"/>
          <w:szCs w:val="25"/>
        </w:rPr>
        <w:t>ОТВЕТСТВЕННОСТЬ КОРПОР</w:t>
      </w:r>
      <w:r w:rsidR="00434835">
        <w:rPr>
          <w:w w:val="105"/>
          <w:sz w:val="25"/>
          <w:szCs w:val="25"/>
        </w:rPr>
        <w:t>АТИВНОГО СЕКРЕТАРЯ…………...</w:t>
      </w:r>
      <w:r w:rsidR="00CF19DD">
        <w:rPr>
          <w:w w:val="105"/>
          <w:sz w:val="25"/>
          <w:szCs w:val="25"/>
        </w:rPr>
        <w:t>…………</w:t>
      </w:r>
      <w:r w:rsidR="00434835">
        <w:rPr>
          <w:w w:val="105"/>
          <w:sz w:val="25"/>
          <w:szCs w:val="25"/>
        </w:rPr>
        <w:t>.9</w:t>
      </w:r>
      <w:r w:rsidR="00CF19DD">
        <w:rPr>
          <w:w w:val="105"/>
          <w:sz w:val="25"/>
          <w:szCs w:val="25"/>
        </w:rPr>
        <w:t>-10</w:t>
      </w:r>
    </w:p>
    <w:p w14:paraId="0F96A14F" w14:textId="77777777" w:rsidR="009D2CA1" w:rsidRDefault="009D2CA1" w:rsidP="009D2CA1">
      <w:pPr>
        <w:pStyle w:val="a5"/>
        <w:tabs>
          <w:tab w:val="left" w:pos="344"/>
          <w:tab w:val="left" w:leader="dot" w:pos="9327"/>
        </w:tabs>
        <w:kinsoku w:val="0"/>
        <w:overflowPunct w:val="0"/>
        <w:ind w:left="0" w:firstLine="0"/>
        <w:jc w:val="left"/>
        <w:rPr>
          <w:w w:val="105"/>
          <w:sz w:val="25"/>
          <w:szCs w:val="25"/>
        </w:rPr>
      </w:pPr>
    </w:p>
    <w:p w14:paraId="20B702E9" w14:textId="77777777" w:rsidR="00DE0DA1" w:rsidRDefault="00DE0DA1" w:rsidP="009D2CA1">
      <w:pPr>
        <w:pStyle w:val="a5"/>
        <w:numPr>
          <w:ilvl w:val="0"/>
          <w:numId w:val="16"/>
        </w:numPr>
        <w:tabs>
          <w:tab w:val="left" w:pos="343"/>
          <w:tab w:val="left" w:leader="dot" w:pos="8924"/>
        </w:tabs>
        <w:kinsoku w:val="0"/>
        <w:overflowPunct w:val="0"/>
        <w:ind w:left="0" w:firstLine="0"/>
        <w:jc w:val="left"/>
        <w:rPr>
          <w:w w:val="110"/>
          <w:sz w:val="25"/>
          <w:szCs w:val="25"/>
        </w:rPr>
      </w:pPr>
      <w:r w:rsidRPr="00C57EE9">
        <w:rPr>
          <w:w w:val="110"/>
          <w:sz w:val="25"/>
          <w:szCs w:val="25"/>
        </w:rPr>
        <w:t>ЮРИДИЧЕСКАЯ</w:t>
      </w:r>
      <w:r w:rsidRPr="00C57EE9">
        <w:rPr>
          <w:spacing w:val="35"/>
          <w:w w:val="110"/>
          <w:sz w:val="25"/>
          <w:szCs w:val="25"/>
        </w:rPr>
        <w:t xml:space="preserve"> </w:t>
      </w:r>
      <w:r w:rsidRPr="00C57EE9">
        <w:rPr>
          <w:w w:val="110"/>
          <w:sz w:val="25"/>
          <w:szCs w:val="25"/>
        </w:rPr>
        <w:t>СИЛА</w:t>
      </w:r>
      <w:r w:rsidRPr="00C57EE9">
        <w:rPr>
          <w:spacing w:val="10"/>
          <w:w w:val="110"/>
          <w:sz w:val="25"/>
          <w:szCs w:val="25"/>
        </w:rPr>
        <w:t xml:space="preserve"> </w:t>
      </w:r>
      <w:r w:rsidR="009D2CA1">
        <w:rPr>
          <w:w w:val="110"/>
          <w:sz w:val="25"/>
          <w:szCs w:val="25"/>
        </w:rPr>
        <w:t>ПОЛОЖЕНИЯ…………………………………………</w:t>
      </w:r>
      <w:r w:rsidRPr="00C57EE9">
        <w:rPr>
          <w:w w:val="110"/>
          <w:sz w:val="25"/>
          <w:szCs w:val="25"/>
        </w:rPr>
        <w:t>10</w:t>
      </w:r>
    </w:p>
    <w:p w14:paraId="27F75965" w14:textId="77777777" w:rsidR="009D2CA1" w:rsidRPr="00C57EE9" w:rsidRDefault="009D2CA1" w:rsidP="009D2CA1">
      <w:pPr>
        <w:pStyle w:val="a5"/>
        <w:tabs>
          <w:tab w:val="left" w:pos="343"/>
          <w:tab w:val="left" w:leader="dot" w:pos="8924"/>
        </w:tabs>
        <w:kinsoku w:val="0"/>
        <w:overflowPunct w:val="0"/>
        <w:ind w:left="0" w:firstLine="0"/>
        <w:jc w:val="left"/>
        <w:rPr>
          <w:w w:val="110"/>
          <w:sz w:val="25"/>
          <w:szCs w:val="25"/>
        </w:rPr>
      </w:pPr>
    </w:p>
    <w:p w14:paraId="572D4CBC" w14:textId="77777777" w:rsidR="00DE0DA1" w:rsidRDefault="00DE0DA1" w:rsidP="009D2CA1">
      <w:pPr>
        <w:pStyle w:val="a5"/>
        <w:numPr>
          <w:ilvl w:val="0"/>
          <w:numId w:val="16"/>
        </w:numPr>
        <w:tabs>
          <w:tab w:val="left" w:pos="362"/>
          <w:tab w:val="left" w:leader="dot" w:pos="9356"/>
        </w:tabs>
        <w:kinsoku w:val="0"/>
        <w:overflowPunct w:val="0"/>
        <w:ind w:left="0" w:firstLine="0"/>
        <w:jc w:val="left"/>
        <w:rPr>
          <w:w w:val="105"/>
          <w:sz w:val="25"/>
          <w:szCs w:val="25"/>
        </w:rPr>
      </w:pPr>
      <w:r w:rsidRPr="00C57EE9">
        <w:rPr>
          <w:w w:val="110"/>
          <w:sz w:val="25"/>
          <w:szCs w:val="25"/>
        </w:rPr>
        <w:t>СВЕДЕНИЯ О КАНДИДАТЕ НА ДОЛЖНОСТЬ КОРПОРАТИВНОГО СЕКРЕТАРЯ</w:t>
      </w:r>
      <w:r w:rsidRPr="00C57EE9">
        <w:rPr>
          <w:spacing w:val="28"/>
          <w:w w:val="110"/>
          <w:sz w:val="25"/>
          <w:szCs w:val="25"/>
        </w:rPr>
        <w:t xml:space="preserve"> </w:t>
      </w:r>
      <w:r w:rsidRPr="00C57EE9">
        <w:rPr>
          <w:w w:val="110"/>
          <w:sz w:val="25"/>
          <w:szCs w:val="25"/>
        </w:rPr>
        <w:t>(ПРИЛОЖЕНИЕ</w:t>
      </w:r>
      <w:r w:rsidR="00434835">
        <w:rPr>
          <w:w w:val="110"/>
          <w:sz w:val="25"/>
          <w:szCs w:val="25"/>
        </w:rPr>
        <w:t xml:space="preserve"> 1) ……………………………………………</w:t>
      </w:r>
      <w:r w:rsidR="009D2CA1">
        <w:rPr>
          <w:w w:val="110"/>
          <w:sz w:val="25"/>
          <w:szCs w:val="25"/>
        </w:rPr>
        <w:t>…...</w:t>
      </w:r>
      <w:r w:rsidR="00434835">
        <w:rPr>
          <w:w w:val="110"/>
          <w:sz w:val="25"/>
          <w:szCs w:val="25"/>
        </w:rPr>
        <w:t>1</w:t>
      </w:r>
      <w:r w:rsidR="00CF445E" w:rsidRPr="00C57EE9">
        <w:rPr>
          <w:w w:val="105"/>
          <w:sz w:val="25"/>
          <w:szCs w:val="25"/>
        </w:rPr>
        <w:t>1-13</w:t>
      </w:r>
    </w:p>
    <w:p w14:paraId="7FE5A85A" w14:textId="77777777" w:rsidR="009D2CA1" w:rsidRPr="00C57EE9" w:rsidRDefault="009D2CA1" w:rsidP="009D2CA1">
      <w:pPr>
        <w:pStyle w:val="a5"/>
        <w:tabs>
          <w:tab w:val="left" w:pos="362"/>
          <w:tab w:val="left" w:leader="dot" w:pos="9356"/>
        </w:tabs>
        <w:kinsoku w:val="0"/>
        <w:overflowPunct w:val="0"/>
        <w:ind w:left="0" w:firstLine="0"/>
        <w:jc w:val="left"/>
        <w:rPr>
          <w:w w:val="105"/>
          <w:sz w:val="25"/>
          <w:szCs w:val="25"/>
        </w:rPr>
      </w:pPr>
    </w:p>
    <w:p w14:paraId="28787FA8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5"/>
          <w:szCs w:val="25"/>
        </w:rPr>
      </w:pPr>
    </w:p>
    <w:p w14:paraId="31C6065B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5"/>
          <w:szCs w:val="25"/>
        </w:rPr>
      </w:pPr>
    </w:p>
    <w:p w14:paraId="14EE9EFD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6"/>
          <w:szCs w:val="26"/>
        </w:rPr>
      </w:pPr>
    </w:p>
    <w:p w14:paraId="2155FFCB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6"/>
          <w:szCs w:val="26"/>
        </w:rPr>
      </w:pPr>
    </w:p>
    <w:p w14:paraId="7B42C4D7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6"/>
          <w:szCs w:val="26"/>
        </w:rPr>
      </w:pPr>
    </w:p>
    <w:p w14:paraId="4B8671DA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6"/>
          <w:szCs w:val="26"/>
        </w:rPr>
      </w:pPr>
    </w:p>
    <w:p w14:paraId="7FCA9ADF" w14:textId="77777777" w:rsidR="00D17AF2" w:rsidRPr="00C57EE9" w:rsidRDefault="00D17AF2" w:rsidP="009D2CA1">
      <w:pPr>
        <w:pStyle w:val="a5"/>
        <w:tabs>
          <w:tab w:val="left" w:pos="3569"/>
        </w:tabs>
        <w:kinsoku w:val="0"/>
        <w:overflowPunct w:val="0"/>
        <w:ind w:left="0" w:firstLine="0"/>
        <w:jc w:val="left"/>
        <w:rPr>
          <w:b/>
          <w:bCs/>
          <w:sz w:val="26"/>
          <w:szCs w:val="26"/>
        </w:rPr>
      </w:pPr>
    </w:p>
    <w:p w14:paraId="1AA465AF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2FDDAA0A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65D115B3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213A6C97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59649A4C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03802D5B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6758A411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4E9B203A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30303B2C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455AC241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45DB0517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7E5F1626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20E1A4FF" w14:textId="77777777" w:rsidR="00D17AF2" w:rsidRDefault="00D17AF2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0B83816A" w14:textId="77777777" w:rsidR="00B61E27" w:rsidRDefault="00B61E27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4F086A84" w14:textId="77777777" w:rsidR="009D2CA1" w:rsidRDefault="009D2CA1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10EB2DD6" w14:textId="77777777" w:rsidR="00CF19DD" w:rsidRDefault="00CF19DD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294A2317" w14:textId="77777777" w:rsidR="00CF19DD" w:rsidRDefault="00CF19DD" w:rsidP="00D17AF2">
      <w:pPr>
        <w:pStyle w:val="a5"/>
        <w:tabs>
          <w:tab w:val="left" w:pos="3569"/>
        </w:tabs>
        <w:kinsoku w:val="0"/>
        <w:overflowPunct w:val="0"/>
        <w:spacing w:before="60"/>
        <w:ind w:left="3331" w:firstLine="0"/>
        <w:jc w:val="left"/>
        <w:rPr>
          <w:b/>
          <w:bCs/>
          <w:sz w:val="25"/>
          <w:szCs w:val="25"/>
        </w:rPr>
      </w:pPr>
    </w:p>
    <w:p w14:paraId="1C30F39D" w14:textId="77777777" w:rsidR="00DE0DA1" w:rsidRPr="00C57EE9" w:rsidRDefault="00DE0DA1" w:rsidP="00222471">
      <w:pPr>
        <w:pStyle w:val="a5"/>
        <w:numPr>
          <w:ilvl w:val="1"/>
          <w:numId w:val="16"/>
        </w:numPr>
        <w:tabs>
          <w:tab w:val="left" w:pos="3569"/>
        </w:tabs>
        <w:kinsoku w:val="0"/>
        <w:overflowPunct w:val="0"/>
        <w:spacing w:before="60"/>
        <w:jc w:val="left"/>
        <w:rPr>
          <w:b/>
          <w:bCs/>
          <w:sz w:val="26"/>
          <w:szCs w:val="26"/>
        </w:rPr>
      </w:pPr>
      <w:r w:rsidRPr="00C57EE9">
        <w:rPr>
          <w:b/>
          <w:bCs/>
          <w:sz w:val="26"/>
          <w:szCs w:val="26"/>
        </w:rPr>
        <w:t>ОБЩИЕ</w:t>
      </w:r>
      <w:r w:rsidRPr="00C57EE9">
        <w:rPr>
          <w:b/>
          <w:bCs/>
          <w:spacing w:val="20"/>
          <w:sz w:val="26"/>
          <w:szCs w:val="26"/>
        </w:rPr>
        <w:t xml:space="preserve"> </w:t>
      </w:r>
      <w:r w:rsidRPr="00C57EE9">
        <w:rPr>
          <w:b/>
          <w:bCs/>
          <w:sz w:val="26"/>
          <w:szCs w:val="26"/>
        </w:rPr>
        <w:t>ПОЛОЖЕНИЯ</w:t>
      </w:r>
    </w:p>
    <w:p w14:paraId="1CFE81BD" w14:textId="77777777" w:rsidR="00DE0DA1" w:rsidRPr="00C57EE9" w:rsidRDefault="00DE0DA1" w:rsidP="00222471">
      <w:pPr>
        <w:pStyle w:val="a3"/>
        <w:kinsoku w:val="0"/>
        <w:overflowPunct w:val="0"/>
        <w:spacing w:before="8"/>
        <w:rPr>
          <w:b/>
          <w:bCs/>
          <w:sz w:val="26"/>
          <w:szCs w:val="26"/>
        </w:rPr>
      </w:pPr>
    </w:p>
    <w:p w14:paraId="6AC3EFDF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42"/>
        <w:jc w:val="left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 xml:space="preserve">Настоящее Положение о </w:t>
      </w:r>
      <w:r w:rsidR="00C71847" w:rsidRPr="00C57EE9">
        <w:rPr>
          <w:sz w:val="26"/>
          <w:szCs w:val="26"/>
        </w:rPr>
        <w:t xml:space="preserve">Корпоративном </w:t>
      </w:r>
      <w:r w:rsidRPr="00C57EE9">
        <w:rPr>
          <w:sz w:val="26"/>
          <w:szCs w:val="26"/>
        </w:rPr>
        <w:t>секретаре акционерного</w:t>
      </w:r>
      <w:r w:rsidRPr="00C57EE9">
        <w:rPr>
          <w:spacing w:val="-4"/>
          <w:sz w:val="26"/>
          <w:szCs w:val="26"/>
        </w:rPr>
        <w:t xml:space="preserve"> </w:t>
      </w:r>
      <w:r w:rsidRPr="00C57EE9">
        <w:rPr>
          <w:sz w:val="26"/>
          <w:szCs w:val="26"/>
        </w:rPr>
        <w:t>общества</w:t>
      </w:r>
    </w:p>
    <w:p w14:paraId="79D63166" w14:textId="77777777" w:rsidR="00DE0DA1" w:rsidRPr="00A2420A" w:rsidRDefault="00DE0DA1" w:rsidP="00A2420A">
      <w:pPr>
        <w:pStyle w:val="a3"/>
        <w:tabs>
          <w:tab w:val="left" w:pos="9072"/>
        </w:tabs>
        <w:kinsoku w:val="0"/>
        <w:overflowPunct w:val="0"/>
        <w:spacing w:before="9"/>
        <w:ind w:right="134"/>
        <w:jc w:val="both"/>
        <w:rPr>
          <w:b/>
          <w:w w:val="105"/>
          <w:sz w:val="26"/>
          <w:szCs w:val="26"/>
          <w:lang w:val="kk-KZ"/>
        </w:rPr>
      </w:pPr>
      <w:r w:rsidRPr="00A2420A">
        <w:rPr>
          <w:w w:val="105"/>
          <w:sz w:val="26"/>
          <w:szCs w:val="26"/>
        </w:rPr>
        <w:t>«</w:t>
      </w:r>
      <w:r w:rsidR="00A2420A" w:rsidRPr="00A2420A">
        <w:rPr>
          <w:w w:val="105"/>
          <w:sz w:val="26"/>
          <w:szCs w:val="26"/>
          <w:lang w:val="kk-KZ"/>
        </w:rPr>
        <w:t>Астанинская</w:t>
      </w:r>
      <w:r w:rsidR="00A2420A">
        <w:rPr>
          <w:w w:val="105"/>
          <w:sz w:val="26"/>
          <w:szCs w:val="26"/>
          <w:lang w:val="kk-KZ"/>
        </w:rPr>
        <w:t xml:space="preserve"> </w:t>
      </w:r>
      <w:r w:rsidR="00A2420A" w:rsidRPr="00A2420A">
        <w:rPr>
          <w:w w:val="105"/>
          <w:sz w:val="26"/>
          <w:szCs w:val="26"/>
          <w:lang w:val="kk-KZ"/>
        </w:rPr>
        <w:t>- Региональная Электросетевая компания</w:t>
      </w:r>
      <w:r w:rsidRPr="00A2420A">
        <w:rPr>
          <w:w w:val="105"/>
          <w:sz w:val="26"/>
          <w:szCs w:val="26"/>
        </w:rPr>
        <w:t>»</w:t>
      </w:r>
      <w:r w:rsidRPr="00C57EE9">
        <w:rPr>
          <w:w w:val="105"/>
          <w:sz w:val="26"/>
          <w:szCs w:val="26"/>
        </w:rPr>
        <w:t xml:space="preserve"> (далее - Положение) разработано в соответствии с Законом Республики Казахстан</w:t>
      </w:r>
      <w:r w:rsidR="00C71847" w:rsidRPr="00C57EE9">
        <w:rPr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«Об акционерных обществах»,</w:t>
      </w:r>
      <w:r w:rsidR="00C71847" w:rsidRPr="00C57EE9">
        <w:rPr>
          <w:w w:val="105"/>
          <w:sz w:val="26"/>
          <w:szCs w:val="26"/>
        </w:rPr>
        <w:t xml:space="preserve"> Уставом акционерного общества </w:t>
      </w:r>
      <w:r w:rsidRPr="00C57EE9">
        <w:rPr>
          <w:w w:val="105"/>
          <w:sz w:val="26"/>
          <w:szCs w:val="26"/>
        </w:rPr>
        <w:t>«</w:t>
      </w:r>
      <w:r w:rsidR="00A2420A" w:rsidRPr="00A2420A">
        <w:rPr>
          <w:w w:val="105"/>
          <w:sz w:val="26"/>
          <w:szCs w:val="26"/>
          <w:lang w:val="kk-KZ"/>
        </w:rPr>
        <w:t>Астанинская- Региональная Электросетевая компания</w:t>
      </w:r>
      <w:r w:rsidRPr="00C57EE9">
        <w:rPr>
          <w:w w:val="105"/>
          <w:sz w:val="26"/>
          <w:szCs w:val="26"/>
        </w:rPr>
        <w:t>»</w:t>
      </w:r>
      <w:r w:rsidR="00C71847" w:rsidRPr="00C57EE9">
        <w:rPr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(дaлee - Устав), Кодексом корпоративного управления акционерного общества «</w:t>
      </w:r>
      <w:r w:rsidR="00A2420A" w:rsidRPr="00A2420A">
        <w:rPr>
          <w:w w:val="105"/>
          <w:sz w:val="26"/>
          <w:szCs w:val="26"/>
          <w:lang w:val="kk-KZ"/>
        </w:rPr>
        <w:t>Астанинская</w:t>
      </w:r>
      <w:r w:rsidR="00A2420A">
        <w:rPr>
          <w:w w:val="105"/>
          <w:sz w:val="26"/>
          <w:szCs w:val="26"/>
          <w:lang w:val="kk-KZ"/>
        </w:rPr>
        <w:t xml:space="preserve"> </w:t>
      </w:r>
      <w:r w:rsidR="00A2420A" w:rsidRPr="00A2420A">
        <w:rPr>
          <w:w w:val="105"/>
          <w:sz w:val="26"/>
          <w:szCs w:val="26"/>
          <w:lang w:val="kk-KZ"/>
        </w:rPr>
        <w:t>- Региональная Электросетевая компания</w:t>
      </w:r>
      <w:r w:rsidR="00A2420A" w:rsidRPr="00C57EE9">
        <w:rPr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(дaлee -</w:t>
      </w:r>
      <w:r w:rsidRPr="00C57EE9">
        <w:rPr>
          <w:spacing w:val="-3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 xml:space="preserve">Кодекс), иными внутренними документами акционерного общества </w:t>
      </w:r>
      <w:r w:rsidR="00C71847" w:rsidRPr="00C57EE9">
        <w:rPr>
          <w:w w:val="105"/>
          <w:sz w:val="26"/>
          <w:szCs w:val="26"/>
        </w:rPr>
        <w:t>«</w:t>
      </w:r>
      <w:r w:rsidR="00A2420A" w:rsidRPr="00A2420A">
        <w:rPr>
          <w:w w:val="105"/>
          <w:sz w:val="26"/>
          <w:szCs w:val="26"/>
          <w:lang w:val="kk-KZ"/>
        </w:rPr>
        <w:t>Астанинская- Региональная Электросетевая компания</w:t>
      </w:r>
      <w:r w:rsidRPr="00C57EE9">
        <w:rPr>
          <w:sz w:val="26"/>
          <w:szCs w:val="26"/>
        </w:rPr>
        <w:t>»</w:t>
      </w:r>
      <w:r w:rsidR="00C71847" w:rsidRPr="00C57EE9">
        <w:rPr>
          <w:sz w:val="26"/>
          <w:szCs w:val="26"/>
        </w:rPr>
        <w:t xml:space="preserve"> </w:t>
      </w:r>
      <w:r w:rsidRPr="00C57EE9">
        <w:rPr>
          <w:sz w:val="26"/>
          <w:szCs w:val="26"/>
        </w:rPr>
        <w:t>(дaлee -</w:t>
      </w:r>
      <w:r w:rsidRPr="00C57EE9">
        <w:rPr>
          <w:spacing w:val="55"/>
          <w:sz w:val="26"/>
          <w:szCs w:val="26"/>
        </w:rPr>
        <w:t xml:space="preserve"> </w:t>
      </w:r>
      <w:r w:rsidRPr="00C57EE9">
        <w:rPr>
          <w:sz w:val="26"/>
          <w:szCs w:val="26"/>
        </w:rPr>
        <w:t>Общество).</w:t>
      </w:r>
    </w:p>
    <w:p w14:paraId="29320BC5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36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Положение определяет задачи, функции, права и обязанности, ответственность, порядок назначения, условия вознаграждения Корпоративного секретаря Общества (далее - Корпоративный</w:t>
      </w:r>
      <w:r w:rsidRPr="00C57EE9">
        <w:rPr>
          <w:spacing w:val="-16"/>
          <w:sz w:val="26"/>
          <w:szCs w:val="26"/>
        </w:rPr>
        <w:t xml:space="preserve"> </w:t>
      </w:r>
      <w:r w:rsidRPr="00C57EE9">
        <w:rPr>
          <w:sz w:val="26"/>
          <w:szCs w:val="26"/>
        </w:rPr>
        <w:t>секретарь).</w:t>
      </w:r>
    </w:p>
    <w:p w14:paraId="7FFA45D3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20"/>
        </w:tabs>
        <w:kinsoku w:val="0"/>
        <w:overflowPunct w:val="0"/>
        <w:ind w:left="0" w:firstLine="538"/>
        <w:rPr>
          <w:color w:val="000000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Должность Корпоративного секретаря вводится в целях обеспечения соблюдения органами и должностными лицами Общества правил и процедур корпоративного управления, гарантирующих реализацию прав и интересов </w:t>
      </w:r>
      <w:r w:rsidRPr="00C57EE9">
        <w:rPr>
          <w:sz w:val="26"/>
          <w:szCs w:val="26"/>
        </w:rPr>
        <w:t xml:space="preserve">Единственного акционера </w:t>
      </w:r>
      <w:r w:rsidR="00A2420A">
        <w:rPr>
          <w:sz w:val="26"/>
          <w:szCs w:val="26"/>
        </w:rPr>
        <w:t xml:space="preserve">и Совета директоров </w:t>
      </w:r>
      <w:r w:rsidRPr="00C57EE9">
        <w:rPr>
          <w:sz w:val="26"/>
          <w:szCs w:val="26"/>
        </w:rPr>
        <w:t>Общества.</w:t>
      </w:r>
    </w:p>
    <w:p w14:paraId="3F55B7DF" w14:textId="77777777" w:rsidR="00160C89" w:rsidRPr="00160C89" w:rsidRDefault="00DE0DA1" w:rsidP="003A5131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39"/>
        <w:rPr>
          <w:color w:val="000000"/>
          <w:w w:val="105"/>
          <w:sz w:val="26"/>
          <w:szCs w:val="26"/>
        </w:rPr>
      </w:pPr>
      <w:r w:rsidRPr="00A2420A">
        <w:rPr>
          <w:sz w:val="26"/>
          <w:szCs w:val="26"/>
        </w:rPr>
        <w:t xml:space="preserve">Корпоративный секретарь - </w:t>
      </w:r>
      <w:r w:rsidR="00A2420A" w:rsidRPr="00A2420A">
        <w:rPr>
          <w:sz w:val="26"/>
          <w:szCs w:val="26"/>
        </w:rPr>
        <w:t>р</w:t>
      </w:r>
      <w:r w:rsidR="00A2420A" w:rsidRPr="00A2420A">
        <w:rPr>
          <w:color w:val="000000"/>
          <w:sz w:val="26"/>
          <w:szCs w:val="26"/>
          <w:shd w:val="clear" w:color="auto" w:fill="FFFFFF"/>
        </w:rPr>
        <w:t xml:space="preserve">аботник Общества, не являющийся членом </w:t>
      </w:r>
      <w:r w:rsidR="00A2420A">
        <w:rPr>
          <w:color w:val="000000"/>
          <w:sz w:val="26"/>
          <w:szCs w:val="26"/>
          <w:shd w:val="clear" w:color="auto" w:fill="FFFFFF"/>
        </w:rPr>
        <w:t>С</w:t>
      </w:r>
      <w:r w:rsidR="00A2420A" w:rsidRPr="00A2420A">
        <w:rPr>
          <w:color w:val="000000"/>
          <w:sz w:val="26"/>
          <w:szCs w:val="26"/>
          <w:shd w:val="clear" w:color="auto" w:fill="FFFFFF"/>
        </w:rPr>
        <w:t xml:space="preserve">овета директоров и (или) </w:t>
      </w:r>
      <w:r w:rsidR="00A2420A">
        <w:rPr>
          <w:color w:val="000000"/>
          <w:sz w:val="26"/>
          <w:szCs w:val="26"/>
          <w:shd w:val="clear" w:color="auto" w:fill="FFFFFF"/>
        </w:rPr>
        <w:t>Правления</w:t>
      </w:r>
      <w:r w:rsidR="00A2420A" w:rsidRPr="00A2420A">
        <w:rPr>
          <w:color w:val="000000"/>
          <w:sz w:val="26"/>
          <w:szCs w:val="26"/>
          <w:shd w:val="clear" w:color="auto" w:fill="FFFFFF"/>
        </w:rPr>
        <w:t xml:space="preserve"> </w:t>
      </w:r>
      <w:r w:rsidR="00A2420A">
        <w:rPr>
          <w:color w:val="000000"/>
          <w:sz w:val="26"/>
          <w:szCs w:val="26"/>
          <w:shd w:val="clear" w:color="auto" w:fill="FFFFFF"/>
        </w:rPr>
        <w:t>О</w:t>
      </w:r>
      <w:r w:rsidR="00A2420A" w:rsidRPr="00A2420A">
        <w:rPr>
          <w:color w:val="000000"/>
          <w:sz w:val="26"/>
          <w:szCs w:val="26"/>
          <w:shd w:val="clear" w:color="auto" w:fill="FFFFFF"/>
        </w:rPr>
        <w:t xml:space="preserve">бщества, который назначен </w:t>
      </w:r>
      <w:r w:rsidR="00A2420A">
        <w:rPr>
          <w:color w:val="000000"/>
          <w:sz w:val="26"/>
          <w:szCs w:val="26"/>
          <w:shd w:val="clear" w:color="auto" w:fill="FFFFFF"/>
        </w:rPr>
        <w:t>С</w:t>
      </w:r>
      <w:r w:rsidR="00A2420A" w:rsidRPr="00A2420A">
        <w:rPr>
          <w:color w:val="000000"/>
          <w:sz w:val="26"/>
          <w:szCs w:val="26"/>
          <w:shd w:val="clear" w:color="auto" w:fill="FFFFFF"/>
        </w:rPr>
        <w:t xml:space="preserve">оветом директоров общества и подотчетен </w:t>
      </w:r>
      <w:r w:rsidR="00A2420A">
        <w:rPr>
          <w:color w:val="000000"/>
          <w:sz w:val="26"/>
          <w:szCs w:val="26"/>
          <w:shd w:val="clear" w:color="auto" w:fill="FFFFFF"/>
        </w:rPr>
        <w:t>С</w:t>
      </w:r>
      <w:r w:rsidR="00A2420A" w:rsidRPr="00A2420A">
        <w:rPr>
          <w:color w:val="000000"/>
          <w:sz w:val="26"/>
          <w:szCs w:val="26"/>
          <w:shd w:val="clear" w:color="auto" w:fill="FFFFFF"/>
        </w:rPr>
        <w:t xml:space="preserve">овету директоров общества, а также в рамках своей деятельности контролирует подготовку и проведение заседаний </w:t>
      </w:r>
      <w:r w:rsidR="00160C89">
        <w:rPr>
          <w:color w:val="000000"/>
          <w:sz w:val="26"/>
          <w:szCs w:val="26"/>
          <w:shd w:val="clear" w:color="auto" w:fill="FFFFFF"/>
        </w:rPr>
        <w:t>С</w:t>
      </w:r>
      <w:r w:rsidR="00A2420A" w:rsidRPr="00A2420A">
        <w:rPr>
          <w:color w:val="000000"/>
          <w:sz w:val="26"/>
          <w:szCs w:val="26"/>
          <w:shd w:val="clear" w:color="auto" w:fill="FFFFFF"/>
        </w:rPr>
        <w:t>овета директоров общества, обеспечивает формирование материалов по вопросам повестки дня к заседанию совета директоров общества, ведет контроль за обеспечением доступа к ним.</w:t>
      </w:r>
      <w:r w:rsidR="00A2420A" w:rsidRPr="00A2420A">
        <w:rPr>
          <w:w w:val="105"/>
          <w:sz w:val="26"/>
          <w:szCs w:val="26"/>
        </w:rPr>
        <w:t xml:space="preserve"> </w:t>
      </w:r>
    </w:p>
    <w:p w14:paraId="567BC88B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41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Корпоративный секретарь осуществляет свою деятельность в соответствии с нормами законодательства Республики Казахстан (далее - Законодательство), </w:t>
      </w:r>
      <w:r w:rsidR="0000737A">
        <w:rPr>
          <w:w w:val="105"/>
          <w:sz w:val="26"/>
          <w:szCs w:val="26"/>
        </w:rPr>
        <w:t xml:space="preserve">квалификационным справочником должностей руководителей, специалистов и других служащих, </w:t>
      </w:r>
      <w:r w:rsidRPr="00C57EE9">
        <w:rPr>
          <w:w w:val="105"/>
          <w:sz w:val="26"/>
          <w:szCs w:val="26"/>
        </w:rPr>
        <w:t>Устава,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Кодекса,</w:t>
      </w:r>
      <w:r w:rsidRPr="00C57EE9">
        <w:rPr>
          <w:spacing w:val="-2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настоящего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Положения,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иных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внутренних</w:t>
      </w:r>
      <w:r w:rsidRPr="00C57EE9">
        <w:rPr>
          <w:spacing w:val="-1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документов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Общества,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а также</w:t>
      </w:r>
      <w:r w:rsidRPr="00C57EE9">
        <w:rPr>
          <w:spacing w:val="-3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решениями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Единственного</w:t>
      </w:r>
      <w:r w:rsidRPr="00C57EE9">
        <w:rPr>
          <w:spacing w:val="-2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акционера</w:t>
      </w:r>
      <w:r w:rsidRPr="00C57EE9">
        <w:rPr>
          <w:spacing w:val="-3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3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3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директоров.</w:t>
      </w:r>
    </w:p>
    <w:p w14:paraId="65C950DD" w14:textId="77777777" w:rsidR="00DE0DA1" w:rsidRPr="00C57EE9" w:rsidRDefault="00DE0DA1" w:rsidP="00222471">
      <w:pPr>
        <w:pStyle w:val="a3"/>
        <w:kinsoku w:val="0"/>
        <w:overflowPunct w:val="0"/>
        <w:spacing w:before="7"/>
        <w:rPr>
          <w:sz w:val="26"/>
          <w:szCs w:val="26"/>
        </w:rPr>
      </w:pPr>
    </w:p>
    <w:p w14:paraId="77301C5A" w14:textId="77777777" w:rsidR="00DE0DA1" w:rsidRPr="00C57EE9" w:rsidRDefault="00DE0DA1" w:rsidP="00222471">
      <w:pPr>
        <w:pStyle w:val="a3"/>
        <w:kinsoku w:val="0"/>
        <w:overflowPunct w:val="0"/>
        <w:ind w:left="1666" w:hanging="721"/>
        <w:rPr>
          <w:b/>
          <w:bCs/>
          <w:sz w:val="26"/>
          <w:szCs w:val="26"/>
        </w:rPr>
      </w:pPr>
      <w:r w:rsidRPr="00C57EE9">
        <w:rPr>
          <w:b/>
          <w:bCs/>
          <w:sz w:val="26"/>
          <w:szCs w:val="26"/>
        </w:rPr>
        <w:t>2. ПОРЯДОК НАЗНАЧЕНИЯ И ОСВОБОЖДЕНИЯ ОТ ДОЛЖНОСТИ, ВОЗНАГРАЖДЕНИЯ КОРПОРАТИВНОГО СЕКРЕТАРЯ</w:t>
      </w:r>
    </w:p>
    <w:p w14:paraId="0BBCA262" w14:textId="77777777" w:rsidR="00DE0DA1" w:rsidRPr="00C57EE9" w:rsidRDefault="00DE0DA1" w:rsidP="00222471">
      <w:pPr>
        <w:pStyle w:val="a3"/>
        <w:kinsoku w:val="0"/>
        <w:overflowPunct w:val="0"/>
        <w:rPr>
          <w:b/>
          <w:bCs/>
          <w:sz w:val="26"/>
          <w:szCs w:val="26"/>
        </w:rPr>
      </w:pPr>
    </w:p>
    <w:p w14:paraId="5EAE3C7A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37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Корпоративный секретарь назначается решением Совета директоров, принятым простым большинством голосов членов Совета</w:t>
      </w:r>
      <w:r w:rsidRPr="00C57EE9">
        <w:rPr>
          <w:spacing w:val="-22"/>
          <w:sz w:val="26"/>
          <w:szCs w:val="26"/>
        </w:rPr>
        <w:t xml:space="preserve"> </w:t>
      </w:r>
      <w:r w:rsidRPr="00C57EE9">
        <w:rPr>
          <w:sz w:val="26"/>
          <w:szCs w:val="26"/>
        </w:rPr>
        <w:t>директоров.</w:t>
      </w:r>
    </w:p>
    <w:p w14:paraId="5D52FAF8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38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lastRenderedPageBreak/>
        <w:t xml:space="preserve">Вопрос о назначении Корпоративного секретаря выносится на очное заседание Совета директоров. </w:t>
      </w:r>
    </w:p>
    <w:p w14:paraId="5372F673" w14:textId="77777777" w:rsidR="00DE0DA1" w:rsidRPr="00C57EE9" w:rsidRDefault="00101230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4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В </w:t>
      </w:r>
      <w:r w:rsidR="00DE0DA1" w:rsidRPr="00C57EE9">
        <w:rPr>
          <w:w w:val="105"/>
          <w:sz w:val="26"/>
          <w:szCs w:val="26"/>
        </w:rPr>
        <w:t>решении Совета директоров о назначении Корпоративного секретаря указываются,</w:t>
      </w:r>
      <w:r w:rsidR="00DE0DA1" w:rsidRPr="00C57EE9">
        <w:rPr>
          <w:spacing w:val="-17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в</w:t>
      </w:r>
      <w:r w:rsidR="00DE0DA1" w:rsidRPr="00C57EE9">
        <w:rPr>
          <w:spacing w:val="-24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том</w:t>
      </w:r>
      <w:r w:rsidR="00DE0DA1" w:rsidRPr="00C57EE9">
        <w:rPr>
          <w:spacing w:val="-25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числе,</w:t>
      </w:r>
      <w:r w:rsidR="00DE0DA1" w:rsidRPr="00C57EE9">
        <w:rPr>
          <w:spacing w:val="-18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срок</w:t>
      </w:r>
      <w:r w:rsidR="00DE0DA1" w:rsidRPr="00C57EE9">
        <w:rPr>
          <w:spacing w:val="-29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полномочий,</w:t>
      </w:r>
      <w:r w:rsidR="00DE0DA1" w:rsidRPr="00C57EE9">
        <w:rPr>
          <w:spacing w:val="-12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размер</w:t>
      </w:r>
      <w:r w:rsidR="00DE0DA1" w:rsidRPr="00C57EE9">
        <w:rPr>
          <w:spacing w:val="-20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должностного</w:t>
      </w:r>
      <w:r w:rsidR="00DE0DA1" w:rsidRPr="00C57EE9">
        <w:rPr>
          <w:spacing w:val="-1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оклада</w:t>
      </w:r>
      <w:r w:rsidR="00160C89">
        <w:rPr>
          <w:w w:val="105"/>
          <w:sz w:val="26"/>
          <w:szCs w:val="26"/>
        </w:rPr>
        <w:t>, а также условия труда (при необходимости).</w:t>
      </w:r>
    </w:p>
    <w:p w14:paraId="7C658B5E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43"/>
        <w:rPr>
          <w:color w:val="000000"/>
          <w:sz w:val="26"/>
          <w:szCs w:val="26"/>
        </w:rPr>
      </w:pPr>
      <w:r w:rsidRPr="00C57EE9">
        <w:rPr>
          <w:w w:val="105"/>
          <w:sz w:val="26"/>
          <w:szCs w:val="26"/>
        </w:rPr>
        <w:t>Совет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</w:t>
      </w:r>
      <w:r w:rsidRPr="00C57EE9">
        <w:rPr>
          <w:spacing w:val="-1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и/или</w:t>
      </w:r>
      <w:r w:rsidRPr="00C57EE9">
        <w:rPr>
          <w:spacing w:val="-2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комитет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назначениям</w:t>
      </w:r>
      <w:r w:rsidRPr="00C57EE9">
        <w:rPr>
          <w:spacing w:val="-1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2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вознаграждениям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 xml:space="preserve">Совета директоров может запросить дополнительную информацию, необходимую для принятия решения о назначении соответствующего кандидата на должность </w:t>
      </w:r>
      <w:r w:rsidRPr="00C57EE9">
        <w:rPr>
          <w:sz w:val="26"/>
          <w:szCs w:val="26"/>
        </w:rPr>
        <w:t>Корпоративного</w:t>
      </w:r>
      <w:r w:rsidRPr="00C57EE9">
        <w:rPr>
          <w:spacing w:val="50"/>
          <w:sz w:val="26"/>
          <w:szCs w:val="26"/>
        </w:rPr>
        <w:t xml:space="preserve"> </w:t>
      </w:r>
      <w:r w:rsidRPr="00C57EE9">
        <w:rPr>
          <w:sz w:val="26"/>
          <w:szCs w:val="26"/>
        </w:rPr>
        <w:t>секретаря.</w:t>
      </w:r>
    </w:p>
    <w:p w14:paraId="5EA07D13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87"/>
        </w:tabs>
        <w:kinsoku w:val="0"/>
        <w:overflowPunct w:val="0"/>
        <w:ind w:left="0" w:firstLine="542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На должность Корпоративного секретаря назначается лицо, отвечающее следующим</w:t>
      </w:r>
      <w:r w:rsidRPr="00C57EE9">
        <w:rPr>
          <w:spacing w:val="37"/>
          <w:sz w:val="26"/>
          <w:szCs w:val="26"/>
        </w:rPr>
        <w:t xml:space="preserve"> </w:t>
      </w:r>
      <w:r w:rsidRPr="00C57EE9">
        <w:rPr>
          <w:sz w:val="26"/>
          <w:szCs w:val="26"/>
        </w:rPr>
        <w:t>требованиям:</w:t>
      </w:r>
    </w:p>
    <w:p w14:paraId="4DEB1958" w14:textId="77777777" w:rsidR="00DE0DA1" w:rsidRPr="00C57EE9" w:rsidRDefault="00DE0DA1" w:rsidP="003527AE">
      <w:pPr>
        <w:pStyle w:val="a5"/>
        <w:numPr>
          <w:ilvl w:val="0"/>
          <w:numId w:val="13"/>
        </w:numPr>
        <w:tabs>
          <w:tab w:val="left" w:pos="927"/>
        </w:tabs>
        <w:kinsoku w:val="0"/>
        <w:overflowPunct w:val="0"/>
        <w:ind w:left="0" w:firstLine="551"/>
        <w:jc w:val="left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наличие высшего юридического или экономического</w:t>
      </w:r>
      <w:r w:rsidRPr="00C57EE9">
        <w:rPr>
          <w:spacing w:val="-32"/>
          <w:sz w:val="26"/>
          <w:szCs w:val="26"/>
        </w:rPr>
        <w:t xml:space="preserve"> </w:t>
      </w:r>
      <w:r w:rsidRPr="00C57EE9">
        <w:rPr>
          <w:sz w:val="26"/>
          <w:szCs w:val="26"/>
        </w:rPr>
        <w:t>образования;</w:t>
      </w:r>
    </w:p>
    <w:p w14:paraId="4F381DD5" w14:textId="77777777" w:rsidR="00DE0DA1" w:rsidRPr="00C57EE9" w:rsidRDefault="00DE0DA1" w:rsidP="00414E95">
      <w:pPr>
        <w:pStyle w:val="a5"/>
        <w:numPr>
          <w:ilvl w:val="0"/>
          <w:numId w:val="13"/>
        </w:numPr>
        <w:tabs>
          <w:tab w:val="left" w:pos="961"/>
        </w:tabs>
        <w:kinsoku w:val="0"/>
        <w:overflowPunct w:val="0"/>
        <w:ind w:left="0" w:firstLine="536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 xml:space="preserve">наличие профессионального опыта работы не менее </w:t>
      </w:r>
      <w:r w:rsidR="00DD7C49" w:rsidRPr="00C57EE9">
        <w:rPr>
          <w:sz w:val="26"/>
          <w:szCs w:val="26"/>
        </w:rPr>
        <w:t>трех</w:t>
      </w:r>
      <w:r w:rsidRPr="00C57EE9">
        <w:rPr>
          <w:sz w:val="26"/>
          <w:szCs w:val="26"/>
        </w:rPr>
        <w:t xml:space="preserve"> лет, в том числе в области </w:t>
      </w:r>
      <w:r w:rsidR="00DD7C49" w:rsidRPr="00C57EE9">
        <w:rPr>
          <w:sz w:val="26"/>
          <w:szCs w:val="26"/>
        </w:rPr>
        <w:t>государственного</w:t>
      </w:r>
      <w:r w:rsidRPr="00C57EE9">
        <w:rPr>
          <w:sz w:val="26"/>
          <w:szCs w:val="26"/>
        </w:rPr>
        <w:t xml:space="preserve"> или </w:t>
      </w:r>
      <w:r w:rsidR="00DD7C49" w:rsidRPr="00C57EE9">
        <w:rPr>
          <w:sz w:val="26"/>
          <w:szCs w:val="26"/>
        </w:rPr>
        <w:t>квазигосударственного</w:t>
      </w:r>
      <w:r w:rsidRPr="00C57EE9">
        <w:rPr>
          <w:sz w:val="26"/>
          <w:szCs w:val="26"/>
        </w:rPr>
        <w:t xml:space="preserve"> управления или на руководящей должности - не менее трех</w:t>
      </w:r>
      <w:r w:rsidRPr="00C57EE9">
        <w:rPr>
          <w:spacing w:val="-31"/>
          <w:sz w:val="26"/>
          <w:szCs w:val="26"/>
        </w:rPr>
        <w:t xml:space="preserve"> </w:t>
      </w:r>
      <w:r w:rsidRPr="00C57EE9">
        <w:rPr>
          <w:sz w:val="26"/>
          <w:szCs w:val="26"/>
        </w:rPr>
        <w:t>лет;</w:t>
      </w:r>
    </w:p>
    <w:p w14:paraId="36DD5E8E" w14:textId="77777777" w:rsidR="00DE0DA1" w:rsidRPr="00C57EE9" w:rsidRDefault="00DE0DA1" w:rsidP="00414E95">
      <w:pPr>
        <w:pStyle w:val="a5"/>
        <w:numPr>
          <w:ilvl w:val="0"/>
          <w:numId w:val="13"/>
        </w:numPr>
        <w:tabs>
          <w:tab w:val="left" w:pos="993"/>
        </w:tabs>
        <w:kinsoku w:val="0"/>
        <w:overflowPunct w:val="0"/>
        <w:ind w:left="0" w:firstLine="544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 xml:space="preserve">наличие знаний, опыта и квалификации, достаточных для исполнения возложенных на него обязанностей. </w:t>
      </w:r>
    </w:p>
    <w:p w14:paraId="65812FD2" w14:textId="77777777" w:rsidR="00DE0DA1" w:rsidRPr="00C57EE9" w:rsidRDefault="00DE0DA1" w:rsidP="00414E95">
      <w:pPr>
        <w:pStyle w:val="a5"/>
        <w:numPr>
          <w:ilvl w:val="0"/>
          <w:numId w:val="13"/>
        </w:numPr>
        <w:tabs>
          <w:tab w:val="left" w:pos="1013"/>
        </w:tabs>
        <w:kinsoku w:val="0"/>
        <w:overflowPunct w:val="0"/>
        <w:ind w:left="0" w:firstLine="567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наличие безупречной деловой репутации, а также таких личных качеств как</w:t>
      </w:r>
      <w:r w:rsidR="00DD7C49" w:rsidRPr="00C57EE9">
        <w:rPr>
          <w:sz w:val="26"/>
          <w:szCs w:val="26"/>
        </w:rPr>
        <w:t xml:space="preserve"> </w:t>
      </w:r>
      <w:r w:rsidRPr="00C57EE9">
        <w:rPr>
          <w:sz w:val="26"/>
          <w:szCs w:val="26"/>
        </w:rPr>
        <w:t>профессионализм, честность, объективность, активность, целеустремленность, стремление к повышению своей квалификации, коммуникабельность, ответственность, умение улаживать корпоративные конфликты между участниками спора</w:t>
      </w:r>
      <w:r w:rsidR="00955B4F">
        <w:rPr>
          <w:sz w:val="26"/>
          <w:szCs w:val="26"/>
        </w:rPr>
        <w:t xml:space="preserve"> (отсутствие судимости, справк</w:t>
      </w:r>
      <w:r w:rsidR="000B3EF4">
        <w:rPr>
          <w:sz w:val="26"/>
          <w:szCs w:val="26"/>
        </w:rPr>
        <w:t>и</w:t>
      </w:r>
      <w:r w:rsidR="00955B4F">
        <w:rPr>
          <w:sz w:val="26"/>
          <w:szCs w:val="26"/>
        </w:rPr>
        <w:t xml:space="preserve"> с наркологического</w:t>
      </w:r>
      <w:r w:rsidR="00D00DE8">
        <w:rPr>
          <w:sz w:val="26"/>
          <w:szCs w:val="26"/>
        </w:rPr>
        <w:t xml:space="preserve"> </w:t>
      </w:r>
      <w:r w:rsidR="00955B4F">
        <w:rPr>
          <w:sz w:val="26"/>
          <w:szCs w:val="26"/>
        </w:rPr>
        <w:t>и психо</w:t>
      </w:r>
      <w:r w:rsidR="00C07419">
        <w:rPr>
          <w:sz w:val="26"/>
          <w:szCs w:val="26"/>
        </w:rPr>
        <w:t>неврологического</w:t>
      </w:r>
      <w:r w:rsidR="00D00DE8">
        <w:rPr>
          <w:sz w:val="26"/>
          <w:szCs w:val="26"/>
        </w:rPr>
        <w:t xml:space="preserve"> диспансер</w:t>
      </w:r>
      <w:r w:rsidR="000B3EF4">
        <w:rPr>
          <w:sz w:val="26"/>
          <w:szCs w:val="26"/>
        </w:rPr>
        <w:t>ов</w:t>
      </w:r>
      <w:r w:rsidR="00955B4F">
        <w:rPr>
          <w:sz w:val="26"/>
          <w:szCs w:val="26"/>
        </w:rPr>
        <w:t>)</w:t>
      </w:r>
      <w:r w:rsidRPr="00C57EE9">
        <w:rPr>
          <w:sz w:val="26"/>
          <w:szCs w:val="26"/>
        </w:rPr>
        <w:t>;</w:t>
      </w:r>
    </w:p>
    <w:p w14:paraId="28147B02" w14:textId="77777777" w:rsidR="00DE0DA1" w:rsidRPr="00C57EE9" w:rsidRDefault="00DE0DA1" w:rsidP="00414E95">
      <w:pPr>
        <w:pStyle w:val="a5"/>
        <w:numPr>
          <w:ilvl w:val="0"/>
          <w:numId w:val="13"/>
        </w:numPr>
        <w:tabs>
          <w:tab w:val="left" w:pos="993"/>
        </w:tabs>
        <w:kinsoku w:val="0"/>
        <w:overflowPunct w:val="0"/>
        <w:ind w:left="0" w:firstLine="567"/>
        <w:jc w:val="left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наличие организаторских и аналитических способностей и</w:t>
      </w:r>
      <w:r w:rsidRPr="00C57EE9">
        <w:rPr>
          <w:spacing w:val="-1"/>
          <w:sz w:val="26"/>
          <w:szCs w:val="26"/>
        </w:rPr>
        <w:t xml:space="preserve"> </w:t>
      </w:r>
      <w:r w:rsidRPr="00C57EE9">
        <w:rPr>
          <w:sz w:val="26"/>
          <w:szCs w:val="26"/>
        </w:rPr>
        <w:t>навыков;</w:t>
      </w:r>
    </w:p>
    <w:p w14:paraId="34BFCEE6" w14:textId="77777777" w:rsidR="00DE0DA1" w:rsidRPr="00C57EE9" w:rsidRDefault="00DE0DA1" w:rsidP="00414E95">
      <w:pPr>
        <w:pStyle w:val="a5"/>
        <w:numPr>
          <w:ilvl w:val="0"/>
          <w:numId w:val="13"/>
        </w:numPr>
        <w:tabs>
          <w:tab w:val="left" w:pos="927"/>
        </w:tabs>
        <w:kinsoku w:val="0"/>
        <w:overflowPunct w:val="0"/>
        <w:ind w:left="0" w:firstLine="567"/>
        <w:jc w:val="left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наличие навыков работы на</w:t>
      </w:r>
      <w:r w:rsidRPr="00C57EE9">
        <w:rPr>
          <w:spacing w:val="-11"/>
          <w:sz w:val="26"/>
          <w:szCs w:val="26"/>
        </w:rPr>
        <w:t xml:space="preserve"> </w:t>
      </w:r>
      <w:r w:rsidRPr="00C57EE9">
        <w:rPr>
          <w:sz w:val="26"/>
          <w:szCs w:val="26"/>
        </w:rPr>
        <w:t>компьютере;</w:t>
      </w:r>
    </w:p>
    <w:p w14:paraId="3D7118DC" w14:textId="77777777" w:rsidR="00DE0DA1" w:rsidRPr="00C57EE9" w:rsidRDefault="00DE0DA1" w:rsidP="00414E95">
      <w:pPr>
        <w:pStyle w:val="a5"/>
        <w:numPr>
          <w:ilvl w:val="0"/>
          <w:numId w:val="13"/>
        </w:numPr>
        <w:tabs>
          <w:tab w:val="left" w:pos="929"/>
        </w:tabs>
        <w:kinsoku w:val="0"/>
        <w:overflowPunct w:val="0"/>
        <w:ind w:left="0" w:firstLine="567"/>
        <w:jc w:val="left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знание специфики деятельности</w:t>
      </w:r>
      <w:r w:rsidRPr="00C57EE9">
        <w:rPr>
          <w:spacing w:val="-15"/>
          <w:sz w:val="26"/>
          <w:szCs w:val="26"/>
        </w:rPr>
        <w:t xml:space="preserve"> </w:t>
      </w:r>
      <w:r w:rsidRPr="00C57EE9">
        <w:rPr>
          <w:sz w:val="26"/>
          <w:szCs w:val="26"/>
        </w:rPr>
        <w:t>Общества.</w:t>
      </w:r>
    </w:p>
    <w:p w14:paraId="36D37874" w14:textId="77777777" w:rsidR="00DE0DA1" w:rsidRPr="00C57EE9" w:rsidRDefault="00101230" w:rsidP="003527AE">
      <w:pPr>
        <w:pStyle w:val="a5"/>
        <w:numPr>
          <w:ilvl w:val="0"/>
          <w:numId w:val="15"/>
        </w:numPr>
        <w:tabs>
          <w:tab w:val="left" w:pos="1019"/>
        </w:tabs>
        <w:kinsoku w:val="0"/>
        <w:overflowPunct w:val="0"/>
        <w:ind w:left="0" w:firstLine="542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Вып</w:t>
      </w:r>
      <w:r w:rsidR="00DE0DA1" w:rsidRPr="00C57EE9">
        <w:rPr>
          <w:sz w:val="26"/>
          <w:szCs w:val="26"/>
        </w:rPr>
        <w:t>олнение работы и занятие должности в других организациях или в органах других организаций Корпоративным секр</w:t>
      </w:r>
      <w:r w:rsidR="00DD7C49" w:rsidRPr="00C57EE9">
        <w:rPr>
          <w:sz w:val="26"/>
          <w:szCs w:val="26"/>
        </w:rPr>
        <w:t xml:space="preserve">етарем допускается только </w:t>
      </w:r>
      <w:r w:rsidR="00DE0DA1" w:rsidRPr="00C57EE9">
        <w:rPr>
          <w:sz w:val="26"/>
          <w:szCs w:val="26"/>
        </w:rPr>
        <w:t>с согласия Совета директоров Общества.</w:t>
      </w:r>
    </w:p>
    <w:p w14:paraId="69C0CD62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21"/>
        </w:tabs>
        <w:kinsoku w:val="0"/>
        <w:overflowPunct w:val="0"/>
        <w:ind w:left="0" w:firstLine="542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Трудовые отношения между Обществом и Корпоративным секретарем регулируются законодательством Республики Казахстан, Уставом и трудовым договором, заключаемым между Председателем Правления и Корпоративным секретарем.</w:t>
      </w:r>
    </w:p>
    <w:p w14:paraId="2494213D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86"/>
        </w:tabs>
        <w:kinsoku w:val="0"/>
        <w:overflowPunct w:val="0"/>
        <w:ind w:left="0" w:firstLine="537"/>
        <w:rPr>
          <w:color w:val="000000"/>
          <w:sz w:val="26"/>
          <w:szCs w:val="26"/>
        </w:rPr>
      </w:pPr>
      <w:r w:rsidRPr="00C57EE9">
        <w:rPr>
          <w:w w:val="105"/>
          <w:sz w:val="26"/>
          <w:szCs w:val="26"/>
        </w:rPr>
        <w:t>Совет директоров вправе принять решение о досрочном прекращении полномочий Корпоративного секретаря и расторжении заключенного с ним договора</w:t>
      </w:r>
      <w:r w:rsidRPr="00C57EE9">
        <w:rPr>
          <w:spacing w:val="-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порядке,</w:t>
      </w:r>
      <w:r w:rsidRPr="00C57EE9">
        <w:rPr>
          <w:spacing w:val="-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установленном</w:t>
      </w:r>
      <w:r w:rsidRPr="00C57EE9">
        <w:rPr>
          <w:spacing w:val="-1"/>
          <w:w w:val="105"/>
          <w:sz w:val="26"/>
          <w:szCs w:val="26"/>
        </w:rPr>
        <w:t xml:space="preserve"> </w:t>
      </w:r>
      <w:r w:rsidR="00125B22">
        <w:rPr>
          <w:spacing w:val="-1"/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аконодательством</w:t>
      </w:r>
      <w:r w:rsidR="00125B22">
        <w:rPr>
          <w:w w:val="105"/>
          <w:sz w:val="26"/>
          <w:szCs w:val="26"/>
        </w:rPr>
        <w:t xml:space="preserve"> Р</w:t>
      </w:r>
      <w:r w:rsidR="00F54978">
        <w:rPr>
          <w:w w:val="105"/>
          <w:sz w:val="26"/>
          <w:szCs w:val="26"/>
        </w:rPr>
        <w:t xml:space="preserve">еспублики </w:t>
      </w:r>
      <w:r w:rsidR="00125B22">
        <w:rPr>
          <w:w w:val="105"/>
          <w:sz w:val="26"/>
          <w:szCs w:val="26"/>
        </w:rPr>
        <w:t>К</w:t>
      </w:r>
      <w:r w:rsidR="00F54978">
        <w:rPr>
          <w:w w:val="105"/>
          <w:sz w:val="26"/>
          <w:szCs w:val="26"/>
        </w:rPr>
        <w:t>азахстан</w:t>
      </w:r>
      <w:r w:rsidR="00C21F8D">
        <w:rPr>
          <w:w w:val="105"/>
          <w:sz w:val="26"/>
          <w:szCs w:val="26"/>
        </w:rPr>
        <w:t>.</w:t>
      </w:r>
    </w:p>
    <w:p w14:paraId="61CBE591" w14:textId="77777777" w:rsidR="00C21F8D" w:rsidRPr="00C21F8D" w:rsidRDefault="00C21F8D" w:rsidP="003527AE">
      <w:pPr>
        <w:pStyle w:val="a5"/>
        <w:numPr>
          <w:ilvl w:val="0"/>
          <w:numId w:val="15"/>
        </w:numPr>
        <w:tabs>
          <w:tab w:val="left" w:pos="1134"/>
        </w:tabs>
        <w:kinsoku w:val="0"/>
        <w:overflowPunct w:val="0"/>
        <w:ind w:left="0" w:firstLine="537"/>
        <w:rPr>
          <w:color w:val="000000"/>
          <w:sz w:val="26"/>
          <w:szCs w:val="26"/>
        </w:rPr>
      </w:pPr>
      <w:r>
        <w:rPr>
          <w:w w:val="105"/>
          <w:sz w:val="26"/>
          <w:szCs w:val="26"/>
        </w:rPr>
        <w:t>В случае досрочного прекращения полномочий Корпоративного секретаря, р</w:t>
      </w:r>
      <w:r w:rsidR="00DE0DA1" w:rsidRPr="00C57EE9">
        <w:rPr>
          <w:w w:val="105"/>
          <w:sz w:val="26"/>
          <w:szCs w:val="26"/>
        </w:rPr>
        <w:t xml:space="preserve">ешение о назначении нового Корпоративного секретаря </w:t>
      </w:r>
      <w:r>
        <w:rPr>
          <w:w w:val="105"/>
          <w:sz w:val="26"/>
          <w:szCs w:val="26"/>
        </w:rPr>
        <w:t xml:space="preserve">должно быть принято </w:t>
      </w:r>
      <w:r w:rsidR="00DE0DA1" w:rsidRPr="00C57EE9">
        <w:rPr>
          <w:w w:val="105"/>
          <w:sz w:val="26"/>
          <w:szCs w:val="26"/>
        </w:rPr>
        <w:t xml:space="preserve">не позднее одного месяца с </w:t>
      </w:r>
      <w:r>
        <w:rPr>
          <w:w w:val="105"/>
          <w:sz w:val="26"/>
          <w:szCs w:val="26"/>
        </w:rPr>
        <w:t>даты принятых решении о прекращении полномочий Корпоративного секретаря.</w:t>
      </w:r>
    </w:p>
    <w:p w14:paraId="6632E5A8" w14:textId="77777777" w:rsidR="00DE0DA1" w:rsidRPr="00C57EE9" w:rsidRDefault="00400730" w:rsidP="003527AE">
      <w:pPr>
        <w:pStyle w:val="a5"/>
        <w:numPr>
          <w:ilvl w:val="0"/>
          <w:numId w:val="15"/>
        </w:numPr>
        <w:tabs>
          <w:tab w:val="left" w:pos="1134"/>
        </w:tabs>
        <w:kinsoku w:val="0"/>
        <w:overflowPunct w:val="0"/>
        <w:ind w:left="0" w:firstLine="537"/>
        <w:rPr>
          <w:color w:val="000000"/>
          <w:w w:val="105"/>
          <w:sz w:val="26"/>
          <w:szCs w:val="26"/>
        </w:rPr>
      </w:pPr>
      <w:r>
        <w:rPr>
          <w:w w:val="105"/>
          <w:sz w:val="26"/>
          <w:szCs w:val="26"/>
        </w:rPr>
        <w:t>При прекращении полномочи</w:t>
      </w:r>
      <w:r w:rsidR="00C21F8D">
        <w:rPr>
          <w:w w:val="105"/>
          <w:sz w:val="26"/>
          <w:szCs w:val="26"/>
        </w:rPr>
        <w:t>й</w:t>
      </w:r>
      <w:r>
        <w:rPr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Корпоративно</w:t>
      </w:r>
      <w:r>
        <w:rPr>
          <w:w w:val="105"/>
          <w:sz w:val="26"/>
          <w:szCs w:val="26"/>
        </w:rPr>
        <w:t>го</w:t>
      </w:r>
      <w:r w:rsidR="00DE0DA1" w:rsidRPr="00C57EE9">
        <w:rPr>
          <w:w w:val="105"/>
          <w:sz w:val="26"/>
          <w:szCs w:val="26"/>
        </w:rPr>
        <w:t xml:space="preserve"> секретар</w:t>
      </w:r>
      <w:r>
        <w:rPr>
          <w:w w:val="105"/>
          <w:sz w:val="26"/>
          <w:szCs w:val="26"/>
        </w:rPr>
        <w:t>я</w:t>
      </w:r>
      <w:r w:rsidR="00DE0DA1" w:rsidRPr="00C57EE9">
        <w:rPr>
          <w:w w:val="105"/>
          <w:sz w:val="26"/>
          <w:szCs w:val="26"/>
        </w:rPr>
        <w:t xml:space="preserve"> его предшественник </w:t>
      </w:r>
      <w:r>
        <w:rPr>
          <w:w w:val="105"/>
          <w:sz w:val="26"/>
          <w:szCs w:val="26"/>
        </w:rPr>
        <w:t>обеспечивает передачу дел вновь назначенному Корпоративному секретарю</w:t>
      </w:r>
      <w:r w:rsidR="00DE0DA1" w:rsidRPr="00C57EE9">
        <w:rPr>
          <w:w w:val="105"/>
          <w:sz w:val="26"/>
          <w:szCs w:val="26"/>
        </w:rPr>
        <w:t>, документы и базу данных документов на электронном и (или) бумажном носителях. Передача дел осуществляется в срок не позднее пяти рабочих дней с момента назначения нового Корпоративного секретаря по акту приема-передачи,</w:t>
      </w:r>
      <w:r w:rsidR="00DE0DA1" w:rsidRPr="00C57EE9">
        <w:rPr>
          <w:spacing w:val="-21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в</w:t>
      </w:r>
      <w:r w:rsidR="00DE0DA1" w:rsidRPr="00C57EE9">
        <w:rPr>
          <w:spacing w:val="-27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котором</w:t>
      </w:r>
      <w:r w:rsidR="00DE0DA1" w:rsidRPr="00C57EE9">
        <w:rPr>
          <w:spacing w:val="-14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обязательно</w:t>
      </w:r>
      <w:r w:rsidR="00DE0DA1" w:rsidRPr="00C57EE9">
        <w:rPr>
          <w:spacing w:val="-6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должны</w:t>
      </w:r>
      <w:r w:rsidR="00DE0DA1" w:rsidRPr="00C57EE9">
        <w:rPr>
          <w:spacing w:val="-17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быть</w:t>
      </w:r>
      <w:r w:rsidR="00DE0DA1" w:rsidRPr="00C57EE9">
        <w:rPr>
          <w:spacing w:val="-20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указаны</w:t>
      </w:r>
      <w:r w:rsidR="00DE0DA1" w:rsidRPr="00C57EE9">
        <w:rPr>
          <w:spacing w:val="-19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основание</w:t>
      </w:r>
      <w:r w:rsidR="00DE0DA1" w:rsidRPr="00C57EE9">
        <w:rPr>
          <w:spacing w:val="-12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передачи дел,</w:t>
      </w:r>
      <w:r w:rsidR="00DE0DA1" w:rsidRPr="00C57EE9">
        <w:rPr>
          <w:spacing w:val="-14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дата</w:t>
      </w:r>
      <w:r w:rsidR="00DE0DA1" w:rsidRPr="00C57EE9">
        <w:rPr>
          <w:spacing w:val="-20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передачи,</w:t>
      </w:r>
      <w:r w:rsidR="00DE0DA1" w:rsidRPr="00C57EE9">
        <w:rPr>
          <w:spacing w:val="-12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наименование</w:t>
      </w:r>
      <w:r w:rsidR="00DE0DA1" w:rsidRPr="00C57EE9">
        <w:rPr>
          <w:spacing w:val="-8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и</w:t>
      </w:r>
      <w:r w:rsidR="00DE0DA1" w:rsidRPr="00C57EE9">
        <w:rPr>
          <w:spacing w:val="-18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состав</w:t>
      </w:r>
      <w:r w:rsidR="00DE0DA1" w:rsidRPr="00C57EE9">
        <w:rPr>
          <w:spacing w:val="-14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передаваемой</w:t>
      </w:r>
      <w:r w:rsidR="00DE0DA1" w:rsidRPr="00C57EE9">
        <w:rPr>
          <w:spacing w:val="-6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 xml:space="preserve">документации, </w:t>
      </w:r>
      <w:r w:rsidR="00DE0DA1" w:rsidRPr="00C57EE9">
        <w:rPr>
          <w:w w:val="105"/>
          <w:sz w:val="26"/>
          <w:szCs w:val="26"/>
        </w:rPr>
        <w:lastRenderedPageBreak/>
        <w:t>список</w:t>
      </w:r>
      <w:r w:rsidR="00DE0DA1" w:rsidRPr="00C57EE9">
        <w:rPr>
          <w:spacing w:val="-17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дел (мероприятий, действий, запросов), которые находятся в стадии исполнения и должны</w:t>
      </w:r>
      <w:r w:rsidR="00DE0DA1" w:rsidRPr="00C57EE9">
        <w:rPr>
          <w:spacing w:val="-35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быть</w:t>
      </w:r>
      <w:r w:rsidR="00DE0DA1" w:rsidRPr="00C57EE9">
        <w:rPr>
          <w:spacing w:val="-40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исполнены</w:t>
      </w:r>
      <w:r w:rsidR="00DE0DA1" w:rsidRPr="00C57EE9">
        <w:rPr>
          <w:spacing w:val="-35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вновь</w:t>
      </w:r>
      <w:r w:rsidR="00DE0DA1" w:rsidRPr="00C57EE9">
        <w:rPr>
          <w:spacing w:val="-35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избранным</w:t>
      </w:r>
      <w:r w:rsidR="00DE0DA1" w:rsidRPr="00C57EE9">
        <w:rPr>
          <w:spacing w:val="-36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Корпоративным</w:t>
      </w:r>
      <w:r w:rsidR="00DE0DA1" w:rsidRPr="00C57EE9">
        <w:rPr>
          <w:spacing w:val="-30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секретарем.</w:t>
      </w:r>
    </w:p>
    <w:p w14:paraId="49A15325" w14:textId="77777777" w:rsidR="00B61E27" w:rsidRPr="00420626" w:rsidRDefault="00B61E27" w:rsidP="00222471">
      <w:pPr>
        <w:pStyle w:val="a3"/>
        <w:kinsoku w:val="0"/>
        <w:overflowPunct w:val="0"/>
        <w:ind w:left="2109"/>
        <w:rPr>
          <w:bCs/>
          <w:w w:val="105"/>
          <w:sz w:val="26"/>
          <w:szCs w:val="26"/>
        </w:rPr>
      </w:pPr>
    </w:p>
    <w:p w14:paraId="4CFF889C" w14:textId="77777777" w:rsidR="00DE0DA1" w:rsidRPr="00C57EE9" w:rsidRDefault="00DE0DA1" w:rsidP="00222471">
      <w:pPr>
        <w:pStyle w:val="a3"/>
        <w:kinsoku w:val="0"/>
        <w:overflowPunct w:val="0"/>
        <w:ind w:left="2109"/>
        <w:rPr>
          <w:b/>
          <w:bCs/>
          <w:w w:val="105"/>
          <w:sz w:val="26"/>
          <w:szCs w:val="26"/>
        </w:rPr>
      </w:pPr>
      <w:r w:rsidRPr="00C57EE9">
        <w:rPr>
          <w:b/>
          <w:bCs/>
          <w:w w:val="105"/>
          <w:sz w:val="26"/>
          <w:szCs w:val="26"/>
        </w:rPr>
        <w:t>3. ЗАДАЧИ КОРПОРАТИВНОГО СЕКРЕТАРЯ</w:t>
      </w:r>
    </w:p>
    <w:p w14:paraId="02289E2B" w14:textId="77777777" w:rsidR="00DE0DA1" w:rsidRPr="00420626" w:rsidRDefault="00DE0DA1" w:rsidP="00222471">
      <w:pPr>
        <w:pStyle w:val="a3"/>
        <w:kinsoku w:val="0"/>
        <w:overflowPunct w:val="0"/>
        <w:spacing w:before="9"/>
        <w:rPr>
          <w:bCs/>
          <w:sz w:val="26"/>
          <w:szCs w:val="26"/>
        </w:rPr>
      </w:pPr>
    </w:p>
    <w:p w14:paraId="6B4894C3" w14:textId="77777777" w:rsidR="00DE0DA1" w:rsidRPr="00C57EE9" w:rsidRDefault="00DE0DA1" w:rsidP="00434835">
      <w:pPr>
        <w:pStyle w:val="a5"/>
        <w:numPr>
          <w:ilvl w:val="0"/>
          <w:numId w:val="15"/>
        </w:numPr>
        <w:tabs>
          <w:tab w:val="left" w:pos="1134"/>
        </w:tabs>
        <w:kinsoku w:val="0"/>
        <w:overflowPunct w:val="0"/>
        <w:ind w:left="0" w:firstLine="567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Задачами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Корпоративного</w:t>
      </w:r>
      <w:r w:rsidRPr="00C57EE9">
        <w:rPr>
          <w:spacing w:val="-3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секретаря</w:t>
      </w:r>
      <w:r w:rsidRPr="00C57EE9">
        <w:rPr>
          <w:spacing w:val="-3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рамках</w:t>
      </w:r>
      <w:r w:rsidRPr="00C57EE9">
        <w:rPr>
          <w:spacing w:val="-2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его</w:t>
      </w:r>
      <w:r w:rsidRPr="00C57EE9">
        <w:rPr>
          <w:spacing w:val="-3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деятельности</w:t>
      </w:r>
      <w:r w:rsidRPr="00C57EE9">
        <w:rPr>
          <w:spacing w:val="-2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являются:</w:t>
      </w:r>
    </w:p>
    <w:p w14:paraId="5A7FDF12" w14:textId="77777777" w:rsidR="00DE0DA1" w:rsidRPr="00C57EE9" w:rsidRDefault="00DE0DA1" w:rsidP="00434835">
      <w:pPr>
        <w:pStyle w:val="a5"/>
        <w:numPr>
          <w:ilvl w:val="0"/>
          <w:numId w:val="12"/>
        </w:numPr>
        <w:tabs>
          <w:tab w:val="left" w:pos="1005"/>
        </w:tabs>
        <w:kinsoku w:val="0"/>
        <w:overflowPunct w:val="0"/>
        <w:ind w:left="0" w:firstLine="553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обеспечение соблюдения органами и должностными лицами Общества </w:t>
      </w:r>
      <w:r w:rsidR="00F12C05">
        <w:rPr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аконодательства в сфере корпоративного управления, Устава, Кодекса и внутренних документов Общества, а также совершенствования политики и практики в области корпоративного</w:t>
      </w:r>
      <w:r w:rsidRPr="00C57EE9">
        <w:rPr>
          <w:spacing w:val="1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управления;</w:t>
      </w:r>
    </w:p>
    <w:p w14:paraId="769DAB66" w14:textId="77777777" w:rsidR="00DE0DA1" w:rsidRPr="00C57EE9" w:rsidRDefault="00DE0DA1" w:rsidP="00434835">
      <w:pPr>
        <w:pStyle w:val="a5"/>
        <w:numPr>
          <w:ilvl w:val="0"/>
          <w:numId w:val="12"/>
        </w:numPr>
        <w:tabs>
          <w:tab w:val="left" w:pos="1101"/>
        </w:tabs>
        <w:kinsoku w:val="0"/>
        <w:overflowPunct w:val="0"/>
        <w:ind w:left="0" w:firstLine="537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 эффективной деятельности Совета директоров и его комитетов;</w:t>
      </w:r>
    </w:p>
    <w:p w14:paraId="19C55D8B" w14:textId="77777777" w:rsidR="00101230" w:rsidRPr="00C57EE9" w:rsidRDefault="00101230" w:rsidP="00434835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ind w:left="0" w:firstLine="53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 четкого и эффективного взаимодействия между Обществом и Единственным акционером, а также между органами</w:t>
      </w:r>
      <w:r w:rsidRPr="00C57EE9">
        <w:rPr>
          <w:spacing w:val="-3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Общества.</w:t>
      </w:r>
    </w:p>
    <w:p w14:paraId="43A27024" w14:textId="77777777" w:rsidR="00101230" w:rsidRPr="00C57EE9" w:rsidRDefault="00101230" w:rsidP="00434835">
      <w:pPr>
        <w:pStyle w:val="a5"/>
        <w:numPr>
          <w:ilvl w:val="0"/>
          <w:numId w:val="12"/>
        </w:numPr>
        <w:tabs>
          <w:tab w:val="left" w:pos="1134"/>
        </w:tabs>
        <w:kinsoku w:val="0"/>
        <w:overflowPunct w:val="0"/>
        <w:ind w:left="0" w:firstLine="53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ведение контроля исп</w:t>
      </w:r>
      <w:r w:rsidR="00260554" w:rsidRPr="00C57EE9">
        <w:rPr>
          <w:w w:val="105"/>
          <w:sz w:val="26"/>
          <w:szCs w:val="26"/>
        </w:rPr>
        <w:t>олнения решени</w:t>
      </w:r>
      <w:r w:rsidR="00F12C05">
        <w:rPr>
          <w:w w:val="105"/>
          <w:sz w:val="26"/>
          <w:szCs w:val="26"/>
        </w:rPr>
        <w:t>й</w:t>
      </w:r>
      <w:r w:rsidRPr="00C57EE9">
        <w:rPr>
          <w:w w:val="105"/>
          <w:sz w:val="26"/>
          <w:szCs w:val="26"/>
        </w:rPr>
        <w:t xml:space="preserve"> Совета директоров Общества. </w:t>
      </w:r>
    </w:p>
    <w:p w14:paraId="49B4FC54" w14:textId="77777777" w:rsidR="001C118A" w:rsidRPr="00420626" w:rsidRDefault="001C118A" w:rsidP="00222471">
      <w:pPr>
        <w:pStyle w:val="a3"/>
        <w:kinsoku w:val="0"/>
        <w:overflowPunct w:val="0"/>
        <w:spacing w:before="91"/>
        <w:ind w:left="2308"/>
        <w:rPr>
          <w:bCs/>
          <w:w w:val="105"/>
          <w:sz w:val="26"/>
          <w:szCs w:val="26"/>
        </w:rPr>
      </w:pPr>
    </w:p>
    <w:p w14:paraId="3F4107E5" w14:textId="77777777" w:rsidR="00DE0DA1" w:rsidRPr="00C57EE9" w:rsidRDefault="00DE0DA1" w:rsidP="00222471">
      <w:pPr>
        <w:pStyle w:val="a3"/>
        <w:kinsoku w:val="0"/>
        <w:overflowPunct w:val="0"/>
        <w:spacing w:before="91"/>
        <w:ind w:left="2308"/>
        <w:rPr>
          <w:b/>
          <w:bCs/>
          <w:w w:val="105"/>
          <w:sz w:val="26"/>
          <w:szCs w:val="26"/>
        </w:rPr>
      </w:pPr>
      <w:r w:rsidRPr="00C57EE9">
        <w:rPr>
          <w:b/>
          <w:bCs/>
          <w:w w:val="105"/>
          <w:sz w:val="26"/>
          <w:szCs w:val="26"/>
        </w:rPr>
        <w:t>4. ФУНКЦИИ КОРПОРАТИВНОГО СЕКРЕТАРЯ</w:t>
      </w:r>
    </w:p>
    <w:p w14:paraId="3CD8ACD1" w14:textId="77777777" w:rsidR="00DE0DA1" w:rsidRPr="00420626" w:rsidRDefault="00DE0DA1" w:rsidP="00222471">
      <w:pPr>
        <w:pStyle w:val="a3"/>
        <w:kinsoku w:val="0"/>
        <w:overflowPunct w:val="0"/>
        <w:spacing w:before="9"/>
        <w:rPr>
          <w:bCs/>
          <w:sz w:val="26"/>
          <w:szCs w:val="26"/>
        </w:rPr>
      </w:pPr>
    </w:p>
    <w:p w14:paraId="5F6A927C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276"/>
        </w:tabs>
        <w:kinsoku w:val="0"/>
        <w:overflowPunct w:val="0"/>
        <w:spacing w:before="76"/>
        <w:ind w:left="0" w:firstLine="543"/>
        <w:rPr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Для выполнения задачи по обеспечению соблюдения органами, должностными лицами Общества </w:t>
      </w:r>
      <w:r w:rsidR="006678F5">
        <w:rPr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аконодательства в сфере корпоративного управления,</w:t>
      </w:r>
      <w:r w:rsidRPr="00C57EE9">
        <w:rPr>
          <w:spacing w:val="-1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Устава,</w:t>
      </w:r>
      <w:r w:rsidRPr="00C57EE9">
        <w:rPr>
          <w:spacing w:val="-1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Кодекса</w:t>
      </w:r>
      <w:r w:rsidRPr="00C57EE9">
        <w:rPr>
          <w:spacing w:val="-1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корпоративного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управления</w:t>
      </w:r>
      <w:r w:rsidRPr="00C57EE9">
        <w:rPr>
          <w:spacing w:val="-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внутренних</w:t>
      </w:r>
      <w:r w:rsidRPr="00C57EE9">
        <w:rPr>
          <w:spacing w:val="-1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 xml:space="preserve">документов Общества, а также </w:t>
      </w:r>
      <w:r w:rsidR="00582256" w:rsidRPr="00C57EE9">
        <w:rPr>
          <w:w w:val="105"/>
          <w:sz w:val="26"/>
          <w:szCs w:val="26"/>
        </w:rPr>
        <w:t xml:space="preserve">совершенствования политики </w:t>
      </w:r>
      <w:r w:rsidRPr="00C57EE9">
        <w:rPr>
          <w:w w:val="105"/>
          <w:sz w:val="26"/>
          <w:szCs w:val="26"/>
        </w:rPr>
        <w:t>и практики в области</w:t>
      </w:r>
      <w:r w:rsidR="00582256" w:rsidRPr="00C57EE9">
        <w:rPr>
          <w:w w:val="105"/>
          <w:sz w:val="26"/>
          <w:szCs w:val="26"/>
        </w:rPr>
        <w:t xml:space="preserve"> </w:t>
      </w:r>
      <w:r w:rsidRPr="00C57EE9">
        <w:rPr>
          <w:sz w:val="26"/>
          <w:szCs w:val="26"/>
        </w:rPr>
        <w:t>корпоративного управления, на Корпоративного секретаря возлагаются следующие функции:</w:t>
      </w:r>
    </w:p>
    <w:p w14:paraId="1682809B" w14:textId="77777777" w:rsidR="00DE0DA1" w:rsidRPr="00C57EE9" w:rsidRDefault="00DE0DA1" w:rsidP="003527AE">
      <w:pPr>
        <w:pStyle w:val="a5"/>
        <w:numPr>
          <w:ilvl w:val="0"/>
          <w:numId w:val="11"/>
        </w:numPr>
        <w:tabs>
          <w:tab w:val="left" w:pos="1276"/>
        </w:tabs>
        <w:kinsoku w:val="0"/>
        <w:overflowPunct w:val="0"/>
        <w:ind w:left="0" w:firstLine="543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мониторинг исполнения, соблюдения органами и должностными лицами Общества </w:t>
      </w:r>
      <w:r w:rsidR="006678F5">
        <w:rPr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аконодательства в сфере корпоративного управления, Устава, Кодекса и внутренних документов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278C80D1" w14:textId="77777777" w:rsidR="00DE0DA1" w:rsidRPr="00C57EE9" w:rsidRDefault="00DE0DA1" w:rsidP="003527AE">
      <w:pPr>
        <w:pStyle w:val="a5"/>
        <w:numPr>
          <w:ilvl w:val="0"/>
          <w:numId w:val="11"/>
        </w:numPr>
        <w:tabs>
          <w:tab w:val="left" w:pos="1276"/>
        </w:tabs>
        <w:kinsoku w:val="0"/>
        <w:overflowPunct w:val="0"/>
        <w:ind w:left="0" w:firstLine="539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участие в разработке, соблюдении и периодическом пересмотре политики и практики корпоративного управления</w:t>
      </w:r>
      <w:r w:rsidRPr="00C57EE9">
        <w:rPr>
          <w:spacing w:val="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5436A8D7" w14:textId="77777777" w:rsidR="00DE0DA1" w:rsidRPr="00C57EE9" w:rsidRDefault="00DE0DA1" w:rsidP="003527AE">
      <w:pPr>
        <w:pStyle w:val="a5"/>
        <w:numPr>
          <w:ilvl w:val="0"/>
          <w:numId w:val="11"/>
        </w:numPr>
        <w:tabs>
          <w:tab w:val="left" w:pos="1276"/>
        </w:tabs>
        <w:kinsoku w:val="0"/>
        <w:overflowPunct w:val="0"/>
        <w:ind w:left="0" w:firstLine="543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подготовка отчета для Совета директоров о состоянии корпоративного управления в Обществе, исполнении Обществом требований Законодательства в сфере корпоративного управления, Устава, Кодекса корпоративного управления и внутренних документов Общества с</w:t>
      </w:r>
      <w:r w:rsidR="00BB7FC8" w:rsidRPr="00C57EE9">
        <w:rPr>
          <w:w w:val="105"/>
          <w:sz w:val="26"/>
          <w:szCs w:val="26"/>
        </w:rPr>
        <w:t xml:space="preserve"> предложениями </w:t>
      </w:r>
      <w:r w:rsidRPr="00C57EE9">
        <w:rPr>
          <w:w w:val="105"/>
          <w:sz w:val="26"/>
          <w:szCs w:val="26"/>
        </w:rPr>
        <w:t>решений, направленных на совершенствование практики корпоративного управления в</w:t>
      </w:r>
      <w:r w:rsidRPr="00C57EE9">
        <w:rPr>
          <w:spacing w:val="-2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Обществе.</w:t>
      </w:r>
    </w:p>
    <w:p w14:paraId="4FF834EB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276"/>
        </w:tabs>
        <w:kinsoku w:val="0"/>
        <w:overflowPunct w:val="0"/>
        <w:ind w:left="0" w:firstLine="538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Для выполнения задач по обеспечению эффективной деятельности Совета директоров и его комитетов на Корпоративного секретаря возлагаются следующие функции:</w:t>
      </w:r>
    </w:p>
    <w:p w14:paraId="0012FC08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276"/>
        </w:tabs>
        <w:kinsoku w:val="0"/>
        <w:overflowPunct w:val="0"/>
        <w:ind w:left="0" w:firstLine="543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разъяснение вновь избранным членам Совета директоров действующих в Обществе правил деятельности Совета директоров и иных органов Общества, предоставление информации о должностных лицах и организационной структуре Общества,</w:t>
      </w:r>
      <w:r w:rsidRPr="00C57EE9">
        <w:rPr>
          <w:spacing w:val="-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его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внутренних</w:t>
      </w:r>
      <w:r w:rsidRPr="00C57EE9">
        <w:rPr>
          <w:spacing w:val="-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документов</w:t>
      </w:r>
      <w:r w:rsidRPr="00C57EE9">
        <w:rPr>
          <w:spacing w:val="-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иной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информации,</w:t>
      </w:r>
      <w:r w:rsidRPr="00C57EE9">
        <w:rPr>
          <w:spacing w:val="-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имеющих</w:t>
      </w:r>
      <w:r w:rsidRPr="00C57EE9">
        <w:rPr>
          <w:spacing w:val="-1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значение</w:t>
      </w:r>
      <w:r w:rsidRPr="00C57EE9">
        <w:rPr>
          <w:spacing w:val="-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для надлежащего</w:t>
      </w:r>
      <w:r w:rsidRPr="00C57EE9">
        <w:rPr>
          <w:spacing w:val="-1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исполнения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членами</w:t>
      </w:r>
      <w:r w:rsidRPr="00C57EE9">
        <w:rPr>
          <w:spacing w:val="-2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</w:t>
      </w:r>
      <w:r w:rsidRPr="00C57EE9">
        <w:rPr>
          <w:spacing w:val="-2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их</w:t>
      </w:r>
      <w:r w:rsidRPr="00C57EE9">
        <w:rPr>
          <w:spacing w:val="-3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обязанностей;</w:t>
      </w:r>
    </w:p>
    <w:p w14:paraId="735B7E84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276"/>
        </w:tabs>
        <w:kinsoku w:val="0"/>
        <w:overflowPunct w:val="0"/>
        <w:ind w:left="0" w:firstLine="535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организация ознакомительных встреч для вновь избранных членов Совета директоров</w:t>
      </w:r>
      <w:r w:rsidRPr="00C57EE9">
        <w:rPr>
          <w:spacing w:val="-1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</w:t>
      </w:r>
      <w:r w:rsidRPr="00C57EE9">
        <w:rPr>
          <w:spacing w:val="-2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органами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2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руководителями</w:t>
      </w:r>
      <w:r w:rsidRPr="00C57EE9">
        <w:rPr>
          <w:spacing w:val="-2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структурных</w:t>
      </w:r>
      <w:r w:rsidRPr="00C57EE9">
        <w:rPr>
          <w:spacing w:val="-1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подразделений</w:t>
      </w:r>
      <w:r w:rsidRPr="00C57EE9">
        <w:rPr>
          <w:spacing w:val="-1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18119654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276"/>
        </w:tabs>
        <w:kinsoku w:val="0"/>
        <w:overflowPunct w:val="0"/>
        <w:ind w:left="0" w:firstLine="538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lastRenderedPageBreak/>
        <w:t>разработка совместно с Председателем Совета директоров проекта плана работы Совета директоров с графиком проведения заседаний на соответствующий год;</w:t>
      </w:r>
    </w:p>
    <w:p w14:paraId="75C0C5E4" w14:textId="77777777" w:rsidR="00BB7FC8" w:rsidRPr="00C57EE9" w:rsidRDefault="00DE0DA1" w:rsidP="003527AE">
      <w:pPr>
        <w:pStyle w:val="a5"/>
        <w:numPr>
          <w:ilvl w:val="0"/>
          <w:numId w:val="10"/>
        </w:numPr>
        <w:tabs>
          <w:tab w:val="left" w:pos="1276"/>
        </w:tabs>
        <w:kinsoku w:val="0"/>
        <w:overflowPunct w:val="0"/>
        <w:ind w:left="0" w:firstLine="709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подготовка проектов повестки дня заседаний Совета директоров с предложением по форме проведения заседаний и представление их Председателю </w:t>
      </w:r>
      <w:r w:rsidRPr="00C57EE9">
        <w:rPr>
          <w:sz w:val="26"/>
          <w:szCs w:val="26"/>
        </w:rPr>
        <w:t>Совета</w:t>
      </w:r>
      <w:r w:rsidRPr="00C57EE9">
        <w:rPr>
          <w:spacing w:val="50"/>
          <w:sz w:val="26"/>
          <w:szCs w:val="26"/>
        </w:rPr>
        <w:t xml:space="preserve"> </w:t>
      </w:r>
      <w:r w:rsidRPr="00C57EE9">
        <w:rPr>
          <w:sz w:val="26"/>
          <w:szCs w:val="26"/>
        </w:rPr>
        <w:t>директоров;</w:t>
      </w:r>
    </w:p>
    <w:p w14:paraId="7F74B090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276"/>
        </w:tabs>
        <w:kinsoku w:val="0"/>
        <w:overflowPunct w:val="0"/>
        <w:ind w:left="0" w:firstLine="709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</w:t>
      </w:r>
      <w:r w:rsidRPr="00C57EE9">
        <w:rPr>
          <w:spacing w:val="-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надлежащей</w:t>
      </w:r>
      <w:r w:rsidRPr="00C57EE9">
        <w:rPr>
          <w:spacing w:val="-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подготовки</w:t>
      </w:r>
      <w:r w:rsidRPr="00C57EE9">
        <w:rPr>
          <w:spacing w:val="-1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материалов</w:t>
      </w:r>
      <w:r w:rsidRPr="00C57EE9">
        <w:rPr>
          <w:spacing w:val="-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вопросам</w:t>
      </w:r>
      <w:r w:rsidRPr="00C57EE9">
        <w:rPr>
          <w:spacing w:val="-1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повестки</w:t>
      </w:r>
      <w:r w:rsidRPr="00C57EE9">
        <w:rPr>
          <w:spacing w:val="-1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дня заседаний Совета директоров, включая, в том числе, соблюдение процедур подготовки материалов,</w:t>
      </w:r>
      <w:r w:rsidR="00BB7FC8" w:rsidRPr="00C57EE9">
        <w:rPr>
          <w:w w:val="105"/>
          <w:sz w:val="26"/>
          <w:szCs w:val="26"/>
        </w:rPr>
        <w:t xml:space="preserve"> предварительные </w:t>
      </w:r>
      <w:r w:rsidRPr="00C57EE9">
        <w:rPr>
          <w:w w:val="105"/>
          <w:sz w:val="26"/>
          <w:szCs w:val="26"/>
        </w:rPr>
        <w:t>обсуждения</w:t>
      </w:r>
      <w:r w:rsidRPr="00C57EE9">
        <w:rPr>
          <w:spacing w:val="4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(организация</w:t>
      </w:r>
      <w:r w:rsidR="00BB7FC8" w:rsidRPr="00C57EE9">
        <w:rPr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предварительных обсуждений) с должностными лицами, службой внутреннего аудита, руководителями и работниками структурных подразделений Общества;</w:t>
      </w:r>
    </w:p>
    <w:p w14:paraId="3AA68484" w14:textId="77777777" w:rsidR="00DE0DA1" w:rsidRPr="00C57EE9" w:rsidRDefault="00DE0DA1" w:rsidP="003527AE">
      <w:pPr>
        <w:pStyle w:val="a5"/>
        <w:numPr>
          <w:ilvl w:val="0"/>
          <w:numId w:val="10"/>
        </w:numPr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своевременное направление членам Совета директоров повестки дня заседания Совета директоров с приложением всех необходимых материалов, а также</w:t>
      </w:r>
      <w:r w:rsidRPr="00C57EE9">
        <w:rPr>
          <w:spacing w:val="-2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извещение</w:t>
      </w:r>
      <w:r w:rsidRPr="00C57EE9">
        <w:rPr>
          <w:spacing w:val="-1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приглашенных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на</w:t>
      </w:r>
      <w:r w:rsidRPr="00C57EE9">
        <w:rPr>
          <w:spacing w:val="-2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заседание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лиц;</w:t>
      </w:r>
    </w:p>
    <w:p w14:paraId="21368DB4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протоколирование заседаний Совета директоров в соответствии с требованиями Законодательства, Устава и внутренних документов Общества, а также обеспечение своевременного подписания членами Совета директоров решений</w:t>
      </w:r>
      <w:r w:rsidRPr="00C57EE9">
        <w:rPr>
          <w:spacing w:val="-3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</w:t>
      </w:r>
      <w:r w:rsidRPr="00C57EE9">
        <w:rPr>
          <w:spacing w:val="-2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(протоколов);</w:t>
      </w:r>
    </w:p>
    <w:p w14:paraId="44E6EC63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36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направление решений, протоколов Совета директоров членам Совета директоров,</w:t>
      </w:r>
      <w:r w:rsidRPr="00C57EE9">
        <w:rPr>
          <w:spacing w:val="-1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отсутствовавшим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на</w:t>
      </w:r>
      <w:r w:rsidRPr="00C57EE9">
        <w:rPr>
          <w:spacing w:val="-2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заседании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директоров;</w:t>
      </w:r>
    </w:p>
    <w:p w14:paraId="6A075C11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3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</w:t>
      </w:r>
      <w:r w:rsidRPr="00C57EE9">
        <w:rPr>
          <w:spacing w:val="-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надлежащего</w:t>
      </w:r>
      <w:r w:rsidRPr="00C57EE9">
        <w:rPr>
          <w:spacing w:val="-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соблюдения</w:t>
      </w:r>
      <w:r w:rsidRPr="00C57EE9">
        <w:rPr>
          <w:spacing w:val="-1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процедуры</w:t>
      </w:r>
      <w:r w:rsidRPr="00C57EE9">
        <w:rPr>
          <w:spacing w:val="-1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проведения</w:t>
      </w:r>
      <w:r w:rsidRPr="00C57EE9">
        <w:rPr>
          <w:spacing w:val="-1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заседаний</w:t>
      </w:r>
      <w:r w:rsidRPr="00C57EE9">
        <w:rPr>
          <w:spacing w:val="-1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 xml:space="preserve">и принятия решений Советом директоров, предоставление разъяснений требований </w:t>
      </w:r>
      <w:r w:rsidR="006678F5">
        <w:rPr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аконодательства, Устава и внутренних документов Общества, необходимых для принятия</w:t>
      </w:r>
      <w:r w:rsidRPr="00C57EE9">
        <w:rPr>
          <w:spacing w:val="-2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Советом</w:t>
      </w:r>
      <w:r w:rsidRPr="00C57EE9">
        <w:rPr>
          <w:spacing w:val="-3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решений;</w:t>
      </w:r>
    </w:p>
    <w:p w14:paraId="3763EAAB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52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направление решений Совета директоров соответствующим органам и должностным</w:t>
      </w:r>
      <w:r w:rsidRPr="00C57EE9">
        <w:rPr>
          <w:spacing w:val="-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лицам</w:t>
      </w:r>
      <w:r w:rsidRPr="00C57EE9">
        <w:rPr>
          <w:spacing w:val="-1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Общества,</w:t>
      </w:r>
      <w:r w:rsidRPr="00C57EE9">
        <w:rPr>
          <w:spacing w:val="-1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контроль</w:t>
      </w:r>
      <w:r w:rsidRPr="00C57EE9">
        <w:rPr>
          <w:spacing w:val="-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их</w:t>
      </w:r>
      <w:r w:rsidRPr="00C57EE9">
        <w:rPr>
          <w:spacing w:val="-2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исполнения</w:t>
      </w:r>
      <w:r w:rsidRPr="00C57EE9">
        <w:rPr>
          <w:spacing w:val="-1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информирование</w:t>
      </w:r>
      <w:r w:rsidRPr="00C57EE9">
        <w:rPr>
          <w:spacing w:val="-2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 директоров о результатах (ходе) исполнения в порядке, установленном Советом директоров;</w:t>
      </w:r>
    </w:p>
    <w:p w14:paraId="0F2E6A94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2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подготовка бюллетеней для заочного голосования членов Совета директоров, осуществление рассылки и сбора бюллетеней, подведение итогов голосования</w:t>
      </w:r>
      <w:r w:rsidRPr="00C57EE9">
        <w:rPr>
          <w:spacing w:val="-2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</w:t>
      </w:r>
      <w:r w:rsidRPr="00C57EE9">
        <w:rPr>
          <w:spacing w:val="-3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вопросам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повестки</w:t>
      </w:r>
      <w:r w:rsidRPr="00C57EE9">
        <w:rPr>
          <w:spacing w:val="-2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дня</w:t>
      </w:r>
      <w:r w:rsidRPr="00C57EE9">
        <w:rPr>
          <w:spacing w:val="-2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заседания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директоров.</w:t>
      </w:r>
    </w:p>
    <w:p w14:paraId="02BB7C0C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1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предоставление (обеспечение предоставления) членам Совета директоров запрашиваемых</w:t>
      </w:r>
      <w:r w:rsidRPr="00C57EE9">
        <w:rPr>
          <w:spacing w:val="-2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ими</w:t>
      </w:r>
      <w:r w:rsidRPr="00C57EE9">
        <w:rPr>
          <w:spacing w:val="-3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документов</w:t>
      </w:r>
      <w:r w:rsidRPr="00C57EE9">
        <w:rPr>
          <w:spacing w:val="-2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информации;</w:t>
      </w:r>
    </w:p>
    <w:p w14:paraId="6D928863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3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информирование Председателя Совета директоров обо всех фактах, препятствующих</w:t>
      </w:r>
      <w:r w:rsidRPr="00C57EE9">
        <w:rPr>
          <w:spacing w:val="-3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выполнению</w:t>
      </w:r>
      <w:r w:rsidRPr="00C57EE9">
        <w:rPr>
          <w:spacing w:val="-2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Корпоративным</w:t>
      </w:r>
      <w:r w:rsidRPr="00C57EE9">
        <w:rPr>
          <w:spacing w:val="-2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секретарем</w:t>
      </w:r>
      <w:r w:rsidRPr="00C57EE9">
        <w:rPr>
          <w:spacing w:val="-2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его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обязанностей;</w:t>
      </w:r>
    </w:p>
    <w:p w14:paraId="2987285E" w14:textId="77777777" w:rsidR="00DE0DA1" w:rsidRPr="00C57EE9" w:rsidRDefault="00DE0DA1" w:rsidP="00434835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67"/>
        <w:jc w:val="left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участие в подготовке годового отчета</w:t>
      </w:r>
      <w:r w:rsidRPr="00C57EE9">
        <w:rPr>
          <w:spacing w:val="1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41246601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3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сбор и учет информации в отношении членов Совета директоров, необходимой для предоставления соответствующим государственным органам в порядке,</w:t>
      </w:r>
      <w:r w:rsidRPr="00C57EE9">
        <w:rPr>
          <w:spacing w:val="-3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установленном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внутренними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документами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2C6A159F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2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организационное сопровождение деятельности комитетов Совета директоров, включая, в том числе, обеспечение подготовки материалов и организацию проведения заседаний, ведение протоколов, хранение рекомендаций, заключений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комитетов</w:t>
      </w:r>
      <w:r w:rsidRPr="00C57EE9">
        <w:rPr>
          <w:spacing w:val="-2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3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их</w:t>
      </w:r>
      <w:r w:rsidRPr="00C57EE9">
        <w:rPr>
          <w:spacing w:val="-3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представление</w:t>
      </w:r>
      <w:r w:rsidRPr="00C57EE9">
        <w:rPr>
          <w:spacing w:val="-1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Председателю</w:t>
      </w:r>
      <w:r w:rsidRPr="00C57EE9">
        <w:rPr>
          <w:spacing w:val="-1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2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директоров;</w:t>
      </w:r>
    </w:p>
    <w:p w14:paraId="7CCC45C1" w14:textId="77777777" w:rsidR="00DE0DA1" w:rsidRPr="00C57EE9" w:rsidRDefault="00DE0DA1" w:rsidP="003527AE">
      <w:pPr>
        <w:pStyle w:val="a5"/>
        <w:numPr>
          <w:ilvl w:val="0"/>
          <w:numId w:val="10"/>
        </w:numPr>
        <w:tabs>
          <w:tab w:val="left" w:pos="1418"/>
        </w:tabs>
        <w:kinsoku w:val="0"/>
        <w:overflowPunct w:val="0"/>
        <w:ind w:left="0" w:firstLine="543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учет и хранение всей поступающей в адрес Совета директоров, его комитетов корреспонденции</w:t>
      </w:r>
      <w:r w:rsidR="006678F5">
        <w:rPr>
          <w:w w:val="105"/>
          <w:sz w:val="26"/>
          <w:szCs w:val="26"/>
        </w:rPr>
        <w:t>.</w:t>
      </w:r>
    </w:p>
    <w:p w14:paraId="439D0AE1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418"/>
        </w:tabs>
        <w:kinsoku w:val="0"/>
        <w:overflowPunct w:val="0"/>
        <w:ind w:left="0" w:firstLine="538"/>
        <w:rPr>
          <w:color w:val="000000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Для выполнения задач по обеспечению хранения, раскрытия и предоставления существенной информации об Обществе, а также поддержания </w:t>
      </w:r>
      <w:r w:rsidRPr="00C57EE9">
        <w:rPr>
          <w:w w:val="105"/>
          <w:sz w:val="26"/>
          <w:szCs w:val="26"/>
        </w:rPr>
        <w:lastRenderedPageBreak/>
        <w:t xml:space="preserve">высокого уровня информационной прозрачности на Корпоративного секретаря </w:t>
      </w:r>
      <w:r w:rsidRPr="00C57EE9">
        <w:rPr>
          <w:sz w:val="26"/>
          <w:szCs w:val="26"/>
        </w:rPr>
        <w:t>возлагаются следующие</w:t>
      </w:r>
      <w:r w:rsidRPr="00C57EE9">
        <w:rPr>
          <w:spacing w:val="6"/>
          <w:sz w:val="26"/>
          <w:szCs w:val="26"/>
        </w:rPr>
        <w:t xml:space="preserve"> </w:t>
      </w:r>
      <w:r w:rsidRPr="00C57EE9">
        <w:rPr>
          <w:sz w:val="26"/>
          <w:szCs w:val="26"/>
        </w:rPr>
        <w:t>функции:</w:t>
      </w:r>
    </w:p>
    <w:p w14:paraId="7AB726B0" w14:textId="77777777" w:rsidR="00DE0DA1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обеспечение соблюдения требований к порядку хранения и раскрытия (предоставления) информации об Обществе, установленных </w:t>
      </w:r>
      <w:r w:rsidR="006678F5">
        <w:rPr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аконодательством, Уставом и внутренними документами</w:t>
      </w:r>
      <w:r w:rsidRPr="00C57EE9">
        <w:rPr>
          <w:spacing w:val="-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5F541CAE" w14:textId="77777777" w:rsidR="002F2025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 xml:space="preserve">контроль за своевременным раскрытием Обществом информации в порядке, установленном </w:t>
      </w:r>
      <w:r w:rsidR="006678F5">
        <w:rPr>
          <w:w w:val="105"/>
          <w:sz w:val="26"/>
          <w:szCs w:val="26"/>
        </w:rPr>
        <w:t>з</w:t>
      </w:r>
      <w:r w:rsidRPr="00C57EE9">
        <w:rPr>
          <w:w w:val="105"/>
          <w:sz w:val="26"/>
          <w:szCs w:val="26"/>
        </w:rPr>
        <w:t>аконодательством, Уставом и внутренними документами</w:t>
      </w:r>
      <w:r w:rsidRPr="00C57EE9">
        <w:rPr>
          <w:spacing w:val="1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38DD2B09" w14:textId="77777777" w:rsidR="00DE0DA1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 в соответствии с Законодательством и внутренними нормативными документами Общества учета и хранения документов Общества, подлежащих обязательному хранению, доступа к ним,</w:t>
      </w:r>
      <w:r w:rsidRPr="00C57EE9">
        <w:rPr>
          <w:spacing w:val="2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предоставления их копий;</w:t>
      </w:r>
    </w:p>
    <w:p w14:paraId="17C8BA5C" w14:textId="77777777" w:rsidR="00DE0DA1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 своевременного предоставления Единственному акционеру информации, затрагивающей его интересы в соответствии с Законодательством, Уставом, внутренними документами Общества, решением Единственного акционера;</w:t>
      </w:r>
    </w:p>
    <w:p w14:paraId="0AA216D8" w14:textId="77777777" w:rsidR="00DE0DA1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обеспечение учета и хранения информации о заинтересованности членов Совета директоров, руководителя и членов исполнительного органа в принятии решений по вопросам их</w:t>
      </w:r>
      <w:r w:rsidRPr="00C57EE9">
        <w:rPr>
          <w:spacing w:val="3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компетенции;</w:t>
      </w:r>
    </w:p>
    <w:p w14:paraId="07531186" w14:textId="77777777" w:rsidR="00DE0DA1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70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участие в разработке информационной политики</w:t>
      </w:r>
      <w:r w:rsidR="002F2025" w:rsidRPr="00C57EE9">
        <w:rPr>
          <w:w w:val="105"/>
          <w:sz w:val="26"/>
          <w:szCs w:val="26"/>
        </w:rPr>
        <w:t xml:space="preserve"> (положения </w:t>
      </w:r>
      <w:r w:rsidRPr="00C57EE9">
        <w:rPr>
          <w:w w:val="105"/>
          <w:sz w:val="26"/>
          <w:szCs w:val="26"/>
        </w:rPr>
        <w:t>о раскрытии информации), положения о хранении коммерческой и иной конфиденциальной информации</w:t>
      </w:r>
      <w:r w:rsidRPr="00C57EE9">
        <w:rPr>
          <w:spacing w:val="4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Общества;</w:t>
      </w:r>
    </w:p>
    <w:p w14:paraId="18D3E5DF" w14:textId="77777777" w:rsidR="00DE0DA1" w:rsidRPr="00C57EE9" w:rsidRDefault="00DE0DA1" w:rsidP="003527AE">
      <w:pPr>
        <w:pStyle w:val="a5"/>
        <w:numPr>
          <w:ilvl w:val="0"/>
          <w:numId w:val="9"/>
        </w:numPr>
        <w:tabs>
          <w:tab w:val="left" w:pos="1418"/>
        </w:tabs>
        <w:kinsoku w:val="0"/>
        <w:overflowPunct w:val="0"/>
        <w:ind w:left="0" w:firstLine="539"/>
        <w:rPr>
          <w:color w:val="000000"/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осуществление контроля за своевременным и качественным наполнением веб-сайта Общества, внесение соответствующих предложений (информации) Совету директоров и исполнительному органу по повышению его качества и информативности.</w:t>
      </w:r>
    </w:p>
    <w:p w14:paraId="14266B97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086"/>
        </w:tabs>
        <w:kinsoku w:val="0"/>
        <w:overflowPunct w:val="0"/>
        <w:ind w:left="0" w:firstLine="567"/>
        <w:jc w:val="left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Иные</w:t>
      </w:r>
      <w:r w:rsidRPr="00C57EE9">
        <w:rPr>
          <w:spacing w:val="28"/>
          <w:sz w:val="26"/>
          <w:szCs w:val="26"/>
        </w:rPr>
        <w:t xml:space="preserve"> </w:t>
      </w:r>
      <w:r w:rsidRPr="00C57EE9">
        <w:rPr>
          <w:sz w:val="26"/>
          <w:szCs w:val="26"/>
        </w:rPr>
        <w:t>функции:</w:t>
      </w:r>
    </w:p>
    <w:p w14:paraId="20FA2F96" w14:textId="77777777" w:rsidR="00DE0DA1" w:rsidRPr="00C57EE9" w:rsidRDefault="002F2025" w:rsidP="003527AE">
      <w:pPr>
        <w:pStyle w:val="a5"/>
        <w:numPr>
          <w:ilvl w:val="0"/>
          <w:numId w:val="7"/>
        </w:numPr>
        <w:tabs>
          <w:tab w:val="left" w:pos="1418"/>
        </w:tabs>
        <w:kinsoku w:val="0"/>
        <w:overflowPunct w:val="0"/>
        <w:ind w:left="0" w:firstLine="543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 xml:space="preserve">в </w:t>
      </w:r>
      <w:r w:rsidR="00DE0DA1" w:rsidRPr="00C57EE9">
        <w:rPr>
          <w:sz w:val="26"/>
          <w:szCs w:val="26"/>
        </w:rPr>
        <w:t>пределах своей компетенции, а также по поручению членов Совета директоров и Единственного акционера, ведение деловой переписки и осуществление деловых контактов с должностными лицами, Единственным акционером, органами, руководителями структурных подразделений Общества, а также иными физическими и юридическими</w:t>
      </w:r>
      <w:r w:rsidR="00DE0DA1" w:rsidRPr="00C57EE9">
        <w:rPr>
          <w:spacing w:val="-3"/>
          <w:sz w:val="26"/>
          <w:szCs w:val="26"/>
        </w:rPr>
        <w:t xml:space="preserve"> </w:t>
      </w:r>
      <w:r w:rsidR="00DE0DA1" w:rsidRPr="00C57EE9">
        <w:rPr>
          <w:sz w:val="26"/>
          <w:szCs w:val="26"/>
        </w:rPr>
        <w:t>лицами;</w:t>
      </w:r>
    </w:p>
    <w:p w14:paraId="39005C05" w14:textId="77777777" w:rsidR="00DE0DA1" w:rsidRPr="00C57EE9" w:rsidRDefault="00DE0DA1" w:rsidP="003527AE">
      <w:pPr>
        <w:pStyle w:val="a5"/>
        <w:numPr>
          <w:ilvl w:val="0"/>
          <w:numId w:val="7"/>
        </w:numPr>
        <w:tabs>
          <w:tab w:val="left" w:pos="1418"/>
          <w:tab w:val="left" w:pos="2472"/>
          <w:tab w:val="left" w:pos="2807"/>
          <w:tab w:val="left" w:pos="5577"/>
          <w:tab w:val="left" w:pos="6753"/>
          <w:tab w:val="left" w:pos="8215"/>
        </w:tabs>
        <w:kinsoku w:val="0"/>
        <w:overflowPunct w:val="0"/>
        <w:ind w:left="0" w:firstLine="709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подготовка</w:t>
      </w:r>
      <w:r w:rsidRPr="00C57EE9">
        <w:rPr>
          <w:sz w:val="26"/>
          <w:szCs w:val="26"/>
        </w:rPr>
        <w:tab/>
        <w:t>и</w:t>
      </w:r>
      <w:r w:rsidR="00B361F6" w:rsidRPr="00C57EE9">
        <w:rPr>
          <w:sz w:val="26"/>
          <w:szCs w:val="26"/>
        </w:rPr>
        <w:t xml:space="preserve"> </w:t>
      </w:r>
      <w:r w:rsidRPr="00C57EE9">
        <w:rPr>
          <w:sz w:val="26"/>
          <w:szCs w:val="26"/>
        </w:rPr>
        <w:t>участие в подготовке</w:t>
      </w:r>
      <w:r w:rsidRPr="00C57EE9">
        <w:rPr>
          <w:sz w:val="26"/>
          <w:szCs w:val="26"/>
        </w:rPr>
        <w:tab/>
        <w:t>проектов</w:t>
      </w:r>
      <w:r w:rsidRPr="00C57EE9">
        <w:rPr>
          <w:sz w:val="26"/>
          <w:szCs w:val="26"/>
        </w:rPr>
        <w:tab/>
        <w:t>внутренних</w:t>
      </w:r>
      <w:r w:rsidRPr="00C57EE9">
        <w:rPr>
          <w:sz w:val="26"/>
          <w:szCs w:val="26"/>
        </w:rPr>
        <w:tab/>
        <w:t>документов</w:t>
      </w:r>
    </w:p>
    <w:p w14:paraId="5DD6ED14" w14:textId="77777777" w:rsidR="00DE0DA1" w:rsidRPr="00C57EE9" w:rsidRDefault="00DE0DA1" w:rsidP="003527AE">
      <w:pPr>
        <w:pStyle w:val="a3"/>
        <w:tabs>
          <w:tab w:val="left" w:pos="142"/>
        </w:tabs>
        <w:kinsoku w:val="0"/>
        <w:overflowPunct w:val="0"/>
        <w:jc w:val="both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>Общества, утверждение которых относится к компетенции Единственного акционера, Совета директоров;</w:t>
      </w:r>
    </w:p>
    <w:p w14:paraId="1951FA20" w14:textId="77777777" w:rsidR="00DE0DA1" w:rsidRPr="00C57EE9" w:rsidRDefault="00DE0DA1" w:rsidP="003527AE">
      <w:pPr>
        <w:pStyle w:val="a5"/>
        <w:numPr>
          <w:ilvl w:val="0"/>
          <w:numId w:val="7"/>
        </w:numPr>
        <w:tabs>
          <w:tab w:val="left" w:pos="1418"/>
        </w:tabs>
        <w:kinsoku w:val="0"/>
        <w:overflowPunct w:val="0"/>
        <w:ind w:left="0" w:firstLine="709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>осуществление контроля за исполнением решений Единственного акционера</w:t>
      </w:r>
      <w:r w:rsidR="00FE02DD" w:rsidRPr="00C57EE9">
        <w:rPr>
          <w:color w:val="010101"/>
          <w:sz w:val="26"/>
          <w:szCs w:val="26"/>
        </w:rPr>
        <w:t xml:space="preserve">, </w:t>
      </w:r>
      <w:r w:rsidR="002F2025" w:rsidRPr="00C57EE9">
        <w:rPr>
          <w:color w:val="010101"/>
          <w:sz w:val="26"/>
          <w:szCs w:val="26"/>
        </w:rPr>
        <w:t>Совета директоров</w:t>
      </w:r>
      <w:r w:rsidRPr="00C57EE9">
        <w:rPr>
          <w:color w:val="010101"/>
          <w:sz w:val="26"/>
          <w:szCs w:val="26"/>
        </w:rPr>
        <w:t>;</w:t>
      </w:r>
    </w:p>
    <w:p w14:paraId="78F559A4" w14:textId="77777777" w:rsidR="00DE0DA1" w:rsidRPr="00C57EE9" w:rsidRDefault="00DE0DA1" w:rsidP="003527AE">
      <w:pPr>
        <w:pStyle w:val="a5"/>
        <w:numPr>
          <w:ilvl w:val="0"/>
          <w:numId w:val="7"/>
        </w:numPr>
        <w:tabs>
          <w:tab w:val="left" w:pos="1418"/>
        </w:tabs>
        <w:kinsoku w:val="0"/>
        <w:overflowPunct w:val="0"/>
        <w:ind w:left="0" w:firstLine="709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 xml:space="preserve">доведение результатов проверок Общества, проводимых </w:t>
      </w:r>
      <w:r w:rsidR="002F2025" w:rsidRPr="00C57EE9">
        <w:rPr>
          <w:color w:val="010101"/>
          <w:sz w:val="26"/>
          <w:szCs w:val="26"/>
        </w:rPr>
        <w:t>внешним аудитором и государственн</w:t>
      </w:r>
      <w:r w:rsidRPr="00C57EE9">
        <w:rPr>
          <w:color w:val="010101"/>
          <w:sz w:val="26"/>
          <w:szCs w:val="26"/>
        </w:rPr>
        <w:t>ыми органами, до Совета директоров и, в случае необходимости, его Комитетов;</w:t>
      </w:r>
    </w:p>
    <w:p w14:paraId="777CD55F" w14:textId="77777777" w:rsidR="00DE0DA1" w:rsidRPr="00C57EE9" w:rsidRDefault="00DE0DA1" w:rsidP="003527AE">
      <w:pPr>
        <w:pStyle w:val="a5"/>
        <w:numPr>
          <w:ilvl w:val="0"/>
          <w:numId w:val="7"/>
        </w:numPr>
        <w:tabs>
          <w:tab w:val="left" w:pos="1418"/>
        </w:tabs>
        <w:kinsoku w:val="0"/>
        <w:overflowPunct w:val="0"/>
        <w:ind w:left="0" w:firstLine="709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>иные функции Корпоративного секретаря, установле</w:t>
      </w:r>
      <w:r w:rsidR="00FE02DD" w:rsidRPr="00C57EE9">
        <w:rPr>
          <w:color w:val="010101"/>
          <w:sz w:val="26"/>
          <w:szCs w:val="26"/>
        </w:rPr>
        <w:t>нн</w:t>
      </w:r>
      <w:r w:rsidRPr="00C57EE9">
        <w:rPr>
          <w:color w:val="010101"/>
          <w:sz w:val="26"/>
          <w:szCs w:val="26"/>
        </w:rPr>
        <w:t>ые</w:t>
      </w:r>
      <w:r w:rsidRPr="00C57EE9">
        <w:rPr>
          <w:color w:val="010101"/>
          <w:spacing w:val="12"/>
          <w:sz w:val="26"/>
          <w:szCs w:val="26"/>
        </w:rPr>
        <w:t xml:space="preserve"> </w:t>
      </w:r>
      <w:r w:rsidRPr="00C57EE9">
        <w:rPr>
          <w:color w:val="010101"/>
          <w:sz w:val="26"/>
          <w:szCs w:val="26"/>
        </w:rPr>
        <w:t>Законодательством.</w:t>
      </w:r>
    </w:p>
    <w:p w14:paraId="0B1293D4" w14:textId="77777777" w:rsidR="00DE0DA1" w:rsidRDefault="00DE0DA1" w:rsidP="00222471">
      <w:pPr>
        <w:pStyle w:val="a3"/>
        <w:kinsoku w:val="0"/>
        <w:overflowPunct w:val="0"/>
        <w:rPr>
          <w:sz w:val="26"/>
          <w:szCs w:val="26"/>
        </w:rPr>
      </w:pPr>
    </w:p>
    <w:p w14:paraId="62BDD84C" w14:textId="77777777" w:rsidR="006678F5" w:rsidRDefault="006678F5" w:rsidP="00222471">
      <w:pPr>
        <w:pStyle w:val="a3"/>
        <w:kinsoku w:val="0"/>
        <w:overflowPunct w:val="0"/>
        <w:ind w:left="1226"/>
        <w:rPr>
          <w:sz w:val="26"/>
          <w:szCs w:val="26"/>
        </w:rPr>
      </w:pPr>
    </w:p>
    <w:p w14:paraId="281FC2DD" w14:textId="77777777" w:rsidR="00DE0DA1" w:rsidRPr="00C57EE9" w:rsidRDefault="008A1B5A" w:rsidP="00222471">
      <w:pPr>
        <w:pStyle w:val="a3"/>
        <w:kinsoku w:val="0"/>
        <w:overflowPunct w:val="0"/>
        <w:ind w:left="1226"/>
        <w:rPr>
          <w:b/>
          <w:bCs/>
          <w:color w:val="010101"/>
          <w:w w:val="105"/>
          <w:sz w:val="26"/>
          <w:szCs w:val="26"/>
        </w:rPr>
      </w:pPr>
      <w:r w:rsidRPr="00C57EE9">
        <w:rPr>
          <w:b/>
          <w:bCs/>
          <w:color w:val="010101"/>
          <w:w w:val="105"/>
          <w:sz w:val="26"/>
          <w:szCs w:val="26"/>
        </w:rPr>
        <w:t>5</w:t>
      </w:r>
      <w:r w:rsidR="00DE0DA1" w:rsidRPr="00C57EE9">
        <w:rPr>
          <w:b/>
          <w:bCs/>
          <w:color w:val="010101"/>
          <w:w w:val="105"/>
          <w:sz w:val="26"/>
          <w:szCs w:val="26"/>
        </w:rPr>
        <w:t>. ПРАВА И ОБЯЗАННОСТИ КОРПОРАТИВНОГО СЕКРЕТАРЯ</w:t>
      </w:r>
    </w:p>
    <w:p w14:paraId="6583574C" w14:textId="77777777" w:rsidR="00DE0DA1" w:rsidRPr="00434835" w:rsidRDefault="00DE0DA1" w:rsidP="00222471">
      <w:pPr>
        <w:pStyle w:val="a3"/>
        <w:kinsoku w:val="0"/>
        <w:overflowPunct w:val="0"/>
        <w:spacing w:before="8"/>
        <w:rPr>
          <w:bCs/>
          <w:sz w:val="26"/>
          <w:szCs w:val="26"/>
        </w:rPr>
      </w:pPr>
    </w:p>
    <w:p w14:paraId="7AB8F598" w14:textId="77777777" w:rsidR="00DE0DA1" w:rsidRPr="00C57EE9" w:rsidRDefault="008A1B5A" w:rsidP="005B2767">
      <w:pPr>
        <w:pStyle w:val="1"/>
        <w:numPr>
          <w:ilvl w:val="0"/>
          <w:numId w:val="15"/>
        </w:numPr>
        <w:tabs>
          <w:tab w:val="left" w:pos="1134"/>
        </w:tabs>
        <w:kinsoku w:val="0"/>
        <w:overflowPunct w:val="0"/>
        <w:spacing w:before="0"/>
        <w:ind w:left="567" w:firstLine="142"/>
        <w:jc w:val="both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 xml:space="preserve">Корпоративный </w:t>
      </w:r>
      <w:r w:rsidR="00DE0DA1" w:rsidRPr="00C57EE9">
        <w:rPr>
          <w:color w:val="010101"/>
          <w:sz w:val="26"/>
          <w:szCs w:val="26"/>
        </w:rPr>
        <w:t>секретарь имеет</w:t>
      </w:r>
      <w:r w:rsidR="00DE0DA1" w:rsidRPr="00C57EE9">
        <w:rPr>
          <w:color w:val="010101"/>
          <w:spacing w:val="-14"/>
          <w:sz w:val="26"/>
          <w:szCs w:val="26"/>
        </w:rPr>
        <w:t xml:space="preserve"> </w:t>
      </w:r>
      <w:r w:rsidR="00DE0DA1" w:rsidRPr="00C57EE9">
        <w:rPr>
          <w:color w:val="010101"/>
          <w:sz w:val="26"/>
          <w:szCs w:val="26"/>
        </w:rPr>
        <w:t>право:</w:t>
      </w:r>
    </w:p>
    <w:p w14:paraId="24B2B325" w14:textId="77777777" w:rsidR="00DE0DA1" w:rsidRPr="00C57EE9" w:rsidRDefault="00DE0DA1" w:rsidP="005B2767">
      <w:pPr>
        <w:pStyle w:val="a5"/>
        <w:numPr>
          <w:ilvl w:val="0"/>
          <w:numId w:val="6"/>
        </w:numPr>
        <w:tabs>
          <w:tab w:val="left" w:pos="1134"/>
        </w:tabs>
        <w:kinsoku w:val="0"/>
        <w:overflowPunct w:val="0"/>
        <w:ind w:left="0" w:firstLine="709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 xml:space="preserve">запрашивать и получать у должностных лиц Общества, руководителей </w:t>
      </w:r>
      <w:r w:rsidRPr="00C57EE9">
        <w:rPr>
          <w:color w:val="010101"/>
          <w:sz w:val="26"/>
          <w:szCs w:val="26"/>
        </w:rPr>
        <w:lastRenderedPageBreak/>
        <w:t>Службы внутреннего аудита, структурных подразделений Общества материалы (информацию), в случае необходимости разъяснения, необходимые для осуществления Корпоративным секретарем своих</w:t>
      </w:r>
      <w:r w:rsidRPr="00C57EE9">
        <w:rPr>
          <w:color w:val="010101"/>
          <w:spacing w:val="1"/>
          <w:sz w:val="26"/>
          <w:szCs w:val="26"/>
        </w:rPr>
        <w:t xml:space="preserve"> </w:t>
      </w:r>
      <w:r w:rsidRPr="00C57EE9">
        <w:rPr>
          <w:color w:val="010101"/>
          <w:sz w:val="26"/>
          <w:szCs w:val="26"/>
        </w:rPr>
        <w:t>функций;</w:t>
      </w:r>
    </w:p>
    <w:p w14:paraId="768F4DB5" w14:textId="77777777" w:rsidR="00DE0DA1" w:rsidRPr="00C57EE9" w:rsidRDefault="00DE0DA1" w:rsidP="005B2767">
      <w:pPr>
        <w:pStyle w:val="a5"/>
        <w:numPr>
          <w:ilvl w:val="0"/>
          <w:numId w:val="6"/>
        </w:numPr>
        <w:tabs>
          <w:tab w:val="left" w:pos="993"/>
        </w:tabs>
        <w:kinsoku w:val="0"/>
        <w:overflowPunct w:val="0"/>
        <w:ind w:left="0" w:firstLine="709"/>
        <w:rPr>
          <w:color w:val="010101"/>
          <w:sz w:val="26"/>
          <w:szCs w:val="26"/>
        </w:rPr>
      </w:pPr>
      <w:r w:rsidRPr="00C57EE9">
        <w:rPr>
          <w:color w:val="010101"/>
          <w:sz w:val="26"/>
          <w:szCs w:val="26"/>
        </w:rPr>
        <w:t>проверять полноту представленного пакета материалов по вопросам, включенным в повестку дня заседания Совета директоров, с правом выдачи замечаний и</w:t>
      </w:r>
      <w:r w:rsidRPr="00C57EE9">
        <w:rPr>
          <w:color w:val="010101"/>
          <w:spacing w:val="-32"/>
          <w:sz w:val="26"/>
          <w:szCs w:val="26"/>
        </w:rPr>
        <w:t xml:space="preserve"> </w:t>
      </w:r>
      <w:r w:rsidRPr="00C57EE9">
        <w:rPr>
          <w:color w:val="010101"/>
          <w:sz w:val="26"/>
          <w:szCs w:val="26"/>
        </w:rPr>
        <w:t>предложений;</w:t>
      </w:r>
    </w:p>
    <w:p w14:paraId="72A50C97" w14:textId="77777777" w:rsidR="00DE0DA1" w:rsidRPr="00C57EE9" w:rsidRDefault="00DE0DA1" w:rsidP="005B2767">
      <w:pPr>
        <w:pStyle w:val="a5"/>
        <w:numPr>
          <w:ilvl w:val="0"/>
          <w:numId w:val="6"/>
        </w:numPr>
        <w:tabs>
          <w:tab w:val="left" w:pos="993"/>
          <w:tab w:val="left" w:pos="7684"/>
        </w:tabs>
        <w:kinsoku w:val="0"/>
        <w:overflowPunct w:val="0"/>
        <w:ind w:left="0" w:firstLine="709"/>
        <w:rPr>
          <w:sz w:val="26"/>
          <w:szCs w:val="26"/>
        </w:rPr>
      </w:pPr>
      <w:r w:rsidRPr="00C57EE9">
        <w:rPr>
          <w:color w:val="010101"/>
          <w:sz w:val="26"/>
          <w:szCs w:val="26"/>
        </w:rPr>
        <w:t>запрашивать и получать у членов</w:t>
      </w:r>
      <w:r w:rsidR="008A1B5A" w:rsidRPr="00C57EE9">
        <w:rPr>
          <w:color w:val="010101"/>
          <w:sz w:val="26"/>
          <w:szCs w:val="26"/>
        </w:rPr>
        <w:t xml:space="preserve"> </w:t>
      </w:r>
      <w:r w:rsidRPr="00C57EE9">
        <w:rPr>
          <w:color w:val="010101"/>
          <w:sz w:val="26"/>
          <w:szCs w:val="26"/>
        </w:rPr>
        <w:t>Совета директоров</w:t>
      </w:r>
      <w:r w:rsidR="008A1B5A" w:rsidRPr="00C57EE9">
        <w:rPr>
          <w:color w:val="010101"/>
          <w:sz w:val="26"/>
          <w:szCs w:val="26"/>
        </w:rPr>
        <w:t xml:space="preserve"> </w:t>
      </w:r>
      <w:r w:rsidRPr="00C57EE9">
        <w:rPr>
          <w:color w:val="010101"/>
          <w:sz w:val="26"/>
          <w:szCs w:val="26"/>
        </w:rPr>
        <w:t>и руководителя</w:t>
      </w:r>
      <w:r w:rsidR="008A1B5A" w:rsidRPr="00C57EE9">
        <w:rPr>
          <w:color w:val="010101"/>
          <w:sz w:val="26"/>
          <w:szCs w:val="26"/>
        </w:rPr>
        <w:t xml:space="preserve"> </w:t>
      </w:r>
      <w:r w:rsidRPr="00C57EE9">
        <w:rPr>
          <w:sz w:val="26"/>
          <w:szCs w:val="26"/>
        </w:rPr>
        <w:t>исполнительного органа отчет о ходе в</w:t>
      </w:r>
      <w:r w:rsidR="00D039FE">
        <w:rPr>
          <w:sz w:val="26"/>
          <w:szCs w:val="26"/>
        </w:rPr>
        <w:t>ып</w:t>
      </w:r>
      <w:r w:rsidRPr="00C57EE9">
        <w:rPr>
          <w:sz w:val="26"/>
          <w:szCs w:val="26"/>
        </w:rPr>
        <w:t>олнения решений Единственного акционера, Совета директоров, и в случае невыполнения или нарушения сроков выполнения, запрашивать письменные объяснения причин неисполнения или несвоевременного исполнения решений;</w:t>
      </w:r>
    </w:p>
    <w:p w14:paraId="40E0F62A" w14:textId="77777777" w:rsidR="00DE0DA1" w:rsidRPr="00C57EE9" w:rsidRDefault="00DE0DA1" w:rsidP="005B2767">
      <w:pPr>
        <w:pStyle w:val="a5"/>
        <w:numPr>
          <w:ilvl w:val="0"/>
          <w:numId w:val="6"/>
        </w:numPr>
        <w:tabs>
          <w:tab w:val="left" w:pos="1134"/>
        </w:tabs>
        <w:kinsoku w:val="0"/>
        <w:overflowPunct w:val="0"/>
        <w:ind w:left="0" w:firstLine="709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запрашивать у членов Совета директоров и руководителя исполнительного органа информацию и разъяснения в связи с нарушением прав Единственного акционера или ситуацией, приводящей к возникновению корпоративных конфликтов и конфликтов</w:t>
      </w:r>
      <w:r w:rsidRPr="00C57EE9">
        <w:rPr>
          <w:spacing w:val="-23"/>
          <w:sz w:val="26"/>
          <w:szCs w:val="26"/>
        </w:rPr>
        <w:t xml:space="preserve"> </w:t>
      </w:r>
      <w:r w:rsidRPr="00C57EE9">
        <w:rPr>
          <w:sz w:val="26"/>
          <w:szCs w:val="26"/>
        </w:rPr>
        <w:t>интересов.</w:t>
      </w:r>
    </w:p>
    <w:p w14:paraId="11508619" w14:textId="77777777" w:rsidR="00DE0DA1" w:rsidRPr="00C57EE9" w:rsidRDefault="00DE0DA1" w:rsidP="005B2767">
      <w:pPr>
        <w:pStyle w:val="a3"/>
        <w:numPr>
          <w:ilvl w:val="0"/>
          <w:numId w:val="6"/>
        </w:numPr>
        <w:tabs>
          <w:tab w:val="left" w:pos="1134"/>
        </w:tabs>
        <w:kinsoku w:val="0"/>
        <w:overflowPunct w:val="0"/>
        <w:ind w:left="0" w:firstLine="851"/>
        <w:jc w:val="both"/>
        <w:rPr>
          <w:sz w:val="26"/>
          <w:szCs w:val="26"/>
        </w:rPr>
      </w:pPr>
      <w:r w:rsidRPr="00C57EE9">
        <w:rPr>
          <w:w w:val="105"/>
          <w:sz w:val="26"/>
          <w:szCs w:val="26"/>
        </w:rPr>
        <w:t>подписывать протокол, выписки из протокола и удостоверять печатью Корпоративного секретаря (</w:t>
      </w:r>
      <w:r w:rsidR="00D039FE">
        <w:rPr>
          <w:w w:val="105"/>
          <w:sz w:val="26"/>
          <w:szCs w:val="26"/>
        </w:rPr>
        <w:t>при наличии печати</w:t>
      </w:r>
      <w:r w:rsidRPr="00C57EE9">
        <w:rPr>
          <w:sz w:val="26"/>
          <w:szCs w:val="26"/>
        </w:rPr>
        <w:t>).</w:t>
      </w:r>
    </w:p>
    <w:p w14:paraId="59352294" w14:textId="77777777" w:rsidR="00B61E27" w:rsidRDefault="00B61E27" w:rsidP="003527AE">
      <w:pPr>
        <w:pStyle w:val="a3"/>
        <w:tabs>
          <w:tab w:val="left" w:pos="1418"/>
        </w:tabs>
        <w:kinsoku w:val="0"/>
        <w:overflowPunct w:val="0"/>
        <w:jc w:val="both"/>
        <w:rPr>
          <w:sz w:val="26"/>
          <w:szCs w:val="26"/>
        </w:rPr>
      </w:pPr>
    </w:p>
    <w:p w14:paraId="667C7C21" w14:textId="77777777" w:rsidR="00DE0DA1" w:rsidRPr="00C57EE9" w:rsidRDefault="00DE0DA1" w:rsidP="000B3EF4">
      <w:pPr>
        <w:pStyle w:val="1"/>
        <w:numPr>
          <w:ilvl w:val="0"/>
          <w:numId w:val="15"/>
        </w:numPr>
        <w:tabs>
          <w:tab w:val="left" w:pos="1276"/>
        </w:tabs>
        <w:kinsoku w:val="0"/>
        <w:overflowPunct w:val="0"/>
        <w:ind w:left="1018" w:hanging="359"/>
        <w:rPr>
          <w:color w:val="000000"/>
          <w:sz w:val="26"/>
          <w:szCs w:val="26"/>
        </w:rPr>
      </w:pPr>
      <w:r w:rsidRPr="00C57EE9">
        <w:rPr>
          <w:sz w:val="26"/>
          <w:szCs w:val="26"/>
        </w:rPr>
        <w:t>Корпоративный секретарь</w:t>
      </w:r>
      <w:r w:rsidRPr="00C57EE9">
        <w:rPr>
          <w:spacing w:val="35"/>
          <w:sz w:val="26"/>
          <w:szCs w:val="26"/>
        </w:rPr>
        <w:t xml:space="preserve"> </w:t>
      </w:r>
      <w:r w:rsidRPr="00C57EE9">
        <w:rPr>
          <w:sz w:val="26"/>
          <w:szCs w:val="26"/>
        </w:rPr>
        <w:t>обязан:</w:t>
      </w:r>
    </w:p>
    <w:p w14:paraId="50B2DB33" w14:textId="77777777" w:rsidR="00DE0DA1" w:rsidRPr="00C57EE9" w:rsidRDefault="00DE0DA1" w:rsidP="003527AE">
      <w:pPr>
        <w:pStyle w:val="a3"/>
        <w:tabs>
          <w:tab w:val="left" w:pos="1276"/>
          <w:tab w:val="left" w:pos="1560"/>
        </w:tabs>
        <w:kinsoku w:val="0"/>
        <w:overflowPunct w:val="0"/>
        <w:ind w:firstLine="542"/>
        <w:jc w:val="both"/>
        <w:rPr>
          <w:sz w:val="26"/>
          <w:szCs w:val="26"/>
        </w:rPr>
      </w:pPr>
      <w:r w:rsidRPr="00C57EE9">
        <w:rPr>
          <w:sz w:val="26"/>
          <w:szCs w:val="26"/>
        </w:rPr>
        <w:t xml:space="preserve">1) </w:t>
      </w:r>
      <w:r w:rsidR="008B6B91" w:rsidRPr="00C57EE9">
        <w:rPr>
          <w:sz w:val="26"/>
          <w:szCs w:val="26"/>
        </w:rPr>
        <w:tab/>
      </w:r>
      <w:r w:rsidRPr="00C57EE9">
        <w:rPr>
          <w:sz w:val="26"/>
          <w:szCs w:val="26"/>
        </w:rPr>
        <w:t xml:space="preserve">при осуществлении деятельности соблюдать нормы и требования </w:t>
      </w:r>
      <w:r w:rsidR="005B2767">
        <w:rPr>
          <w:sz w:val="26"/>
          <w:szCs w:val="26"/>
        </w:rPr>
        <w:t>з</w:t>
      </w:r>
      <w:r w:rsidRPr="00C57EE9">
        <w:rPr>
          <w:sz w:val="26"/>
          <w:szCs w:val="26"/>
        </w:rPr>
        <w:t>аконодательства,</w:t>
      </w:r>
      <w:r w:rsidRPr="00C57EE9">
        <w:rPr>
          <w:spacing w:val="-23"/>
          <w:sz w:val="26"/>
          <w:szCs w:val="26"/>
        </w:rPr>
        <w:t xml:space="preserve"> </w:t>
      </w:r>
      <w:r w:rsidRPr="00C57EE9">
        <w:rPr>
          <w:sz w:val="26"/>
          <w:szCs w:val="26"/>
        </w:rPr>
        <w:t>Устава,</w:t>
      </w:r>
      <w:r w:rsidRPr="00C57EE9">
        <w:rPr>
          <w:spacing w:val="-11"/>
          <w:sz w:val="26"/>
          <w:szCs w:val="26"/>
        </w:rPr>
        <w:t xml:space="preserve"> </w:t>
      </w:r>
      <w:r w:rsidRPr="00C57EE9">
        <w:rPr>
          <w:sz w:val="26"/>
          <w:szCs w:val="26"/>
        </w:rPr>
        <w:t>Кодекса</w:t>
      </w:r>
      <w:r w:rsidRPr="00C57EE9">
        <w:rPr>
          <w:spacing w:val="-14"/>
          <w:sz w:val="26"/>
          <w:szCs w:val="26"/>
        </w:rPr>
        <w:t xml:space="preserve"> </w:t>
      </w:r>
      <w:r w:rsidRPr="00C57EE9">
        <w:rPr>
          <w:sz w:val="26"/>
          <w:szCs w:val="26"/>
        </w:rPr>
        <w:t>корпоративного</w:t>
      </w:r>
      <w:r w:rsidRPr="00C57EE9">
        <w:rPr>
          <w:spacing w:val="-18"/>
          <w:sz w:val="26"/>
          <w:szCs w:val="26"/>
        </w:rPr>
        <w:t xml:space="preserve"> </w:t>
      </w:r>
      <w:r w:rsidRPr="00C57EE9">
        <w:rPr>
          <w:sz w:val="26"/>
          <w:szCs w:val="26"/>
        </w:rPr>
        <w:t>управления,</w:t>
      </w:r>
      <w:r w:rsidRPr="00C57EE9">
        <w:rPr>
          <w:spacing w:val="5"/>
          <w:sz w:val="26"/>
          <w:szCs w:val="26"/>
        </w:rPr>
        <w:t xml:space="preserve"> </w:t>
      </w:r>
      <w:r w:rsidRPr="00C57EE9">
        <w:rPr>
          <w:sz w:val="26"/>
          <w:szCs w:val="26"/>
        </w:rPr>
        <w:t>Кодекса</w:t>
      </w:r>
      <w:r w:rsidRPr="00C57EE9">
        <w:rPr>
          <w:spacing w:val="-10"/>
          <w:sz w:val="26"/>
          <w:szCs w:val="26"/>
        </w:rPr>
        <w:t xml:space="preserve"> </w:t>
      </w:r>
      <w:r w:rsidRPr="00C57EE9">
        <w:rPr>
          <w:sz w:val="26"/>
          <w:szCs w:val="26"/>
        </w:rPr>
        <w:t>деловой</w:t>
      </w:r>
      <w:r w:rsidRPr="00C57EE9">
        <w:rPr>
          <w:spacing w:val="-18"/>
          <w:sz w:val="26"/>
          <w:szCs w:val="26"/>
        </w:rPr>
        <w:t xml:space="preserve"> </w:t>
      </w:r>
      <w:r w:rsidRPr="00C57EE9">
        <w:rPr>
          <w:sz w:val="26"/>
          <w:szCs w:val="26"/>
        </w:rPr>
        <w:t>этики Общества,</w:t>
      </w:r>
      <w:r w:rsidRPr="00C57EE9">
        <w:rPr>
          <w:spacing w:val="-22"/>
          <w:sz w:val="26"/>
          <w:szCs w:val="26"/>
        </w:rPr>
        <w:t xml:space="preserve"> </w:t>
      </w:r>
      <w:r w:rsidRPr="00C57EE9">
        <w:rPr>
          <w:sz w:val="26"/>
          <w:szCs w:val="26"/>
        </w:rPr>
        <w:t>настоящего</w:t>
      </w:r>
      <w:r w:rsidRPr="00C57EE9">
        <w:rPr>
          <w:spacing w:val="-27"/>
          <w:sz w:val="26"/>
          <w:szCs w:val="26"/>
        </w:rPr>
        <w:t xml:space="preserve"> </w:t>
      </w:r>
      <w:r w:rsidRPr="00C57EE9">
        <w:rPr>
          <w:sz w:val="26"/>
          <w:szCs w:val="26"/>
        </w:rPr>
        <w:t>Положения,</w:t>
      </w:r>
      <w:r w:rsidRPr="00C57EE9">
        <w:rPr>
          <w:spacing w:val="-26"/>
          <w:sz w:val="26"/>
          <w:szCs w:val="26"/>
        </w:rPr>
        <w:t xml:space="preserve"> </w:t>
      </w:r>
      <w:r w:rsidRPr="00C57EE9">
        <w:rPr>
          <w:sz w:val="26"/>
          <w:szCs w:val="26"/>
        </w:rPr>
        <w:t>иных</w:t>
      </w:r>
      <w:r w:rsidRPr="00C57EE9">
        <w:rPr>
          <w:spacing w:val="-36"/>
          <w:sz w:val="26"/>
          <w:szCs w:val="26"/>
        </w:rPr>
        <w:t xml:space="preserve"> </w:t>
      </w:r>
      <w:r w:rsidRPr="00C57EE9">
        <w:rPr>
          <w:sz w:val="26"/>
          <w:szCs w:val="26"/>
        </w:rPr>
        <w:t>внутренних</w:t>
      </w:r>
      <w:r w:rsidRPr="00C57EE9">
        <w:rPr>
          <w:spacing w:val="-24"/>
          <w:sz w:val="26"/>
          <w:szCs w:val="26"/>
        </w:rPr>
        <w:t xml:space="preserve"> </w:t>
      </w:r>
      <w:r w:rsidRPr="00C57EE9">
        <w:rPr>
          <w:sz w:val="26"/>
          <w:szCs w:val="26"/>
        </w:rPr>
        <w:t>документов</w:t>
      </w:r>
      <w:r w:rsidRPr="00C57EE9">
        <w:rPr>
          <w:spacing w:val="-23"/>
          <w:sz w:val="26"/>
          <w:szCs w:val="26"/>
        </w:rPr>
        <w:t xml:space="preserve"> </w:t>
      </w:r>
      <w:r w:rsidRPr="00C57EE9">
        <w:rPr>
          <w:sz w:val="26"/>
          <w:szCs w:val="26"/>
        </w:rPr>
        <w:t>Общества;</w:t>
      </w:r>
    </w:p>
    <w:p w14:paraId="78900BDD" w14:textId="77777777" w:rsidR="00DE0DA1" w:rsidRPr="00C57EE9" w:rsidRDefault="00DE0DA1" w:rsidP="003527AE">
      <w:pPr>
        <w:pStyle w:val="a3"/>
        <w:tabs>
          <w:tab w:val="left" w:pos="1134"/>
        </w:tabs>
        <w:kinsoku w:val="0"/>
        <w:overflowPunct w:val="0"/>
        <w:ind w:firstLine="567"/>
        <w:rPr>
          <w:sz w:val="26"/>
          <w:szCs w:val="26"/>
        </w:rPr>
      </w:pPr>
      <w:r w:rsidRPr="00C57EE9">
        <w:rPr>
          <w:sz w:val="26"/>
          <w:szCs w:val="26"/>
        </w:rPr>
        <w:t>2)</w:t>
      </w:r>
      <w:r w:rsidR="008A1B5A" w:rsidRPr="00C57EE9">
        <w:rPr>
          <w:sz w:val="26"/>
          <w:szCs w:val="26"/>
        </w:rPr>
        <w:tab/>
      </w:r>
      <w:r w:rsidRPr="00C57EE9">
        <w:rPr>
          <w:sz w:val="26"/>
          <w:szCs w:val="26"/>
        </w:rPr>
        <w:t>исполнять поручения Совета директоров;</w:t>
      </w:r>
    </w:p>
    <w:p w14:paraId="49242368" w14:textId="77777777" w:rsidR="00DE0DA1" w:rsidRPr="00C57EE9" w:rsidRDefault="00DE0DA1" w:rsidP="003527AE">
      <w:pPr>
        <w:pStyle w:val="a5"/>
        <w:numPr>
          <w:ilvl w:val="0"/>
          <w:numId w:val="5"/>
        </w:numPr>
        <w:tabs>
          <w:tab w:val="left" w:pos="1134"/>
        </w:tabs>
        <w:kinsoku w:val="0"/>
        <w:overflowPunct w:val="0"/>
        <w:ind w:left="0" w:firstLine="538"/>
        <w:jc w:val="left"/>
        <w:rPr>
          <w:sz w:val="26"/>
          <w:szCs w:val="26"/>
        </w:rPr>
      </w:pPr>
      <w:r w:rsidRPr="00C57EE9">
        <w:rPr>
          <w:sz w:val="26"/>
          <w:szCs w:val="26"/>
        </w:rPr>
        <w:t>отчитываться</w:t>
      </w:r>
      <w:r w:rsidRPr="00C57EE9">
        <w:rPr>
          <w:spacing w:val="-20"/>
          <w:sz w:val="26"/>
          <w:szCs w:val="26"/>
        </w:rPr>
        <w:t xml:space="preserve"> </w:t>
      </w:r>
      <w:r w:rsidRPr="00C57EE9">
        <w:rPr>
          <w:sz w:val="26"/>
          <w:szCs w:val="26"/>
        </w:rPr>
        <w:t>о</w:t>
      </w:r>
      <w:r w:rsidRPr="00C57EE9">
        <w:rPr>
          <w:spacing w:val="-31"/>
          <w:sz w:val="26"/>
          <w:szCs w:val="26"/>
        </w:rPr>
        <w:t xml:space="preserve"> </w:t>
      </w:r>
      <w:r w:rsidRPr="00C57EE9">
        <w:rPr>
          <w:sz w:val="26"/>
          <w:szCs w:val="26"/>
        </w:rPr>
        <w:t>своей</w:t>
      </w:r>
      <w:r w:rsidRPr="00C57EE9">
        <w:rPr>
          <w:spacing w:val="-28"/>
          <w:sz w:val="26"/>
          <w:szCs w:val="26"/>
        </w:rPr>
        <w:t xml:space="preserve"> </w:t>
      </w:r>
      <w:r w:rsidRPr="00C57EE9">
        <w:rPr>
          <w:sz w:val="26"/>
          <w:szCs w:val="26"/>
        </w:rPr>
        <w:t>деятельности</w:t>
      </w:r>
      <w:r w:rsidRPr="00C57EE9">
        <w:rPr>
          <w:spacing w:val="-18"/>
          <w:sz w:val="26"/>
          <w:szCs w:val="26"/>
        </w:rPr>
        <w:t xml:space="preserve"> </w:t>
      </w:r>
      <w:r w:rsidRPr="00C57EE9">
        <w:rPr>
          <w:sz w:val="26"/>
          <w:szCs w:val="26"/>
        </w:rPr>
        <w:t>перед</w:t>
      </w:r>
      <w:r w:rsidRPr="00C57EE9">
        <w:rPr>
          <w:spacing w:val="-24"/>
          <w:sz w:val="26"/>
          <w:szCs w:val="26"/>
        </w:rPr>
        <w:t xml:space="preserve"> </w:t>
      </w:r>
      <w:r w:rsidRPr="00C57EE9">
        <w:rPr>
          <w:sz w:val="26"/>
          <w:szCs w:val="26"/>
        </w:rPr>
        <w:t>Советом</w:t>
      </w:r>
      <w:r w:rsidRPr="00C57EE9">
        <w:rPr>
          <w:spacing w:val="-17"/>
          <w:sz w:val="26"/>
          <w:szCs w:val="26"/>
        </w:rPr>
        <w:t xml:space="preserve"> </w:t>
      </w:r>
      <w:r w:rsidRPr="00C57EE9">
        <w:rPr>
          <w:sz w:val="26"/>
          <w:szCs w:val="26"/>
        </w:rPr>
        <w:t>директоров;</w:t>
      </w:r>
    </w:p>
    <w:p w14:paraId="0A6F2C05" w14:textId="77777777" w:rsidR="00DE0DA1" w:rsidRPr="00C57EE9" w:rsidRDefault="00DE0DA1" w:rsidP="003527AE">
      <w:pPr>
        <w:pStyle w:val="a5"/>
        <w:numPr>
          <w:ilvl w:val="0"/>
          <w:numId w:val="5"/>
        </w:numPr>
        <w:tabs>
          <w:tab w:val="left" w:pos="1134"/>
        </w:tabs>
        <w:kinsoku w:val="0"/>
        <w:overflowPunct w:val="0"/>
        <w:ind w:left="0" w:firstLine="539"/>
        <w:rPr>
          <w:sz w:val="26"/>
          <w:szCs w:val="26"/>
        </w:rPr>
      </w:pPr>
      <w:r w:rsidRPr="00C57EE9">
        <w:rPr>
          <w:sz w:val="26"/>
          <w:szCs w:val="26"/>
        </w:rPr>
        <w:t>соблюдать конфиденциальность информации об Обществе и его аффилированных лицах, инсайдерской информации, ставшей известной в период осуществления функций Корпоративного секретаря и в течение не менее чем трех лет после</w:t>
      </w:r>
      <w:r w:rsidRPr="00C57EE9">
        <w:rPr>
          <w:spacing w:val="-25"/>
          <w:sz w:val="26"/>
          <w:szCs w:val="26"/>
        </w:rPr>
        <w:t xml:space="preserve"> </w:t>
      </w:r>
      <w:r w:rsidRPr="00C57EE9">
        <w:rPr>
          <w:sz w:val="26"/>
          <w:szCs w:val="26"/>
        </w:rPr>
        <w:t>прекращения</w:t>
      </w:r>
      <w:r w:rsidRPr="00C57EE9">
        <w:rPr>
          <w:spacing w:val="-19"/>
          <w:sz w:val="26"/>
          <w:szCs w:val="26"/>
        </w:rPr>
        <w:t xml:space="preserve"> </w:t>
      </w:r>
      <w:r w:rsidRPr="00C57EE9">
        <w:rPr>
          <w:sz w:val="26"/>
          <w:szCs w:val="26"/>
        </w:rPr>
        <w:t>полномочий</w:t>
      </w:r>
      <w:r w:rsidRPr="00C57EE9">
        <w:rPr>
          <w:spacing w:val="-27"/>
          <w:sz w:val="26"/>
          <w:szCs w:val="26"/>
        </w:rPr>
        <w:t xml:space="preserve"> </w:t>
      </w:r>
      <w:r w:rsidRPr="00C57EE9">
        <w:rPr>
          <w:sz w:val="26"/>
          <w:szCs w:val="26"/>
        </w:rPr>
        <w:t>в</w:t>
      </w:r>
      <w:r w:rsidRPr="00C57EE9">
        <w:rPr>
          <w:spacing w:val="-37"/>
          <w:sz w:val="26"/>
          <w:szCs w:val="26"/>
        </w:rPr>
        <w:t xml:space="preserve"> </w:t>
      </w:r>
      <w:r w:rsidRPr="00C57EE9">
        <w:rPr>
          <w:sz w:val="26"/>
          <w:szCs w:val="26"/>
        </w:rPr>
        <w:t>качестве</w:t>
      </w:r>
      <w:r w:rsidRPr="00C57EE9">
        <w:rPr>
          <w:spacing w:val="-22"/>
          <w:sz w:val="26"/>
          <w:szCs w:val="26"/>
        </w:rPr>
        <w:t xml:space="preserve"> </w:t>
      </w:r>
      <w:r w:rsidRPr="00C57EE9">
        <w:rPr>
          <w:sz w:val="26"/>
          <w:szCs w:val="26"/>
        </w:rPr>
        <w:t>Корпоративного</w:t>
      </w:r>
      <w:r w:rsidRPr="00C57EE9">
        <w:rPr>
          <w:spacing w:val="-34"/>
          <w:sz w:val="26"/>
          <w:szCs w:val="26"/>
        </w:rPr>
        <w:t xml:space="preserve"> </w:t>
      </w:r>
      <w:r w:rsidRPr="00C57EE9">
        <w:rPr>
          <w:sz w:val="26"/>
          <w:szCs w:val="26"/>
        </w:rPr>
        <w:t>секретаря.</w:t>
      </w:r>
    </w:p>
    <w:p w14:paraId="65F86A1F" w14:textId="77777777" w:rsidR="00DE0DA1" w:rsidRPr="00C57EE9" w:rsidRDefault="00DE0DA1" w:rsidP="00222471">
      <w:pPr>
        <w:pStyle w:val="a3"/>
        <w:tabs>
          <w:tab w:val="left" w:pos="1560"/>
        </w:tabs>
        <w:kinsoku w:val="0"/>
        <w:overflowPunct w:val="0"/>
        <w:spacing w:before="7"/>
        <w:rPr>
          <w:sz w:val="26"/>
          <w:szCs w:val="26"/>
        </w:rPr>
      </w:pPr>
    </w:p>
    <w:p w14:paraId="060C0AD8" w14:textId="77777777" w:rsidR="003C5908" w:rsidRPr="00C57EE9" w:rsidRDefault="00DE0DA1" w:rsidP="00222471">
      <w:pPr>
        <w:pStyle w:val="a5"/>
        <w:numPr>
          <w:ilvl w:val="0"/>
          <w:numId w:val="4"/>
        </w:numPr>
        <w:tabs>
          <w:tab w:val="left" w:pos="521"/>
          <w:tab w:val="left" w:pos="1560"/>
        </w:tabs>
        <w:kinsoku w:val="0"/>
        <w:overflowPunct w:val="0"/>
        <w:ind w:right="565" w:hanging="3955"/>
        <w:jc w:val="center"/>
        <w:rPr>
          <w:b/>
          <w:bCs/>
          <w:sz w:val="26"/>
          <w:szCs w:val="26"/>
        </w:rPr>
      </w:pPr>
      <w:r w:rsidRPr="00C57EE9">
        <w:rPr>
          <w:b/>
          <w:bCs/>
          <w:sz w:val="26"/>
          <w:szCs w:val="26"/>
        </w:rPr>
        <w:t>ОТВЕТСТВЕННОСТЬ КОРПОРАТИВНОГО СЕКРЕТАРЯ</w:t>
      </w:r>
    </w:p>
    <w:p w14:paraId="1708C34F" w14:textId="77777777" w:rsidR="00DE0DA1" w:rsidRPr="00434835" w:rsidRDefault="00DE0DA1" w:rsidP="00222471">
      <w:pPr>
        <w:pStyle w:val="a3"/>
        <w:kinsoku w:val="0"/>
        <w:overflowPunct w:val="0"/>
        <w:spacing w:before="1"/>
        <w:jc w:val="center"/>
        <w:rPr>
          <w:bCs/>
          <w:sz w:val="26"/>
          <w:szCs w:val="26"/>
        </w:rPr>
      </w:pPr>
    </w:p>
    <w:p w14:paraId="46396213" w14:textId="77777777" w:rsidR="00DE0DA1" w:rsidRPr="00C57EE9" w:rsidRDefault="003527AE" w:rsidP="005B2767">
      <w:pPr>
        <w:pStyle w:val="a5"/>
        <w:numPr>
          <w:ilvl w:val="0"/>
          <w:numId w:val="15"/>
        </w:numPr>
        <w:tabs>
          <w:tab w:val="left" w:pos="993"/>
        </w:tabs>
        <w:kinsoku w:val="0"/>
        <w:overflowPunct w:val="0"/>
        <w:ind w:left="0" w:firstLine="588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>Корпоративный секретарь</w:t>
      </w:r>
      <w:r w:rsidR="00DE0DA1" w:rsidRPr="00C57EE9">
        <w:rPr>
          <w:w w:val="105"/>
          <w:sz w:val="26"/>
          <w:szCs w:val="26"/>
        </w:rPr>
        <w:t xml:space="preserve"> долж</w:t>
      </w:r>
      <w:r>
        <w:rPr>
          <w:w w:val="105"/>
          <w:sz w:val="26"/>
          <w:szCs w:val="26"/>
        </w:rPr>
        <w:t>ен</w:t>
      </w:r>
      <w:r w:rsidR="00DE0DA1" w:rsidRPr="00C57EE9">
        <w:rPr>
          <w:w w:val="105"/>
          <w:sz w:val="26"/>
          <w:szCs w:val="26"/>
        </w:rPr>
        <w:t xml:space="preserve"> действовать в интересах Общества и Единственного акционера, осуществлять</w:t>
      </w:r>
      <w:r w:rsidR="00DE0DA1" w:rsidRPr="00C57EE9">
        <w:rPr>
          <w:spacing w:val="-36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свои</w:t>
      </w:r>
      <w:r w:rsidR="00DE0DA1" w:rsidRPr="00C57EE9">
        <w:rPr>
          <w:spacing w:val="-42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обязанности</w:t>
      </w:r>
      <w:r w:rsidR="00DE0DA1" w:rsidRPr="00C57EE9">
        <w:rPr>
          <w:spacing w:val="-36"/>
          <w:w w:val="105"/>
          <w:sz w:val="26"/>
          <w:szCs w:val="26"/>
        </w:rPr>
        <w:t xml:space="preserve"> </w:t>
      </w:r>
      <w:r w:rsidR="00DE0DA1" w:rsidRPr="00C57EE9">
        <w:rPr>
          <w:w w:val="105"/>
          <w:sz w:val="26"/>
          <w:szCs w:val="26"/>
        </w:rPr>
        <w:t>добросовестно.</w:t>
      </w:r>
    </w:p>
    <w:p w14:paraId="22744B78" w14:textId="77777777" w:rsidR="00DE0DA1" w:rsidRPr="00C57EE9" w:rsidRDefault="00DE0DA1" w:rsidP="005B2767">
      <w:pPr>
        <w:pStyle w:val="a5"/>
        <w:numPr>
          <w:ilvl w:val="0"/>
          <w:numId w:val="15"/>
        </w:numPr>
        <w:tabs>
          <w:tab w:val="left" w:pos="993"/>
          <w:tab w:val="left" w:pos="1276"/>
        </w:tabs>
        <w:kinsoku w:val="0"/>
        <w:overflowPunct w:val="0"/>
        <w:ind w:left="0" w:firstLine="588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Ответственность Корпоративного секретаря, работников Службы Корпоративного секретаря закрепляется в заключаемых с ними трудовых договорах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(или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дополнительном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соглашении</w:t>
      </w:r>
      <w:r w:rsidRPr="00C57EE9">
        <w:rPr>
          <w:spacing w:val="-2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 трудовому</w:t>
      </w:r>
      <w:r w:rsidRPr="00C57EE9">
        <w:rPr>
          <w:spacing w:val="-2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договору).</w:t>
      </w:r>
    </w:p>
    <w:p w14:paraId="628008E4" w14:textId="77777777" w:rsidR="00DE0DA1" w:rsidRDefault="00DE0DA1" w:rsidP="00222471">
      <w:pPr>
        <w:pStyle w:val="a3"/>
        <w:kinsoku w:val="0"/>
        <w:overflowPunct w:val="0"/>
        <w:spacing w:before="7"/>
        <w:rPr>
          <w:sz w:val="26"/>
          <w:szCs w:val="26"/>
        </w:rPr>
      </w:pPr>
    </w:p>
    <w:p w14:paraId="64E20BE9" w14:textId="77777777" w:rsidR="00DE0DA1" w:rsidRPr="005B2767" w:rsidRDefault="00B24587" w:rsidP="005B2767">
      <w:pPr>
        <w:pStyle w:val="a3"/>
        <w:kinsoku w:val="0"/>
        <w:overflowPunct w:val="0"/>
        <w:ind w:left="2517"/>
        <w:rPr>
          <w:b/>
          <w:bCs/>
          <w:w w:val="105"/>
          <w:sz w:val="26"/>
          <w:szCs w:val="26"/>
        </w:rPr>
      </w:pPr>
      <w:r w:rsidRPr="00C57EE9">
        <w:rPr>
          <w:b/>
          <w:bCs/>
          <w:w w:val="105"/>
          <w:sz w:val="26"/>
          <w:szCs w:val="26"/>
        </w:rPr>
        <w:t>7</w:t>
      </w:r>
      <w:r w:rsidR="00DE0DA1" w:rsidRPr="00C57EE9">
        <w:rPr>
          <w:b/>
          <w:bCs/>
          <w:w w:val="105"/>
          <w:sz w:val="26"/>
          <w:szCs w:val="26"/>
        </w:rPr>
        <w:t>. ЮРИДИЧЕСКАЯ СИЛА ПОЛОЖЕНИЯ</w:t>
      </w:r>
    </w:p>
    <w:p w14:paraId="4EEFD7DD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276"/>
        </w:tabs>
        <w:kinsoku w:val="0"/>
        <w:overflowPunct w:val="0"/>
        <w:ind w:left="0" w:firstLine="709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Утверждение</w:t>
      </w:r>
      <w:r w:rsidRPr="00C57EE9">
        <w:rPr>
          <w:spacing w:val="-1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Положения,</w:t>
      </w:r>
      <w:r w:rsidRPr="00C57EE9">
        <w:rPr>
          <w:spacing w:val="-1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а</w:t>
      </w:r>
      <w:r w:rsidRPr="00C57EE9">
        <w:rPr>
          <w:spacing w:val="-2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также</w:t>
      </w:r>
      <w:r w:rsidRPr="00C57EE9">
        <w:rPr>
          <w:spacing w:val="-21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внесение</w:t>
      </w:r>
      <w:r w:rsidRPr="00C57EE9">
        <w:rPr>
          <w:spacing w:val="-1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изменений</w:t>
      </w:r>
      <w:r w:rsidRPr="00C57EE9">
        <w:rPr>
          <w:spacing w:val="-19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дополнений</w:t>
      </w:r>
      <w:r w:rsidRPr="00C57EE9">
        <w:rPr>
          <w:spacing w:val="-2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него находится</w:t>
      </w:r>
      <w:r w:rsidRPr="00C57EE9">
        <w:rPr>
          <w:spacing w:val="-36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в</w:t>
      </w:r>
      <w:r w:rsidRPr="00C57EE9">
        <w:rPr>
          <w:spacing w:val="-4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компетенции</w:t>
      </w:r>
      <w:r w:rsidRPr="00C57EE9">
        <w:rPr>
          <w:spacing w:val="-32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Совета</w:t>
      </w:r>
      <w:r w:rsidRPr="00C57EE9">
        <w:rPr>
          <w:spacing w:val="-34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директоров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Общества.</w:t>
      </w:r>
    </w:p>
    <w:p w14:paraId="62391A8A" w14:textId="77777777" w:rsidR="00DE0DA1" w:rsidRPr="00C57EE9" w:rsidRDefault="00DE0DA1" w:rsidP="003527AE">
      <w:pPr>
        <w:pStyle w:val="a5"/>
        <w:numPr>
          <w:ilvl w:val="0"/>
          <w:numId w:val="15"/>
        </w:numPr>
        <w:tabs>
          <w:tab w:val="left" w:pos="1276"/>
        </w:tabs>
        <w:kinsoku w:val="0"/>
        <w:overflowPunct w:val="0"/>
        <w:ind w:left="0" w:firstLine="709"/>
        <w:rPr>
          <w:w w:val="105"/>
          <w:sz w:val="26"/>
          <w:szCs w:val="26"/>
        </w:rPr>
      </w:pPr>
      <w:r w:rsidRPr="00C57EE9">
        <w:rPr>
          <w:w w:val="105"/>
          <w:sz w:val="26"/>
          <w:szCs w:val="26"/>
        </w:rPr>
        <w:t>Если в результате изменения законодательства Республики Казахстан, Устава или Кодекса отдельные нормы Положения вступят с ними в противоречие, данные нормы Положения утрачивают силу и до момента внесения изменений в Положение должностные лица и работники Общества руководствуются действующими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правовыми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актами</w:t>
      </w:r>
      <w:r w:rsidRPr="00C57EE9">
        <w:rPr>
          <w:spacing w:val="-37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Республики</w:t>
      </w:r>
      <w:r w:rsidRPr="00C57EE9">
        <w:rPr>
          <w:spacing w:val="-33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Казахстан,</w:t>
      </w:r>
      <w:r w:rsidRPr="00C57EE9">
        <w:rPr>
          <w:spacing w:val="-30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Уставом</w:t>
      </w:r>
      <w:r w:rsidRPr="00C57EE9">
        <w:rPr>
          <w:spacing w:val="-35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и</w:t>
      </w:r>
      <w:r w:rsidRPr="00C57EE9">
        <w:rPr>
          <w:spacing w:val="-38"/>
          <w:w w:val="105"/>
          <w:sz w:val="26"/>
          <w:szCs w:val="26"/>
        </w:rPr>
        <w:t xml:space="preserve"> </w:t>
      </w:r>
      <w:r w:rsidRPr="00C57EE9">
        <w:rPr>
          <w:w w:val="105"/>
          <w:sz w:val="26"/>
          <w:szCs w:val="26"/>
        </w:rPr>
        <w:t>Кодексом.</w:t>
      </w:r>
    </w:p>
    <w:p w14:paraId="43BC177E" w14:textId="77777777" w:rsidR="003527AE" w:rsidRDefault="003527AE" w:rsidP="005B2767">
      <w:pPr>
        <w:pStyle w:val="a3"/>
        <w:kinsoku w:val="0"/>
        <w:overflowPunct w:val="0"/>
        <w:spacing w:before="60"/>
        <w:ind w:right="402"/>
        <w:rPr>
          <w:b/>
          <w:bCs/>
          <w:w w:val="105"/>
          <w:sz w:val="26"/>
          <w:szCs w:val="26"/>
        </w:rPr>
      </w:pPr>
    </w:p>
    <w:sectPr w:rsidR="003527AE" w:rsidSect="00F12C05">
      <w:pgSz w:w="11910" w:h="16840"/>
      <w:pgMar w:top="1120" w:right="740" w:bottom="1220" w:left="1300" w:header="0" w:footer="1023" w:gutter="0"/>
      <w:cols w:space="720" w:equalWidth="0">
        <w:col w:w="96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55FC" w14:textId="77777777" w:rsidR="00495B3A" w:rsidRDefault="00495B3A">
      <w:r>
        <w:separator/>
      </w:r>
    </w:p>
  </w:endnote>
  <w:endnote w:type="continuationSeparator" w:id="0">
    <w:p w14:paraId="5871486B" w14:textId="77777777" w:rsidR="00495B3A" w:rsidRDefault="0049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EEE92" w14:textId="77777777" w:rsidR="00D0110D" w:rsidRDefault="00D0110D">
    <w:pPr>
      <w:pStyle w:val="a8"/>
      <w:jc w:val="right"/>
    </w:pPr>
  </w:p>
  <w:p w14:paraId="52E32962" w14:textId="77777777" w:rsidR="00CE6B4F" w:rsidRDefault="00CE6B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86C5" w14:textId="77777777" w:rsidR="00495B3A" w:rsidRDefault="00495B3A">
      <w:r>
        <w:separator/>
      </w:r>
    </w:p>
  </w:footnote>
  <w:footnote w:type="continuationSeparator" w:id="0">
    <w:p w14:paraId="3F2ECD67" w14:textId="77777777" w:rsidR="00495B3A" w:rsidRDefault="0049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1" w:hanging="370"/>
      </w:pPr>
      <w:rPr>
        <w:rFonts w:ascii="Times New Roman" w:hAnsi="Times New Roman" w:cs="Times New Roman"/>
        <w:b/>
        <w:bCs w:val="0"/>
        <w:w w:val="110"/>
        <w:sz w:val="24"/>
        <w:szCs w:val="24"/>
      </w:rPr>
    </w:lvl>
    <w:lvl w:ilvl="1">
      <w:start w:val="1"/>
      <w:numFmt w:val="decimal"/>
      <w:lvlText w:val="%2."/>
      <w:lvlJc w:val="left"/>
      <w:pPr>
        <w:ind w:left="3568" w:hanging="237"/>
      </w:pPr>
      <w:rPr>
        <w:rFonts w:ascii="Times New Roman" w:hAnsi="Times New Roman" w:cs="Times New Roman"/>
        <w:b/>
        <w:bCs/>
        <w:w w:val="102"/>
        <w:sz w:val="23"/>
        <w:szCs w:val="23"/>
      </w:rPr>
    </w:lvl>
    <w:lvl w:ilvl="2">
      <w:numFmt w:val="bullet"/>
      <w:lvlText w:val="•"/>
      <w:lvlJc w:val="left"/>
      <w:pPr>
        <w:ind w:left="4260" w:hanging="237"/>
      </w:pPr>
    </w:lvl>
    <w:lvl w:ilvl="3">
      <w:numFmt w:val="bullet"/>
      <w:lvlText w:val="•"/>
      <w:lvlJc w:val="left"/>
      <w:pPr>
        <w:ind w:left="4961" w:hanging="237"/>
      </w:pPr>
    </w:lvl>
    <w:lvl w:ilvl="4">
      <w:numFmt w:val="bullet"/>
      <w:lvlText w:val="•"/>
      <w:lvlJc w:val="left"/>
      <w:pPr>
        <w:ind w:left="5662" w:hanging="237"/>
      </w:pPr>
    </w:lvl>
    <w:lvl w:ilvl="5">
      <w:numFmt w:val="bullet"/>
      <w:lvlText w:val="•"/>
      <w:lvlJc w:val="left"/>
      <w:pPr>
        <w:ind w:left="6363" w:hanging="237"/>
      </w:pPr>
    </w:lvl>
    <w:lvl w:ilvl="6">
      <w:numFmt w:val="bullet"/>
      <w:lvlText w:val="•"/>
      <w:lvlJc w:val="left"/>
      <w:pPr>
        <w:ind w:left="7064" w:hanging="237"/>
      </w:pPr>
    </w:lvl>
    <w:lvl w:ilvl="7">
      <w:numFmt w:val="bullet"/>
      <w:lvlText w:val="•"/>
      <w:lvlJc w:val="left"/>
      <w:pPr>
        <w:ind w:left="7765" w:hanging="237"/>
      </w:pPr>
    </w:lvl>
    <w:lvl w:ilvl="8">
      <w:numFmt w:val="bullet"/>
      <w:lvlText w:val="•"/>
      <w:lvlJc w:val="left"/>
      <w:pPr>
        <w:ind w:left="8466" w:hanging="237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066" w:hanging="356"/>
      </w:pPr>
      <w:rPr>
        <w:rFonts w:cs="Times New Roman"/>
        <w:b w:val="0"/>
        <w:bCs w:val="0"/>
        <w:spacing w:val="-24"/>
        <w:w w:val="100"/>
      </w:rPr>
    </w:lvl>
    <w:lvl w:ilvl="1">
      <w:numFmt w:val="bullet"/>
      <w:lvlText w:val="•"/>
      <w:lvlJc w:val="left"/>
      <w:pPr>
        <w:ind w:left="1460" w:hanging="356"/>
      </w:pPr>
    </w:lvl>
    <w:lvl w:ilvl="2">
      <w:start w:val="1"/>
      <w:numFmt w:val="decimal"/>
      <w:lvlText w:val="%3)"/>
      <w:lvlJc w:val="left"/>
      <w:pPr>
        <w:ind w:left="1660" w:hanging="356"/>
      </w:pPr>
      <w:rPr>
        <w:rFonts w:ascii="Times New Roman" w:eastAsia="Times New Roman" w:hAnsi="Times New Roman" w:cs="Times New Roman"/>
      </w:rPr>
    </w:lvl>
    <w:lvl w:ilvl="3">
      <w:numFmt w:val="bullet"/>
      <w:lvlText w:val="•"/>
      <w:lvlJc w:val="left"/>
      <w:pPr>
        <w:ind w:left="2360" w:hanging="356"/>
      </w:pPr>
    </w:lvl>
    <w:lvl w:ilvl="4">
      <w:numFmt w:val="bullet"/>
      <w:lvlText w:val="•"/>
      <w:lvlJc w:val="left"/>
      <w:pPr>
        <w:ind w:left="2560" w:hanging="356"/>
      </w:pPr>
    </w:lvl>
    <w:lvl w:ilvl="5">
      <w:numFmt w:val="bullet"/>
      <w:lvlText w:val="•"/>
      <w:lvlJc w:val="left"/>
      <w:pPr>
        <w:ind w:left="2720" w:hanging="356"/>
      </w:pPr>
    </w:lvl>
    <w:lvl w:ilvl="6">
      <w:numFmt w:val="bullet"/>
      <w:lvlText w:val="•"/>
      <w:lvlJc w:val="left"/>
      <w:pPr>
        <w:ind w:left="4149" w:hanging="356"/>
      </w:pPr>
    </w:lvl>
    <w:lvl w:ilvl="7">
      <w:numFmt w:val="bullet"/>
      <w:lvlText w:val="•"/>
      <w:lvlJc w:val="left"/>
      <w:pPr>
        <w:ind w:left="5579" w:hanging="356"/>
      </w:pPr>
    </w:lvl>
    <w:lvl w:ilvl="8">
      <w:numFmt w:val="bullet"/>
      <w:lvlText w:val="•"/>
      <w:lvlJc w:val="left"/>
      <w:pPr>
        <w:ind w:left="7009" w:hanging="356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)"/>
      <w:lvlJc w:val="left"/>
      <w:pPr>
        <w:ind w:left="120" w:hanging="255"/>
      </w:pPr>
      <w:rPr>
        <w:rFonts w:cs="Times New Roman"/>
        <w:b w:val="0"/>
        <w:bCs/>
        <w:spacing w:val="-1"/>
        <w:w w:val="97"/>
      </w:rPr>
    </w:lvl>
    <w:lvl w:ilvl="1">
      <w:numFmt w:val="bullet"/>
      <w:lvlText w:val="•"/>
      <w:lvlJc w:val="left"/>
      <w:pPr>
        <w:ind w:left="1094" w:hanging="255"/>
      </w:pPr>
    </w:lvl>
    <w:lvl w:ilvl="2">
      <w:numFmt w:val="bullet"/>
      <w:lvlText w:val="•"/>
      <w:lvlJc w:val="left"/>
      <w:pPr>
        <w:ind w:left="2069" w:hanging="255"/>
      </w:pPr>
    </w:lvl>
    <w:lvl w:ilvl="3">
      <w:numFmt w:val="bullet"/>
      <w:lvlText w:val="•"/>
      <w:lvlJc w:val="left"/>
      <w:pPr>
        <w:ind w:left="3044" w:hanging="255"/>
      </w:pPr>
    </w:lvl>
    <w:lvl w:ilvl="4">
      <w:numFmt w:val="bullet"/>
      <w:lvlText w:val="•"/>
      <w:lvlJc w:val="left"/>
      <w:pPr>
        <w:ind w:left="4019" w:hanging="255"/>
      </w:pPr>
    </w:lvl>
    <w:lvl w:ilvl="5">
      <w:numFmt w:val="bullet"/>
      <w:lvlText w:val="•"/>
      <w:lvlJc w:val="left"/>
      <w:pPr>
        <w:ind w:left="4994" w:hanging="255"/>
      </w:pPr>
    </w:lvl>
    <w:lvl w:ilvl="6">
      <w:numFmt w:val="bullet"/>
      <w:lvlText w:val="•"/>
      <w:lvlJc w:val="left"/>
      <w:pPr>
        <w:ind w:left="5969" w:hanging="255"/>
      </w:pPr>
    </w:lvl>
    <w:lvl w:ilvl="7">
      <w:numFmt w:val="bullet"/>
      <w:lvlText w:val="•"/>
      <w:lvlJc w:val="left"/>
      <w:pPr>
        <w:ind w:left="6944" w:hanging="255"/>
      </w:pPr>
    </w:lvl>
    <w:lvl w:ilvl="8">
      <w:numFmt w:val="bullet"/>
      <w:lvlText w:val="•"/>
      <w:lvlJc w:val="left"/>
      <w:pPr>
        <w:ind w:left="7919" w:hanging="255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121" w:hanging="255"/>
      </w:pPr>
      <w:rPr>
        <w:rFonts w:cs="Times New Roman"/>
        <w:b w:val="0"/>
        <w:bCs/>
        <w:spacing w:val="-1"/>
        <w:w w:val="89"/>
      </w:rPr>
    </w:lvl>
    <w:lvl w:ilvl="1">
      <w:numFmt w:val="bullet"/>
      <w:lvlText w:val="•"/>
      <w:lvlJc w:val="left"/>
      <w:pPr>
        <w:ind w:left="1094" w:hanging="255"/>
      </w:pPr>
    </w:lvl>
    <w:lvl w:ilvl="2">
      <w:numFmt w:val="bullet"/>
      <w:lvlText w:val="•"/>
      <w:lvlJc w:val="left"/>
      <w:pPr>
        <w:ind w:left="2069" w:hanging="255"/>
      </w:pPr>
    </w:lvl>
    <w:lvl w:ilvl="3">
      <w:numFmt w:val="bullet"/>
      <w:lvlText w:val="•"/>
      <w:lvlJc w:val="left"/>
      <w:pPr>
        <w:ind w:left="3044" w:hanging="255"/>
      </w:pPr>
    </w:lvl>
    <w:lvl w:ilvl="4">
      <w:numFmt w:val="bullet"/>
      <w:lvlText w:val="•"/>
      <w:lvlJc w:val="left"/>
      <w:pPr>
        <w:ind w:left="4019" w:hanging="255"/>
      </w:pPr>
    </w:lvl>
    <w:lvl w:ilvl="5">
      <w:numFmt w:val="bullet"/>
      <w:lvlText w:val="•"/>
      <w:lvlJc w:val="left"/>
      <w:pPr>
        <w:ind w:left="4994" w:hanging="255"/>
      </w:pPr>
    </w:lvl>
    <w:lvl w:ilvl="6">
      <w:numFmt w:val="bullet"/>
      <w:lvlText w:val="•"/>
      <w:lvlJc w:val="left"/>
      <w:pPr>
        <w:ind w:left="5969" w:hanging="255"/>
      </w:pPr>
    </w:lvl>
    <w:lvl w:ilvl="7">
      <w:numFmt w:val="bullet"/>
      <w:lvlText w:val="•"/>
      <w:lvlJc w:val="left"/>
      <w:pPr>
        <w:ind w:left="6944" w:hanging="255"/>
      </w:pPr>
    </w:lvl>
    <w:lvl w:ilvl="8">
      <w:numFmt w:val="bullet"/>
      <w:lvlText w:val="•"/>
      <w:lvlJc w:val="left"/>
      <w:pPr>
        <w:ind w:left="7919" w:hanging="255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)"/>
      <w:lvlJc w:val="left"/>
      <w:pPr>
        <w:ind w:left="119" w:hanging="333"/>
      </w:pPr>
      <w:rPr>
        <w:rFonts w:cs="Times New Roman"/>
        <w:b w:val="0"/>
        <w:bCs/>
        <w:spacing w:val="-1"/>
        <w:w w:val="94"/>
      </w:rPr>
    </w:lvl>
    <w:lvl w:ilvl="1">
      <w:numFmt w:val="bullet"/>
      <w:lvlText w:val="•"/>
      <w:lvlJc w:val="left"/>
      <w:pPr>
        <w:ind w:left="1094" w:hanging="333"/>
      </w:pPr>
    </w:lvl>
    <w:lvl w:ilvl="2">
      <w:numFmt w:val="bullet"/>
      <w:lvlText w:val="•"/>
      <w:lvlJc w:val="left"/>
      <w:pPr>
        <w:ind w:left="2069" w:hanging="333"/>
      </w:pPr>
    </w:lvl>
    <w:lvl w:ilvl="3">
      <w:numFmt w:val="bullet"/>
      <w:lvlText w:val="•"/>
      <w:lvlJc w:val="left"/>
      <w:pPr>
        <w:ind w:left="3044" w:hanging="333"/>
      </w:pPr>
    </w:lvl>
    <w:lvl w:ilvl="4">
      <w:numFmt w:val="bullet"/>
      <w:lvlText w:val="•"/>
      <w:lvlJc w:val="left"/>
      <w:pPr>
        <w:ind w:left="4019" w:hanging="333"/>
      </w:pPr>
    </w:lvl>
    <w:lvl w:ilvl="5">
      <w:numFmt w:val="bullet"/>
      <w:lvlText w:val="•"/>
      <w:lvlJc w:val="left"/>
      <w:pPr>
        <w:ind w:left="4994" w:hanging="333"/>
      </w:pPr>
    </w:lvl>
    <w:lvl w:ilvl="6">
      <w:numFmt w:val="bullet"/>
      <w:lvlText w:val="•"/>
      <w:lvlJc w:val="left"/>
      <w:pPr>
        <w:ind w:left="5969" w:hanging="333"/>
      </w:pPr>
    </w:lvl>
    <w:lvl w:ilvl="7">
      <w:numFmt w:val="bullet"/>
      <w:lvlText w:val="•"/>
      <w:lvlJc w:val="left"/>
      <w:pPr>
        <w:ind w:left="6944" w:hanging="333"/>
      </w:pPr>
    </w:lvl>
    <w:lvl w:ilvl="8">
      <w:numFmt w:val="bullet"/>
      <w:lvlText w:val="•"/>
      <w:lvlJc w:val="left"/>
      <w:pPr>
        <w:ind w:left="7919" w:hanging="333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)"/>
      <w:lvlJc w:val="left"/>
      <w:pPr>
        <w:ind w:left="120" w:hanging="307"/>
      </w:pPr>
      <w:rPr>
        <w:rFonts w:ascii="Times New Roman" w:hAnsi="Times New Roman" w:cs="Times New Roman"/>
        <w:b w:val="0"/>
        <w:bCs w:val="0"/>
        <w:w w:val="106"/>
        <w:sz w:val="25"/>
        <w:szCs w:val="25"/>
      </w:rPr>
    </w:lvl>
    <w:lvl w:ilvl="1">
      <w:numFmt w:val="bullet"/>
      <w:lvlText w:val="•"/>
      <w:lvlJc w:val="left"/>
      <w:pPr>
        <w:ind w:left="1092" w:hanging="307"/>
      </w:pPr>
    </w:lvl>
    <w:lvl w:ilvl="2">
      <w:numFmt w:val="bullet"/>
      <w:lvlText w:val="•"/>
      <w:lvlJc w:val="left"/>
      <w:pPr>
        <w:ind w:left="2065" w:hanging="307"/>
      </w:pPr>
    </w:lvl>
    <w:lvl w:ilvl="3">
      <w:numFmt w:val="bullet"/>
      <w:lvlText w:val="•"/>
      <w:lvlJc w:val="left"/>
      <w:pPr>
        <w:ind w:left="3038" w:hanging="307"/>
      </w:pPr>
    </w:lvl>
    <w:lvl w:ilvl="4">
      <w:numFmt w:val="bullet"/>
      <w:lvlText w:val="•"/>
      <w:lvlJc w:val="left"/>
      <w:pPr>
        <w:ind w:left="4011" w:hanging="307"/>
      </w:pPr>
    </w:lvl>
    <w:lvl w:ilvl="5">
      <w:numFmt w:val="bullet"/>
      <w:lvlText w:val="•"/>
      <w:lvlJc w:val="left"/>
      <w:pPr>
        <w:ind w:left="4984" w:hanging="307"/>
      </w:pPr>
    </w:lvl>
    <w:lvl w:ilvl="6">
      <w:numFmt w:val="bullet"/>
      <w:lvlText w:val="•"/>
      <w:lvlJc w:val="left"/>
      <w:pPr>
        <w:ind w:left="5957" w:hanging="307"/>
      </w:pPr>
    </w:lvl>
    <w:lvl w:ilvl="7">
      <w:numFmt w:val="bullet"/>
      <w:lvlText w:val="•"/>
      <w:lvlJc w:val="left"/>
      <w:pPr>
        <w:ind w:left="6930" w:hanging="307"/>
      </w:pPr>
    </w:lvl>
    <w:lvl w:ilvl="8">
      <w:numFmt w:val="bullet"/>
      <w:lvlText w:val="•"/>
      <w:lvlJc w:val="left"/>
      <w:pPr>
        <w:ind w:left="7903" w:hanging="307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)"/>
      <w:lvlJc w:val="left"/>
      <w:pPr>
        <w:ind w:left="120" w:hanging="323"/>
      </w:pPr>
      <w:rPr>
        <w:rFonts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092" w:hanging="323"/>
      </w:pPr>
    </w:lvl>
    <w:lvl w:ilvl="2">
      <w:numFmt w:val="bullet"/>
      <w:lvlText w:val="•"/>
      <w:lvlJc w:val="left"/>
      <w:pPr>
        <w:ind w:left="2065" w:hanging="323"/>
      </w:pPr>
    </w:lvl>
    <w:lvl w:ilvl="3">
      <w:numFmt w:val="bullet"/>
      <w:lvlText w:val="•"/>
      <w:lvlJc w:val="left"/>
      <w:pPr>
        <w:ind w:left="3038" w:hanging="323"/>
      </w:pPr>
    </w:lvl>
    <w:lvl w:ilvl="4">
      <w:numFmt w:val="bullet"/>
      <w:lvlText w:val="•"/>
      <w:lvlJc w:val="left"/>
      <w:pPr>
        <w:ind w:left="4011" w:hanging="323"/>
      </w:pPr>
    </w:lvl>
    <w:lvl w:ilvl="5">
      <w:numFmt w:val="bullet"/>
      <w:lvlText w:val="•"/>
      <w:lvlJc w:val="left"/>
      <w:pPr>
        <w:ind w:left="4984" w:hanging="323"/>
      </w:pPr>
    </w:lvl>
    <w:lvl w:ilvl="6">
      <w:numFmt w:val="bullet"/>
      <w:lvlText w:val="•"/>
      <w:lvlJc w:val="left"/>
      <w:pPr>
        <w:ind w:left="5957" w:hanging="323"/>
      </w:pPr>
    </w:lvl>
    <w:lvl w:ilvl="7">
      <w:numFmt w:val="bullet"/>
      <w:lvlText w:val="•"/>
      <w:lvlJc w:val="left"/>
      <w:pPr>
        <w:ind w:left="6930" w:hanging="323"/>
      </w:pPr>
    </w:lvl>
    <w:lvl w:ilvl="8">
      <w:numFmt w:val="bullet"/>
      <w:lvlText w:val="•"/>
      <w:lvlJc w:val="left"/>
      <w:pPr>
        <w:ind w:left="7903" w:hanging="323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)"/>
      <w:lvlJc w:val="left"/>
      <w:pPr>
        <w:ind w:left="117" w:hanging="336"/>
      </w:pPr>
      <w:rPr>
        <w:rFonts w:cs="Times New Roman"/>
        <w:b w:val="0"/>
        <w:bCs/>
        <w:spacing w:val="-1"/>
        <w:w w:val="107"/>
      </w:rPr>
    </w:lvl>
    <w:lvl w:ilvl="1">
      <w:numFmt w:val="bullet"/>
      <w:lvlText w:val="•"/>
      <w:lvlJc w:val="left"/>
      <w:pPr>
        <w:ind w:left="1094" w:hanging="336"/>
      </w:pPr>
    </w:lvl>
    <w:lvl w:ilvl="2">
      <w:numFmt w:val="bullet"/>
      <w:lvlText w:val="•"/>
      <w:lvlJc w:val="left"/>
      <w:pPr>
        <w:ind w:left="2069" w:hanging="336"/>
      </w:pPr>
    </w:lvl>
    <w:lvl w:ilvl="3">
      <w:numFmt w:val="bullet"/>
      <w:lvlText w:val="•"/>
      <w:lvlJc w:val="left"/>
      <w:pPr>
        <w:ind w:left="3044" w:hanging="336"/>
      </w:pPr>
    </w:lvl>
    <w:lvl w:ilvl="4">
      <w:numFmt w:val="bullet"/>
      <w:lvlText w:val="•"/>
      <w:lvlJc w:val="left"/>
      <w:pPr>
        <w:ind w:left="4019" w:hanging="336"/>
      </w:pPr>
    </w:lvl>
    <w:lvl w:ilvl="5">
      <w:numFmt w:val="bullet"/>
      <w:lvlText w:val="•"/>
      <w:lvlJc w:val="left"/>
      <w:pPr>
        <w:ind w:left="4994" w:hanging="336"/>
      </w:pPr>
    </w:lvl>
    <w:lvl w:ilvl="6">
      <w:numFmt w:val="bullet"/>
      <w:lvlText w:val="•"/>
      <w:lvlJc w:val="left"/>
      <w:pPr>
        <w:ind w:left="5969" w:hanging="336"/>
      </w:pPr>
    </w:lvl>
    <w:lvl w:ilvl="7">
      <w:numFmt w:val="bullet"/>
      <w:lvlText w:val="•"/>
      <w:lvlJc w:val="left"/>
      <w:pPr>
        <w:ind w:left="6944" w:hanging="336"/>
      </w:pPr>
    </w:lvl>
    <w:lvl w:ilvl="8">
      <w:numFmt w:val="bullet"/>
      <w:lvlText w:val="•"/>
      <w:lvlJc w:val="left"/>
      <w:pPr>
        <w:ind w:left="7919" w:hanging="336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)"/>
      <w:lvlJc w:val="left"/>
      <w:pPr>
        <w:ind w:left="117" w:hanging="347"/>
      </w:pPr>
      <w:rPr>
        <w:rFonts w:ascii="Times New Roman" w:hAnsi="Times New Roman" w:cs="Times New Roman"/>
        <w:b w:val="0"/>
        <w:bCs w:val="0"/>
        <w:w w:val="106"/>
        <w:sz w:val="25"/>
        <w:szCs w:val="25"/>
      </w:rPr>
    </w:lvl>
    <w:lvl w:ilvl="1">
      <w:numFmt w:val="bullet"/>
      <w:lvlText w:val="•"/>
      <w:lvlJc w:val="left"/>
      <w:pPr>
        <w:ind w:left="1094" w:hanging="347"/>
      </w:pPr>
    </w:lvl>
    <w:lvl w:ilvl="2">
      <w:numFmt w:val="bullet"/>
      <w:lvlText w:val="•"/>
      <w:lvlJc w:val="left"/>
      <w:pPr>
        <w:ind w:left="2069" w:hanging="347"/>
      </w:pPr>
    </w:lvl>
    <w:lvl w:ilvl="3">
      <w:numFmt w:val="bullet"/>
      <w:lvlText w:val="•"/>
      <w:lvlJc w:val="left"/>
      <w:pPr>
        <w:ind w:left="3044" w:hanging="347"/>
      </w:pPr>
    </w:lvl>
    <w:lvl w:ilvl="4">
      <w:numFmt w:val="bullet"/>
      <w:lvlText w:val="•"/>
      <w:lvlJc w:val="left"/>
      <w:pPr>
        <w:ind w:left="4019" w:hanging="347"/>
      </w:pPr>
    </w:lvl>
    <w:lvl w:ilvl="5">
      <w:numFmt w:val="bullet"/>
      <w:lvlText w:val="•"/>
      <w:lvlJc w:val="left"/>
      <w:pPr>
        <w:ind w:left="4994" w:hanging="347"/>
      </w:pPr>
    </w:lvl>
    <w:lvl w:ilvl="6">
      <w:numFmt w:val="bullet"/>
      <w:lvlText w:val="•"/>
      <w:lvlJc w:val="left"/>
      <w:pPr>
        <w:ind w:left="5969" w:hanging="347"/>
      </w:pPr>
    </w:lvl>
    <w:lvl w:ilvl="7">
      <w:numFmt w:val="bullet"/>
      <w:lvlText w:val="•"/>
      <w:lvlJc w:val="left"/>
      <w:pPr>
        <w:ind w:left="6944" w:hanging="347"/>
      </w:pPr>
    </w:lvl>
    <w:lvl w:ilvl="8">
      <w:numFmt w:val="bullet"/>
      <w:lvlText w:val="•"/>
      <w:lvlJc w:val="left"/>
      <w:pPr>
        <w:ind w:left="7919" w:hanging="34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)"/>
      <w:lvlJc w:val="left"/>
      <w:pPr>
        <w:ind w:left="120" w:hanging="398"/>
      </w:pPr>
      <w:rPr>
        <w:rFonts w:cs="Times New Roman"/>
        <w:b w:val="0"/>
        <w:bCs w:val="0"/>
        <w:spacing w:val="-25"/>
        <w:w w:val="99"/>
      </w:rPr>
    </w:lvl>
    <w:lvl w:ilvl="1">
      <w:numFmt w:val="bullet"/>
      <w:lvlText w:val="•"/>
      <w:lvlJc w:val="left"/>
      <w:pPr>
        <w:ind w:left="1094" w:hanging="398"/>
      </w:pPr>
    </w:lvl>
    <w:lvl w:ilvl="2">
      <w:numFmt w:val="bullet"/>
      <w:lvlText w:val="•"/>
      <w:lvlJc w:val="left"/>
      <w:pPr>
        <w:ind w:left="2069" w:hanging="398"/>
      </w:pPr>
    </w:lvl>
    <w:lvl w:ilvl="3">
      <w:numFmt w:val="bullet"/>
      <w:lvlText w:val="•"/>
      <w:lvlJc w:val="left"/>
      <w:pPr>
        <w:ind w:left="3044" w:hanging="398"/>
      </w:pPr>
    </w:lvl>
    <w:lvl w:ilvl="4">
      <w:numFmt w:val="bullet"/>
      <w:lvlText w:val="•"/>
      <w:lvlJc w:val="left"/>
      <w:pPr>
        <w:ind w:left="4019" w:hanging="398"/>
      </w:pPr>
    </w:lvl>
    <w:lvl w:ilvl="5">
      <w:numFmt w:val="bullet"/>
      <w:lvlText w:val="•"/>
      <w:lvlJc w:val="left"/>
      <w:pPr>
        <w:ind w:left="4994" w:hanging="398"/>
      </w:pPr>
    </w:lvl>
    <w:lvl w:ilvl="6">
      <w:numFmt w:val="bullet"/>
      <w:lvlText w:val="•"/>
      <w:lvlJc w:val="left"/>
      <w:pPr>
        <w:ind w:left="5969" w:hanging="398"/>
      </w:pPr>
    </w:lvl>
    <w:lvl w:ilvl="7">
      <w:numFmt w:val="bullet"/>
      <w:lvlText w:val="•"/>
      <w:lvlJc w:val="left"/>
      <w:pPr>
        <w:ind w:left="6944" w:hanging="398"/>
      </w:pPr>
    </w:lvl>
    <w:lvl w:ilvl="8">
      <w:numFmt w:val="bullet"/>
      <w:lvlText w:val="•"/>
      <w:lvlJc w:val="left"/>
      <w:pPr>
        <w:ind w:left="7919" w:hanging="398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decimal"/>
      <w:lvlText w:val="%1)"/>
      <w:lvlJc w:val="left"/>
      <w:pPr>
        <w:ind w:left="120" w:hanging="372"/>
      </w:pPr>
      <w:rPr>
        <w:rFonts w:cs="Times New Roman"/>
        <w:b w:val="0"/>
        <w:bCs/>
        <w:spacing w:val="-1"/>
        <w:w w:val="89"/>
      </w:rPr>
    </w:lvl>
    <w:lvl w:ilvl="1">
      <w:numFmt w:val="bullet"/>
      <w:lvlText w:val="•"/>
      <w:lvlJc w:val="left"/>
      <w:pPr>
        <w:ind w:left="1094" w:hanging="372"/>
      </w:pPr>
    </w:lvl>
    <w:lvl w:ilvl="2">
      <w:numFmt w:val="bullet"/>
      <w:lvlText w:val="•"/>
      <w:lvlJc w:val="left"/>
      <w:pPr>
        <w:ind w:left="2069" w:hanging="372"/>
      </w:pPr>
    </w:lvl>
    <w:lvl w:ilvl="3">
      <w:numFmt w:val="bullet"/>
      <w:lvlText w:val="•"/>
      <w:lvlJc w:val="left"/>
      <w:pPr>
        <w:ind w:left="3044" w:hanging="372"/>
      </w:pPr>
    </w:lvl>
    <w:lvl w:ilvl="4">
      <w:numFmt w:val="bullet"/>
      <w:lvlText w:val="•"/>
      <w:lvlJc w:val="left"/>
      <w:pPr>
        <w:ind w:left="4019" w:hanging="372"/>
      </w:pPr>
    </w:lvl>
    <w:lvl w:ilvl="5">
      <w:numFmt w:val="bullet"/>
      <w:lvlText w:val="•"/>
      <w:lvlJc w:val="left"/>
      <w:pPr>
        <w:ind w:left="4994" w:hanging="372"/>
      </w:pPr>
    </w:lvl>
    <w:lvl w:ilvl="6">
      <w:numFmt w:val="bullet"/>
      <w:lvlText w:val="•"/>
      <w:lvlJc w:val="left"/>
      <w:pPr>
        <w:ind w:left="5969" w:hanging="372"/>
      </w:pPr>
    </w:lvl>
    <w:lvl w:ilvl="7">
      <w:numFmt w:val="bullet"/>
      <w:lvlText w:val="•"/>
      <w:lvlJc w:val="left"/>
      <w:pPr>
        <w:ind w:left="6944" w:hanging="372"/>
      </w:pPr>
    </w:lvl>
    <w:lvl w:ilvl="8">
      <w:numFmt w:val="bullet"/>
      <w:lvlText w:val="•"/>
      <w:lvlJc w:val="left"/>
      <w:pPr>
        <w:ind w:left="7919" w:hanging="372"/>
      </w:pPr>
    </w:lvl>
  </w:abstractNum>
  <w:abstractNum w:abstractNumId="11" w15:restartNumberingAfterBreak="0">
    <w:nsid w:val="0000040D"/>
    <w:multiLevelType w:val="multilevel"/>
    <w:tmpl w:val="FFFFFFFF"/>
    <w:lvl w:ilvl="0">
      <w:start w:val="3"/>
      <w:numFmt w:val="decimal"/>
      <w:lvlText w:val="%1)"/>
      <w:lvlJc w:val="left"/>
      <w:pPr>
        <w:ind w:left="120" w:hanging="266"/>
      </w:pPr>
      <w:rPr>
        <w:rFonts w:ascii="Times New Roman" w:hAnsi="Times New Roman" w:cs="Times New Roman"/>
        <w:b w:val="0"/>
        <w:bCs w:val="0"/>
        <w:w w:val="103"/>
        <w:sz w:val="25"/>
        <w:szCs w:val="25"/>
      </w:rPr>
    </w:lvl>
    <w:lvl w:ilvl="1">
      <w:numFmt w:val="bullet"/>
      <w:lvlText w:val="•"/>
      <w:lvlJc w:val="left"/>
      <w:pPr>
        <w:ind w:left="1094" w:hanging="266"/>
      </w:pPr>
    </w:lvl>
    <w:lvl w:ilvl="2">
      <w:numFmt w:val="bullet"/>
      <w:lvlText w:val="•"/>
      <w:lvlJc w:val="left"/>
      <w:pPr>
        <w:ind w:left="2069" w:hanging="266"/>
      </w:pPr>
    </w:lvl>
    <w:lvl w:ilvl="3">
      <w:numFmt w:val="bullet"/>
      <w:lvlText w:val="•"/>
      <w:lvlJc w:val="left"/>
      <w:pPr>
        <w:ind w:left="3044" w:hanging="266"/>
      </w:pPr>
    </w:lvl>
    <w:lvl w:ilvl="4">
      <w:numFmt w:val="bullet"/>
      <w:lvlText w:val="•"/>
      <w:lvlJc w:val="left"/>
      <w:pPr>
        <w:ind w:left="4019" w:hanging="266"/>
      </w:pPr>
    </w:lvl>
    <w:lvl w:ilvl="5">
      <w:numFmt w:val="bullet"/>
      <w:lvlText w:val="•"/>
      <w:lvlJc w:val="left"/>
      <w:pPr>
        <w:ind w:left="4994" w:hanging="266"/>
      </w:pPr>
    </w:lvl>
    <w:lvl w:ilvl="6">
      <w:numFmt w:val="bullet"/>
      <w:lvlText w:val="•"/>
      <w:lvlJc w:val="left"/>
      <w:pPr>
        <w:ind w:left="5969" w:hanging="266"/>
      </w:pPr>
    </w:lvl>
    <w:lvl w:ilvl="7">
      <w:numFmt w:val="bullet"/>
      <w:lvlText w:val="•"/>
      <w:lvlJc w:val="left"/>
      <w:pPr>
        <w:ind w:left="6944" w:hanging="266"/>
      </w:pPr>
    </w:lvl>
    <w:lvl w:ilvl="8">
      <w:numFmt w:val="bullet"/>
      <w:lvlText w:val="•"/>
      <w:lvlJc w:val="left"/>
      <w:pPr>
        <w:ind w:left="7919" w:hanging="266"/>
      </w:pPr>
    </w:lvl>
  </w:abstractNum>
  <w:abstractNum w:abstractNumId="12" w15:restartNumberingAfterBreak="0">
    <w:nsid w:val="0000040E"/>
    <w:multiLevelType w:val="multilevel"/>
    <w:tmpl w:val="FFFFFFFF"/>
    <w:lvl w:ilvl="0">
      <w:start w:val="6"/>
      <w:numFmt w:val="decimal"/>
      <w:lvlText w:val="%1."/>
      <w:lvlJc w:val="left"/>
      <w:pPr>
        <w:ind w:left="4239" w:hanging="221"/>
      </w:pPr>
      <w:rPr>
        <w:rFonts w:ascii="Times New Roman" w:hAnsi="Times New Roman" w:cs="Times New Roman"/>
        <w:b/>
        <w:bCs w:val="0"/>
        <w:w w:val="107"/>
        <w:sz w:val="22"/>
        <w:szCs w:val="22"/>
      </w:rPr>
    </w:lvl>
    <w:lvl w:ilvl="1">
      <w:start w:val="39"/>
      <w:numFmt w:val="decimal"/>
      <w:lvlText w:val="%2."/>
      <w:lvlJc w:val="left"/>
      <w:pPr>
        <w:ind w:left="121" w:hanging="361"/>
      </w:pPr>
      <w:rPr>
        <w:rFonts w:ascii="Times New Roman" w:hAnsi="Times New Roman" w:cs="Times New Roman"/>
        <w:b w:val="0"/>
        <w:bCs w:val="0"/>
        <w:w w:val="103"/>
        <w:sz w:val="25"/>
        <w:szCs w:val="25"/>
      </w:rPr>
    </w:lvl>
    <w:lvl w:ilvl="2">
      <w:start w:val="1"/>
      <w:numFmt w:val="decimal"/>
      <w:lvlText w:val="%3)"/>
      <w:lvlJc w:val="left"/>
      <w:pPr>
        <w:ind w:left="121" w:hanging="351"/>
      </w:pPr>
      <w:rPr>
        <w:rFonts w:cs="Times New Roman"/>
        <w:b/>
        <w:bCs/>
        <w:spacing w:val="-1"/>
        <w:w w:val="92"/>
      </w:rPr>
    </w:lvl>
    <w:lvl w:ilvl="3">
      <w:numFmt w:val="bullet"/>
      <w:lvlText w:val="•"/>
      <w:lvlJc w:val="left"/>
      <w:pPr>
        <w:ind w:left="5490" w:hanging="351"/>
      </w:pPr>
    </w:lvl>
    <w:lvl w:ilvl="4">
      <w:numFmt w:val="bullet"/>
      <w:lvlText w:val="•"/>
      <w:lvlJc w:val="left"/>
      <w:pPr>
        <w:ind w:left="6116" w:hanging="351"/>
      </w:pPr>
    </w:lvl>
    <w:lvl w:ilvl="5">
      <w:numFmt w:val="bullet"/>
      <w:lvlText w:val="•"/>
      <w:lvlJc w:val="left"/>
      <w:pPr>
        <w:ind w:left="6741" w:hanging="351"/>
      </w:pPr>
    </w:lvl>
    <w:lvl w:ilvl="6">
      <w:numFmt w:val="bullet"/>
      <w:lvlText w:val="•"/>
      <w:lvlJc w:val="left"/>
      <w:pPr>
        <w:ind w:left="7367" w:hanging="351"/>
      </w:pPr>
    </w:lvl>
    <w:lvl w:ilvl="7">
      <w:numFmt w:val="bullet"/>
      <w:lvlText w:val="•"/>
      <w:lvlJc w:val="left"/>
      <w:pPr>
        <w:ind w:left="7992" w:hanging="351"/>
      </w:pPr>
    </w:lvl>
    <w:lvl w:ilvl="8">
      <w:numFmt w:val="bullet"/>
      <w:lvlText w:val="•"/>
      <w:lvlJc w:val="left"/>
      <w:pPr>
        <w:ind w:left="8617" w:hanging="351"/>
      </w:p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1537" w:hanging="333"/>
      </w:pPr>
      <w:rPr>
        <w:rFonts w:ascii="Times New Roman" w:hAnsi="Times New Roman" w:cs="Times New Roman"/>
        <w:b/>
        <w:bCs/>
        <w:w w:val="102"/>
        <w:sz w:val="23"/>
        <w:szCs w:val="23"/>
      </w:rPr>
    </w:lvl>
    <w:lvl w:ilvl="1">
      <w:numFmt w:val="bullet"/>
      <w:lvlText w:val="•"/>
      <w:lvlJc w:val="left"/>
      <w:pPr>
        <w:ind w:left="2372" w:hanging="333"/>
      </w:pPr>
    </w:lvl>
    <w:lvl w:ilvl="2">
      <w:numFmt w:val="bullet"/>
      <w:lvlText w:val="•"/>
      <w:lvlJc w:val="left"/>
      <w:pPr>
        <w:ind w:left="3205" w:hanging="333"/>
      </w:pPr>
    </w:lvl>
    <w:lvl w:ilvl="3">
      <w:numFmt w:val="bullet"/>
      <w:lvlText w:val="•"/>
      <w:lvlJc w:val="left"/>
      <w:pPr>
        <w:ind w:left="4038" w:hanging="333"/>
      </w:pPr>
    </w:lvl>
    <w:lvl w:ilvl="4">
      <w:numFmt w:val="bullet"/>
      <w:lvlText w:val="•"/>
      <w:lvlJc w:val="left"/>
      <w:pPr>
        <w:ind w:left="4871" w:hanging="333"/>
      </w:pPr>
    </w:lvl>
    <w:lvl w:ilvl="5">
      <w:numFmt w:val="bullet"/>
      <w:lvlText w:val="•"/>
      <w:lvlJc w:val="left"/>
      <w:pPr>
        <w:ind w:left="5704" w:hanging="333"/>
      </w:pPr>
    </w:lvl>
    <w:lvl w:ilvl="6">
      <w:numFmt w:val="bullet"/>
      <w:lvlText w:val="•"/>
      <w:lvlJc w:val="left"/>
      <w:pPr>
        <w:ind w:left="6537" w:hanging="333"/>
      </w:pPr>
    </w:lvl>
    <w:lvl w:ilvl="7">
      <w:numFmt w:val="bullet"/>
      <w:lvlText w:val="•"/>
      <w:lvlJc w:val="left"/>
      <w:pPr>
        <w:ind w:left="7370" w:hanging="333"/>
      </w:pPr>
    </w:lvl>
    <w:lvl w:ilvl="8">
      <w:numFmt w:val="bullet"/>
      <w:lvlText w:val="•"/>
      <w:lvlJc w:val="left"/>
      <w:pPr>
        <w:ind w:left="8203" w:hanging="333"/>
      </w:pPr>
    </w:lvl>
  </w:abstractNum>
  <w:abstractNum w:abstractNumId="14" w15:restartNumberingAfterBreak="0">
    <w:nsid w:val="00000410"/>
    <w:multiLevelType w:val="multilevel"/>
    <w:tmpl w:val="FFFFFFFF"/>
    <w:lvl w:ilvl="0">
      <w:start w:val="4"/>
      <w:numFmt w:val="decimal"/>
      <w:lvlText w:val="%1."/>
      <w:lvlJc w:val="left"/>
      <w:pPr>
        <w:ind w:left="1066" w:hanging="237"/>
      </w:pPr>
      <w:rPr>
        <w:rFonts w:ascii="Times New Roman" w:hAnsi="Times New Roman" w:cs="Times New Roman"/>
        <w:b/>
        <w:bCs/>
        <w:w w:val="102"/>
        <w:sz w:val="23"/>
        <w:szCs w:val="23"/>
      </w:rPr>
    </w:lvl>
    <w:lvl w:ilvl="1">
      <w:numFmt w:val="bullet"/>
      <w:lvlText w:val="•"/>
      <w:lvlJc w:val="left"/>
      <w:pPr>
        <w:ind w:left="1940" w:hanging="237"/>
      </w:pPr>
    </w:lvl>
    <w:lvl w:ilvl="2">
      <w:numFmt w:val="bullet"/>
      <w:lvlText w:val="•"/>
      <w:lvlJc w:val="left"/>
      <w:pPr>
        <w:ind w:left="2821" w:hanging="237"/>
      </w:pPr>
    </w:lvl>
    <w:lvl w:ilvl="3">
      <w:numFmt w:val="bullet"/>
      <w:lvlText w:val="•"/>
      <w:lvlJc w:val="left"/>
      <w:pPr>
        <w:ind w:left="3702" w:hanging="237"/>
      </w:pPr>
    </w:lvl>
    <w:lvl w:ilvl="4">
      <w:numFmt w:val="bullet"/>
      <w:lvlText w:val="•"/>
      <w:lvlJc w:val="left"/>
      <w:pPr>
        <w:ind w:left="4583" w:hanging="237"/>
      </w:pPr>
    </w:lvl>
    <w:lvl w:ilvl="5">
      <w:numFmt w:val="bullet"/>
      <w:lvlText w:val="•"/>
      <w:lvlJc w:val="left"/>
      <w:pPr>
        <w:ind w:left="5464" w:hanging="237"/>
      </w:pPr>
    </w:lvl>
    <w:lvl w:ilvl="6">
      <w:numFmt w:val="bullet"/>
      <w:lvlText w:val="•"/>
      <w:lvlJc w:val="left"/>
      <w:pPr>
        <w:ind w:left="6345" w:hanging="237"/>
      </w:pPr>
    </w:lvl>
    <w:lvl w:ilvl="7">
      <w:numFmt w:val="bullet"/>
      <w:lvlText w:val="•"/>
      <w:lvlJc w:val="left"/>
      <w:pPr>
        <w:ind w:left="7226" w:hanging="237"/>
      </w:pPr>
    </w:lvl>
    <w:lvl w:ilvl="8">
      <w:numFmt w:val="bullet"/>
      <w:lvlText w:val="•"/>
      <w:lvlJc w:val="left"/>
      <w:pPr>
        <w:ind w:left="8107" w:hanging="237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)"/>
      <w:lvlJc w:val="left"/>
      <w:pPr>
        <w:ind w:left="1082" w:hanging="254"/>
      </w:pPr>
      <w:rPr>
        <w:rFonts w:ascii="Times New Roman" w:hAnsi="Times New Roman" w:cs="Times New Roman"/>
        <w:b w:val="0"/>
        <w:bCs w:val="0"/>
        <w:w w:val="106"/>
        <w:sz w:val="23"/>
        <w:szCs w:val="23"/>
      </w:rPr>
    </w:lvl>
    <w:lvl w:ilvl="1">
      <w:start w:val="1"/>
      <w:numFmt w:val="decimal"/>
      <w:lvlText w:val="%2)"/>
      <w:lvlJc w:val="left"/>
      <w:pPr>
        <w:ind w:left="1082" w:hanging="254"/>
      </w:pPr>
      <w:rPr>
        <w:rFonts w:ascii="Times New Roman" w:hAnsi="Times New Roman" w:cs="Times New Roman"/>
        <w:b w:val="0"/>
        <w:bCs w:val="0"/>
        <w:w w:val="106"/>
        <w:sz w:val="23"/>
        <w:szCs w:val="23"/>
      </w:rPr>
    </w:lvl>
    <w:lvl w:ilvl="2">
      <w:numFmt w:val="bullet"/>
      <w:lvlText w:val="•"/>
      <w:lvlJc w:val="left"/>
      <w:pPr>
        <w:ind w:left="2837" w:hanging="254"/>
      </w:pPr>
    </w:lvl>
    <w:lvl w:ilvl="3">
      <w:numFmt w:val="bullet"/>
      <w:lvlText w:val="•"/>
      <w:lvlJc w:val="left"/>
      <w:pPr>
        <w:ind w:left="3716" w:hanging="254"/>
      </w:pPr>
    </w:lvl>
    <w:lvl w:ilvl="4">
      <w:numFmt w:val="bullet"/>
      <w:lvlText w:val="•"/>
      <w:lvlJc w:val="left"/>
      <w:pPr>
        <w:ind w:left="4595" w:hanging="254"/>
      </w:pPr>
    </w:lvl>
    <w:lvl w:ilvl="5">
      <w:numFmt w:val="bullet"/>
      <w:lvlText w:val="•"/>
      <w:lvlJc w:val="left"/>
      <w:pPr>
        <w:ind w:left="5474" w:hanging="254"/>
      </w:pPr>
    </w:lvl>
    <w:lvl w:ilvl="6">
      <w:numFmt w:val="bullet"/>
      <w:lvlText w:val="•"/>
      <w:lvlJc w:val="left"/>
      <w:pPr>
        <w:ind w:left="6353" w:hanging="254"/>
      </w:pPr>
    </w:lvl>
    <w:lvl w:ilvl="7">
      <w:numFmt w:val="bullet"/>
      <w:lvlText w:val="•"/>
      <w:lvlJc w:val="left"/>
      <w:pPr>
        <w:ind w:left="7232" w:hanging="254"/>
      </w:pPr>
    </w:lvl>
    <w:lvl w:ilvl="8">
      <w:numFmt w:val="bullet"/>
      <w:lvlText w:val="•"/>
      <w:lvlJc w:val="left"/>
      <w:pPr>
        <w:ind w:left="8111" w:hanging="254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67"/>
    <w:rsid w:val="00004167"/>
    <w:rsid w:val="0000737A"/>
    <w:rsid w:val="000955BD"/>
    <w:rsid w:val="000B3EF4"/>
    <w:rsid w:val="000D0393"/>
    <w:rsid w:val="000D4E68"/>
    <w:rsid w:val="000E5A68"/>
    <w:rsid w:val="00101230"/>
    <w:rsid w:val="001043A9"/>
    <w:rsid w:val="00125B22"/>
    <w:rsid w:val="00151CEC"/>
    <w:rsid w:val="00160C89"/>
    <w:rsid w:val="0016783A"/>
    <w:rsid w:val="001C118A"/>
    <w:rsid w:val="002058B6"/>
    <w:rsid w:val="00222471"/>
    <w:rsid w:val="002224F6"/>
    <w:rsid w:val="0025253E"/>
    <w:rsid w:val="00260554"/>
    <w:rsid w:val="0027404F"/>
    <w:rsid w:val="002C19C6"/>
    <w:rsid w:val="002F2025"/>
    <w:rsid w:val="00326F89"/>
    <w:rsid w:val="0034624E"/>
    <w:rsid w:val="003520F8"/>
    <w:rsid w:val="003527AE"/>
    <w:rsid w:val="003A5131"/>
    <w:rsid w:val="003C5908"/>
    <w:rsid w:val="003D20E8"/>
    <w:rsid w:val="003D76EF"/>
    <w:rsid w:val="003E612D"/>
    <w:rsid w:val="003F2338"/>
    <w:rsid w:val="003F313C"/>
    <w:rsid w:val="003F73FF"/>
    <w:rsid w:val="00400730"/>
    <w:rsid w:val="00414E95"/>
    <w:rsid w:val="00420626"/>
    <w:rsid w:val="00434835"/>
    <w:rsid w:val="0046027B"/>
    <w:rsid w:val="00495B3A"/>
    <w:rsid w:val="00496BE5"/>
    <w:rsid w:val="004C016A"/>
    <w:rsid w:val="004D69C5"/>
    <w:rsid w:val="00511DB7"/>
    <w:rsid w:val="005411B3"/>
    <w:rsid w:val="00582256"/>
    <w:rsid w:val="005B2767"/>
    <w:rsid w:val="005F3E84"/>
    <w:rsid w:val="006227EA"/>
    <w:rsid w:val="006678F5"/>
    <w:rsid w:val="00682298"/>
    <w:rsid w:val="00696F80"/>
    <w:rsid w:val="00716B80"/>
    <w:rsid w:val="00775CFB"/>
    <w:rsid w:val="0078193B"/>
    <w:rsid w:val="007C1AAB"/>
    <w:rsid w:val="0080455B"/>
    <w:rsid w:val="00805062"/>
    <w:rsid w:val="008A082D"/>
    <w:rsid w:val="008A1B5A"/>
    <w:rsid w:val="008B6B91"/>
    <w:rsid w:val="008F06C4"/>
    <w:rsid w:val="0091671A"/>
    <w:rsid w:val="00930742"/>
    <w:rsid w:val="00935939"/>
    <w:rsid w:val="00955B4F"/>
    <w:rsid w:val="009B1841"/>
    <w:rsid w:val="009C4E96"/>
    <w:rsid w:val="009D2CA1"/>
    <w:rsid w:val="009E1FFE"/>
    <w:rsid w:val="00A2420A"/>
    <w:rsid w:val="00A26BB8"/>
    <w:rsid w:val="00A46218"/>
    <w:rsid w:val="00A617C4"/>
    <w:rsid w:val="00A702F5"/>
    <w:rsid w:val="00B24587"/>
    <w:rsid w:val="00B361F6"/>
    <w:rsid w:val="00B36D4F"/>
    <w:rsid w:val="00B373FE"/>
    <w:rsid w:val="00B61E27"/>
    <w:rsid w:val="00B71322"/>
    <w:rsid w:val="00B7630B"/>
    <w:rsid w:val="00B909D3"/>
    <w:rsid w:val="00B90B45"/>
    <w:rsid w:val="00BB7FC8"/>
    <w:rsid w:val="00BE2AEE"/>
    <w:rsid w:val="00C07419"/>
    <w:rsid w:val="00C21F8D"/>
    <w:rsid w:val="00C57EE9"/>
    <w:rsid w:val="00C71847"/>
    <w:rsid w:val="00C817ED"/>
    <w:rsid w:val="00CB4BF3"/>
    <w:rsid w:val="00CC43D3"/>
    <w:rsid w:val="00CE6B4F"/>
    <w:rsid w:val="00CF19DD"/>
    <w:rsid w:val="00CF445E"/>
    <w:rsid w:val="00D00DE8"/>
    <w:rsid w:val="00D0110D"/>
    <w:rsid w:val="00D039FE"/>
    <w:rsid w:val="00D17AF2"/>
    <w:rsid w:val="00D65331"/>
    <w:rsid w:val="00DD7C49"/>
    <w:rsid w:val="00DE0DA1"/>
    <w:rsid w:val="00DF4946"/>
    <w:rsid w:val="00E26F35"/>
    <w:rsid w:val="00E366AD"/>
    <w:rsid w:val="00E46807"/>
    <w:rsid w:val="00E54818"/>
    <w:rsid w:val="00E7233A"/>
    <w:rsid w:val="00E8048B"/>
    <w:rsid w:val="00E814E5"/>
    <w:rsid w:val="00E81DC2"/>
    <w:rsid w:val="00ED316C"/>
    <w:rsid w:val="00EE6356"/>
    <w:rsid w:val="00EE754F"/>
    <w:rsid w:val="00EF4BAC"/>
    <w:rsid w:val="00F10E6C"/>
    <w:rsid w:val="00F12C05"/>
    <w:rsid w:val="00F3498D"/>
    <w:rsid w:val="00F54978"/>
    <w:rsid w:val="00F6644B"/>
    <w:rsid w:val="00F67E19"/>
    <w:rsid w:val="00F8217E"/>
    <w:rsid w:val="00F966B3"/>
    <w:rsid w:val="00F9728B"/>
    <w:rsid w:val="00FD5943"/>
    <w:rsid w:val="00FD62FD"/>
    <w:rsid w:val="00FE02DD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7C6F"/>
  <w14:defaultImageDpi w14:val="0"/>
  <w15:docId w15:val="{D24F2128-60DA-4D2E-9B6D-F04B846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1018" w:hanging="426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pPr>
      <w:ind w:left="120" w:firstLine="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4587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24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4587"/>
    <w:rPr>
      <w:rFonts w:ascii="Times New Roman" w:hAnsi="Times New Roman" w:cs="Times New Roman"/>
      <w:sz w:val="24"/>
    </w:rPr>
  </w:style>
  <w:style w:type="character" w:styleId="aa">
    <w:name w:val="annotation reference"/>
    <w:basedOn w:val="a0"/>
    <w:uiPriority w:val="99"/>
    <w:semiHidden/>
    <w:unhideWhenUsed/>
    <w:rsid w:val="0010123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2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101230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2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01230"/>
    <w:rPr>
      <w:rFonts w:ascii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012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0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8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70FC-2509-48AC-BE13-2DF499AB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Аширбекова А.М.</cp:lastModifiedBy>
  <cp:revision>2</cp:revision>
  <cp:lastPrinted>2019-11-19T03:06:00Z</cp:lastPrinted>
  <dcterms:created xsi:type="dcterms:W3CDTF">2022-11-24T06:30:00Z</dcterms:created>
  <dcterms:modified xsi:type="dcterms:W3CDTF">2022-11-24T06:30:00Z</dcterms:modified>
</cp:coreProperties>
</file>