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F85B8" w14:textId="78B546F0" w:rsidR="00476318" w:rsidRPr="00476318" w:rsidRDefault="00572EAB" w:rsidP="00476318">
      <w:pPr>
        <w:widowControl w:val="0"/>
        <w:suppressAutoHyphens/>
        <w:autoSpaceDE w:val="0"/>
        <w:autoSpaceDN w:val="0"/>
        <w:adjustRightInd w:val="0"/>
        <w:spacing w:after="0" w:line="240" w:lineRule="auto"/>
        <w:ind w:left="5760" w:firstLine="720"/>
        <w:rPr>
          <w:rFonts w:ascii="Times New Roman" w:hAnsi="Times New Roman"/>
          <w:b/>
          <w:sz w:val="28"/>
          <w:szCs w:val="32"/>
        </w:rPr>
      </w:pPr>
      <w:r>
        <w:rPr>
          <w:rFonts w:ascii="Times New Roman" w:hAnsi="Times New Roman"/>
          <w:b/>
          <w:sz w:val="28"/>
          <w:szCs w:val="32"/>
        </w:rPr>
        <w:t xml:space="preserve">                                                                       </w:t>
      </w:r>
      <w:r w:rsidR="00D6286E">
        <w:rPr>
          <w:rFonts w:ascii="Times New Roman" w:hAnsi="Times New Roman"/>
          <w:b/>
          <w:sz w:val="28"/>
          <w:szCs w:val="32"/>
        </w:rPr>
        <w:t xml:space="preserve">                     </w:t>
      </w:r>
      <w:r w:rsidR="00476318">
        <w:rPr>
          <w:rFonts w:ascii="Times New Roman" w:hAnsi="Times New Roman"/>
          <w:b/>
          <w:sz w:val="28"/>
          <w:szCs w:val="32"/>
          <w:lang w:val="kk-KZ"/>
        </w:rPr>
        <w:t xml:space="preserve">«Астана-АЭК» АҚ Басқармасының </w:t>
      </w:r>
      <w:r w:rsidR="00476318">
        <w:rPr>
          <w:rFonts w:ascii="Times New Roman" w:hAnsi="Times New Roman"/>
          <w:b/>
          <w:sz w:val="28"/>
          <w:szCs w:val="32"/>
        </w:rPr>
        <w:t xml:space="preserve">__________ </w:t>
      </w:r>
      <w:r w:rsidR="00476318">
        <w:rPr>
          <w:rFonts w:ascii="Times New Roman" w:hAnsi="Times New Roman"/>
          <w:b/>
          <w:sz w:val="28"/>
          <w:szCs w:val="32"/>
          <w:lang w:val="kk-KZ"/>
        </w:rPr>
        <w:t xml:space="preserve"> </w:t>
      </w:r>
      <w:r w:rsidR="00476318" w:rsidRPr="00D07D9B">
        <w:rPr>
          <w:rFonts w:ascii="Times New Roman" w:hAnsi="Times New Roman"/>
          <w:b/>
          <w:sz w:val="28"/>
          <w:szCs w:val="32"/>
        </w:rPr>
        <w:t xml:space="preserve"> </w:t>
      </w:r>
      <w:r w:rsidR="00476318">
        <w:rPr>
          <w:rFonts w:ascii="Times New Roman" w:hAnsi="Times New Roman"/>
          <w:b/>
          <w:sz w:val="28"/>
          <w:szCs w:val="32"/>
        </w:rPr>
        <w:t>______</w:t>
      </w:r>
      <w:r w:rsidR="00476318">
        <w:rPr>
          <w:rFonts w:ascii="Times New Roman" w:hAnsi="Times New Roman"/>
          <w:b/>
          <w:sz w:val="28"/>
          <w:szCs w:val="32"/>
          <w:lang w:val="kk-KZ"/>
        </w:rPr>
        <w:t xml:space="preserve">  шешімімен </w:t>
      </w:r>
    </w:p>
    <w:p w14:paraId="5B328C1B" w14:textId="59F071E8" w:rsidR="00D441EB" w:rsidRPr="00476318" w:rsidRDefault="00476318" w:rsidP="00476318">
      <w:pPr>
        <w:widowControl w:val="0"/>
        <w:suppressAutoHyphens/>
        <w:autoSpaceDE w:val="0"/>
        <w:autoSpaceDN w:val="0"/>
        <w:adjustRightInd w:val="0"/>
        <w:spacing w:after="0" w:line="240" w:lineRule="auto"/>
        <w:rPr>
          <w:rFonts w:ascii="Times New Roman" w:hAnsi="Times New Roman"/>
          <w:sz w:val="24"/>
          <w:szCs w:val="24"/>
          <w:lang w:val="kk-KZ"/>
        </w:rPr>
      </w:pPr>
      <w:r>
        <w:rPr>
          <w:rFonts w:ascii="Times New Roman" w:hAnsi="Times New Roman"/>
          <w:b/>
          <w:sz w:val="28"/>
          <w:szCs w:val="32"/>
          <w:lang w:val="kk-KZ"/>
        </w:rPr>
        <w:t xml:space="preserve">                                                                                  БЕКІТІЛДІ  </w:t>
      </w:r>
    </w:p>
    <w:p w14:paraId="3D35DAF9"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561E6343"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66D2F540"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46179861"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123D8BF2"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5E2E7A0F" w14:textId="77777777" w:rsidR="006D7FED" w:rsidRPr="00186048" w:rsidRDefault="006D7FED" w:rsidP="00F11C0A">
      <w:pPr>
        <w:widowControl w:val="0"/>
        <w:suppressAutoHyphens/>
        <w:autoSpaceDE w:val="0"/>
        <w:autoSpaceDN w:val="0"/>
        <w:adjustRightInd w:val="0"/>
        <w:spacing w:after="0" w:line="240" w:lineRule="auto"/>
        <w:jc w:val="center"/>
        <w:rPr>
          <w:rFonts w:ascii="Times New Roman" w:hAnsi="Times New Roman"/>
          <w:b/>
          <w:bCs/>
          <w:sz w:val="72"/>
          <w:szCs w:val="72"/>
          <w:lang w:val="kk-KZ"/>
        </w:rPr>
      </w:pPr>
    </w:p>
    <w:p w14:paraId="380D85AA" w14:textId="77777777" w:rsidR="006D7FED" w:rsidRPr="00186048" w:rsidRDefault="006D7FED" w:rsidP="00F11C0A">
      <w:pPr>
        <w:widowControl w:val="0"/>
        <w:suppressAutoHyphens/>
        <w:autoSpaceDE w:val="0"/>
        <w:autoSpaceDN w:val="0"/>
        <w:adjustRightInd w:val="0"/>
        <w:spacing w:after="0" w:line="240" w:lineRule="auto"/>
        <w:jc w:val="center"/>
        <w:rPr>
          <w:rFonts w:ascii="Times New Roman" w:hAnsi="Times New Roman"/>
          <w:b/>
          <w:bCs/>
          <w:sz w:val="72"/>
          <w:szCs w:val="72"/>
          <w:lang w:val="kk-KZ"/>
        </w:rPr>
      </w:pPr>
    </w:p>
    <w:p w14:paraId="0EADA06B" w14:textId="587E0BEB" w:rsidR="00E247F3" w:rsidRDefault="00476318" w:rsidP="00F11C0A">
      <w:pPr>
        <w:widowControl w:val="0"/>
        <w:suppressAutoHyphens/>
        <w:autoSpaceDE w:val="0"/>
        <w:autoSpaceDN w:val="0"/>
        <w:adjustRightInd w:val="0"/>
        <w:spacing w:after="0" w:line="240" w:lineRule="auto"/>
        <w:jc w:val="center"/>
        <w:rPr>
          <w:rFonts w:ascii="Times New Roman" w:hAnsi="Times New Roman"/>
          <w:b/>
          <w:bCs/>
          <w:sz w:val="72"/>
          <w:szCs w:val="72"/>
          <w:lang w:val="kk-KZ"/>
        </w:rPr>
      </w:pPr>
      <w:r w:rsidRPr="00E247F3">
        <w:rPr>
          <w:rFonts w:ascii="Times New Roman" w:hAnsi="Times New Roman"/>
          <w:b/>
          <w:bCs/>
          <w:sz w:val="40"/>
          <w:szCs w:val="40"/>
          <w:lang w:val="kk-KZ"/>
        </w:rPr>
        <w:t>Н</w:t>
      </w:r>
      <w:r w:rsidR="00E247F3">
        <w:rPr>
          <w:rFonts w:ascii="Times New Roman" w:hAnsi="Times New Roman"/>
          <w:b/>
          <w:bCs/>
          <w:sz w:val="40"/>
          <w:szCs w:val="40"/>
          <w:lang w:val="kk-KZ"/>
        </w:rPr>
        <w:t>ұр-Сұлтан қаласының</w:t>
      </w:r>
    </w:p>
    <w:p w14:paraId="5051F812" w14:textId="77777777" w:rsidR="00E247F3" w:rsidRDefault="00476318" w:rsidP="00F11C0A">
      <w:pPr>
        <w:widowControl w:val="0"/>
        <w:suppressAutoHyphens/>
        <w:autoSpaceDE w:val="0"/>
        <w:autoSpaceDN w:val="0"/>
        <w:adjustRightInd w:val="0"/>
        <w:spacing w:after="0" w:line="240" w:lineRule="auto"/>
        <w:jc w:val="center"/>
        <w:rPr>
          <w:rFonts w:ascii="Times New Roman" w:hAnsi="Times New Roman"/>
          <w:b/>
          <w:bCs/>
          <w:sz w:val="39"/>
          <w:szCs w:val="39"/>
          <w:lang w:val="kk-KZ"/>
        </w:rPr>
      </w:pPr>
      <w:r w:rsidRPr="00E247F3">
        <w:rPr>
          <w:rFonts w:ascii="Times New Roman" w:hAnsi="Times New Roman"/>
          <w:b/>
          <w:bCs/>
          <w:sz w:val="39"/>
          <w:szCs w:val="39"/>
          <w:lang w:val="kk-KZ"/>
        </w:rPr>
        <w:t xml:space="preserve">ЭЛЕКТРЖЕЛІЛІК КЕШЕНІНДЕГІ </w:t>
      </w:r>
    </w:p>
    <w:p w14:paraId="44317893" w14:textId="77777777" w:rsidR="00E247F3" w:rsidRDefault="00476318" w:rsidP="00F11C0A">
      <w:pPr>
        <w:widowControl w:val="0"/>
        <w:suppressAutoHyphens/>
        <w:autoSpaceDE w:val="0"/>
        <w:autoSpaceDN w:val="0"/>
        <w:adjustRightInd w:val="0"/>
        <w:spacing w:after="0" w:line="240" w:lineRule="auto"/>
        <w:jc w:val="center"/>
        <w:rPr>
          <w:rFonts w:ascii="Times New Roman" w:hAnsi="Times New Roman"/>
          <w:b/>
          <w:bCs/>
          <w:sz w:val="72"/>
          <w:szCs w:val="72"/>
          <w:lang w:val="kk-KZ"/>
        </w:rPr>
      </w:pPr>
      <w:r w:rsidRPr="00E247F3">
        <w:rPr>
          <w:rFonts w:ascii="Times New Roman" w:hAnsi="Times New Roman"/>
          <w:b/>
          <w:bCs/>
          <w:sz w:val="39"/>
          <w:szCs w:val="39"/>
          <w:lang w:val="kk-KZ"/>
        </w:rPr>
        <w:t>«АСТАНА-АЭК» АҚ</w:t>
      </w:r>
      <w:r>
        <w:rPr>
          <w:rFonts w:ascii="Times New Roman" w:hAnsi="Times New Roman"/>
          <w:b/>
          <w:bCs/>
          <w:sz w:val="72"/>
          <w:szCs w:val="72"/>
          <w:lang w:val="kk-KZ"/>
        </w:rPr>
        <w:t xml:space="preserve"> </w:t>
      </w:r>
    </w:p>
    <w:p w14:paraId="0FE15309" w14:textId="157FD947" w:rsidR="00E247F3" w:rsidRDefault="00E247F3" w:rsidP="00F11C0A">
      <w:pPr>
        <w:widowControl w:val="0"/>
        <w:suppressAutoHyphens/>
        <w:autoSpaceDE w:val="0"/>
        <w:autoSpaceDN w:val="0"/>
        <w:adjustRightInd w:val="0"/>
        <w:spacing w:after="0" w:line="240" w:lineRule="auto"/>
        <w:jc w:val="center"/>
        <w:rPr>
          <w:rFonts w:ascii="Times New Roman" w:hAnsi="Times New Roman"/>
          <w:b/>
          <w:bCs/>
          <w:sz w:val="72"/>
          <w:szCs w:val="72"/>
          <w:lang w:val="kk-KZ"/>
        </w:rPr>
      </w:pPr>
      <w:r>
        <w:rPr>
          <w:rFonts w:ascii="Times New Roman" w:hAnsi="Times New Roman"/>
          <w:b/>
          <w:bCs/>
          <w:sz w:val="72"/>
          <w:szCs w:val="72"/>
          <w:lang w:val="kk-KZ"/>
        </w:rPr>
        <w:t xml:space="preserve">Техникалық саясаты  </w:t>
      </w:r>
    </w:p>
    <w:p w14:paraId="4DC10978" w14:textId="769C2171" w:rsidR="00D441EB" w:rsidRPr="00E247F3" w:rsidRDefault="00E247F3"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r>
        <w:rPr>
          <w:rFonts w:ascii="Times New Roman" w:hAnsi="Times New Roman"/>
          <w:b/>
          <w:bCs/>
          <w:sz w:val="72"/>
          <w:szCs w:val="72"/>
          <w:lang w:val="kk-KZ"/>
        </w:rPr>
        <w:t xml:space="preserve"> </w:t>
      </w:r>
    </w:p>
    <w:p w14:paraId="0195290C"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52546CC7"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0BDDE9B6"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5B5B9AC5"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644D657C"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083B31CC"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61F21A3A"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1FE508FA"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36"/>
          <w:szCs w:val="36"/>
          <w:lang w:val="kk-KZ"/>
        </w:rPr>
      </w:pPr>
    </w:p>
    <w:p w14:paraId="3096137F"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0876BD37"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4E45A4CC"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60CFFA54"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25C348A7"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4FC6E3DE"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1C209424"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28DFF069" w14:textId="77777777" w:rsidR="00D441EB" w:rsidRPr="00186048"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3216C2FD" w14:textId="77777777" w:rsidR="00EC107B" w:rsidRPr="00186048" w:rsidRDefault="00EC107B"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2E432B65" w14:textId="77777777" w:rsidR="00587749" w:rsidRPr="00186048" w:rsidRDefault="00587749"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61E4801B" w14:textId="77777777" w:rsidR="00587749" w:rsidRPr="00186048" w:rsidRDefault="00587749"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1613716A" w14:textId="77777777" w:rsidR="00587749" w:rsidRPr="00186048" w:rsidRDefault="00587749"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02F2AEAD" w14:textId="77777777" w:rsidR="00587749" w:rsidRPr="00186048" w:rsidRDefault="00587749"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3323DB0C" w14:textId="77777777" w:rsidR="00E80735" w:rsidRPr="00186048" w:rsidRDefault="00E80735" w:rsidP="00F11C0A">
      <w:pPr>
        <w:widowControl w:val="0"/>
        <w:suppressAutoHyphens/>
        <w:autoSpaceDE w:val="0"/>
        <w:autoSpaceDN w:val="0"/>
        <w:adjustRightInd w:val="0"/>
        <w:spacing w:after="0" w:line="240" w:lineRule="auto"/>
        <w:ind w:firstLine="709"/>
        <w:rPr>
          <w:rFonts w:ascii="Times New Roman" w:hAnsi="Times New Roman"/>
          <w:sz w:val="24"/>
          <w:szCs w:val="24"/>
          <w:lang w:val="kk-KZ"/>
        </w:rPr>
      </w:pPr>
    </w:p>
    <w:p w14:paraId="019717AF" w14:textId="60DEDBC1" w:rsidR="00377F74" w:rsidRPr="00E247F3" w:rsidRDefault="007072DB" w:rsidP="00F11C0A">
      <w:pPr>
        <w:widowControl w:val="0"/>
        <w:suppressAutoHyphens/>
        <w:autoSpaceDE w:val="0"/>
        <w:autoSpaceDN w:val="0"/>
        <w:adjustRightInd w:val="0"/>
        <w:spacing w:after="0" w:line="240" w:lineRule="auto"/>
        <w:jc w:val="center"/>
        <w:rPr>
          <w:rFonts w:ascii="Times New Roman" w:hAnsi="Times New Roman"/>
          <w:b/>
          <w:bCs/>
          <w:sz w:val="28"/>
          <w:szCs w:val="28"/>
          <w:lang w:val="kk-KZ"/>
        </w:rPr>
      </w:pPr>
      <w:r w:rsidRPr="00186048">
        <w:rPr>
          <w:rFonts w:ascii="Times New Roman" w:hAnsi="Times New Roman"/>
          <w:b/>
          <w:bCs/>
          <w:sz w:val="28"/>
          <w:szCs w:val="28"/>
          <w:lang w:val="kk-KZ"/>
        </w:rPr>
        <w:br w:type="page"/>
      </w:r>
      <w:r w:rsidR="00E247F3">
        <w:rPr>
          <w:rFonts w:ascii="Times New Roman" w:hAnsi="Times New Roman"/>
          <w:b/>
          <w:bCs/>
          <w:sz w:val="28"/>
          <w:szCs w:val="28"/>
          <w:lang w:val="kk-KZ"/>
        </w:rPr>
        <w:lastRenderedPageBreak/>
        <w:t>МАЗМҰНЫ</w:t>
      </w:r>
    </w:p>
    <w:tbl>
      <w:tblPr>
        <w:tblW w:w="0" w:type="auto"/>
        <w:tblLook w:val="04A0" w:firstRow="1" w:lastRow="0" w:firstColumn="1" w:lastColumn="0" w:noHBand="0" w:noVBand="1"/>
      </w:tblPr>
      <w:tblGrid>
        <w:gridCol w:w="9180"/>
        <w:gridCol w:w="709"/>
      </w:tblGrid>
      <w:tr w:rsidR="00B215F0" w:rsidRPr="00D07D9B" w14:paraId="67B7B5A4" w14:textId="77777777" w:rsidTr="00B87DFE">
        <w:tc>
          <w:tcPr>
            <w:tcW w:w="9180" w:type="dxa"/>
            <w:shd w:val="clear" w:color="auto" w:fill="auto"/>
          </w:tcPr>
          <w:p w14:paraId="1C744129" w14:textId="0A9C48DC" w:rsidR="00377F74" w:rsidRPr="006A3650" w:rsidRDefault="00377F74" w:rsidP="00F11C0A">
            <w:pPr>
              <w:widowControl w:val="0"/>
              <w:suppressAutoHyphens/>
              <w:autoSpaceDE w:val="0"/>
              <w:autoSpaceDN w:val="0"/>
              <w:adjustRightInd w:val="0"/>
              <w:spacing w:after="0" w:line="240" w:lineRule="auto"/>
              <w:jc w:val="both"/>
              <w:rPr>
                <w:rFonts w:ascii="Times New Roman" w:hAnsi="Times New Roman"/>
                <w:b/>
                <w:sz w:val="28"/>
                <w:szCs w:val="28"/>
              </w:rPr>
            </w:pPr>
            <w:r w:rsidRPr="006A3650">
              <w:rPr>
                <w:rFonts w:ascii="Times New Roman" w:hAnsi="Times New Roman"/>
                <w:b/>
                <w:sz w:val="28"/>
                <w:szCs w:val="28"/>
              </w:rPr>
              <w:t>1</w:t>
            </w:r>
            <w:r w:rsidR="00E247F3">
              <w:rPr>
                <w:rFonts w:ascii="Times New Roman" w:hAnsi="Times New Roman"/>
                <w:b/>
                <w:sz w:val="28"/>
                <w:szCs w:val="28"/>
                <w:lang w:val="kk-KZ"/>
              </w:rPr>
              <w:t xml:space="preserve">-бөлім. Кіріспе </w:t>
            </w:r>
          </w:p>
        </w:tc>
        <w:tc>
          <w:tcPr>
            <w:tcW w:w="709" w:type="dxa"/>
            <w:shd w:val="clear" w:color="auto" w:fill="auto"/>
          </w:tcPr>
          <w:p w14:paraId="32F4784B" w14:textId="77777777" w:rsidR="00377F74" w:rsidRPr="00D07D9B" w:rsidRDefault="00377F74"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5</w:t>
            </w:r>
          </w:p>
        </w:tc>
      </w:tr>
      <w:tr w:rsidR="00B215F0" w:rsidRPr="00D07D9B" w14:paraId="1542D0D7" w14:textId="77777777" w:rsidTr="00B87DFE">
        <w:tc>
          <w:tcPr>
            <w:tcW w:w="9180" w:type="dxa"/>
            <w:shd w:val="clear" w:color="auto" w:fill="auto"/>
          </w:tcPr>
          <w:p w14:paraId="0DC0355A" w14:textId="4431CB9B" w:rsidR="00377F74" w:rsidRPr="00E247F3" w:rsidRDefault="00E247F3" w:rsidP="0021265A">
            <w:pPr>
              <w:pStyle w:val="ad"/>
              <w:widowControl w:val="0"/>
              <w:numPr>
                <w:ilvl w:val="1"/>
                <w:numId w:val="45"/>
              </w:numPr>
              <w:suppressAutoHyphens/>
              <w:autoSpaceDE w:val="0"/>
              <w:autoSpaceDN w:val="0"/>
              <w:adjustRightInd w:val="0"/>
              <w:spacing w:after="0" w:line="240" w:lineRule="auto"/>
              <w:jc w:val="both"/>
              <w:rPr>
                <w:rFonts w:ascii="Times New Roman" w:hAnsi="Times New Roman"/>
                <w:bCs/>
                <w:sz w:val="28"/>
                <w:szCs w:val="28"/>
              </w:rPr>
            </w:pPr>
            <w:proofErr w:type="spellStart"/>
            <w:r w:rsidRPr="00E247F3">
              <w:rPr>
                <w:rFonts w:ascii="Times New Roman" w:hAnsi="Times New Roman"/>
                <w:color w:val="000000"/>
                <w:sz w:val="28"/>
                <w:szCs w:val="28"/>
              </w:rPr>
              <w:t>Техникалық</w:t>
            </w:r>
            <w:proofErr w:type="spellEnd"/>
            <w:r w:rsidRPr="00E247F3">
              <w:rPr>
                <w:rFonts w:ascii="Times New Roman" w:hAnsi="Times New Roman"/>
                <w:color w:val="000000"/>
                <w:sz w:val="28"/>
                <w:szCs w:val="28"/>
              </w:rPr>
              <w:t xml:space="preserve"> </w:t>
            </w:r>
            <w:proofErr w:type="spellStart"/>
            <w:r w:rsidRPr="00E247F3">
              <w:rPr>
                <w:rFonts w:ascii="Times New Roman" w:hAnsi="Times New Roman"/>
                <w:color w:val="000000"/>
                <w:sz w:val="28"/>
                <w:szCs w:val="28"/>
              </w:rPr>
              <w:t>саясатты</w:t>
            </w:r>
            <w:proofErr w:type="spellEnd"/>
            <w:r w:rsidRPr="00E247F3">
              <w:rPr>
                <w:rFonts w:ascii="Times New Roman" w:hAnsi="Times New Roman"/>
                <w:color w:val="000000"/>
                <w:sz w:val="28"/>
                <w:szCs w:val="28"/>
              </w:rPr>
              <w:t xml:space="preserve"> </w:t>
            </w:r>
            <w:proofErr w:type="spellStart"/>
            <w:r w:rsidRPr="00E247F3">
              <w:rPr>
                <w:rFonts w:ascii="Times New Roman" w:hAnsi="Times New Roman"/>
                <w:color w:val="000000"/>
                <w:sz w:val="28"/>
                <w:szCs w:val="28"/>
              </w:rPr>
              <w:t>әзірлеу</w:t>
            </w:r>
            <w:proofErr w:type="spellEnd"/>
            <w:r w:rsidRPr="00E247F3">
              <w:rPr>
                <w:rFonts w:ascii="Times New Roman" w:hAnsi="Times New Roman"/>
                <w:color w:val="000000"/>
                <w:sz w:val="28"/>
                <w:szCs w:val="28"/>
              </w:rPr>
              <w:t xml:space="preserve"> </w:t>
            </w:r>
            <w:proofErr w:type="spellStart"/>
            <w:r w:rsidRPr="00E247F3">
              <w:rPr>
                <w:rFonts w:ascii="Times New Roman" w:hAnsi="Times New Roman"/>
                <w:color w:val="000000"/>
                <w:sz w:val="28"/>
                <w:szCs w:val="28"/>
              </w:rPr>
              <w:t>кезінде</w:t>
            </w:r>
            <w:proofErr w:type="spellEnd"/>
            <w:r w:rsidRPr="00E247F3">
              <w:rPr>
                <w:rFonts w:ascii="Times New Roman" w:hAnsi="Times New Roman"/>
                <w:color w:val="000000"/>
                <w:sz w:val="28"/>
                <w:szCs w:val="28"/>
              </w:rPr>
              <w:t xml:space="preserve"> </w:t>
            </w:r>
            <w:proofErr w:type="spellStart"/>
            <w:r w:rsidRPr="00E247F3">
              <w:rPr>
                <w:rFonts w:ascii="Times New Roman" w:hAnsi="Times New Roman"/>
                <w:color w:val="000000"/>
                <w:sz w:val="28"/>
                <w:szCs w:val="28"/>
              </w:rPr>
              <w:t>пайдаланылған</w:t>
            </w:r>
            <w:proofErr w:type="spellEnd"/>
            <w:r w:rsidRPr="00E247F3">
              <w:rPr>
                <w:rFonts w:ascii="Times New Roman" w:hAnsi="Times New Roman"/>
                <w:color w:val="000000"/>
                <w:sz w:val="28"/>
                <w:szCs w:val="28"/>
              </w:rPr>
              <w:t xml:space="preserve"> </w:t>
            </w:r>
            <w:proofErr w:type="spellStart"/>
            <w:r w:rsidRPr="00E247F3">
              <w:rPr>
                <w:rFonts w:ascii="Times New Roman" w:hAnsi="Times New Roman"/>
                <w:color w:val="000000"/>
                <w:sz w:val="28"/>
                <w:szCs w:val="28"/>
              </w:rPr>
              <w:t>құжаттар</w:t>
            </w:r>
            <w:proofErr w:type="spellEnd"/>
            <w:r w:rsidRPr="00E247F3">
              <w:rPr>
                <w:rFonts w:ascii="Times New Roman" w:hAnsi="Times New Roman"/>
                <w:color w:val="000000"/>
                <w:sz w:val="28"/>
                <w:szCs w:val="28"/>
                <w:lang w:val="kk-KZ"/>
              </w:rPr>
              <w:t xml:space="preserve"> </w:t>
            </w:r>
          </w:p>
        </w:tc>
        <w:tc>
          <w:tcPr>
            <w:tcW w:w="709" w:type="dxa"/>
            <w:shd w:val="clear" w:color="auto" w:fill="auto"/>
          </w:tcPr>
          <w:p w14:paraId="21CB748C" w14:textId="77777777" w:rsidR="00377F74" w:rsidRPr="00D07D9B" w:rsidRDefault="00377F74"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5</w:t>
            </w:r>
          </w:p>
        </w:tc>
      </w:tr>
      <w:tr w:rsidR="00B215F0" w:rsidRPr="00D07D9B" w14:paraId="17BA433A" w14:textId="77777777" w:rsidTr="00B87DFE">
        <w:tc>
          <w:tcPr>
            <w:tcW w:w="9180" w:type="dxa"/>
            <w:shd w:val="clear" w:color="auto" w:fill="auto"/>
          </w:tcPr>
          <w:p w14:paraId="3F528180" w14:textId="0C737815" w:rsidR="00377F74" w:rsidRPr="00D07D9B" w:rsidRDefault="00377F74" w:rsidP="0021265A">
            <w:pPr>
              <w:pStyle w:val="ad"/>
              <w:widowControl w:val="0"/>
              <w:numPr>
                <w:ilvl w:val="1"/>
                <w:numId w:val="45"/>
              </w:numPr>
              <w:suppressAutoHyphens/>
              <w:autoSpaceDE w:val="0"/>
              <w:autoSpaceDN w:val="0"/>
              <w:adjustRightInd w:val="0"/>
              <w:spacing w:after="0" w:line="240" w:lineRule="auto"/>
              <w:jc w:val="both"/>
              <w:rPr>
                <w:rFonts w:ascii="Times New Roman" w:hAnsi="Times New Roman"/>
                <w:bCs/>
                <w:sz w:val="28"/>
                <w:szCs w:val="28"/>
              </w:rPr>
            </w:pPr>
            <w:proofErr w:type="spellStart"/>
            <w:r w:rsidRPr="00D07D9B">
              <w:rPr>
                <w:rFonts w:ascii="Times New Roman" w:hAnsi="Times New Roman"/>
                <w:bCs/>
                <w:sz w:val="28"/>
                <w:szCs w:val="28"/>
              </w:rPr>
              <w:t>Терми</w:t>
            </w:r>
            <w:proofErr w:type="spellEnd"/>
            <w:r w:rsidR="00E247F3">
              <w:rPr>
                <w:rFonts w:ascii="Times New Roman" w:hAnsi="Times New Roman"/>
                <w:bCs/>
                <w:sz w:val="28"/>
                <w:szCs w:val="28"/>
                <w:lang w:val="kk-KZ"/>
              </w:rPr>
              <w:t>ндер мен анықтамалар</w:t>
            </w:r>
          </w:p>
        </w:tc>
        <w:tc>
          <w:tcPr>
            <w:tcW w:w="709" w:type="dxa"/>
            <w:shd w:val="clear" w:color="auto" w:fill="auto"/>
          </w:tcPr>
          <w:p w14:paraId="5B3EEA95" w14:textId="77777777" w:rsidR="00377F74" w:rsidRPr="00D07D9B" w:rsidRDefault="00377F74"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7</w:t>
            </w:r>
          </w:p>
        </w:tc>
      </w:tr>
      <w:tr w:rsidR="00B215F0" w:rsidRPr="00D07D9B" w14:paraId="3B4E6F8E" w14:textId="77777777" w:rsidTr="00B87DFE">
        <w:tc>
          <w:tcPr>
            <w:tcW w:w="9180" w:type="dxa"/>
            <w:shd w:val="clear" w:color="auto" w:fill="auto"/>
          </w:tcPr>
          <w:p w14:paraId="5FB1CD87" w14:textId="741C90F5" w:rsidR="00377F74" w:rsidRPr="00E247F3" w:rsidRDefault="00377F74" w:rsidP="00F11C0A">
            <w:pPr>
              <w:widowControl w:val="0"/>
              <w:suppressAutoHyphens/>
              <w:autoSpaceDE w:val="0"/>
              <w:autoSpaceDN w:val="0"/>
              <w:adjustRightInd w:val="0"/>
              <w:spacing w:after="0" w:line="240" w:lineRule="auto"/>
              <w:jc w:val="both"/>
              <w:rPr>
                <w:rFonts w:ascii="Times New Roman" w:hAnsi="Times New Roman"/>
                <w:bCs/>
                <w:sz w:val="28"/>
                <w:szCs w:val="28"/>
                <w:lang w:val="kk-KZ"/>
              </w:rPr>
            </w:pPr>
            <w:r w:rsidRPr="00D07D9B">
              <w:rPr>
                <w:rFonts w:ascii="Times New Roman" w:hAnsi="Times New Roman"/>
                <w:b/>
                <w:sz w:val="28"/>
                <w:szCs w:val="28"/>
              </w:rPr>
              <w:t>2</w:t>
            </w:r>
            <w:r w:rsidR="00E247F3">
              <w:rPr>
                <w:rFonts w:ascii="Times New Roman" w:hAnsi="Times New Roman"/>
                <w:b/>
                <w:sz w:val="28"/>
                <w:szCs w:val="28"/>
                <w:lang w:val="kk-KZ"/>
              </w:rPr>
              <w:t>-бөлім</w:t>
            </w:r>
            <w:r w:rsidRPr="00D07D9B">
              <w:rPr>
                <w:rFonts w:ascii="Times New Roman" w:hAnsi="Times New Roman"/>
                <w:b/>
                <w:sz w:val="28"/>
                <w:szCs w:val="28"/>
              </w:rPr>
              <w:t>.</w:t>
            </w:r>
            <w:r w:rsidRPr="00D07D9B">
              <w:rPr>
                <w:rFonts w:ascii="Times New Roman" w:hAnsi="Times New Roman"/>
                <w:b/>
                <w:bCs/>
                <w:sz w:val="28"/>
                <w:szCs w:val="28"/>
              </w:rPr>
              <w:t xml:space="preserve"> </w:t>
            </w:r>
            <w:r w:rsidR="00E247F3">
              <w:rPr>
                <w:rFonts w:ascii="Times New Roman" w:hAnsi="Times New Roman"/>
                <w:b/>
                <w:bCs/>
                <w:sz w:val="28"/>
                <w:szCs w:val="28"/>
                <w:lang w:val="kk-KZ"/>
              </w:rPr>
              <w:t>Жалпы бөлім</w:t>
            </w:r>
          </w:p>
        </w:tc>
        <w:tc>
          <w:tcPr>
            <w:tcW w:w="709" w:type="dxa"/>
            <w:shd w:val="clear" w:color="auto" w:fill="auto"/>
          </w:tcPr>
          <w:p w14:paraId="43269C7E" w14:textId="77777777" w:rsidR="00377F74"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13</w:t>
            </w:r>
          </w:p>
        </w:tc>
      </w:tr>
      <w:tr w:rsidR="00B215F0" w:rsidRPr="00D07D9B" w14:paraId="5FA81F28" w14:textId="77777777" w:rsidTr="00B87DFE">
        <w:tc>
          <w:tcPr>
            <w:tcW w:w="9180" w:type="dxa"/>
            <w:shd w:val="clear" w:color="auto" w:fill="auto"/>
          </w:tcPr>
          <w:p w14:paraId="4B1A7600" w14:textId="47BC1417" w:rsidR="00377F74" w:rsidRPr="000E0DDE" w:rsidRDefault="00E247F3" w:rsidP="0021265A">
            <w:pPr>
              <w:pStyle w:val="ad"/>
              <w:widowControl w:val="0"/>
              <w:numPr>
                <w:ilvl w:val="1"/>
                <w:numId w:val="46"/>
              </w:numPr>
              <w:suppressAutoHyphens/>
              <w:autoSpaceDE w:val="0"/>
              <w:autoSpaceDN w:val="0"/>
              <w:adjustRightInd w:val="0"/>
              <w:spacing w:after="0" w:line="240" w:lineRule="auto"/>
              <w:ind w:left="0" w:firstLine="0"/>
              <w:jc w:val="both"/>
              <w:rPr>
                <w:rFonts w:ascii="Times New Roman" w:hAnsi="Times New Roman"/>
                <w:bCs/>
                <w:sz w:val="28"/>
                <w:szCs w:val="28"/>
              </w:rPr>
            </w:pPr>
            <w:proofErr w:type="spellStart"/>
            <w:r w:rsidRPr="000E0DDE">
              <w:rPr>
                <w:rFonts w:ascii="Times New Roman" w:hAnsi="Times New Roman"/>
                <w:color w:val="000000"/>
                <w:sz w:val="30"/>
                <w:szCs w:val="30"/>
              </w:rPr>
              <w:t>Техникалық</w:t>
            </w:r>
            <w:proofErr w:type="spellEnd"/>
            <w:r w:rsidRPr="000E0DDE">
              <w:rPr>
                <w:rFonts w:ascii="Times New Roman" w:hAnsi="Times New Roman"/>
                <w:color w:val="000000"/>
                <w:sz w:val="30"/>
                <w:szCs w:val="30"/>
              </w:rPr>
              <w:t xml:space="preserve"> </w:t>
            </w:r>
            <w:proofErr w:type="spellStart"/>
            <w:r w:rsidRPr="000E0DDE">
              <w:rPr>
                <w:rFonts w:ascii="Times New Roman" w:hAnsi="Times New Roman"/>
                <w:color w:val="000000"/>
                <w:sz w:val="30"/>
                <w:szCs w:val="30"/>
              </w:rPr>
              <w:t>саясаттың</w:t>
            </w:r>
            <w:proofErr w:type="spellEnd"/>
            <w:r w:rsidRPr="000E0DDE">
              <w:rPr>
                <w:rFonts w:ascii="Times New Roman" w:hAnsi="Times New Roman"/>
                <w:color w:val="000000"/>
                <w:sz w:val="30"/>
                <w:szCs w:val="30"/>
              </w:rPr>
              <w:t xml:space="preserve"> </w:t>
            </w:r>
            <w:proofErr w:type="spellStart"/>
            <w:r w:rsidRPr="000E0DDE">
              <w:rPr>
                <w:rFonts w:ascii="Times New Roman" w:hAnsi="Times New Roman"/>
                <w:color w:val="000000"/>
                <w:sz w:val="30"/>
                <w:szCs w:val="30"/>
              </w:rPr>
              <w:t>негізгі</w:t>
            </w:r>
            <w:proofErr w:type="spellEnd"/>
            <w:r w:rsidRPr="000E0DDE">
              <w:rPr>
                <w:rFonts w:ascii="Times New Roman" w:hAnsi="Times New Roman"/>
                <w:color w:val="000000"/>
                <w:sz w:val="30"/>
                <w:szCs w:val="30"/>
              </w:rPr>
              <w:t xml:space="preserve"> </w:t>
            </w:r>
            <w:proofErr w:type="spellStart"/>
            <w:r w:rsidRPr="000E0DDE">
              <w:rPr>
                <w:rFonts w:ascii="Times New Roman" w:hAnsi="Times New Roman"/>
                <w:color w:val="000000"/>
                <w:sz w:val="30"/>
                <w:szCs w:val="30"/>
              </w:rPr>
              <w:t>мақсаттары</w:t>
            </w:r>
            <w:proofErr w:type="spellEnd"/>
            <w:r w:rsidRPr="000E0DDE">
              <w:rPr>
                <w:rFonts w:ascii="Times New Roman" w:hAnsi="Times New Roman"/>
                <w:color w:val="000000"/>
                <w:sz w:val="30"/>
                <w:szCs w:val="30"/>
              </w:rPr>
              <w:t xml:space="preserve"> мен </w:t>
            </w:r>
            <w:proofErr w:type="spellStart"/>
            <w:r w:rsidRPr="000E0DDE">
              <w:rPr>
                <w:rFonts w:ascii="Times New Roman" w:hAnsi="Times New Roman"/>
                <w:color w:val="000000"/>
                <w:sz w:val="30"/>
                <w:szCs w:val="30"/>
              </w:rPr>
              <w:t>міндеттері</w:t>
            </w:r>
            <w:proofErr w:type="spellEnd"/>
            <w:r w:rsidRPr="000E0DDE">
              <w:rPr>
                <w:rFonts w:ascii="Times New Roman" w:hAnsi="Times New Roman"/>
                <w:bCs/>
                <w:sz w:val="28"/>
                <w:szCs w:val="28"/>
              </w:rPr>
              <w:t xml:space="preserve"> </w:t>
            </w:r>
            <w:r w:rsidRPr="000E0DDE">
              <w:rPr>
                <w:rFonts w:ascii="Times New Roman" w:hAnsi="Times New Roman"/>
                <w:bCs/>
                <w:sz w:val="28"/>
                <w:szCs w:val="28"/>
                <w:lang w:val="kk-KZ"/>
              </w:rPr>
              <w:t xml:space="preserve"> </w:t>
            </w:r>
          </w:p>
        </w:tc>
        <w:tc>
          <w:tcPr>
            <w:tcW w:w="709" w:type="dxa"/>
            <w:shd w:val="clear" w:color="auto" w:fill="auto"/>
          </w:tcPr>
          <w:p w14:paraId="512DA88E" w14:textId="77777777" w:rsidR="00377F74" w:rsidRPr="00D07D9B" w:rsidRDefault="006A3C17" w:rsidP="001944E8">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1</w:t>
            </w:r>
            <w:r w:rsidR="001944E8">
              <w:rPr>
                <w:rFonts w:ascii="Times New Roman" w:hAnsi="Times New Roman"/>
                <w:sz w:val="28"/>
                <w:szCs w:val="28"/>
              </w:rPr>
              <w:t>3</w:t>
            </w:r>
          </w:p>
        </w:tc>
      </w:tr>
      <w:tr w:rsidR="00B215F0" w:rsidRPr="00D07D9B" w14:paraId="11D346F4" w14:textId="77777777" w:rsidTr="00B87DFE">
        <w:tc>
          <w:tcPr>
            <w:tcW w:w="9180" w:type="dxa"/>
            <w:shd w:val="clear" w:color="auto" w:fill="auto"/>
          </w:tcPr>
          <w:p w14:paraId="4FC03DFD" w14:textId="23224927" w:rsidR="00377F74" w:rsidRPr="000E0DDE" w:rsidRDefault="000E0DDE" w:rsidP="0021265A">
            <w:pPr>
              <w:pStyle w:val="ad"/>
              <w:widowControl w:val="0"/>
              <w:numPr>
                <w:ilvl w:val="1"/>
                <w:numId w:val="46"/>
              </w:numPr>
              <w:suppressAutoHyphens/>
              <w:autoSpaceDE w:val="0"/>
              <w:autoSpaceDN w:val="0"/>
              <w:adjustRightInd w:val="0"/>
              <w:spacing w:after="0" w:line="240" w:lineRule="auto"/>
              <w:ind w:left="0" w:firstLine="0"/>
              <w:jc w:val="both"/>
              <w:rPr>
                <w:rFonts w:ascii="Times New Roman" w:hAnsi="Times New Roman"/>
                <w:bCs/>
                <w:sz w:val="28"/>
                <w:szCs w:val="28"/>
              </w:rPr>
            </w:pPr>
            <w:proofErr w:type="spellStart"/>
            <w:r w:rsidRPr="000E0DDE">
              <w:rPr>
                <w:rFonts w:ascii="Times New Roman" w:hAnsi="Times New Roman"/>
                <w:color w:val="000000"/>
                <w:sz w:val="30"/>
                <w:szCs w:val="30"/>
              </w:rPr>
              <w:t>Тарату</w:t>
            </w:r>
            <w:proofErr w:type="spellEnd"/>
            <w:r w:rsidRPr="000E0DDE">
              <w:rPr>
                <w:rFonts w:ascii="Times New Roman" w:hAnsi="Times New Roman"/>
                <w:color w:val="000000"/>
                <w:sz w:val="30"/>
                <w:szCs w:val="30"/>
              </w:rPr>
              <w:t xml:space="preserve"> </w:t>
            </w:r>
            <w:proofErr w:type="spellStart"/>
            <w:r w:rsidRPr="000E0DDE">
              <w:rPr>
                <w:rFonts w:ascii="Times New Roman" w:hAnsi="Times New Roman"/>
                <w:color w:val="000000"/>
                <w:sz w:val="30"/>
                <w:szCs w:val="30"/>
              </w:rPr>
              <w:t>электр</w:t>
            </w:r>
            <w:proofErr w:type="spellEnd"/>
            <w:r w:rsidRPr="000E0DDE">
              <w:rPr>
                <w:rFonts w:ascii="Times New Roman" w:hAnsi="Times New Roman"/>
                <w:color w:val="000000"/>
                <w:sz w:val="30"/>
                <w:szCs w:val="30"/>
              </w:rPr>
              <w:t xml:space="preserve"> </w:t>
            </w:r>
            <w:proofErr w:type="spellStart"/>
            <w:r w:rsidRPr="000E0DDE">
              <w:rPr>
                <w:rFonts w:ascii="Times New Roman" w:hAnsi="Times New Roman"/>
                <w:color w:val="000000"/>
                <w:sz w:val="30"/>
                <w:szCs w:val="30"/>
              </w:rPr>
              <w:t>желілерінің</w:t>
            </w:r>
            <w:proofErr w:type="spellEnd"/>
            <w:r w:rsidRPr="000E0DDE">
              <w:rPr>
                <w:rFonts w:ascii="Times New Roman" w:hAnsi="Times New Roman"/>
                <w:color w:val="000000"/>
                <w:sz w:val="30"/>
                <w:szCs w:val="30"/>
              </w:rPr>
              <w:t xml:space="preserve"> </w:t>
            </w:r>
            <w:proofErr w:type="spellStart"/>
            <w:r w:rsidRPr="000E0DDE">
              <w:rPr>
                <w:rFonts w:ascii="Times New Roman" w:hAnsi="Times New Roman"/>
                <w:color w:val="000000"/>
                <w:sz w:val="30"/>
                <w:szCs w:val="30"/>
              </w:rPr>
              <w:t>ағымдағы</w:t>
            </w:r>
            <w:proofErr w:type="spellEnd"/>
            <w:r w:rsidRPr="000E0DDE">
              <w:rPr>
                <w:rFonts w:ascii="Times New Roman" w:hAnsi="Times New Roman"/>
                <w:color w:val="000000"/>
                <w:sz w:val="30"/>
                <w:szCs w:val="30"/>
              </w:rPr>
              <w:t xml:space="preserve"> </w:t>
            </w:r>
            <w:proofErr w:type="spellStart"/>
            <w:r w:rsidRPr="000E0DDE">
              <w:rPr>
                <w:rFonts w:ascii="Times New Roman" w:hAnsi="Times New Roman"/>
                <w:color w:val="000000"/>
                <w:sz w:val="30"/>
                <w:szCs w:val="30"/>
              </w:rPr>
              <w:t>жай-күйін</w:t>
            </w:r>
            <w:proofErr w:type="spellEnd"/>
            <w:r w:rsidRPr="000E0DDE">
              <w:rPr>
                <w:rFonts w:ascii="Times New Roman" w:hAnsi="Times New Roman"/>
                <w:color w:val="000000"/>
                <w:sz w:val="30"/>
                <w:szCs w:val="30"/>
              </w:rPr>
              <w:t xml:space="preserve"> </w:t>
            </w:r>
            <w:proofErr w:type="spellStart"/>
            <w:r w:rsidRPr="000E0DDE">
              <w:rPr>
                <w:rFonts w:ascii="Times New Roman" w:hAnsi="Times New Roman"/>
                <w:color w:val="000000"/>
                <w:sz w:val="30"/>
                <w:szCs w:val="30"/>
              </w:rPr>
              <w:t>талдау</w:t>
            </w:r>
            <w:proofErr w:type="spellEnd"/>
          </w:p>
        </w:tc>
        <w:tc>
          <w:tcPr>
            <w:tcW w:w="709" w:type="dxa"/>
            <w:shd w:val="clear" w:color="auto" w:fill="auto"/>
          </w:tcPr>
          <w:p w14:paraId="1D16E170" w14:textId="77777777" w:rsidR="00377F74"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15</w:t>
            </w:r>
          </w:p>
        </w:tc>
      </w:tr>
      <w:tr w:rsidR="00B215F0" w:rsidRPr="00D07D9B" w14:paraId="286DCECE" w14:textId="77777777" w:rsidTr="00B87DFE">
        <w:tc>
          <w:tcPr>
            <w:tcW w:w="9180" w:type="dxa"/>
            <w:shd w:val="clear" w:color="auto" w:fill="auto"/>
          </w:tcPr>
          <w:p w14:paraId="7155BA22" w14:textId="46DE1021" w:rsidR="00C97D85" w:rsidRPr="008E1241" w:rsidRDefault="004D41CB" w:rsidP="0021265A">
            <w:pPr>
              <w:pStyle w:val="ad"/>
              <w:widowControl w:val="0"/>
              <w:numPr>
                <w:ilvl w:val="1"/>
                <w:numId w:val="46"/>
              </w:numPr>
              <w:suppressAutoHyphens/>
              <w:autoSpaceDE w:val="0"/>
              <w:autoSpaceDN w:val="0"/>
              <w:adjustRightInd w:val="0"/>
              <w:spacing w:after="0" w:line="240" w:lineRule="auto"/>
              <w:ind w:left="0" w:firstLine="0"/>
              <w:jc w:val="both"/>
              <w:rPr>
                <w:rFonts w:ascii="Times New Roman" w:hAnsi="Times New Roman"/>
                <w:bCs/>
                <w:sz w:val="28"/>
                <w:szCs w:val="28"/>
              </w:rPr>
            </w:pPr>
            <w:r w:rsidRPr="008E1241">
              <w:rPr>
                <w:rFonts w:ascii="Times New Roman" w:hAnsi="Times New Roman"/>
                <w:bCs/>
                <w:sz w:val="28"/>
                <w:szCs w:val="28"/>
                <w:lang w:val="kk-KZ"/>
              </w:rPr>
              <w:t xml:space="preserve">Электржелілік тарату кешенінің мәселелері  </w:t>
            </w:r>
          </w:p>
        </w:tc>
        <w:tc>
          <w:tcPr>
            <w:tcW w:w="709" w:type="dxa"/>
            <w:shd w:val="clear" w:color="auto" w:fill="auto"/>
          </w:tcPr>
          <w:p w14:paraId="00D28CBD" w14:textId="77777777" w:rsidR="00C97D85"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17</w:t>
            </w:r>
          </w:p>
        </w:tc>
      </w:tr>
      <w:tr w:rsidR="00B215F0" w:rsidRPr="00D07D9B" w14:paraId="2EA7661F" w14:textId="77777777" w:rsidTr="00B87DFE">
        <w:tc>
          <w:tcPr>
            <w:tcW w:w="9180" w:type="dxa"/>
            <w:shd w:val="clear" w:color="auto" w:fill="auto"/>
          </w:tcPr>
          <w:p w14:paraId="17A38BC2" w14:textId="111F2CD8" w:rsidR="00C97D85" w:rsidRPr="008E1241" w:rsidRDefault="00F012F3" w:rsidP="0021265A">
            <w:pPr>
              <w:pStyle w:val="ad"/>
              <w:widowControl w:val="0"/>
              <w:numPr>
                <w:ilvl w:val="1"/>
                <w:numId w:val="46"/>
              </w:numPr>
              <w:suppressAutoHyphens/>
              <w:autoSpaceDE w:val="0"/>
              <w:autoSpaceDN w:val="0"/>
              <w:adjustRightInd w:val="0"/>
              <w:spacing w:after="0" w:line="240" w:lineRule="auto"/>
              <w:ind w:left="0" w:firstLine="0"/>
              <w:jc w:val="both"/>
              <w:rPr>
                <w:rFonts w:ascii="Times New Roman" w:hAnsi="Times New Roman"/>
                <w:bCs/>
                <w:sz w:val="28"/>
                <w:szCs w:val="28"/>
              </w:rPr>
            </w:pPr>
            <w:r w:rsidRPr="008E1241">
              <w:rPr>
                <w:rFonts w:ascii="Times New Roman" w:hAnsi="Times New Roman"/>
                <w:bCs/>
                <w:sz w:val="28"/>
                <w:szCs w:val="28"/>
                <w:lang w:val="kk-KZ"/>
              </w:rPr>
              <w:t>Болжамды көрсеткіштер</w:t>
            </w:r>
          </w:p>
        </w:tc>
        <w:tc>
          <w:tcPr>
            <w:tcW w:w="709" w:type="dxa"/>
            <w:shd w:val="clear" w:color="auto" w:fill="auto"/>
          </w:tcPr>
          <w:p w14:paraId="78354510" w14:textId="77777777" w:rsidR="00C97D85"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18</w:t>
            </w:r>
          </w:p>
        </w:tc>
      </w:tr>
      <w:tr w:rsidR="00B215F0" w:rsidRPr="00D07D9B" w14:paraId="6C243DE6" w14:textId="77777777" w:rsidTr="00B87DFE">
        <w:tc>
          <w:tcPr>
            <w:tcW w:w="9180" w:type="dxa"/>
            <w:shd w:val="clear" w:color="auto" w:fill="auto"/>
          </w:tcPr>
          <w:p w14:paraId="67057353" w14:textId="720A16D2" w:rsidR="00C97D85" w:rsidRPr="008E1241" w:rsidRDefault="00F012F3" w:rsidP="0021265A">
            <w:pPr>
              <w:pStyle w:val="ad"/>
              <w:widowControl w:val="0"/>
              <w:numPr>
                <w:ilvl w:val="1"/>
                <w:numId w:val="46"/>
              </w:numPr>
              <w:suppressAutoHyphens/>
              <w:autoSpaceDE w:val="0"/>
              <w:autoSpaceDN w:val="0"/>
              <w:adjustRightInd w:val="0"/>
              <w:spacing w:after="0" w:line="240" w:lineRule="auto"/>
              <w:ind w:left="0" w:firstLine="0"/>
              <w:jc w:val="both"/>
              <w:rPr>
                <w:rFonts w:ascii="Times New Roman" w:hAnsi="Times New Roman"/>
                <w:bCs/>
                <w:sz w:val="28"/>
                <w:szCs w:val="28"/>
              </w:rPr>
            </w:pPr>
            <w:proofErr w:type="spellStart"/>
            <w:r w:rsidRPr="008E1241">
              <w:rPr>
                <w:rFonts w:ascii="Times New Roman" w:hAnsi="Times New Roman"/>
                <w:color w:val="000000"/>
                <w:sz w:val="28"/>
                <w:szCs w:val="28"/>
              </w:rPr>
              <w:t>Ақпараттық</w:t>
            </w:r>
            <w:proofErr w:type="spellEnd"/>
            <w:r w:rsidRPr="008E1241">
              <w:rPr>
                <w:rFonts w:ascii="Times New Roman" w:hAnsi="Times New Roman"/>
                <w:color w:val="000000"/>
                <w:sz w:val="28"/>
                <w:szCs w:val="28"/>
              </w:rPr>
              <w:t xml:space="preserve"> </w:t>
            </w:r>
            <w:proofErr w:type="spellStart"/>
            <w:r w:rsidRPr="008E1241">
              <w:rPr>
                <w:rFonts w:ascii="Times New Roman" w:hAnsi="Times New Roman"/>
                <w:color w:val="000000"/>
                <w:sz w:val="28"/>
                <w:szCs w:val="28"/>
              </w:rPr>
              <w:t>қамтамасыз</w:t>
            </w:r>
            <w:proofErr w:type="spellEnd"/>
            <w:r w:rsidRPr="008E1241">
              <w:rPr>
                <w:rFonts w:ascii="Times New Roman" w:hAnsi="Times New Roman"/>
                <w:color w:val="000000"/>
                <w:sz w:val="28"/>
                <w:szCs w:val="28"/>
              </w:rPr>
              <w:t xml:space="preserve"> </w:t>
            </w:r>
            <w:proofErr w:type="spellStart"/>
            <w:r w:rsidRPr="008E1241">
              <w:rPr>
                <w:rFonts w:ascii="Times New Roman" w:hAnsi="Times New Roman"/>
                <w:color w:val="000000"/>
                <w:sz w:val="28"/>
                <w:szCs w:val="28"/>
              </w:rPr>
              <w:t>етуге</w:t>
            </w:r>
            <w:proofErr w:type="spellEnd"/>
            <w:r w:rsidRPr="008E1241">
              <w:rPr>
                <w:rFonts w:ascii="Times New Roman" w:hAnsi="Times New Roman"/>
                <w:color w:val="000000"/>
                <w:sz w:val="28"/>
                <w:szCs w:val="28"/>
              </w:rPr>
              <w:t xml:space="preserve"> </w:t>
            </w:r>
            <w:proofErr w:type="spellStart"/>
            <w:r w:rsidRPr="008E1241">
              <w:rPr>
                <w:rFonts w:ascii="Times New Roman" w:hAnsi="Times New Roman"/>
                <w:color w:val="000000"/>
                <w:sz w:val="28"/>
                <w:szCs w:val="28"/>
              </w:rPr>
              <w:t>қойылатын</w:t>
            </w:r>
            <w:proofErr w:type="spellEnd"/>
            <w:r w:rsidRPr="008E1241">
              <w:rPr>
                <w:rFonts w:ascii="Times New Roman" w:hAnsi="Times New Roman"/>
                <w:color w:val="000000"/>
                <w:sz w:val="28"/>
                <w:szCs w:val="28"/>
              </w:rPr>
              <w:t xml:space="preserve"> </w:t>
            </w:r>
            <w:proofErr w:type="spellStart"/>
            <w:r w:rsidRPr="008E1241">
              <w:rPr>
                <w:rFonts w:ascii="Times New Roman" w:hAnsi="Times New Roman"/>
                <w:color w:val="000000"/>
                <w:sz w:val="28"/>
                <w:szCs w:val="28"/>
              </w:rPr>
              <w:t>талаптар</w:t>
            </w:r>
            <w:proofErr w:type="spellEnd"/>
          </w:p>
        </w:tc>
        <w:tc>
          <w:tcPr>
            <w:tcW w:w="709" w:type="dxa"/>
            <w:shd w:val="clear" w:color="auto" w:fill="auto"/>
          </w:tcPr>
          <w:p w14:paraId="57261C9B" w14:textId="77777777" w:rsidR="00C97D85"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19</w:t>
            </w:r>
          </w:p>
        </w:tc>
      </w:tr>
      <w:tr w:rsidR="00B215F0" w:rsidRPr="00D07D9B" w14:paraId="0960C643" w14:textId="77777777" w:rsidTr="00B87DFE">
        <w:tc>
          <w:tcPr>
            <w:tcW w:w="9180" w:type="dxa"/>
            <w:shd w:val="clear" w:color="auto" w:fill="auto"/>
          </w:tcPr>
          <w:p w14:paraId="4567875B" w14:textId="3788B651" w:rsidR="00C97D85" w:rsidRPr="008E1241"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8E1241">
              <w:rPr>
                <w:rFonts w:ascii="Times New Roman" w:hAnsi="Times New Roman"/>
                <w:b/>
                <w:sz w:val="28"/>
                <w:szCs w:val="28"/>
              </w:rPr>
              <w:t>3</w:t>
            </w:r>
            <w:r w:rsidR="00E247F3" w:rsidRPr="008E1241">
              <w:rPr>
                <w:rFonts w:ascii="Times New Roman" w:hAnsi="Times New Roman"/>
                <w:b/>
                <w:sz w:val="28"/>
                <w:szCs w:val="28"/>
                <w:lang w:val="kk-KZ"/>
              </w:rPr>
              <w:t>-бөлім</w:t>
            </w:r>
            <w:r w:rsidRPr="008E1241">
              <w:rPr>
                <w:rFonts w:ascii="Times New Roman" w:hAnsi="Times New Roman"/>
                <w:b/>
                <w:sz w:val="28"/>
                <w:szCs w:val="28"/>
              </w:rPr>
              <w:t>.</w:t>
            </w:r>
            <w:r w:rsidRPr="008E1241">
              <w:rPr>
                <w:rFonts w:ascii="Times New Roman" w:hAnsi="Times New Roman"/>
                <w:b/>
                <w:bCs/>
                <w:sz w:val="28"/>
                <w:szCs w:val="28"/>
              </w:rPr>
              <w:t xml:space="preserve"> </w:t>
            </w:r>
            <w:proofErr w:type="spellStart"/>
            <w:r w:rsidR="00F012F3" w:rsidRPr="008E1241">
              <w:rPr>
                <w:rFonts w:ascii="Times New Roman" w:hAnsi="Times New Roman"/>
                <w:b/>
                <w:bCs/>
                <w:color w:val="000000"/>
                <w:sz w:val="28"/>
                <w:szCs w:val="28"/>
              </w:rPr>
              <w:t>Тарату</w:t>
            </w:r>
            <w:proofErr w:type="spellEnd"/>
            <w:r w:rsidR="00F012F3" w:rsidRPr="008E1241">
              <w:rPr>
                <w:rFonts w:ascii="Times New Roman" w:hAnsi="Times New Roman"/>
                <w:b/>
                <w:bCs/>
                <w:color w:val="000000"/>
                <w:sz w:val="28"/>
                <w:szCs w:val="28"/>
              </w:rPr>
              <w:t xml:space="preserve"> </w:t>
            </w:r>
            <w:proofErr w:type="spellStart"/>
            <w:r w:rsidR="00F012F3" w:rsidRPr="008E1241">
              <w:rPr>
                <w:rFonts w:ascii="Times New Roman" w:hAnsi="Times New Roman"/>
                <w:b/>
                <w:bCs/>
                <w:color w:val="000000"/>
                <w:sz w:val="28"/>
                <w:szCs w:val="28"/>
              </w:rPr>
              <w:t>электр</w:t>
            </w:r>
            <w:proofErr w:type="spellEnd"/>
            <w:r w:rsidR="00F012F3" w:rsidRPr="008E1241">
              <w:rPr>
                <w:rFonts w:ascii="Times New Roman" w:hAnsi="Times New Roman"/>
                <w:b/>
                <w:bCs/>
                <w:color w:val="000000"/>
                <w:sz w:val="28"/>
                <w:szCs w:val="28"/>
              </w:rPr>
              <w:t xml:space="preserve"> </w:t>
            </w:r>
            <w:proofErr w:type="spellStart"/>
            <w:r w:rsidR="00F012F3" w:rsidRPr="008E1241">
              <w:rPr>
                <w:rFonts w:ascii="Times New Roman" w:hAnsi="Times New Roman"/>
                <w:b/>
                <w:bCs/>
                <w:color w:val="000000"/>
                <w:sz w:val="28"/>
                <w:szCs w:val="28"/>
              </w:rPr>
              <w:t>желілеріндегі</w:t>
            </w:r>
            <w:proofErr w:type="spellEnd"/>
            <w:r w:rsidR="00F012F3" w:rsidRPr="008E1241">
              <w:rPr>
                <w:rFonts w:ascii="Times New Roman" w:hAnsi="Times New Roman"/>
                <w:b/>
                <w:bCs/>
                <w:color w:val="000000"/>
                <w:sz w:val="28"/>
                <w:szCs w:val="28"/>
              </w:rPr>
              <w:t xml:space="preserve"> </w:t>
            </w:r>
            <w:proofErr w:type="spellStart"/>
            <w:r w:rsidR="00F012F3" w:rsidRPr="008E1241">
              <w:rPr>
                <w:rFonts w:ascii="Times New Roman" w:hAnsi="Times New Roman"/>
                <w:b/>
                <w:bCs/>
                <w:color w:val="000000"/>
                <w:sz w:val="28"/>
                <w:szCs w:val="28"/>
              </w:rPr>
              <w:t>техникалық</w:t>
            </w:r>
            <w:proofErr w:type="spellEnd"/>
            <w:r w:rsidR="00F012F3" w:rsidRPr="008E1241">
              <w:rPr>
                <w:rFonts w:ascii="Times New Roman" w:hAnsi="Times New Roman"/>
                <w:b/>
                <w:bCs/>
                <w:color w:val="000000"/>
                <w:sz w:val="28"/>
                <w:szCs w:val="28"/>
              </w:rPr>
              <w:t xml:space="preserve"> </w:t>
            </w:r>
            <w:proofErr w:type="spellStart"/>
            <w:r w:rsidR="00F012F3" w:rsidRPr="008E1241">
              <w:rPr>
                <w:rFonts w:ascii="Times New Roman" w:hAnsi="Times New Roman"/>
                <w:b/>
                <w:bCs/>
                <w:color w:val="000000"/>
                <w:sz w:val="28"/>
                <w:szCs w:val="28"/>
              </w:rPr>
              <w:t>саясаттың</w:t>
            </w:r>
            <w:proofErr w:type="spellEnd"/>
            <w:r w:rsidR="00F012F3" w:rsidRPr="008E1241">
              <w:rPr>
                <w:rFonts w:ascii="Times New Roman" w:hAnsi="Times New Roman"/>
                <w:b/>
                <w:bCs/>
                <w:color w:val="000000"/>
                <w:sz w:val="28"/>
                <w:szCs w:val="28"/>
              </w:rPr>
              <w:t xml:space="preserve"> </w:t>
            </w:r>
            <w:proofErr w:type="spellStart"/>
            <w:r w:rsidR="00F012F3" w:rsidRPr="008E1241">
              <w:rPr>
                <w:rFonts w:ascii="Times New Roman" w:hAnsi="Times New Roman"/>
                <w:b/>
                <w:bCs/>
                <w:color w:val="000000"/>
                <w:sz w:val="28"/>
                <w:szCs w:val="28"/>
              </w:rPr>
              <w:t>негізгі</w:t>
            </w:r>
            <w:proofErr w:type="spellEnd"/>
            <w:r w:rsidR="00F012F3" w:rsidRPr="008E1241">
              <w:rPr>
                <w:rFonts w:ascii="Times New Roman" w:hAnsi="Times New Roman"/>
                <w:b/>
                <w:bCs/>
                <w:color w:val="000000"/>
                <w:sz w:val="28"/>
                <w:szCs w:val="28"/>
              </w:rPr>
              <w:t xml:space="preserve"> </w:t>
            </w:r>
            <w:proofErr w:type="spellStart"/>
            <w:r w:rsidR="00F012F3" w:rsidRPr="008E1241">
              <w:rPr>
                <w:rFonts w:ascii="Times New Roman" w:hAnsi="Times New Roman"/>
                <w:b/>
                <w:bCs/>
                <w:color w:val="000000"/>
                <w:sz w:val="28"/>
                <w:szCs w:val="28"/>
              </w:rPr>
              <w:t>бағыттары</w:t>
            </w:r>
            <w:proofErr w:type="spellEnd"/>
            <w:r w:rsidR="00F012F3" w:rsidRPr="008E1241">
              <w:rPr>
                <w:rFonts w:ascii="Times New Roman" w:hAnsi="Times New Roman"/>
                <w:b/>
                <w:bCs/>
                <w:sz w:val="28"/>
                <w:szCs w:val="28"/>
              </w:rPr>
              <w:t xml:space="preserve"> </w:t>
            </w:r>
            <w:r w:rsidR="00F012F3" w:rsidRPr="008E1241">
              <w:rPr>
                <w:rFonts w:ascii="Times New Roman" w:hAnsi="Times New Roman"/>
                <w:b/>
                <w:bCs/>
                <w:sz w:val="28"/>
                <w:szCs w:val="28"/>
                <w:lang w:val="kk-KZ"/>
              </w:rPr>
              <w:t xml:space="preserve">  </w:t>
            </w:r>
          </w:p>
        </w:tc>
        <w:tc>
          <w:tcPr>
            <w:tcW w:w="709" w:type="dxa"/>
            <w:shd w:val="clear" w:color="auto" w:fill="auto"/>
          </w:tcPr>
          <w:p w14:paraId="2FC08FFE" w14:textId="77777777" w:rsidR="00C97D85" w:rsidRPr="00D07D9B" w:rsidRDefault="006A3C17" w:rsidP="001944E8">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2</w:t>
            </w:r>
            <w:r w:rsidR="001944E8">
              <w:rPr>
                <w:rFonts w:ascii="Times New Roman" w:hAnsi="Times New Roman"/>
                <w:sz w:val="28"/>
                <w:szCs w:val="28"/>
              </w:rPr>
              <w:t>0</w:t>
            </w:r>
          </w:p>
        </w:tc>
      </w:tr>
      <w:tr w:rsidR="00B215F0" w:rsidRPr="00D07D9B" w14:paraId="5ECBA752" w14:textId="77777777" w:rsidTr="00B87DFE">
        <w:tc>
          <w:tcPr>
            <w:tcW w:w="9180" w:type="dxa"/>
            <w:shd w:val="clear" w:color="auto" w:fill="auto"/>
          </w:tcPr>
          <w:p w14:paraId="60A2BAA6" w14:textId="3F771DB1" w:rsidR="00C97D85" w:rsidRPr="008E1241"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8E1241">
              <w:rPr>
                <w:rFonts w:ascii="Times New Roman" w:hAnsi="Times New Roman"/>
                <w:sz w:val="28"/>
                <w:szCs w:val="28"/>
              </w:rPr>
              <w:t xml:space="preserve">3.1. </w:t>
            </w:r>
            <w:proofErr w:type="spellStart"/>
            <w:r w:rsidR="00F012F3" w:rsidRPr="008E1241">
              <w:rPr>
                <w:rFonts w:ascii="Times New Roman" w:hAnsi="Times New Roman"/>
                <w:color w:val="000000"/>
                <w:sz w:val="28"/>
                <w:szCs w:val="28"/>
              </w:rPr>
              <w:t>Тарату</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электр</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желілерін</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дамыту</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схемалары</w:t>
            </w:r>
            <w:proofErr w:type="spellEnd"/>
            <w:r w:rsidR="00F012F3" w:rsidRPr="008E1241">
              <w:rPr>
                <w:rFonts w:ascii="Times New Roman" w:hAnsi="Times New Roman"/>
                <w:bCs/>
                <w:sz w:val="28"/>
                <w:szCs w:val="28"/>
              </w:rPr>
              <w:t xml:space="preserve"> </w:t>
            </w:r>
            <w:r w:rsidR="00F012F3" w:rsidRPr="008E1241">
              <w:rPr>
                <w:rFonts w:ascii="Times New Roman" w:hAnsi="Times New Roman"/>
                <w:bCs/>
                <w:sz w:val="28"/>
                <w:szCs w:val="28"/>
                <w:lang w:val="kk-KZ"/>
              </w:rPr>
              <w:t xml:space="preserve">  </w:t>
            </w:r>
          </w:p>
        </w:tc>
        <w:tc>
          <w:tcPr>
            <w:tcW w:w="709" w:type="dxa"/>
            <w:shd w:val="clear" w:color="auto" w:fill="auto"/>
          </w:tcPr>
          <w:p w14:paraId="5DDF68FD" w14:textId="77777777" w:rsidR="00C97D85" w:rsidRPr="00D07D9B" w:rsidRDefault="006A3C17" w:rsidP="001944E8">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2</w:t>
            </w:r>
            <w:r w:rsidR="001944E8">
              <w:rPr>
                <w:rFonts w:ascii="Times New Roman" w:hAnsi="Times New Roman"/>
                <w:sz w:val="28"/>
                <w:szCs w:val="28"/>
              </w:rPr>
              <w:t>0</w:t>
            </w:r>
          </w:p>
        </w:tc>
      </w:tr>
      <w:tr w:rsidR="00B215F0" w:rsidRPr="00D07D9B" w14:paraId="224840F8" w14:textId="77777777" w:rsidTr="00B87DFE">
        <w:tc>
          <w:tcPr>
            <w:tcW w:w="9180" w:type="dxa"/>
            <w:shd w:val="clear" w:color="auto" w:fill="auto"/>
          </w:tcPr>
          <w:p w14:paraId="45DEE6D4" w14:textId="104C8DF0" w:rsidR="00C97D85" w:rsidRPr="008E1241"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8E1241">
              <w:rPr>
                <w:rFonts w:ascii="Times New Roman" w:hAnsi="Times New Roman"/>
                <w:sz w:val="28"/>
                <w:szCs w:val="28"/>
              </w:rPr>
              <w:t xml:space="preserve">3.1.1. </w:t>
            </w:r>
            <w:r w:rsidR="00F012F3" w:rsidRPr="008E1241">
              <w:rPr>
                <w:rFonts w:ascii="Times New Roman" w:hAnsi="Times New Roman"/>
                <w:color w:val="000000"/>
                <w:sz w:val="28"/>
                <w:szCs w:val="28"/>
              </w:rPr>
              <w:t xml:space="preserve">Даму </w:t>
            </w:r>
            <w:proofErr w:type="spellStart"/>
            <w:r w:rsidR="00F012F3" w:rsidRPr="008E1241">
              <w:rPr>
                <w:rFonts w:ascii="Times New Roman" w:hAnsi="Times New Roman"/>
                <w:color w:val="000000"/>
                <w:sz w:val="28"/>
                <w:szCs w:val="28"/>
              </w:rPr>
              <w:t>схемаларын</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әзірлеуге</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қойылатын</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жалпы</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талаптар</w:t>
            </w:r>
            <w:proofErr w:type="spellEnd"/>
          </w:p>
        </w:tc>
        <w:tc>
          <w:tcPr>
            <w:tcW w:w="709" w:type="dxa"/>
            <w:shd w:val="clear" w:color="auto" w:fill="auto"/>
          </w:tcPr>
          <w:p w14:paraId="134A3E64" w14:textId="77777777" w:rsidR="00C97D85"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2</w:t>
            </w:r>
            <w:r w:rsidR="001944E8">
              <w:rPr>
                <w:rFonts w:ascii="Times New Roman" w:hAnsi="Times New Roman"/>
                <w:sz w:val="28"/>
                <w:szCs w:val="28"/>
              </w:rPr>
              <w:t>1</w:t>
            </w:r>
          </w:p>
        </w:tc>
      </w:tr>
      <w:tr w:rsidR="00B215F0" w:rsidRPr="00D07D9B" w14:paraId="57D3E6D6" w14:textId="77777777" w:rsidTr="00B87DFE">
        <w:tc>
          <w:tcPr>
            <w:tcW w:w="9180" w:type="dxa"/>
            <w:shd w:val="clear" w:color="auto" w:fill="auto"/>
          </w:tcPr>
          <w:p w14:paraId="48F13E3D" w14:textId="2995A090" w:rsidR="00C97D85" w:rsidRPr="008E1241"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8E1241">
              <w:rPr>
                <w:rFonts w:ascii="Times New Roman" w:hAnsi="Times New Roman"/>
                <w:sz w:val="28"/>
                <w:szCs w:val="28"/>
              </w:rPr>
              <w:t xml:space="preserve">3.1.2. </w:t>
            </w:r>
            <w:proofErr w:type="spellStart"/>
            <w:r w:rsidR="00F012F3" w:rsidRPr="008E1241">
              <w:rPr>
                <w:rFonts w:ascii="Times New Roman" w:hAnsi="Times New Roman"/>
                <w:color w:val="000000"/>
                <w:sz w:val="28"/>
                <w:szCs w:val="28"/>
              </w:rPr>
              <w:t>Тарату</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электр</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желілерінің</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схемаларын</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құру</w:t>
            </w:r>
            <w:proofErr w:type="spellEnd"/>
            <w:r w:rsidR="00F012F3" w:rsidRPr="008E1241">
              <w:rPr>
                <w:rFonts w:ascii="Times New Roman" w:hAnsi="Times New Roman"/>
                <w:color w:val="000000"/>
                <w:sz w:val="28"/>
                <w:szCs w:val="28"/>
              </w:rPr>
              <w:t xml:space="preserve"> </w:t>
            </w:r>
            <w:r w:rsidR="00F012F3" w:rsidRPr="008E1241">
              <w:rPr>
                <w:rFonts w:ascii="Times New Roman" w:hAnsi="Times New Roman"/>
                <w:color w:val="000000"/>
                <w:sz w:val="28"/>
                <w:szCs w:val="28"/>
                <w:lang w:val="kk-KZ"/>
              </w:rPr>
              <w:t>қағидалары</w:t>
            </w:r>
            <w:r w:rsidR="00F012F3" w:rsidRPr="008E1241">
              <w:rPr>
                <w:rFonts w:ascii="Times New Roman" w:hAnsi="Times New Roman"/>
                <w:bCs/>
                <w:sz w:val="28"/>
                <w:szCs w:val="28"/>
              </w:rPr>
              <w:t xml:space="preserve"> </w:t>
            </w:r>
            <w:r w:rsidR="00F012F3" w:rsidRPr="008E1241">
              <w:rPr>
                <w:rFonts w:ascii="Times New Roman" w:hAnsi="Times New Roman"/>
                <w:bCs/>
                <w:sz w:val="28"/>
                <w:szCs w:val="28"/>
                <w:lang w:val="kk-KZ"/>
              </w:rPr>
              <w:t xml:space="preserve">  </w:t>
            </w:r>
          </w:p>
        </w:tc>
        <w:tc>
          <w:tcPr>
            <w:tcW w:w="709" w:type="dxa"/>
            <w:shd w:val="clear" w:color="auto" w:fill="auto"/>
          </w:tcPr>
          <w:p w14:paraId="69ED8353" w14:textId="77777777" w:rsidR="00C97D85" w:rsidRPr="00D07D9B" w:rsidRDefault="006A3C17" w:rsidP="001944E8">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2</w:t>
            </w:r>
            <w:r w:rsidR="001944E8">
              <w:rPr>
                <w:rFonts w:ascii="Times New Roman" w:hAnsi="Times New Roman"/>
                <w:sz w:val="28"/>
                <w:szCs w:val="28"/>
              </w:rPr>
              <w:t>2</w:t>
            </w:r>
          </w:p>
        </w:tc>
      </w:tr>
      <w:tr w:rsidR="00B215F0" w:rsidRPr="00D07D9B" w14:paraId="6FB18073" w14:textId="77777777" w:rsidTr="00B87DFE">
        <w:tc>
          <w:tcPr>
            <w:tcW w:w="9180" w:type="dxa"/>
            <w:shd w:val="clear" w:color="auto" w:fill="auto"/>
          </w:tcPr>
          <w:p w14:paraId="774B77DB" w14:textId="48FC10AA" w:rsidR="00C97D85" w:rsidRPr="008E1241"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8E1241">
              <w:rPr>
                <w:rFonts w:ascii="Times New Roman" w:hAnsi="Times New Roman"/>
                <w:sz w:val="28"/>
                <w:szCs w:val="28"/>
              </w:rPr>
              <w:t xml:space="preserve">3.1.2.1. </w:t>
            </w:r>
            <w:proofErr w:type="spellStart"/>
            <w:r w:rsidR="00F012F3" w:rsidRPr="008E1241">
              <w:rPr>
                <w:rFonts w:ascii="Times New Roman" w:hAnsi="Times New Roman"/>
                <w:color w:val="000000"/>
                <w:sz w:val="28"/>
                <w:szCs w:val="28"/>
              </w:rPr>
              <w:t>Желілердің</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өткізу</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қабілетін</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және</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олардың</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өзгеретін</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жүктемелерге</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бейімділігін</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арттыратын</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негізгі</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іс-шаралар</w:t>
            </w:r>
            <w:proofErr w:type="spellEnd"/>
            <w:r w:rsidR="00F012F3" w:rsidRPr="008E1241">
              <w:rPr>
                <w:rFonts w:ascii="Times New Roman" w:hAnsi="Times New Roman"/>
                <w:bCs/>
                <w:sz w:val="28"/>
                <w:szCs w:val="28"/>
              </w:rPr>
              <w:t xml:space="preserve"> </w:t>
            </w:r>
            <w:r w:rsidR="00F012F3" w:rsidRPr="008E1241">
              <w:rPr>
                <w:rFonts w:ascii="Times New Roman" w:hAnsi="Times New Roman"/>
                <w:bCs/>
                <w:sz w:val="28"/>
                <w:szCs w:val="28"/>
                <w:lang w:val="kk-KZ"/>
              </w:rPr>
              <w:t xml:space="preserve">  </w:t>
            </w:r>
          </w:p>
        </w:tc>
        <w:tc>
          <w:tcPr>
            <w:tcW w:w="709" w:type="dxa"/>
            <w:shd w:val="clear" w:color="auto" w:fill="auto"/>
          </w:tcPr>
          <w:p w14:paraId="2541FDC7" w14:textId="77777777" w:rsidR="00C97D85"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24</w:t>
            </w:r>
          </w:p>
        </w:tc>
      </w:tr>
      <w:tr w:rsidR="00B215F0" w:rsidRPr="00D07D9B" w14:paraId="35ECFD0B" w14:textId="77777777" w:rsidTr="00B87DFE">
        <w:tc>
          <w:tcPr>
            <w:tcW w:w="9180" w:type="dxa"/>
            <w:shd w:val="clear" w:color="auto" w:fill="auto"/>
          </w:tcPr>
          <w:p w14:paraId="0799AEB9" w14:textId="58F874C4" w:rsidR="00C97D85" w:rsidRPr="008E1241"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8E1241">
              <w:rPr>
                <w:rFonts w:ascii="Times New Roman" w:hAnsi="Times New Roman"/>
                <w:sz w:val="28"/>
                <w:szCs w:val="28"/>
              </w:rPr>
              <w:t xml:space="preserve">3.1.3. </w:t>
            </w:r>
            <w:proofErr w:type="spellStart"/>
            <w:r w:rsidR="00F012F3" w:rsidRPr="008E1241">
              <w:rPr>
                <w:rFonts w:ascii="Times New Roman" w:hAnsi="Times New Roman"/>
                <w:color w:val="000000"/>
                <w:sz w:val="28"/>
                <w:szCs w:val="28"/>
              </w:rPr>
              <w:t>Желілік</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резервтеу</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және</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дербес</w:t>
            </w:r>
            <w:proofErr w:type="spellEnd"/>
            <w:r w:rsidR="00F012F3" w:rsidRPr="008E1241">
              <w:rPr>
                <w:rFonts w:ascii="Times New Roman" w:hAnsi="Times New Roman"/>
                <w:color w:val="000000"/>
                <w:sz w:val="28"/>
                <w:szCs w:val="28"/>
              </w:rPr>
              <w:t xml:space="preserve"> қ</w:t>
            </w:r>
            <w:r w:rsidR="008E1241" w:rsidRPr="008E1241">
              <w:rPr>
                <w:rFonts w:ascii="Times New Roman" w:hAnsi="Times New Roman"/>
                <w:color w:val="000000"/>
                <w:sz w:val="28"/>
                <w:szCs w:val="28"/>
                <w:lang w:val="kk-KZ"/>
              </w:rPr>
              <w:t>уат</w:t>
            </w:r>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көздерін</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қолдану</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жөніндегі</w:t>
            </w:r>
            <w:proofErr w:type="spellEnd"/>
            <w:r w:rsidR="00F012F3" w:rsidRPr="008E1241">
              <w:rPr>
                <w:rFonts w:ascii="Times New Roman" w:hAnsi="Times New Roman"/>
                <w:color w:val="000000"/>
                <w:sz w:val="28"/>
                <w:szCs w:val="28"/>
              </w:rPr>
              <w:t xml:space="preserve"> </w:t>
            </w:r>
            <w:proofErr w:type="spellStart"/>
            <w:r w:rsidR="00F012F3" w:rsidRPr="008E1241">
              <w:rPr>
                <w:rFonts w:ascii="Times New Roman" w:hAnsi="Times New Roman"/>
                <w:color w:val="000000"/>
                <w:sz w:val="28"/>
                <w:szCs w:val="28"/>
              </w:rPr>
              <w:t>талаптар</w:t>
            </w:r>
            <w:proofErr w:type="spellEnd"/>
            <w:r w:rsidR="00F012F3" w:rsidRPr="008E1241">
              <w:rPr>
                <w:rFonts w:ascii="Times New Roman" w:hAnsi="Times New Roman"/>
                <w:bCs/>
                <w:sz w:val="28"/>
                <w:szCs w:val="28"/>
              </w:rPr>
              <w:t xml:space="preserve"> </w:t>
            </w:r>
            <w:r w:rsidR="00F012F3" w:rsidRPr="008E1241">
              <w:rPr>
                <w:rFonts w:ascii="Times New Roman" w:hAnsi="Times New Roman"/>
                <w:bCs/>
                <w:sz w:val="28"/>
                <w:szCs w:val="28"/>
                <w:lang w:val="kk-KZ"/>
              </w:rPr>
              <w:t xml:space="preserve"> </w:t>
            </w:r>
            <w:r w:rsidR="008E1241" w:rsidRPr="008E1241">
              <w:rPr>
                <w:rFonts w:ascii="Times New Roman" w:hAnsi="Times New Roman"/>
                <w:bCs/>
                <w:sz w:val="28"/>
                <w:szCs w:val="28"/>
                <w:lang w:val="kk-KZ"/>
              </w:rPr>
              <w:t xml:space="preserve"> </w:t>
            </w:r>
          </w:p>
        </w:tc>
        <w:tc>
          <w:tcPr>
            <w:tcW w:w="709" w:type="dxa"/>
            <w:shd w:val="clear" w:color="auto" w:fill="auto"/>
          </w:tcPr>
          <w:p w14:paraId="2DD094E6" w14:textId="77777777" w:rsidR="00C97D85"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24</w:t>
            </w:r>
          </w:p>
        </w:tc>
      </w:tr>
      <w:tr w:rsidR="00B215F0" w:rsidRPr="00D07D9B" w14:paraId="2B61FEEB" w14:textId="77777777" w:rsidTr="00B87DFE">
        <w:tc>
          <w:tcPr>
            <w:tcW w:w="9180" w:type="dxa"/>
            <w:shd w:val="clear" w:color="auto" w:fill="auto"/>
          </w:tcPr>
          <w:p w14:paraId="5FB45F64" w14:textId="12CA6D53" w:rsidR="00C97D85" w:rsidRPr="006264B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264BB">
              <w:rPr>
                <w:rFonts w:ascii="Times New Roman" w:hAnsi="Times New Roman"/>
                <w:sz w:val="28"/>
                <w:szCs w:val="28"/>
              </w:rPr>
              <w:t xml:space="preserve">3.1.4. </w:t>
            </w:r>
            <w:proofErr w:type="spellStart"/>
            <w:r w:rsidR="008E1241" w:rsidRPr="006264BB">
              <w:rPr>
                <w:rFonts w:ascii="Times New Roman" w:hAnsi="Times New Roman"/>
                <w:color w:val="000000"/>
                <w:sz w:val="28"/>
                <w:szCs w:val="28"/>
              </w:rPr>
              <w:t>Қысқа</w:t>
            </w:r>
            <w:proofErr w:type="spellEnd"/>
            <w:r w:rsidR="008E1241" w:rsidRPr="006264BB">
              <w:rPr>
                <w:rFonts w:ascii="Times New Roman" w:hAnsi="Times New Roman"/>
                <w:color w:val="000000"/>
                <w:sz w:val="28"/>
                <w:szCs w:val="28"/>
              </w:rPr>
              <w:t xml:space="preserve"> </w:t>
            </w:r>
            <w:proofErr w:type="spellStart"/>
            <w:r w:rsidR="008E1241" w:rsidRPr="006264BB">
              <w:rPr>
                <w:rFonts w:ascii="Times New Roman" w:hAnsi="Times New Roman"/>
                <w:color w:val="000000"/>
                <w:sz w:val="28"/>
                <w:szCs w:val="28"/>
              </w:rPr>
              <w:t>тұйықталу</w:t>
            </w:r>
            <w:proofErr w:type="spellEnd"/>
            <w:r w:rsidR="008E1241" w:rsidRPr="006264BB">
              <w:rPr>
                <w:rFonts w:ascii="Times New Roman" w:hAnsi="Times New Roman"/>
                <w:color w:val="000000"/>
                <w:sz w:val="28"/>
                <w:szCs w:val="28"/>
              </w:rPr>
              <w:t xml:space="preserve"> то</w:t>
            </w:r>
            <w:r w:rsidR="008E1241" w:rsidRPr="006264BB">
              <w:rPr>
                <w:rFonts w:ascii="Times New Roman" w:hAnsi="Times New Roman"/>
                <w:color w:val="000000"/>
                <w:sz w:val="28"/>
                <w:szCs w:val="28"/>
                <w:lang w:val="kk-KZ"/>
              </w:rPr>
              <w:t>қ</w:t>
            </w:r>
            <w:proofErr w:type="spellStart"/>
            <w:r w:rsidR="008E1241" w:rsidRPr="006264BB">
              <w:rPr>
                <w:rFonts w:ascii="Times New Roman" w:hAnsi="Times New Roman"/>
                <w:color w:val="000000"/>
                <w:sz w:val="28"/>
                <w:szCs w:val="28"/>
              </w:rPr>
              <w:t>тарының</w:t>
            </w:r>
            <w:proofErr w:type="spellEnd"/>
            <w:r w:rsidR="008E1241" w:rsidRPr="006264BB">
              <w:rPr>
                <w:rFonts w:ascii="Times New Roman" w:hAnsi="Times New Roman"/>
                <w:color w:val="000000"/>
                <w:sz w:val="28"/>
                <w:szCs w:val="28"/>
              </w:rPr>
              <w:t xml:space="preserve"> </w:t>
            </w:r>
            <w:proofErr w:type="spellStart"/>
            <w:r w:rsidR="008E1241" w:rsidRPr="006264BB">
              <w:rPr>
                <w:rFonts w:ascii="Times New Roman" w:hAnsi="Times New Roman"/>
                <w:color w:val="000000"/>
                <w:sz w:val="28"/>
                <w:szCs w:val="28"/>
              </w:rPr>
              <w:t>рұқсат</w:t>
            </w:r>
            <w:proofErr w:type="spellEnd"/>
            <w:r w:rsidR="008E1241" w:rsidRPr="006264BB">
              <w:rPr>
                <w:rFonts w:ascii="Times New Roman" w:hAnsi="Times New Roman"/>
                <w:color w:val="000000"/>
                <w:sz w:val="28"/>
                <w:szCs w:val="28"/>
              </w:rPr>
              <w:t xml:space="preserve"> </w:t>
            </w:r>
            <w:proofErr w:type="spellStart"/>
            <w:r w:rsidR="008E1241" w:rsidRPr="006264BB">
              <w:rPr>
                <w:rFonts w:ascii="Times New Roman" w:hAnsi="Times New Roman"/>
                <w:color w:val="000000"/>
                <w:sz w:val="28"/>
                <w:szCs w:val="28"/>
              </w:rPr>
              <w:t>етілген</w:t>
            </w:r>
            <w:proofErr w:type="spellEnd"/>
            <w:r w:rsidR="008E1241" w:rsidRPr="006264BB">
              <w:rPr>
                <w:rFonts w:ascii="Times New Roman" w:hAnsi="Times New Roman"/>
                <w:color w:val="000000"/>
                <w:sz w:val="28"/>
                <w:szCs w:val="28"/>
              </w:rPr>
              <w:t xml:space="preserve"> </w:t>
            </w:r>
            <w:proofErr w:type="spellStart"/>
            <w:r w:rsidR="008E1241" w:rsidRPr="006264BB">
              <w:rPr>
                <w:rFonts w:ascii="Times New Roman" w:hAnsi="Times New Roman"/>
                <w:color w:val="000000"/>
                <w:sz w:val="28"/>
                <w:szCs w:val="28"/>
              </w:rPr>
              <w:t>деңгейлерін</w:t>
            </w:r>
            <w:proofErr w:type="spellEnd"/>
            <w:r w:rsidR="008E1241" w:rsidRPr="006264BB">
              <w:rPr>
                <w:rFonts w:ascii="Times New Roman" w:hAnsi="Times New Roman"/>
                <w:color w:val="000000"/>
                <w:sz w:val="28"/>
                <w:szCs w:val="28"/>
              </w:rPr>
              <w:t xml:space="preserve"> </w:t>
            </w:r>
            <w:proofErr w:type="spellStart"/>
            <w:r w:rsidR="008E1241" w:rsidRPr="006264BB">
              <w:rPr>
                <w:rFonts w:ascii="Times New Roman" w:hAnsi="Times New Roman"/>
                <w:color w:val="000000"/>
                <w:sz w:val="28"/>
                <w:szCs w:val="28"/>
              </w:rPr>
              <w:t>анықтау</w:t>
            </w:r>
            <w:proofErr w:type="spellEnd"/>
            <w:r w:rsidR="008E1241" w:rsidRPr="006264BB">
              <w:rPr>
                <w:rFonts w:ascii="Times New Roman" w:hAnsi="Times New Roman"/>
                <w:sz w:val="28"/>
                <w:szCs w:val="28"/>
              </w:rPr>
              <w:t xml:space="preserve"> </w:t>
            </w:r>
            <w:r w:rsidR="008E1241" w:rsidRPr="006264BB">
              <w:rPr>
                <w:rFonts w:ascii="Times New Roman" w:hAnsi="Times New Roman"/>
                <w:sz w:val="28"/>
                <w:szCs w:val="28"/>
                <w:lang w:val="kk-KZ"/>
              </w:rPr>
              <w:t xml:space="preserve">  </w:t>
            </w:r>
          </w:p>
          <w:p w14:paraId="25BC7BB6" w14:textId="0240A760" w:rsidR="001944E8" w:rsidRPr="006264BB" w:rsidRDefault="001944E8"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9C04E9">
              <w:rPr>
                <w:rFonts w:ascii="Times New Roman" w:hAnsi="Times New Roman"/>
                <w:sz w:val="28"/>
                <w:szCs w:val="28"/>
                <w:lang w:val="kk-KZ"/>
              </w:rPr>
              <w:t xml:space="preserve">3.1.4.1. </w:t>
            </w:r>
            <w:r w:rsidR="008E1241" w:rsidRPr="009C04E9">
              <w:rPr>
                <w:rFonts w:ascii="Times New Roman" w:hAnsi="Times New Roman"/>
                <w:color w:val="000000"/>
                <w:sz w:val="28"/>
                <w:szCs w:val="28"/>
                <w:lang w:val="kk-KZ"/>
              </w:rPr>
              <w:t>Қысқа тұйықталудың сыйымды то</w:t>
            </w:r>
            <w:r w:rsidR="008E1241" w:rsidRPr="006264BB">
              <w:rPr>
                <w:rFonts w:ascii="Times New Roman" w:hAnsi="Times New Roman"/>
                <w:color w:val="000000"/>
                <w:sz w:val="28"/>
                <w:szCs w:val="28"/>
                <w:lang w:val="kk-KZ"/>
              </w:rPr>
              <w:t>қ</w:t>
            </w:r>
            <w:r w:rsidR="008E1241" w:rsidRPr="009C04E9">
              <w:rPr>
                <w:rFonts w:ascii="Times New Roman" w:hAnsi="Times New Roman"/>
                <w:color w:val="000000"/>
                <w:sz w:val="28"/>
                <w:szCs w:val="28"/>
                <w:lang w:val="kk-KZ"/>
              </w:rPr>
              <w:t>тарының төмендеуі</w:t>
            </w:r>
            <w:r w:rsidR="008E1241" w:rsidRPr="009C04E9">
              <w:rPr>
                <w:rFonts w:ascii="Times New Roman" w:hAnsi="Times New Roman"/>
                <w:sz w:val="28"/>
                <w:szCs w:val="28"/>
                <w:lang w:val="kk-KZ"/>
              </w:rPr>
              <w:t xml:space="preserve"> </w:t>
            </w:r>
            <w:r w:rsidR="008E1241" w:rsidRPr="006264BB">
              <w:rPr>
                <w:rFonts w:ascii="Times New Roman" w:hAnsi="Times New Roman"/>
                <w:sz w:val="28"/>
                <w:szCs w:val="28"/>
                <w:lang w:val="kk-KZ"/>
              </w:rPr>
              <w:t xml:space="preserve">  </w:t>
            </w:r>
          </w:p>
        </w:tc>
        <w:tc>
          <w:tcPr>
            <w:tcW w:w="709" w:type="dxa"/>
            <w:shd w:val="clear" w:color="auto" w:fill="auto"/>
          </w:tcPr>
          <w:p w14:paraId="4AE2BCAC" w14:textId="77777777" w:rsidR="00C97D85"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25</w:t>
            </w:r>
          </w:p>
          <w:p w14:paraId="776CFE3A" w14:textId="77777777" w:rsidR="001944E8" w:rsidRPr="00D07D9B" w:rsidRDefault="001944E8" w:rsidP="001944E8">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25</w:t>
            </w:r>
          </w:p>
        </w:tc>
      </w:tr>
      <w:tr w:rsidR="00B215F0" w:rsidRPr="00D07D9B" w14:paraId="0DA61E8B" w14:textId="77777777" w:rsidTr="00B87DFE">
        <w:tc>
          <w:tcPr>
            <w:tcW w:w="9180" w:type="dxa"/>
            <w:shd w:val="clear" w:color="auto" w:fill="auto"/>
          </w:tcPr>
          <w:p w14:paraId="697D3CFC" w14:textId="0DAD3F0C" w:rsidR="00C97D85" w:rsidRPr="006264B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264BB">
              <w:rPr>
                <w:rFonts w:ascii="Times New Roman" w:hAnsi="Times New Roman"/>
                <w:sz w:val="28"/>
                <w:szCs w:val="28"/>
              </w:rPr>
              <w:t xml:space="preserve">3.1.5. </w:t>
            </w:r>
            <w:r w:rsidR="008E1241" w:rsidRPr="006264BB">
              <w:rPr>
                <w:rFonts w:ascii="Times New Roman" w:hAnsi="Times New Roman"/>
                <w:bCs/>
                <w:sz w:val="28"/>
                <w:szCs w:val="28"/>
                <w:lang w:val="kk-KZ"/>
              </w:rPr>
              <w:t>Электрмен жабдықтау сенімділігі</w:t>
            </w:r>
          </w:p>
        </w:tc>
        <w:tc>
          <w:tcPr>
            <w:tcW w:w="709" w:type="dxa"/>
            <w:shd w:val="clear" w:color="auto" w:fill="auto"/>
          </w:tcPr>
          <w:p w14:paraId="0499718F" w14:textId="77777777" w:rsidR="00C97D85" w:rsidRPr="00D07D9B" w:rsidRDefault="001944E8" w:rsidP="002057B4">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w:t>
            </w:r>
            <w:r w:rsidR="002057B4">
              <w:rPr>
                <w:rFonts w:ascii="Times New Roman" w:hAnsi="Times New Roman"/>
                <w:sz w:val="28"/>
                <w:szCs w:val="28"/>
              </w:rPr>
              <w:t>6</w:t>
            </w:r>
          </w:p>
        </w:tc>
      </w:tr>
      <w:tr w:rsidR="00B215F0" w:rsidRPr="00D07D9B" w14:paraId="1355E0BF" w14:textId="77777777" w:rsidTr="00B87DFE">
        <w:tc>
          <w:tcPr>
            <w:tcW w:w="9180" w:type="dxa"/>
            <w:shd w:val="clear" w:color="auto" w:fill="auto"/>
          </w:tcPr>
          <w:p w14:paraId="38EE78B0" w14:textId="40D2E29F" w:rsidR="00C97D85" w:rsidRPr="006264B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264BB">
              <w:rPr>
                <w:rFonts w:ascii="Times New Roman" w:hAnsi="Times New Roman"/>
                <w:sz w:val="28"/>
                <w:szCs w:val="28"/>
              </w:rPr>
              <w:t xml:space="preserve">3.1.6. </w:t>
            </w:r>
            <w:proofErr w:type="spellStart"/>
            <w:r w:rsidR="008E1241" w:rsidRPr="006264BB">
              <w:rPr>
                <w:rFonts w:ascii="Times New Roman" w:hAnsi="Times New Roman"/>
                <w:color w:val="000000"/>
                <w:sz w:val="28"/>
                <w:szCs w:val="28"/>
              </w:rPr>
              <w:t>Белсенді-бейімделген</w:t>
            </w:r>
            <w:proofErr w:type="spellEnd"/>
            <w:r w:rsidR="008E1241" w:rsidRPr="006264BB">
              <w:rPr>
                <w:rFonts w:ascii="Times New Roman" w:hAnsi="Times New Roman"/>
                <w:color w:val="000000"/>
                <w:sz w:val="28"/>
                <w:szCs w:val="28"/>
              </w:rPr>
              <w:t xml:space="preserve"> </w:t>
            </w:r>
            <w:proofErr w:type="spellStart"/>
            <w:r w:rsidR="008E1241" w:rsidRPr="006264BB">
              <w:rPr>
                <w:rFonts w:ascii="Times New Roman" w:hAnsi="Times New Roman"/>
                <w:color w:val="000000"/>
                <w:sz w:val="28"/>
                <w:szCs w:val="28"/>
              </w:rPr>
              <w:t>желілерге</w:t>
            </w:r>
            <w:proofErr w:type="spellEnd"/>
            <w:r w:rsidR="008E1241" w:rsidRPr="006264BB">
              <w:rPr>
                <w:rFonts w:ascii="Times New Roman" w:hAnsi="Times New Roman"/>
                <w:color w:val="000000"/>
                <w:sz w:val="28"/>
                <w:szCs w:val="28"/>
              </w:rPr>
              <w:t xml:space="preserve"> </w:t>
            </w:r>
            <w:proofErr w:type="spellStart"/>
            <w:r w:rsidR="008E1241" w:rsidRPr="006264BB">
              <w:rPr>
                <w:rFonts w:ascii="Times New Roman" w:hAnsi="Times New Roman"/>
                <w:color w:val="000000"/>
                <w:sz w:val="28"/>
                <w:szCs w:val="28"/>
              </w:rPr>
              <w:t>көшу</w:t>
            </w:r>
            <w:proofErr w:type="spellEnd"/>
            <w:r w:rsidR="008E1241" w:rsidRPr="006264BB">
              <w:rPr>
                <w:rFonts w:ascii="Times New Roman" w:hAnsi="Times New Roman"/>
                <w:color w:val="000000"/>
                <w:sz w:val="28"/>
                <w:szCs w:val="28"/>
              </w:rPr>
              <w:t xml:space="preserve"> </w:t>
            </w:r>
            <w:proofErr w:type="spellStart"/>
            <w:r w:rsidR="008E1241" w:rsidRPr="006264BB">
              <w:rPr>
                <w:rFonts w:ascii="Times New Roman" w:hAnsi="Times New Roman"/>
                <w:color w:val="000000"/>
                <w:sz w:val="28"/>
                <w:szCs w:val="28"/>
              </w:rPr>
              <w:t>қағидаттары</w:t>
            </w:r>
            <w:proofErr w:type="spellEnd"/>
          </w:p>
        </w:tc>
        <w:tc>
          <w:tcPr>
            <w:tcW w:w="709" w:type="dxa"/>
            <w:shd w:val="clear" w:color="auto" w:fill="auto"/>
          </w:tcPr>
          <w:p w14:paraId="2F98C8A3" w14:textId="77777777" w:rsidR="00C97D85"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28</w:t>
            </w:r>
          </w:p>
        </w:tc>
      </w:tr>
      <w:tr w:rsidR="00B215F0" w:rsidRPr="00D07D9B" w14:paraId="14380026" w14:textId="77777777" w:rsidTr="00B87DFE">
        <w:tc>
          <w:tcPr>
            <w:tcW w:w="9180" w:type="dxa"/>
            <w:shd w:val="clear" w:color="auto" w:fill="auto"/>
          </w:tcPr>
          <w:p w14:paraId="609BB675" w14:textId="64BD16C1" w:rsidR="00C97D85" w:rsidRPr="006264BB" w:rsidRDefault="00C97D85" w:rsidP="004B1906">
            <w:pPr>
              <w:widowControl w:val="0"/>
              <w:suppressAutoHyphens/>
              <w:autoSpaceDE w:val="0"/>
              <w:autoSpaceDN w:val="0"/>
              <w:adjustRightInd w:val="0"/>
              <w:spacing w:after="0" w:line="240" w:lineRule="auto"/>
              <w:jc w:val="both"/>
              <w:rPr>
                <w:rFonts w:ascii="Times New Roman" w:hAnsi="Times New Roman"/>
                <w:sz w:val="28"/>
                <w:szCs w:val="28"/>
                <w:lang w:val="kk-KZ"/>
              </w:rPr>
            </w:pPr>
            <w:r w:rsidRPr="006264BB">
              <w:rPr>
                <w:rFonts w:ascii="Times New Roman" w:hAnsi="Times New Roman"/>
                <w:sz w:val="28"/>
                <w:szCs w:val="28"/>
              </w:rPr>
              <w:t xml:space="preserve">3.1.6.1. </w:t>
            </w:r>
            <w:r w:rsidR="008E1241" w:rsidRPr="006264BB">
              <w:rPr>
                <w:rFonts w:ascii="Times New Roman" w:hAnsi="Times New Roman"/>
                <w:bCs/>
                <w:sz w:val="28"/>
                <w:szCs w:val="28"/>
                <w:lang w:val="kk-KZ"/>
              </w:rPr>
              <w:t xml:space="preserve"> </w:t>
            </w:r>
            <w:r w:rsidR="006A3650" w:rsidRPr="006264BB">
              <w:rPr>
                <w:rFonts w:ascii="Times New Roman" w:hAnsi="Times New Roman"/>
                <w:sz w:val="28"/>
                <w:szCs w:val="28"/>
                <w:lang w:val="kk-KZ"/>
              </w:rPr>
              <w:t>0,4-20</w:t>
            </w:r>
            <w:r w:rsidRPr="006264BB">
              <w:rPr>
                <w:rFonts w:ascii="Times New Roman" w:hAnsi="Times New Roman"/>
                <w:bCs/>
                <w:sz w:val="28"/>
                <w:szCs w:val="28"/>
                <w:lang w:val="kk-KZ"/>
              </w:rPr>
              <w:t xml:space="preserve">кВ </w:t>
            </w:r>
            <w:r w:rsidR="008E1241" w:rsidRPr="006264BB">
              <w:rPr>
                <w:rFonts w:ascii="Times New Roman" w:hAnsi="Times New Roman"/>
                <w:bCs/>
                <w:sz w:val="28"/>
                <w:szCs w:val="28"/>
                <w:lang w:val="kk-KZ"/>
              </w:rPr>
              <w:t>желілер топологиясын өзгертудің негізгі қағидалары</w:t>
            </w:r>
          </w:p>
        </w:tc>
        <w:tc>
          <w:tcPr>
            <w:tcW w:w="709" w:type="dxa"/>
            <w:shd w:val="clear" w:color="auto" w:fill="auto"/>
          </w:tcPr>
          <w:p w14:paraId="50B393C0" w14:textId="77777777" w:rsidR="00C97D85"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30</w:t>
            </w:r>
          </w:p>
        </w:tc>
      </w:tr>
      <w:tr w:rsidR="00B215F0" w:rsidRPr="00D07D9B" w14:paraId="673D631C" w14:textId="77777777" w:rsidTr="00B87DFE">
        <w:tc>
          <w:tcPr>
            <w:tcW w:w="9180" w:type="dxa"/>
            <w:shd w:val="clear" w:color="auto" w:fill="auto"/>
          </w:tcPr>
          <w:p w14:paraId="436A6BA6" w14:textId="0FBFED78" w:rsidR="00C97D85" w:rsidRPr="006264B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6264BB">
              <w:rPr>
                <w:rFonts w:ascii="Times New Roman" w:hAnsi="Times New Roman"/>
                <w:sz w:val="28"/>
                <w:szCs w:val="28"/>
              </w:rPr>
              <w:t xml:space="preserve">3.2. </w:t>
            </w:r>
            <w:r w:rsidR="0015531F" w:rsidRPr="006264BB">
              <w:rPr>
                <w:rFonts w:ascii="Times New Roman" w:hAnsi="Times New Roman"/>
                <w:color w:val="000000"/>
                <w:sz w:val="28"/>
                <w:szCs w:val="28"/>
                <w:lang w:val="kk-KZ"/>
              </w:rPr>
              <w:t>Шағын</w:t>
            </w:r>
            <w:r w:rsidR="008E1241" w:rsidRPr="006264BB">
              <w:rPr>
                <w:rFonts w:ascii="Times New Roman" w:hAnsi="Times New Roman"/>
                <w:color w:val="000000"/>
                <w:sz w:val="28"/>
                <w:szCs w:val="28"/>
              </w:rPr>
              <w:t xml:space="preserve"> </w:t>
            </w:r>
            <w:proofErr w:type="spellStart"/>
            <w:r w:rsidR="008E1241" w:rsidRPr="006264BB">
              <w:rPr>
                <w:rFonts w:ascii="Times New Roman" w:hAnsi="Times New Roman"/>
                <w:color w:val="000000"/>
                <w:sz w:val="28"/>
                <w:szCs w:val="28"/>
              </w:rPr>
              <w:t>станциялар</w:t>
            </w:r>
            <w:proofErr w:type="spellEnd"/>
            <w:r w:rsidR="008E1241" w:rsidRPr="006264BB">
              <w:rPr>
                <w:rFonts w:ascii="Times New Roman" w:hAnsi="Times New Roman"/>
                <w:color w:val="000000"/>
                <w:sz w:val="28"/>
                <w:szCs w:val="28"/>
              </w:rPr>
              <w:t xml:space="preserve"> </w:t>
            </w:r>
            <w:proofErr w:type="spellStart"/>
            <w:r w:rsidR="008E1241" w:rsidRPr="006264BB">
              <w:rPr>
                <w:rFonts w:ascii="Times New Roman" w:hAnsi="Times New Roman"/>
                <w:color w:val="000000"/>
                <w:sz w:val="28"/>
                <w:szCs w:val="28"/>
              </w:rPr>
              <w:t>және</w:t>
            </w:r>
            <w:proofErr w:type="spellEnd"/>
            <w:r w:rsidR="008E1241" w:rsidRPr="006264BB">
              <w:rPr>
                <w:rFonts w:ascii="Times New Roman" w:hAnsi="Times New Roman"/>
                <w:color w:val="000000"/>
                <w:sz w:val="28"/>
                <w:szCs w:val="28"/>
              </w:rPr>
              <w:t xml:space="preserve"> </w:t>
            </w:r>
            <w:proofErr w:type="spellStart"/>
            <w:r w:rsidR="008E1241" w:rsidRPr="006264BB">
              <w:rPr>
                <w:rFonts w:ascii="Times New Roman" w:hAnsi="Times New Roman"/>
                <w:color w:val="000000"/>
                <w:sz w:val="28"/>
                <w:szCs w:val="28"/>
              </w:rPr>
              <w:t>тарату</w:t>
            </w:r>
            <w:proofErr w:type="spellEnd"/>
            <w:r w:rsidR="008E1241" w:rsidRPr="006264BB">
              <w:rPr>
                <w:rFonts w:ascii="Times New Roman" w:hAnsi="Times New Roman"/>
                <w:color w:val="000000"/>
                <w:sz w:val="28"/>
                <w:szCs w:val="28"/>
              </w:rPr>
              <w:t xml:space="preserve"> </w:t>
            </w:r>
            <w:proofErr w:type="spellStart"/>
            <w:r w:rsidR="008E1241" w:rsidRPr="006264BB">
              <w:rPr>
                <w:rFonts w:ascii="Times New Roman" w:hAnsi="Times New Roman"/>
                <w:color w:val="000000"/>
                <w:sz w:val="28"/>
                <w:szCs w:val="28"/>
              </w:rPr>
              <w:t>құрылғылары</w:t>
            </w:r>
            <w:proofErr w:type="spellEnd"/>
          </w:p>
        </w:tc>
        <w:tc>
          <w:tcPr>
            <w:tcW w:w="709" w:type="dxa"/>
            <w:shd w:val="clear" w:color="auto" w:fill="auto"/>
          </w:tcPr>
          <w:p w14:paraId="64B0A1D5" w14:textId="77777777" w:rsidR="00C97D85"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31</w:t>
            </w:r>
          </w:p>
        </w:tc>
      </w:tr>
      <w:tr w:rsidR="00B215F0" w:rsidRPr="00D07D9B" w14:paraId="1220CFB6" w14:textId="77777777" w:rsidTr="00B87DFE">
        <w:tc>
          <w:tcPr>
            <w:tcW w:w="9180" w:type="dxa"/>
            <w:shd w:val="clear" w:color="auto" w:fill="auto"/>
          </w:tcPr>
          <w:p w14:paraId="3910173E" w14:textId="0F529229" w:rsidR="00C97D85" w:rsidRPr="006264B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264BB">
              <w:rPr>
                <w:rFonts w:ascii="Times New Roman" w:hAnsi="Times New Roman"/>
                <w:sz w:val="28"/>
                <w:szCs w:val="28"/>
              </w:rPr>
              <w:t xml:space="preserve">3.2.1. </w:t>
            </w:r>
            <w:r w:rsidR="0015531F" w:rsidRPr="006264BB">
              <w:rPr>
                <w:rFonts w:ascii="Times New Roman" w:hAnsi="Times New Roman"/>
                <w:bCs/>
                <w:sz w:val="28"/>
                <w:szCs w:val="28"/>
                <w:lang w:val="kk-KZ"/>
              </w:rPr>
              <w:t xml:space="preserve"> </w:t>
            </w:r>
            <w:r w:rsidR="006A3650" w:rsidRPr="006264BB">
              <w:rPr>
                <w:rFonts w:ascii="Times New Roman" w:hAnsi="Times New Roman"/>
                <w:sz w:val="28"/>
                <w:szCs w:val="28"/>
              </w:rPr>
              <w:t>35-220/6-20</w:t>
            </w:r>
            <w:r w:rsidRPr="006264BB">
              <w:rPr>
                <w:rFonts w:ascii="Times New Roman" w:hAnsi="Times New Roman"/>
                <w:bCs/>
                <w:sz w:val="28"/>
                <w:szCs w:val="28"/>
              </w:rPr>
              <w:t>кВ</w:t>
            </w:r>
            <w:r w:rsidR="0015531F" w:rsidRPr="006264BB">
              <w:rPr>
                <w:rFonts w:ascii="Times New Roman" w:hAnsi="Times New Roman"/>
                <w:bCs/>
                <w:sz w:val="28"/>
                <w:szCs w:val="28"/>
                <w:lang w:val="kk-KZ"/>
              </w:rPr>
              <w:t xml:space="preserve"> ШС қойылатын техникалық талаптар</w:t>
            </w:r>
          </w:p>
        </w:tc>
        <w:tc>
          <w:tcPr>
            <w:tcW w:w="709" w:type="dxa"/>
            <w:shd w:val="clear" w:color="auto" w:fill="auto"/>
          </w:tcPr>
          <w:p w14:paraId="395878D8" w14:textId="77777777" w:rsidR="00C97D85"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31</w:t>
            </w:r>
          </w:p>
        </w:tc>
      </w:tr>
      <w:tr w:rsidR="00B215F0" w:rsidRPr="00D07D9B" w14:paraId="1E498386" w14:textId="77777777" w:rsidTr="00B87DFE">
        <w:tc>
          <w:tcPr>
            <w:tcW w:w="9180" w:type="dxa"/>
            <w:shd w:val="clear" w:color="auto" w:fill="auto"/>
          </w:tcPr>
          <w:p w14:paraId="0FCD3969" w14:textId="5384237F" w:rsidR="00C97D85" w:rsidRPr="006264B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264BB">
              <w:rPr>
                <w:rFonts w:ascii="Times New Roman" w:hAnsi="Times New Roman"/>
                <w:sz w:val="28"/>
                <w:szCs w:val="28"/>
              </w:rPr>
              <w:t xml:space="preserve">3.2.2. </w:t>
            </w:r>
            <w:r w:rsidR="0015531F" w:rsidRPr="006264BB">
              <w:rPr>
                <w:rFonts w:ascii="Times New Roman" w:hAnsi="Times New Roman"/>
                <w:bCs/>
                <w:sz w:val="28"/>
                <w:szCs w:val="28"/>
                <w:lang w:val="kk-KZ"/>
              </w:rPr>
              <w:t xml:space="preserve"> </w:t>
            </w:r>
            <w:r w:rsidR="006A3650" w:rsidRPr="006264BB">
              <w:rPr>
                <w:rFonts w:ascii="Times New Roman" w:hAnsi="Times New Roman"/>
                <w:sz w:val="28"/>
                <w:szCs w:val="28"/>
              </w:rPr>
              <w:t xml:space="preserve"> 6-20/0,4</w:t>
            </w:r>
            <w:r w:rsidRPr="006264BB">
              <w:rPr>
                <w:rFonts w:ascii="Times New Roman" w:hAnsi="Times New Roman"/>
                <w:bCs/>
                <w:sz w:val="28"/>
                <w:szCs w:val="28"/>
              </w:rPr>
              <w:t>кВ</w:t>
            </w:r>
            <w:r w:rsidR="0015531F" w:rsidRPr="006264BB">
              <w:rPr>
                <w:rFonts w:ascii="Times New Roman" w:hAnsi="Times New Roman"/>
                <w:bCs/>
                <w:sz w:val="28"/>
                <w:szCs w:val="28"/>
                <w:lang w:val="kk-KZ"/>
              </w:rPr>
              <w:t xml:space="preserve"> шағын станцияларға қойылатын техникалық талаптар</w:t>
            </w:r>
          </w:p>
        </w:tc>
        <w:tc>
          <w:tcPr>
            <w:tcW w:w="709" w:type="dxa"/>
            <w:shd w:val="clear" w:color="auto" w:fill="auto"/>
          </w:tcPr>
          <w:p w14:paraId="4F201EC6" w14:textId="77777777" w:rsidR="00C97D85"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32</w:t>
            </w:r>
          </w:p>
        </w:tc>
      </w:tr>
      <w:tr w:rsidR="00B215F0" w:rsidRPr="00D07D9B" w14:paraId="6EAC8EB9" w14:textId="77777777" w:rsidTr="00B87DFE">
        <w:tc>
          <w:tcPr>
            <w:tcW w:w="9180" w:type="dxa"/>
            <w:shd w:val="clear" w:color="auto" w:fill="auto"/>
          </w:tcPr>
          <w:p w14:paraId="05476D3F" w14:textId="57C1F034" w:rsidR="00C97D85" w:rsidRPr="00687940"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87940">
              <w:rPr>
                <w:rFonts w:ascii="Times New Roman" w:hAnsi="Times New Roman"/>
                <w:sz w:val="28"/>
                <w:szCs w:val="28"/>
              </w:rPr>
              <w:t xml:space="preserve">3.2.3. </w:t>
            </w:r>
            <w:r w:rsidR="0015531F" w:rsidRPr="00687940">
              <w:rPr>
                <w:rFonts w:ascii="Times New Roman" w:hAnsi="Times New Roman"/>
                <w:color w:val="000000"/>
                <w:sz w:val="28"/>
                <w:szCs w:val="28"/>
                <w:lang w:val="kk-KZ"/>
              </w:rPr>
              <w:t>Шағын</w:t>
            </w:r>
            <w:r w:rsidR="0015531F" w:rsidRPr="00687940">
              <w:rPr>
                <w:rFonts w:ascii="Times New Roman" w:hAnsi="Times New Roman"/>
                <w:color w:val="000000"/>
                <w:sz w:val="28"/>
                <w:szCs w:val="28"/>
              </w:rPr>
              <w:t xml:space="preserve"> станция</w:t>
            </w:r>
            <w:r w:rsidR="0015531F" w:rsidRPr="00687940">
              <w:rPr>
                <w:rFonts w:ascii="Times New Roman" w:hAnsi="Times New Roman"/>
                <w:color w:val="000000"/>
                <w:sz w:val="28"/>
                <w:szCs w:val="28"/>
                <w:lang w:val="kk-KZ"/>
              </w:rPr>
              <w:t>ның</w:t>
            </w:r>
            <w:r w:rsidR="0015531F" w:rsidRPr="00687940">
              <w:rPr>
                <w:rFonts w:ascii="Times New Roman" w:hAnsi="Times New Roman"/>
                <w:color w:val="000000"/>
                <w:sz w:val="28"/>
                <w:szCs w:val="28"/>
              </w:rPr>
              <w:t xml:space="preserve"> </w:t>
            </w:r>
            <w:proofErr w:type="spellStart"/>
            <w:r w:rsidR="0015531F" w:rsidRPr="00687940">
              <w:rPr>
                <w:rFonts w:ascii="Times New Roman" w:hAnsi="Times New Roman"/>
                <w:color w:val="000000"/>
                <w:sz w:val="28"/>
                <w:szCs w:val="28"/>
              </w:rPr>
              <w:t>бастапқы</w:t>
            </w:r>
            <w:proofErr w:type="spellEnd"/>
            <w:r w:rsidR="0015531F" w:rsidRPr="00687940">
              <w:rPr>
                <w:rFonts w:ascii="Times New Roman" w:hAnsi="Times New Roman"/>
                <w:color w:val="000000"/>
                <w:sz w:val="28"/>
                <w:szCs w:val="28"/>
              </w:rPr>
              <w:t xml:space="preserve"> </w:t>
            </w:r>
            <w:proofErr w:type="spellStart"/>
            <w:r w:rsidR="0015531F" w:rsidRPr="00687940">
              <w:rPr>
                <w:rFonts w:ascii="Times New Roman" w:hAnsi="Times New Roman"/>
                <w:color w:val="000000"/>
                <w:sz w:val="28"/>
                <w:szCs w:val="28"/>
              </w:rPr>
              <w:t>жабдықтары</w:t>
            </w:r>
            <w:proofErr w:type="spellEnd"/>
            <w:r w:rsidR="0015531F" w:rsidRPr="00687940">
              <w:rPr>
                <w:rFonts w:ascii="Times New Roman" w:hAnsi="Times New Roman"/>
                <w:bCs/>
                <w:sz w:val="28"/>
                <w:szCs w:val="28"/>
              </w:rPr>
              <w:t xml:space="preserve"> </w:t>
            </w:r>
            <w:r w:rsidR="0015531F" w:rsidRPr="00687940">
              <w:rPr>
                <w:rFonts w:ascii="Times New Roman" w:hAnsi="Times New Roman"/>
                <w:bCs/>
                <w:sz w:val="28"/>
                <w:szCs w:val="28"/>
                <w:lang w:val="kk-KZ"/>
              </w:rPr>
              <w:t xml:space="preserve"> </w:t>
            </w:r>
          </w:p>
        </w:tc>
        <w:tc>
          <w:tcPr>
            <w:tcW w:w="709" w:type="dxa"/>
            <w:shd w:val="clear" w:color="auto" w:fill="auto"/>
          </w:tcPr>
          <w:p w14:paraId="2036BAE4" w14:textId="77777777" w:rsidR="00C97D85"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33</w:t>
            </w:r>
          </w:p>
        </w:tc>
      </w:tr>
      <w:tr w:rsidR="00B215F0" w:rsidRPr="00D07D9B" w14:paraId="2A998F86" w14:textId="77777777" w:rsidTr="00B87DFE">
        <w:tc>
          <w:tcPr>
            <w:tcW w:w="9180" w:type="dxa"/>
            <w:shd w:val="clear" w:color="auto" w:fill="auto"/>
          </w:tcPr>
          <w:p w14:paraId="6CEC3D80" w14:textId="3C5E1903" w:rsidR="00C97D85" w:rsidRPr="00687940"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87940">
              <w:rPr>
                <w:rFonts w:ascii="Times New Roman" w:hAnsi="Times New Roman"/>
                <w:sz w:val="28"/>
                <w:szCs w:val="28"/>
              </w:rPr>
              <w:t xml:space="preserve">3.2.3.1. </w:t>
            </w:r>
            <w:r w:rsidR="0015531F" w:rsidRPr="00687940">
              <w:rPr>
                <w:rFonts w:ascii="Times New Roman" w:hAnsi="Times New Roman"/>
                <w:bCs/>
                <w:sz w:val="28"/>
                <w:szCs w:val="28"/>
                <w:lang w:val="kk-KZ"/>
              </w:rPr>
              <w:t>Күш беретін</w:t>
            </w:r>
            <w:r w:rsidRPr="00687940">
              <w:rPr>
                <w:rFonts w:ascii="Times New Roman" w:hAnsi="Times New Roman"/>
                <w:bCs/>
                <w:sz w:val="28"/>
                <w:szCs w:val="28"/>
              </w:rPr>
              <w:t xml:space="preserve"> трансформатор</w:t>
            </w:r>
            <w:r w:rsidR="0015531F" w:rsidRPr="00687940">
              <w:rPr>
                <w:rFonts w:ascii="Times New Roman" w:hAnsi="Times New Roman"/>
                <w:bCs/>
                <w:sz w:val="28"/>
                <w:szCs w:val="28"/>
                <w:lang w:val="kk-KZ"/>
              </w:rPr>
              <w:t>лар</w:t>
            </w:r>
          </w:p>
        </w:tc>
        <w:tc>
          <w:tcPr>
            <w:tcW w:w="709" w:type="dxa"/>
            <w:shd w:val="clear" w:color="auto" w:fill="auto"/>
          </w:tcPr>
          <w:p w14:paraId="3E003FBA" w14:textId="77777777" w:rsidR="00C97D85"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33</w:t>
            </w:r>
          </w:p>
        </w:tc>
      </w:tr>
      <w:tr w:rsidR="00B215F0" w:rsidRPr="00D07D9B" w14:paraId="4CA46EC6" w14:textId="77777777" w:rsidTr="00B87DFE">
        <w:tc>
          <w:tcPr>
            <w:tcW w:w="9180" w:type="dxa"/>
            <w:shd w:val="clear" w:color="auto" w:fill="auto"/>
          </w:tcPr>
          <w:p w14:paraId="6023D00F" w14:textId="74E34555" w:rsidR="00C97D85" w:rsidRPr="00687940"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87940">
              <w:rPr>
                <w:rFonts w:ascii="Times New Roman" w:hAnsi="Times New Roman"/>
                <w:sz w:val="28"/>
                <w:szCs w:val="28"/>
              </w:rPr>
              <w:t xml:space="preserve">3.2.3.2. </w:t>
            </w:r>
            <w:proofErr w:type="spellStart"/>
            <w:r w:rsidRPr="00687940">
              <w:rPr>
                <w:rFonts w:ascii="Times New Roman" w:hAnsi="Times New Roman"/>
                <w:bCs/>
                <w:sz w:val="28"/>
                <w:szCs w:val="28"/>
              </w:rPr>
              <w:t>Коммутаци</w:t>
            </w:r>
            <w:proofErr w:type="spellEnd"/>
            <w:r w:rsidR="0015531F" w:rsidRPr="00687940">
              <w:rPr>
                <w:rFonts w:ascii="Times New Roman" w:hAnsi="Times New Roman"/>
                <w:bCs/>
                <w:sz w:val="28"/>
                <w:szCs w:val="28"/>
                <w:lang w:val="kk-KZ"/>
              </w:rPr>
              <w:t>ялық</w:t>
            </w:r>
            <w:r w:rsidRPr="00687940">
              <w:rPr>
                <w:rFonts w:ascii="Times New Roman" w:hAnsi="Times New Roman"/>
                <w:bCs/>
                <w:sz w:val="28"/>
                <w:szCs w:val="28"/>
              </w:rPr>
              <w:t xml:space="preserve"> аппарат</w:t>
            </w:r>
            <w:r w:rsidR="0015531F" w:rsidRPr="00687940">
              <w:rPr>
                <w:rFonts w:ascii="Times New Roman" w:hAnsi="Times New Roman"/>
                <w:bCs/>
                <w:sz w:val="28"/>
                <w:szCs w:val="28"/>
                <w:lang w:val="kk-KZ"/>
              </w:rPr>
              <w:t>тар</w:t>
            </w:r>
          </w:p>
        </w:tc>
        <w:tc>
          <w:tcPr>
            <w:tcW w:w="709" w:type="dxa"/>
            <w:shd w:val="clear" w:color="auto" w:fill="auto"/>
          </w:tcPr>
          <w:p w14:paraId="58F1BB1F" w14:textId="77777777" w:rsidR="00C97D85"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34</w:t>
            </w:r>
          </w:p>
        </w:tc>
      </w:tr>
      <w:tr w:rsidR="00B215F0" w:rsidRPr="00D07D9B" w14:paraId="608483EE" w14:textId="77777777" w:rsidTr="00B87DFE">
        <w:tc>
          <w:tcPr>
            <w:tcW w:w="9180" w:type="dxa"/>
            <w:shd w:val="clear" w:color="auto" w:fill="auto"/>
          </w:tcPr>
          <w:p w14:paraId="5B3A8BF4" w14:textId="2A4603D4" w:rsidR="00C97D85" w:rsidRPr="00687940"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87940">
              <w:rPr>
                <w:rFonts w:ascii="Times New Roman" w:hAnsi="Times New Roman"/>
                <w:sz w:val="28"/>
                <w:szCs w:val="28"/>
              </w:rPr>
              <w:t xml:space="preserve">3.2.3.3. </w:t>
            </w:r>
            <w:r w:rsidR="006264BB" w:rsidRPr="00687940">
              <w:rPr>
                <w:rFonts w:ascii="Times New Roman" w:hAnsi="Times New Roman"/>
                <w:bCs/>
                <w:sz w:val="28"/>
                <w:szCs w:val="28"/>
                <w:lang w:val="kk-KZ"/>
              </w:rPr>
              <w:t>Ажыратқыштар</w:t>
            </w:r>
          </w:p>
        </w:tc>
        <w:tc>
          <w:tcPr>
            <w:tcW w:w="709" w:type="dxa"/>
            <w:shd w:val="clear" w:color="auto" w:fill="auto"/>
          </w:tcPr>
          <w:p w14:paraId="7017EA4D" w14:textId="77777777" w:rsidR="00C97D85" w:rsidRPr="00D07D9B" w:rsidRDefault="006A3C17" w:rsidP="00EC3FCF">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3</w:t>
            </w:r>
            <w:r w:rsidR="00EC3FCF">
              <w:rPr>
                <w:rFonts w:ascii="Times New Roman" w:hAnsi="Times New Roman"/>
                <w:sz w:val="28"/>
                <w:szCs w:val="28"/>
              </w:rPr>
              <w:t>4</w:t>
            </w:r>
          </w:p>
        </w:tc>
      </w:tr>
      <w:tr w:rsidR="00B215F0" w:rsidRPr="00D07D9B" w14:paraId="6EDA1410" w14:textId="77777777" w:rsidTr="00B87DFE">
        <w:tc>
          <w:tcPr>
            <w:tcW w:w="9180" w:type="dxa"/>
            <w:shd w:val="clear" w:color="auto" w:fill="auto"/>
          </w:tcPr>
          <w:p w14:paraId="56C63A52" w14:textId="6F7F7C5F" w:rsidR="00C97D85" w:rsidRPr="00687940"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87940">
              <w:rPr>
                <w:rFonts w:ascii="Times New Roman" w:hAnsi="Times New Roman"/>
                <w:sz w:val="28"/>
                <w:szCs w:val="28"/>
              </w:rPr>
              <w:t xml:space="preserve">3.2.3.4. </w:t>
            </w:r>
            <w:r w:rsidRPr="00687940">
              <w:rPr>
                <w:rFonts w:ascii="Times New Roman" w:hAnsi="Times New Roman"/>
                <w:bCs/>
                <w:sz w:val="28"/>
                <w:szCs w:val="28"/>
              </w:rPr>
              <w:t>Реактор</w:t>
            </w:r>
            <w:r w:rsidR="006264BB" w:rsidRPr="00687940">
              <w:rPr>
                <w:rFonts w:ascii="Times New Roman" w:hAnsi="Times New Roman"/>
                <w:bCs/>
                <w:sz w:val="28"/>
                <w:szCs w:val="28"/>
                <w:lang w:val="kk-KZ"/>
              </w:rPr>
              <w:t>лар мен</w:t>
            </w:r>
            <w:r w:rsidR="00894593" w:rsidRPr="00687940">
              <w:rPr>
                <w:rFonts w:ascii="Times New Roman" w:hAnsi="Times New Roman"/>
                <w:bCs/>
                <w:sz w:val="28"/>
                <w:szCs w:val="28"/>
              </w:rPr>
              <w:t xml:space="preserve"> резистор</w:t>
            </w:r>
            <w:r w:rsidR="006264BB" w:rsidRPr="00687940">
              <w:rPr>
                <w:rFonts w:ascii="Times New Roman" w:hAnsi="Times New Roman"/>
                <w:bCs/>
                <w:sz w:val="28"/>
                <w:szCs w:val="28"/>
                <w:lang w:val="kk-KZ"/>
              </w:rPr>
              <w:t>лар</w:t>
            </w:r>
          </w:p>
        </w:tc>
        <w:tc>
          <w:tcPr>
            <w:tcW w:w="709" w:type="dxa"/>
            <w:shd w:val="clear" w:color="auto" w:fill="auto"/>
          </w:tcPr>
          <w:p w14:paraId="0DB8351B" w14:textId="77777777" w:rsidR="00C97D85"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35</w:t>
            </w:r>
          </w:p>
        </w:tc>
      </w:tr>
      <w:tr w:rsidR="00B215F0" w:rsidRPr="00D07D9B" w14:paraId="5F8BBA4C" w14:textId="77777777" w:rsidTr="00B87DFE">
        <w:tc>
          <w:tcPr>
            <w:tcW w:w="9180" w:type="dxa"/>
            <w:shd w:val="clear" w:color="auto" w:fill="auto"/>
          </w:tcPr>
          <w:p w14:paraId="3F40A00D" w14:textId="28718BC0" w:rsidR="00C97D85" w:rsidRPr="00687940"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87940">
              <w:rPr>
                <w:rFonts w:ascii="Times New Roman" w:hAnsi="Times New Roman"/>
                <w:sz w:val="28"/>
                <w:szCs w:val="28"/>
              </w:rPr>
              <w:t xml:space="preserve">3.2.3.5. </w:t>
            </w:r>
            <w:r w:rsidR="006264BB" w:rsidRPr="00687940">
              <w:rPr>
                <w:rFonts w:ascii="Times New Roman" w:hAnsi="Times New Roman"/>
                <w:bCs/>
                <w:sz w:val="28"/>
                <w:szCs w:val="28"/>
                <w:lang w:val="kk-KZ"/>
              </w:rPr>
              <w:t>Өлшеу</w:t>
            </w:r>
            <w:r w:rsidRPr="00687940">
              <w:rPr>
                <w:rFonts w:ascii="Times New Roman" w:hAnsi="Times New Roman"/>
                <w:bCs/>
                <w:sz w:val="28"/>
                <w:szCs w:val="28"/>
              </w:rPr>
              <w:t xml:space="preserve"> трансформатор</w:t>
            </w:r>
            <w:r w:rsidR="006264BB" w:rsidRPr="00687940">
              <w:rPr>
                <w:rFonts w:ascii="Times New Roman" w:hAnsi="Times New Roman"/>
                <w:bCs/>
                <w:sz w:val="28"/>
                <w:szCs w:val="28"/>
                <w:lang w:val="kk-KZ"/>
              </w:rPr>
              <w:t>лары мен</w:t>
            </w:r>
            <w:r w:rsidRPr="00687940">
              <w:rPr>
                <w:rFonts w:ascii="Times New Roman" w:hAnsi="Times New Roman"/>
                <w:bCs/>
                <w:sz w:val="28"/>
                <w:szCs w:val="28"/>
              </w:rPr>
              <w:t xml:space="preserve"> датчик</w:t>
            </w:r>
            <w:r w:rsidR="006264BB" w:rsidRPr="00687940">
              <w:rPr>
                <w:rFonts w:ascii="Times New Roman" w:hAnsi="Times New Roman"/>
                <w:bCs/>
                <w:sz w:val="28"/>
                <w:szCs w:val="28"/>
                <w:lang w:val="kk-KZ"/>
              </w:rPr>
              <w:t>тері</w:t>
            </w:r>
          </w:p>
        </w:tc>
        <w:tc>
          <w:tcPr>
            <w:tcW w:w="709" w:type="dxa"/>
            <w:shd w:val="clear" w:color="auto" w:fill="auto"/>
          </w:tcPr>
          <w:p w14:paraId="2D48DE7A" w14:textId="77777777" w:rsidR="00C97D85" w:rsidRPr="00D07D9B" w:rsidRDefault="00C909EE" w:rsidP="00EC3FCF">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3</w:t>
            </w:r>
            <w:r w:rsidR="00EC3FCF">
              <w:rPr>
                <w:rFonts w:ascii="Times New Roman" w:hAnsi="Times New Roman"/>
                <w:sz w:val="28"/>
                <w:szCs w:val="28"/>
              </w:rPr>
              <w:t>5</w:t>
            </w:r>
          </w:p>
        </w:tc>
      </w:tr>
      <w:tr w:rsidR="00B215F0" w:rsidRPr="00D07D9B" w14:paraId="6BED36E3" w14:textId="77777777" w:rsidTr="00B87DFE">
        <w:tc>
          <w:tcPr>
            <w:tcW w:w="9180" w:type="dxa"/>
            <w:shd w:val="clear" w:color="auto" w:fill="auto"/>
          </w:tcPr>
          <w:p w14:paraId="0E76D67F" w14:textId="24A96FDC" w:rsidR="00C97D85" w:rsidRPr="00687940"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87940">
              <w:rPr>
                <w:rFonts w:ascii="Times New Roman" w:hAnsi="Times New Roman"/>
                <w:sz w:val="28"/>
                <w:szCs w:val="28"/>
              </w:rPr>
              <w:t xml:space="preserve">3.2.3.6. </w:t>
            </w:r>
            <w:r w:rsidR="006264BB" w:rsidRPr="00687940">
              <w:rPr>
                <w:rFonts w:ascii="Times New Roman" w:hAnsi="Times New Roman"/>
                <w:sz w:val="28"/>
                <w:szCs w:val="28"/>
                <w:lang w:val="kk-KZ"/>
              </w:rPr>
              <w:t xml:space="preserve">Асқын кернеуді шектегіштер </w:t>
            </w:r>
            <w:r w:rsidR="006264BB" w:rsidRPr="00687940">
              <w:rPr>
                <w:rFonts w:ascii="Times New Roman" w:hAnsi="Times New Roman"/>
                <w:bCs/>
                <w:sz w:val="28"/>
                <w:szCs w:val="28"/>
                <w:lang w:val="kk-KZ"/>
              </w:rPr>
              <w:t xml:space="preserve"> </w:t>
            </w:r>
          </w:p>
        </w:tc>
        <w:tc>
          <w:tcPr>
            <w:tcW w:w="709" w:type="dxa"/>
            <w:shd w:val="clear" w:color="auto" w:fill="auto"/>
          </w:tcPr>
          <w:p w14:paraId="000F744C" w14:textId="77777777" w:rsidR="00C97D85"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36</w:t>
            </w:r>
          </w:p>
        </w:tc>
      </w:tr>
      <w:tr w:rsidR="00B215F0" w:rsidRPr="00D07D9B" w14:paraId="4C79EFE1" w14:textId="77777777" w:rsidTr="00B87DFE">
        <w:tc>
          <w:tcPr>
            <w:tcW w:w="9180" w:type="dxa"/>
            <w:shd w:val="clear" w:color="auto" w:fill="auto"/>
          </w:tcPr>
          <w:p w14:paraId="065F93E9" w14:textId="72016F8F" w:rsidR="00C97D85" w:rsidRPr="00687940" w:rsidRDefault="00C97D85" w:rsidP="00EC3FCF">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87940">
              <w:rPr>
                <w:rFonts w:ascii="Times New Roman" w:hAnsi="Times New Roman"/>
                <w:sz w:val="28"/>
                <w:szCs w:val="28"/>
              </w:rPr>
              <w:t xml:space="preserve">3.2.3.7. </w:t>
            </w:r>
            <w:r w:rsidR="006264BB" w:rsidRPr="00687940">
              <w:rPr>
                <w:rFonts w:ascii="Times New Roman" w:hAnsi="Times New Roman"/>
                <w:sz w:val="28"/>
                <w:szCs w:val="28"/>
                <w:lang w:val="kk-KZ"/>
              </w:rPr>
              <w:t>Өтімдеуіш құрылғысы</w:t>
            </w:r>
          </w:p>
        </w:tc>
        <w:tc>
          <w:tcPr>
            <w:tcW w:w="709" w:type="dxa"/>
            <w:shd w:val="clear" w:color="auto" w:fill="auto"/>
          </w:tcPr>
          <w:p w14:paraId="1BBA130F" w14:textId="77777777" w:rsidR="00C97D85" w:rsidRPr="00D07D9B" w:rsidRDefault="006A3C17" w:rsidP="00EC3FCF">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3</w:t>
            </w:r>
            <w:r w:rsidR="00EC3FCF">
              <w:rPr>
                <w:rFonts w:ascii="Times New Roman" w:hAnsi="Times New Roman"/>
                <w:sz w:val="28"/>
                <w:szCs w:val="28"/>
              </w:rPr>
              <w:t>6</w:t>
            </w:r>
          </w:p>
        </w:tc>
      </w:tr>
      <w:tr w:rsidR="00B215F0" w:rsidRPr="00D07D9B" w14:paraId="077E70CB" w14:textId="77777777" w:rsidTr="00B87DFE">
        <w:tc>
          <w:tcPr>
            <w:tcW w:w="9180" w:type="dxa"/>
            <w:shd w:val="clear" w:color="auto" w:fill="auto"/>
          </w:tcPr>
          <w:p w14:paraId="7CF464E0" w14:textId="61523D46" w:rsidR="00C97D85" w:rsidRPr="00687940"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87940">
              <w:rPr>
                <w:rFonts w:ascii="Times New Roman" w:hAnsi="Times New Roman"/>
                <w:sz w:val="28"/>
                <w:szCs w:val="28"/>
              </w:rPr>
              <w:t xml:space="preserve">3.2.3.8. </w:t>
            </w:r>
            <w:r w:rsidR="006264BB" w:rsidRPr="00687940">
              <w:rPr>
                <w:rFonts w:ascii="Times New Roman" w:hAnsi="Times New Roman"/>
                <w:sz w:val="28"/>
                <w:szCs w:val="28"/>
                <w:lang w:val="kk-KZ"/>
              </w:rPr>
              <w:t xml:space="preserve">Жиынтық ҮҚ </w:t>
            </w:r>
            <w:r w:rsidR="006264BB" w:rsidRPr="00687940">
              <w:rPr>
                <w:rFonts w:ascii="Times New Roman" w:hAnsi="Times New Roman"/>
                <w:bCs/>
                <w:sz w:val="28"/>
                <w:szCs w:val="28"/>
                <w:lang w:val="kk-KZ"/>
              </w:rPr>
              <w:t xml:space="preserve"> </w:t>
            </w:r>
          </w:p>
        </w:tc>
        <w:tc>
          <w:tcPr>
            <w:tcW w:w="709" w:type="dxa"/>
            <w:shd w:val="clear" w:color="auto" w:fill="auto"/>
          </w:tcPr>
          <w:p w14:paraId="46CED2EC" w14:textId="77777777" w:rsidR="00C97D85" w:rsidRPr="00D07D9B" w:rsidRDefault="006A3C17" w:rsidP="00EC3FCF">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3</w:t>
            </w:r>
            <w:r w:rsidR="00EC3FCF">
              <w:rPr>
                <w:rFonts w:ascii="Times New Roman" w:hAnsi="Times New Roman"/>
                <w:sz w:val="28"/>
                <w:szCs w:val="28"/>
              </w:rPr>
              <w:t>7</w:t>
            </w:r>
          </w:p>
        </w:tc>
      </w:tr>
      <w:tr w:rsidR="00B215F0" w:rsidRPr="00D07D9B" w14:paraId="1E436E0E" w14:textId="77777777" w:rsidTr="00B87DFE">
        <w:tc>
          <w:tcPr>
            <w:tcW w:w="9180" w:type="dxa"/>
            <w:shd w:val="clear" w:color="auto" w:fill="auto"/>
          </w:tcPr>
          <w:p w14:paraId="18B9D30C" w14:textId="44B77622" w:rsidR="00C97D85" w:rsidRPr="00687940"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87940">
              <w:rPr>
                <w:rFonts w:ascii="Times New Roman" w:hAnsi="Times New Roman"/>
                <w:sz w:val="28"/>
                <w:szCs w:val="28"/>
              </w:rPr>
              <w:t xml:space="preserve">3.2.3.9. </w:t>
            </w:r>
            <w:proofErr w:type="spellStart"/>
            <w:r w:rsidR="006264BB" w:rsidRPr="00687940">
              <w:rPr>
                <w:rFonts w:ascii="Times New Roman" w:hAnsi="Times New Roman"/>
                <w:color w:val="000000"/>
                <w:sz w:val="28"/>
                <w:szCs w:val="28"/>
              </w:rPr>
              <w:t>Жедел</w:t>
            </w:r>
            <w:proofErr w:type="spellEnd"/>
            <w:r w:rsidR="006264BB" w:rsidRPr="00687940">
              <w:rPr>
                <w:rFonts w:ascii="Times New Roman" w:hAnsi="Times New Roman"/>
                <w:color w:val="000000"/>
                <w:sz w:val="28"/>
                <w:szCs w:val="28"/>
              </w:rPr>
              <w:t xml:space="preserve"> то</w:t>
            </w:r>
            <w:r w:rsidR="009C04E9">
              <w:rPr>
                <w:rFonts w:ascii="Times New Roman" w:hAnsi="Times New Roman"/>
                <w:color w:val="000000"/>
                <w:sz w:val="28"/>
                <w:szCs w:val="28"/>
                <w:lang w:val="kk-KZ"/>
              </w:rPr>
              <w:t>қ</w:t>
            </w:r>
            <w:r w:rsidR="006264BB" w:rsidRPr="00687940">
              <w:rPr>
                <w:rFonts w:ascii="Times New Roman" w:hAnsi="Times New Roman"/>
                <w:color w:val="000000"/>
                <w:sz w:val="28"/>
                <w:szCs w:val="28"/>
              </w:rPr>
              <w:t xml:space="preserve"> </w:t>
            </w:r>
            <w:proofErr w:type="spellStart"/>
            <w:r w:rsidR="006264BB" w:rsidRPr="00687940">
              <w:rPr>
                <w:rFonts w:ascii="Times New Roman" w:hAnsi="Times New Roman"/>
                <w:color w:val="000000"/>
                <w:sz w:val="28"/>
                <w:szCs w:val="28"/>
              </w:rPr>
              <w:t>жүйелерінің</w:t>
            </w:r>
            <w:proofErr w:type="spellEnd"/>
            <w:r w:rsidR="006264BB" w:rsidRPr="00687940">
              <w:rPr>
                <w:rFonts w:ascii="Times New Roman" w:hAnsi="Times New Roman"/>
                <w:color w:val="000000"/>
                <w:sz w:val="28"/>
                <w:szCs w:val="28"/>
              </w:rPr>
              <w:t xml:space="preserve"> </w:t>
            </w:r>
            <w:proofErr w:type="spellStart"/>
            <w:r w:rsidR="006264BB" w:rsidRPr="00687940">
              <w:rPr>
                <w:rFonts w:ascii="Times New Roman" w:hAnsi="Times New Roman"/>
                <w:color w:val="000000"/>
                <w:sz w:val="28"/>
                <w:szCs w:val="28"/>
              </w:rPr>
              <w:t>жабдықтары</w:t>
            </w:r>
            <w:proofErr w:type="spellEnd"/>
            <w:r w:rsidR="006264BB" w:rsidRPr="00687940">
              <w:rPr>
                <w:rFonts w:ascii="Times New Roman" w:hAnsi="Times New Roman"/>
                <w:color w:val="000000"/>
                <w:sz w:val="28"/>
                <w:szCs w:val="28"/>
              </w:rPr>
              <w:t xml:space="preserve"> </w:t>
            </w:r>
            <w:proofErr w:type="spellStart"/>
            <w:r w:rsidR="006264BB" w:rsidRPr="00687940">
              <w:rPr>
                <w:rFonts w:ascii="Times New Roman" w:hAnsi="Times New Roman"/>
                <w:color w:val="000000"/>
                <w:sz w:val="28"/>
                <w:szCs w:val="28"/>
              </w:rPr>
              <w:t>және</w:t>
            </w:r>
            <w:proofErr w:type="spellEnd"/>
            <w:r w:rsidR="006264BB" w:rsidRPr="00687940">
              <w:rPr>
                <w:rFonts w:ascii="Times New Roman" w:hAnsi="Times New Roman"/>
                <w:color w:val="000000"/>
                <w:sz w:val="28"/>
                <w:szCs w:val="28"/>
              </w:rPr>
              <w:t xml:space="preserve"> </w:t>
            </w:r>
            <w:proofErr w:type="spellStart"/>
            <w:r w:rsidR="006264BB" w:rsidRPr="00687940">
              <w:rPr>
                <w:rFonts w:ascii="Times New Roman" w:hAnsi="Times New Roman"/>
                <w:color w:val="000000"/>
                <w:sz w:val="28"/>
                <w:szCs w:val="28"/>
              </w:rPr>
              <w:t>өз</w:t>
            </w:r>
            <w:proofErr w:type="spellEnd"/>
            <w:r w:rsidR="006264BB" w:rsidRPr="00687940">
              <w:rPr>
                <w:rFonts w:ascii="Times New Roman" w:hAnsi="Times New Roman"/>
                <w:color w:val="000000"/>
                <w:sz w:val="28"/>
                <w:szCs w:val="28"/>
              </w:rPr>
              <w:t xml:space="preserve"> </w:t>
            </w:r>
            <w:proofErr w:type="spellStart"/>
            <w:r w:rsidR="006264BB" w:rsidRPr="00687940">
              <w:rPr>
                <w:rFonts w:ascii="Times New Roman" w:hAnsi="Times New Roman"/>
                <w:color w:val="000000"/>
                <w:sz w:val="28"/>
                <w:szCs w:val="28"/>
              </w:rPr>
              <w:t>қажеттіліктері</w:t>
            </w:r>
            <w:proofErr w:type="spellEnd"/>
            <w:r w:rsidR="006264BB" w:rsidRPr="00687940">
              <w:rPr>
                <w:rFonts w:ascii="Times New Roman" w:hAnsi="Times New Roman"/>
                <w:color w:val="000000"/>
                <w:sz w:val="28"/>
                <w:szCs w:val="28"/>
                <w:lang w:val="kk-KZ"/>
              </w:rPr>
              <w:t xml:space="preserve"> </w:t>
            </w:r>
          </w:p>
        </w:tc>
        <w:tc>
          <w:tcPr>
            <w:tcW w:w="709" w:type="dxa"/>
            <w:shd w:val="clear" w:color="auto" w:fill="auto"/>
          </w:tcPr>
          <w:p w14:paraId="2BE228C9" w14:textId="77777777" w:rsidR="00C97D85" w:rsidRPr="00D07D9B" w:rsidRDefault="006A3C17" w:rsidP="00EC3FCF">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3</w:t>
            </w:r>
            <w:r w:rsidR="00EC3FCF">
              <w:rPr>
                <w:rFonts w:ascii="Times New Roman" w:hAnsi="Times New Roman"/>
                <w:sz w:val="28"/>
                <w:szCs w:val="28"/>
              </w:rPr>
              <w:t>8</w:t>
            </w:r>
          </w:p>
        </w:tc>
      </w:tr>
      <w:tr w:rsidR="00B215F0" w:rsidRPr="00D07D9B" w14:paraId="73ABFD00" w14:textId="77777777" w:rsidTr="00B87DFE">
        <w:tc>
          <w:tcPr>
            <w:tcW w:w="9180" w:type="dxa"/>
            <w:shd w:val="clear" w:color="auto" w:fill="auto"/>
          </w:tcPr>
          <w:p w14:paraId="1BE1CA0F" w14:textId="01EAF302" w:rsidR="00C97D85" w:rsidRPr="00687940"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87940">
              <w:rPr>
                <w:rFonts w:ascii="Times New Roman" w:hAnsi="Times New Roman"/>
                <w:sz w:val="28"/>
                <w:szCs w:val="28"/>
              </w:rPr>
              <w:t xml:space="preserve">3.2.3.10. </w:t>
            </w:r>
            <w:r w:rsidR="006264BB" w:rsidRPr="00687940">
              <w:rPr>
                <w:rFonts w:ascii="Times New Roman" w:hAnsi="Times New Roman"/>
                <w:bCs/>
                <w:sz w:val="28"/>
                <w:szCs w:val="28"/>
                <w:lang w:val="kk-KZ"/>
              </w:rPr>
              <w:t>Шиналау</w:t>
            </w:r>
          </w:p>
        </w:tc>
        <w:tc>
          <w:tcPr>
            <w:tcW w:w="709" w:type="dxa"/>
            <w:shd w:val="clear" w:color="auto" w:fill="auto"/>
          </w:tcPr>
          <w:p w14:paraId="4011530D" w14:textId="77777777" w:rsidR="00C97D85"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40</w:t>
            </w:r>
          </w:p>
        </w:tc>
      </w:tr>
      <w:tr w:rsidR="00B215F0" w:rsidRPr="00D07D9B" w14:paraId="0E10F6F7" w14:textId="77777777" w:rsidTr="00B87DFE">
        <w:tc>
          <w:tcPr>
            <w:tcW w:w="9180" w:type="dxa"/>
            <w:shd w:val="clear" w:color="auto" w:fill="auto"/>
          </w:tcPr>
          <w:p w14:paraId="2815DCB1" w14:textId="2724CCE0" w:rsidR="00C97D85" w:rsidRPr="00687940"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87940">
              <w:rPr>
                <w:rFonts w:ascii="Times New Roman" w:hAnsi="Times New Roman"/>
                <w:sz w:val="28"/>
                <w:szCs w:val="28"/>
              </w:rPr>
              <w:t xml:space="preserve">3.2.3.11. </w:t>
            </w:r>
            <w:r w:rsidR="006264BB" w:rsidRPr="00687940">
              <w:rPr>
                <w:rFonts w:ascii="Times New Roman" w:hAnsi="Times New Roman"/>
                <w:sz w:val="28"/>
                <w:szCs w:val="28"/>
                <w:lang w:val="kk-KZ"/>
              </w:rPr>
              <w:t xml:space="preserve">Жерге тұйықтау және найзағайдан қорғау </w:t>
            </w:r>
            <w:r w:rsidR="006264BB" w:rsidRPr="00687940">
              <w:rPr>
                <w:rFonts w:ascii="Times New Roman" w:hAnsi="Times New Roman"/>
                <w:bCs/>
                <w:sz w:val="28"/>
                <w:szCs w:val="28"/>
                <w:lang w:val="kk-KZ"/>
              </w:rPr>
              <w:t xml:space="preserve"> </w:t>
            </w:r>
          </w:p>
        </w:tc>
        <w:tc>
          <w:tcPr>
            <w:tcW w:w="709" w:type="dxa"/>
            <w:shd w:val="clear" w:color="auto" w:fill="auto"/>
          </w:tcPr>
          <w:p w14:paraId="69C03728" w14:textId="77777777" w:rsidR="00C97D85"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40</w:t>
            </w:r>
          </w:p>
        </w:tc>
      </w:tr>
      <w:tr w:rsidR="00B215F0" w:rsidRPr="00D07D9B" w14:paraId="0B8964C6" w14:textId="77777777" w:rsidTr="00B87DFE">
        <w:tc>
          <w:tcPr>
            <w:tcW w:w="9180" w:type="dxa"/>
            <w:shd w:val="clear" w:color="auto" w:fill="auto"/>
          </w:tcPr>
          <w:p w14:paraId="3BDF17C1" w14:textId="4FED465B" w:rsidR="00C97D85" w:rsidRPr="00687940" w:rsidRDefault="00C97D85" w:rsidP="00F11C0A">
            <w:pPr>
              <w:widowControl w:val="0"/>
              <w:suppressAutoHyphens/>
              <w:autoSpaceDE w:val="0"/>
              <w:autoSpaceDN w:val="0"/>
              <w:adjustRightInd w:val="0"/>
              <w:spacing w:after="0" w:line="240" w:lineRule="auto"/>
              <w:jc w:val="both"/>
              <w:rPr>
                <w:rFonts w:ascii="Times New Roman" w:hAnsi="Times New Roman"/>
                <w:sz w:val="28"/>
                <w:szCs w:val="28"/>
                <w:lang w:val="kk-KZ"/>
              </w:rPr>
            </w:pPr>
            <w:r w:rsidRPr="00687940">
              <w:rPr>
                <w:rFonts w:ascii="Times New Roman" w:hAnsi="Times New Roman"/>
                <w:sz w:val="28"/>
                <w:szCs w:val="28"/>
              </w:rPr>
              <w:t xml:space="preserve">3.2.4. </w:t>
            </w:r>
            <w:proofErr w:type="spellStart"/>
            <w:r w:rsidR="00383E83" w:rsidRPr="00687940">
              <w:rPr>
                <w:rFonts w:ascii="Times New Roman" w:hAnsi="Times New Roman"/>
                <w:color w:val="000000"/>
                <w:sz w:val="28"/>
                <w:szCs w:val="28"/>
              </w:rPr>
              <w:t>Релелік</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қорғау</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және</w:t>
            </w:r>
            <w:proofErr w:type="spellEnd"/>
            <w:r w:rsidR="00383E83" w:rsidRPr="00687940">
              <w:rPr>
                <w:rFonts w:ascii="Times New Roman" w:hAnsi="Times New Roman"/>
                <w:color w:val="000000"/>
                <w:sz w:val="28"/>
                <w:szCs w:val="28"/>
              </w:rPr>
              <w:t xml:space="preserve"> автоматика, </w:t>
            </w:r>
            <w:proofErr w:type="spellStart"/>
            <w:r w:rsidR="00383E83" w:rsidRPr="00687940">
              <w:rPr>
                <w:rFonts w:ascii="Times New Roman" w:hAnsi="Times New Roman"/>
                <w:color w:val="000000"/>
                <w:sz w:val="28"/>
                <w:szCs w:val="28"/>
              </w:rPr>
              <w:t>шағын</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станциялар</w:t>
            </w:r>
            <w:proofErr w:type="spellEnd"/>
            <w:r w:rsidR="00383E83" w:rsidRPr="00687940">
              <w:rPr>
                <w:rFonts w:ascii="Times New Roman" w:hAnsi="Times New Roman"/>
                <w:color w:val="000000"/>
                <w:sz w:val="28"/>
                <w:szCs w:val="28"/>
              </w:rPr>
              <w:t xml:space="preserve"> мен </w:t>
            </w:r>
            <w:proofErr w:type="spellStart"/>
            <w:r w:rsidR="00383E83" w:rsidRPr="00687940">
              <w:rPr>
                <w:rFonts w:ascii="Times New Roman" w:hAnsi="Times New Roman"/>
                <w:color w:val="000000"/>
                <w:sz w:val="28"/>
                <w:szCs w:val="28"/>
              </w:rPr>
              <w:t>кернеу</w:t>
            </w:r>
            <w:proofErr w:type="spellEnd"/>
            <w:r w:rsidR="00383E83" w:rsidRPr="00687940">
              <w:rPr>
                <w:rFonts w:ascii="Times New Roman" w:hAnsi="Times New Roman"/>
                <w:color w:val="000000"/>
                <w:sz w:val="28"/>
                <w:szCs w:val="28"/>
              </w:rPr>
              <w:t xml:space="preserve"> </w:t>
            </w:r>
            <w:r w:rsidR="00383E83" w:rsidRPr="00687940">
              <w:rPr>
                <w:rFonts w:ascii="Times New Roman" w:hAnsi="Times New Roman"/>
                <w:color w:val="000000"/>
                <w:sz w:val="28"/>
                <w:szCs w:val="28"/>
                <w:lang w:val="kk-KZ"/>
              </w:rPr>
              <w:t>кластарының</w:t>
            </w:r>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әртүрлі</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схемаларына</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арналған</w:t>
            </w:r>
            <w:proofErr w:type="spellEnd"/>
            <w:r w:rsidR="00383E83" w:rsidRPr="00687940">
              <w:rPr>
                <w:rFonts w:ascii="Times New Roman" w:hAnsi="Times New Roman"/>
                <w:color w:val="000000"/>
                <w:sz w:val="28"/>
                <w:szCs w:val="28"/>
              </w:rPr>
              <w:t xml:space="preserve"> Р</w:t>
            </w:r>
            <w:r w:rsidR="00383E83" w:rsidRPr="00687940">
              <w:rPr>
                <w:rFonts w:ascii="Times New Roman" w:hAnsi="Times New Roman"/>
                <w:color w:val="000000"/>
                <w:sz w:val="28"/>
                <w:szCs w:val="28"/>
                <w:lang w:val="kk-KZ"/>
              </w:rPr>
              <w:t>Қ</w:t>
            </w:r>
            <w:r w:rsidR="00383E83" w:rsidRPr="00687940">
              <w:rPr>
                <w:rFonts w:ascii="Times New Roman" w:hAnsi="Times New Roman"/>
                <w:color w:val="000000"/>
                <w:sz w:val="28"/>
                <w:szCs w:val="28"/>
              </w:rPr>
              <w:t xml:space="preserve">А </w:t>
            </w:r>
            <w:proofErr w:type="spellStart"/>
            <w:r w:rsidR="00383E83" w:rsidRPr="00687940">
              <w:rPr>
                <w:rFonts w:ascii="Times New Roman" w:hAnsi="Times New Roman"/>
                <w:color w:val="000000"/>
                <w:sz w:val="28"/>
                <w:szCs w:val="28"/>
              </w:rPr>
              <w:t>және</w:t>
            </w:r>
            <w:proofErr w:type="spellEnd"/>
            <w:r w:rsidR="00383E83" w:rsidRPr="00687940">
              <w:rPr>
                <w:rFonts w:ascii="Times New Roman" w:hAnsi="Times New Roman"/>
                <w:color w:val="000000"/>
                <w:sz w:val="28"/>
                <w:szCs w:val="28"/>
              </w:rPr>
              <w:t xml:space="preserve"> ПА </w:t>
            </w:r>
            <w:proofErr w:type="spellStart"/>
            <w:r w:rsidR="00383E83" w:rsidRPr="00687940">
              <w:rPr>
                <w:rFonts w:ascii="Times New Roman" w:hAnsi="Times New Roman"/>
                <w:color w:val="000000"/>
                <w:sz w:val="28"/>
                <w:szCs w:val="28"/>
              </w:rPr>
              <w:t>құрылғыларына</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қойылатын</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талаптар</w:t>
            </w:r>
            <w:proofErr w:type="spellEnd"/>
            <w:r w:rsidR="00383E83" w:rsidRPr="00687940">
              <w:rPr>
                <w:rFonts w:ascii="Times New Roman" w:hAnsi="Times New Roman"/>
                <w:bCs/>
                <w:sz w:val="28"/>
                <w:szCs w:val="28"/>
              </w:rPr>
              <w:t xml:space="preserve"> </w:t>
            </w:r>
            <w:r w:rsidR="00383E83" w:rsidRPr="00687940">
              <w:rPr>
                <w:rFonts w:ascii="Times New Roman" w:hAnsi="Times New Roman"/>
                <w:bCs/>
                <w:sz w:val="28"/>
                <w:szCs w:val="28"/>
                <w:lang w:val="kk-KZ"/>
              </w:rPr>
              <w:t xml:space="preserve">  </w:t>
            </w:r>
          </w:p>
        </w:tc>
        <w:tc>
          <w:tcPr>
            <w:tcW w:w="709" w:type="dxa"/>
            <w:shd w:val="clear" w:color="auto" w:fill="auto"/>
          </w:tcPr>
          <w:p w14:paraId="789F1F87" w14:textId="77777777" w:rsidR="00C97D85" w:rsidRPr="00D07D9B" w:rsidRDefault="006A3C17"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41</w:t>
            </w:r>
          </w:p>
        </w:tc>
      </w:tr>
      <w:tr w:rsidR="00B215F0" w:rsidRPr="00D07D9B" w14:paraId="0956CFC9" w14:textId="77777777" w:rsidTr="00B87DFE">
        <w:tc>
          <w:tcPr>
            <w:tcW w:w="9180" w:type="dxa"/>
            <w:shd w:val="clear" w:color="auto" w:fill="auto"/>
          </w:tcPr>
          <w:p w14:paraId="30EBB49B" w14:textId="5EBEAAAE" w:rsidR="00C97D85" w:rsidRPr="00687940"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87940">
              <w:rPr>
                <w:rFonts w:ascii="Times New Roman" w:hAnsi="Times New Roman"/>
                <w:sz w:val="28"/>
                <w:szCs w:val="28"/>
              </w:rPr>
              <w:t xml:space="preserve">3.2.5. </w:t>
            </w:r>
            <w:proofErr w:type="spellStart"/>
            <w:r w:rsidR="00383E83" w:rsidRPr="00687940">
              <w:rPr>
                <w:rFonts w:ascii="Times New Roman" w:hAnsi="Times New Roman"/>
                <w:color w:val="000000"/>
                <w:sz w:val="28"/>
                <w:szCs w:val="28"/>
              </w:rPr>
              <w:t>Технологиялық</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процестерді</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басқарудың</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автоматтандырылған</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жүйесі</w:t>
            </w:r>
            <w:proofErr w:type="spellEnd"/>
            <w:r w:rsidR="00383E83" w:rsidRPr="00687940">
              <w:rPr>
                <w:rFonts w:ascii="Times New Roman" w:hAnsi="Times New Roman"/>
                <w:bCs/>
                <w:sz w:val="28"/>
                <w:szCs w:val="28"/>
              </w:rPr>
              <w:t xml:space="preserve"> </w:t>
            </w:r>
            <w:r w:rsidR="00383E83" w:rsidRPr="00687940">
              <w:rPr>
                <w:rFonts w:ascii="Times New Roman" w:hAnsi="Times New Roman"/>
                <w:bCs/>
                <w:sz w:val="28"/>
                <w:szCs w:val="28"/>
                <w:lang w:val="kk-KZ"/>
              </w:rPr>
              <w:t xml:space="preserve">  </w:t>
            </w:r>
          </w:p>
        </w:tc>
        <w:tc>
          <w:tcPr>
            <w:tcW w:w="709" w:type="dxa"/>
            <w:shd w:val="clear" w:color="auto" w:fill="auto"/>
          </w:tcPr>
          <w:p w14:paraId="5D7C6C62" w14:textId="77777777" w:rsidR="00C97D85" w:rsidRPr="00D07D9B" w:rsidRDefault="006A3C17" w:rsidP="00EC3FCF">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4</w:t>
            </w:r>
            <w:r w:rsidR="00EC3FCF">
              <w:rPr>
                <w:rFonts w:ascii="Times New Roman" w:hAnsi="Times New Roman"/>
                <w:sz w:val="28"/>
                <w:szCs w:val="28"/>
              </w:rPr>
              <w:t>4</w:t>
            </w:r>
          </w:p>
        </w:tc>
      </w:tr>
      <w:tr w:rsidR="00B215F0" w:rsidRPr="00D07D9B" w14:paraId="1E659ACB" w14:textId="77777777" w:rsidTr="00B87DFE">
        <w:tc>
          <w:tcPr>
            <w:tcW w:w="9180" w:type="dxa"/>
            <w:shd w:val="clear" w:color="auto" w:fill="auto"/>
          </w:tcPr>
          <w:p w14:paraId="626DFFE0" w14:textId="62A026D4" w:rsidR="00C97D85" w:rsidRPr="00687940"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687940">
              <w:rPr>
                <w:rFonts w:ascii="Times New Roman" w:hAnsi="Times New Roman"/>
                <w:sz w:val="28"/>
                <w:szCs w:val="28"/>
              </w:rPr>
              <w:t xml:space="preserve">3.2.5.1. </w:t>
            </w:r>
            <w:proofErr w:type="spellStart"/>
            <w:r w:rsidR="00383E83" w:rsidRPr="00687940">
              <w:rPr>
                <w:rFonts w:ascii="Times New Roman" w:hAnsi="Times New Roman"/>
                <w:color w:val="000000"/>
                <w:sz w:val="28"/>
                <w:szCs w:val="28"/>
              </w:rPr>
              <w:t>Технологиялық</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процестерді</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басқарудың</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автоматтандырылған</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жүйесі</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саласындағы</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техникалық</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саясаттың</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негізгі</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бағыттары</w:t>
            </w:r>
            <w:proofErr w:type="spellEnd"/>
            <w:r w:rsidR="00383E83" w:rsidRPr="00687940">
              <w:rPr>
                <w:rFonts w:ascii="Times New Roman" w:hAnsi="Times New Roman"/>
                <w:bCs/>
                <w:sz w:val="28"/>
                <w:szCs w:val="28"/>
              </w:rPr>
              <w:t xml:space="preserve"> </w:t>
            </w:r>
            <w:r w:rsidR="00383E83" w:rsidRPr="00687940">
              <w:rPr>
                <w:rFonts w:ascii="Times New Roman" w:hAnsi="Times New Roman"/>
                <w:bCs/>
                <w:sz w:val="28"/>
                <w:szCs w:val="28"/>
                <w:lang w:val="kk-KZ"/>
              </w:rPr>
              <w:t xml:space="preserve">  </w:t>
            </w:r>
            <w:r w:rsidR="005B5788" w:rsidRPr="00687940">
              <w:rPr>
                <w:rFonts w:ascii="Times New Roman" w:hAnsi="Times New Roman"/>
                <w:bCs/>
                <w:sz w:val="28"/>
                <w:szCs w:val="28"/>
              </w:rPr>
              <w:t xml:space="preserve"> </w:t>
            </w:r>
          </w:p>
        </w:tc>
        <w:tc>
          <w:tcPr>
            <w:tcW w:w="709" w:type="dxa"/>
            <w:shd w:val="clear" w:color="auto" w:fill="auto"/>
          </w:tcPr>
          <w:p w14:paraId="30FE1482" w14:textId="77777777" w:rsidR="00C97D85" w:rsidRPr="00D07D9B" w:rsidRDefault="005B5788" w:rsidP="00F11C0A">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45</w:t>
            </w:r>
          </w:p>
        </w:tc>
      </w:tr>
      <w:tr w:rsidR="00B215F0" w:rsidRPr="00D07D9B" w14:paraId="20AF341B" w14:textId="77777777" w:rsidTr="00B87DFE">
        <w:tc>
          <w:tcPr>
            <w:tcW w:w="9180" w:type="dxa"/>
            <w:shd w:val="clear" w:color="auto" w:fill="auto"/>
          </w:tcPr>
          <w:p w14:paraId="3AF00FE0" w14:textId="116DB880" w:rsidR="005B5788" w:rsidRPr="00687940" w:rsidRDefault="005B5788"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687940">
              <w:rPr>
                <w:rFonts w:ascii="Times New Roman" w:hAnsi="Times New Roman"/>
                <w:sz w:val="28"/>
                <w:szCs w:val="28"/>
              </w:rPr>
              <w:lastRenderedPageBreak/>
              <w:t xml:space="preserve">3.2.6. </w:t>
            </w:r>
            <w:proofErr w:type="spellStart"/>
            <w:r w:rsidR="00383E83" w:rsidRPr="00687940">
              <w:rPr>
                <w:rFonts w:ascii="Times New Roman" w:hAnsi="Times New Roman"/>
                <w:color w:val="000000"/>
                <w:sz w:val="28"/>
                <w:szCs w:val="28"/>
              </w:rPr>
              <w:t>Диспетчерлік</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басқарудың</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автоматтандырылған</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жүйесі</w:t>
            </w:r>
            <w:proofErr w:type="spellEnd"/>
            <w:r w:rsidR="00383E83" w:rsidRPr="00687940">
              <w:rPr>
                <w:rFonts w:ascii="Times New Roman" w:hAnsi="Times New Roman"/>
                <w:sz w:val="28"/>
                <w:szCs w:val="28"/>
              </w:rPr>
              <w:t xml:space="preserve"> </w:t>
            </w:r>
            <w:r w:rsidRPr="00687940">
              <w:rPr>
                <w:rFonts w:ascii="Times New Roman" w:hAnsi="Times New Roman"/>
                <w:sz w:val="28"/>
                <w:szCs w:val="28"/>
              </w:rPr>
              <w:t>(</w:t>
            </w:r>
            <w:r w:rsidR="00383E83" w:rsidRPr="00687940">
              <w:rPr>
                <w:rFonts w:ascii="Times New Roman" w:hAnsi="Times New Roman"/>
                <w:sz w:val="28"/>
                <w:szCs w:val="28"/>
                <w:lang w:val="kk-KZ"/>
              </w:rPr>
              <w:t>ДБАЖ</w:t>
            </w:r>
            <w:r w:rsidRPr="00687940">
              <w:rPr>
                <w:rFonts w:ascii="Times New Roman" w:hAnsi="Times New Roman"/>
                <w:sz w:val="28"/>
                <w:szCs w:val="28"/>
              </w:rPr>
              <w:t>)</w:t>
            </w:r>
          </w:p>
          <w:p w14:paraId="269DCBB5" w14:textId="7FEEBF7D" w:rsidR="002D4CFE" w:rsidRPr="00687940" w:rsidRDefault="002D4CFE"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687940">
              <w:rPr>
                <w:rFonts w:ascii="Times New Roman" w:hAnsi="Times New Roman"/>
                <w:sz w:val="28"/>
                <w:szCs w:val="28"/>
              </w:rPr>
              <w:t xml:space="preserve">3.2.6.1. </w:t>
            </w:r>
            <w:proofErr w:type="spellStart"/>
            <w:r w:rsidR="00383E83" w:rsidRPr="00687940">
              <w:rPr>
                <w:rFonts w:ascii="Times New Roman" w:hAnsi="Times New Roman"/>
                <w:color w:val="000000"/>
                <w:sz w:val="28"/>
                <w:szCs w:val="28"/>
              </w:rPr>
              <w:t>Жедел-диспетчерлік</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басқарудың</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жалпы</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ережелері</w:t>
            </w:r>
            <w:proofErr w:type="spellEnd"/>
          </w:p>
          <w:p w14:paraId="0E9CB599" w14:textId="6D43A2A1" w:rsidR="002D4CFE" w:rsidRPr="00687940" w:rsidRDefault="002D4CFE"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87940">
              <w:rPr>
                <w:rFonts w:ascii="Times New Roman" w:hAnsi="Times New Roman"/>
                <w:sz w:val="28"/>
                <w:szCs w:val="28"/>
              </w:rPr>
              <w:t xml:space="preserve">3.2.6.2. </w:t>
            </w:r>
            <w:proofErr w:type="spellStart"/>
            <w:r w:rsidR="00383E83" w:rsidRPr="00687940">
              <w:rPr>
                <w:rFonts w:ascii="Times New Roman" w:hAnsi="Times New Roman"/>
                <w:color w:val="000000"/>
                <w:sz w:val="28"/>
                <w:szCs w:val="28"/>
              </w:rPr>
              <w:t>Жедел-диспетчерлік</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басқарудың</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мақсаттары</w:t>
            </w:r>
            <w:proofErr w:type="spellEnd"/>
            <w:r w:rsidR="00383E83" w:rsidRPr="00687940">
              <w:rPr>
                <w:rFonts w:ascii="Times New Roman" w:hAnsi="Times New Roman"/>
                <w:color w:val="000000"/>
                <w:sz w:val="28"/>
                <w:szCs w:val="28"/>
              </w:rPr>
              <w:t xml:space="preserve"> мен </w:t>
            </w:r>
            <w:proofErr w:type="spellStart"/>
            <w:r w:rsidR="00383E83" w:rsidRPr="00687940">
              <w:rPr>
                <w:rFonts w:ascii="Times New Roman" w:hAnsi="Times New Roman"/>
                <w:color w:val="000000"/>
                <w:sz w:val="28"/>
                <w:szCs w:val="28"/>
              </w:rPr>
              <w:t>міндеттері</w:t>
            </w:r>
            <w:proofErr w:type="spellEnd"/>
            <w:r w:rsidR="00383E83" w:rsidRPr="00687940">
              <w:rPr>
                <w:rFonts w:ascii="Times New Roman" w:hAnsi="Times New Roman"/>
                <w:color w:val="000000"/>
                <w:sz w:val="28"/>
                <w:szCs w:val="28"/>
                <w:lang w:val="kk-KZ"/>
              </w:rPr>
              <w:t xml:space="preserve"> </w:t>
            </w:r>
          </w:p>
          <w:p w14:paraId="2CEF7611" w14:textId="6752DD8C" w:rsidR="00DD4759" w:rsidRPr="00687940" w:rsidRDefault="00DD4759"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9C04E9">
              <w:rPr>
                <w:rFonts w:ascii="Times New Roman" w:hAnsi="Times New Roman"/>
                <w:sz w:val="28"/>
                <w:szCs w:val="28"/>
                <w:lang w:val="kk-KZ"/>
              </w:rPr>
              <w:t xml:space="preserve">3.2.6.3. </w:t>
            </w:r>
            <w:r w:rsidR="00383E83" w:rsidRPr="00687940">
              <w:rPr>
                <w:rFonts w:ascii="Times New Roman" w:hAnsi="Times New Roman"/>
                <w:sz w:val="28"/>
                <w:szCs w:val="28"/>
                <w:lang w:val="kk-KZ"/>
              </w:rPr>
              <w:t xml:space="preserve">ДБАЖ құру кезеңдері  </w:t>
            </w:r>
          </w:p>
          <w:p w14:paraId="79912896" w14:textId="28537CD9" w:rsidR="00DD4759" w:rsidRPr="00687940" w:rsidRDefault="00DD4759"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9C04E9">
              <w:rPr>
                <w:rFonts w:ascii="Times New Roman" w:hAnsi="Times New Roman"/>
                <w:sz w:val="28"/>
                <w:szCs w:val="28"/>
                <w:lang w:val="kk-KZ"/>
              </w:rPr>
              <w:t xml:space="preserve">3.2.6.4. </w:t>
            </w:r>
            <w:r w:rsidR="00383E83" w:rsidRPr="00687940">
              <w:rPr>
                <w:rFonts w:ascii="Times New Roman" w:hAnsi="Times New Roman"/>
                <w:sz w:val="28"/>
                <w:szCs w:val="28"/>
                <w:lang w:val="kk-KZ"/>
              </w:rPr>
              <w:t xml:space="preserve">ДБАЖ құрылымына қойылатын  ең төменгі талаптар  </w:t>
            </w:r>
          </w:p>
        </w:tc>
        <w:tc>
          <w:tcPr>
            <w:tcW w:w="709" w:type="dxa"/>
            <w:shd w:val="clear" w:color="auto" w:fill="auto"/>
          </w:tcPr>
          <w:p w14:paraId="50CF0E75" w14:textId="77777777" w:rsidR="005B5788" w:rsidRDefault="00B92A22" w:rsidP="002D4CFE">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w:t>
            </w:r>
            <w:r w:rsidR="002D4CFE">
              <w:rPr>
                <w:rFonts w:ascii="Times New Roman" w:hAnsi="Times New Roman"/>
                <w:sz w:val="28"/>
                <w:szCs w:val="28"/>
              </w:rPr>
              <w:t>8</w:t>
            </w:r>
          </w:p>
          <w:p w14:paraId="326A8408" w14:textId="77777777" w:rsidR="002D4CFE" w:rsidRDefault="002D4CFE" w:rsidP="002D4CFE">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48</w:t>
            </w:r>
          </w:p>
          <w:p w14:paraId="3B580577" w14:textId="77777777" w:rsidR="002D4CFE" w:rsidRDefault="002D4CFE" w:rsidP="002D4CFE">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49</w:t>
            </w:r>
          </w:p>
          <w:p w14:paraId="3AD688E9" w14:textId="77777777" w:rsidR="00DD4759" w:rsidRDefault="00DD4759" w:rsidP="002D4CFE">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51</w:t>
            </w:r>
          </w:p>
          <w:p w14:paraId="534F34F3" w14:textId="77777777" w:rsidR="00DD4759" w:rsidRPr="00D07D9B" w:rsidRDefault="00DD4759" w:rsidP="002D4CFE">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51</w:t>
            </w:r>
          </w:p>
        </w:tc>
      </w:tr>
      <w:tr w:rsidR="00B215F0" w:rsidRPr="00D07D9B" w14:paraId="518E5BB3" w14:textId="77777777" w:rsidTr="00B87DFE">
        <w:tc>
          <w:tcPr>
            <w:tcW w:w="9180" w:type="dxa"/>
            <w:shd w:val="clear" w:color="auto" w:fill="auto"/>
          </w:tcPr>
          <w:p w14:paraId="7C6EC3E0" w14:textId="565C5B7C" w:rsidR="005B5788" w:rsidRPr="00687940" w:rsidRDefault="005B5788"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87940">
              <w:rPr>
                <w:rFonts w:ascii="Times New Roman" w:hAnsi="Times New Roman"/>
                <w:sz w:val="28"/>
                <w:szCs w:val="28"/>
              </w:rPr>
              <w:t xml:space="preserve">3.2.7. </w:t>
            </w:r>
            <w:r w:rsidR="00687940" w:rsidRPr="00687940">
              <w:rPr>
                <w:rFonts w:ascii="Times New Roman" w:hAnsi="Times New Roman"/>
                <w:color w:val="000000"/>
                <w:sz w:val="28"/>
                <w:szCs w:val="28"/>
                <w:lang w:val="kk-KZ"/>
              </w:rPr>
              <w:t>Шағын</w:t>
            </w:r>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станцияларды</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телемеханизациялау</w:t>
            </w:r>
            <w:proofErr w:type="spellEnd"/>
            <w:r w:rsidR="00383E83" w:rsidRPr="00687940">
              <w:rPr>
                <w:rFonts w:ascii="Times New Roman" w:hAnsi="Times New Roman"/>
                <w:color w:val="000000"/>
                <w:sz w:val="28"/>
                <w:szCs w:val="28"/>
              </w:rPr>
              <w:t xml:space="preserve"> </w:t>
            </w:r>
            <w:proofErr w:type="spellStart"/>
            <w:r w:rsidR="00383E83" w:rsidRPr="00687940">
              <w:rPr>
                <w:rFonts w:ascii="Times New Roman" w:hAnsi="Times New Roman"/>
                <w:color w:val="000000"/>
                <w:sz w:val="28"/>
                <w:szCs w:val="28"/>
              </w:rPr>
              <w:t>модельдері</w:t>
            </w:r>
            <w:proofErr w:type="spellEnd"/>
            <w:r w:rsidR="00687940" w:rsidRPr="00687940">
              <w:rPr>
                <w:rFonts w:ascii="Times New Roman" w:hAnsi="Times New Roman"/>
                <w:color w:val="000000"/>
                <w:sz w:val="28"/>
                <w:szCs w:val="28"/>
                <w:lang w:val="kk-KZ"/>
              </w:rPr>
              <w:t xml:space="preserve"> </w:t>
            </w:r>
            <w:r w:rsidR="00687940" w:rsidRPr="00687940">
              <w:rPr>
                <w:rFonts w:ascii="Times New Roman" w:hAnsi="Times New Roman"/>
                <w:sz w:val="28"/>
                <w:szCs w:val="28"/>
                <w:lang w:val="kk-KZ"/>
              </w:rPr>
              <w:t xml:space="preserve"> </w:t>
            </w:r>
          </w:p>
          <w:p w14:paraId="405D60EF" w14:textId="1293BC11" w:rsidR="0049292C" w:rsidRPr="00687940" w:rsidRDefault="0049292C"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687940">
              <w:rPr>
                <w:rFonts w:ascii="Times New Roman" w:hAnsi="Times New Roman"/>
                <w:sz w:val="28"/>
                <w:szCs w:val="28"/>
              </w:rPr>
              <w:t xml:space="preserve">3.2.7.1. </w:t>
            </w:r>
            <w:proofErr w:type="spellStart"/>
            <w:r w:rsidR="00687940" w:rsidRPr="00687940">
              <w:rPr>
                <w:rFonts w:ascii="Times New Roman" w:hAnsi="Times New Roman"/>
                <w:color w:val="000000"/>
                <w:sz w:val="28"/>
                <w:szCs w:val="28"/>
              </w:rPr>
              <w:t>Диспетчерлік</w:t>
            </w:r>
            <w:proofErr w:type="spellEnd"/>
            <w:r w:rsidR="00687940" w:rsidRPr="00687940">
              <w:rPr>
                <w:rFonts w:ascii="Times New Roman" w:hAnsi="Times New Roman"/>
                <w:color w:val="000000"/>
                <w:sz w:val="28"/>
                <w:szCs w:val="28"/>
              </w:rPr>
              <w:t xml:space="preserve"> </w:t>
            </w:r>
            <w:proofErr w:type="spellStart"/>
            <w:r w:rsidR="00687940" w:rsidRPr="00687940">
              <w:rPr>
                <w:rFonts w:ascii="Times New Roman" w:hAnsi="Times New Roman"/>
                <w:color w:val="000000"/>
                <w:sz w:val="28"/>
                <w:szCs w:val="28"/>
              </w:rPr>
              <w:t>басқару</w:t>
            </w:r>
            <w:proofErr w:type="spellEnd"/>
            <w:r w:rsidR="00687940" w:rsidRPr="00687940">
              <w:rPr>
                <w:rFonts w:ascii="Times New Roman" w:hAnsi="Times New Roman"/>
                <w:color w:val="000000"/>
                <w:sz w:val="28"/>
                <w:szCs w:val="28"/>
              </w:rPr>
              <w:t xml:space="preserve"> </w:t>
            </w:r>
            <w:proofErr w:type="spellStart"/>
            <w:r w:rsidR="00687940" w:rsidRPr="00687940">
              <w:rPr>
                <w:rFonts w:ascii="Times New Roman" w:hAnsi="Times New Roman"/>
                <w:color w:val="000000"/>
                <w:sz w:val="28"/>
                <w:szCs w:val="28"/>
              </w:rPr>
              <w:t>қалқаны</w:t>
            </w:r>
            <w:proofErr w:type="spellEnd"/>
            <w:r w:rsidR="00687940" w:rsidRPr="00687940">
              <w:rPr>
                <w:rFonts w:ascii="Times New Roman" w:hAnsi="Times New Roman"/>
                <w:color w:val="000000"/>
                <w:sz w:val="28"/>
                <w:szCs w:val="28"/>
              </w:rPr>
              <w:t xml:space="preserve"> (</w:t>
            </w:r>
            <w:r w:rsidR="00687940" w:rsidRPr="00687940">
              <w:rPr>
                <w:rFonts w:ascii="Times New Roman" w:hAnsi="Times New Roman"/>
                <w:color w:val="000000"/>
                <w:sz w:val="28"/>
                <w:szCs w:val="28"/>
                <w:lang w:val="kk-KZ"/>
              </w:rPr>
              <w:t>ДҚ</w:t>
            </w:r>
            <w:r w:rsidR="00687940" w:rsidRPr="00687940">
              <w:rPr>
                <w:rFonts w:ascii="Times New Roman" w:hAnsi="Times New Roman"/>
                <w:color w:val="000000"/>
                <w:sz w:val="28"/>
                <w:szCs w:val="28"/>
              </w:rPr>
              <w:t>)</w:t>
            </w:r>
            <w:r w:rsidR="00687940" w:rsidRPr="00687940">
              <w:rPr>
                <w:rFonts w:ascii="Times New Roman" w:hAnsi="Times New Roman"/>
                <w:color w:val="000000"/>
                <w:sz w:val="28"/>
                <w:szCs w:val="28"/>
                <w:lang w:val="kk-KZ"/>
              </w:rPr>
              <w:t xml:space="preserve"> </w:t>
            </w:r>
            <w:proofErr w:type="spellStart"/>
            <w:r w:rsidR="00687940" w:rsidRPr="00687940">
              <w:rPr>
                <w:rFonts w:ascii="Times New Roman" w:hAnsi="Times New Roman"/>
                <w:color w:val="000000"/>
                <w:sz w:val="28"/>
                <w:szCs w:val="28"/>
              </w:rPr>
              <w:t>бойынша</w:t>
            </w:r>
            <w:proofErr w:type="spellEnd"/>
            <w:r w:rsidR="00687940" w:rsidRPr="00687940">
              <w:rPr>
                <w:rFonts w:ascii="Times New Roman" w:hAnsi="Times New Roman"/>
                <w:color w:val="000000"/>
                <w:sz w:val="28"/>
                <w:szCs w:val="28"/>
              </w:rPr>
              <w:t xml:space="preserve"> </w:t>
            </w:r>
            <w:proofErr w:type="spellStart"/>
            <w:r w:rsidR="00687940" w:rsidRPr="00687940">
              <w:rPr>
                <w:rFonts w:ascii="Times New Roman" w:hAnsi="Times New Roman"/>
                <w:color w:val="000000"/>
                <w:sz w:val="28"/>
                <w:szCs w:val="28"/>
              </w:rPr>
              <w:t>үлгілік</w:t>
            </w:r>
            <w:proofErr w:type="spellEnd"/>
            <w:r w:rsidR="00687940" w:rsidRPr="00687940">
              <w:rPr>
                <w:rFonts w:ascii="Times New Roman" w:hAnsi="Times New Roman"/>
                <w:color w:val="000000"/>
                <w:sz w:val="28"/>
                <w:szCs w:val="28"/>
              </w:rPr>
              <w:t xml:space="preserve"> </w:t>
            </w:r>
            <w:proofErr w:type="spellStart"/>
            <w:r w:rsidR="00687940" w:rsidRPr="00687940">
              <w:rPr>
                <w:rFonts w:ascii="Times New Roman" w:hAnsi="Times New Roman"/>
                <w:color w:val="000000"/>
                <w:sz w:val="28"/>
                <w:szCs w:val="28"/>
              </w:rPr>
              <w:t>шешімдер</w:t>
            </w:r>
            <w:proofErr w:type="spellEnd"/>
          </w:p>
        </w:tc>
        <w:tc>
          <w:tcPr>
            <w:tcW w:w="709" w:type="dxa"/>
            <w:shd w:val="clear" w:color="auto" w:fill="auto"/>
          </w:tcPr>
          <w:p w14:paraId="595C94B4" w14:textId="77777777" w:rsidR="005B5788" w:rsidRDefault="005B5788" w:rsidP="00DD4759">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5</w:t>
            </w:r>
            <w:r w:rsidR="00DD4759">
              <w:rPr>
                <w:rFonts w:ascii="Times New Roman" w:hAnsi="Times New Roman"/>
                <w:sz w:val="28"/>
                <w:szCs w:val="28"/>
              </w:rPr>
              <w:t>5</w:t>
            </w:r>
          </w:p>
          <w:p w14:paraId="4FC19C19" w14:textId="77777777" w:rsidR="0049292C" w:rsidRPr="00D07D9B" w:rsidRDefault="0049292C" w:rsidP="00DD4759">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60</w:t>
            </w:r>
          </w:p>
        </w:tc>
      </w:tr>
      <w:tr w:rsidR="00B215F0" w:rsidRPr="00D07D9B" w14:paraId="11ABDDCF" w14:textId="77777777" w:rsidTr="00B87DFE">
        <w:tc>
          <w:tcPr>
            <w:tcW w:w="9180" w:type="dxa"/>
            <w:shd w:val="clear" w:color="auto" w:fill="auto"/>
          </w:tcPr>
          <w:p w14:paraId="5D60BC17" w14:textId="7016A055" w:rsidR="005B5788" w:rsidRPr="00687940" w:rsidRDefault="005B5788"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87940">
              <w:rPr>
                <w:rFonts w:ascii="Times New Roman" w:hAnsi="Times New Roman"/>
                <w:sz w:val="28"/>
                <w:szCs w:val="28"/>
              </w:rPr>
              <w:t xml:space="preserve">3.2.8. </w:t>
            </w:r>
            <w:r w:rsidR="00687940" w:rsidRPr="00687940">
              <w:rPr>
                <w:rFonts w:ascii="Times New Roman" w:hAnsi="Times New Roman"/>
                <w:sz w:val="28"/>
                <w:szCs w:val="28"/>
                <w:lang w:val="kk-KZ"/>
              </w:rPr>
              <w:t>Т</w:t>
            </w:r>
            <w:proofErr w:type="spellStart"/>
            <w:r w:rsidRPr="00687940">
              <w:rPr>
                <w:rFonts w:ascii="Times New Roman" w:hAnsi="Times New Roman"/>
                <w:sz w:val="28"/>
                <w:szCs w:val="28"/>
              </w:rPr>
              <w:t>елекоммуникаци</w:t>
            </w:r>
            <w:proofErr w:type="spellEnd"/>
            <w:r w:rsidR="00687940" w:rsidRPr="00687940">
              <w:rPr>
                <w:rFonts w:ascii="Times New Roman" w:hAnsi="Times New Roman"/>
                <w:sz w:val="28"/>
                <w:szCs w:val="28"/>
                <w:lang w:val="kk-KZ"/>
              </w:rPr>
              <w:t>я жүйесі</w:t>
            </w:r>
          </w:p>
          <w:p w14:paraId="631CA4EE" w14:textId="14A0BC5F" w:rsidR="0049292C" w:rsidRPr="00687940" w:rsidRDefault="0049292C"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87940">
              <w:rPr>
                <w:rFonts w:ascii="Times New Roman" w:hAnsi="Times New Roman"/>
                <w:sz w:val="28"/>
                <w:szCs w:val="28"/>
              </w:rPr>
              <w:t xml:space="preserve">3.2.8.1. </w:t>
            </w:r>
            <w:r w:rsidR="00687940" w:rsidRPr="00687940">
              <w:rPr>
                <w:rFonts w:ascii="Times New Roman" w:hAnsi="Times New Roman"/>
                <w:sz w:val="28"/>
                <w:szCs w:val="28"/>
                <w:lang w:val="kk-KZ"/>
              </w:rPr>
              <w:t>Жалпы ережелер</w:t>
            </w:r>
          </w:p>
          <w:p w14:paraId="5CF031D9" w14:textId="5345F1E4" w:rsidR="0049292C" w:rsidRPr="00687940" w:rsidRDefault="0049292C"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87940">
              <w:rPr>
                <w:rFonts w:ascii="Times New Roman" w:hAnsi="Times New Roman"/>
                <w:sz w:val="28"/>
                <w:szCs w:val="28"/>
              </w:rPr>
              <w:t xml:space="preserve">3.2.8.2. </w:t>
            </w:r>
            <w:r w:rsidR="00687940" w:rsidRPr="00687940">
              <w:rPr>
                <w:rFonts w:ascii="Times New Roman" w:hAnsi="Times New Roman"/>
                <w:color w:val="000000"/>
                <w:sz w:val="28"/>
                <w:szCs w:val="28"/>
              </w:rPr>
              <w:t xml:space="preserve">Телекоммуникация </w:t>
            </w:r>
            <w:proofErr w:type="spellStart"/>
            <w:r w:rsidR="00687940" w:rsidRPr="00687940">
              <w:rPr>
                <w:rFonts w:ascii="Times New Roman" w:hAnsi="Times New Roman"/>
                <w:color w:val="000000"/>
                <w:sz w:val="28"/>
                <w:szCs w:val="28"/>
              </w:rPr>
              <w:t>саласындағы</w:t>
            </w:r>
            <w:proofErr w:type="spellEnd"/>
            <w:r w:rsidR="00687940" w:rsidRPr="00687940">
              <w:rPr>
                <w:rFonts w:ascii="Times New Roman" w:hAnsi="Times New Roman"/>
                <w:color w:val="000000"/>
                <w:sz w:val="28"/>
                <w:szCs w:val="28"/>
              </w:rPr>
              <w:t xml:space="preserve"> </w:t>
            </w:r>
            <w:proofErr w:type="spellStart"/>
            <w:r w:rsidR="00687940" w:rsidRPr="00687940">
              <w:rPr>
                <w:rFonts w:ascii="Times New Roman" w:hAnsi="Times New Roman"/>
                <w:color w:val="000000"/>
                <w:sz w:val="28"/>
                <w:szCs w:val="28"/>
              </w:rPr>
              <w:t>техникалық</w:t>
            </w:r>
            <w:proofErr w:type="spellEnd"/>
            <w:r w:rsidR="00687940" w:rsidRPr="00687940">
              <w:rPr>
                <w:rFonts w:ascii="Times New Roman" w:hAnsi="Times New Roman"/>
                <w:color w:val="000000"/>
                <w:sz w:val="28"/>
                <w:szCs w:val="28"/>
              </w:rPr>
              <w:t xml:space="preserve"> </w:t>
            </w:r>
            <w:proofErr w:type="spellStart"/>
            <w:r w:rsidR="00687940" w:rsidRPr="00687940">
              <w:rPr>
                <w:rFonts w:ascii="Times New Roman" w:hAnsi="Times New Roman"/>
                <w:color w:val="000000"/>
                <w:sz w:val="28"/>
                <w:szCs w:val="28"/>
              </w:rPr>
              <w:t>саясаттың</w:t>
            </w:r>
            <w:proofErr w:type="spellEnd"/>
            <w:r w:rsidR="00687940" w:rsidRPr="00687940">
              <w:rPr>
                <w:rFonts w:ascii="Times New Roman" w:hAnsi="Times New Roman"/>
                <w:color w:val="000000"/>
                <w:sz w:val="28"/>
                <w:szCs w:val="28"/>
              </w:rPr>
              <w:t xml:space="preserve"> </w:t>
            </w:r>
            <w:proofErr w:type="spellStart"/>
            <w:r w:rsidR="00687940" w:rsidRPr="00687940">
              <w:rPr>
                <w:rFonts w:ascii="Times New Roman" w:hAnsi="Times New Roman"/>
                <w:color w:val="000000"/>
                <w:sz w:val="28"/>
                <w:szCs w:val="28"/>
              </w:rPr>
              <w:t>мақсаттары</w:t>
            </w:r>
            <w:proofErr w:type="spellEnd"/>
            <w:r w:rsidR="00687940" w:rsidRPr="00687940">
              <w:rPr>
                <w:rFonts w:ascii="Times New Roman" w:hAnsi="Times New Roman"/>
                <w:color w:val="000000"/>
                <w:sz w:val="28"/>
                <w:szCs w:val="28"/>
              </w:rPr>
              <w:t xml:space="preserve"> мен </w:t>
            </w:r>
            <w:proofErr w:type="spellStart"/>
            <w:r w:rsidR="00687940" w:rsidRPr="00687940">
              <w:rPr>
                <w:rFonts w:ascii="Times New Roman" w:hAnsi="Times New Roman"/>
                <w:color w:val="000000"/>
                <w:sz w:val="28"/>
                <w:szCs w:val="28"/>
              </w:rPr>
              <w:t>міндеттері</w:t>
            </w:r>
            <w:proofErr w:type="spellEnd"/>
            <w:r w:rsidR="00687940" w:rsidRPr="00687940">
              <w:rPr>
                <w:rFonts w:ascii="Times New Roman" w:hAnsi="Times New Roman"/>
                <w:color w:val="000000"/>
                <w:sz w:val="28"/>
                <w:szCs w:val="28"/>
                <w:lang w:val="kk-KZ"/>
              </w:rPr>
              <w:t xml:space="preserve"> </w:t>
            </w:r>
          </w:p>
          <w:p w14:paraId="05B5478C" w14:textId="73D7A50D" w:rsidR="0049292C" w:rsidRPr="00687940" w:rsidRDefault="0049292C"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87940">
              <w:rPr>
                <w:rFonts w:ascii="Times New Roman" w:hAnsi="Times New Roman"/>
                <w:sz w:val="28"/>
                <w:szCs w:val="28"/>
                <w:lang w:val="kk-KZ"/>
              </w:rPr>
              <w:t xml:space="preserve">3.2.8.3. </w:t>
            </w:r>
            <w:r w:rsidR="00687940">
              <w:rPr>
                <w:rFonts w:ascii="Times New Roman" w:hAnsi="Times New Roman"/>
                <w:sz w:val="28"/>
                <w:szCs w:val="28"/>
                <w:lang w:val="kk-KZ"/>
              </w:rPr>
              <w:t>Б</w:t>
            </w:r>
            <w:r w:rsidR="00687940" w:rsidRPr="00687940">
              <w:rPr>
                <w:rFonts w:ascii="Times New Roman" w:hAnsi="Times New Roman"/>
                <w:color w:val="000000"/>
                <w:sz w:val="28"/>
                <w:szCs w:val="28"/>
                <w:lang w:val="kk-KZ"/>
              </w:rPr>
              <w:t>айланыс желілерін құру және дамыту қағидалары</w:t>
            </w:r>
          </w:p>
          <w:p w14:paraId="1686870D" w14:textId="2B1F4644" w:rsidR="0049292C" w:rsidRPr="00687940" w:rsidRDefault="0049292C"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9C04E9">
              <w:rPr>
                <w:rFonts w:ascii="Times New Roman" w:hAnsi="Times New Roman"/>
                <w:sz w:val="28"/>
                <w:szCs w:val="28"/>
                <w:lang w:val="kk-KZ"/>
              </w:rPr>
              <w:t xml:space="preserve">3.2.8.4. </w:t>
            </w:r>
            <w:r w:rsidR="00687940" w:rsidRPr="009C04E9">
              <w:rPr>
                <w:rFonts w:ascii="Times New Roman" w:hAnsi="Times New Roman"/>
                <w:color w:val="000000"/>
                <w:sz w:val="28"/>
                <w:szCs w:val="28"/>
                <w:lang w:val="kk-KZ"/>
              </w:rPr>
              <w:t>Байланыс желісін ұйымдастыруға қойылатын талаптар</w:t>
            </w:r>
            <w:r w:rsidR="00687940" w:rsidRPr="00687940">
              <w:rPr>
                <w:rFonts w:ascii="Times New Roman" w:hAnsi="Times New Roman"/>
                <w:color w:val="000000"/>
                <w:sz w:val="28"/>
                <w:szCs w:val="28"/>
                <w:lang w:val="kk-KZ"/>
              </w:rPr>
              <w:t xml:space="preserve"> </w:t>
            </w:r>
          </w:p>
          <w:p w14:paraId="41F7B23F" w14:textId="2532531F" w:rsidR="0049292C" w:rsidRPr="009C04E9" w:rsidRDefault="0049292C"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9C04E9">
              <w:rPr>
                <w:rFonts w:ascii="Times New Roman" w:hAnsi="Times New Roman"/>
                <w:sz w:val="28"/>
                <w:szCs w:val="28"/>
                <w:lang w:val="kk-KZ"/>
              </w:rPr>
              <w:t xml:space="preserve">3.2.8.5. </w:t>
            </w:r>
            <w:r w:rsidR="00687940" w:rsidRPr="009C04E9">
              <w:rPr>
                <w:rFonts w:ascii="Times New Roman" w:hAnsi="Times New Roman"/>
                <w:color w:val="000000"/>
                <w:sz w:val="28"/>
                <w:szCs w:val="28"/>
                <w:lang w:val="kk-KZ"/>
              </w:rPr>
              <w:t>Байланыс желісіне қойылатын жалпы талаптар</w:t>
            </w:r>
          </w:p>
          <w:p w14:paraId="567E0163" w14:textId="5FFEE614" w:rsidR="0049292C" w:rsidRPr="00687940" w:rsidRDefault="0049292C"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9C04E9">
              <w:rPr>
                <w:rFonts w:ascii="Times New Roman" w:hAnsi="Times New Roman"/>
                <w:sz w:val="28"/>
                <w:szCs w:val="28"/>
                <w:lang w:val="kk-KZ"/>
              </w:rPr>
              <w:t xml:space="preserve">3.2.8.6. </w:t>
            </w:r>
            <w:r w:rsidR="00687940" w:rsidRPr="009C04E9">
              <w:rPr>
                <w:rFonts w:ascii="Times New Roman" w:hAnsi="Times New Roman"/>
                <w:color w:val="000000"/>
                <w:sz w:val="28"/>
                <w:szCs w:val="28"/>
                <w:lang w:val="kk-KZ"/>
              </w:rPr>
              <w:t>Байланыс желілері мен арналарына қойылатын талаптар</w:t>
            </w:r>
            <w:r w:rsidR="00687940" w:rsidRPr="00687940">
              <w:rPr>
                <w:rFonts w:ascii="Times New Roman" w:hAnsi="Times New Roman"/>
                <w:color w:val="000000"/>
                <w:sz w:val="28"/>
                <w:szCs w:val="28"/>
                <w:lang w:val="kk-KZ"/>
              </w:rPr>
              <w:t xml:space="preserve"> </w:t>
            </w:r>
          </w:p>
          <w:p w14:paraId="771A736A" w14:textId="77777777" w:rsidR="00687940" w:rsidRPr="009C04E9" w:rsidRDefault="0049292C" w:rsidP="00F11C0A">
            <w:pPr>
              <w:widowControl w:val="0"/>
              <w:tabs>
                <w:tab w:val="left" w:leader="dot" w:pos="9200"/>
              </w:tabs>
              <w:suppressAutoHyphens/>
              <w:autoSpaceDE w:val="0"/>
              <w:autoSpaceDN w:val="0"/>
              <w:adjustRightInd w:val="0"/>
              <w:spacing w:after="0" w:line="240" w:lineRule="auto"/>
              <w:jc w:val="both"/>
              <w:rPr>
                <w:rFonts w:ascii="Times New Roman" w:hAnsi="Times New Roman"/>
                <w:color w:val="000000"/>
                <w:sz w:val="28"/>
                <w:szCs w:val="28"/>
                <w:lang w:val="kk-KZ"/>
              </w:rPr>
            </w:pPr>
            <w:r w:rsidRPr="009C04E9">
              <w:rPr>
                <w:rFonts w:ascii="Times New Roman" w:hAnsi="Times New Roman"/>
                <w:sz w:val="28"/>
                <w:szCs w:val="28"/>
                <w:lang w:val="kk-KZ"/>
              </w:rPr>
              <w:t xml:space="preserve">3.2.8.7. </w:t>
            </w:r>
            <w:r w:rsidR="00687940" w:rsidRPr="009C04E9">
              <w:rPr>
                <w:rFonts w:ascii="Times New Roman" w:hAnsi="Times New Roman"/>
                <w:color w:val="000000"/>
                <w:sz w:val="28"/>
                <w:szCs w:val="28"/>
                <w:lang w:val="kk-KZ"/>
              </w:rPr>
              <w:t>Қайталама байланыс желілерін ұйымдастыруға қойылатын талаптар</w:t>
            </w:r>
          </w:p>
          <w:p w14:paraId="41A8EC6F" w14:textId="6AF6B4EA" w:rsidR="0049292C" w:rsidRPr="009C04E9" w:rsidRDefault="0049292C"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9C04E9">
              <w:rPr>
                <w:rFonts w:ascii="Times New Roman" w:hAnsi="Times New Roman"/>
                <w:sz w:val="28"/>
                <w:szCs w:val="28"/>
                <w:lang w:val="kk-KZ"/>
              </w:rPr>
              <w:t xml:space="preserve">3.2.8.8. </w:t>
            </w:r>
            <w:r w:rsidR="00687940" w:rsidRPr="009C04E9">
              <w:rPr>
                <w:rFonts w:ascii="Times New Roman" w:hAnsi="Times New Roman"/>
                <w:color w:val="000000"/>
                <w:sz w:val="28"/>
                <w:szCs w:val="28"/>
                <w:lang w:val="kk-KZ"/>
              </w:rPr>
              <w:t>Байланыс тораптары жабдығын</w:t>
            </w:r>
            <w:r w:rsidR="00687940" w:rsidRPr="00687940">
              <w:rPr>
                <w:rFonts w:ascii="Times New Roman" w:hAnsi="Times New Roman"/>
                <w:color w:val="000000"/>
                <w:sz w:val="28"/>
                <w:szCs w:val="28"/>
                <w:lang w:val="kk-KZ"/>
              </w:rPr>
              <w:t>ың</w:t>
            </w:r>
            <w:r w:rsidR="00687940" w:rsidRPr="009C04E9">
              <w:rPr>
                <w:rFonts w:ascii="Times New Roman" w:hAnsi="Times New Roman"/>
                <w:color w:val="000000"/>
                <w:sz w:val="28"/>
                <w:szCs w:val="28"/>
                <w:lang w:val="kk-KZ"/>
              </w:rPr>
              <w:t xml:space="preserve"> электр</w:t>
            </w:r>
            <w:r w:rsidR="00687940" w:rsidRPr="00687940">
              <w:rPr>
                <w:rFonts w:ascii="Times New Roman" w:hAnsi="Times New Roman"/>
                <w:color w:val="000000"/>
                <w:sz w:val="28"/>
                <w:szCs w:val="28"/>
                <w:lang w:val="kk-KZ"/>
              </w:rPr>
              <w:t xml:space="preserve"> қуат көзіне</w:t>
            </w:r>
            <w:r w:rsidR="00687940" w:rsidRPr="009C04E9">
              <w:rPr>
                <w:rFonts w:ascii="Times New Roman" w:hAnsi="Times New Roman"/>
                <w:color w:val="000000"/>
                <w:sz w:val="28"/>
                <w:szCs w:val="28"/>
                <w:lang w:val="kk-KZ"/>
              </w:rPr>
              <w:t xml:space="preserve"> қойылатын талаптар</w:t>
            </w:r>
          </w:p>
        </w:tc>
        <w:tc>
          <w:tcPr>
            <w:tcW w:w="709" w:type="dxa"/>
            <w:shd w:val="clear" w:color="auto" w:fill="auto"/>
          </w:tcPr>
          <w:p w14:paraId="08834581" w14:textId="77777777" w:rsidR="005B5788" w:rsidRDefault="005B5788" w:rsidP="0049292C">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6</w:t>
            </w:r>
            <w:r w:rsidR="0049292C">
              <w:rPr>
                <w:rFonts w:ascii="Times New Roman" w:hAnsi="Times New Roman"/>
                <w:sz w:val="28"/>
                <w:szCs w:val="28"/>
              </w:rPr>
              <w:t>1</w:t>
            </w:r>
          </w:p>
          <w:p w14:paraId="2F0E1DE9" w14:textId="77777777" w:rsidR="0049292C" w:rsidRDefault="0049292C" w:rsidP="0049292C">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61</w:t>
            </w:r>
          </w:p>
          <w:p w14:paraId="4B9E4863" w14:textId="77777777" w:rsidR="0049292C" w:rsidRDefault="0049292C" w:rsidP="0049292C">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62</w:t>
            </w:r>
          </w:p>
          <w:p w14:paraId="124BE884" w14:textId="77777777" w:rsidR="0049292C" w:rsidRDefault="0049292C" w:rsidP="0049292C">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62</w:t>
            </w:r>
          </w:p>
          <w:p w14:paraId="0523CEAC" w14:textId="77777777" w:rsidR="0049292C" w:rsidRDefault="0049292C" w:rsidP="0049292C">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63</w:t>
            </w:r>
          </w:p>
          <w:p w14:paraId="49BC513C" w14:textId="77777777" w:rsidR="0049292C" w:rsidRDefault="0049292C" w:rsidP="0049292C">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66</w:t>
            </w:r>
          </w:p>
          <w:p w14:paraId="58853FD7" w14:textId="77777777" w:rsidR="0049292C" w:rsidRDefault="0049292C" w:rsidP="0049292C">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66</w:t>
            </w:r>
          </w:p>
          <w:p w14:paraId="0AEEFB2B" w14:textId="77777777" w:rsidR="0049292C" w:rsidRDefault="0049292C" w:rsidP="0049292C">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69</w:t>
            </w:r>
          </w:p>
          <w:p w14:paraId="0D264EDB" w14:textId="77777777" w:rsidR="0049292C" w:rsidRPr="00D07D9B" w:rsidRDefault="0049292C" w:rsidP="0049292C">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73</w:t>
            </w:r>
          </w:p>
        </w:tc>
      </w:tr>
      <w:tr w:rsidR="00B215F0" w:rsidRPr="00D07D9B" w14:paraId="601A2247" w14:textId="77777777" w:rsidTr="00B87DFE">
        <w:tc>
          <w:tcPr>
            <w:tcW w:w="9180" w:type="dxa"/>
            <w:shd w:val="clear" w:color="auto" w:fill="auto"/>
          </w:tcPr>
          <w:p w14:paraId="09691529" w14:textId="7A7750F4" w:rsidR="00C97D85" w:rsidRPr="006E6EF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6E6EFB">
              <w:rPr>
                <w:rFonts w:ascii="Times New Roman" w:hAnsi="Times New Roman"/>
                <w:sz w:val="28"/>
                <w:szCs w:val="28"/>
              </w:rPr>
              <w:t>3.2.</w:t>
            </w:r>
            <w:r w:rsidR="005B5788" w:rsidRPr="006E6EFB">
              <w:rPr>
                <w:rFonts w:ascii="Times New Roman" w:hAnsi="Times New Roman"/>
                <w:sz w:val="28"/>
                <w:szCs w:val="28"/>
              </w:rPr>
              <w:t>9</w:t>
            </w:r>
            <w:r w:rsidRPr="006E6EFB">
              <w:rPr>
                <w:rFonts w:ascii="Times New Roman" w:hAnsi="Times New Roman"/>
                <w:sz w:val="28"/>
                <w:szCs w:val="28"/>
              </w:rPr>
              <w:t xml:space="preserve">. </w:t>
            </w:r>
            <w:r w:rsidR="00687940" w:rsidRPr="006E6EFB">
              <w:rPr>
                <w:rFonts w:ascii="Times New Roman" w:hAnsi="Times New Roman"/>
                <w:color w:val="000000"/>
                <w:sz w:val="28"/>
                <w:szCs w:val="28"/>
              </w:rPr>
              <w:t xml:space="preserve">Электр </w:t>
            </w:r>
            <w:proofErr w:type="spellStart"/>
            <w:r w:rsidR="00687940" w:rsidRPr="006E6EFB">
              <w:rPr>
                <w:rFonts w:ascii="Times New Roman" w:hAnsi="Times New Roman"/>
                <w:color w:val="000000"/>
                <w:sz w:val="28"/>
                <w:szCs w:val="28"/>
              </w:rPr>
              <w:t>энергиясын</w:t>
            </w:r>
            <w:proofErr w:type="spellEnd"/>
            <w:r w:rsidR="00687940" w:rsidRPr="006E6EFB">
              <w:rPr>
                <w:rFonts w:ascii="Times New Roman" w:hAnsi="Times New Roman"/>
                <w:color w:val="000000"/>
                <w:sz w:val="28"/>
                <w:szCs w:val="28"/>
              </w:rPr>
              <w:t xml:space="preserve"> </w:t>
            </w:r>
            <w:proofErr w:type="spellStart"/>
            <w:r w:rsidR="00687940" w:rsidRPr="006E6EFB">
              <w:rPr>
                <w:rFonts w:ascii="Times New Roman" w:hAnsi="Times New Roman"/>
                <w:color w:val="000000"/>
                <w:sz w:val="28"/>
                <w:szCs w:val="28"/>
              </w:rPr>
              <w:t>коммерциялық</w:t>
            </w:r>
            <w:proofErr w:type="spellEnd"/>
            <w:r w:rsidR="00687940" w:rsidRPr="006E6EFB">
              <w:rPr>
                <w:rFonts w:ascii="Times New Roman" w:hAnsi="Times New Roman"/>
                <w:color w:val="000000"/>
                <w:sz w:val="28"/>
                <w:szCs w:val="28"/>
              </w:rPr>
              <w:t xml:space="preserve"> </w:t>
            </w:r>
            <w:proofErr w:type="spellStart"/>
            <w:r w:rsidR="00687940" w:rsidRPr="006E6EFB">
              <w:rPr>
                <w:rFonts w:ascii="Times New Roman" w:hAnsi="Times New Roman"/>
                <w:color w:val="000000"/>
                <w:sz w:val="28"/>
                <w:szCs w:val="28"/>
              </w:rPr>
              <w:t>есепке</w:t>
            </w:r>
            <w:proofErr w:type="spellEnd"/>
            <w:r w:rsidR="00687940" w:rsidRPr="006E6EFB">
              <w:rPr>
                <w:rFonts w:ascii="Times New Roman" w:hAnsi="Times New Roman"/>
                <w:color w:val="000000"/>
                <w:sz w:val="28"/>
                <w:szCs w:val="28"/>
              </w:rPr>
              <w:t xml:space="preserve"> </w:t>
            </w:r>
            <w:proofErr w:type="spellStart"/>
            <w:r w:rsidR="00687940" w:rsidRPr="006E6EFB">
              <w:rPr>
                <w:rFonts w:ascii="Times New Roman" w:hAnsi="Times New Roman"/>
                <w:color w:val="000000"/>
                <w:sz w:val="28"/>
                <w:szCs w:val="28"/>
              </w:rPr>
              <w:t>алудың</w:t>
            </w:r>
            <w:proofErr w:type="spellEnd"/>
            <w:r w:rsidR="00687940" w:rsidRPr="006E6EFB">
              <w:rPr>
                <w:rFonts w:ascii="Times New Roman" w:hAnsi="Times New Roman"/>
                <w:color w:val="000000"/>
                <w:sz w:val="28"/>
                <w:szCs w:val="28"/>
              </w:rPr>
              <w:t xml:space="preserve"> </w:t>
            </w:r>
            <w:proofErr w:type="spellStart"/>
            <w:r w:rsidR="00687940" w:rsidRPr="006E6EFB">
              <w:rPr>
                <w:rFonts w:ascii="Times New Roman" w:hAnsi="Times New Roman"/>
                <w:color w:val="000000"/>
                <w:sz w:val="28"/>
                <w:szCs w:val="28"/>
              </w:rPr>
              <w:t>автоматтандырылған</w:t>
            </w:r>
            <w:proofErr w:type="spellEnd"/>
            <w:r w:rsidR="00687940" w:rsidRPr="006E6EFB">
              <w:rPr>
                <w:rFonts w:ascii="Times New Roman" w:hAnsi="Times New Roman"/>
                <w:color w:val="000000"/>
                <w:sz w:val="28"/>
                <w:szCs w:val="28"/>
              </w:rPr>
              <w:t xml:space="preserve"> </w:t>
            </w:r>
            <w:proofErr w:type="spellStart"/>
            <w:r w:rsidR="00687940" w:rsidRPr="006E6EFB">
              <w:rPr>
                <w:rFonts w:ascii="Times New Roman" w:hAnsi="Times New Roman"/>
                <w:color w:val="000000"/>
                <w:sz w:val="28"/>
                <w:szCs w:val="28"/>
              </w:rPr>
              <w:t>ақпараттық-өлшеу</w:t>
            </w:r>
            <w:proofErr w:type="spellEnd"/>
            <w:r w:rsidR="00687940" w:rsidRPr="006E6EFB">
              <w:rPr>
                <w:rFonts w:ascii="Times New Roman" w:hAnsi="Times New Roman"/>
                <w:color w:val="000000"/>
                <w:sz w:val="28"/>
                <w:szCs w:val="28"/>
              </w:rPr>
              <w:t xml:space="preserve"> </w:t>
            </w:r>
            <w:proofErr w:type="spellStart"/>
            <w:r w:rsidR="00687940" w:rsidRPr="006E6EFB">
              <w:rPr>
                <w:rFonts w:ascii="Times New Roman" w:hAnsi="Times New Roman"/>
                <w:color w:val="000000"/>
                <w:sz w:val="28"/>
                <w:szCs w:val="28"/>
              </w:rPr>
              <w:t>жүйелері</w:t>
            </w:r>
            <w:proofErr w:type="spellEnd"/>
            <w:r w:rsidR="00687940" w:rsidRPr="006E6EFB">
              <w:rPr>
                <w:rFonts w:ascii="Times New Roman" w:hAnsi="Times New Roman"/>
                <w:color w:val="000000"/>
                <w:sz w:val="28"/>
                <w:szCs w:val="28"/>
              </w:rPr>
              <w:t xml:space="preserve"> (ЭКЕАЖ)</w:t>
            </w:r>
          </w:p>
        </w:tc>
        <w:tc>
          <w:tcPr>
            <w:tcW w:w="709" w:type="dxa"/>
            <w:shd w:val="clear" w:color="auto" w:fill="auto"/>
          </w:tcPr>
          <w:p w14:paraId="1F5D79E6" w14:textId="77777777" w:rsidR="00C97D85" w:rsidRPr="00D07D9B" w:rsidRDefault="00B92A22" w:rsidP="0049292C">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7</w:t>
            </w:r>
            <w:r w:rsidR="0049292C">
              <w:rPr>
                <w:rFonts w:ascii="Times New Roman" w:hAnsi="Times New Roman"/>
                <w:sz w:val="28"/>
                <w:szCs w:val="28"/>
              </w:rPr>
              <w:t>4</w:t>
            </w:r>
          </w:p>
        </w:tc>
      </w:tr>
      <w:tr w:rsidR="00B215F0" w:rsidRPr="00D07D9B" w14:paraId="493F81D7" w14:textId="77777777" w:rsidTr="00B87DFE">
        <w:tc>
          <w:tcPr>
            <w:tcW w:w="9180" w:type="dxa"/>
            <w:shd w:val="clear" w:color="auto" w:fill="auto"/>
          </w:tcPr>
          <w:p w14:paraId="65A1E0B2" w14:textId="77252A71" w:rsidR="00C97D85" w:rsidRPr="006E6EF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E6EFB">
              <w:rPr>
                <w:rFonts w:ascii="Times New Roman" w:hAnsi="Times New Roman"/>
                <w:sz w:val="28"/>
                <w:szCs w:val="28"/>
              </w:rPr>
              <w:t>3.2.</w:t>
            </w:r>
            <w:r w:rsidR="005B5788" w:rsidRPr="006E6EFB">
              <w:rPr>
                <w:rFonts w:ascii="Times New Roman" w:hAnsi="Times New Roman"/>
                <w:sz w:val="28"/>
                <w:szCs w:val="28"/>
              </w:rPr>
              <w:t>10</w:t>
            </w:r>
            <w:r w:rsidRPr="006E6EFB">
              <w:rPr>
                <w:rFonts w:ascii="Times New Roman" w:hAnsi="Times New Roman"/>
                <w:sz w:val="28"/>
                <w:szCs w:val="28"/>
              </w:rPr>
              <w:t xml:space="preserve">. </w:t>
            </w:r>
            <w:proofErr w:type="spellStart"/>
            <w:r w:rsidR="00687940" w:rsidRPr="006E6EFB">
              <w:rPr>
                <w:rFonts w:ascii="Times New Roman" w:hAnsi="Times New Roman"/>
                <w:color w:val="000000"/>
                <w:sz w:val="28"/>
                <w:szCs w:val="28"/>
              </w:rPr>
              <w:t>Ғимараттар</w:t>
            </w:r>
            <w:proofErr w:type="spellEnd"/>
            <w:r w:rsidR="00687940" w:rsidRPr="006E6EFB">
              <w:rPr>
                <w:rFonts w:ascii="Times New Roman" w:hAnsi="Times New Roman"/>
                <w:color w:val="000000"/>
                <w:sz w:val="28"/>
                <w:szCs w:val="28"/>
              </w:rPr>
              <w:t xml:space="preserve">, </w:t>
            </w:r>
            <w:proofErr w:type="spellStart"/>
            <w:r w:rsidR="00687940" w:rsidRPr="006E6EFB">
              <w:rPr>
                <w:rFonts w:ascii="Times New Roman" w:hAnsi="Times New Roman"/>
                <w:color w:val="000000"/>
                <w:sz w:val="28"/>
                <w:szCs w:val="28"/>
              </w:rPr>
              <w:t>құрылыстар</w:t>
            </w:r>
            <w:proofErr w:type="spellEnd"/>
            <w:r w:rsidR="00687940" w:rsidRPr="006E6EFB">
              <w:rPr>
                <w:rFonts w:ascii="Times New Roman" w:hAnsi="Times New Roman"/>
                <w:color w:val="000000"/>
                <w:sz w:val="28"/>
                <w:szCs w:val="28"/>
              </w:rPr>
              <w:t xml:space="preserve"> </w:t>
            </w:r>
            <w:proofErr w:type="spellStart"/>
            <w:r w:rsidR="00687940" w:rsidRPr="006E6EFB">
              <w:rPr>
                <w:rFonts w:ascii="Times New Roman" w:hAnsi="Times New Roman"/>
                <w:color w:val="000000"/>
                <w:sz w:val="28"/>
                <w:szCs w:val="28"/>
              </w:rPr>
              <w:t>және</w:t>
            </w:r>
            <w:proofErr w:type="spellEnd"/>
            <w:r w:rsidR="00687940" w:rsidRPr="006E6EFB">
              <w:rPr>
                <w:rFonts w:ascii="Times New Roman" w:hAnsi="Times New Roman"/>
                <w:color w:val="000000"/>
                <w:sz w:val="28"/>
                <w:szCs w:val="28"/>
              </w:rPr>
              <w:t xml:space="preserve"> </w:t>
            </w:r>
            <w:proofErr w:type="spellStart"/>
            <w:r w:rsidR="00687940" w:rsidRPr="006E6EFB">
              <w:rPr>
                <w:rFonts w:ascii="Times New Roman" w:hAnsi="Times New Roman"/>
                <w:color w:val="000000"/>
                <w:sz w:val="28"/>
                <w:szCs w:val="28"/>
              </w:rPr>
              <w:t>инженерлік</w:t>
            </w:r>
            <w:proofErr w:type="spellEnd"/>
            <w:r w:rsidR="00687940" w:rsidRPr="006E6EFB">
              <w:rPr>
                <w:rFonts w:ascii="Times New Roman" w:hAnsi="Times New Roman"/>
                <w:color w:val="000000"/>
                <w:sz w:val="28"/>
                <w:szCs w:val="28"/>
              </w:rPr>
              <w:t xml:space="preserve"> </w:t>
            </w:r>
            <w:proofErr w:type="spellStart"/>
            <w:r w:rsidR="00687940" w:rsidRPr="006E6EFB">
              <w:rPr>
                <w:rFonts w:ascii="Times New Roman" w:hAnsi="Times New Roman"/>
                <w:color w:val="000000"/>
                <w:sz w:val="28"/>
                <w:szCs w:val="28"/>
              </w:rPr>
              <w:t>желілер</w:t>
            </w:r>
            <w:proofErr w:type="spellEnd"/>
            <w:r w:rsidR="00687940" w:rsidRPr="006E6EFB">
              <w:rPr>
                <w:rFonts w:ascii="Times New Roman" w:hAnsi="Times New Roman"/>
                <w:color w:val="000000"/>
                <w:sz w:val="28"/>
                <w:szCs w:val="28"/>
                <w:lang w:val="kk-KZ"/>
              </w:rPr>
              <w:t xml:space="preserve"> </w:t>
            </w:r>
          </w:p>
        </w:tc>
        <w:tc>
          <w:tcPr>
            <w:tcW w:w="709" w:type="dxa"/>
            <w:shd w:val="clear" w:color="auto" w:fill="auto"/>
          </w:tcPr>
          <w:p w14:paraId="0E3603E1" w14:textId="77777777" w:rsidR="00C97D85" w:rsidRPr="00D07D9B" w:rsidRDefault="00D10197" w:rsidP="00F11C0A">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79</w:t>
            </w:r>
          </w:p>
        </w:tc>
      </w:tr>
      <w:tr w:rsidR="00B215F0" w:rsidRPr="00D07D9B" w14:paraId="38FD2DA9" w14:textId="77777777" w:rsidTr="00B87DFE">
        <w:tc>
          <w:tcPr>
            <w:tcW w:w="9180" w:type="dxa"/>
            <w:shd w:val="clear" w:color="auto" w:fill="auto"/>
          </w:tcPr>
          <w:p w14:paraId="2464EA4D" w14:textId="0C2FA1C3" w:rsidR="00C97D85" w:rsidRPr="006E6EF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E6EFB">
              <w:rPr>
                <w:rFonts w:ascii="Times New Roman" w:hAnsi="Times New Roman"/>
                <w:sz w:val="28"/>
                <w:szCs w:val="28"/>
              </w:rPr>
              <w:t xml:space="preserve">3.3. </w:t>
            </w:r>
            <w:r w:rsidR="00687940" w:rsidRPr="006E6EFB">
              <w:rPr>
                <w:rFonts w:ascii="Times New Roman" w:hAnsi="Times New Roman"/>
                <w:bCs/>
                <w:sz w:val="28"/>
                <w:szCs w:val="28"/>
                <w:lang w:val="kk-KZ"/>
              </w:rPr>
              <w:t>Электр беру желілері</w:t>
            </w:r>
          </w:p>
        </w:tc>
        <w:tc>
          <w:tcPr>
            <w:tcW w:w="709" w:type="dxa"/>
            <w:shd w:val="clear" w:color="auto" w:fill="auto"/>
          </w:tcPr>
          <w:p w14:paraId="4E7D539B" w14:textId="77777777" w:rsidR="00C97D85" w:rsidRPr="00D07D9B" w:rsidRDefault="00D10197" w:rsidP="00C909EE">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81</w:t>
            </w:r>
          </w:p>
        </w:tc>
      </w:tr>
      <w:tr w:rsidR="00B215F0" w:rsidRPr="00D07D9B" w14:paraId="7FFEAED7" w14:textId="77777777" w:rsidTr="00B87DFE">
        <w:tc>
          <w:tcPr>
            <w:tcW w:w="9180" w:type="dxa"/>
            <w:shd w:val="clear" w:color="auto" w:fill="auto"/>
          </w:tcPr>
          <w:p w14:paraId="63CD89C1" w14:textId="37D5D6C5" w:rsidR="00C97D85" w:rsidRPr="006E6EF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E6EFB">
              <w:rPr>
                <w:rFonts w:ascii="Times New Roman" w:hAnsi="Times New Roman"/>
                <w:sz w:val="28"/>
                <w:szCs w:val="28"/>
              </w:rPr>
              <w:t xml:space="preserve">3.3.1. </w:t>
            </w:r>
            <w:r w:rsidR="00E67FC8" w:rsidRPr="006E6EFB">
              <w:rPr>
                <w:rFonts w:ascii="Times New Roman" w:hAnsi="Times New Roman"/>
                <w:bCs/>
                <w:sz w:val="28"/>
                <w:szCs w:val="28"/>
                <w:lang w:val="kk-KZ"/>
              </w:rPr>
              <w:t>Электр берудің әуе желілері</w:t>
            </w:r>
          </w:p>
        </w:tc>
        <w:tc>
          <w:tcPr>
            <w:tcW w:w="709" w:type="dxa"/>
            <w:shd w:val="clear" w:color="auto" w:fill="auto"/>
          </w:tcPr>
          <w:p w14:paraId="5F2A9764" w14:textId="77777777" w:rsidR="00C97D85" w:rsidRPr="00D07D9B" w:rsidRDefault="005B5788" w:rsidP="00CE12C9">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8</w:t>
            </w:r>
            <w:r w:rsidR="00CE12C9">
              <w:rPr>
                <w:rFonts w:ascii="Times New Roman" w:hAnsi="Times New Roman"/>
                <w:sz w:val="28"/>
                <w:szCs w:val="28"/>
              </w:rPr>
              <w:t>1</w:t>
            </w:r>
          </w:p>
        </w:tc>
      </w:tr>
      <w:tr w:rsidR="00B215F0" w:rsidRPr="00D07D9B" w14:paraId="74C67306" w14:textId="77777777" w:rsidTr="00B87DFE">
        <w:tc>
          <w:tcPr>
            <w:tcW w:w="9180" w:type="dxa"/>
            <w:shd w:val="clear" w:color="auto" w:fill="auto"/>
          </w:tcPr>
          <w:p w14:paraId="6886744D" w14:textId="4813775C" w:rsidR="00C97D85" w:rsidRPr="006E6EF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6E6EFB">
              <w:rPr>
                <w:rFonts w:ascii="Times New Roman" w:hAnsi="Times New Roman"/>
                <w:sz w:val="28"/>
                <w:szCs w:val="28"/>
              </w:rPr>
              <w:t xml:space="preserve">3.3.1.1. </w:t>
            </w:r>
            <w:r w:rsidR="00E67FC8" w:rsidRPr="006E6EFB">
              <w:rPr>
                <w:rFonts w:ascii="Times New Roman" w:hAnsi="Times New Roman"/>
                <w:color w:val="000000"/>
                <w:sz w:val="28"/>
                <w:szCs w:val="28"/>
              </w:rPr>
              <w:t xml:space="preserve">Электр </w:t>
            </w:r>
            <w:proofErr w:type="spellStart"/>
            <w:r w:rsidR="00E67FC8" w:rsidRPr="006E6EFB">
              <w:rPr>
                <w:rFonts w:ascii="Times New Roman" w:hAnsi="Times New Roman"/>
                <w:color w:val="000000"/>
                <w:sz w:val="28"/>
                <w:szCs w:val="28"/>
              </w:rPr>
              <w:t>берудің</w:t>
            </w:r>
            <w:proofErr w:type="spellEnd"/>
            <w:r w:rsidR="00E67FC8" w:rsidRPr="006E6EFB">
              <w:rPr>
                <w:rFonts w:ascii="Times New Roman" w:hAnsi="Times New Roman"/>
                <w:color w:val="000000"/>
                <w:sz w:val="28"/>
                <w:szCs w:val="28"/>
              </w:rPr>
              <w:t xml:space="preserve"> </w:t>
            </w:r>
            <w:proofErr w:type="spellStart"/>
            <w:r w:rsidR="00E67FC8" w:rsidRPr="006E6EFB">
              <w:rPr>
                <w:rFonts w:ascii="Times New Roman" w:hAnsi="Times New Roman"/>
                <w:color w:val="000000"/>
                <w:sz w:val="28"/>
                <w:szCs w:val="28"/>
              </w:rPr>
              <w:t>әуе</w:t>
            </w:r>
            <w:proofErr w:type="spellEnd"/>
            <w:r w:rsidR="00E67FC8" w:rsidRPr="006E6EFB">
              <w:rPr>
                <w:rFonts w:ascii="Times New Roman" w:hAnsi="Times New Roman"/>
                <w:color w:val="000000"/>
                <w:sz w:val="28"/>
                <w:szCs w:val="28"/>
              </w:rPr>
              <w:t xml:space="preserve"> </w:t>
            </w:r>
            <w:proofErr w:type="spellStart"/>
            <w:r w:rsidR="00E67FC8" w:rsidRPr="006E6EFB">
              <w:rPr>
                <w:rFonts w:ascii="Times New Roman" w:hAnsi="Times New Roman"/>
                <w:color w:val="000000"/>
                <w:sz w:val="28"/>
                <w:szCs w:val="28"/>
              </w:rPr>
              <w:t>желілеріне</w:t>
            </w:r>
            <w:proofErr w:type="spellEnd"/>
            <w:r w:rsidR="00E67FC8" w:rsidRPr="006E6EFB">
              <w:rPr>
                <w:rFonts w:ascii="Times New Roman" w:hAnsi="Times New Roman"/>
                <w:color w:val="000000"/>
                <w:sz w:val="28"/>
                <w:szCs w:val="28"/>
              </w:rPr>
              <w:t xml:space="preserve"> </w:t>
            </w:r>
            <w:proofErr w:type="spellStart"/>
            <w:r w:rsidR="00E67FC8" w:rsidRPr="006E6EFB">
              <w:rPr>
                <w:rFonts w:ascii="Times New Roman" w:hAnsi="Times New Roman"/>
                <w:color w:val="000000"/>
                <w:sz w:val="28"/>
                <w:szCs w:val="28"/>
              </w:rPr>
              <w:t>қойылатын</w:t>
            </w:r>
            <w:proofErr w:type="spellEnd"/>
            <w:r w:rsidR="00E67FC8" w:rsidRPr="006E6EFB">
              <w:rPr>
                <w:rFonts w:ascii="Times New Roman" w:hAnsi="Times New Roman"/>
                <w:color w:val="000000"/>
                <w:sz w:val="28"/>
                <w:szCs w:val="28"/>
              </w:rPr>
              <w:t xml:space="preserve"> </w:t>
            </w:r>
            <w:proofErr w:type="spellStart"/>
            <w:r w:rsidR="00E67FC8" w:rsidRPr="006E6EFB">
              <w:rPr>
                <w:rFonts w:ascii="Times New Roman" w:hAnsi="Times New Roman"/>
                <w:color w:val="000000"/>
                <w:sz w:val="28"/>
                <w:szCs w:val="28"/>
              </w:rPr>
              <w:t>талаптар</w:t>
            </w:r>
            <w:proofErr w:type="spellEnd"/>
          </w:p>
        </w:tc>
        <w:tc>
          <w:tcPr>
            <w:tcW w:w="709" w:type="dxa"/>
            <w:shd w:val="clear" w:color="auto" w:fill="auto"/>
          </w:tcPr>
          <w:p w14:paraId="0928941B" w14:textId="77777777" w:rsidR="00C97D85" w:rsidRPr="00D07D9B" w:rsidRDefault="005B5788" w:rsidP="008A3998">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8</w:t>
            </w:r>
            <w:r w:rsidR="008A3998">
              <w:rPr>
                <w:rFonts w:ascii="Times New Roman" w:hAnsi="Times New Roman"/>
                <w:sz w:val="28"/>
                <w:szCs w:val="28"/>
              </w:rPr>
              <w:t>1</w:t>
            </w:r>
          </w:p>
        </w:tc>
      </w:tr>
      <w:tr w:rsidR="00B215F0" w:rsidRPr="00D07D9B" w14:paraId="0A1CB7FA" w14:textId="77777777" w:rsidTr="00B87DFE">
        <w:tc>
          <w:tcPr>
            <w:tcW w:w="9180" w:type="dxa"/>
            <w:shd w:val="clear" w:color="auto" w:fill="auto"/>
          </w:tcPr>
          <w:p w14:paraId="7C379540" w14:textId="380C6F8A" w:rsidR="00C97D85" w:rsidRPr="006E6EF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E6EFB">
              <w:rPr>
                <w:rFonts w:ascii="Times New Roman" w:hAnsi="Times New Roman"/>
                <w:sz w:val="28"/>
                <w:szCs w:val="28"/>
              </w:rPr>
              <w:t xml:space="preserve">3.3.1.2. </w:t>
            </w:r>
            <w:r w:rsidR="00E67FC8" w:rsidRPr="006E6EFB">
              <w:rPr>
                <w:rFonts w:ascii="Times New Roman" w:hAnsi="Times New Roman"/>
                <w:bCs/>
                <w:sz w:val="28"/>
                <w:szCs w:val="28"/>
                <w:lang w:val="kk-KZ"/>
              </w:rPr>
              <w:t>Тіреулер</w:t>
            </w:r>
          </w:p>
        </w:tc>
        <w:tc>
          <w:tcPr>
            <w:tcW w:w="709" w:type="dxa"/>
            <w:shd w:val="clear" w:color="auto" w:fill="auto"/>
          </w:tcPr>
          <w:p w14:paraId="7B65C3FD" w14:textId="77777777" w:rsidR="00C97D85" w:rsidRPr="00D07D9B" w:rsidRDefault="005B5788" w:rsidP="008A3998">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8</w:t>
            </w:r>
            <w:r w:rsidR="008A3998">
              <w:rPr>
                <w:rFonts w:ascii="Times New Roman" w:hAnsi="Times New Roman"/>
                <w:sz w:val="28"/>
                <w:szCs w:val="28"/>
              </w:rPr>
              <w:t>3</w:t>
            </w:r>
          </w:p>
        </w:tc>
      </w:tr>
      <w:tr w:rsidR="00B215F0" w:rsidRPr="00D07D9B" w14:paraId="626ADA51" w14:textId="77777777" w:rsidTr="00B87DFE">
        <w:tc>
          <w:tcPr>
            <w:tcW w:w="9180" w:type="dxa"/>
            <w:shd w:val="clear" w:color="auto" w:fill="auto"/>
          </w:tcPr>
          <w:p w14:paraId="0ACA9710" w14:textId="721C2A0E" w:rsidR="00C97D85" w:rsidRPr="006E6EF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E6EFB">
              <w:rPr>
                <w:rFonts w:ascii="Times New Roman" w:hAnsi="Times New Roman"/>
                <w:sz w:val="28"/>
                <w:szCs w:val="28"/>
              </w:rPr>
              <w:t xml:space="preserve">3.3.1.3.  </w:t>
            </w:r>
            <w:r w:rsidR="00E67FC8" w:rsidRPr="006E6EFB">
              <w:rPr>
                <w:rFonts w:ascii="Times New Roman" w:hAnsi="Times New Roman"/>
                <w:bCs/>
                <w:sz w:val="28"/>
                <w:szCs w:val="28"/>
                <w:lang w:val="kk-KZ"/>
              </w:rPr>
              <w:t>Іргетастар</w:t>
            </w:r>
          </w:p>
        </w:tc>
        <w:tc>
          <w:tcPr>
            <w:tcW w:w="709" w:type="dxa"/>
            <w:shd w:val="clear" w:color="auto" w:fill="auto"/>
          </w:tcPr>
          <w:p w14:paraId="1911FEDB" w14:textId="77777777" w:rsidR="00C97D85" w:rsidRPr="00D07D9B" w:rsidRDefault="005B5788" w:rsidP="008A3998">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8</w:t>
            </w:r>
            <w:r w:rsidR="008A3998">
              <w:rPr>
                <w:rFonts w:ascii="Times New Roman" w:hAnsi="Times New Roman"/>
                <w:sz w:val="28"/>
                <w:szCs w:val="28"/>
              </w:rPr>
              <w:t>4</w:t>
            </w:r>
          </w:p>
        </w:tc>
      </w:tr>
      <w:tr w:rsidR="00B215F0" w:rsidRPr="00D07D9B" w14:paraId="161D2425" w14:textId="77777777" w:rsidTr="00B87DFE">
        <w:tc>
          <w:tcPr>
            <w:tcW w:w="9180" w:type="dxa"/>
            <w:shd w:val="clear" w:color="auto" w:fill="auto"/>
          </w:tcPr>
          <w:p w14:paraId="38464F8F" w14:textId="5B86960E" w:rsidR="00C97D85" w:rsidRPr="006E6EF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E6EFB">
              <w:rPr>
                <w:rFonts w:ascii="Times New Roman" w:hAnsi="Times New Roman"/>
                <w:sz w:val="28"/>
                <w:szCs w:val="28"/>
              </w:rPr>
              <w:t xml:space="preserve">3.3.1.4.  </w:t>
            </w:r>
            <w:proofErr w:type="spellStart"/>
            <w:r w:rsidR="00E67FC8" w:rsidRPr="006E6EFB">
              <w:rPr>
                <w:rFonts w:ascii="Times New Roman" w:hAnsi="Times New Roman"/>
                <w:color w:val="000000"/>
                <w:sz w:val="28"/>
                <w:szCs w:val="28"/>
              </w:rPr>
              <w:t>Сымдар</w:t>
            </w:r>
            <w:proofErr w:type="spellEnd"/>
            <w:r w:rsidR="00E67FC8" w:rsidRPr="006E6EFB">
              <w:rPr>
                <w:rFonts w:ascii="Times New Roman" w:hAnsi="Times New Roman"/>
                <w:color w:val="000000"/>
                <w:sz w:val="28"/>
                <w:szCs w:val="28"/>
              </w:rPr>
              <w:t xml:space="preserve"> </w:t>
            </w:r>
            <w:proofErr w:type="spellStart"/>
            <w:r w:rsidR="00E67FC8" w:rsidRPr="006E6EFB">
              <w:rPr>
                <w:rFonts w:ascii="Times New Roman" w:hAnsi="Times New Roman"/>
                <w:color w:val="000000"/>
                <w:sz w:val="28"/>
                <w:szCs w:val="28"/>
              </w:rPr>
              <w:t>және</w:t>
            </w:r>
            <w:proofErr w:type="spellEnd"/>
            <w:r w:rsidR="00E67FC8" w:rsidRPr="006E6EFB">
              <w:rPr>
                <w:rFonts w:ascii="Times New Roman" w:hAnsi="Times New Roman"/>
                <w:color w:val="000000"/>
                <w:sz w:val="28"/>
                <w:szCs w:val="28"/>
              </w:rPr>
              <w:t xml:space="preserve"> </w:t>
            </w:r>
            <w:proofErr w:type="spellStart"/>
            <w:r w:rsidR="00E67FC8" w:rsidRPr="006E6EFB">
              <w:rPr>
                <w:rFonts w:ascii="Times New Roman" w:hAnsi="Times New Roman"/>
                <w:color w:val="000000"/>
                <w:sz w:val="28"/>
                <w:szCs w:val="28"/>
              </w:rPr>
              <w:t>найзағайдан</w:t>
            </w:r>
            <w:proofErr w:type="spellEnd"/>
            <w:r w:rsidR="00E67FC8" w:rsidRPr="006E6EFB">
              <w:rPr>
                <w:rFonts w:ascii="Times New Roman" w:hAnsi="Times New Roman"/>
                <w:color w:val="000000"/>
                <w:sz w:val="28"/>
                <w:szCs w:val="28"/>
              </w:rPr>
              <w:t xml:space="preserve"> </w:t>
            </w:r>
            <w:proofErr w:type="spellStart"/>
            <w:r w:rsidR="00E67FC8" w:rsidRPr="006E6EFB">
              <w:rPr>
                <w:rFonts w:ascii="Times New Roman" w:hAnsi="Times New Roman"/>
                <w:color w:val="000000"/>
                <w:sz w:val="28"/>
                <w:szCs w:val="28"/>
              </w:rPr>
              <w:t>қорға</w:t>
            </w:r>
            <w:proofErr w:type="spellEnd"/>
            <w:r w:rsidR="00E67FC8" w:rsidRPr="006E6EFB">
              <w:rPr>
                <w:rFonts w:ascii="Times New Roman" w:hAnsi="Times New Roman"/>
                <w:color w:val="000000"/>
                <w:sz w:val="28"/>
                <w:szCs w:val="28"/>
                <w:lang w:val="kk-KZ"/>
              </w:rPr>
              <w:t>ушы арқансым</w:t>
            </w:r>
            <w:r w:rsidR="00E67FC8" w:rsidRPr="006E6EFB">
              <w:rPr>
                <w:rFonts w:ascii="Times New Roman" w:hAnsi="Times New Roman"/>
                <w:color w:val="000000"/>
                <w:sz w:val="28"/>
                <w:szCs w:val="28"/>
              </w:rPr>
              <w:t xml:space="preserve"> </w:t>
            </w:r>
            <w:r w:rsidR="00E67FC8" w:rsidRPr="006E6EFB">
              <w:rPr>
                <w:rFonts w:ascii="Times New Roman" w:hAnsi="Times New Roman"/>
                <w:color w:val="000000"/>
                <w:sz w:val="28"/>
                <w:szCs w:val="28"/>
                <w:lang w:val="kk-KZ"/>
              </w:rPr>
              <w:t xml:space="preserve"> </w:t>
            </w:r>
          </w:p>
        </w:tc>
        <w:tc>
          <w:tcPr>
            <w:tcW w:w="709" w:type="dxa"/>
            <w:shd w:val="clear" w:color="auto" w:fill="auto"/>
          </w:tcPr>
          <w:p w14:paraId="7C66FDA2" w14:textId="77777777" w:rsidR="00C97D85" w:rsidRPr="00D07D9B" w:rsidRDefault="005B5788" w:rsidP="008A3998">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8</w:t>
            </w:r>
            <w:r w:rsidR="008A3998">
              <w:rPr>
                <w:rFonts w:ascii="Times New Roman" w:hAnsi="Times New Roman"/>
                <w:sz w:val="28"/>
                <w:szCs w:val="28"/>
              </w:rPr>
              <w:t>5</w:t>
            </w:r>
          </w:p>
        </w:tc>
      </w:tr>
      <w:tr w:rsidR="00B215F0" w:rsidRPr="00D07D9B" w14:paraId="496E4BC9" w14:textId="77777777" w:rsidTr="00B87DFE">
        <w:tc>
          <w:tcPr>
            <w:tcW w:w="9180" w:type="dxa"/>
            <w:shd w:val="clear" w:color="auto" w:fill="auto"/>
          </w:tcPr>
          <w:p w14:paraId="77004F51" w14:textId="71805002" w:rsidR="00C97D85" w:rsidRPr="006E6EF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6E6EFB">
              <w:rPr>
                <w:rFonts w:ascii="Times New Roman" w:hAnsi="Times New Roman"/>
                <w:sz w:val="28"/>
                <w:szCs w:val="28"/>
              </w:rPr>
              <w:t xml:space="preserve">3.3.1.5. </w:t>
            </w:r>
            <w:proofErr w:type="spellStart"/>
            <w:r w:rsidR="00E67FC8" w:rsidRPr="006E6EFB">
              <w:rPr>
                <w:rFonts w:ascii="Times New Roman" w:hAnsi="Times New Roman"/>
                <w:color w:val="000000"/>
                <w:sz w:val="28"/>
                <w:szCs w:val="28"/>
              </w:rPr>
              <w:t>Желілік</w:t>
            </w:r>
            <w:proofErr w:type="spellEnd"/>
            <w:r w:rsidR="00E67FC8" w:rsidRPr="006E6EFB">
              <w:rPr>
                <w:rFonts w:ascii="Times New Roman" w:hAnsi="Times New Roman"/>
                <w:color w:val="000000"/>
                <w:sz w:val="28"/>
                <w:szCs w:val="28"/>
              </w:rPr>
              <w:t xml:space="preserve"> </w:t>
            </w:r>
            <w:proofErr w:type="spellStart"/>
            <w:r w:rsidR="00E67FC8" w:rsidRPr="006E6EFB">
              <w:rPr>
                <w:rFonts w:ascii="Times New Roman" w:hAnsi="Times New Roman"/>
                <w:color w:val="000000"/>
                <w:sz w:val="28"/>
                <w:szCs w:val="28"/>
              </w:rPr>
              <w:t>коммутациялық</w:t>
            </w:r>
            <w:proofErr w:type="spellEnd"/>
            <w:r w:rsidR="00E67FC8" w:rsidRPr="006E6EFB">
              <w:rPr>
                <w:rFonts w:ascii="Times New Roman" w:hAnsi="Times New Roman"/>
                <w:color w:val="000000"/>
                <w:sz w:val="28"/>
                <w:szCs w:val="28"/>
              </w:rPr>
              <w:t xml:space="preserve"> </w:t>
            </w:r>
            <w:proofErr w:type="spellStart"/>
            <w:r w:rsidR="00E67FC8" w:rsidRPr="006E6EFB">
              <w:rPr>
                <w:rFonts w:ascii="Times New Roman" w:hAnsi="Times New Roman"/>
                <w:color w:val="000000"/>
                <w:sz w:val="28"/>
                <w:szCs w:val="28"/>
              </w:rPr>
              <w:t>жабдық</w:t>
            </w:r>
            <w:proofErr w:type="spellEnd"/>
          </w:p>
        </w:tc>
        <w:tc>
          <w:tcPr>
            <w:tcW w:w="709" w:type="dxa"/>
            <w:shd w:val="clear" w:color="auto" w:fill="auto"/>
          </w:tcPr>
          <w:p w14:paraId="61EFD940" w14:textId="77777777" w:rsidR="00C97D85" w:rsidRPr="00D07D9B" w:rsidRDefault="005B5788" w:rsidP="008A3998">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8</w:t>
            </w:r>
            <w:r w:rsidR="008A3998">
              <w:rPr>
                <w:rFonts w:ascii="Times New Roman" w:hAnsi="Times New Roman"/>
                <w:sz w:val="28"/>
                <w:szCs w:val="28"/>
              </w:rPr>
              <w:t>6</w:t>
            </w:r>
          </w:p>
        </w:tc>
      </w:tr>
      <w:tr w:rsidR="00B215F0" w:rsidRPr="00D07D9B" w14:paraId="3FB36176" w14:textId="77777777" w:rsidTr="00B87DFE">
        <w:tc>
          <w:tcPr>
            <w:tcW w:w="9180" w:type="dxa"/>
            <w:shd w:val="clear" w:color="auto" w:fill="auto"/>
          </w:tcPr>
          <w:p w14:paraId="275E2833" w14:textId="6472437B" w:rsidR="00C97D85" w:rsidRPr="006E6EF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6E6EFB">
              <w:rPr>
                <w:rFonts w:ascii="Times New Roman" w:hAnsi="Times New Roman"/>
                <w:sz w:val="28"/>
                <w:szCs w:val="28"/>
              </w:rPr>
              <w:t xml:space="preserve">3.3.1.6. </w:t>
            </w:r>
            <w:proofErr w:type="spellStart"/>
            <w:r w:rsidR="00E67FC8" w:rsidRPr="006E6EFB">
              <w:rPr>
                <w:rFonts w:ascii="Times New Roman" w:hAnsi="Times New Roman"/>
                <w:color w:val="000000"/>
                <w:sz w:val="28"/>
                <w:szCs w:val="28"/>
              </w:rPr>
              <w:t>Желілік</w:t>
            </w:r>
            <w:proofErr w:type="spellEnd"/>
            <w:r w:rsidR="00E67FC8" w:rsidRPr="006E6EFB">
              <w:rPr>
                <w:rFonts w:ascii="Times New Roman" w:hAnsi="Times New Roman"/>
                <w:color w:val="000000"/>
                <w:sz w:val="28"/>
                <w:szCs w:val="28"/>
              </w:rPr>
              <w:t xml:space="preserve"> арматура </w:t>
            </w:r>
            <w:proofErr w:type="spellStart"/>
            <w:r w:rsidR="00E67FC8" w:rsidRPr="006E6EFB">
              <w:rPr>
                <w:rFonts w:ascii="Times New Roman" w:hAnsi="Times New Roman"/>
                <w:color w:val="000000"/>
                <w:sz w:val="28"/>
                <w:szCs w:val="28"/>
              </w:rPr>
              <w:t>және</w:t>
            </w:r>
            <w:proofErr w:type="spellEnd"/>
            <w:r w:rsidR="00E67FC8" w:rsidRPr="006E6EFB">
              <w:rPr>
                <w:rFonts w:ascii="Times New Roman" w:hAnsi="Times New Roman"/>
                <w:color w:val="000000"/>
                <w:sz w:val="28"/>
                <w:szCs w:val="28"/>
              </w:rPr>
              <w:t xml:space="preserve"> </w:t>
            </w:r>
            <w:proofErr w:type="spellStart"/>
            <w:r w:rsidR="00E67FC8" w:rsidRPr="006E6EFB">
              <w:rPr>
                <w:rFonts w:ascii="Times New Roman" w:hAnsi="Times New Roman"/>
                <w:color w:val="000000"/>
                <w:sz w:val="28"/>
                <w:szCs w:val="28"/>
              </w:rPr>
              <w:t>оқшаулағыштар</w:t>
            </w:r>
            <w:proofErr w:type="spellEnd"/>
          </w:p>
        </w:tc>
        <w:tc>
          <w:tcPr>
            <w:tcW w:w="709" w:type="dxa"/>
            <w:shd w:val="clear" w:color="auto" w:fill="auto"/>
          </w:tcPr>
          <w:p w14:paraId="6238FF9F" w14:textId="77777777" w:rsidR="00C97D85" w:rsidRPr="00D07D9B" w:rsidRDefault="008A3998" w:rsidP="00C909EE">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87</w:t>
            </w:r>
          </w:p>
        </w:tc>
      </w:tr>
      <w:tr w:rsidR="00B215F0" w:rsidRPr="00D07D9B" w14:paraId="38A69C3B" w14:textId="77777777" w:rsidTr="00B87DFE">
        <w:tc>
          <w:tcPr>
            <w:tcW w:w="9180" w:type="dxa"/>
            <w:shd w:val="clear" w:color="auto" w:fill="auto"/>
          </w:tcPr>
          <w:p w14:paraId="5FAEB884" w14:textId="1C45329A" w:rsidR="00C97D85" w:rsidRPr="006E6EF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E6EFB">
              <w:rPr>
                <w:rFonts w:ascii="Times New Roman" w:hAnsi="Times New Roman"/>
                <w:sz w:val="28"/>
                <w:szCs w:val="28"/>
              </w:rPr>
              <w:t xml:space="preserve">3.3.1.7. </w:t>
            </w:r>
            <w:r w:rsidR="00E67FC8" w:rsidRPr="006E6EFB">
              <w:rPr>
                <w:rFonts w:ascii="Times New Roman" w:hAnsi="Times New Roman"/>
                <w:sz w:val="28"/>
                <w:szCs w:val="28"/>
                <w:lang w:val="kk-KZ"/>
              </w:rPr>
              <w:t xml:space="preserve">Найзағайлы артық кернеуден қорғау </w:t>
            </w:r>
            <w:r w:rsidR="006E6EFB" w:rsidRPr="006E6EFB">
              <w:rPr>
                <w:rFonts w:ascii="Times New Roman" w:hAnsi="Times New Roman"/>
                <w:bCs/>
                <w:sz w:val="28"/>
                <w:szCs w:val="28"/>
                <w:lang w:val="kk-KZ"/>
              </w:rPr>
              <w:t xml:space="preserve"> </w:t>
            </w:r>
          </w:p>
        </w:tc>
        <w:tc>
          <w:tcPr>
            <w:tcW w:w="709" w:type="dxa"/>
            <w:shd w:val="clear" w:color="auto" w:fill="auto"/>
          </w:tcPr>
          <w:p w14:paraId="4CE99930" w14:textId="77777777" w:rsidR="00C97D85" w:rsidRPr="00D07D9B" w:rsidRDefault="008A3998" w:rsidP="00F11C0A">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89</w:t>
            </w:r>
          </w:p>
        </w:tc>
      </w:tr>
      <w:tr w:rsidR="00B215F0" w:rsidRPr="00D07D9B" w14:paraId="5B11EA1C" w14:textId="77777777" w:rsidTr="00B87DFE">
        <w:tc>
          <w:tcPr>
            <w:tcW w:w="9180" w:type="dxa"/>
            <w:shd w:val="clear" w:color="auto" w:fill="auto"/>
          </w:tcPr>
          <w:p w14:paraId="6AC45C72" w14:textId="5C27911F" w:rsidR="00C97D85" w:rsidRPr="006E6EF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6E6EFB">
              <w:rPr>
                <w:rFonts w:ascii="Times New Roman" w:hAnsi="Times New Roman"/>
                <w:sz w:val="28"/>
                <w:szCs w:val="28"/>
              </w:rPr>
              <w:t xml:space="preserve">3.3.1.8. </w:t>
            </w:r>
            <w:proofErr w:type="spellStart"/>
            <w:r w:rsidR="006E6EFB" w:rsidRPr="006E6EFB">
              <w:rPr>
                <w:rFonts w:ascii="Times New Roman" w:hAnsi="Times New Roman"/>
                <w:color w:val="000000"/>
                <w:sz w:val="28"/>
                <w:szCs w:val="28"/>
              </w:rPr>
              <w:t>Қолданыстағы</w:t>
            </w:r>
            <w:proofErr w:type="spellEnd"/>
            <w:r w:rsidR="006E6EFB" w:rsidRPr="006E6EFB">
              <w:rPr>
                <w:rFonts w:ascii="Times New Roman" w:hAnsi="Times New Roman"/>
                <w:color w:val="000000"/>
                <w:sz w:val="28"/>
                <w:szCs w:val="28"/>
              </w:rPr>
              <w:t xml:space="preserve"> ӘЖ-</w:t>
            </w:r>
            <w:proofErr w:type="spellStart"/>
            <w:r w:rsidR="006E6EFB" w:rsidRPr="006E6EFB">
              <w:rPr>
                <w:rFonts w:ascii="Times New Roman" w:hAnsi="Times New Roman"/>
                <w:color w:val="000000"/>
                <w:sz w:val="28"/>
                <w:szCs w:val="28"/>
              </w:rPr>
              <w:t>нің</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жай-күйін</w:t>
            </w:r>
            <w:proofErr w:type="spellEnd"/>
            <w:r w:rsidR="006E6EFB" w:rsidRPr="006E6EFB">
              <w:rPr>
                <w:rFonts w:ascii="Times New Roman" w:hAnsi="Times New Roman"/>
                <w:color w:val="000000"/>
                <w:sz w:val="28"/>
                <w:szCs w:val="28"/>
              </w:rPr>
              <w:t xml:space="preserve"> Э</w:t>
            </w:r>
            <w:r w:rsidR="006E6EFB" w:rsidRPr="006E6EFB">
              <w:rPr>
                <w:rFonts w:ascii="Times New Roman" w:hAnsi="Times New Roman"/>
                <w:color w:val="000000"/>
                <w:sz w:val="28"/>
                <w:szCs w:val="28"/>
                <w:lang w:val="kk-KZ"/>
              </w:rPr>
              <w:t>ОҚ</w:t>
            </w:r>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талаптарына</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келтіру</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жөніндегі</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іс-шаралар</w:t>
            </w:r>
            <w:proofErr w:type="spellEnd"/>
            <w:r w:rsidR="006E6EFB" w:rsidRPr="006E6EFB">
              <w:rPr>
                <w:rFonts w:ascii="Times New Roman" w:hAnsi="Times New Roman"/>
                <w:bCs/>
                <w:sz w:val="28"/>
                <w:szCs w:val="28"/>
              </w:rPr>
              <w:t xml:space="preserve"> </w:t>
            </w:r>
            <w:r w:rsidR="006E6EFB" w:rsidRPr="006E6EFB">
              <w:rPr>
                <w:rFonts w:ascii="Times New Roman" w:hAnsi="Times New Roman"/>
                <w:bCs/>
                <w:sz w:val="28"/>
                <w:szCs w:val="28"/>
                <w:lang w:val="kk-KZ"/>
              </w:rPr>
              <w:t xml:space="preserve">  </w:t>
            </w:r>
          </w:p>
        </w:tc>
        <w:tc>
          <w:tcPr>
            <w:tcW w:w="709" w:type="dxa"/>
            <w:shd w:val="clear" w:color="auto" w:fill="auto"/>
          </w:tcPr>
          <w:p w14:paraId="0A1B7987" w14:textId="77777777" w:rsidR="00C97D85" w:rsidRPr="00D07D9B" w:rsidRDefault="008A3998" w:rsidP="00C909EE">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89</w:t>
            </w:r>
          </w:p>
        </w:tc>
      </w:tr>
      <w:tr w:rsidR="00B215F0" w:rsidRPr="00D07D9B" w14:paraId="7C21270A" w14:textId="77777777" w:rsidTr="00B87DFE">
        <w:tc>
          <w:tcPr>
            <w:tcW w:w="9180" w:type="dxa"/>
            <w:shd w:val="clear" w:color="auto" w:fill="auto"/>
          </w:tcPr>
          <w:p w14:paraId="594F2B9B" w14:textId="4AC69622" w:rsidR="00C97D85" w:rsidRPr="006E6EF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6E6EFB">
              <w:rPr>
                <w:rFonts w:ascii="Times New Roman" w:hAnsi="Times New Roman"/>
                <w:sz w:val="28"/>
                <w:szCs w:val="28"/>
              </w:rPr>
              <w:t xml:space="preserve">3.3.2. </w:t>
            </w:r>
            <w:r w:rsidR="006E6EFB" w:rsidRPr="006E6EFB">
              <w:rPr>
                <w:rFonts w:ascii="Times New Roman" w:hAnsi="Times New Roman"/>
                <w:color w:val="000000"/>
                <w:sz w:val="28"/>
                <w:szCs w:val="28"/>
              </w:rPr>
              <w:t xml:space="preserve">Электр </w:t>
            </w:r>
            <w:proofErr w:type="spellStart"/>
            <w:r w:rsidR="006E6EFB" w:rsidRPr="006E6EFB">
              <w:rPr>
                <w:rFonts w:ascii="Times New Roman" w:hAnsi="Times New Roman"/>
                <w:color w:val="000000"/>
                <w:sz w:val="28"/>
                <w:szCs w:val="28"/>
              </w:rPr>
              <w:t>берудің</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кабельдік</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желілері</w:t>
            </w:r>
            <w:proofErr w:type="spellEnd"/>
          </w:p>
        </w:tc>
        <w:tc>
          <w:tcPr>
            <w:tcW w:w="709" w:type="dxa"/>
            <w:shd w:val="clear" w:color="auto" w:fill="auto"/>
          </w:tcPr>
          <w:p w14:paraId="4D48C7AD" w14:textId="77777777" w:rsidR="00C97D85" w:rsidRPr="00D07D9B" w:rsidRDefault="008A3998" w:rsidP="00C909EE">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91</w:t>
            </w:r>
          </w:p>
        </w:tc>
      </w:tr>
      <w:tr w:rsidR="00B215F0" w:rsidRPr="00D07D9B" w14:paraId="18AC3DB3" w14:textId="77777777" w:rsidTr="00B87DFE">
        <w:tc>
          <w:tcPr>
            <w:tcW w:w="9180" w:type="dxa"/>
            <w:shd w:val="clear" w:color="auto" w:fill="auto"/>
          </w:tcPr>
          <w:p w14:paraId="1EE399C1" w14:textId="756D1375" w:rsidR="00C97D85" w:rsidRPr="006E6EFB" w:rsidRDefault="005F42EE"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6E6EFB">
              <w:rPr>
                <w:rFonts w:ascii="Times New Roman" w:hAnsi="Times New Roman"/>
                <w:sz w:val="28"/>
                <w:szCs w:val="28"/>
              </w:rPr>
              <w:t xml:space="preserve">3.3.2.1 </w:t>
            </w:r>
            <w:proofErr w:type="spellStart"/>
            <w:r w:rsidR="006E6EFB" w:rsidRPr="006E6EFB">
              <w:rPr>
                <w:rFonts w:ascii="Times New Roman" w:hAnsi="Times New Roman"/>
                <w:color w:val="000000"/>
                <w:sz w:val="28"/>
                <w:szCs w:val="28"/>
              </w:rPr>
              <w:t>Кабельдік</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желілерге</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қойылатын</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талаптар</w:t>
            </w:r>
            <w:proofErr w:type="spellEnd"/>
          </w:p>
        </w:tc>
        <w:tc>
          <w:tcPr>
            <w:tcW w:w="709" w:type="dxa"/>
            <w:shd w:val="clear" w:color="auto" w:fill="auto"/>
          </w:tcPr>
          <w:p w14:paraId="1C8E42FA" w14:textId="77777777" w:rsidR="00C97D85" w:rsidRPr="00D07D9B" w:rsidRDefault="008A3998" w:rsidP="00C909EE">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91</w:t>
            </w:r>
          </w:p>
        </w:tc>
      </w:tr>
      <w:tr w:rsidR="00B215F0" w:rsidRPr="00D07D9B" w14:paraId="269785D3" w14:textId="77777777" w:rsidTr="00B87DFE">
        <w:tc>
          <w:tcPr>
            <w:tcW w:w="9180" w:type="dxa"/>
            <w:shd w:val="clear" w:color="auto" w:fill="auto"/>
          </w:tcPr>
          <w:p w14:paraId="22C7BD71" w14:textId="57154BEB" w:rsidR="00C97D85" w:rsidRPr="006E6EF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6E6EFB">
              <w:rPr>
                <w:rFonts w:ascii="Times New Roman" w:hAnsi="Times New Roman"/>
                <w:sz w:val="28"/>
                <w:szCs w:val="28"/>
              </w:rPr>
              <w:t xml:space="preserve">3.3.2.2. </w:t>
            </w:r>
            <w:r w:rsidR="006E6EFB" w:rsidRPr="006E6EFB">
              <w:rPr>
                <w:rFonts w:ascii="Times New Roman" w:hAnsi="Times New Roman"/>
                <w:color w:val="000000"/>
                <w:sz w:val="28"/>
                <w:szCs w:val="28"/>
                <w:lang w:val="kk-KZ"/>
              </w:rPr>
              <w:t>Күш беретін</w:t>
            </w:r>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кабельдер</w:t>
            </w:r>
            <w:proofErr w:type="spellEnd"/>
            <w:r w:rsidR="006E6EFB" w:rsidRPr="006E6EFB">
              <w:rPr>
                <w:rFonts w:ascii="Times New Roman" w:hAnsi="Times New Roman"/>
                <w:color w:val="000000"/>
                <w:sz w:val="28"/>
                <w:szCs w:val="28"/>
                <w:lang w:val="kk-KZ"/>
              </w:rPr>
              <w:t>ге</w:t>
            </w:r>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қойылатын</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талаптар</w:t>
            </w:r>
            <w:proofErr w:type="spellEnd"/>
          </w:p>
        </w:tc>
        <w:tc>
          <w:tcPr>
            <w:tcW w:w="709" w:type="dxa"/>
            <w:shd w:val="clear" w:color="auto" w:fill="auto"/>
          </w:tcPr>
          <w:p w14:paraId="63BB617B" w14:textId="77777777" w:rsidR="00C97D85" w:rsidRPr="00D07D9B" w:rsidRDefault="008A3998" w:rsidP="00C909EE">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92</w:t>
            </w:r>
          </w:p>
        </w:tc>
      </w:tr>
      <w:tr w:rsidR="00B215F0" w:rsidRPr="00D07D9B" w14:paraId="5A16C807" w14:textId="77777777" w:rsidTr="00B87DFE">
        <w:tc>
          <w:tcPr>
            <w:tcW w:w="9180" w:type="dxa"/>
            <w:shd w:val="clear" w:color="auto" w:fill="auto"/>
          </w:tcPr>
          <w:p w14:paraId="1DF5B6D6" w14:textId="3909A285" w:rsidR="00C97D85" w:rsidRPr="006E6EF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6E6EFB">
              <w:rPr>
                <w:rFonts w:ascii="Times New Roman" w:hAnsi="Times New Roman"/>
                <w:sz w:val="28"/>
                <w:szCs w:val="28"/>
              </w:rPr>
              <w:t xml:space="preserve">3.3.2.3. </w:t>
            </w:r>
            <w:proofErr w:type="spellStart"/>
            <w:r w:rsidR="006E6EFB" w:rsidRPr="006E6EFB">
              <w:rPr>
                <w:rFonts w:ascii="Times New Roman" w:hAnsi="Times New Roman"/>
                <w:color w:val="000000"/>
                <w:sz w:val="28"/>
                <w:szCs w:val="28"/>
              </w:rPr>
              <w:t>Кабельдік</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арматураға</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қойылатын</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талаптар</w:t>
            </w:r>
            <w:proofErr w:type="spellEnd"/>
          </w:p>
        </w:tc>
        <w:tc>
          <w:tcPr>
            <w:tcW w:w="709" w:type="dxa"/>
            <w:shd w:val="clear" w:color="auto" w:fill="auto"/>
          </w:tcPr>
          <w:p w14:paraId="7673F8A5" w14:textId="77777777" w:rsidR="00C97D85" w:rsidRPr="00D07D9B" w:rsidRDefault="008A3998" w:rsidP="00C909EE">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93</w:t>
            </w:r>
          </w:p>
        </w:tc>
      </w:tr>
      <w:tr w:rsidR="00B215F0" w:rsidRPr="00D07D9B" w14:paraId="200CF2F4" w14:textId="77777777" w:rsidTr="00B87DFE">
        <w:tc>
          <w:tcPr>
            <w:tcW w:w="9180" w:type="dxa"/>
            <w:shd w:val="clear" w:color="auto" w:fill="auto"/>
          </w:tcPr>
          <w:p w14:paraId="37049893" w14:textId="38D674EE" w:rsidR="00C97D85" w:rsidRPr="006E6EF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6E6EFB">
              <w:rPr>
                <w:rFonts w:ascii="Times New Roman" w:hAnsi="Times New Roman"/>
                <w:sz w:val="28"/>
                <w:szCs w:val="28"/>
              </w:rPr>
              <w:t xml:space="preserve">3.3.2.4. </w:t>
            </w:r>
            <w:r w:rsidR="006E6EFB" w:rsidRPr="006E6EFB">
              <w:rPr>
                <w:rFonts w:ascii="Times New Roman" w:hAnsi="Times New Roman"/>
                <w:color w:val="000000"/>
                <w:sz w:val="28"/>
                <w:szCs w:val="28"/>
              </w:rPr>
              <w:t xml:space="preserve">Кабель </w:t>
            </w:r>
            <w:proofErr w:type="spellStart"/>
            <w:r w:rsidR="006E6EFB" w:rsidRPr="006E6EFB">
              <w:rPr>
                <w:rFonts w:ascii="Times New Roman" w:hAnsi="Times New Roman"/>
                <w:color w:val="000000"/>
                <w:sz w:val="28"/>
                <w:szCs w:val="28"/>
              </w:rPr>
              <w:t>желілерін</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асқын</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кернеуден</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қорғау</w:t>
            </w:r>
            <w:proofErr w:type="spellEnd"/>
          </w:p>
        </w:tc>
        <w:tc>
          <w:tcPr>
            <w:tcW w:w="709" w:type="dxa"/>
            <w:shd w:val="clear" w:color="auto" w:fill="auto"/>
          </w:tcPr>
          <w:p w14:paraId="465E05AF" w14:textId="77777777" w:rsidR="00C97D85" w:rsidRPr="00D07D9B" w:rsidRDefault="008A3998" w:rsidP="00C909EE">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94</w:t>
            </w:r>
          </w:p>
        </w:tc>
      </w:tr>
      <w:tr w:rsidR="00B215F0" w:rsidRPr="00D07D9B" w14:paraId="44134902" w14:textId="77777777" w:rsidTr="00B87DFE">
        <w:tc>
          <w:tcPr>
            <w:tcW w:w="9180" w:type="dxa"/>
            <w:shd w:val="clear" w:color="auto" w:fill="auto"/>
          </w:tcPr>
          <w:p w14:paraId="2BD12F18" w14:textId="6AFEA25C" w:rsidR="00C97D85" w:rsidRPr="006E6EF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6E6EFB">
              <w:rPr>
                <w:rFonts w:ascii="Times New Roman" w:hAnsi="Times New Roman"/>
                <w:sz w:val="28"/>
                <w:szCs w:val="28"/>
              </w:rPr>
              <w:t xml:space="preserve">3.3.2.5. </w:t>
            </w:r>
            <w:proofErr w:type="spellStart"/>
            <w:r w:rsidR="006E6EFB" w:rsidRPr="006E6EFB">
              <w:rPr>
                <w:rFonts w:ascii="Times New Roman" w:hAnsi="Times New Roman"/>
                <w:color w:val="000000"/>
                <w:sz w:val="28"/>
                <w:szCs w:val="28"/>
              </w:rPr>
              <w:t>Кабельдік</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желілерді</w:t>
            </w:r>
            <w:proofErr w:type="spellEnd"/>
            <w:r w:rsidR="006E6EFB" w:rsidRPr="006E6EFB">
              <w:rPr>
                <w:rFonts w:ascii="Times New Roman" w:hAnsi="Times New Roman"/>
                <w:color w:val="000000"/>
                <w:sz w:val="28"/>
                <w:szCs w:val="28"/>
              </w:rPr>
              <w:t xml:space="preserve"> т</w:t>
            </w:r>
            <w:r w:rsidR="006E6EFB" w:rsidRPr="006E6EFB">
              <w:rPr>
                <w:rFonts w:ascii="Times New Roman" w:hAnsi="Times New Roman"/>
                <w:color w:val="000000"/>
                <w:sz w:val="28"/>
                <w:szCs w:val="28"/>
                <w:lang w:val="kk-KZ"/>
              </w:rPr>
              <w:t>арту</w:t>
            </w:r>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технологияларына</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қойылатын</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талаптар</w:t>
            </w:r>
            <w:proofErr w:type="spellEnd"/>
          </w:p>
        </w:tc>
        <w:tc>
          <w:tcPr>
            <w:tcW w:w="709" w:type="dxa"/>
            <w:shd w:val="clear" w:color="auto" w:fill="auto"/>
          </w:tcPr>
          <w:p w14:paraId="130864E4" w14:textId="77777777" w:rsidR="00C97D85" w:rsidRPr="00D07D9B" w:rsidRDefault="008A3998" w:rsidP="00C909EE">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94</w:t>
            </w:r>
          </w:p>
        </w:tc>
      </w:tr>
      <w:tr w:rsidR="00B215F0" w:rsidRPr="00D07D9B" w14:paraId="2F771490" w14:textId="77777777" w:rsidTr="00B87DFE">
        <w:tc>
          <w:tcPr>
            <w:tcW w:w="9180" w:type="dxa"/>
            <w:shd w:val="clear" w:color="auto" w:fill="auto"/>
          </w:tcPr>
          <w:p w14:paraId="32E4A4D3" w14:textId="1C149519" w:rsidR="00C97D85" w:rsidRPr="006E6EF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6E6EFB">
              <w:rPr>
                <w:rFonts w:ascii="Times New Roman" w:hAnsi="Times New Roman"/>
                <w:sz w:val="28"/>
                <w:szCs w:val="28"/>
              </w:rPr>
              <w:t xml:space="preserve">3.3.2.6. </w:t>
            </w:r>
            <w:r w:rsidR="006E6EFB" w:rsidRPr="006E6EFB">
              <w:rPr>
                <w:rFonts w:ascii="Times New Roman" w:hAnsi="Times New Roman"/>
                <w:color w:val="000000"/>
                <w:sz w:val="28"/>
                <w:szCs w:val="28"/>
              </w:rPr>
              <w:t xml:space="preserve">Кабель </w:t>
            </w:r>
            <w:proofErr w:type="spellStart"/>
            <w:r w:rsidR="006E6EFB" w:rsidRPr="006E6EFB">
              <w:rPr>
                <w:rFonts w:ascii="Times New Roman" w:hAnsi="Times New Roman"/>
                <w:color w:val="000000"/>
                <w:sz w:val="28"/>
                <w:szCs w:val="28"/>
              </w:rPr>
              <w:t>желілерін</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диагностикалау</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және</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сынау</w:t>
            </w:r>
            <w:proofErr w:type="spellEnd"/>
          </w:p>
        </w:tc>
        <w:tc>
          <w:tcPr>
            <w:tcW w:w="709" w:type="dxa"/>
            <w:shd w:val="clear" w:color="auto" w:fill="auto"/>
          </w:tcPr>
          <w:p w14:paraId="0893F6FE" w14:textId="77777777" w:rsidR="00C97D85" w:rsidRPr="00D07D9B" w:rsidRDefault="008A3998" w:rsidP="00C909EE">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95</w:t>
            </w:r>
          </w:p>
        </w:tc>
      </w:tr>
      <w:tr w:rsidR="00B215F0" w:rsidRPr="00D07D9B" w14:paraId="62A7C0A9" w14:textId="77777777" w:rsidTr="00B87DFE">
        <w:tc>
          <w:tcPr>
            <w:tcW w:w="9180" w:type="dxa"/>
            <w:shd w:val="clear" w:color="auto" w:fill="auto"/>
          </w:tcPr>
          <w:p w14:paraId="065CAB30" w14:textId="58866B86" w:rsidR="00C97D85" w:rsidRPr="006E6EF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6E6EFB">
              <w:rPr>
                <w:rFonts w:ascii="Times New Roman" w:hAnsi="Times New Roman"/>
                <w:sz w:val="28"/>
                <w:szCs w:val="28"/>
              </w:rPr>
              <w:t xml:space="preserve">3.4. </w:t>
            </w:r>
            <w:proofErr w:type="spellStart"/>
            <w:r w:rsidR="006E6EFB" w:rsidRPr="006E6EFB">
              <w:rPr>
                <w:rFonts w:ascii="Times New Roman" w:hAnsi="Times New Roman"/>
                <w:color w:val="000000"/>
                <w:sz w:val="28"/>
                <w:szCs w:val="28"/>
              </w:rPr>
              <w:t>Жабдықтар</w:t>
            </w:r>
            <w:proofErr w:type="spellEnd"/>
            <w:r w:rsidR="006E6EFB" w:rsidRPr="006E6EFB">
              <w:rPr>
                <w:rFonts w:ascii="Times New Roman" w:hAnsi="Times New Roman"/>
                <w:color w:val="000000"/>
                <w:sz w:val="28"/>
                <w:szCs w:val="28"/>
              </w:rPr>
              <w:t xml:space="preserve"> мен </w:t>
            </w:r>
            <w:proofErr w:type="spellStart"/>
            <w:r w:rsidR="006E6EFB" w:rsidRPr="006E6EFB">
              <w:rPr>
                <w:rFonts w:ascii="Times New Roman" w:hAnsi="Times New Roman"/>
                <w:color w:val="000000"/>
                <w:sz w:val="28"/>
                <w:szCs w:val="28"/>
              </w:rPr>
              <w:t>материалдарды</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қолдану</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бойынша</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шектеулер</w:t>
            </w:r>
            <w:proofErr w:type="spellEnd"/>
          </w:p>
        </w:tc>
        <w:tc>
          <w:tcPr>
            <w:tcW w:w="709" w:type="dxa"/>
            <w:shd w:val="clear" w:color="auto" w:fill="auto"/>
          </w:tcPr>
          <w:p w14:paraId="2C1FFFDE" w14:textId="77777777" w:rsidR="00C97D85" w:rsidRPr="00D07D9B" w:rsidRDefault="008A3998" w:rsidP="00C909EE">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96</w:t>
            </w:r>
          </w:p>
        </w:tc>
      </w:tr>
      <w:tr w:rsidR="00B215F0" w:rsidRPr="00D07D9B" w14:paraId="045D38D1" w14:textId="77777777" w:rsidTr="00B87DFE">
        <w:tc>
          <w:tcPr>
            <w:tcW w:w="9180" w:type="dxa"/>
            <w:shd w:val="clear" w:color="auto" w:fill="auto"/>
          </w:tcPr>
          <w:p w14:paraId="58970B81" w14:textId="059CEF89" w:rsidR="00C97D85" w:rsidRPr="006E6EFB"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6E6EFB">
              <w:rPr>
                <w:rFonts w:ascii="Times New Roman" w:hAnsi="Times New Roman"/>
                <w:sz w:val="28"/>
                <w:szCs w:val="28"/>
              </w:rPr>
              <w:t xml:space="preserve">3.5. </w:t>
            </w:r>
            <w:proofErr w:type="spellStart"/>
            <w:r w:rsidR="006E6EFB" w:rsidRPr="006E6EFB">
              <w:rPr>
                <w:rFonts w:ascii="Times New Roman" w:hAnsi="Times New Roman"/>
                <w:color w:val="000000"/>
                <w:sz w:val="28"/>
                <w:szCs w:val="28"/>
              </w:rPr>
              <w:t>Электромагниттік</w:t>
            </w:r>
            <w:proofErr w:type="spellEnd"/>
            <w:r w:rsidR="006E6EFB" w:rsidRPr="006E6EFB">
              <w:rPr>
                <w:rFonts w:ascii="Times New Roman" w:hAnsi="Times New Roman"/>
                <w:color w:val="000000"/>
                <w:sz w:val="28"/>
                <w:szCs w:val="28"/>
              </w:rPr>
              <w:t xml:space="preserve"> </w:t>
            </w:r>
            <w:proofErr w:type="spellStart"/>
            <w:r w:rsidR="006E6EFB" w:rsidRPr="006E6EFB">
              <w:rPr>
                <w:rFonts w:ascii="Times New Roman" w:hAnsi="Times New Roman"/>
                <w:color w:val="000000"/>
                <w:sz w:val="28"/>
                <w:szCs w:val="28"/>
              </w:rPr>
              <w:t>үйлесімділік</w:t>
            </w:r>
            <w:proofErr w:type="spellEnd"/>
          </w:p>
        </w:tc>
        <w:tc>
          <w:tcPr>
            <w:tcW w:w="709" w:type="dxa"/>
            <w:shd w:val="clear" w:color="auto" w:fill="auto"/>
          </w:tcPr>
          <w:p w14:paraId="35A13439" w14:textId="77777777" w:rsidR="00C97D85" w:rsidRPr="00D07D9B" w:rsidRDefault="008A3998" w:rsidP="00F11C0A">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97</w:t>
            </w:r>
          </w:p>
        </w:tc>
      </w:tr>
      <w:tr w:rsidR="00B215F0" w:rsidRPr="00D07D9B" w14:paraId="73773BC0" w14:textId="77777777" w:rsidTr="00B87DFE">
        <w:tc>
          <w:tcPr>
            <w:tcW w:w="9180" w:type="dxa"/>
            <w:shd w:val="clear" w:color="auto" w:fill="auto"/>
          </w:tcPr>
          <w:p w14:paraId="07594FB2" w14:textId="2E6AE77C" w:rsidR="00C97D85" w:rsidRPr="00C42CB4"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C42CB4">
              <w:rPr>
                <w:rFonts w:ascii="Times New Roman" w:hAnsi="Times New Roman"/>
                <w:sz w:val="28"/>
                <w:szCs w:val="28"/>
              </w:rPr>
              <w:t xml:space="preserve">3.6. </w:t>
            </w:r>
            <w:proofErr w:type="spellStart"/>
            <w:r w:rsidR="006E6EFB" w:rsidRPr="00C42CB4">
              <w:rPr>
                <w:rFonts w:ascii="Times New Roman" w:hAnsi="Times New Roman"/>
                <w:color w:val="000000"/>
                <w:sz w:val="28"/>
                <w:szCs w:val="28"/>
              </w:rPr>
              <w:t>Метрологиялық</w:t>
            </w:r>
            <w:proofErr w:type="spellEnd"/>
            <w:r w:rsidR="006E6EFB" w:rsidRPr="00C42CB4">
              <w:rPr>
                <w:rFonts w:ascii="Times New Roman" w:hAnsi="Times New Roman"/>
                <w:color w:val="000000"/>
                <w:sz w:val="28"/>
                <w:szCs w:val="28"/>
              </w:rPr>
              <w:t xml:space="preserve"> </w:t>
            </w:r>
            <w:proofErr w:type="spellStart"/>
            <w:r w:rsidR="006E6EFB" w:rsidRPr="00C42CB4">
              <w:rPr>
                <w:rFonts w:ascii="Times New Roman" w:hAnsi="Times New Roman"/>
                <w:color w:val="000000"/>
                <w:sz w:val="28"/>
                <w:szCs w:val="28"/>
              </w:rPr>
              <w:t>қамтамасыз</w:t>
            </w:r>
            <w:proofErr w:type="spellEnd"/>
            <w:r w:rsidR="006E6EFB" w:rsidRPr="00C42CB4">
              <w:rPr>
                <w:rFonts w:ascii="Times New Roman" w:hAnsi="Times New Roman"/>
                <w:color w:val="000000"/>
                <w:sz w:val="28"/>
                <w:szCs w:val="28"/>
              </w:rPr>
              <w:t xml:space="preserve"> </w:t>
            </w:r>
            <w:proofErr w:type="spellStart"/>
            <w:r w:rsidR="006E6EFB" w:rsidRPr="00C42CB4">
              <w:rPr>
                <w:rFonts w:ascii="Times New Roman" w:hAnsi="Times New Roman"/>
                <w:color w:val="000000"/>
                <w:sz w:val="28"/>
                <w:szCs w:val="28"/>
              </w:rPr>
              <w:t>ету</w:t>
            </w:r>
            <w:proofErr w:type="spellEnd"/>
            <w:r w:rsidR="006E6EFB" w:rsidRPr="00C42CB4">
              <w:rPr>
                <w:rFonts w:ascii="Times New Roman" w:hAnsi="Times New Roman"/>
                <w:color w:val="000000"/>
                <w:sz w:val="28"/>
                <w:szCs w:val="28"/>
                <w:lang w:val="kk-KZ"/>
              </w:rPr>
              <w:t xml:space="preserve"> </w:t>
            </w:r>
          </w:p>
        </w:tc>
        <w:tc>
          <w:tcPr>
            <w:tcW w:w="709" w:type="dxa"/>
            <w:shd w:val="clear" w:color="auto" w:fill="auto"/>
          </w:tcPr>
          <w:p w14:paraId="085301C3" w14:textId="77777777" w:rsidR="00C97D85" w:rsidRPr="00D07D9B" w:rsidRDefault="008A3998" w:rsidP="00E949D9">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98</w:t>
            </w:r>
          </w:p>
        </w:tc>
      </w:tr>
      <w:tr w:rsidR="00B215F0" w:rsidRPr="00D07D9B" w14:paraId="2D9A1D5B" w14:textId="77777777" w:rsidTr="00B87DFE">
        <w:tc>
          <w:tcPr>
            <w:tcW w:w="9180" w:type="dxa"/>
            <w:shd w:val="clear" w:color="auto" w:fill="auto"/>
          </w:tcPr>
          <w:p w14:paraId="403C3182" w14:textId="15A34446" w:rsidR="00C97D85" w:rsidRPr="00C42CB4"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C42CB4">
              <w:rPr>
                <w:rFonts w:ascii="Times New Roman" w:hAnsi="Times New Roman"/>
                <w:sz w:val="28"/>
                <w:szCs w:val="28"/>
              </w:rPr>
              <w:t xml:space="preserve">3.7. </w:t>
            </w:r>
            <w:proofErr w:type="spellStart"/>
            <w:r w:rsidR="006E6EFB" w:rsidRPr="00C42CB4">
              <w:rPr>
                <w:rFonts w:ascii="Times New Roman" w:hAnsi="Times New Roman"/>
                <w:color w:val="000000"/>
                <w:sz w:val="28"/>
                <w:szCs w:val="28"/>
              </w:rPr>
              <w:t>Тарату</w:t>
            </w:r>
            <w:proofErr w:type="spellEnd"/>
            <w:r w:rsidR="006E6EFB" w:rsidRPr="00C42CB4">
              <w:rPr>
                <w:rFonts w:ascii="Times New Roman" w:hAnsi="Times New Roman"/>
                <w:color w:val="000000"/>
                <w:sz w:val="28"/>
                <w:szCs w:val="28"/>
              </w:rPr>
              <w:t xml:space="preserve"> </w:t>
            </w:r>
            <w:proofErr w:type="spellStart"/>
            <w:r w:rsidR="006E6EFB" w:rsidRPr="00C42CB4">
              <w:rPr>
                <w:rFonts w:ascii="Times New Roman" w:hAnsi="Times New Roman"/>
                <w:color w:val="000000"/>
                <w:sz w:val="28"/>
                <w:szCs w:val="28"/>
              </w:rPr>
              <w:t>желілерін</w:t>
            </w:r>
            <w:proofErr w:type="spellEnd"/>
            <w:r w:rsidR="006E6EFB" w:rsidRPr="00C42CB4">
              <w:rPr>
                <w:rFonts w:ascii="Times New Roman" w:hAnsi="Times New Roman"/>
                <w:color w:val="000000"/>
                <w:sz w:val="28"/>
                <w:szCs w:val="28"/>
              </w:rPr>
              <w:t xml:space="preserve"> </w:t>
            </w:r>
            <w:proofErr w:type="spellStart"/>
            <w:r w:rsidR="006E6EFB" w:rsidRPr="00C42CB4">
              <w:rPr>
                <w:rFonts w:ascii="Times New Roman" w:hAnsi="Times New Roman"/>
                <w:color w:val="000000"/>
                <w:sz w:val="28"/>
                <w:szCs w:val="28"/>
              </w:rPr>
              <w:t>пайдалану</w:t>
            </w:r>
            <w:proofErr w:type="spellEnd"/>
            <w:r w:rsidR="006E6EFB" w:rsidRPr="00C42CB4">
              <w:rPr>
                <w:rFonts w:ascii="Times New Roman" w:hAnsi="Times New Roman"/>
                <w:color w:val="000000"/>
                <w:sz w:val="28"/>
                <w:szCs w:val="28"/>
              </w:rPr>
              <w:t xml:space="preserve"> </w:t>
            </w:r>
            <w:proofErr w:type="spellStart"/>
            <w:r w:rsidR="006E6EFB" w:rsidRPr="00C42CB4">
              <w:rPr>
                <w:rFonts w:ascii="Times New Roman" w:hAnsi="Times New Roman"/>
                <w:color w:val="000000"/>
                <w:sz w:val="28"/>
                <w:szCs w:val="28"/>
              </w:rPr>
              <w:t>және</w:t>
            </w:r>
            <w:proofErr w:type="spellEnd"/>
            <w:r w:rsidR="006E6EFB" w:rsidRPr="00C42CB4">
              <w:rPr>
                <w:rFonts w:ascii="Times New Roman" w:hAnsi="Times New Roman"/>
                <w:color w:val="000000"/>
                <w:sz w:val="28"/>
                <w:szCs w:val="28"/>
              </w:rPr>
              <w:t xml:space="preserve"> </w:t>
            </w:r>
            <w:proofErr w:type="spellStart"/>
            <w:r w:rsidR="006E6EFB" w:rsidRPr="00C42CB4">
              <w:rPr>
                <w:rFonts w:ascii="Times New Roman" w:hAnsi="Times New Roman"/>
                <w:color w:val="000000"/>
                <w:sz w:val="28"/>
                <w:szCs w:val="28"/>
              </w:rPr>
              <w:t>жөндеуді</w:t>
            </w:r>
            <w:proofErr w:type="spellEnd"/>
            <w:r w:rsidR="006E6EFB" w:rsidRPr="00C42CB4">
              <w:rPr>
                <w:rFonts w:ascii="Times New Roman" w:hAnsi="Times New Roman"/>
                <w:color w:val="000000"/>
                <w:sz w:val="28"/>
                <w:szCs w:val="28"/>
              </w:rPr>
              <w:t xml:space="preserve"> </w:t>
            </w:r>
            <w:proofErr w:type="spellStart"/>
            <w:r w:rsidR="006E6EFB" w:rsidRPr="00C42CB4">
              <w:rPr>
                <w:rFonts w:ascii="Times New Roman" w:hAnsi="Times New Roman"/>
                <w:color w:val="000000"/>
                <w:sz w:val="28"/>
                <w:szCs w:val="28"/>
              </w:rPr>
              <w:t>ұйымдастыру</w:t>
            </w:r>
            <w:proofErr w:type="spellEnd"/>
          </w:p>
        </w:tc>
        <w:tc>
          <w:tcPr>
            <w:tcW w:w="709" w:type="dxa"/>
            <w:shd w:val="clear" w:color="auto" w:fill="auto"/>
          </w:tcPr>
          <w:p w14:paraId="60440C56" w14:textId="77777777" w:rsidR="00C97D85" w:rsidRPr="00D07D9B" w:rsidRDefault="008A3998" w:rsidP="00F11C0A">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99</w:t>
            </w:r>
          </w:p>
        </w:tc>
      </w:tr>
      <w:tr w:rsidR="00B215F0" w:rsidRPr="00D07D9B" w14:paraId="0214FC92" w14:textId="77777777" w:rsidTr="00B87DFE">
        <w:tc>
          <w:tcPr>
            <w:tcW w:w="9180" w:type="dxa"/>
            <w:shd w:val="clear" w:color="auto" w:fill="auto"/>
          </w:tcPr>
          <w:p w14:paraId="0C64E4EF" w14:textId="7D9C309F" w:rsidR="00C97D85" w:rsidRPr="00C42CB4" w:rsidRDefault="00FE6CDD"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C42CB4">
              <w:rPr>
                <w:rFonts w:ascii="Times New Roman" w:hAnsi="Times New Roman"/>
                <w:sz w:val="28"/>
                <w:szCs w:val="28"/>
              </w:rPr>
              <w:t xml:space="preserve">3.7.1. </w:t>
            </w:r>
            <w:proofErr w:type="spellStart"/>
            <w:r w:rsidR="005D782B" w:rsidRPr="00C42CB4">
              <w:rPr>
                <w:rFonts w:ascii="Times New Roman" w:hAnsi="Times New Roman"/>
                <w:color w:val="000000"/>
                <w:sz w:val="28"/>
                <w:szCs w:val="28"/>
              </w:rPr>
              <w:t>Табиғи</w:t>
            </w:r>
            <w:proofErr w:type="spellEnd"/>
            <w:r w:rsidR="005D782B" w:rsidRPr="00C42CB4">
              <w:rPr>
                <w:rFonts w:ascii="Times New Roman" w:hAnsi="Times New Roman"/>
                <w:color w:val="000000"/>
                <w:sz w:val="28"/>
                <w:szCs w:val="28"/>
              </w:rPr>
              <w:t xml:space="preserve"> </w:t>
            </w:r>
            <w:proofErr w:type="spellStart"/>
            <w:r w:rsidR="005D782B" w:rsidRPr="00C42CB4">
              <w:rPr>
                <w:rFonts w:ascii="Times New Roman" w:hAnsi="Times New Roman"/>
                <w:color w:val="000000"/>
                <w:sz w:val="28"/>
                <w:szCs w:val="28"/>
              </w:rPr>
              <w:t>және</w:t>
            </w:r>
            <w:proofErr w:type="spellEnd"/>
            <w:r w:rsidR="005D782B" w:rsidRPr="00C42CB4">
              <w:rPr>
                <w:rFonts w:ascii="Times New Roman" w:hAnsi="Times New Roman"/>
                <w:color w:val="000000"/>
                <w:sz w:val="28"/>
                <w:szCs w:val="28"/>
              </w:rPr>
              <w:t xml:space="preserve"> </w:t>
            </w:r>
            <w:proofErr w:type="spellStart"/>
            <w:r w:rsidR="005D782B" w:rsidRPr="00C42CB4">
              <w:rPr>
                <w:rFonts w:ascii="Times New Roman" w:hAnsi="Times New Roman"/>
                <w:color w:val="000000"/>
                <w:sz w:val="28"/>
                <w:szCs w:val="28"/>
              </w:rPr>
              <w:t>техногендік</w:t>
            </w:r>
            <w:proofErr w:type="spellEnd"/>
            <w:r w:rsidR="005D782B" w:rsidRPr="00C42CB4">
              <w:rPr>
                <w:rFonts w:ascii="Times New Roman" w:hAnsi="Times New Roman"/>
                <w:color w:val="000000"/>
                <w:sz w:val="28"/>
                <w:szCs w:val="28"/>
              </w:rPr>
              <w:t xml:space="preserve"> </w:t>
            </w:r>
            <w:proofErr w:type="spellStart"/>
            <w:r w:rsidR="005D782B" w:rsidRPr="00C42CB4">
              <w:rPr>
                <w:rFonts w:ascii="Times New Roman" w:hAnsi="Times New Roman"/>
                <w:color w:val="000000"/>
                <w:sz w:val="28"/>
                <w:szCs w:val="28"/>
              </w:rPr>
              <w:t>сипаттағы</w:t>
            </w:r>
            <w:proofErr w:type="spellEnd"/>
            <w:r w:rsidR="005D782B" w:rsidRPr="00C42CB4">
              <w:rPr>
                <w:rFonts w:ascii="Times New Roman" w:hAnsi="Times New Roman"/>
                <w:color w:val="000000"/>
                <w:sz w:val="28"/>
                <w:szCs w:val="28"/>
              </w:rPr>
              <w:t xml:space="preserve"> </w:t>
            </w:r>
            <w:proofErr w:type="spellStart"/>
            <w:r w:rsidR="005D782B" w:rsidRPr="00C42CB4">
              <w:rPr>
                <w:rFonts w:ascii="Times New Roman" w:hAnsi="Times New Roman"/>
                <w:color w:val="000000"/>
                <w:sz w:val="28"/>
                <w:szCs w:val="28"/>
              </w:rPr>
              <w:t>күрделі</w:t>
            </w:r>
            <w:proofErr w:type="spellEnd"/>
            <w:r w:rsidR="005D782B" w:rsidRPr="00C42CB4">
              <w:rPr>
                <w:rFonts w:ascii="Times New Roman" w:hAnsi="Times New Roman"/>
                <w:color w:val="000000"/>
                <w:sz w:val="28"/>
                <w:szCs w:val="28"/>
              </w:rPr>
              <w:t xml:space="preserve"> </w:t>
            </w:r>
            <w:proofErr w:type="spellStart"/>
            <w:r w:rsidR="005D782B" w:rsidRPr="00C42CB4">
              <w:rPr>
                <w:rFonts w:ascii="Times New Roman" w:hAnsi="Times New Roman"/>
                <w:color w:val="000000"/>
                <w:sz w:val="28"/>
                <w:szCs w:val="28"/>
              </w:rPr>
              <w:t>технологиялық</w:t>
            </w:r>
            <w:proofErr w:type="spellEnd"/>
            <w:r w:rsidR="005D782B" w:rsidRPr="00C42CB4">
              <w:rPr>
                <w:rFonts w:ascii="Times New Roman" w:hAnsi="Times New Roman"/>
                <w:color w:val="000000"/>
                <w:sz w:val="28"/>
                <w:szCs w:val="28"/>
              </w:rPr>
              <w:t xml:space="preserve"> </w:t>
            </w:r>
            <w:proofErr w:type="spellStart"/>
            <w:r w:rsidR="005D782B" w:rsidRPr="00C42CB4">
              <w:rPr>
                <w:rFonts w:ascii="Times New Roman" w:hAnsi="Times New Roman"/>
                <w:color w:val="000000"/>
                <w:sz w:val="28"/>
                <w:szCs w:val="28"/>
              </w:rPr>
              <w:lastRenderedPageBreak/>
              <w:t>бұзушылықтар</w:t>
            </w:r>
            <w:proofErr w:type="spellEnd"/>
            <w:r w:rsidR="005D782B" w:rsidRPr="00C42CB4">
              <w:rPr>
                <w:rFonts w:ascii="Times New Roman" w:hAnsi="Times New Roman"/>
                <w:color w:val="000000"/>
                <w:sz w:val="28"/>
                <w:szCs w:val="28"/>
              </w:rPr>
              <w:t xml:space="preserve"> </w:t>
            </w:r>
            <w:proofErr w:type="spellStart"/>
            <w:r w:rsidR="005D782B" w:rsidRPr="00C42CB4">
              <w:rPr>
                <w:rFonts w:ascii="Times New Roman" w:hAnsi="Times New Roman"/>
                <w:color w:val="000000"/>
                <w:sz w:val="28"/>
                <w:szCs w:val="28"/>
              </w:rPr>
              <w:t>кезінде</w:t>
            </w:r>
            <w:proofErr w:type="spellEnd"/>
            <w:r w:rsidR="005D782B" w:rsidRPr="00C42CB4">
              <w:rPr>
                <w:rFonts w:ascii="Times New Roman" w:hAnsi="Times New Roman"/>
                <w:color w:val="000000"/>
                <w:sz w:val="28"/>
                <w:szCs w:val="28"/>
              </w:rPr>
              <w:t xml:space="preserve"> </w:t>
            </w:r>
            <w:proofErr w:type="spellStart"/>
            <w:r w:rsidR="005D782B" w:rsidRPr="00C42CB4">
              <w:rPr>
                <w:rFonts w:ascii="Times New Roman" w:hAnsi="Times New Roman"/>
                <w:color w:val="000000"/>
                <w:sz w:val="28"/>
                <w:szCs w:val="28"/>
              </w:rPr>
              <w:t>авариялық-қалпына</w:t>
            </w:r>
            <w:proofErr w:type="spellEnd"/>
            <w:r w:rsidR="005D782B" w:rsidRPr="00C42CB4">
              <w:rPr>
                <w:rFonts w:ascii="Times New Roman" w:hAnsi="Times New Roman"/>
                <w:color w:val="000000"/>
                <w:sz w:val="28"/>
                <w:szCs w:val="28"/>
              </w:rPr>
              <w:t xml:space="preserve"> </w:t>
            </w:r>
            <w:proofErr w:type="spellStart"/>
            <w:r w:rsidR="005D782B" w:rsidRPr="00C42CB4">
              <w:rPr>
                <w:rFonts w:ascii="Times New Roman" w:hAnsi="Times New Roman"/>
                <w:color w:val="000000"/>
                <w:sz w:val="28"/>
                <w:szCs w:val="28"/>
              </w:rPr>
              <w:t>келтіру</w:t>
            </w:r>
            <w:proofErr w:type="spellEnd"/>
            <w:r w:rsidR="005D782B" w:rsidRPr="00C42CB4">
              <w:rPr>
                <w:rFonts w:ascii="Times New Roman" w:hAnsi="Times New Roman"/>
                <w:color w:val="000000"/>
                <w:sz w:val="28"/>
                <w:szCs w:val="28"/>
              </w:rPr>
              <w:t xml:space="preserve"> </w:t>
            </w:r>
            <w:proofErr w:type="spellStart"/>
            <w:r w:rsidR="005D782B" w:rsidRPr="00C42CB4">
              <w:rPr>
                <w:rFonts w:ascii="Times New Roman" w:hAnsi="Times New Roman"/>
                <w:color w:val="000000"/>
                <w:sz w:val="28"/>
                <w:szCs w:val="28"/>
              </w:rPr>
              <w:t>жұмыстарын</w:t>
            </w:r>
            <w:proofErr w:type="spellEnd"/>
            <w:r w:rsidR="005D782B" w:rsidRPr="00C42CB4">
              <w:rPr>
                <w:rFonts w:ascii="Times New Roman" w:hAnsi="Times New Roman"/>
                <w:color w:val="000000"/>
                <w:sz w:val="28"/>
                <w:szCs w:val="28"/>
              </w:rPr>
              <w:t xml:space="preserve"> </w:t>
            </w:r>
            <w:proofErr w:type="spellStart"/>
            <w:r w:rsidR="005D782B" w:rsidRPr="00C42CB4">
              <w:rPr>
                <w:rFonts w:ascii="Times New Roman" w:hAnsi="Times New Roman"/>
                <w:color w:val="000000"/>
                <w:sz w:val="28"/>
                <w:szCs w:val="28"/>
              </w:rPr>
              <w:t>жүргізу</w:t>
            </w:r>
            <w:proofErr w:type="spellEnd"/>
            <w:r w:rsidR="005D782B" w:rsidRPr="00C42CB4">
              <w:rPr>
                <w:rFonts w:ascii="Times New Roman" w:hAnsi="Times New Roman"/>
                <w:color w:val="000000"/>
                <w:sz w:val="28"/>
                <w:szCs w:val="28"/>
              </w:rPr>
              <w:t xml:space="preserve"> </w:t>
            </w:r>
            <w:proofErr w:type="spellStart"/>
            <w:r w:rsidR="005D782B" w:rsidRPr="00C42CB4">
              <w:rPr>
                <w:rFonts w:ascii="Times New Roman" w:hAnsi="Times New Roman"/>
                <w:color w:val="000000"/>
                <w:sz w:val="28"/>
                <w:szCs w:val="28"/>
              </w:rPr>
              <w:t>үшін</w:t>
            </w:r>
            <w:proofErr w:type="spellEnd"/>
            <w:r w:rsidR="005D782B" w:rsidRPr="00C42CB4">
              <w:rPr>
                <w:rFonts w:ascii="Times New Roman" w:hAnsi="Times New Roman"/>
                <w:color w:val="000000"/>
                <w:sz w:val="28"/>
                <w:szCs w:val="28"/>
              </w:rPr>
              <w:t xml:space="preserve"> </w:t>
            </w:r>
            <w:proofErr w:type="spellStart"/>
            <w:r w:rsidR="005D782B" w:rsidRPr="00C42CB4">
              <w:rPr>
                <w:rFonts w:ascii="Times New Roman" w:hAnsi="Times New Roman"/>
                <w:color w:val="000000"/>
                <w:sz w:val="28"/>
                <w:szCs w:val="28"/>
              </w:rPr>
              <w:t>бөлінген</w:t>
            </w:r>
            <w:proofErr w:type="spellEnd"/>
            <w:r w:rsidR="005D782B" w:rsidRPr="00C42CB4">
              <w:rPr>
                <w:rFonts w:ascii="Times New Roman" w:hAnsi="Times New Roman"/>
                <w:color w:val="000000"/>
                <w:sz w:val="28"/>
                <w:szCs w:val="28"/>
              </w:rPr>
              <w:t xml:space="preserve"> </w:t>
            </w:r>
            <w:proofErr w:type="spellStart"/>
            <w:r w:rsidR="005D782B" w:rsidRPr="00C42CB4">
              <w:rPr>
                <w:rFonts w:ascii="Times New Roman" w:hAnsi="Times New Roman"/>
                <w:color w:val="000000"/>
                <w:sz w:val="28"/>
                <w:szCs w:val="28"/>
              </w:rPr>
              <w:t>ресурстарды</w:t>
            </w:r>
            <w:proofErr w:type="spellEnd"/>
            <w:r w:rsidR="005D782B" w:rsidRPr="00C42CB4">
              <w:rPr>
                <w:rFonts w:ascii="Times New Roman" w:hAnsi="Times New Roman"/>
                <w:color w:val="000000"/>
                <w:sz w:val="28"/>
                <w:szCs w:val="28"/>
              </w:rPr>
              <w:t xml:space="preserve"> </w:t>
            </w:r>
            <w:proofErr w:type="spellStart"/>
            <w:r w:rsidR="005D782B" w:rsidRPr="00C42CB4">
              <w:rPr>
                <w:rFonts w:ascii="Times New Roman" w:hAnsi="Times New Roman"/>
                <w:color w:val="000000"/>
                <w:sz w:val="28"/>
                <w:szCs w:val="28"/>
              </w:rPr>
              <w:t>басқарудың</w:t>
            </w:r>
            <w:proofErr w:type="spellEnd"/>
            <w:r w:rsidR="005D782B" w:rsidRPr="00C42CB4">
              <w:rPr>
                <w:rFonts w:ascii="Times New Roman" w:hAnsi="Times New Roman"/>
                <w:color w:val="000000"/>
                <w:sz w:val="28"/>
                <w:szCs w:val="28"/>
              </w:rPr>
              <w:t xml:space="preserve"> </w:t>
            </w:r>
            <w:proofErr w:type="spellStart"/>
            <w:r w:rsidR="005D782B" w:rsidRPr="00C42CB4">
              <w:rPr>
                <w:rFonts w:ascii="Times New Roman" w:hAnsi="Times New Roman"/>
                <w:color w:val="000000"/>
                <w:sz w:val="28"/>
                <w:szCs w:val="28"/>
              </w:rPr>
              <w:t>бірыңғай</w:t>
            </w:r>
            <w:proofErr w:type="spellEnd"/>
            <w:r w:rsidR="005D782B" w:rsidRPr="00C42CB4">
              <w:rPr>
                <w:rFonts w:ascii="Times New Roman" w:hAnsi="Times New Roman"/>
                <w:color w:val="000000"/>
                <w:sz w:val="28"/>
                <w:szCs w:val="28"/>
              </w:rPr>
              <w:t xml:space="preserve"> </w:t>
            </w:r>
            <w:proofErr w:type="spellStart"/>
            <w:r w:rsidR="005D782B" w:rsidRPr="00C42CB4">
              <w:rPr>
                <w:rFonts w:ascii="Times New Roman" w:hAnsi="Times New Roman"/>
                <w:color w:val="000000"/>
                <w:sz w:val="28"/>
                <w:szCs w:val="28"/>
              </w:rPr>
              <w:t>жүйесін</w:t>
            </w:r>
            <w:proofErr w:type="spellEnd"/>
            <w:r w:rsidR="005D782B" w:rsidRPr="00C42CB4">
              <w:rPr>
                <w:rFonts w:ascii="Times New Roman" w:hAnsi="Times New Roman"/>
                <w:color w:val="000000"/>
                <w:sz w:val="28"/>
                <w:szCs w:val="28"/>
              </w:rPr>
              <w:t xml:space="preserve"> </w:t>
            </w:r>
            <w:proofErr w:type="spellStart"/>
            <w:r w:rsidR="005D782B" w:rsidRPr="00C42CB4">
              <w:rPr>
                <w:rFonts w:ascii="Times New Roman" w:hAnsi="Times New Roman"/>
                <w:color w:val="000000"/>
                <w:sz w:val="28"/>
                <w:szCs w:val="28"/>
              </w:rPr>
              <w:t>құру</w:t>
            </w:r>
            <w:proofErr w:type="spellEnd"/>
            <w:r w:rsidR="005D782B" w:rsidRPr="00C42CB4">
              <w:rPr>
                <w:rFonts w:ascii="Times New Roman" w:hAnsi="Times New Roman"/>
                <w:bCs/>
                <w:sz w:val="28"/>
                <w:szCs w:val="28"/>
              </w:rPr>
              <w:t xml:space="preserve"> </w:t>
            </w:r>
            <w:r w:rsidR="005D782B" w:rsidRPr="00C42CB4">
              <w:rPr>
                <w:rFonts w:ascii="Times New Roman" w:hAnsi="Times New Roman"/>
                <w:bCs/>
                <w:sz w:val="28"/>
                <w:szCs w:val="28"/>
                <w:lang w:val="kk-KZ"/>
              </w:rPr>
              <w:t xml:space="preserve"> </w:t>
            </w:r>
            <w:r w:rsidR="00C42CB4" w:rsidRPr="00C42CB4">
              <w:rPr>
                <w:rFonts w:ascii="Times New Roman" w:hAnsi="Times New Roman"/>
                <w:bCs/>
                <w:sz w:val="28"/>
                <w:szCs w:val="28"/>
                <w:lang w:val="kk-KZ"/>
              </w:rPr>
              <w:t xml:space="preserve"> </w:t>
            </w:r>
          </w:p>
        </w:tc>
        <w:tc>
          <w:tcPr>
            <w:tcW w:w="709" w:type="dxa"/>
            <w:shd w:val="clear" w:color="auto" w:fill="auto"/>
          </w:tcPr>
          <w:p w14:paraId="15AF5322" w14:textId="77777777" w:rsidR="00C97D85" w:rsidRPr="00D07D9B" w:rsidRDefault="005B5788" w:rsidP="008A3998">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lastRenderedPageBreak/>
              <w:t>10</w:t>
            </w:r>
            <w:r w:rsidR="008A3998">
              <w:rPr>
                <w:rFonts w:ascii="Times New Roman" w:hAnsi="Times New Roman"/>
                <w:sz w:val="28"/>
                <w:szCs w:val="28"/>
              </w:rPr>
              <w:t>1</w:t>
            </w:r>
          </w:p>
        </w:tc>
      </w:tr>
      <w:tr w:rsidR="00B215F0" w:rsidRPr="00D07D9B" w14:paraId="7FC86B1A" w14:textId="77777777" w:rsidTr="00B87DFE">
        <w:tc>
          <w:tcPr>
            <w:tcW w:w="9180" w:type="dxa"/>
            <w:shd w:val="clear" w:color="auto" w:fill="auto"/>
          </w:tcPr>
          <w:p w14:paraId="7A2A2FDF" w14:textId="68C70750" w:rsidR="00C97D85" w:rsidRPr="00C42CB4"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C42CB4">
              <w:rPr>
                <w:rFonts w:ascii="Times New Roman" w:hAnsi="Times New Roman"/>
                <w:sz w:val="28"/>
                <w:szCs w:val="28"/>
              </w:rPr>
              <w:t xml:space="preserve">3.7.2. </w:t>
            </w:r>
            <w:proofErr w:type="spellStart"/>
            <w:r w:rsidR="00C42CB4" w:rsidRPr="00C42CB4">
              <w:rPr>
                <w:rFonts w:ascii="Times New Roman" w:hAnsi="Times New Roman"/>
                <w:color w:val="000000"/>
                <w:sz w:val="28"/>
                <w:szCs w:val="28"/>
              </w:rPr>
              <w:t>Авариялық-қалпына</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келтіру</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жұмыстарының</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оңтайлы</w:t>
            </w:r>
            <w:proofErr w:type="spellEnd"/>
            <w:r w:rsidR="00C42CB4" w:rsidRPr="00C42CB4">
              <w:rPr>
                <w:rFonts w:ascii="Times New Roman" w:hAnsi="Times New Roman"/>
                <w:color w:val="000000"/>
                <w:sz w:val="28"/>
                <w:szCs w:val="28"/>
              </w:rPr>
              <w:t xml:space="preserve"> мод</w:t>
            </w:r>
            <w:r w:rsidR="00C42CB4" w:rsidRPr="00C42CB4">
              <w:rPr>
                <w:rFonts w:ascii="Times New Roman" w:hAnsi="Times New Roman"/>
                <w:color w:val="000000"/>
                <w:sz w:val="28"/>
                <w:szCs w:val="28"/>
                <w:lang w:val="kk-KZ"/>
              </w:rPr>
              <w:t>у</w:t>
            </w:r>
            <w:proofErr w:type="spellStart"/>
            <w:r w:rsidR="00C42CB4" w:rsidRPr="00C42CB4">
              <w:rPr>
                <w:rFonts w:ascii="Times New Roman" w:hAnsi="Times New Roman"/>
                <w:color w:val="000000"/>
                <w:sz w:val="28"/>
                <w:szCs w:val="28"/>
              </w:rPr>
              <w:t>льдері</w:t>
            </w:r>
            <w:proofErr w:type="spellEnd"/>
            <w:r w:rsidR="00C42CB4" w:rsidRPr="00C42CB4">
              <w:rPr>
                <w:rFonts w:ascii="Times New Roman" w:hAnsi="Times New Roman"/>
                <w:color w:val="000000"/>
                <w:sz w:val="28"/>
                <w:szCs w:val="28"/>
              </w:rPr>
              <w:t xml:space="preserve"> мен </w:t>
            </w:r>
            <w:proofErr w:type="spellStart"/>
            <w:r w:rsidR="00C42CB4" w:rsidRPr="00C42CB4">
              <w:rPr>
                <w:rFonts w:ascii="Times New Roman" w:hAnsi="Times New Roman"/>
                <w:color w:val="000000"/>
                <w:sz w:val="28"/>
                <w:szCs w:val="28"/>
              </w:rPr>
              <w:t>стратегиясын</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құру</w:t>
            </w:r>
            <w:proofErr w:type="spellEnd"/>
            <w:r w:rsidR="00C42CB4" w:rsidRPr="00C42CB4">
              <w:rPr>
                <w:rFonts w:ascii="Times New Roman" w:hAnsi="Times New Roman"/>
                <w:bCs/>
                <w:sz w:val="28"/>
                <w:szCs w:val="28"/>
              </w:rPr>
              <w:t xml:space="preserve"> </w:t>
            </w:r>
            <w:r w:rsidR="00C42CB4" w:rsidRPr="00C42CB4">
              <w:rPr>
                <w:rFonts w:ascii="Times New Roman" w:hAnsi="Times New Roman"/>
                <w:bCs/>
                <w:sz w:val="28"/>
                <w:szCs w:val="28"/>
                <w:lang w:val="kk-KZ"/>
              </w:rPr>
              <w:t xml:space="preserve">  </w:t>
            </w:r>
          </w:p>
        </w:tc>
        <w:tc>
          <w:tcPr>
            <w:tcW w:w="709" w:type="dxa"/>
            <w:shd w:val="clear" w:color="auto" w:fill="auto"/>
          </w:tcPr>
          <w:p w14:paraId="3F7B7F1E" w14:textId="77777777" w:rsidR="00C97D85" w:rsidRPr="00D07D9B" w:rsidRDefault="005B5788" w:rsidP="008A3998">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10</w:t>
            </w:r>
            <w:r w:rsidR="008A3998">
              <w:rPr>
                <w:rFonts w:ascii="Times New Roman" w:hAnsi="Times New Roman"/>
                <w:sz w:val="28"/>
                <w:szCs w:val="28"/>
              </w:rPr>
              <w:t>3</w:t>
            </w:r>
          </w:p>
        </w:tc>
      </w:tr>
      <w:tr w:rsidR="00B215F0" w:rsidRPr="00D07D9B" w14:paraId="725CC146" w14:textId="77777777" w:rsidTr="00B87DFE">
        <w:tc>
          <w:tcPr>
            <w:tcW w:w="9180" w:type="dxa"/>
            <w:shd w:val="clear" w:color="auto" w:fill="auto"/>
          </w:tcPr>
          <w:p w14:paraId="46C1B00B" w14:textId="059494AF" w:rsidR="00C97D85" w:rsidRPr="00C42CB4"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C42CB4">
              <w:rPr>
                <w:rFonts w:ascii="Times New Roman" w:hAnsi="Times New Roman"/>
                <w:bCs/>
                <w:sz w:val="28"/>
                <w:szCs w:val="28"/>
              </w:rPr>
              <w:t xml:space="preserve">3.8. </w:t>
            </w:r>
            <w:r w:rsidR="00C42CB4" w:rsidRPr="00C42CB4">
              <w:rPr>
                <w:rFonts w:ascii="Times New Roman" w:hAnsi="Times New Roman"/>
                <w:color w:val="000000"/>
                <w:sz w:val="28"/>
                <w:szCs w:val="28"/>
              </w:rPr>
              <w:t xml:space="preserve">Электр </w:t>
            </w:r>
            <w:proofErr w:type="spellStart"/>
            <w:r w:rsidR="00C42CB4" w:rsidRPr="00C42CB4">
              <w:rPr>
                <w:rFonts w:ascii="Times New Roman" w:hAnsi="Times New Roman"/>
                <w:color w:val="000000"/>
                <w:sz w:val="28"/>
                <w:szCs w:val="28"/>
              </w:rPr>
              <w:t>желілік</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объектілерді</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қайта</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жаңарту</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және</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жаңа</w:t>
            </w:r>
            <w:proofErr w:type="spellEnd"/>
            <w:r w:rsidR="00C42CB4" w:rsidRPr="00C42CB4">
              <w:rPr>
                <w:rFonts w:ascii="Times New Roman" w:hAnsi="Times New Roman"/>
                <w:color w:val="000000"/>
                <w:sz w:val="28"/>
                <w:szCs w:val="28"/>
              </w:rPr>
              <w:t xml:space="preserve"> салу</w:t>
            </w:r>
            <w:r w:rsidR="00C42CB4" w:rsidRPr="00C42CB4">
              <w:rPr>
                <w:rFonts w:ascii="Times New Roman" w:hAnsi="Times New Roman"/>
                <w:bCs/>
                <w:sz w:val="28"/>
                <w:szCs w:val="28"/>
              </w:rPr>
              <w:t xml:space="preserve"> </w:t>
            </w:r>
            <w:r w:rsidR="00C42CB4" w:rsidRPr="00C42CB4">
              <w:rPr>
                <w:rFonts w:ascii="Times New Roman" w:hAnsi="Times New Roman"/>
                <w:bCs/>
                <w:sz w:val="28"/>
                <w:szCs w:val="28"/>
                <w:lang w:val="kk-KZ"/>
              </w:rPr>
              <w:t xml:space="preserve">  </w:t>
            </w:r>
          </w:p>
        </w:tc>
        <w:tc>
          <w:tcPr>
            <w:tcW w:w="709" w:type="dxa"/>
            <w:shd w:val="clear" w:color="auto" w:fill="auto"/>
          </w:tcPr>
          <w:p w14:paraId="0F8B698B" w14:textId="77777777" w:rsidR="00C97D85" w:rsidRPr="00D07D9B" w:rsidRDefault="005B5788" w:rsidP="008A3998">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10</w:t>
            </w:r>
            <w:r w:rsidR="008A3998">
              <w:rPr>
                <w:rFonts w:ascii="Times New Roman" w:hAnsi="Times New Roman"/>
                <w:sz w:val="28"/>
                <w:szCs w:val="28"/>
              </w:rPr>
              <w:t>4</w:t>
            </w:r>
          </w:p>
        </w:tc>
      </w:tr>
      <w:tr w:rsidR="00B215F0" w:rsidRPr="00D07D9B" w14:paraId="3425EB5C" w14:textId="77777777" w:rsidTr="00B87DFE">
        <w:tc>
          <w:tcPr>
            <w:tcW w:w="9180" w:type="dxa"/>
            <w:shd w:val="clear" w:color="auto" w:fill="auto"/>
          </w:tcPr>
          <w:p w14:paraId="6B6F9B14" w14:textId="04391A4B" w:rsidR="00C97D85" w:rsidRPr="00C42CB4" w:rsidRDefault="00C97D85"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C42CB4">
              <w:rPr>
                <w:rFonts w:ascii="Times New Roman" w:hAnsi="Times New Roman"/>
                <w:bCs/>
                <w:sz w:val="28"/>
                <w:szCs w:val="28"/>
              </w:rPr>
              <w:t xml:space="preserve">3.9. </w:t>
            </w:r>
            <w:proofErr w:type="spellStart"/>
            <w:r w:rsidR="00C42CB4" w:rsidRPr="00C42CB4">
              <w:rPr>
                <w:rFonts w:ascii="Times New Roman" w:hAnsi="Times New Roman"/>
                <w:color w:val="000000"/>
                <w:sz w:val="28"/>
                <w:szCs w:val="28"/>
              </w:rPr>
              <w:t>Жабдықты</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диагностикалау</w:t>
            </w:r>
            <w:proofErr w:type="spellEnd"/>
            <w:r w:rsidR="00C42CB4" w:rsidRPr="00C42CB4">
              <w:rPr>
                <w:rFonts w:ascii="Times New Roman" w:hAnsi="Times New Roman"/>
                <w:color w:val="000000"/>
                <w:sz w:val="28"/>
                <w:szCs w:val="28"/>
              </w:rPr>
              <w:t xml:space="preserve">, АБЖ </w:t>
            </w:r>
            <w:r w:rsidR="00C42CB4" w:rsidRPr="00C42CB4">
              <w:rPr>
                <w:rFonts w:ascii="Times New Roman" w:hAnsi="Times New Roman"/>
                <w:color w:val="000000"/>
                <w:sz w:val="28"/>
                <w:szCs w:val="28"/>
                <w:lang w:val="kk-KZ"/>
              </w:rPr>
              <w:t>ТҚКжЖ</w:t>
            </w:r>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қалыптастыру</w:t>
            </w:r>
            <w:proofErr w:type="spellEnd"/>
            <w:r w:rsidR="00C42CB4" w:rsidRPr="00C42CB4">
              <w:rPr>
                <w:rFonts w:ascii="Times New Roman" w:hAnsi="Times New Roman"/>
                <w:bCs/>
                <w:sz w:val="28"/>
                <w:szCs w:val="28"/>
              </w:rPr>
              <w:t xml:space="preserve"> </w:t>
            </w:r>
            <w:r w:rsidR="00C42CB4" w:rsidRPr="00C42CB4">
              <w:rPr>
                <w:rFonts w:ascii="Times New Roman" w:hAnsi="Times New Roman"/>
                <w:bCs/>
                <w:sz w:val="28"/>
                <w:szCs w:val="28"/>
                <w:lang w:val="kk-KZ"/>
              </w:rPr>
              <w:t xml:space="preserve">  </w:t>
            </w:r>
          </w:p>
        </w:tc>
        <w:tc>
          <w:tcPr>
            <w:tcW w:w="709" w:type="dxa"/>
            <w:shd w:val="clear" w:color="auto" w:fill="auto"/>
          </w:tcPr>
          <w:p w14:paraId="339D49D3" w14:textId="77777777" w:rsidR="00C97D85" w:rsidRPr="00D07D9B" w:rsidRDefault="005B5788" w:rsidP="008A3998">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10</w:t>
            </w:r>
            <w:r w:rsidR="008A3998">
              <w:rPr>
                <w:rFonts w:ascii="Times New Roman" w:hAnsi="Times New Roman"/>
                <w:sz w:val="28"/>
                <w:szCs w:val="28"/>
              </w:rPr>
              <w:t>5</w:t>
            </w:r>
          </w:p>
        </w:tc>
      </w:tr>
      <w:tr w:rsidR="00B215F0" w:rsidRPr="00D07D9B" w14:paraId="41ABCDFE" w14:textId="77777777" w:rsidTr="00B87DFE">
        <w:tc>
          <w:tcPr>
            <w:tcW w:w="9180" w:type="dxa"/>
            <w:shd w:val="clear" w:color="auto" w:fill="auto"/>
          </w:tcPr>
          <w:p w14:paraId="2DC2FBBE" w14:textId="7CAC9D45" w:rsidR="00C97D85" w:rsidRPr="00C42CB4" w:rsidRDefault="00C97D85" w:rsidP="006A3650">
            <w:pPr>
              <w:tabs>
                <w:tab w:val="left" w:pos="3660"/>
              </w:tabs>
              <w:suppressAutoHyphens/>
              <w:spacing w:after="0" w:line="240" w:lineRule="auto"/>
              <w:jc w:val="both"/>
              <w:rPr>
                <w:rFonts w:ascii="Times New Roman" w:hAnsi="Times New Roman"/>
                <w:bCs/>
                <w:sz w:val="28"/>
                <w:szCs w:val="28"/>
                <w:lang w:val="kk-KZ"/>
              </w:rPr>
            </w:pPr>
            <w:r w:rsidRPr="00C42CB4">
              <w:rPr>
                <w:rFonts w:ascii="Times New Roman" w:hAnsi="Times New Roman"/>
                <w:bCs/>
                <w:sz w:val="28"/>
                <w:szCs w:val="28"/>
              </w:rPr>
              <w:t xml:space="preserve">3.10. </w:t>
            </w:r>
            <w:r w:rsidR="00C42CB4" w:rsidRPr="00C42CB4">
              <w:rPr>
                <w:rFonts w:ascii="Times New Roman" w:hAnsi="Times New Roman"/>
                <w:color w:val="000000"/>
                <w:sz w:val="28"/>
                <w:szCs w:val="28"/>
              </w:rPr>
              <w:t xml:space="preserve">Электр </w:t>
            </w:r>
            <w:proofErr w:type="spellStart"/>
            <w:r w:rsidR="00C42CB4" w:rsidRPr="00C42CB4">
              <w:rPr>
                <w:rFonts w:ascii="Times New Roman" w:hAnsi="Times New Roman"/>
                <w:color w:val="000000"/>
                <w:sz w:val="28"/>
                <w:szCs w:val="28"/>
              </w:rPr>
              <w:t>желілеріне</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технологиялық</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қосылуларды</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жүзеге</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асыру</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кезінде</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негізгі</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техникалық</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шешімдерді</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регламен</w:t>
            </w:r>
            <w:proofErr w:type="spellEnd"/>
            <w:r w:rsidR="00C42CB4" w:rsidRPr="00C42CB4">
              <w:rPr>
                <w:rFonts w:ascii="Times New Roman" w:hAnsi="Times New Roman"/>
                <w:color w:val="000000"/>
                <w:sz w:val="28"/>
                <w:szCs w:val="28"/>
                <w:lang w:val="kk-KZ"/>
              </w:rPr>
              <w:t>ттеу</w:t>
            </w:r>
            <w:r w:rsidR="00C42CB4" w:rsidRPr="00C42CB4">
              <w:rPr>
                <w:rFonts w:ascii="Times New Roman" w:hAnsi="Times New Roman"/>
                <w:bCs/>
                <w:sz w:val="28"/>
                <w:szCs w:val="28"/>
              </w:rPr>
              <w:t xml:space="preserve"> </w:t>
            </w:r>
            <w:r w:rsidR="00C42CB4" w:rsidRPr="00C42CB4">
              <w:rPr>
                <w:rFonts w:ascii="Times New Roman" w:hAnsi="Times New Roman"/>
                <w:bCs/>
                <w:sz w:val="28"/>
                <w:szCs w:val="28"/>
                <w:lang w:val="kk-KZ"/>
              </w:rPr>
              <w:t xml:space="preserve">  </w:t>
            </w:r>
          </w:p>
        </w:tc>
        <w:tc>
          <w:tcPr>
            <w:tcW w:w="709" w:type="dxa"/>
            <w:shd w:val="clear" w:color="auto" w:fill="auto"/>
          </w:tcPr>
          <w:p w14:paraId="2C408144" w14:textId="77777777" w:rsidR="00C97D85" w:rsidRPr="00D07D9B" w:rsidRDefault="005B5788" w:rsidP="008A3998">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10</w:t>
            </w:r>
            <w:r w:rsidR="008A3998">
              <w:rPr>
                <w:rFonts w:ascii="Times New Roman" w:hAnsi="Times New Roman"/>
                <w:sz w:val="28"/>
                <w:szCs w:val="28"/>
              </w:rPr>
              <w:t>6</w:t>
            </w:r>
          </w:p>
        </w:tc>
      </w:tr>
      <w:tr w:rsidR="00B215F0" w:rsidRPr="00D07D9B" w14:paraId="6257842B" w14:textId="77777777" w:rsidTr="00B87DFE">
        <w:tc>
          <w:tcPr>
            <w:tcW w:w="9180" w:type="dxa"/>
            <w:shd w:val="clear" w:color="auto" w:fill="auto"/>
          </w:tcPr>
          <w:p w14:paraId="770A5D44" w14:textId="6D47809E" w:rsidR="00C97D85" w:rsidRPr="00C42CB4" w:rsidRDefault="00C5509E" w:rsidP="00C909EE">
            <w:pPr>
              <w:widowControl w:val="0"/>
              <w:suppressAutoHyphens/>
              <w:autoSpaceDE w:val="0"/>
              <w:autoSpaceDN w:val="0"/>
              <w:adjustRightInd w:val="0"/>
              <w:spacing w:after="0" w:line="240" w:lineRule="auto"/>
              <w:jc w:val="both"/>
              <w:rPr>
                <w:rFonts w:ascii="Times New Roman" w:hAnsi="Times New Roman"/>
                <w:sz w:val="28"/>
                <w:szCs w:val="28"/>
                <w:lang w:val="kk-KZ"/>
              </w:rPr>
            </w:pPr>
            <w:r w:rsidRPr="00C42CB4">
              <w:rPr>
                <w:rFonts w:ascii="Times New Roman" w:hAnsi="Times New Roman"/>
                <w:sz w:val="28"/>
                <w:szCs w:val="28"/>
              </w:rPr>
              <w:t xml:space="preserve">3.11. </w:t>
            </w:r>
            <w:r w:rsidR="00C42CB4" w:rsidRPr="00C42CB4">
              <w:rPr>
                <w:rFonts w:ascii="Times New Roman" w:hAnsi="Times New Roman"/>
                <w:color w:val="000000"/>
                <w:sz w:val="28"/>
                <w:szCs w:val="28"/>
              </w:rPr>
              <w:t xml:space="preserve">Электр </w:t>
            </w:r>
            <w:proofErr w:type="spellStart"/>
            <w:r w:rsidR="00C42CB4" w:rsidRPr="00C42CB4">
              <w:rPr>
                <w:rFonts w:ascii="Times New Roman" w:hAnsi="Times New Roman"/>
                <w:color w:val="000000"/>
                <w:sz w:val="28"/>
                <w:szCs w:val="28"/>
              </w:rPr>
              <w:t>желісі</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кешенінде</w:t>
            </w:r>
            <w:proofErr w:type="spellEnd"/>
            <w:r w:rsidR="00C42CB4" w:rsidRPr="00C42CB4">
              <w:rPr>
                <w:rFonts w:ascii="Times New Roman" w:hAnsi="Times New Roman"/>
                <w:color w:val="000000"/>
                <w:sz w:val="28"/>
                <w:szCs w:val="28"/>
              </w:rPr>
              <w:t xml:space="preserve"> энергия </w:t>
            </w:r>
            <w:proofErr w:type="spellStart"/>
            <w:r w:rsidR="00C42CB4" w:rsidRPr="00C42CB4">
              <w:rPr>
                <w:rFonts w:ascii="Times New Roman" w:hAnsi="Times New Roman"/>
                <w:color w:val="000000"/>
                <w:sz w:val="28"/>
                <w:szCs w:val="28"/>
              </w:rPr>
              <w:t>үнемдеу</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технологияларын</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енгізу</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жөніндегі</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іс-шаралар</w:t>
            </w:r>
            <w:proofErr w:type="spellEnd"/>
            <w:r w:rsidR="00C42CB4" w:rsidRPr="00C42CB4">
              <w:rPr>
                <w:rFonts w:ascii="Times New Roman" w:hAnsi="Times New Roman"/>
                <w:bCs/>
                <w:sz w:val="28"/>
                <w:szCs w:val="28"/>
              </w:rPr>
              <w:t xml:space="preserve"> </w:t>
            </w:r>
            <w:r w:rsidR="00C42CB4" w:rsidRPr="00C42CB4">
              <w:rPr>
                <w:rFonts w:ascii="Times New Roman" w:hAnsi="Times New Roman"/>
                <w:bCs/>
                <w:sz w:val="28"/>
                <w:szCs w:val="28"/>
                <w:lang w:val="kk-KZ"/>
              </w:rPr>
              <w:t xml:space="preserve">  </w:t>
            </w:r>
          </w:p>
        </w:tc>
        <w:tc>
          <w:tcPr>
            <w:tcW w:w="709" w:type="dxa"/>
            <w:shd w:val="clear" w:color="auto" w:fill="auto"/>
          </w:tcPr>
          <w:p w14:paraId="63A8EB4B" w14:textId="77777777" w:rsidR="00C97D85" w:rsidRPr="00D07D9B" w:rsidRDefault="008A3998" w:rsidP="00E949D9">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106</w:t>
            </w:r>
          </w:p>
        </w:tc>
      </w:tr>
      <w:tr w:rsidR="00B215F0" w:rsidRPr="00D07D9B" w14:paraId="5E50A026" w14:textId="77777777" w:rsidTr="00B87DFE">
        <w:tc>
          <w:tcPr>
            <w:tcW w:w="9180" w:type="dxa"/>
            <w:shd w:val="clear" w:color="auto" w:fill="auto"/>
          </w:tcPr>
          <w:p w14:paraId="5276635A" w14:textId="7CA47C34" w:rsidR="00C97D85" w:rsidRPr="00C42CB4" w:rsidRDefault="00C5509E"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C42CB4">
              <w:rPr>
                <w:rFonts w:ascii="Times New Roman" w:hAnsi="Times New Roman"/>
                <w:sz w:val="28"/>
                <w:szCs w:val="28"/>
              </w:rPr>
              <w:t xml:space="preserve">3.12. </w:t>
            </w:r>
            <w:proofErr w:type="spellStart"/>
            <w:r w:rsidR="00C42CB4" w:rsidRPr="00C42CB4">
              <w:rPr>
                <w:rFonts w:ascii="Times New Roman" w:hAnsi="Times New Roman"/>
                <w:color w:val="000000"/>
                <w:sz w:val="28"/>
                <w:szCs w:val="28"/>
              </w:rPr>
              <w:t>Өрт</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қауіпсіздігі</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талаптарын</w:t>
            </w:r>
            <w:proofErr w:type="spellEnd"/>
            <w:r w:rsidR="00C42CB4" w:rsidRPr="00C42CB4">
              <w:rPr>
                <w:rFonts w:ascii="Times New Roman" w:hAnsi="Times New Roman"/>
                <w:color w:val="000000"/>
                <w:sz w:val="28"/>
                <w:szCs w:val="28"/>
              </w:rPr>
              <w:t xml:space="preserve"> </w:t>
            </w:r>
            <w:proofErr w:type="spellStart"/>
            <w:r w:rsidR="00C42CB4" w:rsidRPr="00C42CB4">
              <w:rPr>
                <w:rFonts w:ascii="Times New Roman" w:hAnsi="Times New Roman"/>
                <w:color w:val="000000"/>
                <w:sz w:val="28"/>
                <w:szCs w:val="28"/>
              </w:rPr>
              <w:t>орындау</w:t>
            </w:r>
            <w:proofErr w:type="spellEnd"/>
            <w:r w:rsidR="00C42CB4" w:rsidRPr="00C42CB4">
              <w:rPr>
                <w:rFonts w:ascii="Times New Roman" w:hAnsi="Times New Roman"/>
                <w:color w:val="000000"/>
                <w:sz w:val="28"/>
                <w:szCs w:val="28"/>
                <w:lang w:val="kk-KZ"/>
              </w:rPr>
              <w:t xml:space="preserve"> </w:t>
            </w:r>
          </w:p>
        </w:tc>
        <w:tc>
          <w:tcPr>
            <w:tcW w:w="709" w:type="dxa"/>
            <w:shd w:val="clear" w:color="auto" w:fill="auto"/>
          </w:tcPr>
          <w:p w14:paraId="22CE4598" w14:textId="77777777" w:rsidR="00C97D85" w:rsidRPr="00D07D9B" w:rsidRDefault="008A3998" w:rsidP="00E949D9">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108</w:t>
            </w:r>
          </w:p>
        </w:tc>
      </w:tr>
      <w:tr w:rsidR="00B215F0" w:rsidRPr="00D07D9B" w14:paraId="1AFA8D6F" w14:textId="77777777" w:rsidTr="00B87DFE">
        <w:tc>
          <w:tcPr>
            <w:tcW w:w="9180" w:type="dxa"/>
            <w:shd w:val="clear" w:color="auto" w:fill="auto"/>
          </w:tcPr>
          <w:p w14:paraId="561CBA07" w14:textId="135171C9" w:rsidR="00C97D85" w:rsidRPr="00BC089B" w:rsidRDefault="00C5509E"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BC089B">
              <w:rPr>
                <w:rFonts w:ascii="Times New Roman" w:hAnsi="Times New Roman"/>
                <w:sz w:val="28"/>
                <w:szCs w:val="28"/>
              </w:rPr>
              <w:t xml:space="preserve">3.13. </w:t>
            </w:r>
            <w:proofErr w:type="spellStart"/>
            <w:r w:rsidR="00C42CB4" w:rsidRPr="00BC089B">
              <w:rPr>
                <w:rFonts w:ascii="Times New Roman" w:hAnsi="Times New Roman"/>
                <w:color w:val="000000"/>
                <w:sz w:val="28"/>
                <w:szCs w:val="28"/>
              </w:rPr>
              <w:t>Еңбекті</w:t>
            </w:r>
            <w:proofErr w:type="spellEnd"/>
            <w:r w:rsidR="00C42CB4" w:rsidRPr="00BC089B">
              <w:rPr>
                <w:rFonts w:ascii="Times New Roman" w:hAnsi="Times New Roman"/>
                <w:color w:val="000000"/>
                <w:sz w:val="28"/>
                <w:szCs w:val="28"/>
              </w:rPr>
              <w:t xml:space="preserve"> </w:t>
            </w:r>
            <w:proofErr w:type="spellStart"/>
            <w:r w:rsidR="00C42CB4" w:rsidRPr="00BC089B">
              <w:rPr>
                <w:rFonts w:ascii="Times New Roman" w:hAnsi="Times New Roman"/>
                <w:color w:val="000000"/>
                <w:sz w:val="28"/>
                <w:szCs w:val="28"/>
              </w:rPr>
              <w:t>қорғау</w:t>
            </w:r>
            <w:proofErr w:type="spellEnd"/>
            <w:r w:rsidR="00C42CB4" w:rsidRPr="00BC089B">
              <w:rPr>
                <w:rFonts w:ascii="Times New Roman" w:hAnsi="Times New Roman"/>
                <w:color w:val="000000"/>
                <w:sz w:val="28"/>
                <w:szCs w:val="28"/>
              </w:rPr>
              <w:t xml:space="preserve"> </w:t>
            </w:r>
            <w:proofErr w:type="spellStart"/>
            <w:r w:rsidR="00C42CB4" w:rsidRPr="00BC089B">
              <w:rPr>
                <w:rFonts w:ascii="Times New Roman" w:hAnsi="Times New Roman"/>
                <w:color w:val="000000"/>
                <w:sz w:val="28"/>
                <w:szCs w:val="28"/>
              </w:rPr>
              <w:t>және</w:t>
            </w:r>
            <w:proofErr w:type="spellEnd"/>
            <w:r w:rsidR="00C42CB4" w:rsidRPr="00BC089B">
              <w:rPr>
                <w:rFonts w:ascii="Times New Roman" w:hAnsi="Times New Roman"/>
                <w:color w:val="000000"/>
                <w:sz w:val="28"/>
                <w:szCs w:val="28"/>
              </w:rPr>
              <w:t xml:space="preserve"> </w:t>
            </w:r>
            <w:proofErr w:type="spellStart"/>
            <w:r w:rsidR="00C42CB4" w:rsidRPr="00BC089B">
              <w:rPr>
                <w:rFonts w:ascii="Times New Roman" w:hAnsi="Times New Roman"/>
                <w:color w:val="000000"/>
                <w:sz w:val="28"/>
                <w:szCs w:val="28"/>
              </w:rPr>
              <w:t>өндірістік</w:t>
            </w:r>
            <w:proofErr w:type="spellEnd"/>
            <w:r w:rsidR="00C42CB4" w:rsidRPr="00BC089B">
              <w:rPr>
                <w:rFonts w:ascii="Times New Roman" w:hAnsi="Times New Roman"/>
                <w:color w:val="000000"/>
                <w:sz w:val="28"/>
                <w:szCs w:val="28"/>
              </w:rPr>
              <w:t xml:space="preserve"> </w:t>
            </w:r>
            <w:proofErr w:type="spellStart"/>
            <w:r w:rsidR="00C42CB4" w:rsidRPr="00BC089B">
              <w:rPr>
                <w:rFonts w:ascii="Times New Roman" w:hAnsi="Times New Roman"/>
                <w:color w:val="000000"/>
                <w:sz w:val="28"/>
                <w:szCs w:val="28"/>
              </w:rPr>
              <w:t>бақылау</w:t>
            </w:r>
            <w:proofErr w:type="spellEnd"/>
          </w:p>
        </w:tc>
        <w:tc>
          <w:tcPr>
            <w:tcW w:w="709" w:type="dxa"/>
            <w:shd w:val="clear" w:color="auto" w:fill="auto"/>
          </w:tcPr>
          <w:p w14:paraId="271991C9" w14:textId="77777777" w:rsidR="00C97D85" w:rsidRPr="00D07D9B" w:rsidRDefault="008A3998" w:rsidP="00E949D9">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108</w:t>
            </w:r>
          </w:p>
        </w:tc>
      </w:tr>
      <w:tr w:rsidR="00B215F0" w:rsidRPr="00D07D9B" w14:paraId="7FCC36CB" w14:textId="77777777" w:rsidTr="00B87DFE">
        <w:tc>
          <w:tcPr>
            <w:tcW w:w="9180" w:type="dxa"/>
            <w:shd w:val="clear" w:color="auto" w:fill="auto"/>
          </w:tcPr>
          <w:p w14:paraId="1910A4C2" w14:textId="3548818B" w:rsidR="00C5509E" w:rsidRPr="00BC089B" w:rsidRDefault="00C5509E" w:rsidP="00FB452B">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BC089B">
              <w:rPr>
                <w:rFonts w:ascii="Times New Roman" w:hAnsi="Times New Roman"/>
                <w:sz w:val="28"/>
                <w:szCs w:val="28"/>
              </w:rPr>
              <w:t xml:space="preserve">3.14. </w:t>
            </w:r>
            <w:proofErr w:type="spellStart"/>
            <w:r w:rsidR="00C42CB4" w:rsidRPr="00BC089B">
              <w:rPr>
                <w:rFonts w:ascii="Times New Roman" w:hAnsi="Times New Roman"/>
                <w:color w:val="000000"/>
                <w:sz w:val="28"/>
                <w:szCs w:val="28"/>
              </w:rPr>
              <w:t>Экологиялық</w:t>
            </w:r>
            <w:proofErr w:type="spellEnd"/>
            <w:r w:rsidR="00C42CB4" w:rsidRPr="00BC089B">
              <w:rPr>
                <w:rFonts w:ascii="Times New Roman" w:hAnsi="Times New Roman"/>
                <w:color w:val="000000"/>
                <w:sz w:val="28"/>
                <w:szCs w:val="28"/>
              </w:rPr>
              <w:t xml:space="preserve"> </w:t>
            </w:r>
            <w:proofErr w:type="spellStart"/>
            <w:r w:rsidR="00C42CB4" w:rsidRPr="00BC089B">
              <w:rPr>
                <w:rFonts w:ascii="Times New Roman" w:hAnsi="Times New Roman"/>
                <w:color w:val="000000"/>
                <w:sz w:val="28"/>
                <w:szCs w:val="28"/>
              </w:rPr>
              <w:t>қауіпсіздік</w:t>
            </w:r>
            <w:proofErr w:type="spellEnd"/>
          </w:p>
        </w:tc>
        <w:tc>
          <w:tcPr>
            <w:tcW w:w="709" w:type="dxa"/>
            <w:shd w:val="clear" w:color="auto" w:fill="auto"/>
          </w:tcPr>
          <w:p w14:paraId="2E8D5A41" w14:textId="77777777" w:rsidR="00C5509E" w:rsidRPr="00D07D9B" w:rsidRDefault="008A3998" w:rsidP="00E949D9">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109</w:t>
            </w:r>
          </w:p>
        </w:tc>
      </w:tr>
      <w:tr w:rsidR="00B215F0" w:rsidRPr="00D07D9B" w14:paraId="33F22840" w14:textId="77777777" w:rsidTr="00B87DFE">
        <w:tc>
          <w:tcPr>
            <w:tcW w:w="9180" w:type="dxa"/>
            <w:shd w:val="clear" w:color="auto" w:fill="auto"/>
          </w:tcPr>
          <w:p w14:paraId="585EF903" w14:textId="6D1E7543" w:rsidR="00C5509E" w:rsidRPr="00BC089B" w:rsidRDefault="00C5509E"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BC089B">
              <w:rPr>
                <w:rFonts w:ascii="Times New Roman" w:hAnsi="Times New Roman"/>
                <w:sz w:val="28"/>
                <w:szCs w:val="28"/>
              </w:rPr>
              <w:t xml:space="preserve">3.15. </w:t>
            </w:r>
            <w:proofErr w:type="spellStart"/>
            <w:r w:rsidR="00C42CB4" w:rsidRPr="00BC089B">
              <w:rPr>
                <w:rFonts w:ascii="Times New Roman" w:hAnsi="Times New Roman"/>
                <w:color w:val="000000"/>
                <w:sz w:val="28"/>
                <w:szCs w:val="28"/>
              </w:rPr>
              <w:t>Тәуекелдерді</w:t>
            </w:r>
            <w:proofErr w:type="spellEnd"/>
            <w:r w:rsidR="00C42CB4" w:rsidRPr="00BC089B">
              <w:rPr>
                <w:rFonts w:ascii="Times New Roman" w:hAnsi="Times New Roman"/>
                <w:color w:val="000000"/>
                <w:sz w:val="28"/>
                <w:szCs w:val="28"/>
              </w:rPr>
              <w:t xml:space="preserve"> </w:t>
            </w:r>
            <w:proofErr w:type="spellStart"/>
            <w:r w:rsidR="00C42CB4" w:rsidRPr="00BC089B">
              <w:rPr>
                <w:rFonts w:ascii="Times New Roman" w:hAnsi="Times New Roman"/>
                <w:color w:val="000000"/>
                <w:sz w:val="28"/>
                <w:szCs w:val="28"/>
              </w:rPr>
              <w:t>басқару</w:t>
            </w:r>
            <w:proofErr w:type="spellEnd"/>
            <w:r w:rsidR="00C42CB4" w:rsidRPr="00BC089B">
              <w:rPr>
                <w:rFonts w:ascii="Times New Roman" w:hAnsi="Times New Roman"/>
                <w:color w:val="000000"/>
                <w:sz w:val="28"/>
                <w:szCs w:val="28"/>
              </w:rPr>
              <w:t xml:space="preserve"> </w:t>
            </w:r>
            <w:proofErr w:type="spellStart"/>
            <w:r w:rsidR="00C42CB4" w:rsidRPr="00BC089B">
              <w:rPr>
                <w:rFonts w:ascii="Times New Roman" w:hAnsi="Times New Roman"/>
                <w:color w:val="000000"/>
                <w:sz w:val="28"/>
                <w:szCs w:val="28"/>
              </w:rPr>
              <w:t>жүйесі</w:t>
            </w:r>
            <w:proofErr w:type="spellEnd"/>
          </w:p>
        </w:tc>
        <w:tc>
          <w:tcPr>
            <w:tcW w:w="709" w:type="dxa"/>
            <w:shd w:val="clear" w:color="auto" w:fill="auto"/>
          </w:tcPr>
          <w:p w14:paraId="4E83DE40" w14:textId="77777777" w:rsidR="00C5509E" w:rsidRPr="00D07D9B" w:rsidRDefault="008A3998" w:rsidP="00E949D9">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110</w:t>
            </w:r>
          </w:p>
        </w:tc>
      </w:tr>
      <w:tr w:rsidR="00B215F0" w:rsidRPr="00D07D9B" w14:paraId="0B2A65A3" w14:textId="77777777" w:rsidTr="00B87DFE">
        <w:tc>
          <w:tcPr>
            <w:tcW w:w="9180" w:type="dxa"/>
            <w:shd w:val="clear" w:color="auto" w:fill="auto"/>
          </w:tcPr>
          <w:p w14:paraId="6BFEE169" w14:textId="02BC5A21" w:rsidR="00C5509E" w:rsidRPr="00BC089B" w:rsidRDefault="00C5509E"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BC089B">
              <w:rPr>
                <w:rFonts w:ascii="Times New Roman" w:hAnsi="Times New Roman"/>
                <w:b/>
                <w:sz w:val="28"/>
                <w:szCs w:val="28"/>
              </w:rPr>
              <w:t>4</w:t>
            </w:r>
            <w:r w:rsidR="00C42CB4" w:rsidRPr="00BC089B">
              <w:rPr>
                <w:rFonts w:ascii="Times New Roman" w:hAnsi="Times New Roman"/>
                <w:b/>
                <w:sz w:val="28"/>
                <w:szCs w:val="28"/>
                <w:lang w:val="kk-KZ"/>
              </w:rPr>
              <w:t>-бөлім</w:t>
            </w:r>
            <w:r w:rsidRPr="00BC089B">
              <w:rPr>
                <w:rFonts w:ascii="Times New Roman" w:hAnsi="Times New Roman"/>
                <w:b/>
                <w:bCs/>
                <w:sz w:val="28"/>
                <w:szCs w:val="28"/>
              </w:rPr>
              <w:t xml:space="preserve">. </w:t>
            </w:r>
            <w:r w:rsidR="00C42CB4" w:rsidRPr="00BC089B">
              <w:rPr>
                <w:rFonts w:ascii="Times New Roman" w:hAnsi="Times New Roman"/>
                <w:b/>
                <w:bCs/>
                <w:color w:val="000000"/>
                <w:sz w:val="28"/>
                <w:szCs w:val="28"/>
              </w:rPr>
              <w:t xml:space="preserve">Электр </w:t>
            </w:r>
            <w:proofErr w:type="spellStart"/>
            <w:r w:rsidR="00C42CB4" w:rsidRPr="00BC089B">
              <w:rPr>
                <w:rFonts w:ascii="Times New Roman" w:hAnsi="Times New Roman"/>
                <w:b/>
                <w:bCs/>
                <w:color w:val="000000"/>
                <w:sz w:val="28"/>
                <w:szCs w:val="28"/>
              </w:rPr>
              <w:t>желісі</w:t>
            </w:r>
            <w:proofErr w:type="spellEnd"/>
            <w:r w:rsidR="00C42CB4" w:rsidRPr="00BC089B">
              <w:rPr>
                <w:rFonts w:ascii="Times New Roman" w:hAnsi="Times New Roman"/>
                <w:b/>
                <w:bCs/>
                <w:color w:val="000000"/>
                <w:sz w:val="28"/>
                <w:szCs w:val="28"/>
              </w:rPr>
              <w:t xml:space="preserve"> </w:t>
            </w:r>
            <w:proofErr w:type="spellStart"/>
            <w:r w:rsidR="00C42CB4" w:rsidRPr="00BC089B">
              <w:rPr>
                <w:rFonts w:ascii="Times New Roman" w:hAnsi="Times New Roman"/>
                <w:b/>
                <w:bCs/>
                <w:color w:val="000000"/>
                <w:sz w:val="28"/>
                <w:szCs w:val="28"/>
              </w:rPr>
              <w:t>кешенінде</w:t>
            </w:r>
            <w:proofErr w:type="spellEnd"/>
            <w:r w:rsidR="00C42CB4" w:rsidRPr="00BC089B">
              <w:rPr>
                <w:rFonts w:ascii="Times New Roman" w:hAnsi="Times New Roman"/>
                <w:b/>
                <w:bCs/>
                <w:color w:val="000000"/>
                <w:sz w:val="28"/>
                <w:szCs w:val="28"/>
              </w:rPr>
              <w:t xml:space="preserve"> </w:t>
            </w:r>
            <w:proofErr w:type="spellStart"/>
            <w:r w:rsidR="00C42CB4" w:rsidRPr="00BC089B">
              <w:rPr>
                <w:rFonts w:ascii="Times New Roman" w:hAnsi="Times New Roman"/>
                <w:b/>
                <w:bCs/>
                <w:color w:val="000000"/>
                <w:sz w:val="28"/>
                <w:szCs w:val="28"/>
              </w:rPr>
              <w:t>инновациялық</w:t>
            </w:r>
            <w:proofErr w:type="spellEnd"/>
            <w:r w:rsidR="00C42CB4" w:rsidRPr="00BC089B">
              <w:rPr>
                <w:rFonts w:ascii="Times New Roman" w:hAnsi="Times New Roman"/>
                <w:b/>
                <w:bCs/>
                <w:color w:val="000000"/>
                <w:sz w:val="28"/>
                <w:szCs w:val="28"/>
              </w:rPr>
              <w:t xml:space="preserve"> </w:t>
            </w:r>
            <w:proofErr w:type="spellStart"/>
            <w:r w:rsidR="00C42CB4" w:rsidRPr="00BC089B">
              <w:rPr>
                <w:rFonts w:ascii="Times New Roman" w:hAnsi="Times New Roman"/>
                <w:b/>
                <w:bCs/>
                <w:color w:val="000000"/>
                <w:sz w:val="28"/>
                <w:szCs w:val="28"/>
              </w:rPr>
              <w:t>саясатты</w:t>
            </w:r>
            <w:proofErr w:type="spellEnd"/>
            <w:r w:rsidR="00C42CB4" w:rsidRPr="00BC089B">
              <w:rPr>
                <w:rFonts w:ascii="Times New Roman" w:hAnsi="Times New Roman"/>
                <w:b/>
                <w:bCs/>
                <w:color w:val="000000"/>
                <w:sz w:val="28"/>
                <w:szCs w:val="28"/>
              </w:rPr>
              <w:t xml:space="preserve"> </w:t>
            </w:r>
            <w:proofErr w:type="spellStart"/>
            <w:r w:rsidR="00C42CB4" w:rsidRPr="00BC089B">
              <w:rPr>
                <w:rFonts w:ascii="Times New Roman" w:hAnsi="Times New Roman"/>
                <w:b/>
                <w:bCs/>
                <w:color w:val="000000"/>
                <w:sz w:val="28"/>
                <w:szCs w:val="28"/>
              </w:rPr>
              <w:t>іске</w:t>
            </w:r>
            <w:proofErr w:type="spellEnd"/>
            <w:r w:rsidR="00C42CB4" w:rsidRPr="00BC089B">
              <w:rPr>
                <w:rFonts w:ascii="Times New Roman" w:hAnsi="Times New Roman"/>
                <w:b/>
                <w:bCs/>
                <w:color w:val="000000"/>
                <w:sz w:val="28"/>
                <w:szCs w:val="28"/>
              </w:rPr>
              <w:t xml:space="preserve"> </w:t>
            </w:r>
            <w:proofErr w:type="spellStart"/>
            <w:r w:rsidR="00C42CB4" w:rsidRPr="00BC089B">
              <w:rPr>
                <w:rFonts w:ascii="Times New Roman" w:hAnsi="Times New Roman"/>
                <w:b/>
                <w:bCs/>
                <w:color w:val="000000"/>
                <w:sz w:val="28"/>
                <w:szCs w:val="28"/>
              </w:rPr>
              <w:t>асыру</w:t>
            </w:r>
            <w:proofErr w:type="spellEnd"/>
            <w:r w:rsidR="00C42CB4" w:rsidRPr="00BC089B">
              <w:rPr>
                <w:rFonts w:ascii="Times New Roman" w:hAnsi="Times New Roman"/>
                <w:b/>
                <w:bCs/>
                <w:sz w:val="28"/>
                <w:szCs w:val="28"/>
              </w:rPr>
              <w:t xml:space="preserve"> </w:t>
            </w:r>
            <w:r w:rsidR="00C42CB4" w:rsidRPr="00BC089B">
              <w:rPr>
                <w:rFonts w:ascii="Times New Roman" w:hAnsi="Times New Roman"/>
                <w:b/>
                <w:bCs/>
                <w:sz w:val="28"/>
                <w:szCs w:val="28"/>
                <w:lang w:val="kk-KZ"/>
              </w:rPr>
              <w:t xml:space="preserve">  </w:t>
            </w:r>
          </w:p>
        </w:tc>
        <w:tc>
          <w:tcPr>
            <w:tcW w:w="709" w:type="dxa"/>
            <w:shd w:val="clear" w:color="auto" w:fill="auto"/>
          </w:tcPr>
          <w:p w14:paraId="2C1A61E5" w14:textId="77777777" w:rsidR="00C5509E" w:rsidRPr="00D07D9B" w:rsidRDefault="008A3998" w:rsidP="00E949D9">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111</w:t>
            </w:r>
          </w:p>
        </w:tc>
      </w:tr>
      <w:tr w:rsidR="00B215F0" w:rsidRPr="00D07D9B" w14:paraId="64557D57" w14:textId="77777777" w:rsidTr="00B87DFE">
        <w:tc>
          <w:tcPr>
            <w:tcW w:w="9180" w:type="dxa"/>
            <w:shd w:val="clear" w:color="auto" w:fill="auto"/>
          </w:tcPr>
          <w:p w14:paraId="7489D0B7" w14:textId="4356B7F7" w:rsidR="00C5509E" w:rsidRPr="00BC089B" w:rsidRDefault="00C5509E" w:rsidP="00C42CB4">
            <w:pPr>
              <w:spacing w:after="0" w:line="288" w:lineRule="atLeast"/>
              <w:rPr>
                <w:rFonts w:ascii="Times New Roman" w:hAnsi="Times New Roman"/>
                <w:color w:val="000000"/>
                <w:sz w:val="28"/>
                <w:szCs w:val="28"/>
                <w:lang w:eastAsia="ru-RU"/>
              </w:rPr>
            </w:pPr>
            <w:r w:rsidRPr="00BC089B">
              <w:rPr>
                <w:rFonts w:ascii="Times New Roman" w:hAnsi="Times New Roman"/>
                <w:sz w:val="28"/>
                <w:szCs w:val="28"/>
              </w:rPr>
              <w:t xml:space="preserve">4.1. </w:t>
            </w:r>
            <w:proofErr w:type="spellStart"/>
            <w:r w:rsidR="00C42CB4" w:rsidRPr="00BC089B">
              <w:rPr>
                <w:rFonts w:ascii="Times New Roman" w:hAnsi="Times New Roman"/>
                <w:color w:val="000000"/>
                <w:sz w:val="28"/>
                <w:szCs w:val="28"/>
                <w:bdr w:val="none" w:sz="0" w:space="0" w:color="auto" w:frame="1"/>
                <w:lang w:eastAsia="ru-RU"/>
              </w:rPr>
              <w:t>Жаңа</w:t>
            </w:r>
            <w:proofErr w:type="spellEnd"/>
            <w:r w:rsidR="00C42CB4" w:rsidRPr="00BC089B">
              <w:rPr>
                <w:rFonts w:ascii="Times New Roman" w:hAnsi="Times New Roman"/>
                <w:color w:val="000000"/>
                <w:sz w:val="28"/>
                <w:szCs w:val="28"/>
                <w:bdr w:val="none" w:sz="0" w:space="0" w:color="auto" w:frame="1"/>
                <w:lang w:eastAsia="ru-RU"/>
              </w:rPr>
              <w:t xml:space="preserve"> </w:t>
            </w:r>
            <w:proofErr w:type="spellStart"/>
            <w:r w:rsidR="00C42CB4" w:rsidRPr="00BC089B">
              <w:rPr>
                <w:rFonts w:ascii="Times New Roman" w:hAnsi="Times New Roman"/>
                <w:color w:val="000000"/>
                <w:sz w:val="28"/>
                <w:szCs w:val="28"/>
                <w:bdr w:val="none" w:sz="0" w:space="0" w:color="auto" w:frame="1"/>
                <w:lang w:eastAsia="ru-RU"/>
              </w:rPr>
              <w:t>жабдықтар</w:t>
            </w:r>
            <w:proofErr w:type="spellEnd"/>
            <w:r w:rsidR="00C42CB4" w:rsidRPr="00BC089B">
              <w:rPr>
                <w:rFonts w:ascii="Times New Roman" w:hAnsi="Times New Roman"/>
                <w:color w:val="000000"/>
                <w:sz w:val="28"/>
                <w:szCs w:val="28"/>
                <w:bdr w:val="none" w:sz="0" w:space="0" w:color="auto" w:frame="1"/>
                <w:lang w:eastAsia="ru-RU"/>
              </w:rPr>
              <w:t xml:space="preserve"> мен </w:t>
            </w:r>
            <w:proofErr w:type="spellStart"/>
            <w:r w:rsidR="00C42CB4" w:rsidRPr="00BC089B">
              <w:rPr>
                <w:rFonts w:ascii="Times New Roman" w:hAnsi="Times New Roman"/>
                <w:color w:val="000000"/>
                <w:sz w:val="28"/>
                <w:szCs w:val="28"/>
                <w:bdr w:val="none" w:sz="0" w:space="0" w:color="auto" w:frame="1"/>
                <w:lang w:eastAsia="ru-RU"/>
              </w:rPr>
              <w:t>технологияларды</w:t>
            </w:r>
            <w:proofErr w:type="spellEnd"/>
            <w:r w:rsidR="00C42CB4" w:rsidRPr="00BC089B">
              <w:rPr>
                <w:rFonts w:ascii="Times New Roman" w:hAnsi="Times New Roman"/>
                <w:color w:val="000000"/>
                <w:sz w:val="28"/>
                <w:szCs w:val="28"/>
                <w:bdr w:val="none" w:sz="0" w:space="0" w:color="auto" w:frame="1"/>
                <w:lang w:eastAsia="ru-RU"/>
              </w:rPr>
              <w:t xml:space="preserve"> </w:t>
            </w:r>
            <w:proofErr w:type="spellStart"/>
            <w:r w:rsidR="00C42CB4" w:rsidRPr="00BC089B">
              <w:rPr>
                <w:rFonts w:ascii="Times New Roman" w:hAnsi="Times New Roman"/>
                <w:color w:val="000000"/>
                <w:sz w:val="28"/>
                <w:szCs w:val="28"/>
                <w:bdr w:val="none" w:sz="0" w:space="0" w:color="auto" w:frame="1"/>
                <w:lang w:eastAsia="ru-RU"/>
              </w:rPr>
              <w:t>қолдануға</w:t>
            </w:r>
            <w:proofErr w:type="spellEnd"/>
            <w:r w:rsidR="00C42CB4" w:rsidRPr="00BC089B">
              <w:rPr>
                <w:rFonts w:ascii="Times New Roman" w:hAnsi="Times New Roman"/>
                <w:color w:val="000000"/>
                <w:sz w:val="28"/>
                <w:szCs w:val="28"/>
                <w:bdr w:val="none" w:sz="0" w:space="0" w:color="auto" w:frame="1"/>
                <w:lang w:eastAsia="ru-RU"/>
              </w:rPr>
              <w:t xml:space="preserve"> </w:t>
            </w:r>
            <w:proofErr w:type="spellStart"/>
            <w:r w:rsidR="00C42CB4" w:rsidRPr="00BC089B">
              <w:rPr>
                <w:rFonts w:ascii="Times New Roman" w:hAnsi="Times New Roman"/>
                <w:color w:val="000000"/>
                <w:sz w:val="28"/>
                <w:szCs w:val="28"/>
                <w:bdr w:val="none" w:sz="0" w:space="0" w:color="auto" w:frame="1"/>
                <w:lang w:eastAsia="ru-RU"/>
              </w:rPr>
              <w:t>қойылатын</w:t>
            </w:r>
            <w:proofErr w:type="spellEnd"/>
            <w:r w:rsidR="00C42CB4" w:rsidRPr="00BC089B">
              <w:rPr>
                <w:rFonts w:ascii="Times New Roman" w:hAnsi="Times New Roman"/>
                <w:color w:val="000000"/>
                <w:sz w:val="28"/>
                <w:szCs w:val="28"/>
                <w:bdr w:val="none" w:sz="0" w:space="0" w:color="auto" w:frame="1"/>
                <w:lang w:eastAsia="ru-RU"/>
              </w:rPr>
              <w:t xml:space="preserve"> </w:t>
            </w:r>
            <w:proofErr w:type="spellStart"/>
            <w:r w:rsidR="00C42CB4" w:rsidRPr="00BC089B">
              <w:rPr>
                <w:rFonts w:ascii="Times New Roman" w:hAnsi="Times New Roman"/>
                <w:color w:val="000000"/>
                <w:sz w:val="28"/>
                <w:szCs w:val="28"/>
                <w:bdr w:val="none" w:sz="0" w:space="0" w:color="auto" w:frame="1"/>
                <w:lang w:eastAsia="ru-RU"/>
              </w:rPr>
              <w:t>негізгі</w:t>
            </w:r>
            <w:proofErr w:type="spellEnd"/>
            <w:r w:rsidR="00C42CB4" w:rsidRPr="00BC089B">
              <w:rPr>
                <w:rFonts w:ascii="Times New Roman" w:hAnsi="Times New Roman"/>
                <w:color w:val="000000"/>
                <w:sz w:val="28"/>
                <w:szCs w:val="28"/>
                <w:bdr w:val="none" w:sz="0" w:space="0" w:color="auto" w:frame="1"/>
                <w:lang w:eastAsia="ru-RU"/>
              </w:rPr>
              <w:t xml:space="preserve"> </w:t>
            </w:r>
            <w:proofErr w:type="spellStart"/>
            <w:r w:rsidR="00C42CB4" w:rsidRPr="00BC089B">
              <w:rPr>
                <w:rFonts w:ascii="Times New Roman" w:hAnsi="Times New Roman"/>
                <w:color w:val="000000"/>
                <w:sz w:val="28"/>
                <w:szCs w:val="28"/>
                <w:bdr w:val="none" w:sz="0" w:space="0" w:color="auto" w:frame="1"/>
                <w:lang w:eastAsia="ru-RU"/>
              </w:rPr>
              <w:t>талаптар</w:t>
            </w:r>
            <w:proofErr w:type="spellEnd"/>
          </w:p>
        </w:tc>
        <w:tc>
          <w:tcPr>
            <w:tcW w:w="709" w:type="dxa"/>
            <w:shd w:val="clear" w:color="auto" w:fill="auto"/>
          </w:tcPr>
          <w:p w14:paraId="6618E6A7" w14:textId="77777777" w:rsidR="00C5509E" w:rsidRPr="00D07D9B" w:rsidRDefault="008A3998" w:rsidP="00E949D9">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111</w:t>
            </w:r>
          </w:p>
        </w:tc>
      </w:tr>
      <w:tr w:rsidR="00B215F0" w:rsidRPr="00D07D9B" w14:paraId="4459FC49" w14:textId="77777777" w:rsidTr="00B87DFE">
        <w:tc>
          <w:tcPr>
            <w:tcW w:w="9180" w:type="dxa"/>
            <w:shd w:val="clear" w:color="auto" w:fill="auto"/>
          </w:tcPr>
          <w:p w14:paraId="3EB6694B" w14:textId="32377983" w:rsidR="00C5509E" w:rsidRPr="00BC089B" w:rsidRDefault="00C5509E"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BC089B">
              <w:rPr>
                <w:rFonts w:ascii="Times New Roman" w:hAnsi="Times New Roman"/>
                <w:sz w:val="28"/>
                <w:szCs w:val="28"/>
              </w:rPr>
              <w:t xml:space="preserve">4.2. </w:t>
            </w:r>
            <w:r w:rsidR="00C42CB4" w:rsidRPr="00BC089B">
              <w:rPr>
                <w:rFonts w:ascii="Times New Roman" w:hAnsi="Times New Roman"/>
                <w:color w:val="000000"/>
                <w:sz w:val="28"/>
                <w:szCs w:val="28"/>
              </w:rPr>
              <w:t xml:space="preserve">Электр </w:t>
            </w:r>
            <w:proofErr w:type="spellStart"/>
            <w:r w:rsidR="00C42CB4" w:rsidRPr="00BC089B">
              <w:rPr>
                <w:rFonts w:ascii="Times New Roman" w:hAnsi="Times New Roman"/>
                <w:color w:val="000000"/>
                <w:sz w:val="28"/>
                <w:szCs w:val="28"/>
              </w:rPr>
              <w:t>техникалық</w:t>
            </w:r>
            <w:proofErr w:type="spellEnd"/>
            <w:r w:rsidR="00C42CB4" w:rsidRPr="00BC089B">
              <w:rPr>
                <w:rFonts w:ascii="Times New Roman" w:hAnsi="Times New Roman"/>
                <w:color w:val="000000"/>
                <w:sz w:val="28"/>
                <w:szCs w:val="28"/>
              </w:rPr>
              <w:t xml:space="preserve"> </w:t>
            </w:r>
            <w:proofErr w:type="spellStart"/>
            <w:r w:rsidR="00C42CB4" w:rsidRPr="00BC089B">
              <w:rPr>
                <w:rFonts w:ascii="Times New Roman" w:hAnsi="Times New Roman"/>
                <w:color w:val="000000"/>
                <w:sz w:val="28"/>
                <w:szCs w:val="28"/>
              </w:rPr>
              <w:t>жабдықтар</w:t>
            </w:r>
            <w:proofErr w:type="spellEnd"/>
            <w:r w:rsidR="00C42CB4" w:rsidRPr="00BC089B">
              <w:rPr>
                <w:rFonts w:ascii="Times New Roman" w:hAnsi="Times New Roman"/>
                <w:color w:val="000000"/>
                <w:sz w:val="28"/>
                <w:szCs w:val="28"/>
              </w:rPr>
              <w:t xml:space="preserve"> мен </w:t>
            </w:r>
            <w:proofErr w:type="spellStart"/>
            <w:r w:rsidR="00C42CB4" w:rsidRPr="00BC089B">
              <w:rPr>
                <w:rFonts w:ascii="Times New Roman" w:hAnsi="Times New Roman"/>
                <w:color w:val="000000"/>
                <w:sz w:val="28"/>
                <w:szCs w:val="28"/>
              </w:rPr>
              <w:t>материалдарды</w:t>
            </w:r>
            <w:proofErr w:type="spellEnd"/>
            <w:r w:rsidR="00C42CB4" w:rsidRPr="00BC089B">
              <w:rPr>
                <w:rFonts w:ascii="Times New Roman" w:hAnsi="Times New Roman"/>
                <w:color w:val="000000"/>
                <w:sz w:val="28"/>
                <w:szCs w:val="28"/>
              </w:rPr>
              <w:t xml:space="preserve"> </w:t>
            </w:r>
            <w:proofErr w:type="spellStart"/>
            <w:r w:rsidR="00C42CB4" w:rsidRPr="00BC089B">
              <w:rPr>
                <w:rFonts w:ascii="Times New Roman" w:hAnsi="Times New Roman"/>
                <w:color w:val="000000"/>
                <w:sz w:val="28"/>
                <w:szCs w:val="28"/>
              </w:rPr>
              <w:t>аттестаттау</w:t>
            </w:r>
            <w:proofErr w:type="spellEnd"/>
            <w:r w:rsidR="00C42CB4" w:rsidRPr="00BC089B">
              <w:rPr>
                <w:rFonts w:ascii="Times New Roman" w:hAnsi="Times New Roman"/>
                <w:color w:val="000000"/>
                <w:sz w:val="28"/>
                <w:szCs w:val="28"/>
                <w:lang w:val="kk-KZ"/>
              </w:rPr>
              <w:t xml:space="preserve"> </w:t>
            </w:r>
          </w:p>
        </w:tc>
        <w:tc>
          <w:tcPr>
            <w:tcW w:w="709" w:type="dxa"/>
            <w:shd w:val="clear" w:color="auto" w:fill="auto"/>
          </w:tcPr>
          <w:p w14:paraId="76F2314B" w14:textId="77777777" w:rsidR="00C5509E" w:rsidRPr="00D07D9B" w:rsidRDefault="008A3998" w:rsidP="00E949D9">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112</w:t>
            </w:r>
          </w:p>
        </w:tc>
      </w:tr>
      <w:tr w:rsidR="00B215F0" w:rsidRPr="00D07D9B" w14:paraId="7217E54D" w14:textId="77777777" w:rsidTr="00B87DFE">
        <w:tc>
          <w:tcPr>
            <w:tcW w:w="9180" w:type="dxa"/>
            <w:shd w:val="clear" w:color="auto" w:fill="auto"/>
          </w:tcPr>
          <w:p w14:paraId="4B30680B" w14:textId="634767E3" w:rsidR="00C5509E" w:rsidRPr="00BC089B" w:rsidRDefault="00C5509E"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BC089B">
              <w:rPr>
                <w:rFonts w:ascii="Times New Roman" w:hAnsi="Times New Roman"/>
                <w:sz w:val="28"/>
                <w:szCs w:val="28"/>
              </w:rPr>
              <w:t xml:space="preserve">4.3. </w:t>
            </w:r>
            <w:proofErr w:type="spellStart"/>
            <w:r w:rsidR="00C42CB4" w:rsidRPr="00BC089B">
              <w:rPr>
                <w:rFonts w:ascii="Times New Roman" w:hAnsi="Times New Roman"/>
                <w:color w:val="000000"/>
                <w:sz w:val="28"/>
                <w:szCs w:val="28"/>
              </w:rPr>
              <w:t>Пилоттық</w:t>
            </w:r>
            <w:proofErr w:type="spellEnd"/>
            <w:r w:rsidR="00C42CB4" w:rsidRPr="00BC089B">
              <w:rPr>
                <w:rFonts w:ascii="Times New Roman" w:hAnsi="Times New Roman"/>
                <w:color w:val="000000"/>
                <w:sz w:val="28"/>
                <w:szCs w:val="28"/>
              </w:rPr>
              <w:t xml:space="preserve"> </w:t>
            </w:r>
            <w:proofErr w:type="spellStart"/>
            <w:r w:rsidR="00C42CB4" w:rsidRPr="00BC089B">
              <w:rPr>
                <w:rFonts w:ascii="Times New Roman" w:hAnsi="Times New Roman"/>
                <w:color w:val="000000"/>
                <w:sz w:val="28"/>
                <w:szCs w:val="28"/>
              </w:rPr>
              <w:t>жобаларды</w:t>
            </w:r>
            <w:proofErr w:type="spellEnd"/>
            <w:r w:rsidR="00C42CB4" w:rsidRPr="00BC089B">
              <w:rPr>
                <w:rFonts w:ascii="Times New Roman" w:hAnsi="Times New Roman"/>
                <w:color w:val="000000"/>
                <w:sz w:val="28"/>
                <w:szCs w:val="28"/>
              </w:rPr>
              <w:t xml:space="preserve"> </w:t>
            </w:r>
            <w:proofErr w:type="spellStart"/>
            <w:r w:rsidR="00C42CB4" w:rsidRPr="00BC089B">
              <w:rPr>
                <w:rFonts w:ascii="Times New Roman" w:hAnsi="Times New Roman"/>
                <w:color w:val="000000"/>
                <w:sz w:val="28"/>
                <w:szCs w:val="28"/>
              </w:rPr>
              <w:t>әзірлеуге</w:t>
            </w:r>
            <w:proofErr w:type="spellEnd"/>
            <w:r w:rsidR="00C42CB4" w:rsidRPr="00BC089B">
              <w:rPr>
                <w:rFonts w:ascii="Times New Roman" w:hAnsi="Times New Roman"/>
                <w:color w:val="000000"/>
                <w:sz w:val="28"/>
                <w:szCs w:val="28"/>
              </w:rPr>
              <w:t xml:space="preserve"> </w:t>
            </w:r>
            <w:proofErr w:type="spellStart"/>
            <w:r w:rsidR="00C42CB4" w:rsidRPr="00BC089B">
              <w:rPr>
                <w:rFonts w:ascii="Times New Roman" w:hAnsi="Times New Roman"/>
                <w:color w:val="000000"/>
                <w:sz w:val="28"/>
                <w:szCs w:val="28"/>
              </w:rPr>
              <w:t>қойылатын</w:t>
            </w:r>
            <w:proofErr w:type="spellEnd"/>
            <w:r w:rsidR="00C42CB4" w:rsidRPr="00BC089B">
              <w:rPr>
                <w:rFonts w:ascii="Times New Roman" w:hAnsi="Times New Roman"/>
                <w:color w:val="000000"/>
                <w:sz w:val="28"/>
                <w:szCs w:val="28"/>
              </w:rPr>
              <w:t xml:space="preserve"> </w:t>
            </w:r>
            <w:proofErr w:type="spellStart"/>
            <w:r w:rsidR="00C42CB4" w:rsidRPr="00BC089B">
              <w:rPr>
                <w:rFonts w:ascii="Times New Roman" w:hAnsi="Times New Roman"/>
                <w:color w:val="000000"/>
                <w:sz w:val="28"/>
                <w:szCs w:val="28"/>
              </w:rPr>
              <w:t>талаптар</w:t>
            </w:r>
            <w:proofErr w:type="spellEnd"/>
          </w:p>
        </w:tc>
        <w:tc>
          <w:tcPr>
            <w:tcW w:w="709" w:type="dxa"/>
            <w:shd w:val="clear" w:color="auto" w:fill="auto"/>
          </w:tcPr>
          <w:p w14:paraId="1B143A93" w14:textId="77777777" w:rsidR="00C5509E" w:rsidRPr="00D07D9B" w:rsidRDefault="005B5788" w:rsidP="008A3998">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1</w:t>
            </w:r>
            <w:r w:rsidR="008A3998">
              <w:rPr>
                <w:rFonts w:ascii="Times New Roman" w:hAnsi="Times New Roman"/>
                <w:sz w:val="28"/>
                <w:szCs w:val="28"/>
              </w:rPr>
              <w:t>13</w:t>
            </w:r>
          </w:p>
        </w:tc>
      </w:tr>
      <w:tr w:rsidR="00B215F0" w:rsidRPr="00D07D9B" w14:paraId="45552619" w14:textId="77777777" w:rsidTr="00B87DFE">
        <w:tc>
          <w:tcPr>
            <w:tcW w:w="9180" w:type="dxa"/>
            <w:shd w:val="clear" w:color="auto" w:fill="auto"/>
          </w:tcPr>
          <w:p w14:paraId="19C4BB41" w14:textId="66EE0F16" w:rsidR="00C5509E" w:rsidRPr="00BC089B" w:rsidRDefault="00C5509E"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BC089B">
              <w:rPr>
                <w:rFonts w:ascii="Times New Roman" w:hAnsi="Times New Roman"/>
                <w:b/>
                <w:sz w:val="28"/>
                <w:szCs w:val="28"/>
              </w:rPr>
              <w:t>5</w:t>
            </w:r>
            <w:r w:rsidR="00C42CB4" w:rsidRPr="00BC089B">
              <w:rPr>
                <w:rFonts w:ascii="Times New Roman" w:hAnsi="Times New Roman"/>
                <w:b/>
                <w:sz w:val="28"/>
                <w:szCs w:val="28"/>
                <w:lang w:val="kk-KZ"/>
              </w:rPr>
              <w:t>-бөлім</w:t>
            </w:r>
            <w:r w:rsidRPr="00BC089B">
              <w:rPr>
                <w:rFonts w:ascii="Times New Roman" w:hAnsi="Times New Roman"/>
                <w:b/>
                <w:sz w:val="28"/>
                <w:szCs w:val="28"/>
              </w:rPr>
              <w:t>.</w:t>
            </w:r>
            <w:r w:rsidRPr="00BC089B">
              <w:rPr>
                <w:rFonts w:ascii="Times New Roman" w:hAnsi="Times New Roman"/>
                <w:b/>
                <w:bCs/>
                <w:sz w:val="28"/>
                <w:szCs w:val="28"/>
              </w:rPr>
              <w:t xml:space="preserve"> </w:t>
            </w:r>
            <w:proofErr w:type="spellStart"/>
            <w:r w:rsidR="00C42CB4" w:rsidRPr="00BC089B">
              <w:rPr>
                <w:rFonts w:ascii="Times New Roman" w:hAnsi="Times New Roman"/>
                <w:b/>
                <w:bCs/>
                <w:color w:val="000000"/>
                <w:sz w:val="28"/>
                <w:szCs w:val="28"/>
              </w:rPr>
              <w:t>Техникалық</w:t>
            </w:r>
            <w:proofErr w:type="spellEnd"/>
            <w:r w:rsidR="00C42CB4" w:rsidRPr="00BC089B">
              <w:rPr>
                <w:rFonts w:ascii="Times New Roman" w:hAnsi="Times New Roman"/>
                <w:b/>
                <w:bCs/>
                <w:color w:val="000000"/>
                <w:sz w:val="28"/>
                <w:szCs w:val="28"/>
              </w:rPr>
              <w:t xml:space="preserve"> </w:t>
            </w:r>
            <w:proofErr w:type="spellStart"/>
            <w:r w:rsidR="00C42CB4" w:rsidRPr="00BC089B">
              <w:rPr>
                <w:rFonts w:ascii="Times New Roman" w:hAnsi="Times New Roman"/>
                <w:b/>
                <w:bCs/>
                <w:color w:val="000000"/>
                <w:sz w:val="28"/>
                <w:szCs w:val="28"/>
              </w:rPr>
              <w:t>саясатты</w:t>
            </w:r>
            <w:proofErr w:type="spellEnd"/>
            <w:r w:rsidR="00C42CB4" w:rsidRPr="00BC089B">
              <w:rPr>
                <w:rFonts w:ascii="Times New Roman" w:hAnsi="Times New Roman"/>
                <w:b/>
                <w:bCs/>
                <w:color w:val="000000"/>
                <w:sz w:val="28"/>
                <w:szCs w:val="28"/>
              </w:rPr>
              <w:t xml:space="preserve"> </w:t>
            </w:r>
            <w:proofErr w:type="spellStart"/>
            <w:r w:rsidR="00C42CB4" w:rsidRPr="00BC089B">
              <w:rPr>
                <w:rFonts w:ascii="Times New Roman" w:hAnsi="Times New Roman"/>
                <w:b/>
                <w:bCs/>
                <w:color w:val="000000"/>
                <w:sz w:val="28"/>
                <w:szCs w:val="28"/>
              </w:rPr>
              <w:t>басқару</w:t>
            </w:r>
            <w:proofErr w:type="spellEnd"/>
          </w:p>
        </w:tc>
        <w:tc>
          <w:tcPr>
            <w:tcW w:w="709" w:type="dxa"/>
            <w:shd w:val="clear" w:color="auto" w:fill="auto"/>
          </w:tcPr>
          <w:p w14:paraId="2B505EE4" w14:textId="77777777" w:rsidR="00C5509E" w:rsidRPr="00D07D9B" w:rsidRDefault="008A3998" w:rsidP="00E949D9">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114</w:t>
            </w:r>
          </w:p>
        </w:tc>
      </w:tr>
      <w:tr w:rsidR="00B215F0" w:rsidRPr="00D07D9B" w14:paraId="1FEE8C93" w14:textId="77777777" w:rsidTr="00B87DFE">
        <w:tc>
          <w:tcPr>
            <w:tcW w:w="9180" w:type="dxa"/>
            <w:shd w:val="clear" w:color="auto" w:fill="auto"/>
          </w:tcPr>
          <w:p w14:paraId="6EA35BAE" w14:textId="27A95534" w:rsidR="00C5509E" w:rsidRPr="00BC089B" w:rsidRDefault="00C5509E"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BC089B">
              <w:rPr>
                <w:rFonts w:ascii="Times New Roman" w:hAnsi="Times New Roman"/>
                <w:sz w:val="28"/>
                <w:szCs w:val="28"/>
              </w:rPr>
              <w:t xml:space="preserve">5.1. </w:t>
            </w:r>
            <w:r w:rsidR="00C42CB4" w:rsidRPr="00BC089B">
              <w:rPr>
                <w:rFonts w:ascii="Times New Roman" w:hAnsi="Times New Roman"/>
                <w:bCs/>
                <w:sz w:val="28"/>
                <w:szCs w:val="28"/>
                <w:lang w:val="kk-KZ"/>
              </w:rPr>
              <w:t>Қаржылық басқару</w:t>
            </w:r>
          </w:p>
        </w:tc>
        <w:tc>
          <w:tcPr>
            <w:tcW w:w="709" w:type="dxa"/>
            <w:shd w:val="clear" w:color="auto" w:fill="auto"/>
          </w:tcPr>
          <w:p w14:paraId="0C0110CF" w14:textId="77777777" w:rsidR="00C5509E" w:rsidRPr="00D07D9B" w:rsidRDefault="008A3998" w:rsidP="00E949D9">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114</w:t>
            </w:r>
          </w:p>
        </w:tc>
      </w:tr>
      <w:tr w:rsidR="00B215F0" w:rsidRPr="00D07D9B" w14:paraId="3EB45986" w14:textId="77777777" w:rsidTr="00B87DFE">
        <w:tc>
          <w:tcPr>
            <w:tcW w:w="9180" w:type="dxa"/>
            <w:shd w:val="clear" w:color="auto" w:fill="auto"/>
          </w:tcPr>
          <w:p w14:paraId="1D939FCC" w14:textId="01FCAB8C" w:rsidR="00C5509E" w:rsidRPr="00BC089B" w:rsidRDefault="00C5509E" w:rsidP="00C42CB4">
            <w:pPr>
              <w:spacing w:after="0" w:line="288" w:lineRule="atLeast"/>
              <w:rPr>
                <w:rFonts w:ascii="Times New Roman" w:hAnsi="Times New Roman"/>
                <w:color w:val="000000"/>
                <w:sz w:val="28"/>
                <w:szCs w:val="28"/>
                <w:lang w:eastAsia="ru-RU"/>
              </w:rPr>
            </w:pPr>
            <w:r w:rsidRPr="00BC089B">
              <w:rPr>
                <w:rFonts w:ascii="Times New Roman" w:hAnsi="Times New Roman"/>
                <w:sz w:val="28"/>
                <w:szCs w:val="28"/>
              </w:rPr>
              <w:t xml:space="preserve">5.2. </w:t>
            </w:r>
            <w:proofErr w:type="spellStart"/>
            <w:r w:rsidR="00C42CB4" w:rsidRPr="00BC089B">
              <w:rPr>
                <w:rFonts w:ascii="Times New Roman" w:hAnsi="Times New Roman"/>
                <w:color w:val="000000"/>
                <w:sz w:val="28"/>
                <w:szCs w:val="28"/>
                <w:bdr w:val="none" w:sz="0" w:space="0" w:color="auto" w:frame="1"/>
                <w:lang w:eastAsia="ru-RU"/>
              </w:rPr>
              <w:t>Нормативтік-техникалық</w:t>
            </w:r>
            <w:proofErr w:type="spellEnd"/>
            <w:r w:rsidR="00C42CB4" w:rsidRPr="00BC089B">
              <w:rPr>
                <w:rFonts w:ascii="Times New Roman" w:hAnsi="Times New Roman"/>
                <w:color w:val="000000"/>
                <w:sz w:val="28"/>
                <w:szCs w:val="28"/>
                <w:bdr w:val="none" w:sz="0" w:space="0" w:color="auto" w:frame="1"/>
                <w:lang w:eastAsia="ru-RU"/>
              </w:rPr>
              <w:t xml:space="preserve"> </w:t>
            </w:r>
            <w:proofErr w:type="spellStart"/>
            <w:r w:rsidR="00C42CB4" w:rsidRPr="00BC089B">
              <w:rPr>
                <w:rFonts w:ascii="Times New Roman" w:hAnsi="Times New Roman"/>
                <w:color w:val="000000"/>
                <w:sz w:val="28"/>
                <w:szCs w:val="28"/>
                <w:bdr w:val="none" w:sz="0" w:space="0" w:color="auto" w:frame="1"/>
                <w:lang w:eastAsia="ru-RU"/>
              </w:rPr>
              <w:t>басқару</w:t>
            </w:r>
            <w:proofErr w:type="spellEnd"/>
          </w:p>
        </w:tc>
        <w:tc>
          <w:tcPr>
            <w:tcW w:w="709" w:type="dxa"/>
            <w:shd w:val="clear" w:color="auto" w:fill="auto"/>
          </w:tcPr>
          <w:p w14:paraId="43661805" w14:textId="77777777" w:rsidR="00C5509E" w:rsidRPr="00D07D9B" w:rsidRDefault="008A3998" w:rsidP="00E949D9">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115</w:t>
            </w:r>
          </w:p>
        </w:tc>
      </w:tr>
      <w:tr w:rsidR="00B215F0" w:rsidRPr="00D07D9B" w14:paraId="7742F92B" w14:textId="77777777" w:rsidTr="00B87DFE">
        <w:tc>
          <w:tcPr>
            <w:tcW w:w="9180" w:type="dxa"/>
            <w:shd w:val="clear" w:color="auto" w:fill="auto"/>
          </w:tcPr>
          <w:p w14:paraId="27DB3E20" w14:textId="22FD39F3" w:rsidR="00C5509E" w:rsidRPr="00BC089B" w:rsidRDefault="00C5509E"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rPr>
            </w:pPr>
            <w:r w:rsidRPr="00BC089B">
              <w:rPr>
                <w:rFonts w:ascii="Times New Roman" w:hAnsi="Times New Roman"/>
                <w:sz w:val="28"/>
                <w:szCs w:val="28"/>
              </w:rPr>
              <w:t xml:space="preserve">5.3. </w:t>
            </w:r>
            <w:proofErr w:type="spellStart"/>
            <w:r w:rsidR="00BC089B" w:rsidRPr="00BC089B">
              <w:rPr>
                <w:rFonts w:ascii="Times New Roman" w:hAnsi="Times New Roman"/>
                <w:color w:val="000000"/>
                <w:sz w:val="28"/>
                <w:szCs w:val="28"/>
              </w:rPr>
              <w:t>Ұйымдастырушылық</w:t>
            </w:r>
            <w:proofErr w:type="spellEnd"/>
            <w:r w:rsidR="00BC089B" w:rsidRPr="00BC089B">
              <w:rPr>
                <w:rFonts w:ascii="Times New Roman" w:hAnsi="Times New Roman"/>
                <w:color w:val="000000"/>
                <w:sz w:val="28"/>
                <w:szCs w:val="28"/>
              </w:rPr>
              <w:t xml:space="preserve"> </w:t>
            </w:r>
            <w:proofErr w:type="spellStart"/>
            <w:r w:rsidR="00BC089B" w:rsidRPr="00BC089B">
              <w:rPr>
                <w:rFonts w:ascii="Times New Roman" w:hAnsi="Times New Roman"/>
                <w:color w:val="000000"/>
                <w:sz w:val="28"/>
                <w:szCs w:val="28"/>
              </w:rPr>
              <w:t>басқару</w:t>
            </w:r>
            <w:proofErr w:type="spellEnd"/>
          </w:p>
        </w:tc>
        <w:tc>
          <w:tcPr>
            <w:tcW w:w="709" w:type="dxa"/>
            <w:shd w:val="clear" w:color="auto" w:fill="auto"/>
          </w:tcPr>
          <w:p w14:paraId="20EB204D" w14:textId="77777777" w:rsidR="00C5509E" w:rsidRPr="00D07D9B" w:rsidRDefault="008A3998" w:rsidP="00E949D9">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119</w:t>
            </w:r>
          </w:p>
        </w:tc>
      </w:tr>
      <w:tr w:rsidR="00C5509E" w:rsidRPr="00D07D9B" w14:paraId="3BDA1FDA" w14:textId="77777777" w:rsidTr="00B87DFE">
        <w:tc>
          <w:tcPr>
            <w:tcW w:w="9180" w:type="dxa"/>
            <w:shd w:val="clear" w:color="auto" w:fill="auto"/>
          </w:tcPr>
          <w:p w14:paraId="5F5DE699" w14:textId="3C9C7204" w:rsidR="00C5509E" w:rsidRPr="00BC089B" w:rsidRDefault="00C5509E" w:rsidP="00F11C0A">
            <w:pPr>
              <w:widowControl w:val="0"/>
              <w:tabs>
                <w:tab w:val="left" w:leader="dot" w:pos="9200"/>
              </w:tabs>
              <w:suppressAutoHyphens/>
              <w:autoSpaceDE w:val="0"/>
              <w:autoSpaceDN w:val="0"/>
              <w:adjustRightInd w:val="0"/>
              <w:spacing w:after="0" w:line="240" w:lineRule="auto"/>
              <w:jc w:val="both"/>
              <w:rPr>
                <w:rFonts w:ascii="Times New Roman" w:hAnsi="Times New Roman"/>
                <w:b/>
                <w:sz w:val="28"/>
                <w:szCs w:val="28"/>
              </w:rPr>
            </w:pPr>
            <w:r w:rsidRPr="00BC089B">
              <w:rPr>
                <w:rFonts w:ascii="Times New Roman" w:hAnsi="Times New Roman"/>
                <w:b/>
                <w:sz w:val="28"/>
                <w:szCs w:val="28"/>
              </w:rPr>
              <w:t>6</w:t>
            </w:r>
            <w:r w:rsidR="00BC089B" w:rsidRPr="00BC089B">
              <w:rPr>
                <w:rFonts w:ascii="Times New Roman" w:hAnsi="Times New Roman"/>
                <w:b/>
                <w:sz w:val="28"/>
                <w:szCs w:val="28"/>
                <w:lang w:val="kk-KZ"/>
              </w:rPr>
              <w:t>-бөлім</w:t>
            </w:r>
            <w:r w:rsidRPr="00BC089B">
              <w:rPr>
                <w:rFonts w:ascii="Times New Roman" w:hAnsi="Times New Roman"/>
                <w:b/>
                <w:sz w:val="28"/>
                <w:szCs w:val="28"/>
              </w:rPr>
              <w:t xml:space="preserve">. </w:t>
            </w:r>
            <w:proofErr w:type="spellStart"/>
            <w:r w:rsidR="00BC089B" w:rsidRPr="00BC089B">
              <w:rPr>
                <w:rFonts w:ascii="Times New Roman" w:hAnsi="Times New Roman"/>
                <w:b/>
                <w:bCs/>
                <w:color w:val="000000"/>
                <w:sz w:val="28"/>
                <w:szCs w:val="28"/>
              </w:rPr>
              <w:t>Техникалық</w:t>
            </w:r>
            <w:proofErr w:type="spellEnd"/>
            <w:r w:rsidR="00BC089B" w:rsidRPr="00BC089B">
              <w:rPr>
                <w:rFonts w:ascii="Times New Roman" w:hAnsi="Times New Roman"/>
                <w:b/>
                <w:bCs/>
                <w:color w:val="000000"/>
                <w:sz w:val="28"/>
                <w:szCs w:val="28"/>
              </w:rPr>
              <w:t xml:space="preserve"> </w:t>
            </w:r>
            <w:proofErr w:type="spellStart"/>
            <w:r w:rsidR="00BC089B" w:rsidRPr="00BC089B">
              <w:rPr>
                <w:rFonts w:ascii="Times New Roman" w:hAnsi="Times New Roman"/>
                <w:b/>
                <w:bCs/>
                <w:color w:val="000000"/>
                <w:sz w:val="28"/>
                <w:szCs w:val="28"/>
              </w:rPr>
              <w:t>саясатты</w:t>
            </w:r>
            <w:proofErr w:type="spellEnd"/>
            <w:r w:rsidR="00BC089B" w:rsidRPr="00BC089B">
              <w:rPr>
                <w:rFonts w:ascii="Times New Roman" w:hAnsi="Times New Roman"/>
                <w:b/>
                <w:bCs/>
                <w:color w:val="000000"/>
                <w:sz w:val="28"/>
                <w:szCs w:val="28"/>
              </w:rPr>
              <w:t xml:space="preserve"> </w:t>
            </w:r>
            <w:proofErr w:type="spellStart"/>
            <w:r w:rsidR="00BC089B" w:rsidRPr="00BC089B">
              <w:rPr>
                <w:rFonts w:ascii="Times New Roman" w:hAnsi="Times New Roman"/>
                <w:b/>
                <w:bCs/>
                <w:color w:val="000000"/>
                <w:sz w:val="28"/>
                <w:szCs w:val="28"/>
              </w:rPr>
              <w:t>іске</w:t>
            </w:r>
            <w:proofErr w:type="spellEnd"/>
            <w:r w:rsidR="00BC089B" w:rsidRPr="00BC089B">
              <w:rPr>
                <w:rFonts w:ascii="Times New Roman" w:hAnsi="Times New Roman"/>
                <w:b/>
                <w:bCs/>
                <w:color w:val="000000"/>
                <w:sz w:val="28"/>
                <w:szCs w:val="28"/>
              </w:rPr>
              <w:t xml:space="preserve"> </w:t>
            </w:r>
            <w:proofErr w:type="spellStart"/>
            <w:r w:rsidR="00BC089B" w:rsidRPr="00BC089B">
              <w:rPr>
                <w:rFonts w:ascii="Times New Roman" w:hAnsi="Times New Roman"/>
                <w:b/>
                <w:bCs/>
                <w:color w:val="000000"/>
                <w:sz w:val="28"/>
                <w:szCs w:val="28"/>
              </w:rPr>
              <w:t>асырудың</w:t>
            </w:r>
            <w:proofErr w:type="spellEnd"/>
            <w:r w:rsidR="00BC089B" w:rsidRPr="00BC089B">
              <w:rPr>
                <w:rFonts w:ascii="Times New Roman" w:hAnsi="Times New Roman"/>
                <w:b/>
                <w:bCs/>
                <w:color w:val="000000"/>
                <w:sz w:val="28"/>
                <w:szCs w:val="28"/>
              </w:rPr>
              <w:t xml:space="preserve"> </w:t>
            </w:r>
            <w:proofErr w:type="spellStart"/>
            <w:r w:rsidR="00BC089B" w:rsidRPr="00BC089B">
              <w:rPr>
                <w:rFonts w:ascii="Times New Roman" w:hAnsi="Times New Roman"/>
                <w:b/>
                <w:bCs/>
                <w:color w:val="000000"/>
                <w:sz w:val="28"/>
                <w:szCs w:val="28"/>
              </w:rPr>
              <w:t>бағалау</w:t>
            </w:r>
            <w:proofErr w:type="spellEnd"/>
            <w:r w:rsidR="00BC089B" w:rsidRPr="00BC089B">
              <w:rPr>
                <w:rFonts w:ascii="Times New Roman" w:hAnsi="Times New Roman"/>
                <w:b/>
                <w:bCs/>
                <w:color w:val="000000"/>
                <w:sz w:val="28"/>
                <w:szCs w:val="28"/>
              </w:rPr>
              <w:t xml:space="preserve"> </w:t>
            </w:r>
            <w:proofErr w:type="spellStart"/>
            <w:r w:rsidR="00BC089B" w:rsidRPr="00BC089B">
              <w:rPr>
                <w:rFonts w:ascii="Times New Roman" w:hAnsi="Times New Roman"/>
                <w:b/>
                <w:bCs/>
                <w:color w:val="000000"/>
                <w:sz w:val="28"/>
                <w:szCs w:val="28"/>
              </w:rPr>
              <w:t>көрсеткіштері</w:t>
            </w:r>
            <w:proofErr w:type="spellEnd"/>
          </w:p>
          <w:p w14:paraId="30645EB7" w14:textId="58683CEC" w:rsidR="00E949D9" w:rsidRPr="00BC089B" w:rsidRDefault="00E949D9" w:rsidP="00F11C0A">
            <w:pPr>
              <w:widowControl w:val="0"/>
              <w:tabs>
                <w:tab w:val="left" w:leader="dot" w:pos="9200"/>
              </w:tabs>
              <w:suppressAutoHyphens/>
              <w:autoSpaceDE w:val="0"/>
              <w:autoSpaceDN w:val="0"/>
              <w:adjustRightInd w:val="0"/>
              <w:spacing w:after="0" w:line="240" w:lineRule="auto"/>
              <w:jc w:val="both"/>
              <w:rPr>
                <w:rFonts w:ascii="Times New Roman" w:hAnsi="Times New Roman"/>
                <w:sz w:val="28"/>
                <w:szCs w:val="28"/>
                <w:lang w:val="kk-KZ"/>
              </w:rPr>
            </w:pPr>
            <w:r w:rsidRPr="00BC089B">
              <w:rPr>
                <w:rFonts w:ascii="Times New Roman" w:hAnsi="Times New Roman"/>
                <w:b/>
                <w:sz w:val="28"/>
                <w:szCs w:val="28"/>
              </w:rPr>
              <w:t>№1</w:t>
            </w:r>
            <w:r w:rsidR="00BC089B" w:rsidRPr="00BC089B">
              <w:rPr>
                <w:rFonts w:ascii="Times New Roman" w:hAnsi="Times New Roman"/>
                <w:b/>
                <w:sz w:val="28"/>
                <w:szCs w:val="28"/>
                <w:lang w:val="kk-KZ"/>
              </w:rPr>
              <w:t xml:space="preserve"> қосымша</w:t>
            </w:r>
          </w:p>
        </w:tc>
        <w:tc>
          <w:tcPr>
            <w:tcW w:w="709" w:type="dxa"/>
            <w:shd w:val="clear" w:color="auto" w:fill="auto"/>
          </w:tcPr>
          <w:p w14:paraId="159251DF" w14:textId="77777777" w:rsidR="00C5509E" w:rsidRPr="00D07D9B" w:rsidRDefault="008A3998" w:rsidP="00FB452B">
            <w:pPr>
              <w:widowControl w:val="0"/>
              <w:suppressAutoHyphens/>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120</w:t>
            </w:r>
          </w:p>
          <w:p w14:paraId="295BA51D" w14:textId="77777777" w:rsidR="00E949D9" w:rsidRPr="00D07D9B" w:rsidRDefault="00E949D9" w:rsidP="008A3998">
            <w:pPr>
              <w:widowControl w:val="0"/>
              <w:suppressAutoHyphens/>
              <w:autoSpaceDE w:val="0"/>
              <w:autoSpaceDN w:val="0"/>
              <w:adjustRightInd w:val="0"/>
              <w:spacing w:after="0" w:line="240" w:lineRule="auto"/>
              <w:jc w:val="center"/>
              <w:rPr>
                <w:rFonts w:ascii="Times New Roman" w:hAnsi="Times New Roman"/>
                <w:sz w:val="28"/>
                <w:szCs w:val="28"/>
              </w:rPr>
            </w:pPr>
            <w:r w:rsidRPr="00D07D9B">
              <w:rPr>
                <w:rFonts w:ascii="Times New Roman" w:hAnsi="Times New Roman"/>
                <w:sz w:val="28"/>
                <w:szCs w:val="28"/>
              </w:rPr>
              <w:t>1</w:t>
            </w:r>
            <w:r w:rsidR="008A3998">
              <w:rPr>
                <w:rFonts w:ascii="Times New Roman" w:hAnsi="Times New Roman"/>
                <w:sz w:val="28"/>
                <w:szCs w:val="28"/>
              </w:rPr>
              <w:t>22</w:t>
            </w:r>
          </w:p>
        </w:tc>
      </w:tr>
    </w:tbl>
    <w:p w14:paraId="3A04D1A0"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rPr>
      </w:pPr>
      <w:bookmarkStart w:id="0" w:name="page5"/>
      <w:bookmarkEnd w:id="0"/>
    </w:p>
    <w:p w14:paraId="65EAC263"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7A3032F1" w14:textId="77777777" w:rsidR="00F11C0A" w:rsidRPr="00D07D9B" w:rsidRDefault="00F11C0A"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261F45BB" w14:textId="77777777" w:rsidR="00F11C0A" w:rsidRPr="00D07D9B" w:rsidRDefault="00F11C0A"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18C2EC48" w14:textId="77777777" w:rsidR="00F11C0A" w:rsidRDefault="00F11C0A"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08EF355D" w14:textId="77777777" w:rsidR="002603A4" w:rsidRPr="00D07D9B" w:rsidRDefault="002603A4"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5BDEF4E5" w14:textId="77777777" w:rsidR="00F11C0A" w:rsidRPr="00D07D9B" w:rsidRDefault="00F11C0A"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1365D34E" w14:textId="77777777" w:rsidR="00F11C0A" w:rsidRPr="00D07D9B" w:rsidRDefault="00F11C0A"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44681035" w14:textId="77777777" w:rsidR="00F11C0A" w:rsidRPr="00D07D9B" w:rsidRDefault="00F11C0A"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674295EC" w14:textId="77777777" w:rsidR="00F11C0A" w:rsidRPr="00D07D9B" w:rsidRDefault="00F11C0A"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007E6251" w14:textId="77777777" w:rsidR="00F11C0A" w:rsidRPr="00D07D9B" w:rsidRDefault="00F11C0A"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0B8E8044" w14:textId="77777777" w:rsidR="00F11C0A" w:rsidRPr="00D07D9B" w:rsidRDefault="00F11C0A"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74DB6514" w14:textId="77777777" w:rsidR="00F11C0A" w:rsidRPr="00D07D9B" w:rsidRDefault="00F11C0A"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1FC19456" w14:textId="77777777" w:rsidR="00F11C0A" w:rsidRDefault="00F11C0A"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60645DDD" w14:textId="77777777" w:rsidR="00534F53" w:rsidRDefault="00534F53"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0571D116" w14:textId="77777777" w:rsidR="00534F53" w:rsidRDefault="00534F53"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7A6EFEBF" w14:textId="77777777" w:rsidR="00534F53" w:rsidRPr="00D07D9B" w:rsidRDefault="00534F53"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0F2FE9B7" w14:textId="77777777" w:rsidR="00F11C0A" w:rsidRPr="00D07D9B" w:rsidRDefault="00F11C0A"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3C25BC91" w14:textId="77777777" w:rsidR="00F11C0A" w:rsidRPr="00D07D9B" w:rsidRDefault="00F11C0A"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0EBFCB2A" w14:textId="77777777" w:rsidR="00F11C0A" w:rsidRPr="00D07D9B" w:rsidRDefault="00F11C0A"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6EE1BE7B" w14:textId="77777777" w:rsidR="00F11C0A" w:rsidRPr="00D07D9B" w:rsidRDefault="00F11C0A"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655565AC" w14:textId="77777777" w:rsidR="00F11C0A" w:rsidRPr="00D07D9B" w:rsidRDefault="00F11C0A"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182A7465" w14:textId="77777777" w:rsidR="00F11C0A" w:rsidRPr="00D07D9B" w:rsidRDefault="00F11C0A" w:rsidP="00056E3A">
      <w:pPr>
        <w:widowControl w:val="0"/>
        <w:suppressAutoHyphens/>
        <w:autoSpaceDE w:val="0"/>
        <w:autoSpaceDN w:val="0"/>
        <w:adjustRightInd w:val="0"/>
        <w:spacing w:after="0" w:line="240" w:lineRule="auto"/>
        <w:rPr>
          <w:rFonts w:ascii="Times New Roman" w:hAnsi="Times New Roman"/>
          <w:sz w:val="24"/>
          <w:szCs w:val="24"/>
        </w:rPr>
      </w:pPr>
    </w:p>
    <w:p w14:paraId="2FBFF24D" w14:textId="77777777" w:rsidR="00F11C0A" w:rsidRPr="00D07D9B" w:rsidRDefault="00F11C0A" w:rsidP="00F11C0A">
      <w:pPr>
        <w:widowControl w:val="0"/>
        <w:suppressAutoHyphens/>
        <w:autoSpaceDE w:val="0"/>
        <w:autoSpaceDN w:val="0"/>
        <w:adjustRightInd w:val="0"/>
        <w:spacing w:after="0" w:line="240" w:lineRule="auto"/>
        <w:ind w:firstLine="709"/>
        <w:rPr>
          <w:rFonts w:ascii="Times New Roman" w:hAnsi="Times New Roman"/>
          <w:sz w:val="24"/>
          <w:szCs w:val="24"/>
        </w:rPr>
      </w:pPr>
    </w:p>
    <w:p w14:paraId="71BF42DF" w14:textId="7FE355DA" w:rsidR="00D441EB" w:rsidRPr="00BC089B" w:rsidRDefault="00D441EB" w:rsidP="00F11C0A">
      <w:pPr>
        <w:widowControl w:val="0"/>
        <w:suppressAutoHyphens/>
        <w:autoSpaceDE w:val="0"/>
        <w:autoSpaceDN w:val="0"/>
        <w:adjustRightInd w:val="0"/>
        <w:spacing w:after="0" w:line="240" w:lineRule="auto"/>
        <w:jc w:val="center"/>
        <w:rPr>
          <w:rFonts w:ascii="Times New Roman" w:hAnsi="Times New Roman"/>
          <w:b/>
          <w:sz w:val="28"/>
          <w:szCs w:val="28"/>
          <w:lang w:val="kk-KZ"/>
        </w:rPr>
      </w:pPr>
      <w:bookmarkStart w:id="1" w:name="page9"/>
      <w:bookmarkEnd w:id="1"/>
      <w:r w:rsidRPr="00D07D9B">
        <w:rPr>
          <w:rFonts w:ascii="Times New Roman" w:hAnsi="Times New Roman"/>
          <w:b/>
          <w:bCs/>
          <w:sz w:val="28"/>
          <w:szCs w:val="28"/>
        </w:rPr>
        <w:t>1</w:t>
      </w:r>
      <w:r w:rsidR="00BC089B">
        <w:rPr>
          <w:rFonts w:ascii="Times New Roman" w:hAnsi="Times New Roman"/>
          <w:b/>
          <w:bCs/>
          <w:sz w:val="28"/>
          <w:szCs w:val="28"/>
          <w:lang w:val="kk-KZ"/>
        </w:rPr>
        <w:t>-бөлім</w:t>
      </w:r>
      <w:r w:rsidRPr="00D07D9B">
        <w:rPr>
          <w:rFonts w:ascii="Times New Roman" w:hAnsi="Times New Roman"/>
          <w:b/>
          <w:bCs/>
          <w:sz w:val="28"/>
          <w:szCs w:val="28"/>
        </w:rPr>
        <w:t xml:space="preserve">. </w:t>
      </w:r>
      <w:r w:rsidR="00BC089B">
        <w:rPr>
          <w:rFonts w:ascii="Times New Roman" w:hAnsi="Times New Roman"/>
          <w:b/>
          <w:bCs/>
          <w:sz w:val="28"/>
          <w:szCs w:val="28"/>
          <w:lang w:val="kk-KZ"/>
        </w:rPr>
        <w:t xml:space="preserve">Кіріспе  </w:t>
      </w:r>
    </w:p>
    <w:p w14:paraId="5175491D" w14:textId="77777777" w:rsidR="0007499D" w:rsidRPr="00D07D9B" w:rsidRDefault="0007499D" w:rsidP="00F11C0A">
      <w:pPr>
        <w:widowControl w:val="0"/>
        <w:shd w:val="clear" w:color="auto" w:fill="FFFFFF"/>
        <w:suppressAutoHyphens/>
        <w:overflowPunct w:val="0"/>
        <w:autoSpaceDE w:val="0"/>
        <w:autoSpaceDN w:val="0"/>
        <w:adjustRightInd w:val="0"/>
        <w:spacing w:after="0" w:line="240" w:lineRule="auto"/>
        <w:ind w:firstLine="567"/>
        <w:jc w:val="both"/>
        <w:rPr>
          <w:rFonts w:ascii="Times New Roman" w:hAnsi="Times New Roman"/>
          <w:bCs/>
          <w:sz w:val="16"/>
          <w:szCs w:val="28"/>
        </w:rPr>
      </w:pPr>
    </w:p>
    <w:p w14:paraId="1B82D127" w14:textId="5F60F098" w:rsidR="00D441EB" w:rsidRPr="00EE20E6" w:rsidRDefault="00BC089B" w:rsidP="00F11C0A">
      <w:pPr>
        <w:widowControl w:val="0"/>
        <w:shd w:val="clear" w:color="auto" w:fill="FFFFFF"/>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EE20E6">
        <w:rPr>
          <w:rFonts w:ascii="Times New Roman" w:hAnsi="Times New Roman"/>
          <w:color w:val="000000"/>
          <w:sz w:val="28"/>
          <w:szCs w:val="28"/>
        </w:rPr>
        <w:t xml:space="preserve">Осы </w:t>
      </w:r>
      <w:proofErr w:type="spellStart"/>
      <w:r w:rsidRPr="00EE20E6">
        <w:rPr>
          <w:rFonts w:ascii="Times New Roman" w:hAnsi="Times New Roman"/>
          <w:color w:val="000000"/>
          <w:sz w:val="28"/>
          <w:szCs w:val="28"/>
        </w:rPr>
        <w:t>Техникалық</w:t>
      </w:r>
      <w:proofErr w:type="spellEnd"/>
      <w:r w:rsidRPr="00EE20E6">
        <w:rPr>
          <w:rFonts w:ascii="Times New Roman" w:hAnsi="Times New Roman"/>
          <w:color w:val="000000"/>
          <w:sz w:val="28"/>
          <w:szCs w:val="28"/>
        </w:rPr>
        <w:t xml:space="preserve"> </w:t>
      </w:r>
      <w:proofErr w:type="spellStart"/>
      <w:r w:rsidRPr="00EE20E6">
        <w:rPr>
          <w:rFonts w:ascii="Times New Roman" w:hAnsi="Times New Roman"/>
          <w:color w:val="000000"/>
          <w:sz w:val="28"/>
          <w:szCs w:val="28"/>
        </w:rPr>
        <w:t>саясат</w:t>
      </w:r>
      <w:proofErr w:type="spellEnd"/>
      <w:r w:rsidRPr="00EE20E6">
        <w:rPr>
          <w:rFonts w:ascii="Times New Roman" w:hAnsi="Times New Roman"/>
          <w:color w:val="000000"/>
          <w:sz w:val="28"/>
          <w:szCs w:val="28"/>
        </w:rPr>
        <w:t xml:space="preserve"> </w:t>
      </w:r>
      <w:r w:rsidRPr="00EE20E6">
        <w:rPr>
          <w:rFonts w:ascii="Times New Roman" w:hAnsi="Times New Roman"/>
          <w:color w:val="000000"/>
          <w:sz w:val="28"/>
          <w:szCs w:val="28"/>
          <w:lang w:val="kk-KZ"/>
        </w:rPr>
        <w:t>«</w:t>
      </w:r>
      <w:r w:rsidRPr="00EE20E6">
        <w:rPr>
          <w:rFonts w:ascii="Times New Roman" w:hAnsi="Times New Roman"/>
          <w:color w:val="000000"/>
          <w:sz w:val="28"/>
          <w:szCs w:val="28"/>
        </w:rPr>
        <w:t>Астана</w:t>
      </w:r>
      <w:r w:rsidRPr="00EE20E6">
        <w:rPr>
          <w:rFonts w:ascii="Times New Roman" w:hAnsi="Times New Roman"/>
          <w:color w:val="000000"/>
          <w:sz w:val="28"/>
          <w:szCs w:val="28"/>
          <w:lang w:val="kk-KZ"/>
        </w:rPr>
        <w:t>-Аймақтық</w:t>
      </w:r>
      <w:r w:rsidRPr="00EE20E6">
        <w:rPr>
          <w:rFonts w:ascii="Times New Roman" w:hAnsi="Times New Roman"/>
          <w:color w:val="000000"/>
          <w:sz w:val="28"/>
          <w:szCs w:val="28"/>
        </w:rPr>
        <w:t xml:space="preserve"> </w:t>
      </w:r>
      <w:r w:rsidRPr="00EE20E6">
        <w:rPr>
          <w:rFonts w:ascii="Times New Roman" w:hAnsi="Times New Roman"/>
          <w:color w:val="000000"/>
          <w:sz w:val="28"/>
          <w:szCs w:val="28"/>
          <w:lang w:val="kk-KZ"/>
        </w:rPr>
        <w:t>Э</w:t>
      </w:r>
      <w:proofErr w:type="spellStart"/>
      <w:r w:rsidRPr="00EE20E6">
        <w:rPr>
          <w:rFonts w:ascii="Times New Roman" w:hAnsi="Times New Roman"/>
          <w:color w:val="000000"/>
          <w:sz w:val="28"/>
          <w:szCs w:val="28"/>
        </w:rPr>
        <w:t>лектржелілік</w:t>
      </w:r>
      <w:proofErr w:type="spellEnd"/>
      <w:r w:rsidRPr="00EE20E6">
        <w:rPr>
          <w:rFonts w:ascii="Times New Roman" w:hAnsi="Times New Roman"/>
          <w:color w:val="000000"/>
          <w:sz w:val="28"/>
          <w:szCs w:val="28"/>
        </w:rPr>
        <w:t xml:space="preserve"> Компания</w:t>
      </w:r>
      <w:r w:rsidRPr="00EE20E6">
        <w:rPr>
          <w:rFonts w:ascii="Times New Roman" w:hAnsi="Times New Roman"/>
          <w:color w:val="000000"/>
          <w:sz w:val="28"/>
          <w:szCs w:val="28"/>
          <w:lang w:val="kk-KZ"/>
        </w:rPr>
        <w:t>сы»</w:t>
      </w:r>
      <w:r w:rsidRPr="00EE20E6">
        <w:rPr>
          <w:rFonts w:ascii="Times New Roman" w:hAnsi="Times New Roman"/>
          <w:color w:val="000000"/>
          <w:sz w:val="28"/>
          <w:szCs w:val="28"/>
        </w:rPr>
        <w:t xml:space="preserve"> АҚ (</w:t>
      </w:r>
      <w:proofErr w:type="spellStart"/>
      <w:r w:rsidRPr="00EE20E6">
        <w:rPr>
          <w:rFonts w:ascii="Times New Roman" w:hAnsi="Times New Roman"/>
          <w:color w:val="000000"/>
          <w:sz w:val="28"/>
          <w:szCs w:val="28"/>
        </w:rPr>
        <w:t>бұдан</w:t>
      </w:r>
      <w:proofErr w:type="spellEnd"/>
      <w:r w:rsidRPr="00EE20E6">
        <w:rPr>
          <w:rFonts w:ascii="Times New Roman" w:hAnsi="Times New Roman"/>
          <w:color w:val="000000"/>
          <w:sz w:val="28"/>
          <w:szCs w:val="28"/>
        </w:rPr>
        <w:t xml:space="preserve"> </w:t>
      </w:r>
      <w:proofErr w:type="spellStart"/>
      <w:r w:rsidRPr="00EE20E6">
        <w:rPr>
          <w:rFonts w:ascii="Times New Roman" w:hAnsi="Times New Roman"/>
          <w:color w:val="000000"/>
          <w:sz w:val="28"/>
          <w:szCs w:val="28"/>
        </w:rPr>
        <w:t>әрі</w:t>
      </w:r>
      <w:proofErr w:type="spellEnd"/>
      <w:r w:rsidRPr="00EE20E6">
        <w:rPr>
          <w:rFonts w:ascii="Times New Roman" w:hAnsi="Times New Roman"/>
          <w:color w:val="000000"/>
          <w:sz w:val="28"/>
          <w:szCs w:val="28"/>
        </w:rPr>
        <w:t xml:space="preserve"> – </w:t>
      </w:r>
      <w:r w:rsidRPr="00EE20E6">
        <w:rPr>
          <w:rFonts w:ascii="Times New Roman" w:hAnsi="Times New Roman"/>
          <w:color w:val="000000"/>
          <w:sz w:val="28"/>
          <w:szCs w:val="28"/>
          <w:lang w:val="kk-KZ"/>
        </w:rPr>
        <w:t>«</w:t>
      </w:r>
      <w:r w:rsidRPr="00EE20E6">
        <w:rPr>
          <w:rFonts w:ascii="Times New Roman" w:hAnsi="Times New Roman"/>
          <w:color w:val="000000"/>
          <w:sz w:val="28"/>
          <w:szCs w:val="28"/>
        </w:rPr>
        <w:t>Астана-АЭК</w:t>
      </w:r>
      <w:r w:rsidRPr="00EE20E6">
        <w:rPr>
          <w:rFonts w:ascii="Times New Roman" w:hAnsi="Times New Roman"/>
          <w:color w:val="000000"/>
          <w:sz w:val="28"/>
          <w:szCs w:val="28"/>
          <w:lang w:val="kk-KZ"/>
        </w:rPr>
        <w:t>»</w:t>
      </w:r>
      <w:r w:rsidRPr="00EE20E6">
        <w:rPr>
          <w:rFonts w:ascii="Times New Roman" w:hAnsi="Times New Roman"/>
          <w:color w:val="000000"/>
          <w:sz w:val="28"/>
          <w:szCs w:val="28"/>
        </w:rPr>
        <w:t xml:space="preserve">) </w:t>
      </w:r>
      <w:proofErr w:type="spellStart"/>
      <w:r w:rsidRPr="00EE20E6">
        <w:rPr>
          <w:rFonts w:ascii="Times New Roman" w:hAnsi="Times New Roman"/>
          <w:color w:val="000000"/>
          <w:sz w:val="28"/>
          <w:szCs w:val="28"/>
        </w:rPr>
        <w:t>нормативтік</w:t>
      </w:r>
      <w:proofErr w:type="spellEnd"/>
      <w:r w:rsidRPr="00EE20E6">
        <w:rPr>
          <w:rFonts w:ascii="Times New Roman" w:hAnsi="Times New Roman"/>
          <w:color w:val="000000"/>
          <w:sz w:val="28"/>
          <w:szCs w:val="28"/>
        </w:rPr>
        <w:t xml:space="preserve"> </w:t>
      </w:r>
      <w:proofErr w:type="spellStart"/>
      <w:r w:rsidRPr="00EE20E6">
        <w:rPr>
          <w:rFonts w:ascii="Times New Roman" w:hAnsi="Times New Roman"/>
          <w:color w:val="000000"/>
          <w:sz w:val="28"/>
          <w:szCs w:val="28"/>
        </w:rPr>
        <w:t>құжаты</w:t>
      </w:r>
      <w:proofErr w:type="spellEnd"/>
      <w:r w:rsidRPr="00EE20E6">
        <w:rPr>
          <w:rFonts w:ascii="Times New Roman" w:hAnsi="Times New Roman"/>
          <w:color w:val="000000"/>
          <w:sz w:val="28"/>
          <w:szCs w:val="28"/>
        </w:rPr>
        <w:t xml:space="preserve"> </w:t>
      </w:r>
      <w:proofErr w:type="spellStart"/>
      <w:r w:rsidRPr="00EE20E6">
        <w:rPr>
          <w:rFonts w:ascii="Times New Roman" w:hAnsi="Times New Roman"/>
          <w:color w:val="000000"/>
          <w:sz w:val="28"/>
          <w:szCs w:val="28"/>
        </w:rPr>
        <w:t>болып</w:t>
      </w:r>
      <w:proofErr w:type="spellEnd"/>
      <w:r w:rsidRPr="00EE20E6">
        <w:rPr>
          <w:rFonts w:ascii="Times New Roman" w:hAnsi="Times New Roman"/>
          <w:color w:val="000000"/>
          <w:sz w:val="28"/>
          <w:szCs w:val="28"/>
        </w:rPr>
        <w:t xml:space="preserve"> </w:t>
      </w:r>
      <w:proofErr w:type="spellStart"/>
      <w:r w:rsidRPr="00EE20E6">
        <w:rPr>
          <w:rFonts w:ascii="Times New Roman" w:hAnsi="Times New Roman"/>
          <w:color w:val="000000"/>
          <w:sz w:val="28"/>
          <w:szCs w:val="28"/>
        </w:rPr>
        <w:t>табылады</w:t>
      </w:r>
      <w:proofErr w:type="spellEnd"/>
      <w:r w:rsidRPr="00EE20E6">
        <w:rPr>
          <w:rFonts w:ascii="Times New Roman" w:hAnsi="Times New Roman"/>
          <w:color w:val="000000"/>
          <w:sz w:val="28"/>
          <w:szCs w:val="28"/>
        </w:rPr>
        <w:t xml:space="preserve">, </w:t>
      </w:r>
      <w:proofErr w:type="spellStart"/>
      <w:r w:rsidRPr="00EE20E6">
        <w:rPr>
          <w:rFonts w:ascii="Times New Roman" w:hAnsi="Times New Roman"/>
          <w:color w:val="000000"/>
          <w:sz w:val="28"/>
          <w:szCs w:val="28"/>
        </w:rPr>
        <w:t>оның</w:t>
      </w:r>
      <w:proofErr w:type="spellEnd"/>
      <w:r w:rsidRPr="00EE20E6">
        <w:rPr>
          <w:rFonts w:ascii="Times New Roman" w:hAnsi="Times New Roman"/>
          <w:color w:val="000000"/>
          <w:sz w:val="28"/>
          <w:szCs w:val="28"/>
        </w:rPr>
        <w:t xml:space="preserve"> </w:t>
      </w:r>
      <w:proofErr w:type="spellStart"/>
      <w:r w:rsidRPr="00EE20E6">
        <w:rPr>
          <w:rFonts w:ascii="Times New Roman" w:hAnsi="Times New Roman"/>
          <w:color w:val="000000"/>
          <w:sz w:val="28"/>
          <w:szCs w:val="28"/>
        </w:rPr>
        <w:t>шеңберінде</w:t>
      </w:r>
      <w:proofErr w:type="spellEnd"/>
      <w:r w:rsidRPr="00EE20E6">
        <w:rPr>
          <w:rFonts w:ascii="Times New Roman" w:hAnsi="Times New Roman"/>
          <w:color w:val="000000"/>
          <w:sz w:val="28"/>
          <w:szCs w:val="28"/>
          <w:lang w:val="kk-KZ"/>
        </w:rPr>
        <w:t xml:space="preserve"> «</w:t>
      </w:r>
      <w:r w:rsidRPr="00EE20E6">
        <w:rPr>
          <w:rFonts w:ascii="Times New Roman" w:hAnsi="Times New Roman"/>
          <w:color w:val="000000"/>
          <w:sz w:val="28"/>
          <w:szCs w:val="28"/>
        </w:rPr>
        <w:t>Астана</w:t>
      </w:r>
      <w:r w:rsidRPr="00EE20E6">
        <w:rPr>
          <w:rFonts w:ascii="Times New Roman" w:hAnsi="Times New Roman"/>
          <w:color w:val="000000"/>
          <w:sz w:val="28"/>
          <w:szCs w:val="28"/>
          <w:lang w:val="kk-KZ"/>
        </w:rPr>
        <w:t>-</w:t>
      </w:r>
      <w:r w:rsidRPr="00EE20E6">
        <w:rPr>
          <w:rFonts w:ascii="Times New Roman" w:hAnsi="Times New Roman"/>
          <w:color w:val="000000"/>
          <w:sz w:val="28"/>
          <w:szCs w:val="28"/>
        </w:rPr>
        <w:t>АЭК</w:t>
      </w:r>
      <w:r w:rsidRPr="00EE20E6">
        <w:rPr>
          <w:rFonts w:ascii="Times New Roman" w:hAnsi="Times New Roman"/>
          <w:color w:val="000000"/>
          <w:sz w:val="28"/>
          <w:szCs w:val="28"/>
          <w:lang w:val="kk-KZ"/>
        </w:rPr>
        <w:t>»</w:t>
      </w:r>
      <w:r w:rsidRPr="00EE20E6">
        <w:rPr>
          <w:rFonts w:ascii="Times New Roman" w:hAnsi="Times New Roman"/>
          <w:color w:val="000000"/>
          <w:sz w:val="28"/>
          <w:szCs w:val="28"/>
        </w:rPr>
        <w:t xml:space="preserve"> АҚ </w:t>
      </w:r>
      <w:proofErr w:type="spellStart"/>
      <w:r w:rsidRPr="00EE20E6">
        <w:rPr>
          <w:rFonts w:ascii="Times New Roman" w:hAnsi="Times New Roman"/>
          <w:color w:val="000000"/>
          <w:sz w:val="28"/>
          <w:szCs w:val="28"/>
        </w:rPr>
        <w:t>балансындағы</w:t>
      </w:r>
      <w:proofErr w:type="spellEnd"/>
      <w:r w:rsidRPr="00EE20E6">
        <w:rPr>
          <w:rFonts w:ascii="Times New Roman" w:hAnsi="Times New Roman"/>
          <w:color w:val="000000"/>
          <w:sz w:val="28"/>
          <w:szCs w:val="28"/>
        </w:rPr>
        <w:t xml:space="preserve"> </w:t>
      </w:r>
      <w:proofErr w:type="spellStart"/>
      <w:r w:rsidRPr="00EE20E6">
        <w:rPr>
          <w:rFonts w:ascii="Times New Roman" w:hAnsi="Times New Roman"/>
          <w:color w:val="000000"/>
          <w:sz w:val="28"/>
          <w:szCs w:val="28"/>
        </w:rPr>
        <w:t>тарату</w:t>
      </w:r>
      <w:proofErr w:type="spellEnd"/>
      <w:r w:rsidRPr="00EE20E6">
        <w:rPr>
          <w:rFonts w:ascii="Times New Roman" w:hAnsi="Times New Roman"/>
          <w:color w:val="000000"/>
          <w:sz w:val="28"/>
          <w:szCs w:val="28"/>
        </w:rPr>
        <w:t xml:space="preserve"> </w:t>
      </w:r>
      <w:proofErr w:type="spellStart"/>
      <w:r w:rsidRPr="00EE20E6">
        <w:rPr>
          <w:rFonts w:ascii="Times New Roman" w:hAnsi="Times New Roman"/>
          <w:color w:val="000000"/>
          <w:sz w:val="28"/>
          <w:szCs w:val="28"/>
        </w:rPr>
        <w:t>электр</w:t>
      </w:r>
      <w:proofErr w:type="spellEnd"/>
      <w:r w:rsidRPr="00EE20E6">
        <w:rPr>
          <w:rFonts w:ascii="Times New Roman" w:hAnsi="Times New Roman"/>
          <w:color w:val="000000"/>
          <w:sz w:val="28"/>
          <w:szCs w:val="28"/>
        </w:rPr>
        <w:t xml:space="preserve"> </w:t>
      </w:r>
      <w:proofErr w:type="spellStart"/>
      <w:r w:rsidRPr="00EE20E6">
        <w:rPr>
          <w:rFonts w:ascii="Times New Roman" w:hAnsi="Times New Roman"/>
          <w:color w:val="000000"/>
          <w:sz w:val="28"/>
          <w:szCs w:val="28"/>
        </w:rPr>
        <w:t>желілерінің</w:t>
      </w:r>
      <w:proofErr w:type="spellEnd"/>
      <w:r w:rsidRPr="00EE20E6">
        <w:rPr>
          <w:rFonts w:ascii="Times New Roman" w:hAnsi="Times New Roman"/>
          <w:color w:val="000000"/>
          <w:sz w:val="28"/>
          <w:szCs w:val="28"/>
        </w:rPr>
        <w:t xml:space="preserve"> </w:t>
      </w:r>
      <w:proofErr w:type="spellStart"/>
      <w:r w:rsidRPr="00EE20E6">
        <w:rPr>
          <w:rFonts w:ascii="Times New Roman" w:hAnsi="Times New Roman"/>
          <w:color w:val="000000"/>
          <w:sz w:val="28"/>
          <w:szCs w:val="28"/>
        </w:rPr>
        <w:t>техникалық</w:t>
      </w:r>
      <w:proofErr w:type="spellEnd"/>
      <w:r w:rsidRPr="00EE20E6">
        <w:rPr>
          <w:rFonts w:ascii="Times New Roman" w:hAnsi="Times New Roman"/>
          <w:color w:val="000000"/>
          <w:sz w:val="28"/>
          <w:szCs w:val="28"/>
        </w:rPr>
        <w:t xml:space="preserve"> даму </w:t>
      </w:r>
      <w:proofErr w:type="spellStart"/>
      <w:r w:rsidRPr="00EE20E6">
        <w:rPr>
          <w:rFonts w:ascii="Times New Roman" w:hAnsi="Times New Roman"/>
          <w:color w:val="000000"/>
          <w:sz w:val="28"/>
          <w:szCs w:val="28"/>
        </w:rPr>
        <w:t>ерекшеліктерін</w:t>
      </w:r>
      <w:proofErr w:type="spellEnd"/>
      <w:r w:rsidRPr="00EE20E6">
        <w:rPr>
          <w:rFonts w:ascii="Times New Roman" w:hAnsi="Times New Roman"/>
          <w:color w:val="000000"/>
          <w:sz w:val="28"/>
          <w:szCs w:val="28"/>
        </w:rPr>
        <w:t xml:space="preserve"> </w:t>
      </w:r>
      <w:proofErr w:type="spellStart"/>
      <w:r w:rsidRPr="00EE20E6">
        <w:rPr>
          <w:rFonts w:ascii="Times New Roman" w:hAnsi="Times New Roman"/>
          <w:color w:val="000000"/>
          <w:sz w:val="28"/>
          <w:szCs w:val="28"/>
        </w:rPr>
        <w:t>ескеретін</w:t>
      </w:r>
      <w:proofErr w:type="spellEnd"/>
      <w:r w:rsidRPr="00EE20E6">
        <w:rPr>
          <w:rFonts w:ascii="Times New Roman" w:hAnsi="Times New Roman"/>
          <w:color w:val="000000"/>
          <w:sz w:val="28"/>
          <w:szCs w:val="28"/>
        </w:rPr>
        <w:t xml:space="preserve"> </w:t>
      </w:r>
      <w:proofErr w:type="spellStart"/>
      <w:r w:rsidRPr="00EE20E6">
        <w:rPr>
          <w:rFonts w:ascii="Times New Roman" w:hAnsi="Times New Roman"/>
          <w:color w:val="000000"/>
          <w:sz w:val="28"/>
          <w:szCs w:val="28"/>
        </w:rPr>
        <w:t>Техникалық</w:t>
      </w:r>
      <w:proofErr w:type="spellEnd"/>
      <w:r w:rsidRPr="00EE20E6">
        <w:rPr>
          <w:rFonts w:ascii="Times New Roman" w:hAnsi="Times New Roman"/>
          <w:color w:val="000000"/>
          <w:sz w:val="28"/>
          <w:szCs w:val="28"/>
        </w:rPr>
        <w:t xml:space="preserve"> </w:t>
      </w:r>
      <w:proofErr w:type="spellStart"/>
      <w:r w:rsidRPr="00EE20E6">
        <w:rPr>
          <w:rFonts w:ascii="Times New Roman" w:hAnsi="Times New Roman"/>
          <w:color w:val="000000"/>
          <w:sz w:val="28"/>
          <w:szCs w:val="28"/>
        </w:rPr>
        <w:t>саясат</w:t>
      </w:r>
      <w:proofErr w:type="spellEnd"/>
      <w:r w:rsidRPr="00EE20E6">
        <w:rPr>
          <w:rFonts w:ascii="Times New Roman" w:hAnsi="Times New Roman"/>
          <w:color w:val="000000"/>
          <w:sz w:val="28"/>
          <w:szCs w:val="28"/>
        </w:rPr>
        <w:t xml:space="preserve"> </w:t>
      </w:r>
      <w:proofErr w:type="spellStart"/>
      <w:r w:rsidRPr="00EE20E6">
        <w:rPr>
          <w:rFonts w:ascii="Times New Roman" w:hAnsi="Times New Roman"/>
          <w:color w:val="000000"/>
          <w:sz w:val="28"/>
          <w:szCs w:val="28"/>
        </w:rPr>
        <w:t>әзірле</w:t>
      </w:r>
      <w:proofErr w:type="spellEnd"/>
      <w:r w:rsidRPr="00EE20E6">
        <w:rPr>
          <w:rFonts w:ascii="Times New Roman" w:hAnsi="Times New Roman"/>
          <w:color w:val="000000"/>
          <w:sz w:val="28"/>
          <w:szCs w:val="28"/>
          <w:lang w:val="kk-KZ"/>
        </w:rPr>
        <w:t>нді</w:t>
      </w:r>
      <w:r w:rsidRPr="00EE20E6">
        <w:rPr>
          <w:rFonts w:ascii="Times New Roman" w:hAnsi="Times New Roman"/>
          <w:color w:val="000000"/>
          <w:sz w:val="28"/>
          <w:szCs w:val="28"/>
        </w:rPr>
        <w:t>.</w:t>
      </w:r>
      <w:r w:rsidRPr="00EE20E6">
        <w:rPr>
          <w:rFonts w:ascii="Times New Roman" w:hAnsi="Times New Roman"/>
          <w:color w:val="000000"/>
          <w:sz w:val="28"/>
          <w:szCs w:val="28"/>
          <w:lang w:val="kk-KZ"/>
        </w:rPr>
        <w:t xml:space="preserve"> </w:t>
      </w:r>
      <w:r w:rsidRPr="00EE20E6">
        <w:rPr>
          <w:rFonts w:ascii="Times New Roman" w:hAnsi="Times New Roman"/>
          <w:bCs/>
          <w:sz w:val="28"/>
          <w:szCs w:val="28"/>
          <w:lang w:val="kk-KZ"/>
        </w:rPr>
        <w:t xml:space="preserve"> </w:t>
      </w:r>
    </w:p>
    <w:p w14:paraId="049E8310" w14:textId="099D372C" w:rsidR="00D441EB" w:rsidRPr="00EE20E6" w:rsidRDefault="00EE20E6" w:rsidP="00F11C0A">
      <w:pPr>
        <w:widowControl w:val="0"/>
        <w:shd w:val="clear" w:color="auto" w:fill="FFFFFF"/>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EE20E6">
        <w:rPr>
          <w:rFonts w:ascii="Times New Roman" w:hAnsi="Times New Roman"/>
          <w:color w:val="000000"/>
          <w:sz w:val="28"/>
          <w:szCs w:val="28"/>
          <w:lang w:val="kk-KZ"/>
        </w:rPr>
        <w:t xml:space="preserve">Техникалық саясат «Астана-АЭК» АҚ электр техникалық жабдықтарын жобалаумен және техникалық пайдаланумен айналысатын жобалау және инженерлік-техникалық жұмыскерлерге арналған бағдарламалық құжат болып табылады. </w:t>
      </w:r>
      <w:r w:rsidRPr="00EE20E6">
        <w:rPr>
          <w:rFonts w:ascii="Times New Roman" w:hAnsi="Times New Roman"/>
          <w:bCs/>
          <w:sz w:val="28"/>
          <w:szCs w:val="28"/>
          <w:lang w:val="kk-KZ"/>
        </w:rPr>
        <w:t xml:space="preserve"> </w:t>
      </w:r>
    </w:p>
    <w:p w14:paraId="0138D3CE" w14:textId="272C30AE" w:rsidR="00EE20E6" w:rsidRPr="009C04E9" w:rsidRDefault="00EE20E6" w:rsidP="00EE20E6">
      <w:pPr>
        <w:widowControl w:val="0"/>
        <w:shd w:val="clear" w:color="auto" w:fill="FFFFFF"/>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EE20E6">
        <w:rPr>
          <w:rFonts w:ascii="Times New Roman" w:hAnsi="Times New Roman"/>
          <w:color w:val="000000"/>
          <w:sz w:val="28"/>
          <w:szCs w:val="28"/>
          <w:lang w:val="kk-KZ"/>
        </w:rPr>
        <w:t>Осы Техникалық саясатта баяндалған талаптарды одан әрі дамыту үшін «Астана-АЭК» АҚ-да жекелеген техникалық шешімдерді нақтылайтын және оларды қолдану ережелерін айқындайтын нормативтік-техникалық құжаттар пакеті (ұйым стандарттары</w:t>
      </w:r>
      <w:r w:rsidRPr="009C04E9">
        <w:rPr>
          <w:rFonts w:ascii="Times New Roman" w:hAnsi="Times New Roman"/>
          <w:color w:val="000000"/>
          <w:sz w:val="28"/>
          <w:szCs w:val="28"/>
          <w:lang w:val="kk-KZ"/>
        </w:rPr>
        <w:t xml:space="preserve">, техникалық талаптар, әдістемелік нұсқаулар және т.б.) әзірленетін болады. </w:t>
      </w:r>
      <w:r w:rsidRPr="009C04E9">
        <w:rPr>
          <w:rFonts w:ascii="Times New Roman" w:hAnsi="Times New Roman"/>
          <w:bCs/>
          <w:sz w:val="28"/>
          <w:szCs w:val="28"/>
          <w:lang w:val="kk-KZ"/>
        </w:rPr>
        <w:t xml:space="preserve"> </w:t>
      </w:r>
    </w:p>
    <w:p w14:paraId="11A9963B" w14:textId="2D8C5882" w:rsidR="00D441EB" w:rsidRPr="009C04E9" w:rsidRDefault="00EE20E6" w:rsidP="00EE20E6">
      <w:pPr>
        <w:tabs>
          <w:tab w:val="left" w:pos="567"/>
        </w:tabs>
        <w:spacing w:after="0" w:line="288" w:lineRule="atLeast"/>
        <w:jc w:val="both"/>
        <w:rPr>
          <w:rFonts w:ascii="Times New Roman" w:hAnsi="Times New Roman"/>
          <w:color w:val="000000"/>
          <w:sz w:val="28"/>
          <w:szCs w:val="28"/>
          <w:lang w:val="kk-KZ" w:eastAsia="ru-RU"/>
        </w:rPr>
      </w:pPr>
      <w:r w:rsidRPr="009C04E9">
        <w:rPr>
          <w:rFonts w:ascii="Times New Roman" w:hAnsi="Times New Roman"/>
          <w:color w:val="000000"/>
          <w:sz w:val="28"/>
          <w:szCs w:val="28"/>
          <w:bdr w:val="none" w:sz="0" w:space="0" w:color="auto" w:frame="1"/>
          <w:lang w:val="kk-KZ" w:eastAsia="ru-RU"/>
        </w:rPr>
        <w:tab/>
        <w:t xml:space="preserve">Техникалық саясатты құрылымдық бөлімше басшыларының қатысуымен және күш беретін тарату кешеніндегі бірыңғай техникалық саясат туралы әлемдік тәжірибені пайдалана отырып, «Астана-АЭК» АҚ даму қызметі әзірледі. </w:t>
      </w:r>
      <w:r w:rsidRPr="009C04E9">
        <w:rPr>
          <w:rFonts w:ascii="Times New Roman" w:hAnsi="Times New Roman"/>
          <w:bCs/>
          <w:sz w:val="28"/>
          <w:szCs w:val="28"/>
          <w:lang w:val="kk-KZ"/>
        </w:rPr>
        <w:t xml:space="preserve"> </w:t>
      </w:r>
    </w:p>
    <w:p w14:paraId="31F50B02" w14:textId="3B226734" w:rsidR="00FF33DF" w:rsidRPr="009C04E9" w:rsidRDefault="009C04E9" w:rsidP="00F11C0A">
      <w:pPr>
        <w:widowControl w:val="0"/>
        <w:shd w:val="clear" w:color="auto" w:fill="FFFFFF"/>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9C04E9">
        <w:rPr>
          <w:rFonts w:ascii="Times New Roman" w:hAnsi="Times New Roman"/>
          <w:color w:val="000000"/>
          <w:sz w:val="28"/>
          <w:szCs w:val="28"/>
          <w:lang w:val="kk-KZ"/>
        </w:rPr>
        <w:t xml:space="preserve">Осы Техникалық саясаттың қолданылу мерзімі - 20 жыл, қайта қарау  3 жылда бір рет, сондай-ақ қажеттілік туындаған кезде. Осы Техникалық саясат «Астана-АЭК» АҚ Басқармасының шешімімен бекітіледі. </w:t>
      </w:r>
      <w:r w:rsidRPr="009C04E9">
        <w:rPr>
          <w:rFonts w:ascii="Times New Roman" w:hAnsi="Times New Roman"/>
          <w:bCs/>
          <w:sz w:val="28"/>
          <w:szCs w:val="28"/>
          <w:lang w:val="kk-KZ"/>
        </w:rPr>
        <w:t xml:space="preserve"> </w:t>
      </w:r>
    </w:p>
    <w:p w14:paraId="2048AF2C" w14:textId="56BD152A" w:rsidR="009C04E9" w:rsidRPr="009C04E9" w:rsidRDefault="009C04E9" w:rsidP="009C04E9">
      <w:pPr>
        <w:tabs>
          <w:tab w:val="left" w:pos="567"/>
        </w:tabs>
        <w:spacing w:after="0" w:line="288" w:lineRule="atLeast"/>
        <w:jc w:val="both"/>
        <w:rPr>
          <w:rFonts w:ascii="Times New Roman" w:hAnsi="Times New Roman"/>
          <w:color w:val="000000"/>
          <w:sz w:val="28"/>
          <w:szCs w:val="28"/>
          <w:lang w:val="kk-KZ" w:eastAsia="ru-RU"/>
        </w:rPr>
      </w:pPr>
      <w:r w:rsidRPr="009C04E9">
        <w:rPr>
          <w:rFonts w:ascii="Times New Roman" w:hAnsi="Times New Roman"/>
          <w:color w:val="000000"/>
          <w:sz w:val="28"/>
          <w:szCs w:val="28"/>
          <w:bdr w:val="none" w:sz="0" w:space="0" w:color="auto" w:frame="1"/>
          <w:lang w:val="kk-KZ" w:eastAsia="ru-RU"/>
        </w:rPr>
        <w:tab/>
        <w:t>Өзгерістер мен толықтырулар енгізу туралы, сондай-ақ осы Техникалық саясаттың күшін жою туралы шешім «Астана-АЭК» АҚ Басқарма отырысының шешімімен қабылданады.</w:t>
      </w:r>
    </w:p>
    <w:p w14:paraId="395725C1" w14:textId="216BB3F8" w:rsidR="00433D61" w:rsidRPr="009C04E9" w:rsidRDefault="009C04E9" w:rsidP="009C04E9">
      <w:pPr>
        <w:widowControl w:val="0"/>
        <w:shd w:val="clear" w:color="auto" w:fill="FFFFFF"/>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9C04E9">
        <w:rPr>
          <w:rFonts w:ascii="Times New Roman" w:hAnsi="Times New Roman"/>
          <w:color w:val="000000"/>
          <w:sz w:val="28"/>
          <w:szCs w:val="28"/>
          <w:lang w:val="kk-KZ"/>
        </w:rPr>
        <w:t xml:space="preserve">Осы техникалық саясатқа өзгерістер мен толықтырулар енгізу келесі жағдайларда жүргізіледі: </w:t>
      </w:r>
      <w:r w:rsidRPr="009C04E9">
        <w:rPr>
          <w:rFonts w:ascii="Times New Roman" w:hAnsi="Times New Roman"/>
          <w:bCs/>
          <w:sz w:val="28"/>
          <w:szCs w:val="28"/>
          <w:lang w:val="kk-KZ"/>
        </w:rPr>
        <w:t xml:space="preserve"> </w:t>
      </w:r>
      <w:bookmarkStart w:id="2" w:name="page11"/>
      <w:bookmarkEnd w:id="2"/>
      <w:r w:rsidRPr="009C04E9">
        <w:rPr>
          <w:rFonts w:ascii="Times New Roman" w:hAnsi="Times New Roman"/>
          <w:bCs/>
          <w:sz w:val="28"/>
          <w:szCs w:val="28"/>
          <w:lang w:val="kk-KZ"/>
        </w:rPr>
        <w:t xml:space="preserve"> </w:t>
      </w:r>
    </w:p>
    <w:p w14:paraId="5F5035D4" w14:textId="6FD3CE2F" w:rsidR="00433D61" w:rsidRPr="009C04E9" w:rsidRDefault="009C04E9" w:rsidP="00F11C0A">
      <w:pPr>
        <w:widowControl w:val="0"/>
        <w:numPr>
          <w:ilvl w:val="0"/>
          <w:numId w:val="10"/>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9C04E9">
        <w:rPr>
          <w:rFonts w:ascii="Times New Roman" w:hAnsi="Times New Roman"/>
          <w:color w:val="000000"/>
          <w:sz w:val="28"/>
          <w:szCs w:val="28"/>
          <w:lang w:val="kk-KZ"/>
        </w:rPr>
        <w:t xml:space="preserve">Энергетикалық жабдықты пайдалану тәртібін реттейтін ҚР заңнамасын өзгерту; </w:t>
      </w:r>
      <w:r w:rsidRPr="009C04E9">
        <w:rPr>
          <w:rFonts w:ascii="Times New Roman" w:hAnsi="Times New Roman"/>
          <w:bCs/>
          <w:sz w:val="28"/>
          <w:szCs w:val="28"/>
          <w:lang w:val="kk-KZ"/>
        </w:rPr>
        <w:t xml:space="preserve"> </w:t>
      </w:r>
    </w:p>
    <w:p w14:paraId="232DE241" w14:textId="432E0AC6" w:rsidR="00433D61" w:rsidRPr="00186048" w:rsidRDefault="009C04E9" w:rsidP="00F11C0A">
      <w:pPr>
        <w:widowControl w:val="0"/>
        <w:numPr>
          <w:ilvl w:val="0"/>
          <w:numId w:val="10"/>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186048">
        <w:rPr>
          <w:rFonts w:ascii="Times New Roman" w:hAnsi="Times New Roman"/>
          <w:color w:val="000000"/>
          <w:sz w:val="28"/>
          <w:szCs w:val="28"/>
          <w:lang w:val="kk-KZ"/>
        </w:rPr>
        <w:t>Технологиялық авариялар мен жазатайым оқиғаларды тергеп-тексеру тәртібін реттейтін ҚР заңнамасын өзгерту;</w:t>
      </w:r>
      <w:r w:rsidRPr="009C04E9">
        <w:rPr>
          <w:rFonts w:ascii="Times New Roman" w:hAnsi="Times New Roman"/>
          <w:color w:val="000000"/>
          <w:sz w:val="28"/>
          <w:szCs w:val="28"/>
          <w:lang w:val="kk-KZ"/>
        </w:rPr>
        <w:t xml:space="preserve"> </w:t>
      </w:r>
      <w:r w:rsidRPr="009C04E9">
        <w:rPr>
          <w:rFonts w:ascii="Times New Roman" w:hAnsi="Times New Roman"/>
          <w:bCs/>
          <w:sz w:val="28"/>
          <w:szCs w:val="28"/>
          <w:lang w:val="kk-KZ"/>
        </w:rPr>
        <w:t xml:space="preserve"> </w:t>
      </w:r>
      <w:r w:rsidR="00874A96" w:rsidRPr="00186048">
        <w:rPr>
          <w:rFonts w:ascii="Times New Roman" w:hAnsi="Times New Roman"/>
          <w:bCs/>
          <w:sz w:val="28"/>
          <w:szCs w:val="28"/>
          <w:lang w:val="kk-KZ"/>
        </w:rPr>
        <w:t xml:space="preserve"> </w:t>
      </w:r>
    </w:p>
    <w:p w14:paraId="324DA218" w14:textId="1168279E" w:rsidR="00874A96" w:rsidRPr="00186048" w:rsidRDefault="009C04E9" w:rsidP="00F11C0A">
      <w:pPr>
        <w:widowControl w:val="0"/>
        <w:numPr>
          <w:ilvl w:val="0"/>
          <w:numId w:val="10"/>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9C04E9">
        <w:rPr>
          <w:rFonts w:ascii="Times New Roman" w:hAnsi="Times New Roman"/>
          <w:color w:val="000000"/>
          <w:sz w:val="28"/>
          <w:szCs w:val="28"/>
          <w:lang w:val="kk-KZ"/>
        </w:rPr>
        <w:t>«</w:t>
      </w:r>
      <w:r w:rsidRPr="00186048">
        <w:rPr>
          <w:rFonts w:ascii="Times New Roman" w:hAnsi="Times New Roman"/>
          <w:color w:val="000000"/>
          <w:sz w:val="28"/>
          <w:szCs w:val="28"/>
          <w:lang w:val="kk-KZ"/>
        </w:rPr>
        <w:t>Астана-АЭК</w:t>
      </w:r>
      <w:r w:rsidRPr="009C04E9">
        <w:rPr>
          <w:rFonts w:ascii="Times New Roman" w:hAnsi="Times New Roman"/>
          <w:color w:val="000000"/>
          <w:sz w:val="28"/>
          <w:szCs w:val="28"/>
          <w:lang w:val="kk-KZ"/>
        </w:rPr>
        <w:t>»</w:t>
      </w:r>
      <w:r w:rsidRPr="00186048">
        <w:rPr>
          <w:rFonts w:ascii="Times New Roman" w:hAnsi="Times New Roman"/>
          <w:color w:val="000000"/>
          <w:sz w:val="28"/>
          <w:szCs w:val="28"/>
          <w:lang w:val="kk-KZ"/>
        </w:rPr>
        <w:t xml:space="preserve"> АҚ ішкі нормативтік құжаттарына сәйкес;</w:t>
      </w:r>
      <w:r w:rsidRPr="009C04E9">
        <w:rPr>
          <w:rFonts w:ascii="Times New Roman" w:hAnsi="Times New Roman"/>
          <w:color w:val="000000"/>
          <w:sz w:val="28"/>
          <w:szCs w:val="28"/>
          <w:lang w:val="kk-KZ"/>
        </w:rPr>
        <w:t xml:space="preserve"> </w:t>
      </w:r>
      <w:r w:rsidRPr="009C04E9">
        <w:rPr>
          <w:rFonts w:ascii="Times New Roman" w:hAnsi="Times New Roman"/>
          <w:bCs/>
          <w:sz w:val="28"/>
          <w:szCs w:val="28"/>
          <w:lang w:val="kk-KZ"/>
        </w:rPr>
        <w:t xml:space="preserve"> </w:t>
      </w:r>
    </w:p>
    <w:p w14:paraId="67503B52" w14:textId="0CCCAE1C" w:rsidR="00874A96" w:rsidRPr="00186048" w:rsidRDefault="009C04E9" w:rsidP="00F11C0A">
      <w:pPr>
        <w:widowControl w:val="0"/>
        <w:numPr>
          <w:ilvl w:val="0"/>
          <w:numId w:val="10"/>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9C04E9">
        <w:rPr>
          <w:rFonts w:ascii="Times New Roman" w:hAnsi="Times New Roman"/>
          <w:color w:val="000000"/>
          <w:sz w:val="28"/>
          <w:szCs w:val="28"/>
          <w:lang w:val="kk-KZ"/>
        </w:rPr>
        <w:t>«</w:t>
      </w:r>
      <w:r w:rsidRPr="00186048">
        <w:rPr>
          <w:rFonts w:ascii="Times New Roman" w:hAnsi="Times New Roman"/>
          <w:color w:val="000000"/>
          <w:sz w:val="28"/>
          <w:szCs w:val="28"/>
          <w:lang w:val="kk-KZ"/>
        </w:rPr>
        <w:t>Астана</w:t>
      </w:r>
      <w:r w:rsidRPr="009C04E9">
        <w:rPr>
          <w:rFonts w:ascii="Times New Roman" w:hAnsi="Times New Roman"/>
          <w:color w:val="000000"/>
          <w:sz w:val="28"/>
          <w:szCs w:val="28"/>
          <w:lang w:val="kk-KZ"/>
        </w:rPr>
        <w:t>-</w:t>
      </w:r>
      <w:r w:rsidRPr="00186048">
        <w:rPr>
          <w:rFonts w:ascii="Times New Roman" w:hAnsi="Times New Roman"/>
          <w:color w:val="000000"/>
          <w:sz w:val="28"/>
          <w:szCs w:val="28"/>
          <w:lang w:val="kk-KZ"/>
        </w:rPr>
        <w:t>АЭК</w:t>
      </w:r>
      <w:r w:rsidRPr="009C04E9">
        <w:rPr>
          <w:rFonts w:ascii="Times New Roman" w:hAnsi="Times New Roman"/>
          <w:color w:val="000000"/>
          <w:sz w:val="28"/>
          <w:szCs w:val="28"/>
          <w:lang w:val="kk-KZ"/>
        </w:rPr>
        <w:t xml:space="preserve">» </w:t>
      </w:r>
      <w:r w:rsidRPr="00186048">
        <w:rPr>
          <w:rFonts w:ascii="Times New Roman" w:hAnsi="Times New Roman"/>
          <w:color w:val="000000"/>
          <w:sz w:val="28"/>
          <w:szCs w:val="28"/>
          <w:lang w:val="kk-KZ"/>
        </w:rPr>
        <w:t>АҚ басшылығының тапсырмасы бойынша.</w:t>
      </w:r>
      <w:r w:rsidRPr="009C04E9">
        <w:rPr>
          <w:rFonts w:ascii="Times New Roman" w:hAnsi="Times New Roman"/>
          <w:color w:val="000000"/>
          <w:sz w:val="28"/>
          <w:szCs w:val="28"/>
          <w:lang w:val="kk-KZ"/>
        </w:rPr>
        <w:t xml:space="preserve"> </w:t>
      </w:r>
      <w:r w:rsidRPr="009C04E9">
        <w:rPr>
          <w:rFonts w:ascii="Times New Roman" w:hAnsi="Times New Roman"/>
          <w:bCs/>
          <w:sz w:val="28"/>
          <w:szCs w:val="28"/>
          <w:lang w:val="kk-KZ"/>
        </w:rPr>
        <w:t xml:space="preserve"> </w:t>
      </w:r>
    </w:p>
    <w:p w14:paraId="4D0D3D22" w14:textId="77777777" w:rsidR="00FC21F5" w:rsidRDefault="00FC21F5" w:rsidP="00302067">
      <w:pPr>
        <w:widowControl w:val="0"/>
        <w:suppressAutoHyphens/>
        <w:overflowPunct w:val="0"/>
        <w:autoSpaceDE w:val="0"/>
        <w:autoSpaceDN w:val="0"/>
        <w:adjustRightInd w:val="0"/>
        <w:spacing w:after="0" w:line="240" w:lineRule="auto"/>
        <w:jc w:val="center"/>
        <w:rPr>
          <w:rFonts w:ascii="Times New Roman" w:hAnsi="Times New Roman"/>
          <w:b/>
          <w:bCs/>
          <w:color w:val="000000"/>
          <w:sz w:val="28"/>
          <w:szCs w:val="28"/>
          <w:lang w:val="kk-KZ"/>
        </w:rPr>
      </w:pPr>
    </w:p>
    <w:p w14:paraId="5F57B1DC" w14:textId="22D7D4D9" w:rsidR="00302067" w:rsidRPr="00186048" w:rsidRDefault="00302067" w:rsidP="00302067">
      <w:pPr>
        <w:widowControl w:val="0"/>
        <w:suppressAutoHyphens/>
        <w:overflowPunct w:val="0"/>
        <w:autoSpaceDE w:val="0"/>
        <w:autoSpaceDN w:val="0"/>
        <w:adjustRightInd w:val="0"/>
        <w:spacing w:after="0" w:line="240" w:lineRule="auto"/>
        <w:jc w:val="center"/>
        <w:rPr>
          <w:rFonts w:ascii="Times New Roman" w:hAnsi="Times New Roman"/>
          <w:b/>
          <w:bCs/>
          <w:color w:val="000000"/>
          <w:sz w:val="28"/>
          <w:szCs w:val="28"/>
          <w:lang w:val="kk-KZ"/>
        </w:rPr>
      </w:pPr>
      <w:r w:rsidRPr="00302067">
        <w:rPr>
          <w:rFonts w:ascii="Times New Roman" w:hAnsi="Times New Roman"/>
          <w:b/>
          <w:bCs/>
          <w:color w:val="000000"/>
          <w:sz w:val="28"/>
          <w:szCs w:val="28"/>
          <w:lang w:val="kk-KZ"/>
        </w:rPr>
        <w:t>«</w:t>
      </w:r>
      <w:r w:rsidRPr="00186048">
        <w:rPr>
          <w:rFonts w:ascii="Times New Roman" w:hAnsi="Times New Roman"/>
          <w:b/>
          <w:bCs/>
          <w:color w:val="000000"/>
          <w:sz w:val="28"/>
          <w:szCs w:val="28"/>
          <w:lang w:val="kk-KZ"/>
        </w:rPr>
        <w:t>Астана-АЭК</w:t>
      </w:r>
      <w:r w:rsidRPr="00302067">
        <w:rPr>
          <w:rFonts w:ascii="Times New Roman" w:hAnsi="Times New Roman"/>
          <w:b/>
          <w:bCs/>
          <w:color w:val="000000"/>
          <w:sz w:val="28"/>
          <w:szCs w:val="28"/>
          <w:lang w:val="kk-KZ"/>
        </w:rPr>
        <w:t>»</w:t>
      </w:r>
      <w:r w:rsidRPr="00186048">
        <w:rPr>
          <w:rFonts w:ascii="Times New Roman" w:hAnsi="Times New Roman"/>
          <w:b/>
          <w:bCs/>
          <w:color w:val="000000"/>
          <w:sz w:val="28"/>
          <w:szCs w:val="28"/>
          <w:lang w:val="kk-KZ"/>
        </w:rPr>
        <w:t xml:space="preserve"> АҚ </w:t>
      </w:r>
    </w:p>
    <w:p w14:paraId="086B9D6D" w14:textId="7A490BD4" w:rsidR="00302067" w:rsidRPr="00186048" w:rsidRDefault="00302067" w:rsidP="00302067">
      <w:pPr>
        <w:widowControl w:val="0"/>
        <w:suppressAutoHyphens/>
        <w:overflowPunct w:val="0"/>
        <w:autoSpaceDE w:val="0"/>
        <w:autoSpaceDN w:val="0"/>
        <w:adjustRightInd w:val="0"/>
        <w:spacing w:after="0" w:line="240" w:lineRule="auto"/>
        <w:jc w:val="center"/>
        <w:rPr>
          <w:rFonts w:ascii="Times New Roman" w:hAnsi="Times New Roman"/>
          <w:b/>
          <w:bCs/>
          <w:color w:val="000000"/>
          <w:sz w:val="28"/>
          <w:szCs w:val="28"/>
          <w:lang w:val="kk-KZ"/>
        </w:rPr>
      </w:pPr>
      <w:r w:rsidRPr="00186048">
        <w:rPr>
          <w:rFonts w:ascii="Times New Roman" w:hAnsi="Times New Roman"/>
          <w:b/>
          <w:bCs/>
          <w:color w:val="000000"/>
          <w:sz w:val="28"/>
          <w:szCs w:val="28"/>
          <w:lang w:val="kk-KZ"/>
        </w:rPr>
        <w:t xml:space="preserve">техникалық саясатын </w:t>
      </w:r>
    </w:p>
    <w:p w14:paraId="64FC223B" w14:textId="0FEF12F4" w:rsidR="00302067" w:rsidRDefault="00302067" w:rsidP="00302067">
      <w:pPr>
        <w:widowControl w:val="0"/>
        <w:suppressAutoHyphens/>
        <w:overflowPunct w:val="0"/>
        <w:autoSpaceDE w:val="0"/>
        <w:autoSpaceDN w:val="0"/>
        <w:adjustRightInd w:val="0"/>
        <w:spacing w:after="0" w:line="240" w:lineRule="auto"/>
        <w:jc w:val="center"/>
        <w:rPr>
          <w:rFonts w:ascii="Times New Roman" w:hAnsi="Times New Roman"/>
          <w:b/>
          <w:bCs/>
          <w:sz w:val="28"/>
          <w:szCs w:val="28"/>
          <w:lang w:val="kk-KZ"/>
        </w:rPr>
      </w:pPr>
      <w:r w:rsidRPr="00186048">
        <w:rPr>
          <w:rFonts w:ascii="Times New Roman" w:hAnsi="Times New Roman"/>
          <w:b/>
          <w:bCs/>
          <w:color w:val="000000"/>
          <w:sz w:val="28"/>
          <w:szCs w:val="28"/>
          <w:lang w:val="kk-KZ"/>
        </w:rPr>
        <w:t>әзірлеу кезінде пайдаланылған құжаттар</w:t>
      </w:r>
      <w:r>
        <w:rPr>
          <w:rFonts w:ascii="Arial" w:hAnsi="Arial" w:cs="Arial"/>
          <w:color w:val="000000"/>
          <w:sz w:val="30"/>
          <w:szCs w:val="30"/>
          <w:lang w:val="kk-KZ"/>
        </w:rPr>
        <w:t xml:space="preserve"> </w:t>
      </w:r>
      <w:r>
        <w:rPr>
          <w:rFonts w:ascii="Times New Roman" w:hAnsi="Times New Roman"/>
          <w:b/>
          <w:bCs/>
          <w:sz w:val="28"/>
          <w:szCs w:val="28"/>
          <w:lang w:val="kk-KZ"/>
        </w:rPr>
        <w:t xml:space="preserve"> </w:t>
      </w:r>
    </w:p>
    <w:p w14:paraId="61B6C6B2" w14:textId="77777777" w:rsidR="00FC21F5" w:rsidRPr="00302067" w:rsidRDefault="00FC21F5" w:rsidP="00302067">
      <w:pPr>
        <w:widowControl w:val="0"/>
        <w:suppressAutoHyphens/>
        <w:overflowPunct w:val="0"/>
        <w:autoSpaceDE w:val="0"/>
        <w:autoSpaceDN w:val="0"/>
        <w:adjustRightInd w:val="0"/>
        <w:spacing w:after="0" w:line="240" w:lineRule="auto"/>
        <w:jc w:val="center"/>
        <w:rPr>
          <w:rFonts w:ascii="Times New Roman" w:hAnsi="Times New Roman"/>
          <w:b/>
          <w:bCs/>
          <w:sz w:val="28"/>
          <w:szCs w:val="28"/>
          <w:lang w:val="kk-KZ"/>
        </w:rPr>
      </w:pPr>
    </w:p>
    <w:p w14:paraId="6DDB63C1" w14:textId="1633CE01" w:rsidR="00D441EB" w:rsidRPr="00302067" w:rsidRDefault="00302067" w:rsidP="00F11C0A">
      <w:pPr>
        <w:widowControl w:val="0"/>
        <w:suppressAutoHyphens/>
        <w:autoSpaceDE w:val="0"/>
        <w:autoSpaceDN w:val="0"/>
        <w:adjustRightInd w:val="0"/>
        <w:spacing w:after="0" w:line="240" w:lineRule="auto"/>
        <w:ind w:firstLine="567"/>
        <w:rPr>
          <w:rFonts w:ascii="Times New Roman" w:hAnsi="Times New Roman"/>
          <w:b/>
          <w:bCs/>
          <w:iCs/>
          <w:sz w:val="28"/>
          <w:szCs w:val="28"/>
        </w:rPr>
      </w:pPr>
      <w:proofErr w:type="spellStart"/>
      <w:r w:rsidRPr="00302067">
        <w:rPr>
          <w:rFonts w:ascii="Times New Roman" w:hAnsi="Times New Roman"/>
          <w:b/>
          <w:bCs/>
          <w:color w:val="000000"/>
          <w:sz w:val="28"/>
          <w:szCs w:val="28"/>
        </w:rPr>
        <w:t>Қазақстан</w:t>
      </w:r>
      <w:proofErr w:type="spellEnd"/>
      <w:r w:rsidRPr="00302067">
        <w:rPr>
          <w:rFonts w:ascii="Times New Roman" w:hAnsi="Times New Roman"/>
          <w:b/>
          <w:bCs/>
          <w:color w:val="000000"/>
          <w:sz w:val="28"/>
          <w:szCs w:val="28"/>
        </w:rPr>
        <w:t xml:space="preserve"> </w:t>
      </w:r>
      <w:proofErr w:type="spellStart"/>
      <w:r w:rsidRPr="00302067">
        <w:rPr>
          <w:rFonts w:ascii="Times New Roman" w:hAnsi="Times New Roman"/>
          <w:b/>
          <w:bCs/>
          <w:color w:val="000000"/>
          <w:sz w:val="28"/>
          <w:szCs w:val="28"/>
        </w:rPr>
        <w:t>Республикасының</w:t>
      </w:r>
      <w:proofErr w:type="spellEnd"/>
      <w:r w:rsidRPr="00302067">
        <w:rPr>
          <w:rFonts w:ascii="Times New Roman" w:hAnsi="Times New Roman"/>
          <w:b/>
          <w:bCs/>
          <w:color w:val="000000"/>
          <w:sz w:val="28"/>
          <w:szCs w:val="28"/>
        </w:rPr>
        <w:t xml:space="preserve"> </w:t>
      </w:r>
      <w:proofErr w:type="spellStart"/>
      <w:r w:rsidRPr="00302067">
        <w:rPr>
          <w:rFonts w:ascii="Times New Roman" w:hAnsi="Times New Roman"/>
          <w:b/>
          <w:bCs/>
          <w:color w:val="000000"/>
          <w:sz w:val="28"/>
          <w:szCs w:val="28"/>
        </w:rPr>
        <w:t>Кодекстері</w:t>
      </w:r>
      <w:proofErr w:type="spellEnd"/>
      <w:r w:rsidR="00DE0564" w:rsidRPr="00302067">
        <w:rPr>
          <w:rFonts w:ascii="Times New Roman" w:hAnsi="Times New Roman"/>
          <w:b/>
          <w:bCs/>
          <w:iCs/>
          <w:sz w:val="28"/>
          <w:szCs w:val="28"/>
        </w:rPr>
        <w:t>:</w:t>
      </w:r>
    </w:p>
    <w:p w14:paraId="148ED994" w14:textId="121E285A" w:rsidR="003913F1" w:rsidRPr="00302067" w:rsidRDefault="00302067" w:rsidP="00F11C0A">
      <w:pPr>
        <w:widowControl w:val="0"/>
        <w:numPr>
          <w:ilvl w:val="0"/>
          <w:numId w:val="9"/>
        </w:numPr>
        <w:tabs>
          <w:tab w:val="left" w:pos="993"/>
          <w:tab w:val="left" w:pos="1276"/>
          <w:tab w:val="left" w:pos="1418"/>
        </w:tabs>
        <w:suppressAutoHyphens/>
        <w:autoSpaceDE w:val="0"/>
        <w:autoSpaceDN w:val="0"/>
        <w:adjustRightInd w:val="0"/>
        <w:spacing w:after="0" w:line="240" w:lineRule="auto"/>
        <w:ind w:left="0" w:firstLine="567"/>
        <w:jc w:val="both"/>
        <w:rPr>
          <w:rFonts w:ascii="Times New Roman" w:hAnsi="Times New Roman"/>
          <w:bCs/>
          <w:iCs/>
          <w:sz w:val="28"/>
          <w:szCs w:val="28"/>
        </w:rPr>
      </w:pPr>
      <w:proofErr w:type="spellStart"/>
      <w:r w:rsidRPr="00302067">
        <w:rPr>
          <w:rFonts w:ascii="Times New Roman" w:hAnsi="Times New Roman"/>
          <w:color w:val="000000"/>
          <w:sz w:val="28"/>
          <w:szCs w:val="28"/>
        </w:rPr>
        <w:t>Қазақстан</w:t>
      </w:r>
      <w:proofErr w:type="spellEnd"/>
      <w:r w:rsidRPr="00302067">
        <w:rPr>
          <w:rFonts w:ascii="Times New Roman" w:hAnsi="Times New Roman"/>
          <w:color w:val="000000"/>
          <w:sz w:val="28"/>
          <w:szCs w:val="28"/>
        </w:rPr>
        <w:t xml:space="preserve"> </w:t>
      </w:r>
      <w:proofErr w:type="spellStart"/>
      <w:r w:rsidRPr="00302067">
        <w:rPr>
          <w:rFonts w:ascii="Times New Roman" w:hAnsi="Times New Roman"/>
          <w:color w:val="000000"/>
          <w:sz w:val="28"/>
          <w:szCs w:val="28"/>
        </w:rPr>
        <w:t>Республикасының</w:t>
      </w:r>
      <w:proofErr w:type="spellEnd"/>
      <w:r w:rsidRPr="00302067">
        <w:rPr>
          <w:rFonts w:ascii="Times New Roman" w:hAnsi="Times New Roman"/>
          <w:color w:val="000000"/>
          <w:sz w:val="28"/>
          <w:szCs w:val="28"/>
        </w:rPr>
        <w:t xml:space="preserve"> 2003 </w:t>
      </w:r>
      <w:proofErr w:type="spellStart"/>
      <w:r w:rsidRPr="00302067">
        <w:rPr>
          <w:rFonts w:ascii="Times New Roman" w:hAnsi="Times New Roman"/>
          <w:color w:val="000000"/>
          <w:sz w:val="28"/>
          <w:szCs w:val="28"/>
        </w:rPr>
        <w:t>жылғы</w:t>
      </w:r>
      <w:proofErr w:type="spellEnd"/>
      <w:r w:rsidRPr="00302067">
        <w:rPr>
          <w:rFonts w:ascii="Times New Roman" w:hAnsi="Times New Roman"/>
          <w:color w:val="000000"/>
          <w:sz w:val="28"/>
          <w:szCs w:val="28"/>
        </w:rPr>
        <w:t xml:space="preserve"> 20 </w:t>
      </w:r>
      <w:proofErr w:type="spellStart"/>
      <w:r w:rsidRPr="00302067">
        <w:rPr>
          <w:rFonts w:ascii="Times New Roman" w:hAnsi="Times New Roman"/>
          <w:color w:val="000000"/>
          <w:sz w:val="28"/>
          <w:szCs w:val="28"/>
        </w:rPr>
        <w:t>маусымдағы</w:t>
      </w:r>
      <w:proofErr w:type="spellEnd"/>
      <w:r w:rsidRPr="00302067">
        <w:rPr>
          <w:rFonts w:ascii="Times New Roman" w:hAnsi="Times New Roman"/>
          <w:color w:val="000000"/>
          <w:sz w:val="28"/>
          <w:szCs w:val="28"/>
        </w:rPr>
        <w:t xml:space="preserve"> №442-П </w:t>
      </w:r>
      <w:proofErr w:type="spellStart"/>
      <w:r w:rsidRPr="00302067">
        <w:rPr>
          <w:rFonts w:ascii="Times New Roman" w:hAnsi="Times New Roman"/>
          <w:color w:val="000000"/>
          <w:sz w:val="28"/>
          <w:szCs w:val="28"/>
        </w:rPr>
        <w:t>Жер</w:t>
      </w:r>
      <w:proofErr w:type="spellEnd"/>
      <w:r w:rsidRPr="00302067">
        <w:rPr>
          <w:rFonts w:ascii="Times New Roman" w:hAnsi="Times New Roman"/>
          <w:color w:val="000000"/>
          <w:sz w:val="28"/>
          <w:szCs w:val="28"/>
        </w:rPr>
        <w:t xml:space="preserve"> </w:t>
      </w:r>
      <w:proofErr w:type="spellStart"/>
      <w:r w:rsidRPr="00302067">
        <w:rPr>
          <w:rFonts w:ascii="Times New Roman" w:hAnsi="Times New Roman"/>
          <w:color w:val="000000"/>
          <w:sz w:val="28"/>
          <w:szCs w:val="28"/>
        </w:rPr>
        <w:t>кодексі</w:t>
      </w:r>
      <w:proofErr w:type="spellEnd"/>
      <w:r w:rsidR="003913F1" w:rsidRPr="00302067">
        <w:rPr>
          <w:rFonts w:ascii="Times New Roman" w:hAnsi="Times New Roman"/>
          <w:bCs/>
          <w:iCs/>
          <w:sz w:val="28"/>
          <w:szCs w:val="28"/>
        </w:rPr>
        <w:t>.</w:t>
      </w:r>
    </w:p>
    <w:p w14:paraId="473DBCFC" w14:textId="72545B2A" w:rsidR="00E97949" w:rsidRPr="00302067" w:rsidRDefault="00302067" w:rsidP="00F11C0A">
      <w:pPr>
        <w:widowControl w:val="0"/>
        <w:numPr>
          <w:ilvl w:val="0"/>
          <w:numId w:val="9"/>
        </w:numPr>
        <w:tabs>
          <w:tab w:val="left" w:pos="993"/>
          <w:tab w:val="left" w:pos="1276"/>
          <w:tab w:val="left" w:pos="1418"/>
        </w:tabs>
        <w:suppressAutoHyphens/>
        <w:autoSpaceDE w:val="0"/>
        <w:autoSpaceDN w:val="0"/>
        <w:adjustRightInd w:val="0"/>
        <w:spacing w:after="0" w:line="240" w:lineRule="auto"/>
        <w:ind w:left="0" w:firstLine="567"/>
        <w:jc w:val="both"/>
        <w:rPr>
          <w:rFonts w:ascii="Times New Roman" w:hAnsi="Times New Roman"/>
          <w:b/>
          <w:bCs/>
          <w:i/>
          <w:iCs/>
          <w:sz w:val="28"/>
          <w:szCs w:val="28"/>
        </w:rPr>
      </w:pPr>
      <w:r w:rsidRPr="00302067">
        <w:rPr>
          <w:rFonts w:ascii="Times New Roman" w:hAnsi="Times New Roman"/>
          <w:bCs/>
          <w:iCs/>
          <w:sz w:val="28"/>
          <w:szCs w:val="28"/>
          <w:lang w:val="kk-KZ"/>
        </w:rPr>
        <w:t xml:space="preserve"> </w:t>
      </w:r>
      <w:r w:rsidRPr="00302067">
        <w:rPr>
          <w:rFonts w:ascii="Times New Roman" w:hAnsi="Times New Roman"/>
          <w:color w:val="000000"/>
          <w:sz w:val="28"/>
          <w:szCs w:val="28"/>
        </w:rPr>
        <w:t xml:space="preserve"> </w:t>
      </w:r>
      <w:proofErr w:type="spellStart"/>
      <w:r w:rsidRPr="00302067">
        <w:rPr>
          <w:rFonts w:ascii="Times New Roman" w:hAnsi="Times New Roman"/>
          <w:color w:val="000000"/>
          <w:sz w:val="28"/>
          <w:szCs w:val="28"/>
        </w:rPr>
        <w:t>Қазақстан</w:t>
      </w:r>
      <w:proofErr w:type="spellEnd"/>
      <w:r w:rsidRPr="00302067">
        <w:rPr>
          <w:rFonts w:ascii="Times New Roman" w:hAnsi="Times New Roman"/>
          <w:color w:val="000000"/>
          <w:sz w:val="28"/>
          <w:szCs w:val="28"/>
        </w:rPr>
        <w:t xml:space="preserve"> </w:t>
      </w:r>
      <w:proofErr w:type="spellStart"/>
      <w:r w:rsidRPr="00302067">
        <w:rPr>
          <w:rFonts w:ascii="Times New Roman" w:hAnsi="Times New Roman"/>
          <w:color w:val="000000"/>
          <w:sz w:val="28"/>
          <w:szCs w:val="28"/>
        </w:rPr>
        <w:t>Республикасының</w:t>
      </w:r>
      <w:proofErr w:type="spellEnd"/>
      <w:r w:rsidRPr="00302067">
        <w:rPr>
          <w:rFonts w:ascii="Times New Roman" w:hAnsi="Times New Roman"/>
          <w:color w:val="000000"/>
          <w:sz w:val="28"/>
          <w:szCs w:val="28"/>
        </w:rPr>
        <w:t xml:space="preserve"> 2021 </w:t>
      </w:r>
      <w:proofErr w:type="spellStart"/>
      <w:r w:rsidRPr="00302067">
        <w:rPr>
          <w:rFonts w:ascii="Times New Roman" w:hAnsi="Times New Roman"/>
          <w:color w:val="000000"/>
          <w:sz w:val="28"/>
          <w:szCs w:val="28"/>
        </w:rPr>
        <w:t>жылғы</w:t>
      </w:r>
      <w:proofErr w:type="spellEnd"/>
      <w:r w:rsidRPr="00302067">
        <w:rPr>
          <w:rFonts w:ascii="Times New Roman" w:hAnsi="Times New Roman"/>
          <w:color w:val="000000"/>
          <w:sz w:val="28"/>
          <w:szCs w:val="28"/>
        </w:rPr>
        <w:t xml:space="preserve"> 2 </w:t>
      </w:r>
      <w:proofErr w:type="spellStart"/>
      <w:r w:rsidRPr="00302067">
        <w:rPr>
          <w:rFonts w:ascii="Times New Roman" w:hAnsi="Times New Roman"/>
          <w:color w:val="000000"/>
          <w:sz w:val="28"/>
          <w:szCs w:val="28"/>
        </w:rPr>
        <w:t>қаңтардағы</w:t>
      </w:r>
      <w:proofErr w:type="spellEnd"/>
      <w:r w:rsidRPr="00302067">
        <w:rPr>
          <w:rFonts w:ascii="Times New Roman" w:hAnsi="Times New Roman"/>
          <w:color w:val="000000"/>
          <w:sz w:val="28"/>
          <w:szCs w:val="28"/>
        </w:rPr>
        <w:t xml:space="preserve"> №400-VI ҚРЗ </w:t>
      </w:r>
      <w:proofErr w:type="spellStart"/>
      <w:r w:rsidRPr="00302067">
        <w:rPr>
          <w:rFonts w:ascii="Times New Roman" w:hAnsi="Times New Roman"/>
          <w:color w:val="000000"/>
          <w:sz w:val="28"/>
          <w:szCs w:val="28"/>
        </w:rPr>
        <w:t>Экологиялық</w:t>
      </w:r>
      <w:proofErr w:type="spellEnd"/>
      <w:r w:rsidRPr="00302067">
        <w:rPr>
          <w:rFonts w:ascii="Times New Roman" w:hAnsi="Times New Roman"/>
          <w:color w:val="000000"/>
          <w:sz w:val="28"/>
          <w:szCs w:val="28"/>
        </w:rPr>
        <w:t xml:space="preserve"> </w:t>
      </w:r>
      <w:proofErr w:type="spellStart"/>
      <w:r w:rsidRPr="00302067">
        <w:rPr>
          <w:rFonts w:ascii="Times New Roman" w:hAnsi="Times New Roman"/>
          <w:color w:val="000000"/>
          <w:sz w:val="28"/>
          <w:szCs w:val="28"/>
        </w:rPr>
        <w:t>кодексі</w:t>
      </w:r>
      <w:proofErr w:type="spellEnd"/>
      <w:r w:rsidRPr="00302067">
        <w:rPr>
          <w:rFonts w:ascii="Times New Roman" w:hAnsi="Times New Roman"/>
          <w:color w:val="000000"/>
          <w:sz w:val="28"/>
          <w:szCs w:val="28"/>
        </w:rPr>
        <w:t>.</w:t>
      </w:r>
    </w:p>
    <w:p w14:paraId="2687EE8F" w14:textId="1379BCD3" w:rsidR="001955A9" w:rsidRPr="003A4021" w:rsidRDefault="00302067" w:rsidP="00F11C0A">
      <w:pPr>
        <w:widowControl w:val="0"/>
        <w:suppressAutoHyphens/>
        <w:autoSpaceDE w:val="0"/>
        <w:autoSpaceDN w:val="0"/>
        <w:adjustRightInd w:val="0"/>
        <w:spacing w:after="0" w:line="240" w:lineRule="auto"/>
        <w:ind w:firstLine="567"/>
        <w:rPr>
          <w:rFonts w:ascii="Times New Roman" w:hAnsi="Times New Roman"/>
          <w:b/>
          <w:bCs/>
          <w:iCs/>
          <w:sz w:val="28"/>
          <w:szCs w:val="28"/>
        </w:rPr>
      </w:pPr>
      <w:r>
        <w:rPr>
          <w:rFonts w:ascii="Times New Roman" w:hAnsi="Times New Roman"/>
          <w:b/>
          <w:bCs/>
          <w:iCs/>
          <w:sz w:val="28"/>
          <w:szCs w:val="28"/>
          <w:lang w:val="kk-KZ"/>
        </w:rPr>
        <w:t xml:space="preserve">Қазақстан </w:t>
      </w:r>
      <w:r w:rsidRPr="003A4021">
        <w:rPr>
          <w:rFonts w:ascii="Times New Roman" w:hAnsi="Times New Roman"/>
          <w:b/>
          <w:bCs/>
          <w:iCs/>
          <w:sz w:val="28"/>
          <w:szCs w:val="28"/>
          <w:lang w:val="kk-KZ"/>
        </w:rPr>
        <w:t>Республикасының Заңдары</w:t>
      </w:r>
      <w:r w:rsidR="00D65E5B" w:rsidRPr="003A4021">
        <w:rPr>
          <w:rFonts w:ascii="Times New Roman" w:hAnsi="Times New Roman"/>
          <w:b/>
          <w:bCs/>
          <w:iCs/>
          <w:sz w:val="28"/>
          <w:szCs w:val="28"/>
        </w:rPr>
        <w:t>:</w:t>
      </w:r>
    </w:p>
    <w:p w14:paraId="47D7A3B7" w14:textId="5D6A6E8E" w:rsidR="005F42EE" w:rsidRPr="003A4021" w:rsidRDefault="00302067" w:rsidP="005F42EE">
      <w:pPr>
        <w:widowControl w:val="0"/>
        <w:numPr>
          <w:ilvl w:val="0"/>
          <w:numId w:val="4"/>
        </w:numPr>
        <w:tabs>
          <w:tab w:val="left" w:pos="993"/>
        </w:tabs>
        <w:suppressAutoHyphens/>
        <w:autoSpaceDE w:val="0"/>
        <w:autoSpaceDN w:val="0"/>
        <w:adjustRightInd w:val="0"/>
        <w:spacing w:after="0" w:line="240" w:lineRule="auto"/>
        <w:ind w:left="0" w:firstLine="567"/>
        <w:jc w:val="both"/>
        <w:rPr>
          <w:rFonts w:ascii="Times New Roman" w:hAnsi="Times New Roman"/>
          <w:bCs/>
          <w:iCs/>
          <w:sz w:val="28"/>
          <w:szCs w:val="28"/>
        </w:rPr>
      </w:pPr>
      <w:r w:rsidRPr="003A4021">
        <w:rPr>
          <w:rFonts w:ascii="Times New Roman" w:hAnsi="Times New Roman"/>
          <w:color w:val="000000"/>
          <w:sz w:val="28"/>
          <w:szCs w:val="28"/>
        </w:rPr>
        <w:t xml:space="preserve">2004 </w:t>
      </w:r>
      <w:proofErr w:type="spellStart"/>
      <w:r w:rsidRPr="003A4021">
        <w:rPr>
          <w:rFonts w:ascii="Times New Roman" w:hAnsi="Times New Roman"/>
          <w:color w:val="000000"/>
          <w:sz w:val="28"/>
          <w:szCs w:val="28"/>
        </w:rPr>
        <w:t>жылғы</w:t>
      </w:r>
      <w:proofErr w:type="spellEnd"/>
      <w:r w:rsidRPr="003A4021">
        <w:rPr>
          <w:rFonts w:ascii="Times New Roman" w:hAnsi="Times New Roman"/>
          <w:color w:val="000000"/>
          <w:sz w:val="28"/>
          <w:szCs w:val="28"/>
        </w:rPr>
        <w:t xml:space="preserve"> 9 </w:t>
      </w:r>
      <w:proofErr w:type="spellStart"/>
      <w:r w:rsidRPr="003A4021">
        <w:rPr>
          <w:rFonts w:ascii="Times New Roman" w:hAnsi="Times New Roman"/>
          <w:color w:val="000000"/>
          <w:sz w:val="28"/>
          <w:szCs w:val="28"/>
        </w:rPr>
        <w:t>шілдедегі</w:t>
      </w:r>
      <w:proofErr w:type="spellEnd"/>
      <w:r w:rsidRPr="003A4021">
        <w:rPr>
          <w:rFonts w:ascii="Times New Roman" w:hAnsi="Times New Roman"/>
          <w:color w:val="000000"/>
          <w:sz w:val="28"/>
          <w:szCs w:val="28"/>
        </w:rPr>
        <w:t xml:space="preserve"> №588-II</w:t>
      </w:r>
      <w:r w:rsidRPr="003A4021">
        <w:rPr>
          <w:rFonts w:ascii="Times New Roman" w:hAnsi="Times New Roman"/>
          <w:color w:val="000000"/>
          <w:sz w:val="28"/>
          <w:szCs w:val="28"/>
          <w:lang w:val="kk-KZ"/>
        </w:rPr>
        <w:t xml:space="preserve"> «</w:t>
      </w:r>
      <w:r w:rsidRPr="003A4021">
        <w:rPr>
          <w:rFonts w:ascii="Times New Roman" w:hAnsi="Times New Roman"/>
          <w:color w:val="000000"/>
          <w:sz w:val="28"/>
          <w:szCs w:val="28"/>
        </w:rPr>
        <w:t xml:space="preserve">Электр </w:t>
      </w:r>
      <w:proofErr w:type="spellStart"/>
      <w:r w:rsidRPr="003A4021">
        <w:rPr>
          <w:rFonts w:ascii="Times New Roman" w:hAnsi="Times New Roman"/>
          <w:color w:val="000000"/>
          <w:sz w:val="28"/>
          <w:szCs w:val="28"/>
        </w:rPr>
        <w:t>энергетикасы</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туралы</w:t>
      </w:r>
      <w:proofErr w:type="spellEnd"/>
      <w:r w:rsidRPr="003A4021">
        <w:rPr>
          <w:rFonts w:ascii="Times New Roman" w:hAnsi="Times New Roman"/>
          <w:color w:val="000000"/>
          <w:sz w:val="28"/>
          <w:szCs w:val="28"/>
          <w:lang w:val="kk-KZ"/>
        </w:rPr>
        <w:t>»</w:t>
      </w:r>
      <w:r w:rsidR="005F42EE" w:rsidRPr="003A4021">
        <w:rPr>
          <w:rFonts w:ascii="Times New Roman" w:hAnsi="Times New Roman"/>
          <w:bCs/>
          <w:iCs/>
          <w:sz w:val="28"/>
          <w:szCs w:val="28"/>
        </w:rPr>
        <w:t>.</w:t>
      </w:r>
      <w:r w:rsidR="00F67C1E" w:rsidRPr="003A4021">
        <w:rPr>
          <w:rFonts w:ascii="Times New Roman" w:hAnsi="Times New Roman"/>
          <w:bCs/>
          <w:iCs/>
          <w:sz w:val="28"/>
          <w:szCs w:val="28"/>
        </w:rPr>
        <w:t xml:space="preserve"> </w:t>
      </w:r>
    </w:p>
    <w:p w14:paraId="36B06D10" w14:textId="4554206E" w:rsidR="00B1138D" w:rsidRPr="003A4021" w:rsidRDefault="00302067" w:rsidP="005F42EE">
      <w:pPr>
        <w:widowControl w:val="0"/>
        <w:numPr>
          <w:ilvl w:val="0"/>
          <w:numId w:val="4"/>
        </w:numPr>
        <w:tabs>
          <w:tab w:val="left" w:pos="993"/>
        </w:tabs>
        <w:suppressAutoHyphens/>
        <w:autoSpaceDE w:val="0"/>
        <w:autoSpaceDN w:val="0"/>
        <w:adjustRightInd w:val="0"/>
        <w:spacing w:after="0" w:line="240" w:lineRule="auto"/>
        <w:ind w:left="0" w:firstLine="567"/>
        <w:jc w:val="both"/>
        <w:rPr>
          <w:rFonts w:ascii="Times New Roman" w:hAnsi="Times New Roman"/>
          <w:bCs/>
          <w:iCs/>
          <w:sz w:val="28"/>
          <w:szCs w:val="28"/>
        </w:rPr>
      </w:pPr>
      <w:r w:rsidRPr="003A4021">
        <w:rPr>
          <w:rFonts w:ascii="Times New Roman" w:hAnsi="Times New Roman"/>
          <w:bCs/>
          <w:iCs/>
          <w:sz w:val="28"/>
          <w:szCs w:val="28"/>
          <w:lang w:val="kk-KZ"/>
        </w:rPr>
        <w:lastRenderedPageBreak/>
        <w:t xml:space="preserve"> </w:t>
      </w:r>
      <w:r w:rsidRPr="003A4021">
        <w:rPr>
          <w:rFonts w:ascii="Times New Roman" w:hAnsi="Times New Roman"/>
          <w:color w:val="000000"/>
          <w:sz w:val="28"/>
          <w:szCs w:val="28"/>
        </w:rPr>
        <w:t xml:space="preserve"> 2009 </w:t>
      </w:r>
      <w:proofErr w:type="spellStart"/>
      <w:r w:rsidRPr="003A4021">
        <w:rPr>
          <w:rFonts w:ascii="Times New Roman" w:hAnsi="Times New Roman"/>
          <w:color w:val="000000"/>
          <w:sz w:val="28"/>
          <w:szCs w:val="28"/>
        </w:rPr>
        <w:t>жылғы</w:t>
      </w:r>
      <w:proofErr w:type="spellEnd"/>
      <w:r w:rsidRPr="003A4021">
        <w:rPr>
          <w:rFonts w:ascii="Times New Roman" w:hAnsi="Times New Roman"/>
          <w:color w:val="000000"/>
          <w:sz w:val="28"/>
          <w:szCs w:val="28"/>
        </w:rPr>
        <w:t xml:space="preserve"> 4 </w:t>
      </w:r>
      <w:proofErr w:type="spellStart"/>
      <w:r w:rsidRPr="003A4021">
        <w:rPr>
          <w:rFonts w:ascii="Times New Roman" w:hAnsi="Times New Roman"/>
          <w:color w:val="000000"/>
          <w:sz w:val="28"/>
          <w:szCs w:val="28"/>
        </w:rPr>
        <w:t>шілдедегі</w:t>
      </w:r>
      <w:proofErr w:type="spellEnd"/>
      <w:r w:rsidRPr="003A4021">
        <w:rPr>
          <w:rFonts w:ascii="Times New Roman" w:hAnsi="Times New Roman"/>
          <w:color w:val="000000"/>
          <w:sz w:val="28"/>
          <w:szCs w:val="28"/>
        </w:rPr>
        <w:t xml:space="preserve"> №165-</w:t>
      </w:r>
      <w:proofErr w:type="gramStart"/>
      <w:r w:rsidRPr="003A4021">
        <w:rPr>
          <w:rFonts w:ascii="Times New Roman" w:hAnsi="Times New Roman"/>
          <w:color w:val="000000"/>
          <w:sz w:val="28"/>
          <w:szCs w:val="28"/>
        </w:rPr>
        <w:t>IV</w:t>
      </w:r>
      <w:r w:rsidRPr="003A4021">
        <w:rPr>
          <w:rFonts w:ascii="Times New Roman" w:hAnsi="Times New Roman"/>
          <w:color w:val="000000"/>
          <w:sz w:val="28"/>
          <w:szCs w:val="28"/>
          <w:lang w:val="kk-KZ"/>
        </w:rPr>
        <w:t xml:space="preserve"> </w:t>
      </w:r>
      <w:r w:rsidRPr="003A4021">
        <w:rPr>
          <w:rFonts w:ascii="Times New Roman" w:hAnsi="Times New Roman"/>
          <w:color w:val="000000"/>
          <w:sz w:val="28"/>
          <w:szCs w:val="28"/>
        </w:rPr>
        <w:t xml:space="preserve"> </w:t>
      </w:r>
      <w:r w:rsidRPr="003A4021">
        <w:rPr>
          <w:rFonts w:ascii="Times New Roman" w:hAnsi="Times New Roman"/>
          <w:color w:val="000000"/>
          <w:sz w:val="28"/>
          <w:szCs w:val="28"/>
          <w:lang w:val="kk-KZ"/>
        </w:rPr>
        <w:t>«</w:t>
      </w:r>
      <w:proofErr w:type="gramEnd"/>
      <w:r w:rsidRPr="003A4021">
        <w:rPr>
          <w:rFonts w:ascii="Times New Roman" w:hAnsi="Times New Roman"/>
          <w:color w:val="000000"/>
          <w:sz w:val="28"/>
          <w:szCs w:val="28"/>
          <w:lang w:val="kk-KZ"/>
        </w:rPr>
        <w:t>Ж</w:t>
      </w:r>
      <w:proofErr w:type="spellStart"/>
      <w:r w:rsidRPr="003A4021">
        <w:rPr>
          <w:rFonts w:ascii="Times New Roman" w:hAnsi="Times New Roman"/>
          <w:color w:val="000000"/>
          <w:sz w:val="28"/>
          <w:szCs w:val="28"/>
        </w:rPr>
        <w:t>аңартылатын</w:t>
      </w:r>
      <w:proofErr w:type="spellEnd"/>
      <w:r w:rsidRPr="003A4021">
        <w:rPr>
          <w:rFonts w:ascii="Times New Roman" w:hAnsi="Times New Roman"/>
          <w:color w:val="000000"/>
          <w:sz w:val="28"/>
          <w:szCs w:val="28"/>
        </w:rPr>
        <w:t xml:space="preserve"> энергия </w:t>
      </w:r>
      <w:proofErr w:type="spellStart"/>
      <w:r w:rsidRPr="003A4021">
        <w:rPr>
          <w:rFonts w:ascii="Times New Roman" w:hAnsi="Times New Roman"/>
          <w:color w:val="000000"/>
          <w:sz w:val="28"/>
          <w:szCs w:val="28"/>
        </w:rPr>
        <w:t>көздерін</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пайдалануды</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қолдау</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туралы</w:t>
      </w:r>
      <w:proofErr w:type="spellEnd"/>
      <w:r w:rsidRPr="003A4021">
        <w:rPr>
          <w:rFonts w:ascii="Times New Roman" w:hAnsi="Times New Roman"/>
          <w:color w:val="000000"/>
          <w:sz w:val="28"/>
          <w:szCs w:val="28"/>
          <w:lang w:val="kk-KZ"/>
        </w:rPr>
        <w:t>»</w:t>
      </w:r>
      <w:r w:rsidRPr="003A4021">
        <w:rPr>
          <w:rFonts w:ascii="Times New Roman" w:hAnsi="Times New Roman"/>
          <w:color w:val="000000"/>
          <w:sz w:val="28"/>
          <w:szCs w:val="28"/>
        </w:rPr>
        <w:t>.</w:t>
      </w:r>
    </w:p>
    <w:p w14:paraId="2954C087" w14:textId="2E3D1C38" w:rsidR="00B35949" w:rsidRPr="003A4021" w:rsidRDefault="00302067" w:rsidP="00F11C0A">
      <w:pPr>
        <w:widowControl w:val="0"/>
        <w:numPr>
          <w:ilvl w:val="0"/>
          <w:numId w:val="4"/>
        </w:numPr>
        <w:tabs>
          <w:tab w:val="left" w:pos="993"/>
        </w:tabs>
        <w:suppressAutoHyphens/>
        <w:autoSpaceDE w:val="0"/>
        <w:autoSpaceDN w:val="0"/>
        <w:adjustRightInd w:val="0"/>
        <w:spacing w:after="0" w:line="240" w:lineRule="auto"/>
        <w:ind w:left="0" w:firstLine="567"/>
        <w:jc w:val="both"/>
        <w:rPr>
          <w:rFonts w:ascii="Times New Roman" w:hAnsi="Times New Roman"/>
          <w:bCs/>
          <w:iCs/>
          <w:sz w:val="28"/>
          <w:szCs w:val="28"/>
        </w:rPr>
      </w:pPr>
      <w:r w:rsidRPr="003A4021">
        <w:rPr>
          <w:rFonts w:ascii="Times New Roman" w:hAnsi="Times New Roman"/>
          <w:color w:val="000000"/>
          <w:sz w:val="28"/>
          <w:szCs w:val="28"/>
        </w:rPr>
        <w:t xml:space="preserve">2004 </w:t>
      </w:r>
      <w:proofErr w:type="spellStart"/>
      <w:r w:rsidRPr="003A4021">
        <w:rPr>
          <w:rFonts w:ascii="Times New Roman" w:hAnsi="Times New Roman"/>
          <w:color w:val="000000"/>
          <w:sz w:val="28"/>
          <w:szCs w:val="28"/>
        </w:rPr>
        <w:t>жылғы</w:t>
      </w:r>
      <w:proofErr w:type="spellEnd"/>
      <w:r w:rsidRPr="003A4021">
        <w:rPr>
          <w:rFonts w:ascii="Times New Roman" w:hAnsi="Times New Roman"/>
          <w:color w:val="000000"/>
          <w:sz w:val="28"/>
          <w:szCs w:val="28"/>
        </w:rPr>
        <w:t xml:space="preserve"> 7 </w:t>
      </w:r>
      <w:proofErr w:type="spellStart"/>
      <w:r w:rsidRPr="003A4021">
        <w:rPr>
          <w:rFonts w:ascii="Times New Roman" w:hAnsi="Times New Roman"/>
          <w:color w:val="000000"/>
          <w:sz w:val="28"/>
          <w:szCs w:val="28"/>
        </w:rPr>
        <w:t>шілдедегі</w:t>
      </w:r>
      <w:proofErr w:type="spellEnd"/>
      <w:r w:rsidRPr="003A4021">
        <w:rPr>
          <w:rFonts w:ascii="Times New Roman" w:hAnsi="Times New Roman"/>
          <w:color w:val="000000"/>
          <w:sz w:val="28"/>
          <w:szCs w:val="28"/>
        </w:rPr>
        <w:t xml:space="preserve"> №579-</w:t>
      </w:r>
      <w:proofErr w:type="gramStart"/>
      <w:r w:rsidRPr="003A4021">
        <w:rPr>
          <w:rFonts w:ascii="Times New Roman" w:hAnsi="Times New Roman"/>
          <w:color w:val="000000"/>
          <w:sz w:val="28"/>
          <w:szCs w:val="28"/>
        </w:rPr>
        <w:t>II</w:t>
      </w:r>
      <w:r w:rsidRPr="003A4021">
        <w:rPr>
          <w:rFonts w:ascii="Times New Roman" w:hAnsi="Times New Roman"/>
          <w:bCs/>
          <w:iCs/>
          <w:sz w:val="28"/>
          <w:szCs w:val="28"/>
        </w:rPr>
        <w:t xml:space="preserve"> </w:t>
      </w:r>
      <w:r w:rsidRPr="003A4021">
        <w:rPr>
          <w:rFonts w:ascii="Times New Roman" w:hAnsi="Times New Roman"/>
          <w:bCs/>
          <w:iCs/>
          <w:sz w:val="28"/>
          <w:szCs w:val="28"/>
          <w:lang w:val="kk-KZ"/>
        </w:rPr>
        <w:t xml:space="preserve"> </w:t>
      </w:r>
      <w:r w:rsidRPr="003A4021">
        <w:rPr>
          <w:rFonts w:ascii="Times New Roman" w:hAnsi="Times New Roman"/>
          <w:color w:val="000000"/>
          <w:sz w:val="28"/>
          <w:szCs w:val="28"/>
          <w:lang w:val="kk-KZ"/>
        </w:rPr>
        <w:t>«</w:t>
      </w:r>
      <w:proofErr w:type="spellStart"/>
      <w:proofErr w:type="gramEnd"/>
      <w:r w:rsidRPr="003A4021">
        <w:rPr>
          <w:rFonts w:ascii="Times New Roman" w:hAnsi="Times New Roman"/>
          <w:color w:val="000000"/>
          <w:sz w:val="28"/>
          <w:szCs w:val="28"/>
        </w:rPr>
        <w:t>Тәуелсіз</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Мемлекеттер</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Достастығына</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қатысушы</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мемлекеттердің</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электр</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энергетикалық</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объектілеріндегі</w:t>
      </w:r>
      <w:proofErr w:type="spellEnd"/>
      <w:r w:rsidRPr="003A4021">
        <w:rPr>
          <w:rFonts w:ascii="Times New Roman" w:hAnsi="Times New Roman"/>
          <w:color w:val="000000"/>
          <w:sz w:val="28"/>
          <w:szCs w:val="28"/>
        </w:rPr>
        <w:t xml:space="preserve"> авария</w:t>
      </w:r>
      <w:r w:rsidRPr="003A4021">
        <w:rPr>
          <w:rFonts w:ascii="Times New Roman" w:hAnsi="Times New Roman"/>
          <w:color w:val="000000"/>
          <w:sz w:val="28"/>
          <w:szCs w:val="28"/>
          <w:lang w:val="kk-KZ"/>
        </w:rPr>
        <w:t xml:space="preserve"> жағдайларында және</w:t>
      </w:r>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басқа</w:t>
      </w:r>
      <w:proofErr w:type="spellEnd"/>
      <w:r w:rsidRPr="003A4021">
        <w:rPr>
          <w:rFonts w:ascii="Times New Roman" w:hAnsi="Times New Roman"/>
          <w:color w:val="000000"/>
          <w:sz w:val="28"/>
          <w:szCs w:val="28"/>
        </w:rPr>
        <w:t xml:space="preserve"> да </w:t>
      </w:r>
      <w:proofErr w:type="spellStart"/>
      <w:r w:rsidRPr="003A4021">
        <w:rPr>
          <w:rFonts w:ascii="Times New Roman" w:hAnsi="Times New Roman"/>
          <w:color w:val="000000"/>
          <w:sz w:val="28"/>
          <w:szCs w:val="28"/>
        </w:rPr>
        <w:t>төтенше</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жағдайлар</w:t>
      </w:r>
      <w:proofErr w:type="spellEnd"/>
      <w:r w:rsidRPr="003A4021">
        <w:rPr>
          <w:rFonts w:ascii="Times New Roman" w:hAnsi="Times New Roman"/>
          <w:color w:val="000000"/>
          <w:sz w:val="28"/>
          <w:szCs w:val="28"/>
          <w:lang w:val="kk-KZ"/>
        </w:rPr>
        <w:t>да</w:t>
      </w:r>
      <w:r w:rsidR="003A4021" w:rsidRPr="003A4021">
        <w:rPr>
          <w:rFonts w:ascii="Times New Roman" w:hAnsi="Times New Roman"/>
          <w:color w:val="000000"/>
          <w:sz w:val="28"/>
          <w:szCs w:val="28"/>
          <w:lang w:val="kk-KZ"/>
        </w:rPr>
        <w:t xml:space="preserve"> </w:t>
      </w:r>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өзара</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көмек</w:t>
      </w:r>
      <w:proofErr w:type="spellEnd"/>
      <w:r w:rsidRPr="003A4021">
        <w:rPr>
          <w:rFonts w:ascii="Times New Roman" w:hAnsi="Times New Roman"/>
          <w:color w:val="000000"/>
          <w:sz w:val="28"/>
          <w:szCs w:val="28"/>
        </w:rPr>
        <w:t xml:space="preserve"> </w:t>
      </w:r>
      <w:r w:rsidR="003A4021" w:rsidRPr="003A4021">
        <w:rPr>
          <w:rFonts w:ascii="Times New Roman" w:hAnsi="Times New Roman"/>
          <w:color w:val="000000"/>
          <w:sz w:val="28"/>
          <w:szCs w:val="28"/>
          <w:lang w:val="kk-KZ"/>
        </w:rPr>
        <w:t xml:space="preserve">көрсету </w:t>
      </w:r>
      <w:proofErr w:type="spellStart"/>
      <w:r w:rsidRPr="003A4021">
        <w:rPr>
          <w:rFonts w:ascii="Times New Roman" w:hAnsi="Times New Roman"/>
          <w:color w:val="000000"/>
          <w:sz w:val="28"/>
          <w:szCs w:val="28"/>
        </w:rPr>
        <w:t>туралы</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келісімді</w:t>
      </w:r>
      <w:proofErr w:type="spellEnd"/>
      <w:r w:rsidRPr="003A4021">
        <w:rPr>
          <w:rFonts w:ascii="Times New Roman" w:hAnsi="Times New Roman"/>
          <w:color w:val="000000"/>
          <w:sz w:val="28"/>
          <w:szCs w:val="28"/>
        </w:rPr>
        <w:t xml:space="preserve"> </w:t>
      </w:r>
      <w:r w:rsidR="003A4021" w:rsidRPr="003A4021">
        <w:rPr>
          <w:rFonts w:ascii="Times New Roman" w:hAnsi="Times New Roman"/>
          <w:color w:val="000000"/>
          <w:sz w:val="28"/>
          <w:szCs w:val="28"/>
          <w:lang w:val="kk-KZ"/>
        </w:rPr>
        <w:t>бекіту</w:t>
      </w:r>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туралы</w:t>
      </w:r>
      <w:proofErr w:type="spellEnd"/>
      <w:r w:rsidRPr="003A4021">
        <w:rPr>
          <w:rFonts w:ascii="Times New Roman" w:hAnsi="Times New Roman"/>
          <w:color w:val="000000"/>
          <w:sz w:val="28"/>
          <w:szCs w:val="28"/>
          <w:lang w:val="kk-KZ"/>
        </w:rPr>
        <w:t>»</w:t>
      </w:r>
      <w:r w:rsidRPr="003A4021">
        <w:rPr>
          <w:rFonts w:ascii="Times New Roman" w:hAnsi="Times New Roman"/>
          <w:color w:val="000000"/>
          <w:sz w:val="28"/>
          <w:szCs w:val="28"/>
        </w:rPr>
        <w:t xml:space="preserve"> </w:t>
      </w:r>
      <w:r w:rsidRPr="003A4021">
        <w:rPr>
          <w:rFonts w:ascii="Times New Roman" w:hAnsi="Times New Roman"/>
          <w:bCs/>
          <w:iCs/>
          <w:sz w:val="28"/>
          <w:szCs w:val="28"/>
          <w:lang w:val="kk-KZ"/>
        </w:rPr>
        <w:t xml:space="preserve"> </w:t>
      </w:r>
    </w:p>
    <w:p w14:paraId="336AB9FC" w14:textId="3E01D189" w:rsidR="0055764D" w:rsidRPr="003A4021" w:rsidRDefault="003A4021" w:rsidP="00F11C0A">
      <w:pPr>
        <w:widowControl w:val="0"/>
        <w:numPr>
          <w:ilvl w:val="0"/>
          <w:numId w:val="4"/>
        </w:numPr>
        <w:tabs>
          <w:tab w:val="left" w:pos="993"/>
        </w:tabs>
        <w:suppressAutoHyphens/>
        <w:autoSpaceDE w:val="0"/>
        <w:autoSpaceDN w:val="0"/>
        <w:adjustRightInd w:val="0"/>
        <w:spacing w:after="0" w:line="240" w:lineRule="auto"/>
        <w:ind w:left="0" w:firstLine="567"/>
        <w:jc w:val="both"/>
        <w:rPr>
          <w:rFonts w:ascii="Times New Roman" w:hAnsi="Times New Roman"/>
          <w:bCs/>
          <w:iCs/>
          <w:sz w:val="28"/>
          <w:szCs w:val="28"/>
          <w:lang w:val="kk-KZ"/>
        </w:rPr>
      </w:pPr>
      <w:r w:rsidRPr="003A4021">
        <w:rPr>
          <w:rFonts w:ascii="Times New Roman" w:hAnsi="Times New Roman"/>
          <w:color w:val="000000"/>
          <w:sz w:val="28"/>
          <w:szCs w:val="28"/>
          <w:lang w:val="kk-KZ"/>
        </w:rPr>
        <w:t xml:space="preserve">2000 жылғы 5 шілдедегі №66 – II </w:t>
      </w:r>
      <w:r w:rsidRPr="003A4021">
        <w:rPr>
          <w:rFonts w:ascii="Times New Roman" w:hAnsi="Times New Roman"/>
          <w:bCs/>
          <w:iCs/>
          <w:sz w:val="28"/>
          <w:szCs w:val="28"/>
          <w:lang w:val="kk-KZ"/>
        </w:rPr>
        <w:t>«</w:t>
      </w:r>
      <w:r w:rsidRPr="003A4021">
        <w:rPr>
          <w:rFonts w:ascii="Times New Roman" w:hAnsi="Times New Roman"/>
          <w:color w:val="000000"/>
          <w:sz w:val="28"/>
          <w:szCs w:val="28"/>
          <w:lang w:val="kk-KZ"/>
        </w:rPr>
        <w:t>Тәуелсіз Мемлекеттер Достастығына қатысушы мемлекеттер электр энергетикалық жүйелерінің қатар жұмыс істеуін қамтамасыз ету жөніндегі шартты бекіту туралы».</w:t>
      </w:r>
    </w:p>
    <w:p w14:paraId="206DC234" w14:textId="73D500D5" w:rsidR="009F0C62" w:rsidRPr="003A4021" w:rsidRDefault="003A4021" w:rsidP="009F0C62">
      <w:pPr>
        <w:widowControl w:val="0"/>
        <w:numPr>
          <w:ilvl w:val="0"/>
          <w:numId w:val="4"/>
        </w:numPr>
        <w:tabs>
          <w:tab w:val="left" w:pos="993"/>
        </w:tabs>
        <w:suppressAutoHyphens/>
        <w:autoSpaceDE w:val="0"/>
        <w:autoSpaceDN w:val="0"/>
        <w:adjustRightInd w:val="0"/>
        <w:spacing w:after="0" w:line="240" w:lineRule="auto"/>
        <w:ind w:left="0" w:firstLine="567"/>
        <w:jc w:val="both"/>
        <w:rPr>
          <w:rFonts w:ascii="Times New Roman" w:hAnsi="Times New Roman"/>
          <w:bCs/>
          <w:iCs/>
          <w:sz w:val="28"/>
          <w:szCs w:val="28"/>
          <w:lang w:val="kk-KZ"/>
        </w:rPr>
      </w:pPr>
      <w:r w:rsidRPr="003A4021">
        <w:rPr>
          <w:rFonts w:ascii="Times New Roman" w:hAnsi="Times New Roman"/>
          <w:color w:val="000000"/>
          <w:sz w:val="28"/>
          <w:szCs w:val="28"/>
          <w:lang w:val="kk-KZ"/>
        </w:rPr>
        <w:t xml:space="preserve">2012 жылғы 13 қаңтардағы №541-IV  </w:t>
      </w:r>
      <w:r w:rsidRPr="003A4021">
        <w:rPr>
          <w:rFonts w:ascii="Times New Roman" w:hAnsi="Times New Roman"/>
          <w:bCs/>
          <w:iCs/>
          <w:sz w:val="28"/>
          <w:szCs w:val="28"/>
          <w:lang w:val="kk-KZ"/>
        </w:rPr>
        <w:t xml:space="preserve">  </w:t>
      </w:r>
      <w:r w:rsidRPr="003A4021">
        <w:rPr>
          <w:rFonts w:ascii="Times New Roman" w:hAnsi="Times New Roman"/>
          <w:color w:val="000000"/>
          <w:sz w:val="28"/>
          <w:szCs w:val="28"/>
          <w:lang w:val="kk-KZ"/>
        </w:rPr>
        <w:t xml:space="preserve">«Энергия үнемдеу және энергия тиімділігін арттыру туралы». </w:t>
      </w:r>
      <w:r w:rsidRPr="003A4021">
        <w:rPr>
          <w:rFonts w:ascii="Times New Roman" w:hAnsi="Times New Roman"/>
          <w:bCs/>
          <w:iCs/>
          <w:sz w:val="28"/>
          <w:szCs w:val="28"/>
          <w:lang w:val="kk-KZ"/>
        </w:rPr>
        <w:t xml:space="preserve"> </w:t>
      </w:r>
    </w:p>
    <w:p w14:paraId="2DC00D93" w14:textId="3D1070E5" w:rsidR="00F22834" w:rsidRPr="003A4021" w:rsidRDefault="003A4021" w:rsidP="00F11C0A">
      <w:pPr>
        <w:widowControl w:val="0"/>
        <w:suppressAutoHyphens/>
        <w:autoSpaceDE w:val="0"/>
        <w:autoSpaceDN w:val="0"/>
        <w:adjustRightInd w:val="0"/>
        <w:spacing w:after="0" w:line="240" w:lineRule="auto"/>
        <w:ind w:firstLine="567"/>
        <w:rPr>
          <w:rFonts w:ascii="Times New Roman" w:hAnsi="Times New Roman"/>
          <w:b/>
          <w:bCs/>
          <w:iCs/>
          <w:sz w:val="28"/>
          <w:szCs w:val="28"/>
        </w:rPr>
      </w:pPr>
      <w:proofErr w:type="spellStart"/>
      <w:r w:rsidRPr="003A4021">
        <w:rPr>
          <w:rFonts w:ascii="Times New Roman" w:hAnsi="Times New Roman"/>
          <w:b/>
          <w:bCs/>
          <w:color w:val="000000"/>
          <w:sz w:val="28"/>
          <w:szCs w:val="28"/>
        </w:rPr>
        <w:t>Қазақстан</w:t>
      </w:r>
      <w:proofErr w:type="spellEnd"/>
      <w:r w:rsidRPr="003A4021">
        <w:rPr>
          <w:rFonts w:ascii="Times New Roman" w:hAnsi="Times New Roman"/>
          <w:b/>
          <w:bCs/>
          <w:color w:val="000000"/>
          <w:sz w:val="28"/>
          <w:szCs w:val="28"/>
        </w:rPr>
        <w:t xml:space="preserve"> </w:t>
      </w:r>
      <w:proofErr w:type="spellStart"/>
      <w:r w:rsidRPr="003A4021">
        <w:rPr>
          <w:rFonts w:ascii="Times New Roman" w:hAnsi="Times New Roman"/>
          <w:b/>
          <w:bCs/>
          <w:color w:val="000000"/>
          <w:sz w:val="28"/>
          <w:szCs w:val="28"/>
        </w:rPr>
        <w:t>Республикасы</w:t>
      </w:r>
      <w:proofErr w:type="spellEnd"/>
      <w:r w:rsidRPr="003A4021">
        <w:rPr>
          <w:rFonts w:ascii="Times New Roman" w:hAnsi="Times New Roman"/>
          <w:b/>
          <w:bCs/>
          <w:color w:val="000000"/>
          <w:sz w:val="28"/>
          <w:szCs w:val="28"/>
        </w:rPr>
        <w:t xml:space="preserve"> </w:t>
      </w:r>
      <w:proofErr w:type="spellStart"/>
      <w:r w:rsidRPr="003A4021">
        <w:rPr>
          <w:rFonts w:ascii="Times New Roman" w:hAnsi="Times New Roman"/>
          <w:b/>
          <w:bCs/>
          <w:color w:val="000000"/>
          <w:sz w:val="28"/>
          <w:szCs w:val="28"/>
        </w:rPr>
        <w:t>Президентінің</w:t>
      </w:r>
      <w:proofErr w:type="spellEnd"/>
      <w:r w:rsidRPr="003A4021">
        <w:rPr>
          <w:rFonts w:ascii="Times New Roman" w:hAnsi="Times New Roman"/>
          <w:b/>
          <w:bCs/>
          <w:color w:val="000000"/>
          <w:sz w:val="28"/>
          <w:szCs w:val="28"/>
        </w:rPr>
        <w:t xml:space="preserve"> </w:t>
      </w:r>
      <w:proofErr w:type="spellStart"/>
      <w:r w:rsidRPr="003A4021">
        <w:rPr>
          <w:rFonts w:ascii="Times New Roman" w:hAnsi="Times New Roman"/>
          <w:b/>
          <w:bCs/>
          <w:color w:val="000000"/>
          <w:sz w:val="28"/>
          <w:szCs w:val="28"/>
        </w:rPr>
        <w:t>Жарлықтары</w:t>
      </w:r>
      <w:proofErr w:type="spellEnd"/>
      <w:r w:rsidR="00DE0564" w:rsidRPr="003A4021">
        <w:rPr>
          <w:rFonts w:ascii="Times New Roman" w:hAnsi="Times New Roman"/>
          <w:b/>
          <w:bCs/>
          <w:iCs/>
          <w:sz w:val="28"/>
          <w:szCs w:val="28"/>
        </w:rPr>
        <w:t>:</w:t>
      </w:r>
    </w:p>
    <w:p w14:paraId="3BD57B39" w14:textId="6EA336E6" w:rsidR="00852204" w:rsidRPr="003C666B" w:rsidRDefault="003A4021" w:rsidP="00F11C0A">
      <w:pPr>
        <w:widowControl w:val="0"/>
        <w:numPr>
          <w:ilvl w:val="0"/>
          <w:numId w:val="33"/>
        </w:numPr>
        <w:tabs>
          <w:tab w:val="left" w:pos="993"/>
        </w:tabs>
        <w:suppressAutoHyphens/>
        <w:autoSpaceDE w:val="0"/>
        <w:autoSpaceDN w:val="0"/>
        <w:adjustRightInd w:val="0"/>
        <w:spacing w:after="0" w:line="240" w:lineRule="auto"/>
        <w:ind w:left="0" w:firstLine="567"/>
        <w:jc w:val="both"/>
        <w:rPr>
          <w:rFonts w:ascii="Times New Roman" w:hAnsi="Times New Roman"/>
          <w:bCs/>
          <w:iCs/>
          <w:sz w:val="28"/>
          <w:szCs w:val="28"/>
        </w:rPr>
      </w:pPr>
      <w:r w:rsidRPr="003A4021">
        <w:rPr>
          <w:rFonts w:ascii="Times New Roman" w:hAnsi="Times New Roman"/>
          <w:color w:val="000000"/>
          <w:sz w:val="28"/>
          <w:szCs w:val="28"/>
        </w:rPr>
        <w:t xml:space="preserve">2010 </w:t>
      </w:r>
      <w:proofErr w:type="spellStart"/>
      <w:r w:rsidRPr="003A4021">
        <w:rPr>
          <w:rFonts w:ascii="Times New Roman" w:hAnsi="Times New Roman"/>
          <w:color w:val="000000"/>
          <w:sz w:val="28"/>
          <w:szCs w:val="28"/>
        </w:rPr>
        <w:t>жылғы</w:t>
      </w:r>
      <w:proofErr w:type="spellEnd"/>
      <w:r w:rsidRPr="003A4021">
        <w:rPr>
          <w:rFonts w:ascii="Times New Roman" w:hAnsi="Times New Roman"/>
          <w:color w:val="000000"/>
          <w:sz w:val="28"/>
          <w:szCs w:val="28"/>
        </w:rPr>
        <w:t xml:space="preserve"> 19 </w:t>
      </w:r>
      <w:proofErr w:type="spellStart"/>
      <w:r w:rsidRPr="003A4021">
        <w:rPr>
          <w:rFonts w:ascii="Times New Roman" w:hAnsi="Times New Roman"/>
          <w:color w:val="000000"/>
          <w:sz w:val="28"/>
          <w:szCs w:val="28"/>
        </w:rPr>
        <w:t>наурыздағы</w:t>
      </w:r>
      <w:proofErr w:type="spellEnd"/>
      <w:r w:rsidRPr="003A4021">
        <w:rPr>
          <w:rFonts w:ascii="Times New Roman" w:hAnsi="Times New Roman"/>
          <w:color w:val="000000"/>
          <w:sz w:val="28"/>
          <w:szCs w:val="28"/>
        </w:rPr>
        <w:t xml:space="preserve"> №958 </w:t>
      </w:r>
      <w:r>
        <w:rPr>
          <w:rFonts w:ascii="Times New Roman" w:hAnsi="Times New Roman"/>
          <w:color w:val="000000"/>
          <w:sz w:val="28"/>
          <w:szCs w:val="28"/>
          <w:lang w:val="kk-KZ"/>
        </w:rPr>
        <w:t>«</w:t>
      </w:r>
      <w:proofErr w:type="spellStart"/>
      <w:r w:rsidRPr="003A4021">
        <w:rPr>
          <w:rFonts w:ascii="Times New Roman" w:hAnsi="Times New Roman"/>
          <w:color w:val="000000"/>
          <w:sz w:val="28"/>
          <w:szCs w:val="28"/>
        </w:rPr>
        <w:t>Қазақстан</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Республикасын</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үдемелі</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индустриялық-инновациялық</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дамыту</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жөніндегі</w:t>
      </w:r>
      <w:proofErr w:type="spellEnd"/>
      <w:r w:rsidRPr="003A4021">
        <w:rPr>
          <w:rFonts w:ascii="Times New Roman" w:hAnsi="Times New Roman"/>
          <w:color w:val="000000"/>
          <w:sz w:val="28"/>
          <w:szCs w:val="28"/>
        </w:rPr>
        <w:t xml:space="preserve"> 2010-2014 </w:t>
      </w:r>
      <w:proofErr w:type="spellStart"/>
      <w:r w:rsidRPr="003A4021">
        <w:rPr>
          <w:rFonts w:ascii="Times New Roman" w:hAnsi="Times New Roman"/>
          <w:color w:val="000000"/>
          <w:sz w:val="28"/>
          <w:szCs w:val="28"/>
        </w:rPr>
        <w:t>жылдарға</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арналған</w:t>
      </w:r>
      <w:proofErr w:type="spellEnd"/>
      <w:r w:rsidRPr="003A4021">
        <w:rPr>
          <w:rFonts w:ascii="Times New Roman" w:hAnsi="Times New Roman"/>
          <w:color w:val="000000"/>
          <w:sz w:val="28"/>
          <w:szCs w:val="28"/>
        </w:rPr>
        <w:t xml:space="preserve"> </w:t>
      </w:r>
      <w:proofErr w:type="spellStart"/>
      <w:r w:rsidRPr="003A4021">
        <w:rPr>
          <w:rFonts w:ascii="Times New Roman" w:hAnsi="Times New Roman"/>
          <w:color w:val="000000"/>
          <w:sz w:val="28"/>
          <w:szCs w:val="28"/>
        </w:rPr>
        <w:t>мемлекеттік</w:t>
      </w:r>
      <w:proofErr w:type="spellEnd"/>
      <w:r w:rsidRPr="003A4021">
        <w:rPr>
          <w:rFonts w:ascii="Times New Roman" w:hAnsi="Times New Roman"/>
          <w:color w:val="000000"/>
          <w:sz w:val="28"/>
          <w:szCs w:val="28"/>
        </w:rPr>
        <w:t xml:space="preserve"> </w:t>
      </w:r>
      <w:proofErr w:type="spellStart"/>
      <w:r w:rsidRPr="003C666B">
        <w:rPr>
          <w:rFonts w:ascii="Times New Roman" w:hAnsi="Times New Roman"/>
          <w:color w:val="000000"/>
          <w:sz w:val="28"/>
          <w:szCs w:val="28"/>
        </w:rPr>
        <w:t>бағдарлама</w:t>
      </w:r>
      <w:proofErr w:type="spellEnd"/>
      <w:r w:rsidRPr="003C666B">
        <w:rPr>
          <w:rFonts w:ascii="Times New Roman" w:hAnsi="Times New Roman"/>
          <w:color w:val="000000"/>
          <w:sz w:val="28"/>
          <w:szCs w:val="28"/>
        </w:rPr>
        <w:t xml:space="preserve"> </w:t>
      </w:r>
      <w:proofErr w:type="spellStart"/>
      <w:r w:rsidRPr="003C666B">
        <w:rPr>
          <w:rFonts w:ascii="Times New Roman" w:hAnsi="Times New Roman"/>
          <w:color w:val="000000"/>
          <w:sz w:val="28"/>
          <w:szCs w:val="28"/>
        </w:rPr>
        <w:t>және</w:t>
      </w:r>
      <w:proofErr w:type="spellEnd"/>
      <w:r w:rsidRPr="003C666B">
        <w:rPr>
          <w:rFonts w:ascii="Times New Roman" w:hAnsi="Times New Roman"/>
          <w:color w:val="000000"/>
          <w:sz w:val="28"/>
          <w:szCs w:val="28"/>
        </w:rPr>
        <w:t xml:space="preserve"> </w:t>
      </w:r>
      <w:proofErr w:type="spellStart"/>
      <w:r w:rsidRPr="003C666B">
        <w:rPr>
          <w:rFonts w:ascii="Times New Roman" w:hAnsi="Times New Roman"/>
          <w:color w:val="000000"/>
          <w:sz w:val="28"/>
          <w:szCs w:val="28"/>
        </w:rPr>
        <w:t>Қазақстан</w:t>
      </w:r>
      <w:proofErr w:type="spellEnd"/>
      <w:r w:rsidRPr="003C666B">
        <w:rPr>
          <w:rFonts w:ascii="Times New Roman" w:hAnsi="Times New Roman"/>
          <w:color w:val="000000"/>
          <w:sz w:val="28"/>
          <w:szCs w:val="28"/>
        </w:rPr>
        <w:t xml:space="preserve"> </w:t>
      </w:r>
      <w:proofErr w:type="spellStart"/>
      <w:r w:rsidRPr="003C666B">
        <w:rPr>
          <w:rFonts w:ascii="Times New Roman" w:hAnsi="Times New Roman"/>
          <w:color w:val="000000"/>
          <w:sz w:val="28"/>
          <w:szCs w:val="28"/>
        </w:rPr>
        <w:t>Республикасы</w:t>
      </w:r>
      <w:proofErr w:type="spellEnd"/>
      <w:r w:rsidRPr="003C666B">
        <w:rPr>
          <w:rFonts w:ascii="Times New Roman" w:hAnsi="Times New Roman"/>
          <w:color w:val="000000"/>
          <w:sz w:val="28"/>
          <w:szCs w:val="28"/>
        </w:rPr>
        <w:t xml:space="preserve"> </w:t>
      </w:r>
      <w:proofErr w:type="spellStart"/>
      <w:r w:rsidRPr="003C666B">
        <w:rPr>
          <w:rFonts w:ascii="Times New Roman" w:hAnsi="Times New Roman"/>
          <w:color w:val="000000"/>
          <w:sz w:val="28"/>
          <w:szCs w:val="28"/>
        </w:rPr>
        <w:t>Президентінің</w:t>
      </w:r>
      <w:proofErr w:type="spellEnd"/>
      <w:r w:rsidRPr="003C666B">
        <w:rPr>
          <w:rFonts w:ascii="Times New Roman" w:hAnsi="Times New Roman"/>
          <w:color w:val="000000"/>
          <w:sz w:val="28"/>
          <w:szCs w:val="28"/>
        </w:rPr>
        <w:t xml:space="preserve"> </w:t>
      </w:r>
      <w:proofErr w:type="spellStart"/>
      <w:r w:rsidRPr="003C666B">
        <w:rPr>
          <w:rFonts w:ascii="Times New Roman" w:hAnsi="Times New Roman"/>
          <w:color w:val="000000"/>
          <w:sz w:val="28"/>
          <w:szCs w:val="28"/>
        </w:rPr>
        <w:t>кейбір</w:t>
      </w:r>
      <w:proofErr w:type="spellEnd"/>
      <w:r w:rsidRPr="003C666B">
        <w:rPr>
          <w:rFonts w:ascii="Times New Roman" w:hAnsi="Times New Roman"/>
          <w:color w:val="000000"/>
          <w:sz w:val="28"/>
          <w:szCs w:val="28"/>
        </w:rPr>
        <w:t xml:space="preserve"> </w:t>
      </w:r>
      <w:proofErr w:type="spellStart"/>
      <w:r w:rsidRPr="003C666B">
        <w:rPr>
          <w:rFonts w:ascii="Times New Roman" w:hAnsi="Times New Roman"/>
          <w:color w:val="000000"/>
          <w:sz w:val="28"/>
          <w:szCs w:val="28"/>
        </w:rPr>
        <w:t>жарлықтарының</w:t>
      </w:r>
      <w:proofErr w:type="spellEnd"/>
      <w:r w:rsidRPr="003C666B">
        <w:rPr>
          <w:rFonts w:ascii="Times New Roman" w:hAnsi="Times New Roman"/>
          <w:color w:val="000000"/>
          <w:sz w:val="28"/>
          <w:szCs w:val="28"/>
        </w:rPr>
        <w:t xml:space="preserve"> </w:t>
      </w:r>
      <w:proofErr w:type="spellStart"/>
      <w:r w:rsidRPr="003C666B">
        <w:rPr>
          <w:rFonts w:ascii="Times New Roman" w:hAnsi="Times New Roman"/>
          <w:color w:val="000000"/>
          <w:sz w:val="28"/>
          <w:szCs w:val="28"/>
        </w:rPr>
        <w:t>күші</w:t>
      </w:r>
      <w:proofErr w:type="spellEnd"/>
      <w:r w:rsidRPr="003C666B">
        <w:rPr>
          <w:rFonts w:ascii="Times New Roman" w:hAnsi="Times New Roman"/>
          <w:color w:val="000000"/>
          <w:sz w:val="28"/>
          <w:szCs w:val="28"/>
        </w:rPr>
        <w:t xml:space="preserve"> </w:t>
      </w:r>
      <w:proofErr w:type="spellStart"/>
      <w:r w:rsidRPr="003C666B">
        <w:rPr>
          <w:rFonts w:ascii="Times New Roman" w:hAnsi="Times New Roman"/>
          <w:color w:val="000000"/>
          <w:sz w:val="28"/>
          <w:szCs w:val="28"/>
        </w:rPr>
        <w:t>жойылды</w:t>
      </w:r>
      <w:proofErr w:type="spellEnd"/>
      <w:r w:rsidRPr="003C666B">
        <w:rPr>
          <w:rFonts w:ascii="Times New Roman" w:hAnsi="Times New Roman"/>
          <w:color w:val="000000"/>
          <w:sz w:val="28"/>
          <w:szCs w:val="28"/>
        </w:rPr>
        <w:t xml:space="preserve"> </w:t>
      </w:r>
      <w:proofErr w:type="spellStart"/>
      <w:r w:rsidRPr="003C666B">
        <w:rPr>
          <w:rFonts w:ascii="Times New Roman" w:hAnsi="Times New Roman"/>
          <w:color w:val="000000"/>
          <w:sz w:val="28"/>
          <w:szCs w:val="28"/>
        </w:rPr>
        <w:t>деп</w:t>
      </w:r>
      <w:proofErr w:type="spellEnd"/>
      <w:r w:rsidRPr="003C666B">
        <w:rPr>
          <w:rFonts w:ascii="Times New Roman" w:hAnsi="Times New Roman"/>
          <w:color w:val="000000"/>
          <w:sz w:val="28"/>
          <w:szCs w:val="28"/>
        </w:rPr>
        <w:t xml:space="preserve"> </w:t>
      </w:r>
      <w:proofErr w:type="spellStart"/>
      <w:r w:rsidRPr="003C666B">
        <w:rPr>
          <w:rFonts w:ascii="Times New Roman" w:hAnsi="Times New Roman"/>
          <w:color w:val="000000"/>
          <w:sz w:val="28"/>
          <w:szCs w:val="28"/>
        </w:rPr>
        <w:t>тану</w:t>
      </w:r>
      <w:proofErr w:type="spellEnd"/>
      <w:r w:rsidRPr="003C666B">
        <w:rPr>
          <w:rFonts w:ascii="Times New Roman" w:hAnsi="Times New Roman"/>
          <w:color w:val="000000"/>
          <w:sz w:val="28"/>
          <w:szCs w:val="28"/>
        </w:rPr>
        <w:t xml:space="preserve"> </w:t>
      </w:r>
      <w:proofErr w:type="spellStart"/>
      <w:r w:rsidRPr="003C666B">
        <w:rPr>
          <w:rFonts w:ascii="Times New Roman" w:hAnsi="Times New Roman"/>
          <w:color w:val="000000"/>
          <w:sz w:val="28"/>
          <w:szCs w:val="28"/>
        </w:rPr>
        <w:t>туралы</w:t>
      </w:r>
      <w:proofErr w:type="spellEnd"/>
      <w:r w:rsidRPr="003C666B">
        <w:rPr>
          <w:rFonts w:ascii="Times New Roman" w:hAnsi="Times New Roman"/>
          <w:color w:val="000000"/>
          <w:sz w:val="28"/>
          <w:szCs w:val="28"/>
          <w:lang w:val="kk-KZ"/>
        </w:rPr>
        <w:t xml:space="preserve">». </w:t>
      </w:r>
    </w:p>
    <w:p w14:paraId="07E503BD" w14:textId="3D39D9A3" w:rsidR="00852204" w:rsidRPr="003C666B" w:rsidRDefault="003C666B" w:rsidP="00F11C0A">
      <w:pPr>
        <w:widowControl w:val="0"/>
        <w:numPr>
          <w:ilvl w:val="0"/>
          <w:numId w:val="33"/>
        </w:numPr>
        <w:tabs>
          <w:tab w:val="left" w:pos="993"/>
        </w:tabs>
        <w:suppressAutoHyphens/>
        <w:autoSpaceDE w:val="0"/>
        <w:autoSpaceDN w:val="0"/>
        <w:adjustRightInd w:val="0"/>
        <w:spacing w:after="0" w:line="240" w:lineRule="auto"/>
        <w:ind w:left="0" w:firstLine="567"/>
        <w:jc w:val="both"/>
        <w:rPr>
          <w:rFonts w:ascii="Times New Roman" w:hAnsi="Times New Roman"/>
          <w:bCs/>
          <w:iCs/>
          <w:sz w:val="28"/>
          <w:szCs w:val="28"/>
        </w:rPr>
      </w:pPr>
      <w:r w:rsidRPr="003C666B">
        <w:rPr>
          <w:rFonts w:ascii="Times New Roman" w:hAnsi="Times New Roman"/>
          <w:color w:val="000000"/>
          <w:sz w:val="28"/>
          <w:szCs w:val="28"/>
        </w:rPr>
        <w:t xml:space="preserve">2009 </w:t>
      </w:r>
      <w:proofErr w:type="spellStart"/>
      <w:r w:rsidRPr="003C666B">
        <w:rPr>
          <w:rFonts w:ascii="Times New Roman" w:hAnsi="Times New Roman"/>
          <w:color w:val="000000"/>
          <w:sz w:val="28"/>
          <w:szCs w:val="28"/>
        </w:rPr>
        <w:t>жылғы</w:t>
      </w:r>
      <w:proofErr w:type="spellEnd"/>
      <w:r w:rsidRPr="003C666B">
        <w:rPr>
          <w:rFonts w:ascii="Times New Roman" w:hAnsi="Times New Roman"/>
          <w:color w:val="000000"/>
          <w:sz w:val="28"/>
          <w:szCs w:val="28"/>
        </w:rPr>
        <w:t xml:space="preserve"> 23 </w:t>
      </w:r>
      <w:proofErr w:type="spellStart"/>
      <w:r w:rsidRPr="003C666B">
        <w:rPr>
          <w:rFonts w:ascii="Times New Roman" w:hAnsi="Times New Roman"/>
          <w:color w:val="000000"/>
          <w:sz w:val="28"/>
          <w:szCs w:val="28"/>
        </w:rPr>
        <w:t>маусымдағы</w:t>
      </w:r>
      <w:proofErr w:type="spellEnd"/>
      <w:r w:rsidRPr="003C666B">
        <w:rPr>
          <w:rFonts w:ascii="Times New Roman" w:hAnsi="Times New Roman"/>
          <w:color w:val="000000"/>
          <w:sz w:val="28"/>
          <w:szCs w:val="28"/>
        </w:rPr>
        <w:t xml:space="preserve"> №830 </w:t>
      </w:r>
      <w:r w:rsidRPr="003C666B">
        <w:rPr>
          <w:rFonts w:ascii="Times New Roman" w:hAnsi="Times New Roman"/>
          <w:color w:val="000000"/>
          <w:sz w:val="28"/>
          <w:szCs w:val="28"/>
          <w:lang w:val="kk-KZ"/>
        </w:rPr>
        <w:t>«</w:t>
      </w:r>
      <w:proofErr w:type="spellStart"/>
      <w:r w:rsidRPr="003C666B">
        <w:rPr>
          <w:rFonts w:ascii="Times New Roman" w:hAnsi="Times New Roman"/>
          <w:color w:val="000000"/>
          <w:sz w:val="28"/>
          <w:szCs w:val="28"/>
        </w:rPr>
        <w:t>Жаңартылатын</w:t>
      </w:r>
      <w:proofErr w:type="spellEnd"/>
      <w:r w:rsidRPr="003C666B">
        <w:rPr>
          <w:rFonts w:ascii="Times New Roman" w:hAnsi="Times New Roman"/>
          <w:color w:val="000000"/>
          <w:sz w:val="28"/>
          <w:szCs w:val="28"/>
        </w:rPr>
        <w:t xml:space="preserve"> энергия </w:t>
      </w:r>
      <w:proofErr w:type="spellStart"/>
      <w:r w:rsidRPr="003C666B">
        <w:rPr>
          <w:rFonts w:ascii="Times New Roman" w:hAnsi="Times New Roman"/>
          <w:color w:val="000000"/>
          <w:sz w:val="28"/>
          <w:szCs w:val="28"/>
        </w:rPr>
        <w:t>жөніндегі</w:t>
      </w:r>
      <w:proofErr w:type="spellEnd"/>
      <w:r w:rsidRPr="003C666B">
        <w:rPr>
          <w:rFonts w:ascii="Times New Roman" w:hAnsi="Times New Roman"/>
          <w:color w:val="000000"/>
          <w:sz w:val="28"/>
          <w:szCs w:val="28"/>
        </w:rPr>
        <w:t xml:space="preserve"> </w:t>
      </w:r>
      <w:proofErr w:type="spellStart"/>
      <w:r w:rsidRPr="003C666B">
        <w:rPr>
          <w:rFonts w:ascii="Times New Roman" w:hAnsi="Times New Roman"/>
          <w:color w:val="000000"/>
          <w:sz w:val="28"/>
          <w:szCs w:val="28"/>
        </w:rPr>
        <w:t>халықаралық</w:t>
      </w:r>
      <w:proofErr w:type="spellEnd"/>
      <w:r w:rsidRPr="003C666B">
        <w:rPr>
          <w:rFonts w:ascii="Times New Roman" w:hAnsi="Times New Roman"/>
          <w:color w:val="000000"/>
          <w:sz w:val="28"/>
          <w:szCs w:val="28"/>
        </w:rPr>
        <w:t xml:space="preserve"> </w:t>
      </w:r>
      <w:proofErr w:type="spellStart"/>
      <w:r w:rsidRPr="003C666B">
        <w:rPr>
          <w:rFonts w:ascii="Times New Roman" w:hAnsi="Times New Roman"/>
          <w:color w:val="000000"/>
          <w:sz w:val="28"/>
          <w:szCs w:val="28"/>
        </w:rPr>
        <w:t>агенттіктің</w:t>
      </w:r>
      <w:proofErr w:type="spellEnd"/>
      <w:r w:rsidRPr="003C666B">
        <w:rPr>
          <w:rFonts w:ascii="Times New Roman" w:hAnsi="Times New Roman"/>
          <w:color w:val="000000"/>
          <w:sz w:val="28"/>
          <w:szCs w:val="28"/>
        </w:rPr>
        <w:t xml:space="preserve"> (ИРЕНА) </w:t>
      </w:r>
      <w:proofErr w:type="spellStart"/>
      <w:r w:rsidRPr="003C666B">
        <w:rPr>
          <w:rFonts w:ascii="Times New Roman" w:hAnsi="Times New Roman"/>
          <w:color w:val="000000"/>
          <w:sz w:val="28"/>
          <w:szCs w:val="28"/>
        </w:rPr>
        <w:t>Жарғысына</w:t>
      </w:r>
      <w:proofErr w:type="spellEnd"/>
      <w:r w:rsidRPr="003C666B">
        <w:rPr>
          <w:rFonts w:ascii="Times New Roman" w:hAnsi="Times New Roman"/>
          <w:color w:val="000000"/>
          <w:sz w:val="28"/>
          <w:szCs w:val="28"/>
        </w:rPr>
        <w:t xml:space="preserve"> </w:t>
      </w:r>
      <w:proofErr w:type="spellStart"/>
      <w:r w:rsidRPr="003C666B">
        <w:rPr>
          <w:rFonts w:ascii="Times New Roman" w:hAnsi="Times New Roman"/>
          <w:color w:val="000000"/>
          <w:sz w:val="28"/>
          <w:szCs w:val="28"/>
        </w:rPr>
        <w:t>қол</w:t>
      </w:r>
      <w:proofErr w:type="spellEnd"/>
      <w:r w:rsidRPr="003C666B">
        <w:rPr>
          <w:rFonts w:ascii="Times New Roman" w:hAnsi="Times New Roman"/>
          <w:color w:val="000000"/>
          <w:sz w:val="28"/>
          <w:szCs w:val="28"/>
        </w:rPr>
        <w:t xml:space="preserve"> </w:t>
      </w:r>
      <w:proofErr w:type="spellStart"/>
      <w:r w:rsidRPr="003C666B">
        <w:rPr>
          <w:rFonts w:ascii="Times New Roman" w:hAnsi="Times New Roman"/>
          <w:color w:val="000000"/>
          <w:sz w:val="28"/>
          <w:szCs w:val="28"/>
        </w:rPr>
        <w:t>қою</w:t>
      </w:r>
      <w:proofErr w:type="spellEnd"/>
      <w:r w:rsidRPr="003C666B">
        <w:rPr>
          <w:rFonts w:ascii="Times New Roman" w:hAnsi="Times New Roman"/>
          <w:color w:val="000000"/>
          <w:sz w:val="28"/>
          <w:szCs w:val="28"/>
        </w:rPr>
        <w:t xml:space="preserve"> </w:t>
      </w:r>
      <w:proofErr w:type="spellStart"/>
      <w:r w:rsidRPr="003C666B">
        <w:rPr>
          <w:rFonts w:ascii="Times New Roman" w:hAnsi="Times New Roman"/>
          <w:color w:val="000000"/>
          <w:sz w:val="28"/>
          <w:szCs w:val="28"/>
        </w:rPr>
        <w:t>туралы</w:t>
      </w:r>
      <w:proofErr w:type="spellEnd"/>
      <w:r w:rsidRPr="003C666B">
        <w:rPr>
          <w:rFonts w:ascii="Times New Roman" w:hAnsi="Times New Roman"/>
          <w:color w:val="000000"/>
          <w:sz w:val="28"/>
          <w:szCs w:val="28"/>
          <w:lang w:val="kk-KZ"/>
        </w:rPr>
        <w:t>»</w:t>
      </w:r>
      <w:r w:rsidRPr="003C666B">
        <w:rPr>
          <w:rFonts w:ascii="Times New Roman" w:hAnsi="Times New Roman"/>
          <w:color w:val="000000"/>
          <w:sz w:val="28"/>
          <w:szCs w:val="28"/>
        </w:rPr>
        <w:t>.</w:t>
      </w:r>
      <w:r w:rsidRPr="003C666B">
        <w:rPr>
          <w:rFonts w:ascii="Times New Roman" w:hAnsi="Times New Roman"/>
          <w:bCs/>
          <w:iCs/>
          <w:sz w:val="28"/>
          <w:szCs w:val="28"/>
        </w:rPr>
        <w:t xml:space="preserve"> </w:t>
      </w:r>
      <w:r w:rsidRPr="003C666B">
        <w:rPr>
          <w:rFonts w:ascii="Times New Roman" w:hAnsi="Times New Roman"/>
          <w:bCs/>
          <w:iCs/>
          <w:sz w:val="28"/>
          <w:szCs w:val="28"/>
          <w:lang w:val="kk-KZ"/>
        </w:rPr>
        <w:t xml:space="preserve">  </w:t>
      </w:r>
    </w:p>
    <w:p w14:paraId="77CD2ED1" w14:textId="3C13895D" w:rsidR="00DE0564" w:rsidRPr="00BA60C7" w:rsidRDefault="003C666B" w:rsidP="00F11C0A">
      <w:pPr>
        <w:widowControl w:val="0"/>
        <w:suppressAutoHyphens/>
        <w:autoSpaceDE w:val="0"/>
        <w:autoSpaceDN w:val="0"/>
        <w:adjustRightInd w:val="0"/>
        <w:spacing w:after="0" w:line="240" w:lineRule="auto"/>
        <w:ind w:firstLine="567"/>
        <w:rPr>
          <w:rFonts w:ascii="Times New Roman" w:hAnsi="Times New Roman"/>
          <w:b/>
          <w:bCs/>
          <w:iCs/>
          <w:sz w:val="28"/>
          <w:szCs w:val="28"/>
        </w:rPr>
      </w:pPr>
      <w:proofErr w:type="spellStart"/>
      <w:r w:rsidRPr="003C666B">
        <w:rPr>
          <w:rFonts w:ascii="Times New Roman" w:hAnsi="Times New Roman"/>
          <w:b/>
          <w:bCs/>
          <w:color w:val="000000"/>
          <w:sz w:val="28"/>
          <w:szCs w:val="28"/>
        </w:rPr>
        <w:t>Қазақстан</w:t>
      </w:r>
      <w:proofErr w:type="spellEnd"/>
      <w:r w:rsidRPr="003C666B">
        <w:rPr>
          <w:rFonts w:ascii="Times New Roman" w:hAnsi="Times New Roman"/>
          <w:b/>
          <w:bCs/>
          <w:color w:val="000000"/>
          <w:sz w:val="28"/>
          <w:szCs w:val="28"/>
        </w:rPr>
        <w:t xml:space="preserve"> </w:t>
      </w:r>
      <w:proofErr w:type="spellStart"/>
      <w:r w:rsidRPr="00BA60C7">
        <w:rPr>
          <w:rFonts w:ascii="Times New Roman" w:hAnsi="Times New Roman"/>
          <w:b/>
          <w:bCs/>
          <w:color w:val="000000"/>
          <w:sz w:val="28"/>
          <w:szCs w:val="28"/>
        </w:rPr>
        <w:t>Республикасы</w:t>
      </w:r>
      <w:proofErr w:type="spellEnd"/>
      <w:r w:rsidRPr="00BA60C7">
        <w:rPr>
          <w:rFonts w:ascii="Times New Roman" w:hAnsi="Times New Roman"/>
          <w:b/>
          <w:bCs/>
          <w:color w:val="000000"/>
          <w:sz w:val="28"/>
          <w:szCs w:val="28"/>
        </w:rPr>
        <w:t xml:space="preserve"> </w:t>
      </w:r>
      <w:proofErr w:type="spellStart"/>
      <w:r w:rsidRPr="00BA60C7">
        <w:rPr>
          <w:rFonts w:ascii="Times New Roman" w:hAnsi="Times New Roman"/>
          <w:b/>
          <w:bCs/>
          <w:color w:val="000000"/>
          <w:sz w:val="28"/>
          <w:szCs w:val="28"/>
        </w:rPr>
        <w:t>Үкіметінің</w:t>
      </w:r>
      <w:proofErr w:type="spellEnd"/>
      <w:r w:rsidRPr="00BA60C7">
        <w:rPr>
          <w:rFonts w:ascii="Times New Roman" w:hAnsi="Times New Roman"/>
          <w:b/>
          <w:bCs/>
          <w:color w:val="000000"/>
          <w:sz w:val="28"/>
          <w:szCs w:val="28"/>
        </w:rPr>
        <w:t xml:space="preserve"> </w:t>
      </w:r>
      <w:proofErr w:type="spellStart"/>
      <w:r w:rsidRPr="00BA60C7">
        <w:rPr>
          <w:rFonts w:ascii="Times New Roman" w:hAnsi="Times New Roman"/>
          <w:b/>
          <w:bCs/>
          <w:color w:val="000000"/>
          <w:sz w:val="28"/>
          <w:szCs w:val="28"/>
        </w:rPr>
        <w:t>Қаулылары</w:t>
      </w:r>
      <w:proofErr w:type="spellEnd"/>
      <w:r w:rsidR="002E2C72" w:rsidRPr="00BA60C7">
        <w:rPr>
          <w:rFonts w:ascii="Times New Roman" w:hAnsi="Times New Roman"/>
          <w:b/>
          <w:bCs/>
          <w:iCs/>
          <w:sz w:val="28"/>
          <w:szCs w:val="28"/>
        </w:rPr>
        <w:t>:</w:t>
      </w:r>
    </w:p>
    <w:p w14:paraId="1589FADE" w14:textId="345F06B7" w:rsidR="00A02D5B" w:rsidRPr="00732614" w:rsidRDefault="00BA60C7" w:rsidP="00F11C0A">
      <w:pPr>
        <w:widowControl w:val="0"/>
        <w:numPr>
          <w:ilvl w:val="0"/>
          <w:numId w:val="34"/>
        </w:numPr>
        <w:tabs>
          <w:tab w:val="left" w:pos="0"/>
          <w:tab w:val="left" w:pos="993"/>
        </w:tabs>
        <w:suppressAutoHyphens/>
        <w:autoSpaceDE w:val="0"/>
        <w:autoSpaceDN w:val="0"/>
        <w:adjustRightInd w:val="0"/>
        <w:spacing w:after="0" w:line="240" w:lineRule="auto"/>
        <w:ind w:left="0" w:firstLine="567"/>
        <w:jc w:val="both"/>
        <w:rPr>
          <w:rFonts w:ascii="Times New Roman" w:hAnsi="Times New Roman"/>
          <w:bCs/>
          <w:iCs/>
          <w:sz w:val="28"/>
          <w:szCs w:val="28"/>
        </w:rPr>
      </w:pPr>
      <w:r w:rsidRPr="00BA60C7">
        <w:rPr>
          <w:rFonts w:ascii="Times New Roman" w:hAnsi="Times New Roman"/>
          <w:color w:val="000000"/>
          <w:sz w:val="28"/>
          <w:szCs w:val="28"/>
        </w:rPr>
        <w:t xml:space="preserve">2011 </w:t>
      </w:r>
      <w:proofErr w:type="spellStart"/>
      <w:r w:rsidRPr="00BA60C7">
        <w:rPr>
          <w:rFonts w:ascii="Times New Roman" w:hAnsi="Times New Roman"/>
          <w:color w:val="000000"/>
          <w:sz w:val="28"/>
          <w:szCs w:val="28"/>
        </w:rPr>
        <w:t>жылғы</w:t>
      </w:r>
      <w:proofErr w:type="spellEnd"/>
      <w:r w:rsidRPr="00BA60C7">
        <w:rPr>
          <w:rFonts w:ascii="Times New Roman" w:hAnsi="Times New Roman"/>
          <w:color w:val="000000"/>
          <w:sz w:val="28"/>
          <w:szCs w:val="28"/>
        </w:rPr>
        <w:t xml:space="preserve"> 30 </w:t>
      </w:r>
      <w:proofErr w:type="spellStart"/>
      <w:r w:rsidRPr="00732614">
        <w:rPr>
          <w:rFonts w:ascii="Times New Roman" w:hAnsi="Times New Roman"/>
          <w:color w:val="000000"/>
          <w:sz w:val="28"/>
          <w:szCs w:val="28"/>
        </w:rPr>
        <w:t>қарашадағы</w:t>
      </w:r>
      <w:proofErr w:type="spellEnd"/>
      <w:r w:rsidRPr="00732614">
        <w:rPr>
          <w:rFonts w:ascii="Times New Roman" w:hAnsi="Times New Roman"/>
          <w:color w:val="000000"/>
          <w:sz w:val="28"/>
          <w:szCs w:val="28"/>
        </w:rPr>
        <w:t xml:space="preserve"> №</w:t>
      </w:r>
      <w:proofErr w:type="gramStart"/>
      <w:r w:rsidRPr="00732614">
        <w:rPr>
          <w:rFonts w:ascii="Times New Roman" w:hAnsi="Times New Roman"/>
          <w:color w:val="000000"/>
          <w:sz w:val="28"/>
          <w:szCs w:val="28"/>
        </w:rPr>
        <w:t>1404</w:t>
      </w:r>
      <w:r w:rsidRPr="00732614">
        <w:rPr>
          <w:rFonts w:ascii="Times New Roman" w:hAnsi="Times New Roman"/>
          <w:bCs/>
          <w:iCs/>
          <w:sz w:val="28"/>
          <w:szCs w:val="28"/>
        </w:rPr>
        <w:t xml:space="preserve"> </w:t>
      </w:r>
      <w:r w:rsidRPr="00732614">
        <w:rPr>
          <w:rFonts w:ascii="Times New Roman" w:hAnsi="Times New Roman"/>
          <w:bCs/>
          <w:iCs/>
          <w:sz w:val="28"/>
          <w:szCs w:val="28"/>
          <w:lang w:val="kk-KZ"/>
        </w:rPr>
        <w:t xml:space="preserve"> </w:t>
      </w:r>
      <w:r w:rsidRPr="00732614">
        <w:rPr>
          <w:rFonts w:ascii="Times New Roman" w:hAnsi="Times New Roman"/>
          <w:color w:val="000000"/>
          <w:sz w:val="28"/>
          <w:szCs w:val="28"/>
          <w:lang w:val="kk-KZ"/>
        </w:rPr>
        <w:t>«</w:t>
      </w:r>
      <w:proofErr w:type="gramEnd"/>
      <w:r w:rsidRPr="00732614">
        <w:rPr>
          <w:rFonts w:ascii="Times New Roman" w:hAnsi="Times New Roman"/>
          <w:color w:val="000000"/>
          <w:sz w:val="28"/>
          <w:szCs w:val="28"/>
        </w:rPr>
        <w:t xml:space="preserve">ҚР энергия </w:t>
      </w:r>
      <w:proofErr w:type="spellStart"/>
      <w:r w:rsidRPr="00732614">
        <w:rPr>
          <w:rFonts w:ascii="Times New Roman" w:hAnsi="Times New Roman"/>
          <w:color w:val="000000"/>
          <w:sz w:val="28"/>
          <w:szCs w:val="28"/>
        </w:rPr>
        <w:t>тиімділігін</w:t>
      </w:r>
      <w:proofErr w:type="spellEnd"/>
      <w:r w:rsidRPr="00732614">
        <w:rPr>
          <w:rFonts w:ascii="Times New Roman" w:hAnsi="Times New Roman"/>
          <w:color w:val="000000"/>
          <w:sz w:val="28"/>
          <w:szCs w:val="28"/>
        </w:rPr>
        <w:t xml:space="preserve"> </w:t>
      </w:r>
      <w:proofErr w:type="spellStart"/>
      <w:r w:rsidRPr="00732614">
        <w:rPr>
          <w:rFonts w:ascii="Times New Roman" w:hAnsi="Times New Roman"/>
          <w:color w:val="000000"/>
          <w:sz w:val="28"/>
          <w:szCs w:val="28"/>
        </w:rPr>
        <w:t>арттырудың</w:t>
      </w:r>
      <w:proofErr w:type="spellEnd"/>
      <w:r w:rsidRPr="00732614">
        <w:rPr>
          <w:rFonts w:ascii="Times New Roman" w:hAnsi="Times New Roman"/>
          <w:color w:val="000000"/>
          <w:sz w:val="28"/>
          <w:szCs w:val="28"/>
        </w:rPr>
        <w:t xml:space="preserve"> 2012</w:t>
      </w:r>
      <w:r w:rsidRPr="00732614">
        <w:rPr>
          <w:rFonts w:ascii="Times New Roman" w:hAnsi="Times New Roman"/>
          <w:color w:val="000000"/>
          <w:sz w:val="28"/>
          <w:szCs w:val="28"/>
          <w:lang w:val="kk-KZ"/>
        </w:rPr>
        <w:t>-</w:t>
      </w:r>
      <w:r w:rsidRPr="00732614">
        <w:rPr>
          <w:rFonts w:ascii="Times New Roman" w:hAnsi="Times New Roman"/>
          <w:color w:val="000000"/>
          <w:sz w:val="28"/>
          <w:szCs w:val="28"/>
        </w:rPr>
        <w:t xml:space="preserve">2015 </w:t>
      </w:r>
      <w:proofErr w:type="spellStart"/>
      <w:r w:rsidRPr="00732614">
        <w:rPr>
          <w:rFonts w:ascii="Times New Roman" w:hAnsi="Times New Roman"/>
          <w:color w:val="000000"/>
          <w:sz w:val="28"/>
          <w:szCs w:val="28"/>
        </w:rPr>
        <w:t>жылдарға</w:t>
      </w:r>
      <w:proofErr w:type="spellEnd"/>
      <w:r w:rsidRPr="00732614">
        <w:rPr>
          <w:rFonts w:ascii="Times New Roman" w:hAnsi="Times New Roman"/>
          <w:color w:val="000000"/>
          <w:sz w:val="28"/>
          <w:szCs w:val="28"/>
        </w:rPr>
        <w:t xml:space="preserve"> </w:t>
      </w:r>
      <w:proofErr w:type="spellStart"/>
      <w:r w:rsidRPr="00732614">
        <w:rPr>
          <w:rFonts w:ascii="Times New Roman" w:hAnsi="Times New Roman"/>
          <w:color w:val="000000"/>
          <w:sz w:val="28"/>
          <w:szCs w:val="28"/>
        </w:rPr>
        <w:t>арналған</w:t>
      </w:r>
      <w:proofErr w:type="spellEnd"/>
      <w:r w:rsidRPr="00732614">
        <w:rPr>
          <w:rFonts w:ascii="Times New Roman" w:hAnsi="Times New Roman"/>
          <w:color w:val="000000"/>
          <w:sz w:val="28"/>
          <w:szCs w:val="28"/>
        </w:rPr>
        <w:t xml:space="preserve"> </w:t>
      </w:r>
      <w:r w:rsidRPr="00732614">
        <w:rPr>
          <w:rFonts w:ascii="Times New Roman" w:hAnsi="Times New Roman"/>
          <w:color w:val="000000"/>
          <w:sz w:val="28"/>
          <w:szCs w:val="28"/>
          <w:lang w:val="kk-KZ"/>
        </w:rPr>
        <w:t>к</w:t>
      </w:r>
      <w:proofErr w:type="spellStart"/>
      <w:r w:rsidRPr="00732614">
        <w:rPr>
          <w:rFonts w:ascii="Times New Roman" w:hAnsi="Times New Roman"/>
          <w:color w:val="000000"/>
          <w:sz w:val="28"/>
          <w:szCs w:val="28"/>
        </w:rPr>
        <w:t>ешенді</w:t>
      </w:r>
      <w:proofErr w:type="spellEnd"/>
      <w:r w:rsidRPr="00732614">
        <w:rPr>
          <w:rFonts w:ascii="Times New Roman" w:hAnsi="Times New Roman"/>
          <w:color w:val="000000"/>
          <w:sz w:val="28"/>
          <w:szCs w:val="28"/>
        </w:rPr>
        <w:t xml:space="preserve"> </w:t>
      </w:r>
      <w:proofErr w:type="spellStart"/>
      <w:r w:rsidRPr="00732614">
        <w:rPr>
          <w:rFonts w:ascii="Times New Roman" w:hAnsi="Times New Roman"/>
          <w:color w:val="000000"/>
          <w:sz w:val="28"/>
          <w:szCs w:val="28"/>
        </w:rPr>
        <w:t>жоспарын</w:t>
      </w:r>
      <w:proofErr w:type="spellEnd"/>
      <w:r w:rsidRPr="00732614">
        <w:rPr>
          <w:rFonts w:ascii="Times New Roman" w:hAnsi="Times New Roman"/>
          <w:color w:val="000000"/>
          <w:sz w:val="28"/>
          <w:szCs w:val="28"/>
        </w:rPr>
        <w:t xml:space="preserve"> </w:t>
      </w:r>
      <w:proofErr w:type="spellStart"/>
      <w:r w:rsidRPr="00732614">
        <w:rPr>
          <w:rFonts w:ascii="Times New Roman" w:hAnsi="Times New Roman"/>
          <w:color w:val="000000"/>
          <w:sz w:val="28"/>
          <w:szCs w:val="28"/>
        </w:rPr>
        <w:t>бекіту</w:t>
      </w:r>
      <w:proofErr w:type="spellEnd"/>
      <w:r w:rsidRPr="00732614">
        <w:rPr>
          <w:rFonts w:ascii="Times New Roman" w:hAnsi="Times New Roman"/>
          <w:color w:val="000000"/>
          <w:sz w:val="28"/>
          <w:szCs w:val="28"/>
        </w:rPr>
        <w:t xml:space="preserve"> </w:t>
      </w:r>
      <w:proofErr w:type="spellStart"/>
      <w:r w:rsidRPr="00732614">
        <w:rPr>
          <w:rFonts w:ascii="Times New Roman" w:hAnsi="Times New Roman"/>
          <w:color w:val="000000"/>
          <w:sz w:val="28"/>
          <w:szCs w:val="28"/>
        </w:rPr>
        <w:t>туралы</w:t>
      </w:r>
      <w:proofErr w:type="spellEnd"/>
      <w:r w:rsidRPr="00732614">
        <w:rPr>
          <w:rFonts w:ascii="Times New Roman" w:hAnsi="Times New Roman"/>
          <w:color w:val="000000"/>
          <w:sz w:val="28"/>
          <w:szCs w:val="28"/>
          <w:lang w:val="kk-KZ"/>
        </w:rPr>
        <w:t>».</w:t>
      </w:r>
      <w:r w:rsidRPr="00732614">
        <w:rPr>
          <w:rFonts w:ascii="Times New Roman" w:hAnsi="Times New Roman"/>
          <w:color w:val="000000"/>
          <w:sz w:val="28"/>
          <w:szCs w:val="28"/>
        </w:rPr>
        <w:t xml:space="preserve"> </w:t>
      </w:r>
      <w:r w:rsidRPr="00732614">
        <w:rPr>
          <w:rFonts w:ascii="Times New Roman" w:hAnsi="Times New Roman"/>
          <w:bCs/>
          <w:iCs/>
          <w:sz w:val="28"/>
          <w:szCs w:val="28"/>
          <w:lang w:val="kk-KZ"/>
        </w:rPr>
        <w:t xml:space="preserve"> </w:t>
      </w:r>
    </w:p>
    <w:p w14:paraId="6969E2B3" w14:textId="4330C2C2" w:rsidR="002442A5" w:rsidRPr="00732614" w:rsidRDefault="007E3075" w:rsidP="00F11C0A">
      <w:pPr>
        <w:widowControl w:val="0"/>
        <w:numPr>
          <w:ilvl w:val="0"/>
          <w:numId w:val="34"/>
        </w:numPr>
        <w:tabs>
          <w:tab w:val="left" w:pos="0"/>
          <w:tab w:val="left" w:pos="993"/>
        </w:tabs>
        <w:suppressAutoHyphens/>
        <w:autoSpaceDE w:val="0"/>
        <w:autoSpaceDN w:val="0"/>
        <w:adjustRightInd w:val="0"/>
        <w:spacing w:after="0" w:line="240" w:lineRule="auto"/>
        <w:ind w:left="0" w:firstLine="567"/>
        <w:jc w:val="both"/>
        <w:rPr>
          <w:rFonts w:ascii="Times New Roman" w:hAnsi="Times New Roman"/>
          <w:bCs/>
          <w:iCs/>
          <w:sz w:val="28"/>
          <w:szCs w:val="28"/>
        </w:rPr>
      </w:pPr>
      <w:r w:rsidRPr="00732614">
        <w:rPr>
          <w:rFonts w:ascii="Times New Roman" w:hAnsi="Times New Roman"/>
          <w:bCs/>
          <w:iCs/>
          <w:sz w:val="28"/>
          <w:szCs w:val="28"/>
        </w:rPr>
        <w:t xml:space="preserve"> </w:t>
      </w:r>
      <w:r w:rsidR="00BA60C7" w:rsidRPr="00732614">
        <w:rPr>
          <w:rFonts w:ascii="Times New Roman" w:hAnsi="Times New Roman"/>
          <w:color w:val="000000"/>
          <w:sz w:val="28"/>
          <w:szCs w:val="28"/>
        </w:rPr>
        <w:t xml:space="preserve">2010 </w:t>
      </w:r>
      <w:proofErr w:type="spellStart"/>
      <w:r w:rsidR="00BA60C7" w:rsidRPr="00732614">
        <w:rPr>
          <w:rFonts w:ascii="Times New Roman" w:hAnsi="Times New Roman"/>
          <w:color w:val="000000"/>
          <w:sz w:val="28"/>
          <w:szCs w:val="28"/>
        </w:rPr>
        <w:t>жылғы</w:t>
      </w:r>
      <w:proofErr w:type="spellEnd"/>
      <w:r w:rsidR="00BA60C7" w:rsidRPr="00732614">
        <w:rPr>
          <w:rFonts w:ascii="Times New Roman" w:hAnsi="Times New Roman"/>
          <w:color w:val="000000"/>
          <w:sz w:val="28"/>
          <w:szCs w:val="28"/>
        </w:rPr>
        <w:t xml:space="preserve"> 2 </w:t>
      </w:r>
      <w:proofErr w:type="spellStart"/>
      <w:r w:rsidR="00BA60C7" w:rsidRPr="00732614">
        <w:rPr>
          <w:rFonts w:ascii="Times New Roman" w:hAnsi="Times New Roman"/>
          <w:color w:val="000000"/>
          <w:sz w:val="28"/>
          <w:szCs w:val="28"/>
        </w:rPr>
        <w:t>ақпандағы</w:t>
      </w:r>
      <w:proofErr w:type="spellEnd"/>
      <w:r w:rsidR="00BA60C7" w:rsidRPr="00732614">
        <w:rPr>
          <w:rFonts w:ascii="Times New Roman" w:hAnsi="Times New Roman"/>
          <w:color w:val="000000"/>
          <w:sz w:val="28"/>
          <w:szCs w:val="28"/>
        </w:rPr>
        <w:t xml:space="preserve"> №55 </w:t>
      </w:r>
      <w:r w:rsidR="00BA60C7" w:rsidRPr="00732614">
        <w:rPr>
          <w:rFonts w:ascii="Times New Roman" w:hAnsi="Times New Roman"/>
          <w:color w:val="000000"/>
          <w:sz w:val="28"/>
          <w:szCs w:val="28"/>
          <w:lang w:val="kk-KZ"/>
        </w:rPr>
        <w:t>«</w:t>
      </w:r>
      <w:proofErr w:type="spellStart"/>
      <w:r w:rsidR="00BA60C7" w:rsidRPr="00732614">
        <w:rPr>
          <w:rFonts w:ascii="Times New Roman" w:hAnsi="Times New Roman"/>
          <w:color w:val="000000"/>
          <w:sz w:val="28"/>
          <w:szCs w:val="28"/>
        </w:rPr>
        <w:t>Еуразиялық</w:t>
      </w:r>
      <w:proofErr w:type="spellEnd"/>
      <w:r w:rsidR="00BA60C7" w:rsidRPr="00732614">
        <w:rPr>
          <w:rFonts w:ascii="Times New Roman" w:hAnsi="Times New Roman"/>
          <w:color w:val="000000"/>
          <w:sz w:val="28"/>
          <w:szCs w:val="28"/>
        </w:rPr>
        <w:t xml:space="preserve"> </w:t>
      </w:r>
      <w:proofErr w:type="spellStart"/>
      <w:r w:rsidR="00BA60C7" w:rsidRPr="00732614">
        <w:rPr>
          <w:rFonts w:ascii="Times New Roman" w:hAnsi="Times New Roman"/>
          <w:color w:val="000000"/>
          <w:sz w:val="28"/>
          <w:szCs w:val="28"/>
        </w:rPr>
        <w:t>экономикалық</w:t>
      </w:r>
      <w:proofErr w:type="spellEnd"/>
      <w:r w:rsidR="00BA60C7" w:rsidRPr="00732614">
        <w:rPr>
          <w:rFonts w:ascii="Times New Roman" w:hAnsi="Times New Roman"/>
          <w:color w:val="000000"/>
          <w:sz w:val="28"/>
          <w:szCs w:val="28"/>
        </w:rPr>
        <w:t xml:space="preserve"> </w:t>
      </w:r>
      <w:proofErr w:type="spellStart"/>
      <w:r w:rsidR="00BA60C7" w:rsidRPr="00732614">
        <w:rPr>
          <w:rFonts w:ascii="Times New Roman" w:hAnsi="Times New Roman"/>
          <w:color w:val="000000"/>
          <w:sz w:val="28"/>
          <w:szCs w:val="28"/>
        </w:rPr>
        <w:t>қоғамдастыққа</w:t>
      </w:r>
      <w:proofErr w:type="spellEnd"/>
      <w:r w:rsidR="00BA60C7" w:rsidRPr="00732614">
        <w:rPr>
          <w:rFonts w:ascii="Times New Roman" w:hAnsi="Times New Roman"/>
          <w:color w:val="000000"/>
          <w:sz w:val="28"/>
          <w:szCs w:val="28"/>
        </w:rPr>
        <w:t xml:space="preserve"> </w:t>
      </w:r>
      <w:proofErr w:type="spellStart"/>
      <w:r w:rsidR="00BA60C7" w:rsidRPr="00732614">
        <w:rPr>
          <w:rFonts w:ascii="Times New Roman" w:hAnsi="Times New Roman"/>
          <w:color w:val="000000"/>
          <w:sz w:val="28"/>
          <w:szCs w:val="28"/>
        </w:rPr>
        <w:t>мүше</w:t>
      </w:r>
      <w:proofErr w:type="spellEnd"/>
      <w:r w:rsidR="00BA60C7" w:rsidRPr="00732614">
        <w:rPr>
          <w:rFonts w:ascii="Times New Roman" w:hAnsi="Times New Roman"/>
          <w:color w:val="000000"/>
          <w:sz w:val="28"/>
          <w:szCs w:val="28"/>
        </w:rPr>
        <w:t xml:space="preserve"> </w:t>
      </w:r>
      <w:proofErr w:type="spellStart"/>
      <w:r w:rsidR="00BA60C7" w:rsidRPr="00732614">
        <w:rPr>
          <w:rFonts w:ascii="Times New Roman" w:hAnsi="Times New Roman"/>
          <w:color w:val="000000"/>
          <w:sz w:val="28"/>
          <w:szCs w:val="28"/>
        </w:rPr>
        <w:t>мемлекеттердің</w:t>
      </w:r>
      <w:proofErr w:type="spellEnd"/>
      <w:r w:rsidR="00BA60C7" w:rsidRPr="00732614">
        <w:rPr>
          <w:rFonts w:ascii="Times New Roman" w:hAnsi="Times New Roman"/>
          <w:color w:val="000000"/>
          <w:sz w:val="28"/>
          <w:szCs w:val="28"/>
        </w:rPr>
        <w:t xml:space="preserve"> </w:t>
      </w:r>
      <w:proofErr w:type="spellStart"/>
      <w:r w:rsidR="00BA60C7" w:rsidRPr="00732614">
        <w:rPr>
          <w:rFonts w:ascii="Times New Roman" w:hAnsi="Times New Roman"/>
          <w:color w:val="000000"/>
          <w:sz w:val="28"/>
          <w:szCs w:val="28"/>
        </w:rPr>
        <w:t>энергетикалық</w:t>
      </w:r>
      <w:proofErr w:type="spellEnd"/>
      <w:r w:rsidR="00BA60C7" w:rsidRPr="00732614">
        <w:rPr>
          <w:rFonts w:ascii="Times New Roman" w:hAnsi="Times New Roman"/>
          <w:color w:val="000000"/>
          <w:sz w:val="28"/>
          <w:szCs w:val="28"/>
        </w:rPr>
        <w:t xml:space="preserve"> </w:t>
      </w:r>
      <w:proofErr w:type="spellStart"/>
      <w:r w:rsidR="00BA60C7" w:rsidRPr="00732614">
        <w:rPr>
          <w:rFonts w:ascii="Times New Roman" w:hAnsi="Times New Roman"/>
          <w:color w:val="000000"/>
          <w:sz w:val="28"/>
          <w:szCs w:val="28"/>
        </w:rPr>
        <w:t>нарығын</w:t>
      </w:r>
      <w:proofErr w:type="spellEnd"/>
      <w:r w:rsidR="00BA60C7" w:rsidRPr="00732614">
        <w:rPr>
          <w:rFonts w:ascii="Times New Roman" w:hAnsi="Times New Roman"/>
          <w:color w:val="000000"/>
          <w:sz w:val="28"/>
          <w:szCs w:val="28"/>
        </w:rPr>
        <w:t xml:space="preserve"> </w:t>
      </w:r>
      <w:proofErr w:type="spellStart"/>
      <w:r w:rsidR="00BA60C7" w:rsidRPr="00732614">
        <w:rPr>
          <w:rFonts w:ascii="Times New Roman" w:hAnsi="Times New Roman"/>
          <w:color w:val="000000"/>
          <w:sz w:val="28"/>
          <w:szCs w:val="28"/>
        </w:rPr>
        <w:t>ақпараттық</w:t>
      </w:r>
      <w:proofErr w:type="spellEnd"/>
      <w:r w:rsidR="00BA60C7" w:rsidRPr="00732614">
        <w:rPr>
          <w:rFonts w:ascii="Times New Roman" w:hAnsi="Times New Roman"/>
          <w:color w:val="000000"/>
          <w:sz w:val="28"/>
          <w:szCs w:val="28"/>
        </w:rPr>
        <w:t xml:space="preserve"> </w:t>
      </w:r>
      <w:proofErr w:type="spellStart"/>
      <w:r w:rsidR="00BA60C7" w:rsidRPr="00732614">
        <w:rPr>
          <w:rFonts w:ascii="Times New Roman" w:hAnsi="Times New Roman"/>
          <w:color w:val="000000"/>
          <w:sz w:val="28"/>
          <w:szCs w:val="28"/>
        </w:rPr>
        <w:t>қамтамасыз</w:t>
      </w:r>
      <w:proofErr w:type="spellEnd"/>
      <w:r w:rsidR="00BA60C7" w:rsidRPr="00732614">
        <w:rPr>
          <w:rFonts w:ascii="Times New Roman" w:hAnsi="Times New Roman"/>
          <w:color w:val="000000"/>
          <w:sz w:val="28"/>
          <w:szCs w:val="28"/>
        </w:rPr>
        <w:t xml:space="preserve"> </w:t>
      </w:r>
      <w:proofErr w:type="spellStart"/>
      <w:r w:rsidR="00BA60C7" w:rsidRPr="00732614">
        <w:rPr>
          <w:rFonts w:ascii="Times New Roman" w:hAnsi="Times New Roman"/>
          <w:color w:val="000000"/>
          <w:sz w:val="28"/>
          <w:szCs w:val="28"/>
        </w:rPr>
        <w:t>етудің</w:t>
      </w:r>
      <w:proofErr w:type="spellEnd"/>
      <w:r w:rsidR="00BA60C7" w:rsidRPr="00732614">
        <w:rPr>
          <w:rFonts w:ascii="Times New Roman" w:hAnsi="Times New Roman"/>
          <w:color w:val="000000"/>
          <w:sz w:val="28"/>
          <w:szCs w:val="28"/>
        </w:rPr>
        <w:t xml:space="preserve"> </w:t>
      </w:r>
      <w:r w:rsidR="00BA60C7" w:rsidRPr="00732614">
        <w:rPr>
          <w:rFonts w:ascii="Times New Roman" w:hAnsi="Times New Roman"/>
          <w:color w:val="000000"/>
          <w:sz w:val="28"/>
          <w:szCs w:val="28"/>
          <w:lang w:val="kk-KZ"/>
        </w:rPr>
        <w:t>ортақ</w:t>
      </w:r>
      <w:r w:rsidR="00BA60C7" w:rsidRPr="00732614">
        <w:rPr>
          <w:rFonts w:ascii="Times New Roman" w:hAnsi="Times New Roman"/>
          <w:color w:val="000000"/>
          <w:sz w:val="28"/>
          <w:szCs w:val="28"/>
        </w:rPr>
        <w:t xml:space="preserve"> </w:t>
      </w:r>
      <w:proofErr w:type="spellStart"/>
      <w:r w:rsidR="00BA60C7" w:rsidRPr="00732614">
        <w:rPr>
          <w:rFonts w:ascii="Times New Roman" w:hAnsi="Times New Roman"/>
          <w:color w:val="000000"/>
          <w:sz w:val="28"/>
          <w:szCs w:val="28"/>
        </w:rPr>
        <w:t>жүйесін</w:t>
      </w:r>
      <w:proofErr w:type="spellEnd"/>
      <w:r w:rsidR="00BA60C7" w:rsidRPr="00732614">
        <w:rPr>
          <w:rFonts w:ascii="Times New Roman" w:hAnsi="Times New Roman"/>
          <w:color w:val="000000"/>
          <w:sz w:val="28"/>
          <w:szCs w:val="28"/>
        </w:rPr>
        <w:t xml:space="preserve"> </w:t>
      </w:r>
      <w:proofErr w:type="spellStart"/>
      <w:r w:rsidR="00BA60C7" w:rsidRPr="00732614">
        <w:rPr>
          <w:rFonts w:ascii="Times New Roman" w:hAnsi="Times New Roman"/>
          <w:color w:val="000000"/>
          <w:sz w:val="28"/>
          <w:szCs w:val="28"/>
        </w:rPr>
        <w:t>қалыптастыру</w:t>
      </w:r>
      <w:proofErr w:type="spellEnd"/>
      <w:r w:rsidR="00BA60C7" w:rsidRPr="00732614">
        <w:rPr>
          <w:rFonts w:ascii="Times New Roman" w:hAnsi="Times New Roman"/>
          <w:color w:val="000000"/>
          <w:sz w:val="28"/>
          <w:szCs w:val="28"/>
        </w:rPr>
        <w:t xml:space="preserve"> </w:t>
      </w:r>
      <w:proofErr w:type="spellStart"/>
      <w:r w:rsidR="00BA60C7" w:rsidRPr="00732614">
        <w:rPr>
          <w:rFonts w:ascii="Times New Roman" w:hAnsi="Times New Roman"/>
          <w:color w:val="000000"/>
          <w:sz w:val="28"/>
          <w:szCs w:val="28"/>
        </w:rPr>
        <w:t>туралы</w:t>
      </w:r>
      <w:proofErr w:type="spellEnd"/>
      <w:r w:rsidR="00BA60C7" w:rsidRPr="00732614">
        <w:rPr>
          <w:rFonts w:ascii="Times New Roman" w:hAnsi="Times New Roman"/>
          <w:color w:val="000000"/>
          <w:sz w:val="28"/>
          <w:szCs w:val="28"/>
          <w:lang w:val="kk-KZ"/>
        </w:rPr>
        <w:t>»</w:t>
      </w:r>
      <w:r w:rsidR="00694F46" w:rsidRPr="00732614">
        <w:rPr>
          <w:rFonts w:ascii="Times New Roman" w:hAnsi="Times New Roman"/>
          <w:color w:val="000000"/>
          <w:sz w:val="28"/>
          <w:szCs w:val="28"/>
          <w:lang w:val="kk-KZ"/>
        </w:rPr>
        <w:t>.</w:t>
      </w:r>
      <w:r w:rsidR="00BA60C7" w:rsidRPr="00732614">
        <w:rPr>
          <w:rFonts w:ascii="Times New Roman" w:hAnsi="Times New Roman"/>
          <w:color w:val="000000"/>
          <w:sz w:val="28"/>
          <w:szCs w:val="28"/>
        </w:rPr>
        <w:t xml:space="preserve"> </w:t>
      </w:r>
      <w:r w:rsidR="00694F46" w:rsidRPr="00732614">
        <w:rPr>
          <w:rFonts w:ascii="Times New Roman" w:hAnsi="Times New Roman"/>
          <w:color w:val="000000"/>
          <w:sz w:val="28"/>
          <w:szCs w:val="28"/>
          <w:lang w:val="kk-KZ"/>
        </w:rPr>
        <w:t xml:space="preserve"> </w:t>
      </w:r>
    </w:p>
    <w:p w14:paraId="1E2AD4E1" w14:textId="59648CA0" w:rsidR="00B77091" w:rsidRPr="00732614" w:rsidRDefault="007E3075" w:rsidP="00F11C0A">
      <w:pPr>
        <w:widowControl w:val="0"/>
        <w:numPr>
          <w:ilvl w:val="0"/>
          <w:numId w:val="34"/>
        </w:numPr>
        <w:tabs>
          <w:tab w:val="left" w:pos="0"/>
          <w:tab w:val="left" w:pos="993"/>
        </w:tabs>
        <w:suppressAutoHyphens/>
        <w:autoSpaceDE w:val="0"/>
        <w:autoSpaceDN w:val="0"/>
        <w:adjustRightInd w:val="0"/>
        <w:spacing w:after="0" w:line="240" w:lineRule="auto"/>
        <w:ind w:left="0" w:firstLine="567"/>
        <w:jc w:val="both"/>
        <w:rPr>
          <w:rFonts w:ascii="Times New Roman" w:hAnsi="Times New Roman"/>
          <w:bCs/>
          <w:iCs/>
          <w:sz w:val="28"/>
          <w:szCs w:val="28"/>
        </w:rPr>
      </w:pPr>
      <w:r w:rsidRPr="00732614">
        <w:rPr>
          <w:rFonts w:ascii="Times New Roman" w:hAnsi="Times New Roman"/>
          <w:bCs/>
          <w:iCs/>
          <w:sz w:val="28"/>
          <w:szCs w:val="28"/>
        </w:rPr>
        <w:t xml:space="preserve"> </w:t>
      </w:r>
      <w:r w:rsidR="00694F46" w:rsidRPr="00732614">
        <w:rPr>
          <w:rFonts w:ascii="Times New Roman" w:hAnsi="Times New Roman"/>
          <w:color w:val="000000"/>
          <w:sz w:val="28"/>
          <w:szCs w:val="28"/>
        </w:rPr>
        <w:t xml:space="preserve">2000 </w:t>
      </w:r>
      <w:proofErr w:type="spellStart"/>
      <w:r w:rsidR="00694F46" w:rsidRPr="00732614">
        <w:rPr>
          <w:rFonts w:ascii="Times New Roman" w:hAnsi="Times New Roman"/>
          <w:color w:val="000000"/>
          <w:sz w:val="28"/>
          <w:szCs w:val="28"/>
        </w:rPr>
        <w:t>жылғы</w:t>
      </w:r>
      <w:proofErr w:type="spellEnd"/>
      <w:r w:rsidR="00694F46" w:rsidRPr="00732614">
        <w:rPr>
          <w:rFonts w:ascii="Times New Roman" w:hAnsi="Times New Roman"/>
          <w:color w:val="000000"/>
          <w:sz w:val="28"/>
          <w:szCs w:val="28"/>
        </w:rPr>
        <w:t xml:space="preserve"> 4 </w:t>
      </w:r>
      <w:proofErr w:type="spellStart"/>
      <w:r w:rsidR="00694F46" w:rsidRPr="00732614">
        <w:rPr>
          <w:rFonts w:ascii="Times New Roman" w:hAnsi="Times New Roman"/>
          <w:color w:val="000000"/>
          <w:sz w:val="28"/>
          <w:szCs w:val="28"/>
        </w:rPr>
        <w:t>ақпандағы</w:t>
      </w:r>
      <w:proofErr w:type="spellEnd"/>
      <w:r w:rsidR="00694F46" w:rsidRPr="00732614">
        <w:rPr>
          <w:rFonts w:ascii="Times New Roman" w:hAnsi="Times New Roman"/>
          <w:color w:val="000000"/>
          <w:sz w:val="28"/>
          <w:szCs w:val="28"/>
        </w:rPr>
        <w:t xml:space="preserve"> №167</w:t>
      </w:r>
      <w:r w:rsidR="00694F46" w:rsidRPr="00732614">
        <w:rPr>
          <w:rFonts w:ascii="Times New Roman" w:hAnsi="Times New Roman"/>
          <w:color w:val="000000"/>
          <w:sz w:val="28"/>
          <w:szCs w:val="28"/>
          <w:lang w:val="kk-KZ"/>
        </w:rPr>
        <w:t xml:space="preserve"> «Ж</w:t>
      </w:r>
      <w:proofErr w:type="spellStart"/>
      <w:r w:rsidR="00694F46" w:rsidRPr="00732614">
        <w:rPr>
          <w:rFonts w:ascii="Times New Roman" w:hAnsi="Times New Roman"/>
          <w:color w:val="000000"/>
          <w:sz w:val="28"/>
          <w:szCs w:val="28"/>
        </w:rPr>
        <w:t>ұмыс</w:t>
      </w:r>
      <w:proofErr w:type="spellEnd"/>
      <w:r w:rsidR="00694F46" w:rsidRPr="00732614">
        <w:rPr>
          <w:rFonts w:ascii="Times New Roman" w:hAnsi="Times New Roman"/>
          <w:color w:val="000000"/>
          <w:sz w:val="28"/>
          <w:szCs w:val="28"/>
        </w:rPr>
        <w:t xml:space="preserve"> </w:t>
      </w:r>
      <w:proofErr w:type="spellStart"/>
      <w:r w:rsidR="00694F46" w:rsidRPr="00732614">
        <w:rPr>
          <w:rFonts w:ascii="Times New Roman" w:hAnsi="Times New Roman"/>
          <w:color w:val="000000"/>
          <w:sz w:val="28"/>
          <w:szCs w:val="28"/>
        </w:rPr>
        <w:t>істеп</w:t>
      </w:r>
      <w:proofErr w:type="spellEnd"/>
      <w:r w:rsidR="00694F46" w:rsidRPr="00732614">
        <w:rPr>
          <w:rFonts w:ascii="Times New Roman" w:hAnsi="Times New Roman"/>
          <w:color w:val="000000"/>
          <w:sz w:val="28"/>
          <w:szCs w:val="28"/>
        </w:rPr>
        <w:t xml:space="preserve"> </w:t>
      </w:r>
      <w:proofErr w:type="spellStart"/>
      <w:r w:rsidR="00694F46" w:rsidRPr="00732614">
        <w:rPr>
          <w:rFonts w:ascii="Times New Roman" w:hAnsi="Times New Roman"/>
          <w:color w:val="000000"/>
          <w:sz w:val="28"/>
          <w:szCs w:val="28"/>
        </w:rPr>
        <w:t>тұрған</w:t>
      </w:r>
      <w:proofErr w:type="spellEnd"/>
      <w:r w:rsidR="00694F46" w:rsidRPr="00732614">
        <w:rPr>
          <w:rFonts w:ascii="Times New Roman" w:hAnsi="Times New Roman"/>
          <w:color w:val="000000"/>
          <w:sz w:val="28"/>
          <w:szCs w:val="28"/>
        </w:rPr>
        <w:t xml:space="preserve"> </w:t>
      </w:r>
      <w:proofErr w:type="spellStart"/>
      <w:r w:rsidR="00694F46" w:rsidRPr="00732614">
        <w:rPr>
          <w:rFonts w:ascii="Times New Roman" w:hAnsi="Times New Roman"/>
          <w:color w:val="000000"/>
          <w:sz w:val="28"/>
          <w:szCs w:val="28"/>
        </w:rPr>
        <w:t>және</w:t>
      </w:r>
      <w:proofErr w:type="spellEnd"/>
      <w:r w:rsidR="00694F46" w:rsidRPr="00732614">
        <w:rPr>
          <w:rFonts w:ascii="Times New Roman" w:hAnsi="Times New Roman"/>
          <w:color w:val="000000"/>
          <w:sz w:val="28"/>
          <w:szCs w:val="28"/>
        </w:rPr>
        <w:t xml:space="preserve"> </w:t>
      </w:r>
      <w:proofErr w:type="spellStart"/>
      <w:r w:rsidR="00694F46" w:rsidRPr="00732614">
        <w:rPr>
          <w:rFonts w:ascii="Times New Roman" w:hAnsi="Times New Roman"/>
          <w:color w:val="000000"/>
          <w:sz w:val="28"/>
          <w:szCs w:val="28"/>
        </w:rPr>
        <w:t>салынып</w:t>
      </w:r>
      <w:proofErr w:type="spellEnd"/>
      <w:r w:rsidR="00694F46" w:rsidRPr="00732614">
        <w:rPr>
          <w:rFonts w:ascii="Times New Roman" w:hAnsi="Times New Roman"/>
          <w:color w:val="000000"/>
          <w:sz w:val="28"/>
          <w:szCs w:val="28"/>
        </w:rPr>
        <w:t xml:space="preserve"> </w:t>
      </w:r>
      <w:proofErr w:type="spellStart"/>
      <w:r w:rsidR="00694F46" w:rsidRPr="00732614">
        <w:rPr>
          <w:rFonts w:ascii="Times New Roman" w:hAnsi="Times New Roman"/>
          <w:color w:val="000000"/>
          <w:sz w:val="28"/>
          <w:szCs w:val="28"/>
        </w:rPr>
        <w:t>жатқан</w:t>
      </w:r>
      <w:proofErr w:type="spellEnd"/>
      <w:r w:rsidR="00694F46" w:rsidRPr="00732614">
        <w:rPr>
          <w:rFonts w:ascii="Times New Roman" w:hAnsi="Times New Roman"/>
          <w:color w:val="000000"/>
          <w:sz w:val="28"/>
          <w:szCs w:val="28"/>
        </w:rPr>
        <w:t xml:space="preserve"> </w:t>
      </w:r>
      <w:proofErr w:type="spellStart"/>
      <w:r w:rsidR="00694F46" w:rsidRPr="00732614">
        <w:rPr>
          <w:rFonts w:ascii="Times New Roman" w:hAnsi="Times New Roman"/>
          <w:color w:val="000000"/>
          <w:sz w:val="28"/>
          <w:szCs w:val="28"/>
        </w:rPr>
        <w:t>объектілерді</w:t>
      </w:r>
      <w:proofErr w:type="spellEnd"/>
      <w:r w:rsidR="0082400B" w:rsidRPr="00732614">
        <w:rPr>
          <w:rFonts w:ascii="Times New Roman" w:hAnsi="Times New Roman"/>
          <w:color w:val="000000"/>
          <w:sz w:val="28"/>
          <w:szCs w:val="28"/>
          <w:lang w:val="kk-KZ"/>
        </w:rPr>
        <w:t>ң</w:t>
      </w:r>
      <w:r w:rsidR="00694F46" w:rsidRPr="00732614">
        <w:rPr>
          <w:rFonts w:ascii="Times New Roman" w:hAnsi="Times New Roman"/>
          <w:color w:val="000000"/>
          <w:sz w:val="28"/>
          <w:szCs w:val="28"/>
        </w:rPr>
        <w:t xml:space="preserve"> энергия </w:t>
      </w:r>
      <w:proofErr w:type="spellStart"/>
      <w:r w:rsidR="00694F46" w:rsidRPr="00732614">
        <w:rPr>
          <w:rFonts w:ascii="Times New Roman" w:hAnsi="Times New Roman"/>
          <w:color w:val="000000"/>
          <w:sz w:val="28"/>
          <w:szCs w:val="28"/>
        </w:rPr>
        <w:t>үнемдеу</w:t>
      </w:r>
      <w:proofErr w:type="spellEnd"/>
      <w:r w:rsidR="00694F46" w:rsidRPr="00732614">
        <w:rPr>
          <w:rFonts w:ascii="Times New Roman" w:hAnsi="Times New Roman"/>
          <w:color w:val="000000"/>
          <w:sz w:val="28"/>
          <w:szCs w:val="28"/>
        </w:rPr>
        <w:t xml:space="preserve"> </w:t>
      </w:r>
      <w:proofErr w:type="spellStart"/>
      <w:r w:rsidR="00694F46" w:rsidRPr="00732614">
        <w:rPr>
          <w:rFonts w:ascii="Times New Roman" w:hAnsi="Times New Roman"/>
          <w:color w:val="000000"/>
          <w:sz w:val="28"/>
          <w:szCs w:val="28"/>
        </w:rPr>
        <w:t>қағидалары</w:t>
      </w:r>
      <w:proofErr w:type="spellEnd"/>
      <w:r w:rsidR="00694F46" w:rsidRPr="00732614">
        <w:rPr>
          <w:rFonts w:ascii="Times New Roman" w:hAnsi="Times New Roman"/>
          <w:color w:val="000000"/>
          <w:sz w:val="28"/>
          <w:szCs w:val="28"/>
        </w:rPr>
        <w:t xml:space="preserve"> мен </w:t>
      </w:r>
      <w:proofErr w:type="spellStart"/>
      <w:r w:rsidR="00694F46" w:rsidRPr="00732614">
        <w:rPr>
          <w:rFonts w:ascii="Times New Roman" w:hAnsi="Times New Roman"/>
          <w:color w:val="000000"/>
          <w:sz w:val="28"/>
          <w:szCs w:val="28"/>
        </w:rPr>
        <w:t>шарттарын</w:t>
      </w:r>
      <w:proofErr w:type="spellEnd"/>
      <w:r w:rsidR="00694F46" w:rsidRPr="00732614">
        <w:rPr>
          <w:rFonts w:ascii="Times New Roman" w:hAnsi="Times New Roman"/>
          <w:color w:val="000000"/>
          <w:sz w:val="28"/>
          <w:szCs w:val="28"/>
        </w:rPr>
        <w:t xml:space="preserve"> </w:t>
      </w:r>
      <w:proofErr w:type="spellStart"/>
      <w:r w:rsidR="00694F46" w:rsidRPr="00732614">
        <w:rPr>
          <w:rFonts w:ascii="Times New Roman" w:hAnsi="Times New Roman"/>
          <w:color w:val="000000"/>
          <w:sz w:val="28"/>
          <w:szCs w:val="28"/>
        </w:rPr>
        <w:t>бекіту</w:t>
      </w:r>
      <w:proofErr w:type="spellEnd"/>
      <w:r w:rsidR="00694F46" w:rsidRPr="00732614">
        <w:rPr>
          <w:rFonts w:ascii="Times New Roman" w:hAnsi="Times New Roman"/>
          <w:color w:val="000000"/>
          <w:sz w:val="28"/>
          <w:szCs w:val="28"/>
        </w:rPr>
        <w:t xml:space="preserve"> </w:t>
      </w:r>
      <w:proofErr w:type="spellStart"/>
      <w:r w:rsidR="00694F46" w:rsidRPr="00732614">
        <w:rPr>
          <w:rFonts w:ascii="Times New Roman" w:hAnsi="Times New Roman"/>
          <w:color w:val="000000"/>
          <w:sz w:val="28"/>
          <w:szCs w:val="28"/>
        </w:rPr>
        <w:t>туралы</w:t>
      </w:r>
      <w:proofErr w:type="spellEnd"/>
      <w:r w:rsidR="00694F46" w:rsidRPr="00732614">
        <w:rPr>
          <w:rFonts w:ascii="Times New Roman" w:hAnsi="Times New Roman"/>
          <w:color w:val="000000"/>
          <w:sz w:val="28"/>
          <w:szCs w:val="28"/>
          <w:lang w:val="kk-KZ"/>
        </w:rPr>
        <w:t>»</w:t>
      </w:r>
      <w:r w:rsidR="0082400B" w:rsidRPr="00732614">
        <w:rPr>
          <w:rFonts w:ascii="Times New Roman" w:hAnsi="Times New Roman"/>
          <w:color w:val="000000"/>
          <w:sz w:val="28"/>
          <w:szCs w:val="28"/>
          <w:lang w:val="kk-KZ"/>
        </w:rPr>
        <w:t>.</w:t>
      </w:r>
      <w:r w:rsidR="00694F46" w:rsidRPr="00732614">
        <w:rPr>
          <w:rFonts w:ascii="Times New Roman" w:hAnsi="Times New Roman"/>
          <w:bCs/>
          <w:iCs/>
          <w:sz w:val="28"/>
          <w:szCs w:val="28"/>
        </w:rPr>
        <w:t xml:space="preserve"> </w:t>
      </w:r>
      <w:r w:rsidR="00694F46" w:rsidRPr="00732614">
        <w:rPr>
          <w:rFonts w:ascii="Times New Roman" w:hAnsi="Times New Roman"/>
          <w:bCs/>
          <w:iCs/>
          <w:sz w:val="28"/>
          <w:szCs w:val="28"/>
          <w:lang w:val="kk-KZ"/>
        </w:rPr>
        <w:t xml:space="preserve"> </w:t>
      </w:r>
      <w:r w:rsidR="0082400B" w:rsidRPr="00732614">
        <w:rPr>
          <w:rFonts w:ascii="Times New Roman" w:hAnsi="Times New Roman"/>
          <w:bCs/>
          <w:iCs/>
          <w:sz w:val="28"/>
          <w:szCs w:val="28"/>
          <w:lang w:val="kk-KZ"/>
        </w:rPr>
        <w:t xml:space="preserve"> </w:t>
      </w:r>
    </w:p>
    <w:p w14:paraId="6C358C22" w14:textId="641D29C8" w:rsidR="000573EA" w:rsidRPr="00732614" w:rsidRDefault="00CF31D8" w:rsidP="00CF31D8">
      <w:pPr>
        <w:widowControl w:val="0"/>
        <w:tabs>
          <w:tab w:val="left" w:pos="0"/>
          <w:tab w:val="left" w:pos="567"/>
        </w:tabs>
        <w:suppressAutoHyphens/>
        <w:autoSpaceDE w:val="0"/>
        <w:autoSpaceDN w:val="0"/>
        <w:adjustRightInd w:val="0"/>
        <w:spacing w:after="0" w:line="240" w:lineRule="auto"/>
        <w:jc w:val="both"/>
        <w:rPr>
          <w:rFonts w:ascii="Times New Roman" w:hAnsi="Times New Roman"/>
          <w:bCs/>
          <w:iCs/>
          <w:sz w:val="28"/>
          <w:szCs w:val="28"/>
          <w:lang w:val="kk-KZ"/>
        </w:rPr>
      </w:pPr>
      <w:r w:rsidRPr="00732614">
        <w:rPr>
          <w:rFonts w:ascii="Times New Roman" w:hAnsi="Times New Roman"/>
          <w:bCs/>
          <w:iCs/>
          <w:sz w:val="28"/>
          <w:szCs w:val="28"/>
        </w:rPr>
        <w:tab/>
      </w:r>
      <w:r w:rsidR="00990CFA" w:rsidRPr="00732614">
        <w:rPr>
          <w:rFonts w:ascii="Times New Roman" w:hAnsi="Times New Roman"/>
          <w:bCs/>
          <w:iCs/>
          <w:sz w:val="28"/>
          <w:szCs w:val="28"/>
        </w:rPr>
        <w:t>4</w:t>
      </w:r>
      <w:r w:rsidRPr="00732614">
        <w:rPr>
          <w:rFonts w:ascii="Times New Roman" w:hAnsi="Times New Roman"/>
          <w:bCs/>
          <w:iCs/>
          <w:sz w:val="28"/>
          <w:szCs w:val="28"/>
        </w:rPr>
        <w:t>.</w:t>
      </w:r>
      <w:r w:rsidR="00FF6D35" w:rsidRPr="00732614">
        <w:rPr>
          <w:rFonts w:ascii="Times New Roman" w:hAnsi="Times New Roman"/>
          <w:bCs/>
          <w:iCs/>
          <w:sz w:val="28"/>
          <w:szCs w:val="28"/>
        </w:rPr>
        <w:t xml:space="preserve"> </w:t>
      </w:r>
      <w:r w:rsidR="005D3FA9" w:rsidRPr="00732614">
        <w:rPr>
          <w:rFonts w:ascii="Times New Roman" w:hAnsi="Times New Roman"/>
          <w:color w:val="000000"/>
          <w:sz w:val="28"/>
          <w:szCs w:val="28"/>
        </w:rPr>
        <w:t xml:space="preserve">24.06.2019 ж. №58 </w:t>
      </w:r>
      <w:r w:rsidR="005D3FA9" w:rsidRPr="00732614">
        <w:rPr>
          <w:rFonts w:ascii="Times New Roman" w:hAnsi="Times New Roman"/>
          <w:color w:val="000000"/>
          <w:sz w:val="28"/>
          <w:szCs w:val="28"/>
          <w:lang w:val="kk-KZ"/>
        </w:rPr>
        <w:t>«</w:t>
      </w:r>
      <w:proofErr w:type="spellStart"/>
      <w:r w:rsidR="005D3FA9" w:rsidRPr="00732614">
        <w:rPr>
          <w:rFonts w:ascii="Times New Roman" w:hAnsi="Times New Roman"/>
          <w:color w:val="000000"/>
          <w:sz w:val="28"/>
          <w:szCs w:val="28"/>
        </w:rPr>
        <w:t>Реттеліп</w:t>
      </w:r>
      <w:proofErr w:type="spellEnd"/>
      <w:r w:rsidR="005D3FA9" w:rsidRPr="00732614">
        <w:rPr>
          <w:rFonts w:ascii="Times New Roman" w:hAnsi="Times New Roman"/>
          <w:color w:val="000000"/>
          <w:sz w:val="28"/>
          <w:szCs w:val="28"/>
        </w:rPr>
        <w:t xml:space="preserve"> </w:t>
      </w:r>
      <w:proofErr w:type="spellStart"/>
      <w:r w:rsidR="005D3FA9" w:rsidRPr="00732614">
        <w:rPr>
          <w:rFonts w:ascii="Times New Roman" w:hAnsi="Times New Roman"/>
          <w:color w:val="000000"/>
          <w:sz w:val="28"/>
          <w:szCs w:val="28"/>
        </w:rPr>
        <w:t>көрсетілетін</w:t>
      </w:r>
      <w:proofErr w:type="spellEnd"/>
      <w:r w:rsidR="005D3FA9" w:rsidRPr="00732614">
        <w:rPr>
          <w:rFonts w:ascii="Times New Roman" w:hAnsi="Times New Roman"/>
          <w:color w:val="000000"/>
          <w:sz w:val="28"/>
          <w:szCs w:val="28"/>
        </w:rPr>
        <w:t xml:space="preserve"> </w:t>
      </w:r>
      <w:proofErr w:type="spellStart"/>
      <w:r w:rsidR="005D3FA9" w:rsidRPr="00732614">
        <w:rPr>
          <w:rFonts w:ascii="Times New Roman" w:hAnsi="Times New Roman"/>
          <w:color w:val="000000"/>
          <w:sz w:val="28"/>
          <w:szCs w:val="28"/>
        </w:rPr>
        <w:t>қызметтердің</w:t>
      </w:r>
      <w:proofErr w:type="spellEnd"/>
      <w:r w:rsidR="005D3FA9" w:rsidRPr="00732614">
        <w:rPr>
          <w:rFonts w:ascii="Times New Roman" w:hAnsi="Times New Roman"/>
          <w:color w:val="000000"/>
          <w:sz w:val="28"/>
          <w:szCs w:val="28"/>
        </w:rPr>
        <w:t xml:space="preserve"> </w:t>
      </w:r>
      <w:proofErr w:type="spellStart"/>
      <w:r w:rsidR="005D3FA9" w:rsidRPr="00732614">
        <w:rPr>
          <w:rFonts w:ascii="Times New Roman" w:hAnsi="Times New Roman"/>
          <w:color w:val="000000"/>
          <w:sz w:val="28"/>
          <w:szCs w:val="28"/>
        </w:rPr>
        <w:t>үлгілік</w:t>
      </w:r>
      <w:proofErr w:type="spellEnd"/>
      <w:r w:rsidR="005D3FA9" w:rsidRPr="00732614">
        <w:rPr>
          <w:rFonts w:ascii="Times New Roman" w:hAnsi="Times New Roman"/>
          <w:color w:val="000000"/>
          <w:sz w:val="28"/>
          <w:szCs w:val="28"/>
        </w:rPr>
        <w:t xml:space="preserve"> </w:t>
      </w:r>
      <w:proofErr w:type="spellStart"/>
      <w:r w:rsidR="005D3FA9" w:rsidRPr="00732614">
        <w:rPr>
          <w:rFonts w:ascii="Times New Roman" w:hAnsi="Times New Roman"/>
          <w:color w:val="000000"/>
          <w:sz w:val="28"/>
          <w:szCs w:val="28"/>
        </w:rPr>
        <w:t>шарттарын</w:t>
      </w:r>
      <w:proofErr w:type="spellEnd"/>
      <w:r w:rsidR="005D3FA9" w:rsidRPr="00732614">
        <w:rPr>
          <w:rFonts w:ascii="Times New Roman" w:hAnsi="Times New Roman"/>
          <w:color w:val="000000"/>
          <w:sz w:val="28"/>
          <w:szCs w:val="28"/>
        </w:rPr>
        <w:t xml:space="preserve"> </w:t>
      </w:r>
      <w:proofErr w:type="spellStart"/>
      <w:r w:rsidR="005D3FA9" w:rsidRPr="00732614">
        <w:rPr>
          <w:rFonts w:ascii="Times New Roman" w:hAnsi="Times New Roman"/>
          <w:color w:val="000000"/>
          <w:sz w:val="28"/>
          <w:szCs w:val="28"/>
        </w:rPr>
        <w:t>бекіту</w:t>
      </w:r>
      <w:proofErr w:type="spellEnd"/>
      <w:r w:rsidR="005D3FA9" w:rsidRPr="00732614">
        <w:rPr>
          <w:rFonts w:ascii="Times New Roman" w:hAnsi="Times New Roman"/>
          <w:color w:val="000000"/>
          <w:sz w:val="28"/>
          <w:szCs w:val="28"/>
        </w:rPr>
        <w:t xml:space="preserve"> </w:t>
      </w:r>
      <w:proofErr w:type="spellStart"/>
      <w:r w:rsidR="005D3FA9" w:rsidRPr="00732614">
        <w:rPr>
          <w:rFonts w:ascii="Times New Roman" w:hAnsi="Times New Roman"/>
          <w:color w:val="000000"/>
          <w:sz w:val="28"/>
          <w:szCs w:val="28"/>
        </w:rPr>
        <w:t>туралы</w:t>
      </w:r>
      <w:proofErr w:type="spellEnd"/>
      <w:r w:rsidR="005D3FA9" w:rsidRPr="00732614">
        <w:rPr>
          <w:rFonts w:ascii="Times New Roman" w:hAnsi="Times New Roman"/>
          <w:color w:val="000000"/>
          <w:sz w:val="28"/>
          <w:szCs w:val="28"/>
          <w:lang w:val="kk-KZ"/>
        </w:rPr>
        <w:t>»</w:t>
      </w:r>
      <w:r w:rsidR="005D3FA9" w:rsidRPr="00732614">
        <w:rPr>
          <w:rFonts w:ascii="Times New Roman" w:hAnsi="Times New Roman"/>
          <w:color w:val="000000"/>
          <w:sz w:val="28"/>
          <w:szCs w:val="28"/>
        </w:rPr>
        <w:t>.</w:t>
      </w:r>
      <w:r w:rsidR="005D3FA9" w:rsidRPr="00732614">
        <w:rPr>
          <w:rFonts w:ascii="Times New Roman" w:hAnsi="Times New Roman"/>
          <w:bCs/>
          <w:iCs/>
          <w:sz w:val="28"/>
          <w:szCs w:val="28"/>
        </w:rPr>
        <w:t xml:space="preserve"> </w:t>
      </w:r>
      <w:r w:rsidR="005D3FA9" w:rsidRPr="00732614">
        <w:rPr>
          <w:rFonts w:ascii="Times New Roman" w:hAnsi="Times New Roman"/>
          <w:bCs/>
          <w:iCs/>
          <w:sz w:val="28"/>
          <w:szCs w:val="28"/>
          <w:lang w:val="kk-KZ"/>
        </w:rPr>
        <w:t xml:space="preserve"> </w:t>
      </w:r>
      <w:r w:rsidR="00732614" w:rsidRPr="00732614">
        <w:rPr>
          <w:rFonts w:ascii="Times New Roman" w:hAnsi="Times New Roman"/>
          <w:bCs/>
          <w:iCs/>
          <w:sz w:val="28"/>
          <w:szCs w:val="28"/>
          <w:lang w:val="kk-KZ"/>
        </w:rPr>
        <w:t xml:space="preserve"> </w:t>
      </w:r>
    </w:p>
    <w:p w14:paraId="5D4DF0BB" w14:textId="6D0A450C" w:rsidR="00990CFA" w:rsidRPr="00732614" w:rsidRDefault="00732614" w:rsidP="00CF31D8">
      <w:pPr>
        <w:widowControl w:val="0"/>
        <w:tabs>
          <w:tab w:val="left" w:pos="0"/>
          <w:tab w:val="left" w:pos="993"/>
        </w:tabs>
        <w:suppressAutoHyphens/>
        <w:autoSpaceDE w:val="0"/>
        <w:autoSpaceDN w:val="0"/>
        <w:adjustRightInd w:val="0"/>
        <w:spacing w:after="0" w:line="240" w:lineRule="auto"/>
        <w:ind w:firstLine="567"/>
        <w:jc w:val="both"/>
        <w:rPr>
          <w:rFonts w:ascii="Times New Roman" w:hAnsi="Times New Roman"/>
          <w:b/>
          <w:bCs/>
          <w:iCs/>
          <w:sz w:val="28"/>
          <w:szCs w:val="28"/>
        </w:rPr>
      </w:pPr>
      <w:r w:rsidRPr="00732614">
        <w:rPr>
          <w:rFonts w:ascii="Times New Roman" w:hAnsi="Times New Roman"/>
          <w:b/>
          <w:bCs/>
          <w:color w:val="000000"/>
          <w:sz w:val="28"/>
          <w:szCs w:val="28"/>
        </w:rPr>
        <w:t xml:space="preserve">ҚР </w:t>
      </w:r>
      <w:proofErr w:type="spellStart"/>
      <w:r w:rsidRPr="00732614">
        <w:rPr>
          <w:rFonts w:ascii="Times New Roman" w:hAnsi="Times New Roman"/>
          <w:b/>
          <w:bCs/>
          <w:color w:val="000000"/>
          <w:sz w:val="28"/>
          <w:szCs w:val="28"/>
        </w:rPr>
        <w:t>Ұлттық</w:t>
      </w:r>
      <w:proofErr w:type="spellEnd"/>
      <w:r w:rsidRPr="00732614">
        <w:rPr>
          <w:rFonts w:ascii="Times New Roman" w:hAnsi="Times New Roman"/>
          <w:b/>
          <w:bCs/>
          <w:color w:val="000000"/>
          <w:sz w:val="28"/>
          <w:szCs w:val="28"/>
        </w:rPr>
        <w:t xml:space="preserve"> экономика </w:t>
      </w:r>
      <w:proofErr w:type="spellStart"/>
      <w:r w:rsidRPr="00732614">
        <w:rPr>
          <w:rFonts w:ascii="Times New Roman" w:hAnsi="Times New Roman"/>
          <w:b/>
          <w:bCs/>
          <w:color w:val="000000"/>
          <w:sz w:val="28"/>
          <w:szCs w:val="28"/>
        </w:rPr>
        <w:t>министрлігінің</w:t>
      </w:r>
      <w:proofErr w:type="spellEnd"/>
      <w:r w:rsidRPr="00732614">
        <w:rPr>
          <w:rFonts w:ascii="Times New Roman" w:hAnsi="Times New Roman"/>
          <w:b/>
          <w:bCs/>
          <w:color w:val="000000"/>
          <w:sz w:val="28"/>
          <w:szCs w:val="28"/>
        </w:rPr>
        <w:t xml:space="preserve"> </w:t>
      </w:r>
      <w:proofErr w:type="spellStart"/>
      <w:r w:rsidRPr="00732614">
        <w:rPr>
          <w:rFonts w:ascii="Times New Roman" w:hAnsi="Times New Roman"/>
          <w:b/>
          <w:bCs/>
          <w:color w:val="000000"/>
          <w:sz w:val="28"/>
          <w:szCs w:val="28"/>
        </w:rPr>
        <w:t>бұйрықтары</w:t>
      </w:r>
      <w:proofErr w:type="spellEnd"/>
      <w:r w:rsidR="00990CFA" w:rsidRPr="00732614">
        <w:rPr>
          <w:rFonts w:ascii="Times New Roman" w:hAnsi="Times New Roman"/>
          <w:b/>
          <w:bCs/>
          <w:iCs/>
          <w:sz w:val="28"/>
          <w:szCs w:val="28"/>
        </w:rPr>
        <w:t>:</w:t>
      </w:r>
    </w:p>
    <w:p w14:paraId="121923DB" w14:textId="675B9D89" w:rsidR="00990CFA" w:rsidRPr="003D3321" w:rsidRDefault="0073545F" w:rsidP="00CF31D8">
      <w:pPr>
        <w:widowControl w:val="0"/>
        <w:tabs>
          <w:tab w:val="left" w:pos="0"/>
          <w:tab w:val="left" w:pos="993"/>
        </w:tabs>
        <w:suppressAutoHyphens/>
        <w:autoSpaceDE w:val="0"/>
        <w:autoSpaceDN w:val="0"/>
        <w:adjustRightInd w:val="0"/>
        <w:spacing w:after="0" w:line="240" w:lineRule="auto"/>
        <w:ind w:firstLine="567"/>
        <w:jc w:val="both"/>
        <w:rPr>
          <w:rFonts w:ascii="Times New Roman" w:hAnsi="Times New Roman"/>
          <w:bCs/>
          <w:iCs/>
          <w:sz w:val="28"/>
          <w:szCs w:val="28"/>
        </w:rPr>
      </w:pPr>
      <w:r w:rsidRPr="00732614">
        <w:rPr>
          <w:rFonts w:ascii="Times New Roman" w:hAnsi="Times New Roman"/>
          <w:bCs/>
          <w:iCs/>
          <w:sz w:val="28"/>
          <w:szCs w:val="28"/>
        </w:rPr>
        <w:t>1</w:t>
      </w:r>
      <w:r w:rsidR="00990CFA" w:rsidRPr="00732614">
        <w:rPr>
          <w:rFonts w:ascii="Times New Roman" w:hAnsi="Times New Roman"/>
          <w:bCs/>
          <w:iCs/>
          <w:sz w:val="28"/>
          <w:szCs w:val="28"/>
        </w:rPr>
        <w:t xml:space="preserve">. </w:t>
      </w:r>
      <w:r w:rsidR="00732614" w:rsidRPr="00732614">
        <w:rPr>
          <w:rFonts w:ascii="Times New Roman" w:hAnsi="Times New Roman"/>
          <w:color w:val="000000"/>
          <w:sz w:val="28"/>
          <w:szCs w:val="28"/>
        </w:rPr>
        <w:t>18.04.2019ж. №26</w:t>
      </w:r>
      <w:r w:rsidR="00732614" w:rsidRPr="00732614">
        <w:rPr>
          <w:rFonts w:ascii="Times New Roman" w:hAnsi="Times New Roman"/>
          <w:bCs/>
          <w:iCs/>
          <w:sz w:val="28"/>
          <w:szCs w:val="28"/>
        </w:rPr>
        <w:t xml:space="preserve"> </w:t>
      </w:r>
      <w:r w:rsidR="00990CFA" w:rsidRPr="00732614">
        <w:rPr>
          <w:rFonts w:ascii="Times New Roman" w:hAnsi="Times New Roman"/>
          <w:bCs/>
          <w:iCs/>
          <w:sz w:val="28"/>
          <w:szCs w:val="28"/>
        </w:rPr>
        <w:t>«</w:t>
      </w:r>
      <w:proofErr w:type="spellStart"/>
      <w:r w:rsidR="00732614" w:rsidRPr="00732614">
        <w:rPr>
          <w:rFonts w:ascii="Times New Roman" w:hAnsi="Times New Roman"/>
          <w:color w:val="000000"/>
          <w:sz w:val="28"/>
          <w:szCs w:val="28"/>
        </w:rPr>
        <w:t>Реттеліп</w:t>
      </w:r>
      <w:proofErr w:type="spellEnd"/>
      <w:r w:rsidR="00732614" w:rsidRPr="00732614">
        <w:rPr>
          <w:rFonts w:ascii="Times New Roman" w:hAnsi="Times New Roman"/>
          <w:color w:val="000000"/>
          <w:sz w:val="28"/>
          <w:szCs w:val="28"/>
        </w:rPr>
        <w:t xml:space="preserve"> </w:t>
      </w:r>
      <w:proofErr w:type="spellStart"/>
      <w:r w:rsidR="00732614" w:rsidRPr="00732614">
        <w:rPr>
          <w:rFonts w:ascii="Times New Roman" w:hAnsi="Times New Roman"/>
          <w:color w:val="000000"/>
          <w:sz w:val="28"/>
          <w:szCs w:val="28"/>
        </w:rPr>
        <w:t>көрсетілетін</w:t>
      </w:r>
      <w:proofErr w:type="spellEnd"/>
      <w:r w:rsidR="00732614" w:rsidRPr="00732614">
        <w:rPr>
          <w:rFonts w:ascii="Times New Roman" w:hAnsi="Times New Roman"/>
          <w:color w:val="000000"/>
          <w:sz w:val="28"/>
          <w:szCs w:val="28"/>
        </w:rPr>
        <w:t xml:space="preserve"> </w:t>
      </w:r>
      <w:proofErr w:type="spellStart"/>
      <w:r w:rsidR="00732614" w:rsidRPr="00732614">
        <w:rPr>
          <w:rFonts w:ascii="Times New Roman" w:hAnsi="Times New Roman"/>
          <w:color w:val="000000"/>
          <w:sz w:val="28"/>
          <w:szCs w:val="28"/>
        </w:rPr>
        <w:t>қызметтердің</w:t>
      </w:r>
      <w:proofErr w:type="spellEnd"/>
      <w:r w:rsidR="00732614" w:rsidRPr="00732614">
        <w:rPr>
          <w:rFonts w:ascii="Times New Roman" w:hAnsi="Times New Roman"/>
          <w:color w:val="000000"/>
          <w:sz w:val="28"/>
          <w:szCs w:val="28"/>
        </w:rPr>
        <w:t xml:space="preserve"> (</w:t>
      </w:r>
      <w:proofErr w:type="spellStart"/>
      <w:r w:rsidR="00732614" w:rsidRPr="00732614">
        <w:rPr>
          <w:rFonts w:ascii="Times New Roman" w:hAnsi="Times New Roman"/>
          <w:color w:val="000000"/>
          <w:sz w:val="28"/>
          <w:szCs w:val="28"/>
        </w:rPr>
        <w:t>тауарлардың</w:t>
      </w:r>
      <w:proofErr w:type="spellEnd"/>
      <w:r w:rsidR="00732614" w:rsidRPr="00732614">
        <w:rPr>
          <w:rFonts w:ascii="Times New Roman" w:hAnsi="Times New Roman"/>
          <w:color w:val="000000"/>
          <w:sz w:val="28"/>
          <w:szCs w:val="28"/>
        </w:rPr>
        <w:t xml:space="preserve">, </w:t>
      </w:r>
      <w:proofErr w:type="spellStart"/>
      <w:r w:rsidR="00732614" w:rsidRPr="00732614">
        <w:rPr>
          <w:rFonts w:ascii="Times New Roman" w:hAnsi="Times New Roman"/>
          <w:color w:val="000000"/>
          <w:sz w:val="28"/>
          <w:szCs w:val="28"/>
        </w:rPr>
        <w:t>жұмыстардың</w:t>
      </w:r>
      <w:proofErr w:type="spellEnd"/>
      <w:r w:rsidR="00732614" w:rsidRPr="00732614">
        <w:rPr>
          <w:rFonts w:ascii="Times New Roman" w:hAnsi="Times New Roman"/>
          <w:color w:val="000000"/>
          <w:sz w:val="28"/>
          <w:szCs w:val="28"/>
        </w:rPr>
        <w:t xml:space="preserve">) </w:t>
      </w:r>
      <w:proofErr w:type="spellStart"/>
      <w:r w:rsidR="00732614" w:rsidRPr="003D3321">
        <w:rPr>
          <w:rFonts w:ascii="Times New Roman" w:hAnsi="Times New Roman"/>
          <w:color w:val="000000"/>
          <w:sz w:val="28"/>
          <w:szCs w:val="28"/>
        </w:rPr>
        <w:t>тізбесін</w:t>
      </w:r>
      <w:proofErr w:type="spellEnd"/>
      <w:r w:rsidR="00732614" w:rsidRPr="003D3321">
        <w:rPr>
          <w:rFonts w:ascii="Times New Roman" w:hAnsi="Times New Roman"/>
          <w:color w:val="000000"/>
          <w:sz w:val="28"/>
          <w:szCs w:val="28"/>
        </w:rPr>
        <w:t xml:space="preserve"> </w:t>
      </w:r>
      <w:proofErr w:type="spellStart"/>
      <w:r w:rsidR="00732614" w:rsidRPr="003D3321">
        <w:rPr>
          <w:rFonts w:ascii="Times New Roman" w:hAnsi="Times New Roman"/>
          <w:color w:val="000000"/>
          <w:sz w:val="28"/>
          <w:szCs w:val="28"/>
        </w:rPr>
        <w:t>бекіту</w:t>
      </w:r>
      <w:proofErr w:type="spellEnd"/>
      <w:r w:rsidR="00732614" w:rsidRPr="003D3321">
        <w:rPr>
          <w:rFonts w:ascii="Times New Roman" w:hAnsi="Times New Roman"/>
          <w:color w:val="000000"/>
          <w:sz w:val="28"/>
          <w:szCs w:val="28"/>
        </w:rPr>
        <w:t xml:space="preserve"> </w:t>
      </w:r>
      <w:proofErr w:type="spellStart"/>
      <w:r w:rsidR="00732614" w:rsidRPr="003D3321">
        <w:rPr>
          <w:rFonts w:ascii="Times New Roman" w:hAnsi="Times New Roman"/>
          <w:color w:val="000000"/>
          <w:sz w:val="28"/>
          <w:szCs w:val="28"/>
        </w:rPr>
        <w:t>туралы</w:t>
      </w:r>
      <w:proofErr w:type="spellEnd"/>
      <w:r w:rsidR="00732614" w:rsidRPr="003D3321">
        <w:rPr>
          <w:rFonts w:ascii="Times New Roman" w:hAnsi="Times New Roman"/>
          <w:color w:val="000000"/>
          <w:sz w:val="28"/>
          <w:szCs w:val="28"/>
        </w:rPr>
        <w:t>.</w:t>
      </w:r>
    </w:p>
    <w:p w14:paraId="69814DF1" w14:textId="0B0965F2" w:rsidR="00A1588D" w:rsidRPr="003D3321" w:rsidRDefault="00732614" w:rsidP="00F11C0A">
      <w:pPr>
        <w:widowControl w:val="0"/>
        <w:suppressAutoHyphens/>
        <w:autoSpaceDE w:val="0"/>
        <w:autoSpaceDN w:val="0"/>
        <w:adjustRightInd w:val="0"/>
        <w:spacing w:after="0" w:line="240" w:lineRule="auto"/>
        <w:ind w:firstLine="567"/>
        <w:rPr>
          <w:rFonts w:ascii="Times New Roman" w:hAnsi="Times New Roman"/>
          <w:b/>
          <w:bCs/>
          <w:iCs/>
          <w:sz w:val="28"/>
          <w:szCs w:val="28"/>
        </w:rPr>
      </w:pPr>
      <w:r w:rsidRPr="003D3321">
        <w:rPr>
          <w:rFonts w:ascii="Times New Roman" w:hAnsi="Times New Roman"/>
          <w:b/>
          <w:bCs/>
          <w:color w:val="000000"/>
          <w:sz w:val="28"/>
          <w:szCs w:val="28"/>
        </w:rPr>
        <w:t xml:space="preserve">ҚР Энергетика </w:t>
      </w:r>
      <w:proofErr w:type="spellStart"/>
      <w:r w:rsidRPr="003D3321">
        <w:rPr>
          <w:rFonts w:ascii="Times New Roman" w:hAnsi="Times New Roman"/>
          <w:b/>
          <w:bCs/>
          <w:color w:val="000000"/>
          <w:sz w:val="28"/>
          <w:szCs w:val="28"/>
        </w:rPr>
        <w:t>министрлігінің</w:t>
      </w:r>
      <w:proofErr w:type="spellEnd"/>
      <w:r w:rsidRPr="003D3321">
        <w:rPr>
          <w:rFonts w:ascii="Times New Roman" w:hAnsi="Times New Roman"/>
          <w:b/>
          <w:bCs/>
          <w:color w:val="000000"/>
          <w:sz w:val="28"/>
          <w:szCs w:val="28"/>
        </w:rPr>
        <w:t xml:space="preserve"> </w:t>
      </w:r>
      <w:proofErr w:type="spellStart"/>
      <w:r w:rsidRPr="003D3321">
        <w:rPr>
          <w:rFonts w:ascii="Times New Roman" w:hAnsi="Times New Roman"/>
          <w:b/>
          <w:bCs/>
          <w:color w:val="000000"/>
          <w:sz w:val="28"/>
          <w:szCs w:val="28"/>
        </w:rPr>
        <w:t>бұйрықтары</w:t>
      </w:r>
      <w:proofErr w:type="spellEnd"/>
      <w:r w:rsidR="007370E1" w:rsidRPr="003D3321">
        <w:rPr>
          <w:rFonts w:ascii="Times New Roman" w:hAnsi="Times New Roman"/>
          <w:b/>
          <w:bCs/>
          <w:iCs/>
          <w:sz w:val="28"/>
          <w:szCs w:val="28"/>
        </w:rPr>
        <w:t>:</w:t>
      </w:r>
    </w:p>
    <w:p w14:paraId="2097F809" w14:textId="629199EE" w:rsidR="00990CFA" w:rsidRPr="003D3321" w:rsidRDefault="0073545F" w:rsidP="00732614">
      <w:pPr>
        <w:widowControl w:val="0"/>
        <w:suppressAutoHyphens/>
        <w:autoSpaceDE w:val="0"/>
        <w:autoSpaceDN w:val="0"/>
        <w:adjustRightInd w:val="0"/>
        <w:spacing w:after="0" w:line="240" w:lineRule="auto"/>
        <w:ind w:firstLine="567"/>
        <w:jc w:val="both"/>
        <w:rPr>
          <w:rFonts w:ascii="Times New Roman" w:hAnsi="Times New Roman"/>
          <w:bCs/>
          <w:iCs/>
          <w:sz w:val="28"/>
          <w:szCs w:val="28"/>
          <w:lang w:val="kk-KZ"/>
        </w:rPr>
      </w:pPr>
      <w:r w:rsidRPr="003D3321">
        <w:rPr>
          <w:rFonts w:ascii="Times New Roman" w:hAnsi="Times New Roman"/>
          <w:bCs/>
          <w:iCs/>
          <w:sz w:val="28"/>
          <w:szCs w:val="28"/>
        </w:rPr>
        <w:t>1</w:t>
      </w:r>
      <w:r w:rsidR="00990CFA" w:rsidRPr="003D3321">
        <w:rPr>
          <w:rFonts w:ascii="Times New Roman" w:hAnsi="Times New Roman"/>
          <w:bCs/>
          <w:iCs/>
          <w:sz w:val="28"/>
          <w:szCs w:val="28"/>
        </w:rPr>
        <w:t xml:space="preserve">. </w:t>
      </w:r>
      <w:r w:rsidR="00732614" w:rsidRPr="003D3321">
        <w:rPr>
          <w:rFonts w:ascii="Times New Roman" w:hAnsi="Times New Roman"/>
          <w:color w:val="000000"/>
          <w:sz w:val="28"/>
          <w:szCs w:val="28"/>
        </w:rPr>
        <w:t xml:space="preserve">25.02.2015ж. №143 </w:t>
      </w:r>
      <w:r w:rsidR="00732614" w:rsidRPr="003D3321">
        <w:rPr>
          <w:rFonts w:ascii="Times New Roman" w:hAnsi="Times New Roman"/>
          <w:color w:val="000000"/>
          <w:sz w:val="28"/>
          <w:szCs w:val="28"/>
          <w:lang w:val="kk-KZ"/>
        </w:rPr>
        <w:t>«</w:t>
      </w:r>
      <w:r w:rsidR="00732614" w:rsidRPr="003D3321">
        <w:rPr>
          <w:rFonts w:ascii="Times New Roman" w:hAnsi="Times New Roman"/>
          <w:color w:val="000000"/>
          <w:sz w:val="28"/>
          <w:szCs w:val="28"/>
        </w:rPr>
        <w:t xml:space="preserve">Электр </w:t>
      </w:r>
      <w:proofErr w:type="spellStart"/>
      <w:r w:rsidR="00732614" w:rsidRPr="003D3321">
        <w:rPr>
          <w:rFonts w:ascii="Times New Roman" w:hAnsi="Times New Roman"/>
          <w:color w:val="000000"/>
          <w:sz w:val="28"/>
          <w:szCs w:val="28"/>
        </w:rPr>
        <w:t>энергиясын</w:t>
      </w:r>
      <w:proofErr w:type="spellEnd"/>
      <w:r w:rsidR="00732614" w:rsidRPr="003D3321">
        <w:rPr>
          <w:rFonts w:ascii="Times New Roman" w:hAnsi="Times New Roman"/>
          <w:color w:val="000000"/>
          <w:sz w:val="28"/>
          <w:szCs w:val="28"/>
        </w:rPr>
        <w:t xml:space="preserve"> </w:t>
      </w:r>
      <w:proofErr w:type="spellStart"/>
      <w:r w:rsidR="00732614" w:rsidRPr="003D3321">
        <w:rPr>
          <w:rFonts w:ascii="Times New Roman" w:hAnsi="Times New Roman"/>
          <w:color w:val="000000"/>
          <w:sz w:val="28"/>
          <w:szCs w:val="28"/>
        </w:rPr>
        <w:t>пайдалану</w:t>
      </w:r>
      <w:proofErr w:type="spellEnd"/>
      <w:r w:rsidR="00732614" w:rsidRPr="003D3321">
        <w:rPr>
          <w:rFonts w:ascii="Times New Roman" w:hAnsi="Times New Roman"/>
          <w:color w:val="000000"/>
          <w:sz w:val="28"/>
          <w:szCs w:val="28"/>
        </w:rPr>
        <w:t xml:space="preserve"> </w:t>
      </w:r>
      <w:proofErr w:type="spellStart"/>
      <w:r w:rsidR="00732614" w:rsidRPr="003D3321">
        <w:rPr>
          <w:rFonts w:ascii="Times New Roman" w:hAnsi="Times New Roman"/>
          <w:color w:val="000000"/>
          <w:sz w:val="28"/>
          <w:szCs w:val="28"/>
        </w:rPr>
        <w:t>қағидаларын</w:t>
      </w:r>
      <w:proofErr w:type="spellEnd"/>
      <w:r w:rsidR="00732614" w:rsidRPr="003D3321">
        <w:rPr>
          <w:rFonts w:ascii="Times New Roman" w:hAnsi="Times New Roman"/>
          <w:color w:val="000000"/>
          <w:sz w:val="28"/>
          <w:szCs w:val="28"/>
        </w:rPr>
        <w:t xml:space="preserve"> </w:t>
      </w:r>
      <w:proofErr w:type="spellStart"/>
      <w:r w:rsidR="00732614" w:rsidRPr="003D3321">
        <w:rPr>
          <w:rFonts w:ascii="Times New Roman" w:hAnsi="Times New Roman"/>
          <w:color w:val="000000"/>
          <w:sz w:val="28"/>
          <w:szCs w:val="28"/>
        </w:rPr>
        <w:t>бекіту</w:t>
      </w:r>
      <w:proofErr w:type="spellEnd"/>
      <w:r w:rsidR="00732614" w:rsidRPr="003D3321">
        <w:rPr>
          <w:rFonts w:ascii="Times New Roman" w:hAnsi="Times New Roman"/>
          <w:color w:val="000000"/>
          <w:sz w:val="28"/>
          <w:szCs w:val="28"/>
        </w:rPr>
        <w:t xml:space="preserve"> </w:t>
      </w:r>
      <w:proofErr w:type="spellStart"/>
      <w:r w:rsidR="00732614" w:rsidRPr="003D3321">
        <w:rPr>
          <w:rFonts w:ascii="Times New Roman" w:hAnsi="Times New Roman"/>
          <w:color w:val="000000"/>
          <w:sz w:val="28"/>
          <w:szCs w:val="28"/>
        </w:rPr>
        <w:t>туралы</w:t>
      </w:r>
      <w:proofErr w:type="spellEnd"/>
      <w:r w:rsidR="00732614" w:rsidRPr="003D3321">
        <w:rPr>
          <w:rFonts w:ascii="Times New Roman" w:hAnsi="Times New Roman"/>
          <w:color w:val="000000"/>
          <w:sz w:val="28"/>
          <w:szCs w:val="28"/>
          <w:lang w:val="kk-KZ"/>
        </w:rPr>
        <w:t>».</w:t>
      </w:r>
      <w:r w:rsidR="00732614" w:rsidRPr="003D3321">
        <w:rPr>
          <w:rFonts w:ascii="Times New Roman" w:hAnsi="Times New Roman"/>
          <w:color w:val="000000"/>
          <w:sz w:val="28"/>
          <w:szCs w:val="28"/>
        </w:rPr>
        <w:t xml:space="preserve"> </w:t>
      </w:r>
      <w:r w:rsidR="00732614" w:rsidRPr="003D3321">
        <w:rPr>
          <w:rFonts w:ascii="Times New Roman" w:hAnsi="Times New Roman"/>
          <w:color w:val="000000"/>
          <w:sz w:val="28"/>
          <w:szCs w:val="28"/>
          <w:lang w:val="kk-KZ"/>
        </w:rPr>
        <w:t xml:space="preserve"> </w:t>
      </w:r>
    </w:p>
    <w:p w14:paraId="011330D0" w14:textId="097EAAFE" w:rsidR="001635A8" w:rsidRPr="003D3321" w:rsidRDefault="0073545F" w:rsidP="00732614">
      <w:pPr>
        <w:widowControl w:val="0"/>
        <w:suppressAutoHyphens/>
        <w:autoSpaceDE w:val="0"/>
        <w:autoSpaceDN w:val="0"/>
        <w:adjustRightInd w:val="0"/>
        <w:spacing w:after="0" w:line="240" w:lineRule="auto"/>
        <w:ind w:firstLine="567"/>
        <w:jc w:val="both"/>
        <w:rPr>
          <w:rFonts w:ascii="Times New Roman" w:hAnsi="Times New Roman"/>
          <w:bCs/>
          <w:iCs/>
          <w:sz w:val="28"/>
          <w:szCs w:val="28"/>
          <w:lang w:val="kk-KZ"/>
        </w:rPr>
      </w:pPr>
      <w:r w:rsidRPr="003D3321">
        <w:rPr>
          <w:rFonts w:ascii="Times New Roman" w:hAnsi="Times New Roman"/>
          <w:bCs/>
          <w:iCs/>
          <w:sz w:val="28"/>
          <w:szCs w:val="28"/>
          <w:lang w:val="kk-KZ"/>
        </w:rPr>
        <w:t>2</w:t>
      </w:r>
      <w:r w:rsidR="001635A8" w:rsidRPr="003D3321">
        <w:rPr>
          <w:rFonts w:ascii="Times New Roman" w:hAnsi="Times New Roman"/>
          <w:bCs/>
          <w:iCs/>
          <w:sz w:val="28"/>
          <w:szCs w:val="28"/>
          <w:lang w:val="kk-KZ"/>
        </w:rPr>
        <w:t xml:space="preserve">. </w:t>
      </w:r>
      <w:r w:rsidR="000A2ED6" w:rsidRPr="003D3321">
        <w:rPr>
          <w:rFonts w:ascii="Times New Roman" w:hAnsi="Times New Roman"/>
          <w:color w:val="000000"/>
          <w:sz w:val="28"/>
          <w:szCs w:val="28"/>
          <w:lang w:val="kk-KZ"/>
        </w:rPr>
        <w:t xml:space="preserve">2015 жылғы 30 наурыздағы №245 «Авариялық броні бар тұтынушыларды энергиямен жабдықтау  қағидалары мен талаптарын бекіту туралы».   </w:t>
      </w:r>
    </w:p>
    <w:p w14:paraId="5844503C" w14:textId="3DD77CA4" w:rsidR="00904E04" w:rsidRPr="003D3321" w:rsidRDefault="0073545F" w:rsidP="00732614">
      <w:pPr>
        <w:widowControl w:val="0"/>
        <w:suppressAutoHyphens/>
        <w:autoSpaceDE w:val="0"/>
        <w:autoSpaceDN w:val="0"/>
        <w:adjustRightInd w:val="0"/>
        <w:spacing w:after="0" w:line="240" w:lineRule="auto"/>
        <w:ind w:firstLine="567"/>
        <w:jc w:val="both"/>
        <w:rPr>
          <w:rFonts w:ascii="Times New Roman" w:hAnsi="Times New Roman"/>
          <w:bCs/>
          <w:iCs/>
          <w:sz w:val="28"/>
          <w:szCs w:val="28"/>
          <w:lang w:val="kk-KZ"/>
        </w:rPr>
      </w:pPr>
      <w:r w:rsidRPr="003D3321">
        <w:rPr>
          <w:rFonts w:ascii="Times New Roman" w:hAnsi="Times New Roman"/>
          <w:bCs/>
          <w:iCs/>
          <w:sz w:val="28"/>
          <w:szCs w:val="28"/>
          <w:lang w:val="kk-KZ"/>
        </w:rPr>
        <w:t>3</w:t>
      </w:r>
      <w:r w:rsidR="001635A8" w:rsidRPr="003D3321">
        <w:rPr>
          <w:rFonts w:ascii="Times New Roman" w:hAnsi="Times New Roman"/>
          <w:bCs/>
          <w:iCs/>
          <w:sz w:val="28"/>
          <w:szCs w:val="28"/>
          <w:lang w:val="kk-KZ"/>
        </w:rPr>
        <w:t xml:space="preserve">. </w:t>
      </w:r>
      <w:r w:rsidR="000A2ED6" w:rsidRPr="003D3321">
        <w:rPr>
          <w:rFonts w:ascii="Times New Roman" w:hAnsi="Times New Roman"/>
          <w:color w:val="000000"/>
          <w:sz w:val="28"/>
          <w:szCs w:val="28"/>
          <w:lang w:val="kk-KZ"/>
        </w:rPr>
        <w:t>28.09.2017ж. №330  «Электр желілері объектілерінің күзет аймақтарын және осындай аймақтардың шекараларында орналасқан жер учаскелерін пайдаланудың ерекше шарттарын белгілеу қағидаларын бекіту туралы».</w:t>
      </w:r>
      <w:r w:rsidR="000A2ED6" w:rsidRPr="003D3321">
        <w:rPr>
          <w:rFonts w:ascii="Times New Roman" w:hAnsi="Times New Roman"/>
          <w:bCs/>
          <w:iCs/>
          <w:sz w:val="28"/>
          <w:szCs w:val="28"/>
          <w:lang w:val="kk-KZ"/>
        </w:rPr>
        <w:t xml:space="preserve">   </w:t>
      </w:r>
    </w:p>
    <w:p w14:paraId="4FC7023C" w14:textId="5B3DE63A" w:rsidR="0073545F" w:rsidRPr="003D3321" w:rsidRDefault="0073545F" w:rsidP="00732614">
      <w:pPr>
        <w:widowControl w:val="0"/>
        <w:suppressAutoHyphens/>
        <w:autoSpaceDE w:val="0"/>
        <w:autoSpaceDN w:val="0"/>
        <w:adjustRightInd w:val="0"/>
        <w:spacing w:after="0" w:line="240" w:lineRule="auto"/>
        <w:ind w:firstLine="567"/>
        <w:jc w:val="both"/>
        <w:rPr>
          <w:rFonts w:ascii="Times New Roman" w:hAnsi="Times New Roman"/>
          <w:bCs/>
          <w:iCs/>
          <w:sz w:val="28"/>
          <w:szCs w:val="28"/>
          <w:lang w:val="kk-KZ"/>
        </w:rPr>
      </w:pPr>
      <w:r w:rsidRPr="003D3321">
        <w:rPr>
          <w:rFonts w:ascii="Times New Roman" w:hAnsi="Times New Roman"/>
          <w:bCs/>
          <w:iCs/>
          <w:sz w:val="28"/>
          <w:szCs w:val="28"/>
          <w:lang w:val="kk-KZ"/>
        </w:rPr>
        <w:t>4</w:t>
      </w:r>
      <w:r w:rsidR="00904E04" w:rsidRPr="003D3321">
        <w:rPr>
          <w:rFonts w:ascii="Times New Roman" w:hAnsi="Times New Roman"/>
          <w:bCs/>
          <w:iCs/>
          <w:sz w:val="28"/>
          <w:szCs w:val="28"/>
          <w:lang w:val="kk-KZ"/>
        </w:rPr>
        <w:t xml:space="preserve">. </w:t>
      </w:r>
      <w:r w:rsidR="000A2ED6" w:rsidRPr="003D3321">
        <w:rPr>
          <w:rFonts w:ascii="Times New Roman" w:hAnsi="Times New Roman"/>
          <w:color w:val="000000"/>
          <w:sz w:val="28"/>
          <w:szCs w:val="28"/>
          <w:lang w:val="kk-KZ"/>
        </w:rPr>
        <w:t>20.03.2015ж. №230</w:t>
      </w:r>
      <w:r w:rsidR="000A2ED6" w:rsidRPr="003D3321">
        <w:rPr>
          <w:rFonts w:ascii="Times New Roman" w:hAnsi="Times New Roman"/>
          <w:bCs/>
          <w:iCs/>
          <w:sz w:val="28"/>
          <w:szCs w:val="28"/>
          <w:lang w:val="kk-KZ"/>
        </w:rPr>
        <w:t xml:space="preserve">  </w:t>
      </w:r>
      <w:r w:rsidR="000A2ED6" w:rsidRPr="003D3321">
        <w:rPr>
          <w:rFonts w:ascii="Times New Roman" w:hAnsi="Times New Roman"/>
          <w:color w:val="000000"/>
          <w:sz w:val="28"/>
          <w:szCs w:val="28"/>
          <w:lang w:val="kk-KZ"/>
        </w:rPr>
        <w:t xml:space="preserve">«Электр қондырғыларын орнату қағидаларын бекіту туралы». </w:t>
      </w:r>
      <w:r w:rsidR="000A2ED6" w:rsidRPr="003D3321">
        <w:rPr>
          <w:rFonts w:ascii="Times New Roman" w:hAnsi="Times New Roman"/>
          <w:bCs/>
          <w:iCs/>
          <w:sz w:val="28"/>
          <w:szCs w:val="28"/>
          <w:lang w:val="kk-KZ"/>
        </w:rPr>
        <w:t xml:space="preserve"> </w:t>
      </w:r>
    </w:p>
    <w:p w14:paraId="20ADA771" w14:textId="6D575595" w:rsidR="00F738C9" w:rsidRPr="003D3321" w:rsidRDefault="0073545F" w:rsidP="00FC21F5">
      <w:pPr>
        <w:widowControl w:val="0"/>
        <w:suppressAutoHyphens/>
        <w:autoSpaceDE w:val="0"/>
        <w:autoSpaceDN w:val="0"/>
        <w:adjustRightInd w:val="0"/>
        <w:spacing w:after="0" w:line="240" w:lineRule="auto"/>
        <w:ind w:firstLine="567"/>
        <w:jc w:val="both"/>
        <w:rPr>
          <w:rFonts w:ascii="Times New Roman" w:hAnsi="Times New Roman"/>
          <w:bCs/>
          <w:iCs/>
          <w:sz w:val="28"/>
          <w:szCs w:val="28"/>
          <w:lang w:val="kk-KZ"/>
        </w:rPr>
      </w:pPr>
      <w:r w:rsidRPr="003D3321">
        <w:rPr>
          <w:rFonts w:ascii="Times New Roman" w:hAnsi="Times New Roman"/>
          <w:bCs/>
          <w:iCs/>
          <w:sz w:val="28"/>
          <w:szCs w:val="28"/>
          <w:lang w:val="kk-KZ"/>
        </w:rPr>
        <w:t xml:space="preserve">5. </w:t>
      </w:r>
      <w:r w:rsidR="00CD512F" w:rsidRPr="003D3321">
        <w:rPr>
          <w:rFonts w:ascii="Times New Roman" w:hAnsi="Times New Roman"/>
          <w:color w:val="000000"/>
          <w:sz w:val="28"/>
          <w:szCs w:val="28"/>
          <w:lang w:val="kk-KZ"/>
        </w:rPr>
        <w:t>20.02.2015ж. №106</w:t>
      </w:r>
      <w:r w:rsidR="00CD512F" w:rsidRPr="003D3321">
        <w:rPr>
          <w:rFonts w:ascii="Times New Roman" w:hAnsi="Times New Roman"/>
          <w:bCs/>
          <w:iCs/>
          <w:sz w:val="28"/>
          <w:szCs w:val="28"/>
          <w:lang w:val="kk-KZ"/>
        </w:rPr>
        <w:t xml:space="preserve">  </w:t>
      </w:r>
      <w:r w:rsidR="00CD512F" w:rsidRPr="003D3321">
        <w:rPr>
          <w:rFonts w:ascii="Times New Roman" w:hAnsi="Times New Roman"/>
          <w:color w:val="000000"/>
          <w:sz w:val="28"/>
          <w:szCs w:val="28"/>
          <w:lang w:val="kk-KZ"/>
        </w:rPr>
        <w:t>«</w:t>
      </w:r>
      <w:r w:rsidR="000A2ED6" w:rsidRPr="003D3321">
        <w:rPr>
          <w:rFonts w:ascii="Times New Roman" w:hAnsi="Times New Roman"/>
          <w:color w:val="000000"/>
          <w:sz w:val="28"/>
          <w:szCs w:val="28"/>
          <w:lang w:val="kk-KZ"/>
        </w:rPr>
        <w:t>Электр энергиясының көтерме сауда нарығын ұйымдастыру және оның жұмыс істеу қағидаларын бекіту туралы</w:t>
      </w:r>
      <w:r w:rsidR="00CD512F" w:rsidRPr="003D3321">
        <w:rPr>
          <w:rFonts w:ascii="Times New Roman" w:hAnsi="Times New Roman"/>
          <w:color w:val="000000"/>
          <w:sz w:val="28"/>
          <w:szCs w:val="28"/>
          <w:lang w:val="kk-KZ"/>
        </w:rPr>
        <w:t>».</w:t>
      </w:r>
      <w:r w:rsidR="000A2ED6" w:rsidRPr="003D3321">
        <w:rPr>
          <w:rFonts w:ascii="Times New Roman" w:hAnsi="Times New Roman"/>
          <w:color w:val="000000"/>
          <w:sz w:val="28"/>
          <w:szCs w:val="28"/>
          <w:lang w:val="kk-KZ"/>
        </w:rPr>
        <w:t xml:space="preserve"> </w:t>
      </w:r>
      <w:r w:rsidR="00CD512F" w:rsidRPr="003D3321">
        <w:rPr>
          <w:rFonts w:ascii="Times New Roman" w:hAnsi="Times New Roman"/>
          <w:bCs/>
          <w:iCs/>
          <w:sz w:val="28"/>
          <w:szCs w:val="28"/>
          <w:lang w:val="kk-KZ"/>
        </w:rPr>
        <w:t xml:space="preserve"> </w:t>
      </w:r>
    </w:p>
    <w:p w14:paraId="40FD6641" w14:textId="65D62163" w:rsidR="00EE1580" w:rsidRPr="003D3321" w:rsidRDefault="00CD512F" w:rsidP="00904E04">
      <w:pPr>
        <w:widowControl w:val="0"/>
        <w:numPr>
          <w:ilvl w:val="0"/>
          <w:numId w:val="4"/>
        </w:numPr>
        <w:tabs>
          <w:tab w:val="left" w:pos="993"/>
        </w:tabs>
        <w:suppressAutoHyphens/>
        <w:autoSpaceDE w:val="0"/>
        <w:autoSpaceDN w:val="0"/>
        <w:adjustRightInd w:val="0"/>
        <w:spacing w:after="0" w:line="240" w:lineRule="auto"/>
        <w:ind w:left="0" w:firstLine="567"/>
        <w:jc w:val="both"/>
        <w:rPr>
          <w:rFonts w:ascii="Times New Roman" w:hAnsi="Times New Roman"/>
          <w:bCs/>
          <w:iCs/>
          <w:sz w:val="28"/>
          <w:szCs w:val="28"/>
          <w:lang w:val="kk-KZ"/>
        </w:rPr>
      </w:pPr>
      <w:r w:rsidRPr="003D3321">
        <w:rPr>
          <w:rFonts w:ascii="Times New Roman" w:hAnsi="Times New Roman"/>
          <w:color w:val="000000"/>
          <w:sz w:val="28"/>
          <w:szCs w:val="28"/>
          <w:lang w:val="kk-KZ"/>
        </w:rPr>
        <w:t>18.12.2014ж. №210</w:t>
      </w:r>
      <w:r w:rsidRPr="003D3321">
        <w:rPr>
          <w:rFonts w:ascii="Times New Roman" w:hAnsi="Times New Roman"/>
          <w:bCs/>
          <w:iCs/>
          <w:sz w:val="28"/>
          <w:szCs w:val="28"/>
          <w:lang w:val="kk-KZ"/>
        </w:rPr>
        <w:t xml:space="preserve"> </w:t>
      </w:r>
      <w:r w:rsidRPr="003D3321">
        <w:rPr>
          <w:rFonts w:ascii="Times New Roman" w:hAnsi="Times New Roman"/>
          <w:color w:val="000000"/>
          <w:sz w:val="28"/>
          <w:szCs w:val="28"/>
          <w:lang w:val="kk-KZ"/>
        </w:rPr>
        <w:t xml:space="preserve">«Электр желілік қағидаларды бекіту туралы». </w:t>
      </w:r>
      <w:r w:rsidRPr="003D3321">
        <w:rPr>
          <w:rFonts w:ascii="Times New Roman" w:hAnsi="Times New Roman"/>
          <w:bCs/>
          <w:iCs/>
          <w:sz w:val="28"/>
          <w:szCs w:val="28"/>
          <w:lang w:val="kk-KZ"/>
        </w:rPr>
        <w:t xml:space="preserve"> </w:t>
      </w:r>
    </w:p>
    <w:p w14:paraId="54489B09" w14:textId="22B4BBC1" w:rsidR="006C7F15" w:rsidRPr="003D3321" w:rsidRDefault="00CD512F" w:rsidP="00904E04">
      <w:pPr>
        <w:widowControl w:val="0"/>
        <w:numPr>
          <w:ilvl w:val="0"/>
          <w:numId w:val="4"/>
        </w:numPr>
        <w:tabs>
          <w:tab w:val="left" w:pos="993"/>
        </w:tabs>
        <w:suppressAutoHyphens/>
        <w:autoSpaceDE w:val="0"/>
        <w:autoSpaceDN w:val="0"/>
        <w:adjustRightInd w:val="0"/>
        <w:spacing w:after="0" w:line="240" w:lineRule="auto"/>
        <w:ind w:left="0" w:firstLine="567"/>
        <w:jc w:val="both"/>
        <w:rPr>
          <w:rFonts w:ascii="Times New Roman" w:hAnsi="Times New Roman"/>
          <w:bCs/>
          <w:iCs/>
          <w:sz w:val="28"/>
          <w:szCs w:val="28"/>
          <w:lang w:val="kk-KZ"/>
        </w:rPr>
      </w:pPr>
      <w:r w:rsidRPr="003D3321">
        <w:rPr>
          <w:rFonts w:ascii="Times New Roman" w:hAnsi="Times New Roman"/>
          <w:color w:val="000000"/>
          <w:sz w:val="28"/>
          <w:szCs w:val="28"/>
          <w:lang w:val="kk-KZ"/>
        </w:rPr>
        <w:t>24.02.2015ж. №137  «Электр энергиясының орталықтандырылған сауда-</w:t>
      </w:r>
      <w:r w:rsidRPr="003D3321">
        <w:rPr>
          <w:rFonts w:ascii="Times New Roman" w:hAnsi="Times New Roman"/>
          <w:color w:val="000000"/>
          <w:sz w:val="28"/>
          <w:szCs w:val="28"/>
          <w:lang w:val="kk-KZ"/>
        </w:rPr>
        <w:lastRenderedPageBreak/>
        <w:t>саттығын ұйымдастыру қағидаларын бекіту туралы».</w:t>
      </w:r>
      <w:r w:rsidR="00435184" w:rsidRPr="003D3321">
        <w:rPr>
          <w:rFonts w:ascii="Times New Roman" w:hAnsi="Times New Roman"/>
          <w:bCs/>
          <w:iCs/>
          <w:sz w:val="28"/>
          <w:szCs w:val="28"/>
          <w:lang w:val="kk-KZ"/>
        </w:rPr>
        <w:t xml:space="preserve"> </w:t>
      </w:r>
      <w:r w:rsidRPr="003D3321">
        <w:rPr>
          <w:rFonts w:ascii="Times New Roman" w:hAnsi="Times New Roman"/>
          <w:bCs/>
          <w:iCs/>
          <w:sz w:val="28"/>
          <w:szCs w:val="28"/>
          <w:lang w:val="kk-KZ"/>
        </w:rPr>
        <w:t xml:space="preserve"> </w:t>
      </w:r>
    </w:p>
    <w:p w14:paraId="007096CB" w14:textId="192143C5" w:rsidR="00435184" w:rsidRPr="003D3321" w:rsidRDefault="00CD512F" w:rsidP="00904E04">
      <w:pPr>
        <w:widowControl w:val="0"/>
        <w:numPr>
          <w:ilvl w:val="0"/>
          <w:numId w:val="4"/>
        </w:numPr>
        <w:tabs>
          <w:tab w:val="left" w:pos="993"/>
        </w:tabs>
        <w:suppressAutoHyphens/>
        <w:autoSpaceDE w:val="0"/>
        <w:autoSpaceDN w:val="0"/>
        <w:adjustRightInd w:val="0"/>
        <w:spacing w:after="0" w:line="240" w:lineRule="auto"/>
        <w:ind w:left="0" w:firstLine="567"/>
        <w:jc w:val="both"/>
        <w:rPr>
          <w:rFonts w:ascii="Times New Roman" w:hAnsi="Times New Roman"/>
          <w:bCs/>
          <w:iCs/>
          <w:sz w:val="28"/>
          <w:szCs w:val="28"/>
          <w:lang w:val="kk-KZ"/>
        </w:rPr>
      </w:pPr>
      <w:r w:rsidRPr="003D3321">
        <w:rPr>
          <w:rFonts w:ascii="Times New Roman" w:hAnsi="Times New Roman"/>
          <w:color w:val="000000"/>
          <w:sz w:val="28"/>
          <w:szCs w:val="28"/>
          <w:lang w:val="kk-KZ"/>
        </w:rPr>
        <w:t xml:space="preserve">30.03.2015ж. №247 «Электр станциялары мен желілерін техникалық пайдалану қағидаларын бекіту туралы».  </w:t>
      </w:r>
    </w:p>
    <w:p w14:paraId="7A559A26" w14:textId="4DD2FF2D" w:rsidR="005D53DB" w:rsidRPr="003D3321" w:rsidRDefault="00CD512F" w:rsidP="00904E04">
      <w:pPr>
        <w:widowControl w:val="0"/>
        <w:numPr>
          <w:ilvl w:val="0"/>
          <w:numId w:val="4"/>
        </w:numPr>
        <w:tabs>
          <w:tab w:val="left" w:pos="993"/>
        </w:tabs>
        <w:suppressAutoHyphens/>
        <w:autoSpaceDE w:val="0"/>
        <w:autoSpaceDN w:val="0"/>
        <w:adjustRightInd w:val="0"/>
        <w:spacing w:after="0" w:line="240" w:lineRule="auto"/>
        <w:ind w:left="0" w:firstLine="567"/>
        <w:jc w:val="both"/>
        <w:rPr>
          <w:rFonts w:ascii="Times New Roman" w:hAnsi="Times New Roman"/>
          <w:bCs/>
          <w:iCs/>
          <w:sz w:val="28"/>
          <w:szCs w:val="28"/>
          <w:lang w:val="kk-KZ"/>
        </w:rPr>
      </w:pPr>
      <w:r w:rsidRPr="003D3321">
        <w:rPr>
          <w:rFonts w:ascii="Times New Roman" w:hAnsi="Times New Roman"/>
          <w:color w:val="000000"/>
          <w:sz w:val="28"/>
          <w:szCs w:val="28"/>
          <w:lang w:val="kk-KZ"/>
        </w:rPr>
        <w:t>03.02.2015ж. №59  «Энергетикалық сараптама жүргізу қағидаларын бекіту туралы».</w:t>
      </w:r>
      <w:r w:rsidRPr="003D3321">
        <w:rPr>
          <w:rFonts w:ascii="Times New Roman" w:hAnsi="Times New Roman"/>
          <w:bCs/>
          <w:iCs/>
          <w:sz w:val="28"/>
          <w:szCs w:val="28"/>
          <w:lang w:val="kk-KZ"/>
        </w:rPr>
        <w:t xml:space="preserve">   </w:t>
      </w:r>
    </w:p>
    <w:p w14:paraId="41078AAF" w14:textId="79C7B646" w:rsidR="00B66AB0" w:rsidRPr="003D3321" w:rsidRDefault="00CD512F" w:rsidP="00904E04">
      <w:pPr>
        <w:widowControl w:val="0"/>
        <w:numPr>
          <w:ilvl w:val="0"/>
          <w:numId w:val="4"/>
        </w:numPr>
        <w:tabs>
          <w:tab w:val="left" w:pos="993"/>
        </w:tabs>
        <w:suppressAutoHyphens/>
        <w:autoSpaceDE w:val="0"/>
        <w:autoSpaceDN w:val="0"/>
        <w:adjustRightInd w:val="0"/>
        <w:spacing w:after="0" w:line="240" w:lineRule="auto"/>
        <w:ind w:left="0" w:firstLine="567"/>
        <w:jc w:val="both"/>
        <w:rPr>
          <w:rFonts w:ascii="Times New Roman" w:hAnsi="Times New Roman"/>
          <w:bCs/>
          <w:iCs/>
          <w:sz w:val="28"/>
          <w:szCs w:val="28"/>
          <w:lang w:val="kk-KZ"/>
        </w:rPr>
      </w:pPr>
      <w:r w:rsidRPr="003D3321">
        <w:rPr>
          <w:rFonts w:ascii="Times New Roman" w:hAnsi="Times New Roman"/>
          <w:color w:val="000000"/>
          <w:sz w:val="28"/>
          <w:szCs w:val="28"/>
          <w:lang w:val="kk-KZ"/>
        </w:rPr>
        <w:t xml:space="preserve">31.03.2015 ж. №253 </w:t>
      </w:r>
      <w:r w:rsidR="00287F79" w:rsidRPr="003D3321">
        <w:rPr>
          <w:rFonts w:ascii="Times New Roman" w:hAnsi="Times New Roman"/>
          <w:bCs/>
          <w:iCs/>
          <w:sz w:val="28"/>
          <w:szCs w:val="28"/>
          <w:lang w:val="kk-KZ"/>
        </w:rPr>
        <w:t xml:space="preserve"> </w:t>
      </w:r>
      <w:r w:rsidRPr="003D3321">
        <w:rPr>
          <w:rFonts w:ascii="Times New Roman" w:hAnsi="Times New Roman"/>
          <w:color w:val="000000"/>
          <w:sz w:val="28"/>
          <w:szCs w:val="28"/>
          <w:lang w:val="kk-KZ"/>
        </w:rPr>
        <w:t xml:space="preserve">«Электр қондырғыларын пайдалану кезіндегі қауіпсіздік техникасы қағидаларын бекіту туралы».  </w:t>
      </w:r>
    </w:p>
    <w:p w14:paraId="596029B9" w14:textId="0B9A3E6C" w:rsidR="00D46D1B" w:rsidRPr="00997F42" w:rsidRDefault="00CD512F" w:rsidP="00904E04">
      <w:pPr>
        <w:widowControl w:val="0"/>
        <w:numPr>
          <w:ilvl w:val="0"/>
          <w:numId w:val="4"/>
        </w:numPr>
        <w:tabs>
          <w:tab w:val="left" w:pos="993"/>
        </w:tabs>
        <w:suppressAutoHyphens/>
        <w:autoSpaceDE w:val="0"/>
        <w:autoSpaceDN w:val="0"/>
        <w:adjustRightInd w:val="0"/>
        <w:spacing w:after="0" w:line="240" w:lineRule="auto"/>
        <w:ind w:left="0" w:firstLine="567"/>
        <w:jc w:val="both"/>
        <w:rPr>
          <w:rFonts w:ascii="Times New Roman" w:hAnsi="Times New Roman"/>
          <w:bCs/>
          <w:iCs/>
          <w:sz w:val="28"/>
          <w:szCs w:val="28"/>
          <w:lang w:val="kk-KZ"/>
        </w:rPr>
      </w:pPr>
      <w:r w:rsidRPr="003D3321">
        <w:rPr>
          <w:rFonts w:ascii="Times New Roman" w:hAnsi="Times New Roman"/>
          <w:color w:val="000000"/>
          <w:sz w:val="28"/>
          <w:szCs w:val="28"/>
          <w:lang w:val="kk-KZ"/>
        </w:rPr>
        <w:t>20.02.2015ж. №123</w:t>
      </w:r>
      <w:r w:rsidRPr="003D3321">
        <w:rPr>
          <w:rFonts w:ascii="Times New Roman" w:hAnsi="Times New Roman"/>
          <w:bCs/>
          <w:iCs/>
          <w:sz w:val="28"/>
          <w:szCs w:val="28"/>
          <w:lang w:val="kk-KZ"/>
        </w:rPr>
        <w:t xml:space="preserve"> </w:t>
      </w:r>
      <w:r w:rsidR="003D3321" w:rsidRPr="003D3321">
        <w:rPr>
          <w:rFonts w:ascii="Times New Roman" w:hAnsi="Times New Roman"/>
          <w:color w:val="000000"/>
          <w:sz w:val="28"/>
          <w:szCs w:val="28"/>
          <w:lang w:val="kk-KZ"/>
        </w:rPr>
        <w:t>«</w:t>
      </w:r>
      <w:r w:rsidRPr="00997F42">
        <w:rPr>
          <w:rFonts w:ascii="Times New Roman" w:hAnsi="Times New Roman"/>
          <w:color w:val="000000"/>
          <w:sz w:val="28"/>
          <w:szCs w:val="28"/>
          <w:lang w:val="kk-KZ"/>
        </w:rPr>
        <w:t>Энергетика кәсіпорындары үшін өрт қауіпсіздігі қағидаларын бекіту туралы</w:t>
      </w:r>
      <w:r w:rsidR="003D3321" w:rsidRPr="00997F42">
        <w:rPr>
          <w:rFonts w:ascii="Times New Roman" w:hAnsi="Times New Roman"/>
          <w:color w:val="000000"/>
          <w:sz w:val="28"/>
          <w:szCs w:val="28"/>
          <w:lang w:val="kk-KZ"/>
        </w:rPr>
        <w:t xml:space="preserve">». </w:t>
      </w:r>
      <w:r w:rsidRPr="00997F42">
        <w:rPr>
          <w:rFonts w:ascii="Times New Roman" w:hAnsi="Times New Roman"/>
          <w:color w:val="000000"/>
          <w:sz w:val="28"/>
          <w:szCs w:val="28"/>
          <w:lang w:val="kk-KZ"/>
        </w:rPr>
        <w:t xml:space="preserve"> </w:t>
      </w:r>
      <w:r w:rsidR="003D3321" w:rsidRPr="00997F42">
        <w:rPr>
          <w:rFonts w:ascii="Times New Roman" w:hAnsi="Times New Roman"/>
          <w:color w:val="000000"/>
          <w:sz w:val="28"/>
          <w:szCs w:val="28"/>
          <w:lang w:val="kk-KZ"/>
        </w:rPr>
        <w:t xml:space="preserve"> </w:t>
      </w:r>
    </w:p>
    <w:p w14:paraId="592D895A" w14:textId="028BEB28" w:rsidR="002D58E6" w:rsidRPr="00997F42" w:rsidRDefault="003D3321" w:rsidP="002D58E6">
      <w:pPr>
        <w:widowControl w:val="0"/>
        <w:tabs>
          <w:tab w:val="left" w:pos="993"/>
        </w:tabs>
        <w:suppressAutoHyphens/>
        <w:autoSpaceDE w:val="0"/>
        <w:autoSpaceDN w:val="0"/>
        <w:adjustRightInd w:val="0"/>
        <w:spacing w:after="0" w:line="240" w:lineRule="auto"/>
        <w:ind w:left="567"/>
        <w:jc w:val="both"/>
        <w:rPr>
          <w:rFonts w:ascii="Times New Roman" w:hAnsi="Times New Roman"/>
          <w:b/>
          <w:bCs/>
          <w:iCs/>
          <w:sz w:val="28"/>
          <w:szCs w:val="28"/>
          <w:lang w:val="kk-KZ"/>
        </w:rPr>
      </w:pPr>
      <w:r w:rsidRPr="00997F42">
        <w:rPr>
          <w:rFonts w:ascii="Times New Roman" w:hAnsi="Times New Roman"/>
          <w:b/>
          <w:bCs/>
          <w:color w:val="000000"/>
          <w:sz w:val="28"/>
          <w:szCs w:val="28"/>
          <w:lang w:val="kk-KZ"/>
        </w:rPr>
        <w:t>Басқа</w:t>
      </w:r>
      <w:r w:rsidRPr="00997F42">
        <w:rPr>
          <w:rFonts w:ascii="Times New Roman" w:hAnsi="Times New Roman"/>
          <w:b/>
          <w:bCs/>
          <w:color w:val="000000"/>
          <w:sz w:val="28"/>
          <w:szCs w:val="28"/>
        </w:rPr>
        <w:t xml:space="preserve"> </w:t>
      </w:r>
      <w:proofErr w:type="spellStart"/>
      <w:r w:rsidRPr="00997F42">
        <w:rPr>
          <w:rFonts w:ascii="Times New Roman" w:hAnsi="Times New Roman"/>
          <w:b/>
          <w:bCs/>
          <w:color w:val="000000"/>
          <w:sz w:val="28"/>
          <w:szCs w:val="28"/>
        </w:rPr>
        <w:t>нормативтік</w:t>
      </w:r>
      <w:proofErr w:type="spellEnd"/>
      <w:r w:rsidRPr="00997F42">
        <w:rPr>
          <w:rFonts w:ascii="Times New Roman" w:hAnsi="Times New Roman"/>
          <w:b/>
          <w:bCs/>
          <w:color w:val="000000"/>
          <w:sz w:val="28"/>
          <w:szCs w:val="28"/>
        </w:rPr>
        <w:t xml:space="preserve"> </w:t>
      </w:r>
      <w:proofErr w:type="spellStart"/>
      <w:r w:rsidRPr="00997F42">
        <w:rPr>
          <w:rFonts w:ascii="Times New Roman" w:hAnsi="Times New Roman"/>
          <w:b/>
          <w:bCs/>
          <w:color w:val="000000"/>
          <w:sz w:val="28"/>
          <w:szCs w:val="28"/>
        </w:rPr>
        <w:t>құжаттар</w:t>
      </w:r>
      <w:proofErr w:type="spellEnd"/>
      <w:r w:rsidR="002D58E6" w:rsidRPr="00997F42">
        <w:rPr>
          <w:rFonts w:ascii="Times New Roman" w:hAnsi="Times New Roman"/>
          <w:b/>
          <w:bCs/>
          <w:iCs/>
          <w:sz w:val="28"/>
          <w:szCs w:val="28"/>
          <w:lang w:val="kk-KZ"/>
        </w:rPr>
        <w:t>:</w:t>
      </w:r>
    </w:p>
    <w:p w14:paraId="42FB3828" w14:textId="65D25249" w:rsidR="00B001B1" w:rsidRPr="00997F42" w:rsidRDefault="003D3321" w:rsidP="00DF1A9B">
      <w:pPr>
        <w:spacing w:after="0" w:line="288" w:lineRule="atLeast"/>
        <w:jc w:val="both"/>
        <w:rPr>
          <w:rFonts w:ascii="Times New Roman" w:hAnsi="Times New Roman"/>
          <w:color w:val="000000"/>
          <w:sz w:val="28"/>
          <w:szCs w:val="28"/>
          <w:lang w:val="kk-KZ" w:eastAsia="ru-RU"/>
        </w:rPr>
      </w:pPr>
      <w:r w:rsidRPr="00997F42">
        <w:rPr>
          <w:rFonts w:ascii="Times New Roman" w:hAnsi="Times New Roman"/>
          <w:bCs/>
          <w:iCs/>
          <w:sz w:val="28"/>
          <w:szCs w:val="28"/>
          <w:lang w:val="kk-KZ"/>
        </w:rPr>
        <w:t xml:space="preserve">         </w:t>
      </w:r>
      <w:r w:rsidR="002D58E6" w:rsidRPr="00997F42">
        <w:rPr>
          <w:rFonts w:ascii="Times New Roman" w:hAnsi="Times New Roman"/>
          <w:bCs/>
          <w:iCs/>
          <w:sz w:val="28"/>
          <w:szCs w:val="28"/>
        </w:rPr>
        <w:t xml:space="preserve">1. </w:t>
      </w:r>
      <w:r w:rsidRPr="00997F42">
        <w:rPr>
          <w:rFonts w:ascii="Times New Roman" w:hAnsi="Times New Roman"/>
          <w:color w:val="000000"/>
          <w:sz w:val="28"/>
          <w:szCs w:val="28"/>
          <w:bdr w:val="none" w:sz="0" w:space="0" w:color="auto" w:frame="1"/>
          <w:lang w:val="kk-KZ" w:eastAsia="ru-RU"/>
        </w:rPr>
        <w:t>МЕМ</w:t>
      </w:r>
      <w:r w:rsidRPr="00997F42">
        <w:rPr>
          <w:rFonts w:ascii="Times New Roman" w:hAnsi="Times New Roman"/>
          <w:color w:val="000000"/>
          <w:sz w:val="28"/>
          <w:szCs w:val="28"/>
          <w:bdr w:val="none" w:sz="0" w:space="0" w:color="auto" w:frame="1"/>
          <w:lang w:eastAsia="ru-RU"/>
        </w:rPr>
        <w:t>СТ 32144-2013</w:t>
      </w:r>
      <w:r w:rsidRPr="00997F42">
        <w:rPr>
          <w:rFonts w:ascii="Times New Roman" w:hAnsi="Times New Roman"/>
          <w:color w:val="000000"/>
          <w:sz w:val="28"/>
          <w:szCs w:val="28"/>
          <w:bdr w:val="none" w:sz="0" w:space="0" w:color="auto" w:frame="1"/>
          <w:lang w:val="kk-KZ" w:eastAsia="ru-RU"/>
        </w:rPr>
        <w:t xml:space="preserve"> «</w:t>
      </w:r>
      <w:r w:rsidRPr="00997F42">
        <w:rPr>
          <w:rFonts w:ascii="Times New Roman" w:hAnsi="Times New Roman"/>
          <w:color w:val="000000"/>
          <w:sz w:val="28"/>
          <w:szCs w:val="28"/>
          <w:bdr w:val="none" w:sz="0" w:space="0" w:color="auto" w:frame="1"/>
          <w:lang w:eastAsia="ru-RU"/>
        </w:rPr>
        <w:t xml:space="preserve">Электр </w:t>
      </w:r>
      <w:proofErr w:type="spellStart"/>
      <w:r w:rsidRPr="00997F42">
        <w:rPr>
          <w:rFonts w:ascii="Times New Roman" w:hAnsi="Times New Roman"/>
          <w:color w:val="000000"/>
          <w:sz w:val="28"/>
          <w:szCs w:val="28"/>
          <w:bdr w:val="none" w:sz="0" w:space="0" w:color="auto" w:frame="1"/>
          <w:lang w:eastAsia="ru-RU"/>
        </w:rPr>
        <w:t>энергиясы</w:t>
      </w:r>
      <w:proofErr w:type="spellEnd"/>
      <w:r w:rsidRPr="00997F42">
        <w:rPr>
          <w:rFonts w:ascii="Times New Roman" w:hAnsi="Times New Roman"/>
          <w:color w:val="000000"/>
          <w:sz w:val="28"/>
          <w:szCs w:val="28"/>
          <w:bdr w:val="none" w:sz="0" w:space="0" w:color="auto" w:frame="1"/>
          <w:lang w:eastAsia="ru-RU"/>
        </w:rPr>
        <w:t xml:space="preserve">. </w:t>
      </w:r>
      <w:proofErr w:type="spellStart"/>
      <w:r w:rsidRPr="00997F42">
        <w:rPr>
          <w:rFonts w:ascii="Times New Roman" w:hAnsi="Times New Roman"/>
          <w:color w:val="000000"/>
          <w:sz w:val="28"/>
          <w:szCs w:val="28"/>
          <w:bdr w:val="none" w:sz="0" w:space="0" w:color="auto" w:frame="1"/>
          <w:lang w:eastAsia="ru-RU"/>
        </w:rPr>
        <w:t>Техникалық</w:t>
      </w:r>
      <w:proofErr w:type="spellEnd"/>
      <w:r w:rsidRPr="00997F42">
        <w:rPr>
          <w:rFonts w:ascii="Times New Roman" w:hAnsi="Times New Roman"/>
          <w:color w:val="000000"/>
          <w:sz w:val="28"/>
          <w:szCs w:val="28"/>
          <w:bdr w:val="none" w:sz="0" w:space="0" w:color="auto" w:frame="1"/>
          <w:lang w:eastAsia="ru-RU"/>
        </w:rPr>
        <w:t xml:space="preserve"> </w:t>
      </w:r>
      <w:proofErr w:type="spellStart"/>
      <w:r w:rsidRPr="00997F42">
        <w:rPr>
          <w:rFonts w:ascii="Times New Roman" w:hAnsi="Times New Roman"/>
          <w:color w:val="000000"/>
          <w:sz w:val="28"/>
          <w:szCs w:val="28"/>
          <w:bdr w:val="none" w:sz="0" w:space="0" w:color="auto" w:frame="1"/>
          <w:lang w:eastAsia="ru-RU"/>
        </w:rPr>
        <w:t>құралдардың</w:t>
      </w:r>
      <w:proofErr w:type="spellEnd"/>
      <w:r w:rsidRPr="00997F42">
        <w:rPr>
          <w:rFonts w:ascii="Times New Roman" w:hAnsi="Times New Roman"/>
          <w:color w:val="000000"/>
          <w:sz w:val="28"/>
          <w:szCs w:val="28"/>
          <w:bdr w:val="none" w:sz="0" w:space="0" w:color="auto" w:frame="1"/>
          <w:lang w:eastAsia="ru-RU"/>
        </w:rPr>
        <w:t xml:space="preserve"> </w:t>
      </w:r>
      <w:proofErr w:type="spellStart"/>
      <w:r w:rsidRPr="00997F42">
        <w:rPr>
          <w:rFonts w:ascii="Times New Roman" w:hAnsi="Times New Roman"/>
          <w:color w:val="000000"/>
          <w:sz w:val="28"/>
          <w:szCs w:val="28"/>
          <w:bdr w:val="none" w:sz="0" w:space="0" w:color="auto" w:frame="1"/>
          <w:lang w:eastAsia="ru-RU"/>
        </w:rPr>
        <w:t>үйлесімділігі</w:t>
      </w:r>
      <w:proofErr w:type="spellEnd"/>
      <w:r w:rsidRPr="00997F42">
        <w:rPr>
          <w:rFonts w:ascii="Times New Roman" w:hAnsi="Times New Roman"/>
          <w:color w:val="000000"/>
          <w:sz w:val="28"/>
          <w:szCs w:val="28"/>
          <w:bdr w:val="none" w:sz="0" w:space="0" w:color="auto" w:frame="1"/>
          <w:lang w:eastAsia="ru-RU"/>
        </w:rPr>
        <w:t xml:space="preserve"> </w:t>
      </w:r>
      <w:proofErr w:type="spellStart"/>
      <w:r w:rsidRPr="00997F42">
        <w:rPr>
          <w:rFonts w:ascii="Times New Roman" w:hAnsi="Times New Roman"/>
          <w:color w:val="000000"/>
          <w:sz w:val="28"/>
          <w:szCs w:val="28"/>
          <w:bdr w:val="none" w:sz="0" w:space="0" w:color="auto" w:frame="1"/>
          <w:lang w:eastAsia="ru-RU"/>
        </w:rPr>
        <w:t>электромагниттік</w:t>
      </w:r>
      <w:proofErr w:type="spellEnd"/>
      <w:r w:rsidRPr="00997F42">
        <w:rPr>
          <w:rFonts w:ascii="Times New Roman" w:hAnsi="Times New Roman"/>
          <w:color w:val="000000"/>
          <w:sz w:val="28"/>
          <w:szCs w:val="28"/>
          <w:bdr w:val="none" w:sz="0" w:space="0" w:color="auto" w:frame="1"/>
          <w:lang w:eastAsia="ru-RU"/>
        </w:rPr>
        <w:t xml:space="preserve">. </w:t>
      </w:r>
      <w:proofErr w:type="spellStart"/>
      <w:r w:rsidRPr="00997F42">
        <w:rPr>
          <w:rFonts w:ascii="Times New Roman" w:hAnsi="Times New Roman"/>
          <w:color w:val="000000"/>
          <w:sz w:val="28"/>
          <w:szCs w:val="28"/>
          <w:bdr w:val="none" w:sz="0" w:space="0" w:color="auto" w:frame="1"/>
          <w:lang w:eastAsia="ru-RU"/>
        </w:rPr>
        <w:t>Жалпы</w:t>
      </w:r>
      <w:proofErr w:type="spellEnd"/>
      <w:r w:rsidRPr="00997F42">
        <w:rPr>
          <w:rFonts w:ascii="Times New Roman" w:hAnsi="Times New Roman"/>
          <w:color w:val="000000"/>
          <w:sz w:val="28"/>
          <w:szCs w:val="28"/>
          <w:bdr w:val="none" w:sz="0" w:space="0" w:color="auto" w:frame="1"/>
          <w:lang w:eastAsia="ru-RU"/>
        </w:rPr>
        <w:t xml:space="preserve"> </w:t>
      </w:r>
      <w:proofErr w:type="spellStart"/>
      <w:r w:rsidRPr="00997F42">
        <w:rPr>
          <w:rFonts w:ascii="Times New Roman" w:hAnsi="Times New Roman"/>
          <w:color w:val="000000"/>
          <w:sz w:val="28"/>
          <w:szCs w:val="28"/>
          <w:bdr w:val="none" w:sz="0" w:space="0" w:color="auto" w:frame="1"/>
          <w:lang w:eastAsia="ru-RU"/>
        </w:rPr>
        <w:t>мақсаттағы</w:t>
      </w:r>
      <w:proofErr w:type="spellEnd"/>
      <w:r w:rsidRPr="00997F42">
        <w:rPr>
          <w:rFonts w:ascii="Times New Roman" w:hAnsi="Times New Roman"/>
          <w:color w:val="000000"/>
          <w:sz w:val="28"/>
          <w:szCs w:val="28"/>
          <w:bdr w:val="none" w:sz="0" w:space="0" w:color="auto" w:frame="1"/>
          <w:lang w:eastAsia="ru-RU"/>
        </w:rPr>
        <w:t xml:space="preserve"> </w:t>
      </w:r>
      <w:proofErr w:type="spellStart"/>
      <w:r w:rsidRPr="00997F42">
        <w:rPr>
          <w:rFonts w:ascii="Times New Roman" w:hAnsi="Times New Roman"/>
          <w:color w:val="000000"/>
          <w:sz w:val="28"/>
          <w:szCs w:val="28"/>
          <w:bdr w:val="none" w:sz="0" w:space="0" w:color="auto" w:frame="1"/>
          <w:lang w:eastAsia="ru-RU"/>
        </w:rPr>
        <w:t>электрмен</w:t>
      </w:r>
      <w:proofErr w:type="spellEnd"/>
      <w:r w:rsidRPr="00997F42">
        <w:rPr>
          <w:rFonts w:ascii="Times New Roman" w:hAnsi="Times New Roman"/>
          <w:color w:val="000000"/>
          <w:sz w:val="28"/>
          <w:szCs w:val="28"/>
          <w:bdr w:val="none" w:sz="0" w:space="0" w:color="auto" w:frame="1"/>
          <w:lang w:eastAsia="ru-RU"/>
        </w:rPr>
        <w:t xml:space="preserve"> </w:t>
      </w:r>
      <w:proofErr w:type="spellStart"/>
      <w:r w:rsidRPr="00997F42">
        <w:rPr>
          <w:rFonts w:ascii="Times New Roman" w:hAnsi="Times New Roman"/>
          <w:color w:val="000000"/>
          <w:sz w:val="28"/>
          <w:szCs w:val="28"/>
          <w:bdr w:val="none" w:sz="0" w:space="0" w:color="auto" w:frame="1"/>
          <w:lang w:eastAsia="ru-RU"/>
        </w:rPr>
        <w:t>жабдықтау</w:t>
      </w:r>
      <w:proofErr w:type="spellEnd"/>
      <w:r w:rsidRPr="00997F42">
        <w:rPr>
          <w:rFonts w:ascii="Times New Roman" w:hAnsi="Times New Roman"/>
          <w:color w:val="000000"/>
          <w:sz w:val="28"/>
          <w:szCs w:val="28"/>
          <w:bdr w:val="none" w:sz="0" w:space="0" w:color="auto" w:frame="1"/>
          <w:lang w:eastAsia="ru-RU"/>
        </w:rPr>
        <w:t xml:space="preserve"> </w:t>
      </w:r>
      <w:proofErr w:type="spellStart"/>
      <w:r w:rsidRPr="00997F42">
        <w:rPr>
          <w:rFonts w:ascii="Times New Roman" w:hAnsi="Times New Roman"/>
          <w:color w:val="000000"/>
          <w:sz w:val="28"/>
          <w:szCs w:val="28"/>
          <w:bdr w:val="none" w:sz="0" w:space="0" w:color="auto" w:frame="1"/>
          <w:lang w:eastAsia="ru-RU"/>
        </w:rPr>
        <w:t>жүйелеріндегі</w:t>
      </w:r>
      <w:proofErr w:type="spellEnd"/>
      <w:r w:rsidRPr="00997F42">
        <w:rPr>
          <w:rFonts w:ascii="Times New Roman" w:hAnsi="Times New Roman"/>
          <w:color w:val="000000"/>
          <w:sz w:val="28"/>
          <w:szCs w:val="28"/>
          <w:bdr w:val="none" w:sz="0" w:space="0" w:color="auto" w:frame="1"/>
          <w:lang w:eastAsia="ru-RU"/>
        </w:rPr>
        <w:t xml:space="preserve"> </w:t>
      </w:r>
      <w:proofErr w:type="spellStart"/>
      <w:r w:rsidRPr="00997F42">
        <w:rPr>
          <w:rFonts w:ascii="Times New Roman" w:hAnsi="Times New Roman"/>
          <w:color w:val="000000"/>
          <w:sz w:val="28"/>
          <w:szCs w:val="28"/>
          <w:bdr w:val="none" w:sz="0" w:space="0" w:color="auto" w:frame="1"/>
          <w:lang w:eastAsia="ru-RU"/>
        </w:rPr>
        <w:t>электр</w:t>
      </w:r>
      <w:proofErr w:type="spellEnd"/>
      <w:r w:rsidRPr="00997F42">
        <w:rPr>
          <w:rFonts w:ascii="Times New Roman" w:hAnsi="Times New Roman"/>
          <w:color w:val="000000"/>
          <w:sz w:val="28"/>
          <w:szCs w:val="28"/>
          <w:bdr w:val="none" w:sz="0" w:space="0" w:color="auto" w:frame="1"/>
          <w:lang w:eastAsia="ru-RU"/>
        </w:rPr>
        <w:t xml:space="preserve"> </w:t>
      </w:r>
      <w:proofErr w:type="spellStart"/>
      <w:r w:rsidRPr="00997F42">
        <w:rPr>
          <w:rFonts w:ascii="Times New Roman" w:hAnsi="Times New Roman"/>
          <w:color w:val="000000"/>
          <w:sz w:val="28"/>
          <w:szCs w:val="28"/>
          <w:bdr w:val="none" w:sz="0" w:space="0" w:color="auto" w:frame="1"/>
          <w:lang w:eastAsia="ru-RU"/>
        </w:rPr>
        <w:t>энергиясы</w:t>
      </w:r>
      <w:proofErr w:type="spellEnd"/>
      <w:r w:rsidRPr="00997F42">
        <w:rPr>
          <w:rFonts w:ascii="Times New Roman" w:hAnsi="Times New Roman"/>
          <w:color w:val="000000"/>
          <w:sz w:val="28"/>
          <w:szCs w:val="28"/>
          <w:bdr w:val="none" w:sz="0" w:space="0" w:color="auto" w:frame="1"/>
          <w:lang w:eastAsia="ru-RU"/>
        </w:rPr>
        <w:t xml:space="preserve"> </w:t>
      </w:r>
      <w:proofErr w:type="spellStart"/>
      <w:r w:rsidRPr="00997F42">
        <w:rPr>
          <w:rFonts w:ascii="Times New Roman" w:hAnsi="Times New Roman"/>
          <w:color w:val="000000"/>
          <w:sz w:val="28"/>
          <w:szCs w:val="28"/>
          <w:bdr w:val="none" w:sz="0" w:space="0" w:color="auto" w:frame="1"/>
          <w:lang w:eastAsia="ru-RU"/>
        </w:rPr>
        <w:t>сапасының</w:t>
      </w:r>
      <w:proofErr w:type="spellEnd"/>
      <w:r w:rsidRPr="00997F42">
        <w:rPr>
          <w:rFonts w:ascii="Times New Roman" w:hAnsi="Times New Roman"/>
          <w:color w:val="000000"/>
          <w:sz w:val="28"/>
          <w:szCs w:val="28"/>
          <w:bdr w:val="none" w:sz="0" w:space="0" w:color="auto" w:frame="1"/>
          <w:lang w:eastAsia="ru-RU"/>
        </w:rPr>
        <w:t xml:space="preserve"> </w:t>
      </w:r>
      <w:proofErr w:type="spellStart"/>
      <w:r w:rsidRPr="00997F42">
        <w:rPr>
          <w:rFonts w:ascii="Times New Roman" w:hAnsi="Times New Roman"/>
          <w:color w:val="000000"/>
          <w:sz w:val="28"/>
          <w:szCs w:val="28"/>
          <w:bdr w:val="none" w:sz="0" w:space="0" w:color="auto" w:frame="1"/>
          <w:lang w:eastAsia="ru-RU"/>
        </w:rPr>
        <w:t>нормалары</w:t>
      </w:r>
      <w:proofErr w:type="spellEnd"/>
      <w:r w:rsidRPr="00997F42">
        <w:rPr>
          <w:rFonts w:ascii="Times New Roman" w:hAnsi="Times New Roman"/>
          <w:color w:val="000000"/>
          <w:sz w:val="28"/>
          <w:szCs w:val="28"/>
          <w:bdr w:val="none" w:sz="0" w:space="0" w:color="auto" w:frame="1"/>
          <w:lang w:val="kk-KZ" w:eastAsia="ru-RU"/>
        </w:rPr>
        <w:t>».</w:t>
      </w:r>
      <w:r w:rsidRPr="00997F42">
        <w:rPr>
          <w:rFonts w:ascii="Times New Roman" w:hAnsi="Times New Roman"/>
          <w:color w:val="000000"/>
          <w:sz w:val="28"/>
          <w:szCs w:val="28"/>
          <w:bdr w:val="none" w:sz="0" w:space="0" w:color="auto" w:frame="1"/>
          <w:lang w:eastAsia="ru-RU"/>
        </w:rPr>
        <w:t xml:space="preserve"> </w:t>
      </w:r>
      <w:r w:rsidRPr="00997F42">
        <w:rPr>
          <w:rFonts w:ascii="Times New Roman" w:hAnsi="Times New Roman"/>
          <w:color w:val="000000"/>
          <w:sz w:val="28"/>
          <w:szCs w:val="28"/>
          <w:bdr w:val="none" w:sz="0" w:space="0" w:color="auto" w:frame="1"/>
          <w:lang w:val="kk-KZ" w:eastAsia="ru-RU"/>
        </w:rPr>
        <w:t xml:space="preserve"> </w:t>
      </w:r>
      <w:r w:rsidRPr="00997F42">
        <w:rPr>
          <w:rFonts w:ascii="Times New Roman" w:hAnsi="Times New Roman"/>
          <w:bCs/>
          <w:iCs/>
          <w:sz w:val="28"/>
          <w:szCs w:val="28"/>
          <w:lang w:val="kk-KZ"/>
        </w:rPr>
        <w:t xml:space="preserve"> </w:t>
      </w:r>
    </w:p>
    <w:p w14:paraId="3AA6370A" w14:textId="11945231" w:rsidR="00310FBF" w:rsidRPr="00997F42" w:rsidRDefault="002D58E6" w:rsidP="00464D43">
      <w:pPr>
        <w:spacing w:after="0" w:line="288" w:lineRule="atLeast"/>
        <w:rPr>
          <w:rFonts w:ascii="Times New Roman" w:hAnsi="Times New Roman"/>
          <w:color w:val="000000"/>
          <w:sz w:val="28"/>
          <w:szCs w:val="28"/>
          <w:lang w:eastAsia="ru-RU"/>
        </w:rPr>
      </w:pPr>
      <w:r w:rsidRPr="00997F42">
        <w:rPr>
          <w:rFonts w:ascii="Times New Roman" w:hAnsi="Times New Roman"/>
          <w:bCs/>
          <w:iCs/>
          <w:sz w:val="28"/>
          <w:szCs w:val="28"/>
        </w:rPr>
        <w:tab/>
      </w:r>
      <w:r w:rsidR="00DF1A9B" w:rsidRPr="00997F42">
        <w:rPr>
          <w:rFonts w:ascii="Times New Roman" w:hAnsi="Times New Roman"/>
          <w:bCs/>
          <w:iCs/>
          <w:sz w:val="28"/>
          <w:szCs w:val="28"/>
          <w:lang w:val="kk-KZ"/>
        </w:rPr>
        <w:t>2</w:t>
      </w:r>
      <w:r w:rsidRPr="00997F42">
        <w:rPr>
          <w:rFonts w:ascii="Times New Roman" w:hAnsi="Times New Roman"/>
          <w:bCs/>
          <w:iCs/>
          <w:sz w:val="28"/>
          <w:szCs w:val="28"/>
        </w:rPr>
        <w:t xml:space="preserve">. </w:t>
      </w:r>
      <w:r w:rsidR="00464D43" w:rsidRPr="00997F42">
        <w:rPr>
          <w:rFonts w:ascii="Times New Roman" w:hAnsi="Times New Roman"/>
          <w:color w:val="000000"/>
          <w:sz w:val="28"/>
          <w:szCs w:val="28"/>
          <w:bdr w:val="none" w:sz="0" w:space="0" w:color="auto" w:frame="1"/>
          <w:lang w:eastAsia="ru-RU"/>
        </w:rPr>
        <w:t>М</w:t>
      </w:r>
      <w:r w:rsidR="00464D43" w:rsidRPr="00997F42">
        <w:rPr>
          <w:rFonts w:ascii="Times New Roman" w:hAnsi="Times New Roman"/>
          <w:color w:val="000000"/>
          <w:sz w:val="28"/>
          <w:szCs w:val="28"/>
          <w:bdr w:val="none" w:sz="0" w:space="0" w:color="auto" w:frame="1"/>
          <w:lang w:val="kk-KZ" w:eastAsia="ru-RU"/>
        </w:rPr>
        <w:t>ЕМ</w:t>
      </w:r>
      <w:r w:rsidR="00464D43" w:rsidRPr="00997F42">
        <w:rPr>
          <w:rFonts w:ascii="Times New Roman" w:hAnsi="Times New Roman"/>
          <w:color w:val="000000"/>
          <w:sz w:val="28"/>
          <w:szCs w:val="28"/>
          <w:bdr w:val="none" w:sz="0" w:space="0" w:color="auto" w:frame="1"/>
          <w:lang w:eastAsia="ru-RU"/>
        </w:rPr>
        <w:t>СТ 28259-89</w:t>
      </w:r>
      <w:r w:rsidR="00464D43" w:rsidRPr="00997F42">
        <w:rPr>
          <w:rFonts w:ascii="Times New Roman" w:hAnsi="Times New Roman"/>
          <w:color w:val="000000"/>
          <w:sz w:val="28"/>
          <w:szCs w:val="28"/>
          <w:bdr w:val="none" w:sz="0" w:space="0" w:color="auto" w:frame="1"/>
          <w:lang w:val="kk-KZ" w:eastAsia="ru-RU"/>
        </w:rPr>
        <w:t xml:space="preserve"> </w:t>
      </w:r>
      <w:r w:rsidR="00464D43" w:rsidRPr="00997F42">
        <w:rPr>
          <w:rFonts w:ascii="Times New Roman" w:hAnsi="Times New Roman"/>
          <w:color w:val="000000"/>
          <w:sz w:val="28"/>
          <w:szCs w:val="28"/>
          <w:bdr w:val="none" w:sz="0" w:space="0" w:color="auto" w:frame="1"/>
          <w:lang w:eastAsia="ru-RU"/>
        </w:rPr>
        <w:t xml:space="preserve">Электр </w:t>
      </w:r>
      <w:proofErr w:type="spellStart"/>
      <w:r w:rsidR="00464D43" w:rsidRPr="00997F42">
        <w:rPr>
          <w:rFonts w:ascii="Times New Roman" w:hAnsi="Times New Roman"/>
          <w:color w:val="000000"/>
          <w:sz w:val="28"/>
          <w:szCs w:val="28"/>
          <w:bdr w:val="none" w:sz="0" w:space="0" w:color="auto" w:frame="1"/>
          <w:lang w:eastAsia="ru-RU"/>
        </w:rPr>
        <w:t>қондырғыларында</w:t>
      </w:r>
      <w:proofErr w:type="spellEnd"/>
      <w:r w:rsidR="00464D43" w:rsidRPr="00997F42">
        <w:rPr>
          <w:rFonts w:ascii="Times New Roman" w:hAnsi="Times New Roman"/>
          <w:color w:val="000000"/>
          <w:sz w:val="28"/>
          <w:szCs w:val="28"/>
          <w:bdr w:val="none" w:sz="0" w:space="0" w:color="auto" w:frame="1"/>
          <w:lang w:eastAsia="ru-RU"/>
        </w:rPr>
        <w:t xml:space="preserve"> </w:t>
      </w:r>
      <w:proofErr w:type="spellStart"/>
      <w:r w:rsidR="00464D43" w:rsidRPr="00997F42">
        <w:rPr>
          <w:rFonts w:ascii="Times New Roman" w:hAnsi="Times New Roman"/>
          <w:color w:val="000000"/>
          <w:sz w:val="28"/>
          <w:szCs w:val="28"/>
          <w:bdr w:val="none" w:sz="0" w:space="0" w:color="auto" w:frame="1"/>
          <w:lang w:eastAsia="ru-RU"/>
        </w:rPr>
        <w:t>кернеумен</w:t>
      </w:r>
      <w:proofErr w:type="spellEnd"/>
      <w:r w:rsidR="00464D43" w:rsidRPr="00997F42">
        <w:rPr>
          <w:rFonts w:ascii="Times New Roman" w:hAnsi="Times New Roman"/>
          <w:color w:val="000000"/>
          <w:sz w:val="28"/>
          <w:szCs w:val="28"/>
          <w:bdr w:val="none" w:sz="0" w:space="0" w:color="auto" w:frame="1"/>
          <w:lang w:eastAsia="ru-RU"/>
        </w:rPr>
        <w:t xml:space="preserve"> </w:t>
      </w:r>
      <w:proofErr w:type="spellStart"/>
      <w:r w:rsidR="00464D43" w:rsidRPr="00997F42">
        <w:rPr>
          <w:rFonts w:ascii="Times New Roman" w:hAnsi="Times New Roman"/>
          <w:color w:val="000000"/>
          <w:sz w:val="28"/>
          <w:szCs w:val="28"/>
          <w:bdr w:val="none" w:sz="0" w:space="0" w:color="auto" w:frame="1"/>
          <w:lang w:eastAsia="ru-RU"/>
        </w:rPr>
        <w:t>жұмыс</w:t>
      </w:r>
      <w:proofErr w:type="spellEnd"/>
      <w:r w:rsidR="00464D43" w:rsidRPr="00997F42">
        <w:rPr>
          <w:rFonts w:ascii="Times New Roman" w:hAnsi="Times New Roman"/>
          <w:color w:val="000000"/>
          <w:sz w:val="28"/>
          <w:szCs w:val="28"/>
          <w:bdr w:val="none" w:sz="0" w:space="0" w:color="auto" w:frame="1"/>
          <w:lang w:eastAsia="ru-RU"/>
        </w:rPr>
        <w:t xml:space="preserve"> </w:t>
      </w:r>
      <w:proofErr w:type="spellStart"/>
      <w:r w:rsidR="00464D43" w:rsidRPr="00997F42">
        <w:rPr>
          <w:rFonts w:ascii="Times New Roman" w:hAnsi="Times New Roman"/>
          <w:color w:val="000000"/>
          <w:sz w:val="28"/>
          <w:szCs w:val="28"/>
          <w:bdr w:val="none" w:sz="0" w:space="0" w:color="auto" w:frame="1"/>
          <w:lang w:eastAsia="ru-RU"/>
        </w:rPr>
        <w:t>жүргізу</w:t>
      </w:r>
      <w:proofErr w:type="spellEnd"/>
      <w:r w:rsidR="00464D43" w:rsidRPr="00997F42">
        <w:rPr>
          <w:rFonts w:ascii="Times New Roman" w:hAnsi="Times New Roman"/>
          <w:color w:val="000000"/>
          <w:sz w:val="28"/>
          <w:szCs w:val="28"/>
          <w:bdr w:val="none" w:sz="0" w:space="0" w:color="auto" w:frame="1"/>
          <w:lang w:eastAsia="ru-RU"/>
        </w:rPr>
        <w:t xml:space="preserve">. </w:t>
      </w:r>
      <w:proofErr w:type="spellStart"/>
      <w:r w:rsidR="00464D43" w:rsidRPr="00997F42">
        <w:rPr>
          <w:rFonts w:ascii="Times New Roman" w:hAnsi="Times New Roman"/>
          <w:color w:val="000000"/>
          <w:sz w:val="28"/>
          <w:szCs w:val="28"/>
          <w:bdr w:val="none" w:sz="0" w:space="0" w:color="auto" w:frame="1"/>
          <w:lang w:eastAsia="ru-RU"/>
        </w:rPr>
        <w:t>Негізгі</w:t>
      </w:r>
      <w:proofErr w:type="spellEnd"/>
      <w:r w:rsidR="00464D43" w:rsidRPr="00997F42">
        <w:rPr>
          <w:rFonts w:ascii="Times New Roman" w:hAnsi="Times New Roman"/>
          <w:color w:val="000000"/>
          <w:sz w:val="28"/>
          <w:szCs w:val="28"/>
          <w:bdr w:val="none" w:sz="0" w:space="0" w:color="auto" w:frame="1"/>
          <w:lang w:eastAsia="ru-RU"/>
        </w:rPr>
        <w:t xml:space="preserve"> </w:t>
      </w:r>
      <w:proofErr w:type="spellStart"/>
      <w:r w:rsidR="00464D43" w:rsidRPr="00997F42">
        <w:rPr>
          <w:rFonts w:ascii="Times New Roman" w:hAnsi="Times New Roman"/>
          <w:color w:val="000000"/>
          <w:sz w:val="28"/>
          <w:szCs w:val="28"/>
          <w:bdr w:val="none" w:sz="0" w:space="0" w:color="auto" w:frame="1"/>
          <w:lang w:eastAsia="ru-RU"/>
        </w:rPr>
        <w:t>талаптар</w:t>
      </w:r>
      <w:proofErr w:type="spellEnd"/>
      <w:r w:rsidR="00464D43" w:rsidRPr="00997F42">
        <w:rPr>
          <w:rFonts w:ascii="Times New Roman" w:hAnsi="Times New Roman"/>
          <w:color w:val="000000"/>
          <w:sz w:val="28"/>
          <w:szCs w:val="28"/>
          <w:bdr w:val="none" w:sz="0" w:space="0" w:color="auto" w:frame="1"/>
          <w:lang w:val="kk-KZ" w:eastAsia="ru-RU"/>
        </w:rPr>
        <w:t>.</w:t>
      </w:r>
      <w:r w:rsidR="00464D43" w:rsidRPr="00997F42">
        <w:rPr>
          <w:rFonts w:ascii="Times New Roman" w:hAnsi="Times New Roman"/>
          <w:color w:val="000000"/>
          <w:sz w:val="28"/>
          <w:szCs w:val="28"/>
          <w:bdr w:val="none" w:sz="0" w:space="0" w:color="auto" w:frame="1"/>
          <w:lang w:eastAsia="ru-RU"/>
        </w:rPr>
        <w:t xml:space="preserve"> </w:t>
      </w:r>
    </w:p>
    <w:p w14:paraId="159A52AD" w14:textId="2AA17F6A" w:rsidR="00FB5184" w:rsidRPr="00997F42" w:rsidRDefault="002D58E6" w:rsidP="002D58E6">
      <w:pPr>
        <w:widowControl w:val="0"/>
        <w:tabs>
          <w:tab w:val="left" w:pos="709"/>
        </w:tabs>
        <w:suppressAutoHyphens/>
        <w:autoSpaceDE w:val="0"/>
        <w:autoSpaceDN w:val="0"/>
        <w:adjustRightInd w:val="0"/>
        <w:spacing w:after="0" w:line="240" w:lineRule="auto"/>
        <w:jc w:val="both"/>
        <w:rPr>
          <w:rFonts w:ascii="Times New Roman" w:hAnsi="Times New Roman"/>
          <w:bCs/>
          <w:iCs/>
          <w:sz w:val="28"/>
          <w:szCs w:val="28"/>
          <w:lang w:val="kk-KZ"/>
        </w:rPr>
      </w:pPr>
      <w:r w:rsidRPr="00997F42">
        <w:rPr>
          <w:rFonts w:ascii="Times New Roman" w:hAnsi="Times New Roman"/>
          <w:bCs/>
          <w:iCs/>
          <w:sz w:val="28"/>
          <w:szCs w:val="28"/>
        </w:rPr>
        <w:tab/>
      </w:r>
      <w:r w:rsidR="00DF1A9B" w:rsidRPr="00997F42">
        <w:rPr>
          <w:rFonts w:ascii="Times New Roman" w:hAnsi="Times New Roman"/>
          <w:bCs/>
          <w:iCs/>
          <w:sz w:val="28"/>
          <w:szCs w:val="28"/>
          <w:lang w:val="kk-KZ"/>
        </w:rPr>
        <w:t>3</w:t>
      </w:r>
      <w:r w:rsidRPr="00997F42">
        <w:rPr>
          <w:rFonts w:ascii="Times New Roman" w:hAnsi="Times New Roman"/>
          <w:bCs/>
          <w:iCs/>
          <w:sz w:val="28"/>
          <w:szCs w:val="28"/>
        </w:rPr>
        <w:t xml:space="preserve">. </w:t>
      </w:r>
      <w:r w:rsidR="00464D43" w:rsidRPr="00997F42">
        <w:rPr>
          <w:rFonts w:ascii="Times New Roman" w:hAnsi="Times New Roman"/>
          <w:color w:val="000000"/>
          <w:sz w:val="28"/>
          <w:szCs w:val="28"/>
          <w:lang w:val="kk-KZ"/>
        </w:rPr>
        <w:t>МЕМ</w:t>
      </w:r>
      <w:r w:rsidR="00464D43" w:rsidRPr="00997F42">
        <w:rPr>
          <w:rFonts w:ascii="Times New Roman" w:hAnsi="Times New Roman"/>
          <w:color w:val="000000"/>
          <w:sz w:val="28"/>
          <w:szCs w:val="28"/>
        </w:rPr>
        <w:t>СТ 12.1.051-90</w:t>
      </w:r>
      <w:r w:rsidR="00464D43" w:rsidRPr="00997F42">
        <w:rPr>
          <w:rFonts w:ascii="Times New Roman" w:hAnsi="Times New Roman"/>
          <w:color w:val="000000"/>
          <w:sz w:val="28"/>
          <w:szCs w:val="28"/>
          <w:lang w:val="kk-KZ"/>
        </w:rPr>
        <w:t xml:space="preserve"> </w:t>
      </w:r>
      <w:proofErr w:type="spellStart"/>
      <w:r w:rsidR="00464D43" w:rsidRPr="00997F42">
        <w:rPr>
          <w:rFonts w:ascii="Times New Roman" w:hAnsi="Times New Roman"/>
          <w:color w:val="000000"/>
          <w:sz w:val="28"/>
          <w:szCs w:val="28"/>
        </w:rPr>
        <w:t>Еңбек</w:t>
      </w:r>
      <w:proofErr w:type="spellEnd"/>
      <w:r w:rsidR="00464D43" w:rsidRPr="00997F42">
        <w:rPr>
          <w:rFonts w:ascii="Times New Roman" w:hAnsi="Times New Roman"/>
          <w:color w:val="000000"/>
          <w:sz w:val="28"/>
          <w:szCs w:val="28"/>
        </w:rPr>
        <w:t xml:space="preserve"> </w:t>
      </w:r>
      <w:proofErr w:type="spellStart"/>
      <w:r w:rsidR="00464D43" w:rsidRPr="00997F42">
        <w:rPr>
          <w:rFonts w:ascii="Times New Roman" w:hAnsi="Times New Roman"/>
          <w:color w:val="000000"/>
          <w:sz w:val="28"/>
          <w:szCs w:val="28"/>
        </w:rPr>
        <w:t>қауіпсіздігі</w:t>
      </w:r>
      <w:proofErr w:type="spellEnd"/>
      <w:r w:rsidR="00464D43" w:rsidRPr="00997F42">
        <w:rPr>
          <w:rFonts w:ascii="Times New Roman" w:hAnsi="Times New Roman"/>
          <w:color w:val="000000"/>
          <w:sz w:val="28"/>
          <w:szCs w:val="28"/>
        </w:rPr>
        <w:t xml:space="preserve"> </w:t>
      </w:r>
      <w:proofErr w:type="spellStart"/>
      <w:r w:rsidR="00464D43" w:rsidRPr="00997F42">
        <w:rPr>
          <w:rFonts w:ascii="Times New Roman" w:hAnsi="Times New Roman"/>
          <w:color w:val="000000"/>
          <w:sz w:val="28"/>
          <w:szCs w:val="28"/>
        </w:rPr>
        <w:t>стандарттарының</w:t>
      </w:r>
      <w:proofErr w:type="spellEnd"/>
      <w:r w:rsidR="00464D43" w:rsidRPr="00997F42">
        <w:rPr>
          <w:rFonts w:ascii="Times New Roman" w:hAnsi="Times New Roman"/>
          <w:color w:val="000000"/>
          <w:sz w:val="28"/>
          <w:szCs w:val="28"/>
        </w:rPr>
        <w:t xml:space="preserve"> </w:t>
      </w:r>
      <w:proofErr w:type="spellStart"/>
      <w:r w:rsidR="00464D43" w:rsidRPr="00997F42">
        <w:rPr>
          <w:rFonts w:ascii="Times New Roman" w:hAnsi="Times New Roman"/>
          <w:color w:val="000000"/>
          <w:sz w:val="28"/>
          <w:szCs w:val="28"/>
        </w:rPr>
        <w:t>жүйесі</w:t>
      </w:r>
      <w:proofErr w:type="spellEnd"/>
      <w:r w:rsidR="00464D43" w:rsidRPr="00997F42">
        <w:rPr>
          <w:rFonts w:ascii="Times New Roman" w:hAnsi="Times New Roman"/>
          <w:color w:val="000000"/>
          <w:sz w:val="28"/>
          <w:szCs w:val="28"/>
        </w:rPr>
        <w:t xml:space="preserve">. Электр </w:t>
      </w:r>
      <w:proofErr w:type="spellStart"/>
      <w:r w:rsidR="00464D43" w:rsidRPr="00997F42">
        <w:rPr>
          <w:rFonts w:ascii="Times New Roman" w:hAnsi="Times New Roman"/>
          <w:color w:val="000000"/>
          <w:sz w:val="28"/>
          <w:szCs w:val="28"/>
        </w:rPr>
        <w:t>қауіпсіздігі</w:t>
      </w:r>
      <w:proofErr w:type="spellEnd"/>
      <w:r w:rsidR="00464D43" w:rsidRPr="00997F42">
        <w:rPr>
          <w:rFonts w:ascii="Times New Roman" w:hAnsi="Times New Roman"/>
          <w:color w:val="000000"/>
          <w:sz w:val="28"/>
          <w:szCs w:val="28"/>
        </w:rPr>
        <w:t xml:space="preserve">. </w:t>
      </w:r>
      <w:proofErr w:type="spellStart"/>
      <w:r w:rsidR="00464D43" w:rsidRPr="00997F42">
        <w:rPr>
          <w:rFonts w:ascii="Times New Roman" w:hAnsi="Times New Roman"/>
          <w:color w:val="000000"/>
          <w:sz w:val="28"/>
          <w:szCs w:val="28"/>
        </w:rPr>
        <w:t>Кернеуі</w:t>
      </w:r>
      <w:proofErr w:type="spellEnd"/>
      <w:r w:rsidR="00464D43" w:rsidRPr="00997F42">
        <w:rPr>
          <w:rFonts w:ascii="Times New Roman" w:hAnsi="Times New Roman"/>
          <w:color w:val="000000"/>
          <w:sz w:val="28"/>
          <w:szCs w:val="28"/>
        </w:rPr>
        <w:t xml:space="preserve"> 1000 В </w:t>
      </w:r>
      <w:proofErr w:type="spellStart"/>
      <w:r w:rsidR="00464D43" w:rsidRPr="00997F42">
        <w:rPr>
          <w:rFonts w:ascii="Times New Roman" w:hAnsi="Times New Roman"/>
          <w:color w:val="000000"/>
          <w:sz w:val="28"/>
          <w:szCs w:val="28"/>
        </w:rPr>
        <w:t>жоғары</w:t>
      </w:r>
      <w:proofErr w:type="spellEnd"/>
      <w:r w:rsidR="00464D43" w:rsidRPr="00997F42">
        <w:rPr>
          <w:rFonts w:ascii="Times New Roman" w:hAnsi="Times New Roman"/>
          <w:color w:val="000000"/>
          <w:sz w:val="28"/>
          <w:szCs w:val="28"/>
        </w:rPr>
        <w:t xml:space="preserve"> </w:t>
      </w:r>
      <w:proofErr w:type="spellStart"/>
      <w:r w:rsidR="00464D43" w:rsidRPr="00997F42">
        <w:rPr>
          <w:rFonts w:ascii="Times New Roman" w:hAnsi="Times New Roman"/>
          <w:color w:val="000000"/>
          <w:sz w:val="28"/>
          <w:szCs w:val="28"/>
        </w:rPr>
        <w:t>электр</w:t>
      </w:r>
      <w:proofErr w:type="spellEnd"/>
      <w:r w:rsidR="00464D43" w:rsidRPr="00997F42">
        <w:rPr>
          <w:rFonts w:ascii="Times New Roman" w:hAnsi="Times New Roman"/>
          <w:color w:val="000000"/>
          <w:sz w:val="28"/>
          <w:szCs w:val="28"/>
        </w:rPr>
        <w:t xml:space="preserve"> беру </w:t>
      </w:r>
      <w:proofErr w:type="spellStart"/>
      <w:r w:rsidR="00464D43" w:rsidRPr="00997F42">
        <w:rPr>
          <w:rFonts w:ascii="Times New Roman" w:hAnsi="Times New Roman"/>
          <w:color w:val="000000"/>
          <w:sz w:val="28"/>
          <w:szCs w:val="28"/>
        </w:rPr>
        <w:t>желілерінің</w:t>
      </w:r>
      <w:proofErr w:type="spellEnd"/>
      <w:r w:rsidR="00464D43" w:rsidRPr="00997F42">
        <w:rPr>
          <w:rFonts w:ascii="Times New Roman" w:hAnsi="Times New Roman"/>
          <w:color w:val="000000"/>
          <w:sz w:val="28"/>
          <w:szCs w:val="28"/>
        </w:rPr>
        <w:t xml:space="preserve"> </w:t>
      </w:r>
      <w:proofErr w:type="spellStart"/>
      <w:r w:rsidR="00464D43" w:rsidRPr="00997F42">
        <w:rPr>
          <w:rFonts w:ascii="Times New Roman" w:hAnsi="Times New Roman"/>
          <w:color w:val="000000"/>
          <w:sz w:val="28"/>
          <w:szCs w:val="28"/>
        </w:rPr>
        <w:t>күзет</w:t>
      </w:r>
      <w:proofErr w:type="spellEnd"/>
      <w:r w:rsidR="00464D43" w:rsidRPr="00997F42">
        <w:rPr>
          <w:rFonts w:ascii="Times New Roman" w:hAnsi="Times New Roman"/>
          <w:color w:val="000000"/>
          <w:sz w:val="28"/>
          <w:szCs w:val="28"/>
        </w:rPr>
        <w:t xml:space="preserve"> </w:t>
      </w:r>
      <w:proofErr w:type="spellStart"/>
      <w:r w:rsidR="00464D43" w:rsidRPr="00997F42">
        <w:rPr>
          <w:rFonts w:ascii="Times New Roman" w:hAnsi="Times New Roman"/>
          <w:color w:val="000000"/>
          <w:sz w:val="28"/>
          <w:szCs w:val="28"/>
        </w:rPr>
        <w:t>аймағындағы</w:t>
      </w:r>
      <w:proofErr w:type="spellEnd"/>
      <w:r w:rsidR="00464D43" w:rsidRPr="00997F42">
        <w:rPr>
          <w:rFonts w:ascii="Times New Roman" w:hAnsi="Times New Roman"/>
          <w:color w:val="000000"/>
          <w:sz w:val="28"/>
          <w:szCs w:val="28"/>
        </w:rPr>
        <w:t xml:space="preserve"> </w:t>
      </w:r>
      <w:proofErr w:type="spellStart"/>
      <w:r w:rsidR="00464D43" w:rsidRPr="00997F42">
        <w:rPr>
          <w:rFonts w:ascii="Times New Roman" w:hAnsi="Times New Roman"/>
          <w:color w:val="000000"/>
          <w:sz w:val="28"/>
          <w:szCs w:val="28"/>
        </w:rPr>
        <w:t>қауіпсіздік</w:t>
      </w:r>
      <w:proofErr w:type="spellEnd"/>
      <w:r w:rsidR="00464D43" w:rsidRPr="00997F42">
        <w:rPr>
          <w:rFonts w:ascii="Times New Roman" w:hAnsi="Times New Roman"/>
          <w:color w:val="000000"/>
          <w:sz w:val="28"/>
          <w:szCs w:val="28"/>
        </w:rPr>
        <w:t xml:space="preserve"> </w:t>
      </w:r>
      <w:proofErr w:type="spellStart"/>
      <w:r w:rsidR="00464D43" w:rsidRPr="00997F42">
        <w:rPr>
          <w:rFonts w:ascii="Times New Roman" w:hAnsi="Times New Roman"/>
          <w:color w:val="000000"/>
          <w:sz w:val="28"/>
          <w:szCs w:val="28"/>
        </w:rPr>
        <w:t>арақашықтығы</w:t>
      </w:r>
      <w:proofErr w:type="spellEnd"/>
      <w:r w:rsidR="00464D43" w:rsidRPr="00997F42">
        <w:rPr>
          <w:rFonts w:ascii="Times New Roman" w:hAnsi="Times New Roman"/>
          <w:color w:val="000000"/>
          <w:sz w:val="28"/>
          <w:szCs w:val="28"/>
          <w:lang w:val="kk-KZ"/>
        </w:rPr>
        <w:t>.</w:t>
      </w:r>
      <w:r w:rsidR="00464D43" w:rsidRPr="00997F42">
        <w:rPr>
          <w:rFonts w:ascii="Times New Roman" w:hAnsi="Times New Roman"/>
          <w:color w:val="000000"/>
          <w:sz w:val="28"/>
          <w:szCs w:val="28"/>
        </w:rPr>
        <w:t xml:space="preserve"> </w:t>
      </w:r>
      <w:r w:rsidR="00464D43" w:rsidRPr="00997F42">
        <w:rPr>
          <w:rFonts w:ascii="Times New Roman" w:hAnsi="Times New Roman"/>
          <w:bCs/>
          <w:iCs/>
          <w:sz w:val="28"/>
          <w:szCs w:val="28"/>
          <w:lang w:val="kk-KZ"/>
        </w:rPr>
        <w:t xml:space="preserve"> </w:t>
      </w:r>
    </w:p>
    <w:p w14:paraId="5C627ABB" w14:textId="1F135536" w:rsidR="003728CF" w:rsidRPr="00A360E1" w:rsidRDefault="002D58E6" w:rsidP="002D58E6">
      <w:pPr>
        <w:widowControl w:val="0"/>
        <w:tabs>
          <w:tab w:val="left" w:pos="709"/>
        </w:tabs>
        <w:suppressAutoHyphens/>
        <w:autoSpaceDE w:val="0"/>
        <w:autoSpaceDN w:val="0"/>
        <w:adjustRightInd w:val="0"/>
        <w:spacing w:after="0" w:line="240" w:lineRule="auto"/>
        <w:jc w:val="both"/>
        <w:rPr>
          <w:rFonts w:ascii="Times New Roman" w:hAnsi="Times New Roman"/>
          <w:bCs/>
          <w:iCs/>
          <w:sz w:val="28"/>
          <w:szCs w:val="28"/>
          <w:lang w:val="kk-KZ"/>
        </w:rPr>
      </w:pPr>
      <w:r w:rsidRPr="00997F42">
        <w:rPr>
          <w:rFonts w:ascii="Times New Roman" w:hAnsi="Times New Roman"/>
          <w:bCs/>
          <w:iCs/>
          <w:sz w:val="28"/>
          <w:szCs w:val="28"/>
        </w:rPr>
        <w:tab/>
      </w:r>
      <w:r w:rsidR="00DF1A9B" w:rsidRPr="00997F42">
        <w:rPr>
          <w:rFonts w:ascii="Times New Roman" w:hAnsi="Times New Roman"/>
          <w:bCs/>
          <w:iCs/>
          <w:sz w:val="28"/>
          <w:szCs w:val="28"/>
          <w:lang w:val="kk-KZ"/>
        </w:rPr>
        <w:t>4</w:t>
      </w:r>
      <w:r w:rsidRPr="00997F42">
        <w:rPr>
          <w:rFonts w:ascii="Times New Roman" w:hAnsi="Times New Roman"/>
          <w:bCs/>
          <w:iCs/>
          <w:sz w:val="28"/>
          <w:szCs w:val="28"/>
        </w:rPr>
        <w:t xml:space="preserve">. </w:t>
      </w:r>
      <w:r w:rsidR="00997F42" w:rsidRPr="00997F42">
        <w:rPr>
          <w:rFonts w:ascii="Times New Roman" w:hAnsi="Times New Roman"/>
          <w:color w:val="000000"/>
          <w:sz w:val="28"/>
          <w:szCs w:val="28"/>
        </w:rPr>
        <w:t xml:space="preserve">Электр </w:t>
      </w:r>
      <w:proofErr w:type="spellStart"/>
      <w:r w:rsidR="00997F42" w:rsidRPr="00997F42">
        <w:rPr>
          <w:rFonts w:ascii="Times New Roman" w:hAnsi="Times New Roman"/>
          <w:color w:val="000000"/>
          <w:sz w:val="28"/>
          <w:szCs w:val="28"/>
        </w:rPr>
        <w:t>энергиясын</w:t>
      </w:r>
      <w:proofErr w:type="spellEnd"/>
      <w:r w:rsidR="00997F42" w:rsidRPr="00997F42">
        <w:rPr>
          <w:rFonts w:ascii="Times New Roman" w:hAnsi="Times New Roman"/>
          <w:color w:val="000000"/>
          <w:sz w:val="28"/>
          <w:szCs w:val="28"/>
        </w:rPr>
        <w:t xml:space="preserve"> </w:t>
      </w:r>
      <w:proofErr w:type="spellStart"/>
      <w:r w:rsidR="00997F42" w:rsidRPr="00997F42">
        <w:rPr>
          <w:rFonts w:ascii="Times New Roman" w:hAnsi="Times New Roman"/>
          <w:color w:val="000000"/>
          <w:sz w:val="28"/>
          <w:szCs w:val="28"/>
        </w:rPr>
        <w:t>өндіру</w:t>
      </w:r>
      <w:proofErr w:type="spellEnd"/>
      <w:r w:rsidR="00997F42" w:rsidRPr="00997F42">
        <w:rPr>
          <w:rFonts w:ascii="Times New Roman" w:hAnsi="Times New Roman"/>
          <w:color w:val="000000"/>
          <w:sz w:val="28"/>
          <w:szCs w:val="28"/>
        </w:rPr>
        <w:t xml:space="preserve">, беру </w:t>
      </w:r>
      <w:proofErr w:type="spellStart"/>
      <w:r w:rsidR="00997F42" w:rsidRPr="00997F42">
        <w:rPr>
          <w:rFonts w:ascii="Times New Roman" w:hAnsi="Times New Roman"/>
          <w:color w:val="000000"/>
          <w:sz w:val="28"/>
          <w:szCs w:val="28"/>
        </w:rPr>
        <w:t>және</w:t>
      </w:r>
      <w:proofErr w:type="spellEnd"/>
      <w:r w:rsidR="00997F42" w:rsidRPr="00997F42">
        <w:rPr>
          <w:rFonts w:ascii="Times New Roman" w:hAnsi="Times New Roman"/>
          <w:color w:val="000000"/>
          <w:sz w:val="28"/>
          <w:szCs w:val="28"/>
        </w:rPr>
        <w:t xml:space="preserve"> </w:t>
      </w:r>
      <w:proofErr w:type="spellStart"/>
      <w:r w:rsidR="00997F42" w:rsidRPr="00997F42">
        <w:rPr>
          <w:rFonts w:ascii="Times New Roman" w:hAnsi="Times New Roman"/>
          <w:color w:val="000000"/>
          <w:sz w:val="28"/>
          <w:szCs w:val="28"/>
        </w:rPr>
        <w:t>бөлу</w:t>
      </w:r>
      <w:proofErr w:type="spellEnd"/>
      <w:r w:rsidR="00997F42" w:rsidRPr="00997F42">
        <w:rPr>
          <w:rFonts w:ascii="Times New Roman" w:hAnsi="Times New Roman"/>
          <w:color w:val="000000"/>
          <w:sz w:val="28"/>
          <w:szCs w:val="28"/>
        </w:rPr>
        <w:t xml:space="preserve"> </w:t>
      </w:r>
      <w:proofErr w:type="spellStart"/>
      <w:r w:rsidR="00997F42" w:rsidRPr="00997F42">
        <w:rPr>
          <w:rFonts w:ascii="Times New Roman" w:hAnsi="Times New Roman"/>
          <w:color w:val="000000"/>
          <w:sz w:val="28"/>
          <w:szCs w:val="28"/>
        </w:rPr>
        <w:t>кезінде</w:t>
      </w:r>
      <w:proofErr w:type="spellEnd"/>
      <w:r w:rsidR="00997F42" w:rsidRPr="00997F42">
        <w:rPr>
          <w:rFonts w:ascii="Times New Roman" w:hAnsi="Times New Roman"/>
          <w:color w:val="000000"/>
          <w:sz w:val="28"/>
          <w:szCs w:val="28"/>
        </w:rPr>
        <w:t xml:space="preserve"> оны </w:t>
      </w:r>
      <w:proofErr w:type="spellStart"/>
      <w:r w:rsidR="00997F42" w:rsidRPr="00997F42">
        <w:rPr>
          <w:rFonts w:ascii="Times New Roman" w:hAnsi="Times New Roman"/>
          <w:color w:val="000000"/>
          <w:sz w:val="28"/>
          <w:szCs w:val="28"/>
        </w:rPr>
        <w:t>есепке</w:t>
      </w:r>
      <w:proofErr w:type="spellEnd"/>
      <w:r w:rsidR="00997F42" w:rsidRPr="00997F42">
        <w:rPr>
          <w:rFonts w:ascii="Times New Roman" w:hAnsi="Times New Roman"/>
          <w:color w:val="000000"/>
          <w:sz w:val="28"/>
          <w:szCs w:val="28"/>
        </w:rPr>
        <w:t xml:space="preserve"> </w:t>
      </w:r>
      <w:proofErr w:type="spellStart"/>
      <w:r w:rsidR="00997F42" w:rsidRPr="00997F42">
        <w:rPr>
          <w:rFonts w:ascii="Times New Roman" w:hAnsi="Times New Roman"/>
          <w:color w:val="000000"/>
          <w:sz w:val="28"/>
          <w:szCs w:val="28"/>
        </w:rPr>
        <w:t>алу</w:t>
      </w:r>
      <w:proofErr w:type="spellEnd"/>
      <w:r w:rsidR="00997F42" w:rsidRPr="00997F42">
        <w:rPr>
          <w:rFonts w:ascii="Times New Roman" w:hAnsi="Times New Roman"/>
          <w:color w:val="000000"/>
          <w:sz w:val="28"/>
          <w:szCs w:val="28"/>
        </w:rPr>
        <w:t xml:space="preserve"> </w:t>
      </w:r>
      <w:proofErr w:type="spellStart"/>
      <w:r w:rsidR="00997F42" w:rsidRPr="00997F42">
        <w:rPr>
          <w:rFonts w:ascii="Times New Roman" w:hAnsi="Times New Roman"/>
          <w:color w:val="000000"/>
          <w:sz w:val="28"/>
          <w:szCs w:val="28"/>
        </w:rPr>
        <w:t>жөніндегі</w:t>
      </w:r>
      <w:proofErr w:type="spellEnd"/>
      <w:r w:rsidR="00997F42" w:rsidRPr="00997F42">
        <w:rPr>
          <w:rFonts w:ascii="Times New Roman" w:hAnsi="Times New Roman"/>
          <w:color w:val="000000"/>
          <w:sz w:val="28"/>
          <w:szCs w:val="28"/>
        </w:rPr>
        <w:t xml:space="preserve"> </w:t>
      </w:r>
      <w:proofErr w:type="spellStart"/>
      <w:r w:rsidR="00997F42" w:rsidRPr="00997F42">
        <w:rPr>
          <w:rFonts w:ascii="Times New Roman" w:hAnsi="Times New Roman"/>
          <w:color w:val="000000"/>
          <w:sz w:val="28"/>
          <w:szCs w:val="28"/>
        </w:rPr>
        <w:t>үлгілік</w:t>
      </w:r>
      <w:proofErr w:type="spellEnd"/>
      <w:r w:rsidR="00997F42" w:rsidRPr="00997F42">
        <w:rPr>
          <w:rFonts w:ascii="Times New Roman" w:hAnsi="Times New Roman"/>
          <w:color w:val="000000"/>
          <w:sz w:val="28"/>
          <w:szCs w:val="28"/>
        </w:rPr>
        <w:t xml:space="preserve"> </w:t>
      </w:r>
      <w:proofErr w:type="spellStart"/>
      <w:r w:rsidR="00997F42" w:rsidRPr="00997F42">
        <w:rPr>
          <w:rFonts w:ascii="Times New Roman" w:hAnsi="Times New Roman"/>
          <w:color w:val="000000"/>
          <w:sz w:val="28"/>
          <w:szCs w:val="28"/>
        </w:rPr>
        <w:t>нұсқаулық</w:t>
      </w:r>
      <w:proofErr w:type="spellEnd"/>
      <w:r w:rsidR="00997F42" w:rsidRPr="00997F42">
        <w:rPr>
          <w:rFonts w:ascii="Times New Roman" w:hAnsi="Times New Roman"/>
          <w:color w:val="000000"/>
          <w:sz w:val="28"/>
          <w:szCs w:val="28"/>
        </w:rPr>
        <w:t>. ҚР И</w:t>
      </w:r>
      <w:r w:rsidR="00997F42" w:rsidRPr="00997F42">
        <w:rPr>
          <w:rFonts w:ascii="Times New Roman" w:hAnsi="Times New Roman"/>
          <w:color w:val="000000"/>
          <w:sz w:val="28"/>
          <w:szCs w:val="28"/>
          <w:lang w:val="kk-KZ"/>
        </w:rPr>
        <w:t>ж</w:t>
      </w:r>
      <w:r w:rsidR="00997F42" w:rsidRPr="00997F42">
        <w:rPr>
          <w:rFonts w:ascii="Times New Roman" w:hAnsi="Times New Roman"/>
          <w:color w:val="000000"/>
          <w:sz w:val="28"/>
          <w:szCs w:val="28"/>
        </w:rPr>
        <w:t xml:space="preserve">ЖТМ </w:t>
      </w:r>
      <w:proofErr w:type="spellStart"/>
      <w:r w:rsidR="00997F42" w:rsidRPr="00997F42">
        <w:rPr>
          <w:rFonts w:ascii="Times New Roman" w:hAnsi="Times New Roman"/>
          <w:color w:val="000000"/>
          <w:sz w:val="28"/>
          <w:szCs w:val="28"/>
        </w:rPr>
        <w:t>Мемэнергияқадағалау</w:t>
      </w:r>
      <w:proofErr w:type="spellEnd"/>
      <w:r w:rsidR="00997F42" w:rsidRPr="00997F42">
        <w:rPr>
          <w:rFonts w:ascii="Times New Roman" w:hAnsi="Times New Roman"/>
          <w:color w:val="000000"/>
          <w:sz w:val="28"/>
          <w:szCs w:val="28"/>
        </w:rPr>
        <w:t xml:space="preserve"> </w:t>
      </w:r>
      <w:proofErr w:type="spellStart"/>
      <w:r w:rsidR="00997F42" w:rsidRPr="00997F42">
        <w:rPr>
          <w:rFonts w:ascii="Times New Roman" w:hAnsi="Times New Roman"/>
          <w:color w:val="000000"/>
          <w:sz w:val="28"/>
          <w:szCs w:val="28"/>
        </w:rPr>
        <w:t>және</w:t>
      </w:r>
      <w:proofErr w:type="spellEnd"/>
      <w:r w:rsidR="00997F42" w:rsidRPr="00997F42">
        <w:rPr>
          <w:rFonts w:ascii="Times New Roman" w:hAnsi="Times New Roman"/>
          <w:color w:val="000000"/>
          <w:sz w:val="28"/>
          <w:szCs w:val="28"/>
        </w:rPr>
        <w:t xml:space="preserve"> </w:t>
      </w:r>
      <w:proofErr w:type="spellStart"/>
      <w:r w:rsidR="00997F42" w:rsidRPr="00997F42">
        <w:rPr>
          <w:rFonts w:ascii="Times New Roman" w:hAnsi="Times New Roman"/>
          <w:color w:val="000000"/>
          <w:sz w:val="28"/>
          <w:szCs w:val="28"/>
        </w:rPr>
        <w:t>бақылау</w:t>
      </w:r>
      <w:proofErr w:type="spellEnd"/>
      <w:r w:rsidR="00997F42" w:rsidRPr="00997F42">
        <w:rPr>
          <w:rFonts w:ascii="Times New Roman" w:hAnsi="Times New Roman"/>
          <w:color w:val="000000"/>
          <w:sz w:val="28"/>
          <w:szCs w:val="28"/>
        </w:rPr>
        <w:t xml:space="preserve"> </w:t>
      </w:r>
      <w:proofErr w:type="spellStart"/>
      <w:r w:rsidR="00997F42" w:rsidRPr="00997F42">
        <w:rPr>
          <w:rFonts w:ascii="Times New Roman" w:hAnsi="Times New Roman"/>
          <w:color w:val="000000"/>
          <w:sz w:val="28"/>
          <w:szCs w:val="28"/>
        </w:rPr>
        <w:t>комитеті</w:t>
      </w:r>
      <w:proofErr w:type="spellEnd"/>
      <w:r w:rsidR="00997F42" w:rsidRPr="00997F42">
        <w:rPr>
          <w:rFonts w:ascii="Times New Roman" w:hAnsi="Times New Roman"/>
          <w:color w:val="000000"/>
          <w:sz w:val="28"/>
          <w:szCs w:val="28"/>
        </w:rPr>
        <w:t xml:space="preserve"> </w:t>
      </w:r>
      <w:r w:rsidR="00997F42" w:rsidRPr="00A360E1">
        <w:rPr>
          <w:rFonts w:ascii="Times New Roman" w:hAnsi="Times New Roman"/>
          <w:color w:val="000000"/>
          <w:sz w:val="28"/>
          <w:szCs w:val="28"/>
          <w:lang w:val="kk-KZ"/>
        </w:rPr>
        <w:t>т</w:t>
      </w:r>
      <w:proofErr w:type="spellStart"/>
      <w:r w:rsidR="00997F42" w:rsidRPr="00A360E1">
        <w:rPr>
          <w:rFonts w:ascii="Times New Roman" w:hAnsi="Times New Roman"/>
          <w:color w:val="000000"/>
          <w:sz w:val="28"/>
          <w:szCs w:val="28"/>
        </w:rPr>
        <w:t>өрағасының</w:t>
      </w:r>
      <w:proofErr w:type="spellEnd"/>
      <w:r w:rsidR="00997F42" w:rsidRPr="00A360E1">
        <w:rPr>
          <w:rFonts w:ascii="Times New Roman" w:hAnsi="Times New Roman"/>
          <w:color w:val="000000"/>
          <w:sz w:val="28"/>
          <w:szCs w:val="28"/>
        </w:rPr>
        <w:t xml:space="preserve"> 19.11.2012 ж. №106-II </w:t>
      </w:r>
      <w:proofErr w:type="spellStart"/>
      <w:r w:rsidR="00997F42" w:rsidRPr="00A360E1">
        <w:rPr>
          <w:rFonts w:ascii="Times New Roman" w:hAnsi="Times New Roman"/>
          <w:color w:val="000000"/>
          <w:sz w:val="28"/>
          <w:szCs w:val="28"/>
        </w:rPr>
        <w:t>бұйрығы</w:t>
      </w:r>
      <w:proofErr w:type="spellEnd"/>
      <w:r w:rsidR="00997F42" w:rsidRPr="00A360E1">
        <w:rPr>
          <w:rFonts w:ascii="Times New Roman" w:hAnsi="Times New Roman"/>
          <w:color w:val="000000"/>
          <w:sz w:val="28"/>
          <w:szCs w:val="28"/>
        </w:rPr>
        <w:t>.</w:t>
      </w:r>
      <w:r w:rsidR="00997F42" w:rsidRPr="00A360E1">
        <w:rPr>
          <w:rFonts w:ascii="Times New Roman" w:hAnsi="Times New Roman"/>
          <w:color w:val="000000"/>
          <w:sz w:val="28"/>
          <w:szCs w:val="28"/>
          <w:lang w:val="kk-KZ"/>
        </w:rPr>
        <w:t xml:space="preserve"> </w:t>
      </w:r>
      <w:r w:rsidR="00997F42" w:rsidRPr="00A360E1">
        <w:rPr>
          <w:rFonts w:ascii="Times New Roman" w:hAnsi="Times New Roman"/>
          <w:bCs/>
          <w:iCs/>
          <w:sz w:val="28"/>
          <w:szCs w:val="28"/>
          <w:lang w:val="kk-KZ"/>
        </w:rPr>
        <w:t xml:space="preserve"> </w:t>
      </w:r>
    </w:p>
    <w:p w14:paraId="490B4780" w14:textId="7C51BA63" w:rsidR="008205F0" w:rsidRPr="00A360E1" w:rsidRDefault="002D58E6" w:rsidP="002D58E6">
      <w:pPr>
        <w:widowControl w:val="0"/>
        <w:tabs>
          <w:tab w:val="left" w:pos="709"/>
        </w:tabs>
        <w:suppressAutoHyphens/>
        <w:autoSpaceDE w:val="0"/>
        <w:autoSpaceDN w:val="0"/>
        <w:adjustRightInd w:val="0"/>
        <w:spacing w:after="0" w:line="240" w:lineRule="auto"/>
        <w:jc w:val="both"/>
        <w:rPr>
          <w:rFonts w:ascii="Times New Roman" w:hAnsi="Times New Roman"/>
          <w:bCs/>
          <w:iCs/>
          <w:sz w:val="28"/>
          <w:szCs w:val="28"/>
          <w:lang w:val="kk-KZ"/>
        </w:rPr>
      </w:pPr>
      <w:r w:rsidRPr="00A360E1">
        <w:rPr>
          <w:rFonts w:ascii="Times New Roman" w:hAnsi="Times New Roman"/>
          <w:bCs/>
          <w:iCs/>
          <w:sz w:val="28"/>
          <w:szCs w:val="28"/>
        </w:rPr>
        <w:tab/>
      </w:r>
      <w:r w:rsidR="00DF1A9B" w:rsidRPr="00A360E1">
        <w:rPr>
          <w:rFonts w:ascii="Times New Roman" w:hAnsi="Times New Roman"/>
          <w:bCs/>
          <w:iCs/>
          <w:sz w:val="28"/>
          <w:szCs w:val="28"/>
          <w:lang w:val="kk-KZ"/>
        </w:rPr>
        <w:t>5</w:t>
      </w:r>
      <w:r w:rsidRPr="00A360E1">
        <w:rPr>
          <w:rFonts w:ascii="Times New Roman" w:hAnsi="Times New Roman"/>
          <w:bCs/>
          <w:iCs/>
          <w:sz w:val="28"/>
          <w:szCs w:val="28"/>
        </w:rPr>
        <w:t>.</w:t>
      </w:r>
      <w:r w:rsidR="00997F42" w:rsidRPr="00A360E1">
        <w:rPr>
          <w:rFonts w:ascii="Times New Roman" w:hAnsi="Times New Roman"/>
          <w:color w:val="000000"/>
          <w:sz w:val="28"/>
          <w:szCs w:val="28"/>
          <w:lang w:val="kk-KZ"/>
        </w:rPr>
        <w:t xml:space="preserve"> ҚР ҚН</w:t>
      </w:r>
      <w:r w:rsidR="00997F42" w:rsidRPr="00A360E1">
        <w:rPr>
          <w:rFonts w:ascii="Times New Roman" w:hAnsi="Times New Roman"/>
          <w:color w:val="000000"/>
          <w:sz w:val="28"/>
          <w:szCs w:val="28"/>
        </w:rPr>
        <w:t xml:space="preserve"> 1.02-03-2011</w:t>
      </w:r>
      <w:r w:rsidR="00997F42" w:rsidRPr="00A360E1">
        <w:rPr>
          <w:rFonts w:ascii="Times New Roman" w:hAnsi="Times New Roman"/>
          <w:bCs/>
          <w:iCs/>
          <w:sz w:val="28"/>
          <w:szCs w:val="28"/>
          <w:lang w:val="kk-KZ"/>
        </w:rPr>
        <w:t xml:space="preserve"> </w:t>
      </w:r>
      <w:proofErr w:type="spellStart"/>
      <w:r w:rsidR="00997F42" w:rsidRPr="00A360E1">
        <w:rPr>
          <w:rFonts w:ascii="Times New Roman" w:hAnsi="Times New Roman"/>
          <w:color w:val="000000"/>
          <w:sz w:val="28"/>
          <w:szCs w:val="28"/>
        </w:rPr>
        <w:t>Құрылысқа</w:t>
      </w:r>
      <w:proofErr w:type="spellEnd"/>
      <w:r w:rsidR="00997F42" w:rsidRPr="00A360E1">
        <w:rPr>
          <w:rFonts w:ascii="Times New Roman" w:hAnsi="Times New Roman"/>
          <w:color w:val="000000"/>
          <w:sz w:val="28"/>
          <w:szCs w:val="28"/>
        </w:rPr>
        <w:t xml:space="preserve"> </w:t>
      </w:r>
      <w:proofErr w:type="spellStart"/>
      <w:r w:rsidR="00997F42" w:rsidRPr="00A360E1">
        <w:rPr>
          <w:rFonts w:ascii="Times New Roman" w:hAnsi="Times New Roman"/>
          <w:color w:val="000000"/>
          <w:sz w:val="28"/>
          <w:szCs w:val="28"/>
        </w:rPr>
        <w:t>арналған</w:t>
      </w:r>
      <w:proofErr w:type="spellEnd"/>
      <w:r w:rsidR="00997F42" w:rsidRPr="00A360E1">
        <w:rPr>
          <w:rFonts w:ascii="Times New Roman" w:hAnsi="Times New Roman"/>
          <w:color w:val="000000"/>
          <w:sz w:val="28"/>
          <w:szCs w:val="28"/>
        </w:rPr>
        <w:t xml:space="preserve"> </w:t>
      </w:r>
      <w:proofErr w:type="spellStart"/>
      <w:r w:rsidR="00997F42" w:rsidRPr="00A360E1">
        <w:rPr>
          <w:rFonts w:ascii="Times New Roman" w:hAnsi="Times New Roman"/>
          <w:color w:val="000000"/>
          <w:sz w:val="28"/>
          <w:szCs w:val="28"/>
        </w:rPr>
        <w:t>жобалау</w:t>
      </w:r>
      <w:proofErr w:type="spellEnd"/>
      <w:r w:rsidR="00997F42" w:rsidRPr="00A360E1">
        <w:rPr>
          <w:rFonts w:ascii="Times New Roman" w:hAnsi="Times New Roman"/>
          <w:color w:val="000000"/>
          <w:sz w:val="28"/>
          <w:szCs w:val="28"/>
        </w:rPr>
        <w:t xml:space="preserve"> </w:t>
      </w:r>
      <w:proofErr w:type="spellStart"/>
      <w:r w:rsidR="00997F42" w:rsidRPr="00A360E1">
        <w:rPr>
          <w:rFonts w:ascii="Times New Roman" w:hAnsi="Times New Roman"/>
          <w:color w:val="000000"/>
          <w:sz w:val="28"/>
          <w:szCs w:val="28"/>
        </w:rPr>
        <w:t>құжаттамасын</w:t>
      </w:r>
      <w:proofErr w:type="spellEnd"/>
      <w:r w:rsidR="00997F42" w:rsidRPr="00A360E1">
        <w:rPr>
          <w:rFonts w:ascii="Times New Roman" w:hAnsi="Times New Roman"/>
          <w:color w:val="000000"/>
          <w:sz w:val="28"/>
          <w:szCs w:val="28"/>
        </w:rPr>
        <w:t xml:space="preserve"> </w:t>
      </w:r>
      <w:proofErr w:type="spellStart"/>
      <w:r w:rsidR="00997F42" w:rsidRPr="00A360E1">
        <w:rPr>
          <w:rFonts w:ascii="Times New Roman" w:hAnsi="Times New Roman"/>
          <w:color w:val="000000"/>
          <w:sz w:val="28"/>
          <w:szCs w:val="28"/>
        </w:rPr>
        <w:t>әзірлеу</w:t>
      </w:r>
      <w:proofErr w:type="spellEnd"/>
      <w:r w:rsidR="00997F42" w:rsidRPr="00A360E1">
        <w:rPr>
          <w:rFonts w:ascii="Times New Roman" w:hAnsi="Times New Roman"/>
          <w:color w:val="000000"/>
          <w:sz w:val="28"/>
          <w:szCs w:val="28"/>
        </w:rPr>
        <w:t xml:space="preserve">, </w:t>
      </w:r>
      <w:proofErr w:type="spellStart"/>
      <w:r w:rsidR="00997F42" w:rsidRPr="00A360E1">
        <w:rPr>
          <w:rFonts w:ascii="Times New Roman" w:hAnsi="Times New Roman"/>
          <w:color w:val="000000"/>
          <w:sz w:val="28"/>
          <w:szCs w:val="28"/>
        </w:rPr>
        <w:t>келісу</w:t>
      </w:r>
      <w:proofErr w:type="spellEnd"/>
      <w:r w:rsidR="00997F42" w:rsidRPr="00A360E1">
        <w:rPr>
          <w:rFonts w:ascii="Times New Roman" w:hAnsi="Times New Roman"/>
          <w:color w:val="000000"/>
          <w:sz w:val="28"/>
          <w:szCs w:val="28"/>
        </w:rPr>
        <w:t xml:space="preserve">, </w:t>
      </w:r>
      <w:proofErr w:type="spellStart"/>
      <w:r w:rsidR="00997F42" w:rsidRPr="00A360E1">
        <w:rPr>
          <w:rFonts w:ascii="Times New Roman" w:hAnsi="Times New Roman"/>
          <w:color w:val="000000"/>
          <w:sz w:val="28"/>
          <w:szCs w:val="28"/>
        </w:rPr>
        <w:t>бекіту</w:t>
      </w:r>
      <w:proofErr w:type="spellEnd"/>
      <w:r w:rsidR="00997F42" w:rsidRPr="00A360E1">
        <w:rPr>
          <w:rFonts w:ascii="Times New Roman" w:hAnsi="Times New Roman"/>
          <w:color w:val="000000"/>
          <w:sz w:val="28"/>
          <w:szCs w:val="28"/>
        </w:rPr>
        <w:t xml:space="preserve"> </w:t>
      </w:r>
      <w:proofErr w:type="spellStart"/>
      <w:r w:rsidR="00997F42" w:rsidRPr="00A360E1">
        <w:rPr>
          <w:rFonts w:ascii="Times New Roman" w:hAnsi="Times New Roman"/>
          <w:color w:val="000000"/>
          <w:sz w:val="28"/>
          <w:szCs w:val="28"/>
        </w:rPr>
        <w:t>тәртібі</w:t>
      </w:r>
      <w:proofErr w:type="spellEnd"/>
      <w:r w:rsidR="00997F42" w:rsidRPr="00A360E1">
        <w:rPr>
          <w:rFonts w:ascii="Times New Roman" w:hAnsi="Times New Roman"/>
          <w:color w:val="000000"/>
          <w:sz w:val="28"/>
          <w:szCs w:val="28"/>
        </w:rPr>
        <w:t xml:space="preserve"> </w:t>
      </w:r>
      <w:proofErr w:type="spellStart"/>
      <w:r w:rsidR="00997F42" w:rsidRPr="00A360E1">
        <w:rPr>
          <w:rFonts w:ascii="Times New Roman" w:hAnsi="Times New Roman"/>
          <w:color w:val="000000"/>
          <w:sz w:val="28"/>
          <w:szCs w:val="28"/>
        </w:rPr>
        <w:t>және</w:t>
      </w:r>
      <w:proofErr w:type="spellEnd"/>
      <w:r w:rsidR="00997F42" w:rsidRPr="00A360E1">
        <w:rPr>
          <w:rFonts w:ascii="Times New Roman" w:hAnsi="Times New Roman"/>
          <w:color w:val="000000"/>
          <w:sz w:val="28"/>
          <w:szCs w:val="28"/>
        </w:rPr>
        <w:t xml:space="preserve"> </w:t>
      </w:r>
      <w:proofErr w:type="spellStart"/>
      <w:r w:rsidR="00997F42" w:rsidRPr="00A360E1">
        <w:rPr>
          <w:rFonts w:ascii="Times New Roman" w:hAnsi="Times New Roman"/>
          <w:color w:val="000000"/>
          <w:sz w:val="28"/>
          <w:szCs w:val="28"/>
        </w:rPr>
        <w:t>құрамы</w:t>
      </w:r>
      <w:proofErr w:type="spellEnd"/>
      <w:r w:rsidR="00997F42" w:rsidRPr="00A360E1">
        <w:rPr>
          <w:rFonts w:ascii="Times New Roman" w:hAnsi="Times New Roman"/>
          <w:color w:val="000000"/>
          <w:sz w:val="28"/>
          <w:szCs w:val="28"/>
        </w:rPr>
        <w:t xml:space="preserve">. </w:t>
      </w:r>
      <w:r w:rsidR="00997F42" w:rsidRPr="00A360E1">
        <w:rPr>
          <w:rFonts w:ascii="Times New Roman" w:hAnsi="Times New Roman"/>
          <w:bCs/>
          <w:iCs/>
          <w:sz w:val="28"/>
          <w:szCs w:val="28"/>
          <w:lang w:val="kk-KZ"/>
        </w:rPr>
        <w:t xml:space="preserve"> </w:t>
      </w:r>
    </w:p>
    <w:p w14:paraId="50C2E519" w14:textId="3B767508" w:rsidR="008205F0" w:rsidRPr="00A360E1" w:rsidRDefault="00997F42" w:rsidP="00997F42">
      <w:pPr>
        <w:widowControl w:val="0"/>
        <w:tabs>
          <w:tab w:val="left" w:pos="709"/>
        </w:tabs>
        <w:suppressAutoHyphens/>
        <w:autoSpaceDE w:val="0"/>
        <w:autoSpaceDN w:val="0"/>
        <w:adjustRightInd w:val="0"/>
        <w:spacing w:after="0" w:line="240" w:lineRule="auto"/>
        <w:ind w:firstLine="567"/>
        <w:jc w:val="both"/>
        <w:rPr>
          <w:rFonts w:ascii="Times New Roman" w:hAnsi="Times New Roman"/>
          <w:b/>
          <w:bCs/>
          <w:iCs/>
          <w:sz w:val="28"/>
          <w:szCs w:val="28"/>
          <w:lang w:val="kk-KZ"/>
        </w:rPr>
      </w:pPr>
      <w:r w:rsidRPr="00A360E1">
        <w:rPr>
          <w:rFonts w:ascii="Times New Roman" w:hAnsi="Times New Roman"/>
          <w:b/>
          <w:bCs/>
          <w:color w:val="000000"/>
          <w:sz w:val="28"/>
          <w:szCs w:val="28"/>
          <w:lang w:val="kk-KZ"/>
        </w:rPr>
        <w:t xml:space="preserve">  ҚР СанЕжН сақталуына мемлекеттік санитарлық-эпидемиологиялық қадағалауды жүзеге асыру бойынша әдістемелік нұсқаулар.</w:t>
      </w:r>
      <w:r w:rsidRPr="00A360E1">
        <w:rPr>
          <w:rFonts w:ascii="Times New Roman" w:hAnsi="Times New Roman"/>
          <w:color w:val="000000"/>
          <w:sz w:val="28"/>
          <w:szCs w:val="28"/>
          <w:lang w:val="kk-KZ"/>
        </w:rPr>
        <w:t xml:space="preserve"> </w:t>
      </w:r>
      <w:r w:rsidR="00A360E1" w:rsidRPr="00A360E1">
        <w:rPr>
          <w:rFonts w:ascii="Times New Roman" w:hAnsi="Times New Roman"/>
          <w:b/>
          <w:bCs/>
          <w:iCs/>
          <w:sz w:val="28"/>
          <w:szCs w:val="28"/>
          <w:lang w:val="kk-KZ"/>
        </w:rPr>
        <w:t xml:space="preserve"> </w:t>
      </w:r>
    </w:p>
    <w:p w14:paraId="5FDBC3A0" w14:textId="027641CB" w:rsidR="005B3AFC" w:rsidRPr="00A360E1" w:rsidRDefault="00A360E1" w:rsidP="00F11C0A">
      <w:pPr>
        <w:widowControl w:val="0"/>
        <w:numPr>
          <w:ilvl w:val="0"/>
          <w:numId w:val="35"/>
        </w:numPr>
        <w:tabs>
          <w:tab w:val="left" w:pos="993"/>
        </w:tabs>
        <w:suppressAutoHyphens/>
        <w:autoSpaceDE w:val="0"/>
        <w:autoSpaceDN w:val="0"/>
        <w:adjustRightInd w:val="0"/>
        <w:spacing w:after="0" w:line="240" w:lineRule="auto"/>
        <w:ind w:left="0" w:firstLine="567"/>
        <w:jc w:val="both"/>
        <w:rPr>
          <w:rFonts w:ascii="Times New Roman" w:hAnsi="Times New Roman"/>
          <w:bCs/>
          <w:iCs/>
          <w:sz w:val="28"/>
          <w:szCs w:val="28"/>
          <w:lang w:val="kk-KZ"/>
        </w:rPr>
      </w:pPr>
      <w:r>
        <w:rPr>
          <w:rFonts w:ascii="Times New Roman" w:hAnsi="Times New Roman"/>
          <w:color w:val="000000"/>
          <w:sz w:val="28"/>
          <w:szCs w:val="28"/>
          <w:lang w:val="kk-KZ"/>
        </w:rPr>
        <w:t>«</w:t>
      </w:r>
      <w:r w:rsidRPr="00A360E1">
        <w:rPr>
          <w:rFonts w:ascii="Times New Roman" w:hAnsi="Times New Roman"/>
          <w:color w:val="000000"/>
          <w:sz w:val="28"/>
          <w:szCs w:val="28"/>
          <w:lang w:val="kk-KZ"/>
        </w:rPr>
        <w:t>Халықты өнеркәсіптік жиіліктегі ауыспалы то</w:t>
      </w:r>
      <w:r>
        <w:rPr>
          <w:rFonts w:ascii="Times New Roman" w:hAnsi="Times New Roman"/>
          <w:color w:val="000000"/>
          <w:sz w:val="28"/>
          <w:szCs w:val="28"/>
          <w:lang w:val="kk-KZ"/>
        </w:rPr>
        <w:t>қ</w:t>
      </w:r>
      <w:r w:rsidRPr="00A360E1">
        <w:rPr>
          <w:rFonts w:ascii="Times New Roman" w:hAnsi="Times New Roman"/>
          <w:color w:val="000000"/>
          <w:sz w:val="28"/>
          <w:szCs w:val="28"/>
          <w:lang w:val="kk-KZ"/>
        </w:rPr>
        <w:t>тың жоғары вольтты электр беру желілерінен пайда болатын электр өрісінің әсерінен қорғау</w:t>
      </w:r>
      <w:r>
        <w:rPr>
          <w:rFonts w:ascii="Times New Roman" w:hAnsi="Times New Roman"/>
          <w:color w:val="000000"/>
          <w:sz w:val="28"/>
          <w:szCs w:val="28"/>
          <w:lang w:val="kk-KZ"/>
        </w:rPr>
        <w:t>»</w:t>
      </w:r>
      <w:r w:rsidRPr="00A360E1">
        <w:rPr>
          <w:rFonts w:ascii="Times New Roman" w:hAnsi="Times New Roman"/>
          <w:color w:val="000000"/>
          <w:sz w:val="28"/>
          <w:szCs w:val="28"/>
          <w:lang w:val="kk-KZ"/>
        </w:rPr>
        <w:t xml:space="preserve"> №3.01.036-97 №3.05.037/у-97</w:t>
      </w:r>
      <w:r>
        <w:rPr>
          <w:rFonts w:ascii="Times New Roman" w:hAnsi="Times New Roman"/>
          <w:color w:val="000000"/>
          <w:sz w:val="28"/>
          <w:szCs w:val="28"/>
          <w:lang w:val="kk-KZ"/>
        </w:rPr>
        <w:t>.</w:t>
      </w:r>
      <w:r w:rsidRPr="00A360E1">
        <w:rPr>
          <w:rFonts w:ascii="Times New Roman" w:hAnsi="Times New Roman"/>
          <w:bCs/>
          <w:iCs/>
          <w:sz w:val="28"/>
          <w:szCs w:val="28"/>
          <w:lang w:val="kk-KZ"/>
        </w:rPr>
        <w:t xml:space="preserve">  </w:t>
      </w:r>
      <w:r>
        <w:rPr>
          <w:rFonts w:ascii="Times New Roman" w:hAnsi="Times New Roman"/>
          <w:bCs/>
          <w:iCs/>
          <w:sz w:val="28"/>
          <w:szCs w:val="28"/>
          <w:lang w:val="kk-KZ"/>
        </w:rPr>
        <w:t xml:space="preserve"> </w:t>
      </w:r>
    </w:p>
    <w:p w14:paraId="0CECBF46" w14:textId="77777777" w:rsidR="008205F0" w:rsidRPr="00A360E1" w:rsidRDefault="008205F0" w:rsidP="00F11C0A">
      <w:pPr>
        <w:widowControl w:val="0"/>
        <w:suppressAutoHyphens/>
        <w:autoSpaceDE w:val="0"/>
        <w:autoSpaceDN w:val="0"/>
        <w:adjustRightInd w:val="0"/>
        <w:spacing w:after="0" w:line="240" w:lineRule="auto"/>
        <w:ind w:firstLine="709"/>
        <w:jc w:val="both"/>
        <w:rPr>
          <w:rFonts w:ascii="Times New Roman" w:hAnsi="Times New Roman"/>
          <w:b/>
          <w:bCs/>
          <w:iCs/>
          <w:sz w:val="28"/>
          <w:szCs w:val="28"/>
          <w:lang w:val="kk-KZ"/>
        </w:rPr>
      </w:pPr>
    </w:p>
    <w:p w14:paraId="7172945A" w14:textId="0D9808EB" w:rsidR="00D441EB" w:rsidRPr="00A360E1" w:rsidRDefault="00D441EB" w:rsidP="00F11C0A">
      <w:pPr>
        <w:widowControl w:val="0"/>
        <w:suppressAutoHyphens/>
        <w:autoSpaceDE w:val="0"/>
        <w:autoSpaceDN w:val="0"/>
        <w:adjustRightInd w:val="0"/>
        <w:spacing w:after="0" w:line="240" w:lineRule="auto"/>
        <w:ind w:firstLine="709"/>
        <w:jc w:val="center"/>
        <w:rPr>
          <w:rFonts w:ascii="Times New Roman" w:hAnsi="Times New Roman"/>
          <w:bCs/>
          <w:iCs/>
          <w:sz w:val="28"/>
          <w:szCs w:val="28"/>
          <w:lang w:val="kk-KZ"/>
        </w:rPr>
      </w:pPr>
      <w:r w:rsidRPr="00A360E1">
        <w:rPr>
          <w:rFonts w:ascii="Times New Roman" w:hAnsi="Times New Roman"/>
          <w:b/>
          <w:bCs/>
          <w:sz w:val="28"/>
          <w:szCs w:val="28"/>
          <w:lang w:val="kk-KZ"/>
        </w:rPr>
        <w:t>Термин</w:t>
      </w:r>
      <w:r w:rsidR="00A360E1">
        <w:rPr>
          <w:rFonts w:ascii="Times New Roman" w:hAnsi="Times New Roman"/>
          <w:b/>
          <w:bCs/>
          <w:sz w:val="28"/>
          <w:szCs w:val="28"/>
          <w:lang w:val="kk-KZ"/>
        </w:rPr>
        <w:t xml:space="preserve">дер мен анықтамалар  </w:t>
      </w:r>
    </w:p>
    <w:p w14:paraId="53B23C2D" w14:textId="77777777" w:rsidR="00FF33DF" w:rsidRPr="00A360E1" w:rsidRDefault="00FF33DF" w:rsidP="00F11C0A">
      <w:pPr>
        <w:widowControl w:val="0"/>
        <w:suppressAutoHyphens/>
        <w:autoSpaceDE w:val="0"/>
        <w:autoSpaceDN w:val="0"/>
        <w:adjustRightInd w:val="0"/>
        <w:spacing w:after="0" w:line="240" w:lineRule="auto"/>
        <w:ind w:firstLine="709"/>
        <w:jc w:val="both"/>
        <w:rPr>
          <w:rFonts w:ascii="Times New Roman" w:hAnsi="Times New Roman"/>
          <w:sz w:val="28"/>
          <w:szCs w:val="28"/>
          <w:lang w:val="kk-KZ"/>
        </w:rPr>
      </w:pPr>
    </w:p>
    <w:p w14:paraId="77BB715F" w14:textId="182EB9FF" w:rsidR="00D441EB" w:rsidRPr="00A360E1" w:rsidRDefault="00A360E1" w:rsidP="00F11C0A">
      <w:pPr>
        <w:widowControl w:val="0"/>
        <w:suppressAutoHyphens/>
        <w:autoSpaceDE w:val="0"/>
        <w:autoSpaceDN w:val="0"/>
        <w:adjustRightInd w:val="0"/>
        <w:spacing w:after="0" w:line="240" w:lineRule="auto"/>
        <w:ind w:firstLine="567"/>
        <w:rPr>
          <w:rFonts w:ascii="Times New Roman" w:hAnsi="Times New Roman"/>
          <w:b/>
          <w:bCs/>
          <w:sz w:val="28"/>
          <w:szCs w:val="28"/>
          <w:lang w:val="kk-KZ"/>
        </w:rPr>
      </w:pPr>
      <w:r w:rsidRPr="00A360E1">
        <w:rPr>
          <w:rFonts w:ascii="Times New Roman" w:hAnsi="Times New Roman"/>
          <w:b/>
          <w:bCs/>
          <w:color w:val="000000"/>
          <w:sz w:val="28"/>
          <w:szCs w:val="28"/>
          <w:lang w:val="kk-KZ"/>
        </w:rPr>
        <w:t>Негізгі ұғымдар мен анықтамалар</w:t>
      </w:r>
      <w:r w:rsidR="00D441EB" w:rsidRPr="00A360E1">
        <w:rPr>
          <w:rFonts w:ascii="Times New Roman" w:hAnsi="Times New Roman"/>
          <w:b/>
          <w:bCs/>
          <w:iCs/>
          <w:sz w:val="28"/>
          <w:szCs w:val="28"/>
          <w:lang w:val="kk-KZ"/>
        </w:rPr>
        <w:t>:</w:t>
      </w:r>
    </w:p>
    <w:p w14:paraId="6CF94058" w14:textId="3A10B699" w:rsidR="00D441EB" w:rsidRPr="005338FD" w:rsidRDefault="00A360E1"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A360E1">
        <w:rPr>
          <w:rFonts w:ascii="Times New Roman" w:hAnsi="Times New Roman"/>
          <w:b/>
          <w:bCs/>
          <w:i/>
          <w:iCs/>
          <w:color w:val="000000"/>
          <w:sz w:val="28"/>
          <w:szCs w:val="28"/>
          <w:lang w:val="kk-KZ"/>
        </w:rPr>
        <w:t>Бейімд</w:t>
      </w:r>
      <w:r w:rsidR="005338FD">
        <w:rPr>
          <w:rFonts w:ascii="Times New Roman" w:hAnsi="Times New Roman"/>
          <w:b/>
          <w:bCs/>
          <w:i/>
          <w:iCs/>
          <w:color w:val="000000"/>
          <w:sz w:val="28"/>
          <w:szCs w:val="28"/>
          <w:lang w:val="kk-KZ"/>
        </w:rPr>
        <w:t>ілік</w:t>
      </w:r>
      <w:r w:rsidRPr="00A360E1">
        <w:rPr>
          <w:rFonts w:ascii="Times New Roman" w:hAnsi="Times New Roman"/>
          <w:color w:val="000000"/>
          <w:sz w:val="28"/>
          <w:szCs w:val="28"/>
          <w:lang w:val="kk-KZ"/>
        </w:rPr>
        <w:t xml:space="preserve"> – тұтынушыда электр энергиясының сапалық көрсеткіштерін өзгертпестен техникалық құралдар мен құрылымдық шешімдерді қолдану есебінен электр желісінің өткізу қабілетін өзгерту қабілеті.</w:t>
      </w:r>
      <w:r>
        <w:rPr>
          <w:rFonts w:ascii="Arial" w:hAnsi="Arial" w:cs="Arial"/>
          <w:color w:val="000000"/>
          <w:sz w:val="21"/>
          <w:szCs w:val="21"/>
          <w:lang w:val="kk-KZ"/>
        </w:rPr>
        <w:t xml:space="preserve"> </w:t>
      </w:r>
      <w:r w:rsidR="005338FD">
        <w:rPr>
          <w:rFonts w:ascii="Times New Roman" w:hAnsi="Times New Roman"/>
          <w:b/>
          <w:bCs/>
          <w:i/>
          <w:iCs/>
          <w:sz w:val="28"/>
          <w:szCs w:val="28"/>
          <w:lang w:val="kk-KZ"/>
        </w:rPr>
        <w:t xml:space="preserve"> </w:t>
      </w:r>
    </w:p>
    <w:p w14:paraId="31267378" w14:textId="696896E9" w:rsidR="00D441EB" w:rsidRPr="005338FD" w:rsidRDefault="005338FD"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5338FD">
        <w:rPr>
          <w:rFonts w:ascii="Times New Roman" w:hAnsi="Times New Roman"/>
          <w:b/>
          <w:bCs/>
          <w:i/>
          <w:iCs/>
          <w:color w:val="000000"/>
          <w:sz w:val="28"/>
          <w:szCs w:val="28"/>
          <w:lang w:val="kk-KZ"/>
        </w:rPr>
        <w:t xml:space="preserve">Өнімнің, өндіріс, пайдалану, сақтау, тасымалдау, өткізу және кәдеге жарату процестерінің қауіпсіздігі (бұдан әрі-қауіпсіздік) – </w:t>
      </w:r>
      <w:r w:rsidRPr="005338FD">
        <w:rPr>
          <w:rFonts w:ascii="Times New Roman" w:hAnsi="Times New Roman"/>
          <w:color w:val="000000"/>
          <w:sz w:val="28"/>
          <w:szCs w:val="28"/>
          <w:lang w:val="kk-KZ"/>
        </w:rPr>
        <w:t xml:space="preserve">азаматтардың өміріне немесе денсаулығына, жеке немесе заңды тұлғалардың мүлкіне, мемлекеттік мүлікке, қоршаған ортаға, жануарлар мен өсімдіктердің өміріне немесе денсаулығына зиян келтірумен байланысты жол берілмейтін тәуекел болмайтын жай-күй. </w:t>
      </w:r>
      <w:r w:rsidRPr="005338FD">
        <w:rPr>
          <w:rFonts w:ascii="Times New Roman" w:hAnsi="Times New Roman"/>
          <w:b/>
          <w:bCs/>
          <w:i/>
          <w:iCs/>
          <w:sz w:val="28"/>
          <w:szCs w:val="28"/>
          <w:lang w:val="kk-KZ"/>
        </w:rPr>
        <w:t xml:space="preserve">   </w:t>
      </w:r>
    </w:p>
    <w:p w14:paraId="2B28940B" w14:textId="402FDD52" w:rsidR="00D441EB" w:rsidRPr="00996E2D" w:rsidRDefault="005338FD"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5338FD">
        <w:rPr>
          <w:rFonts w:ascii="Times New Roman" w:hAnsi="Times New Roman"/>
          <w:b/>
          <w:bCs/>
          <w:i/>
          <w:iCs/>
          <w:color w:val="000000"/>
          <w:sz w:val="28"/>
          <w:szCs w:val="28"/>
          <w:lang w:val="kk-KZ"/>
        </w:rPr>
        <w:t>Теңгерімдік тиесілік шекарасы –</w:t>
      </w:r>
      <w:r w:rsidRPr="005338FD">
        <w:rPr>
          <w:rFonts w:ascii="Times New Roman" w:hAnsi="Times New Roman"/>
          <w:color w:val="000000"/>
          <w:sz w:val="28"/>
          <w:szCs w:val="28"/>
          <w:lang w:val="kk-KZ"/>
        </w:rPr>
        <w:t xml:space="preserve"> меншік немесе өзге заңды негізде иелену белгісі бойынша иеленушілер арасындағы электр желілік шаруашылық объектілерін бөлу сызығы. </w:t>
      </w:r>
      <w:r w:rsidR="00996E2D">
        <w:rPr>
          <w:rFonts w:ascii="Times New Roman" w:hAnsi="Times New Roman"/>
          <w:b/>
          <w:bCs/>
          <w:i/>
          <w:iCs/>
          <w:sz w:val="28"/>
          <w:szCs w:val="28"/>
          <w:lang w:val="kk-KZ"/>
        </w:rPr>
        <w:t xml:space="preserve"> </w:t>
      </w:r>
    </w:p>
    <w:p w14:paraId="4EC42E7B" w14:textId="0C1C0683" w:rsidR="00D441EB" w:rsidRPr="00996E2D" w:rsidRDefault="00996E2D"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996E2D">
        <w:rPr>
          <w:rFonts w:ascii="Times New Roman" w:hAnsi="Times New Roman"/>
          <w:b/>
          <w:bCs/>
          <w:i/>
          <w:iCs/>
          <w:color w:val="000000"/>
          <w:sz w:val="28"/>
          <w:szCs w:val="28"/>
          <w:lang w:val="kk-KZ"/>
        </w:rPr>
        <w:t>Пайдалану жауапкершілігінің шекарасы</w:t>
      </w:r>
      <w:r>
        <w:rPr>
          <w:rFonts w:ascii="Times New Roman" w:hAnsi="Times New Roman"/>
          <w:color w:val="000000"/>
          <w:sz w:val="28"/>
          <w:szCs w:val="28"/>
          <w:lang w:val="kk-KZ"/>
        </w:rPr>
        <w:t xml:space="preserve"> – </w:t>
      </w:r>
      <w:r w:rsidRPr="00996E2D">
        <w:rPr>
          <w:rFonts w:ascii="Times New Roman" w:hAnsi="Times New Roman"/>
          <w:color w:val="000000"/>
          <w:sz w:val="28"/>
          <w:szCs w:val="28"/>
          <w:lang w:val="kk-KZ"/>
        </w:rPr>
        <w:t xml:space="preserve">желілік ұйым мен электр </w:t>
      </w:r>
      <w:r w:rsidRPr="00996E2D">
        <w:rPr>
          <w:rFonts w:ascii="Times New Roman" w:hAnsi="Times New Roman"/>
          <w:color w:val="000000"/>
          <w:sz w:val="28"/>
          <w:szCs w:val="28"/>
          <w:lang w:val="kk-KZ"/>
        </w:rPr>
        <w:lastRenderedPageBreak/>
        <w:t>энергиясын беру жөніндегі қызметтерді тұтынушы (мүддесіне орай электр энергиясын беру жөнінде қызметтер көрсету туралы шарт жасалатын электр энергиясын тұтынушы) арасындағы электр желі</w:t>
      </w:r>
      <w:r>
        <w:rPr>
          <w:rFonts w:ascii="Times New Roman" w:hAnsi="Times New Roman"/>
          <w:color w:val="000000"/>
          <w:sz w:val="28"/>
          <w:szCs w:val="28"/>
          <w:lang w:val="kk-KZ"/>
        </w:rPr>
        <w:t>лік</w:t>
      </w:r>
      <w:r w:rsidRPr="00996E2D">
        <w:rPr>
          <w:rFonts w:ascii="Times New Roman" w:hAnsi="Times New Roman"/>
          <w:color w:val="000000"/>
          <w:sz w:val="28"/>
          <w:szCs w:val="28"/>
          <w:lang w:val="kk-KZ"/>
        </w:rPr>
        <w:t xml:space="preserve"> шаруашылы</w:t>
      </w:r>
      <w:r>
        <w:rPr>
          <w:rFonts w:ascii="Times New Roman" w:hAnsi="Times New Roman"/>
          <w:color w:val="000000"/>
          <w:sz w:val="28"/>
          <w:szCs w:val="28"/>
          <w:lang w:val="kk-KZ"/>
        </w:rPr>
        <w:t>қ</w:t>
      </w:r>
      <w:r w:rsidRPr="00996E2D">
        <w:rPr>
          <w:rFonts w:ascii="Times New Roman" w:hAnsi="Times New Roman"/>
          <w:color w:val="000000"/>
          <w:sz w:val="28"/>
          <w:szCs w:val="28"/>
          <w:lang w:val="kk-KZ"/>
        </w:rPr>
        <w:t xml:space="preserve"> объектілерін электр қондырғыларын күтіп-ұстауға, жай-күйіне және оларға қызмет көрсетуге жауапкершілік қағидаты бойынша бөлу сызығы.</w:t>
      </w:r>
      <w:r>
        <w:rPr>
          <w:rFonts w:ascii="Arial" w:hAnsi="Arial" w:cs="Arial"/>
          <w:color w:val="000000"/>
          <w:sz w:val="21"/>
          <w:szCs w:val="21"/>
          <w:lang w:val="kk-KZ"/>
        </w:rPr>
        <w:t xml:space="preserve"> </w:t>
      </w:r>
      <w:r>
        <w:rPr>
          <w:rFonts w:ascii="Times New Roman" w:hAnsi="Times New Roman"/>
          <w:b/>
          <w:bCs/>
          <w:i/>
          <w:iCs/>
          <w:sz w:val="28"/>
          <w:szCs w:val="28"/>
          <w:lang w:val="kk-KZ"/>
        </w:rPr>
        <w:t xml:space="preserve"> </w:t>
      </w:r>
    </w:p>
    <w:p w14:paraId="5737FF45" w14:textId="5A677F99" w:rsidR="00D441EB" w:rsidRPr="00D61EAB" w:rsidRDefault="00996E2D"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996E2D">
        <w:rPr>
          <w:rFonts w:ascii="Times New Roman" w:hAnsi="Times New Roman"/>
          <w:b/>
          <w:bCs/>
          <w:i/>
          <w:iCs/>
          <w:color w:val="000000"/>
          <w:sz w:val="28"/>
          <w:szCs w:val="28"/>
          <w:lang w:val="kk-KZ"/>
        </w:rPr>
        <w:t>Желінің жұмыс істеу сапасы</w:t>
      </w:r>
      <w:r>
        <w:rPr>
          <w:rFonts w:ascii="Times New Roman" w:hAnsi="Times New Roman"/>
          <w:color w:val="000000"/>
          <w:sz w:val="28"/>
          <w:szCs w:val="28"/>
          <w:lang w:val="kk-KZ"/>
        </w:rPr>
        <w:t xml:space="preserve"> – </w:t>
      </w:r>
      <w:r w:rsidRPr="00996E2D">
        <w:rPr>
          <w:rFonts w:ascii="Times New Roman" w:hAnsi="Times New Roman"/>
          <w:color w:val="000000"/>
          <w:sz w:val="28"/>
          <w:szCs w:val="28"/>
          <w:lang w:val="kk-KZ"/>
        </w:rPr>
        <w:t>берілген кернеудің оңтайлы деңгейін ұстап тұруды және электр энергиясын қабылдау мен босатудың барлық нүктелерінде бақылауды, шығындар деңгейін, то</w:t>
      </w:r>
      <w:r w:rsidR="00D61EAB">
        <w:rPr>
          <w:rFonts w:ascii="Times New Roman" w:hAnsi="Times New Roman"/>
          <w:color w:val="000000"/>
          <w:sz w:val="28"/>
          <w:szCs w:val="28"/>
          <w:lang w:val="kk-KZ"/>
        </w:rPr>
        <w:t>қ</w:t>
      </w:r>
      <w:r w:rsidRPr="00996E2D">
        <w:rPr>
          <w:rFonts w:ascii="Times New Roman" w:hAnsi="Times New Roman"/>
          <w:color w:val="000000"/>
          <w:sz w:val="28"/>
          <w:szCs w:val="28"/>
          <w:lang w:val="kk-KZ"/>
        </w:rPr>
        <w:t xml:space="preserve">тың оңтайлы тығыздығы бойынша талаптарды сақтауды қамтамасыз ететін желі режимдерін белгілеу мүмкіндігі. </w:t>
      </w:r>
      <w:r w:rsidR="00D61EAB">
        <w:rPr>
          <w:rFonts w:ascii="Times New Roman" w:hAnsi="Times New Roman"/>
          <w:b/>
          <w:bCs/>
          <w:i/>
          <w:iCs/>
          <w:sz w:val="28"/>
          <w:szCs w:val="28"/>
          <w:lang w:val="kk-KZ"/>
        </w:rPr>
        <w:t xml:space="preserve"> </w:t>
      </w:r>
    </w:p>
    <w:p w14:paraId="1A48EB10" w14:textId="0A2E61D6" w:rsidR="00D441EB" w:rsidRPr="009164A8" w:rsidRDefault="009164A8"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9164A8">
        <w:rPr>
          <w:rFonts w:ascii="Times New Roman" w:hAnsi="Times New Roman"/>
          <w:b/>
          <w:bCs/>
          <w:i/>
          <w:iCs/>
          <w:color w:val="000000"/>
          <w:sz w:val="28"/>
          <w:szCs w:val="28"/>
          <w:lang w:val="kk-KZ"/>
        </w:rPr>
        <w:t>Электр жабдықтарының кернеу класы</w:t>
      </w:r>
      <w:r>
        <w:rPr>
          <w:rFonts w:ascii="Times New Roman" w:hAnsi="Times New Roman"/>
          <w:color w:val="000000"/>
          <w:sz w:val="28"/>
          <w:szCs w:val="28"/>
          <w:lang w:val="kk-KZ"/>
        </w:rPr>
        <w:t xml:space="preserve"> – </w:t>
      </w:r>
      <w:r w:rsidRPr="009164A8">
        <w:rPr>
          <w:rFonts w:ascii="Times New Roman" w:hAnsi="Times New Roman"/>
          <w:color w:val="000000"/>
          <w:sz w:val="28"/>
          <w:szCs w:val="28"/>
          <w:lang w:val="kk-KZ"/>
        </w:rPr>
        <w:t>электр жабдықтары жұмыс істеуге арналған электр желісінің номиналды фаза</w:t>
      </w:r>
      <w:r>
        <w:rPr>
          <w:rFonts w:ascii="Times New Roman" w:hAnsi="Times New Roman"/>
          <w:color w:val="000000"/>
          <w:sz w:val="28"/>
          <w:szCs w:val="28"/>
          <w:lang w:val="kk-KZ"/>
        </w:rPr>
        <w:t>ара</w:t>
      </w:r>
      <w:r w:rsidRPr="009164A8">
        <w:rPr>
          <w:rFonts w:ascii="Times New Roman" w:hAnsi="Times New Roman"/>
          <w:color w:val="000000"/>
          <w:sz w:val="28"/>
          <w:szCs w:val="28"/>
          <w:lang w:val="kk-KZ"/>
        </w:rPr>
        <w:t>лық кернеуі.</w:t>
      </w:r>
      <w:r>
        <w:rPr>
          <w:rFonts w:ascii="Arial" w:hAnsi="Arial" w:cs="Arial"/>
          <w:color w:val="000000"/>
          <w:lang w:val="kk-KZ"/>
        </w:rPr>
        <w:t xml:space="preserve"> </w:t>
      </w:r>
      <w:r>
        <w:rPr>
          <w:rFonts w:ascii="Times New Roman" w:hAnsi="Times New Roman"/>
          <w:b/>
          <w:bCs/>
          <w:i/>
          <w:iCs/>
          <w:sz w:val="28"/>
          <w:szCs w:val="28"/>
          <w:lang w:val="kk-KZ"/>
        </w:rPr>
        <w:t xml:space="preserve"> </w:t>
      </w:r>
    </w:p>
    <w:p w14:paraId="7A6E74FD" w14:textId="7B2A699F" w:rsidR="00844424" w:rsidRPr="00F272D0" w:rsidRDefault="009164A8" w:rsidP="00F272D0">
      <w:pPr>
        <w:spacing w:after="0" w:line="288" w:lineRule="atLeast"/>
        <w:jc w:val="both"/>
        <w:rPr>
          <w:rFonts w:ascii="Times New Roman" w:hAnsi="Times New Roman"/>
          <w:b/>
          <w:bCs/>
          <w:i/>
          <w:iCs/>
          <w:color w:val="000000"/>
          <w:sz w:val="28"/>
          <w:szCs w:val="28"/>
          <w:lang w:val="kk-KZ" w:eastAsia="ru-RU"/>
        </w:rPr>
      </w:pPr>
      <w:r>
        <w:rPr>
          <w:rFonts w:ascii="Arial" w:hAnsi="Arial" w:cs="Arial"/>
          <w:color w:val="000000"/>
          <w:sz w:val="30"/>
          <w:szCs w:val="30"/>
          <w:bdr w:val="none" w:sz="0" w:space="0" w:color="auto" w:frame="1"/>
          <w:lang w:val="kk-KZ" w:eastAsia="ru-RU"/>
        </w:rPr>
        <w:t xml:space="preserve">       </w:t>
      </w:r>
      <w:r>
        <w:rPr>
          <w:rFonts w:ascii="Times New Roman" w:hAnsi="Times New Roman"/>
          <w:b/>
          <w:bCs/>
          <w:i/>
          <w:iCs/>
          <w:color w:val="000000"/>
          <w:sz w:val="28"/>
          <w:szCs w:val="28"/>
          <w:bdr w:val="none" w:sz="0" w:space="0" w:color="auto" w:frame="1"/>
          <w:lang w:val="kk-KZ" w:eastAsia="ru-RU"/>
        </w:rPr>
        <w:t>«</w:t>
      </w:r>
      <w:r w:rsidRPr="009164A8">
        <w:rPr>
          <w:rFonts w:ascii="Times New Roman" w:hAnsi="Times New Roman"/>
          <w:b/>
          <w:bCs/>
          <w:i/>
          <w:iCs/>
          <w:color w:val="000000"/>
          <w:sz w:val="28"/>
          <w:szCs w:val="28"/>
          <w:bdr w:val="none" w:sz="0" w:space="0" w:color="auto" w:frame="1"/>
          <w:lang w:val="kk-KZ" w:eastAsia="ru-RU"/>
        </w:rPr>
        <w:t>Астана-АЭК</w:t>
      </w:r>
      <w:r>
        <w:rPr>
          <w:rFonts w:ascii="Times New Roman" w:hAnsi="Times New Roman"/>
          <w:b/>
          <w:bCs/>
          <w:i/>
          <w:iCs/>
          <w:color w:val="000000"/>
          <w:sz w:val="28"/>
          <w:szCs w:val="28"/>
          <w:bdr w:val="none" w:sz="0" w:space="0" w:color="auto" w:frame="1"/>
          <w:lang w:val="kk-KZ" w:eastAsia="ru-RU"/>
        </w:rPr>
        <w:t>»</w:t>
      </w:r>
      <w:r w:rsidRPr="009164A8">
        <w:rPr>
          <w:rFonts w:ascii="Times New Roman" w:hAnsi="Times New Roman"/>
          <w:b/>
          <w:bCs/>
          <w:i/>
          <w:iCs/>
          <w:color w:val="000000"/>
          <w:sz w:val="28"/>
          <w:szCs w:val="28"/>
          <w:bdr w:val="none" w:sz="0" w:space="0" w:color="auto" w:frame="1"/>
          <w:lang w:val="kk-KZ" w:eastAsia="ru-RU"/>
        </w:rPr>
        <w:t xml:space="preserve"> АҚ желілерін дамытудың кешенді бағдарламалары</w:t>
      </w:r>
      <w:r w:rsidRPr="00F272D0">
        <w:rPr>
          <w:rFonts w:ascii="Times New Roman" w:hAnsi="Times New Roman"/>
          <w:b/>
          <w:bCs/>
          <w:i/>
          <w:iCs/>
          <w:color w:val="000000"/>
          <w:sz w:val="28"/>
          <w:szCs w:val="28"/>
          <w:bdr w:val="none" w:sz="0" w:space="0" w:color="auto" w:frame="1"/>
          <w:lang w:val="kk-KZ" w:eastAsia="ru-RU"/>
        </w:rPr>
        <w:t xml:space="preserve"> – </w:t>
      </w:r>
      <w:r w:rsidRPr="00F272D0">
        <w:rPr>
          <w:rFonts w:ascii="Times New Roman" w:hAnsi="Times New Roman"/>
          <w:color w:val="000000"/>
          <w:sz w:val="28"/>
          <w:szCs w:val="28"/>
          <w:lang w:val="kk-KZ"/>
        </w:rPr>
        <w:t>электр желілерінің тиімді жұмыс істеуі мен дамуы міндеттерін шешуге мүмкіндік беретін белгілі бір дәйектіліктегі техникалық шешімдер жиынтығын қамтитын бағдарламалар</w:t>
      </w:r>
      <w:r w:rsidR="00F272D0" w:rsidRPr="00F272D0">
        <w:rPr>
          <w:rFonts w:ascii="Times New Roman" w:hAnsi="Times New Roman"/>
          <w:color w:val="000000"/>
          <w:sz w:val="28"/>
          <w:szCs w:val="28"/>
          <w:lang w:val="kk-KZ"/>
        </w:rPr>
        <w:t xml:space="preserve"> (сенімділікті арттыру, шығындарды азайту, сандық құрылғылар негізінде АБЖ енгізу).</w:t>
      </w:r>
      <w:r w:rsidRPr="00F272D0">
        <w:rPr>
          <w:rFonts w:ascii="Times New Roman" w:hAnsi="Times New Roman"/>
          <w:b/>
          <w:bCs/>
          <w:i/>
          <w:iCs/>
          <w:sz w:val="28"/>
          <w:szCs w:val="28"/>
          <w:lang w:val="kk-KZ"/>
        </w:rPr>
        <w:t xml:space="preserve"> </w:t>
      </w:r>
      <w:r w:rsidR="00F272D0" w:rsidRPr="00F272D0">
        <w:rPr>
          <w:rFonts w:ascii="Times New Roman" w:hAnsi="Times New Roman"/>
          <w:b/>
          <w:bCs/>
          <w:i/>
          <w:iCs/>
          <w:sz w:val="28"/>
          <w:szCs w:val="28"/>
          <w:lang w:val="kk-KZ"/>
        </w:rPr>
        <w:t xml:space="preserve"> </w:t>
      </w:r>
    </w:p>
    <w:p w14:paraId="7A8B063E" w14:textId="51EEC95C" w:rsidR="00D441EB" w:rsidRPr="00646B86" w:rsidRDefault="00F272D0" w:rsidP="00F11C0A">
      <w:pPr>
        <w:widowControl w:val="0"/>
        <w:suppressAutoHyphens/>
        <w:autoSpaceDE w:val="0"/>
        <w:autoSpaceDN w:val="0"/>
        <w:adjustRightInd w:val="0"/>
        <w:spacing w:after="0" w:line="240" w:lineRule="auto"/>
        <w:ind w:firstLine="567"/>
        <w:jc w:val="both"/>
        <w:rPr>
          <w:rFonts w:ascii="Times New Roman" w:hAnsi="Times New Roman"/>
          <w:b/>
          <w:sz w:val="28"/>
          <w:szCs w:val="28"/>
          <w:lang w:val="kk-KZ"/>
        </w:rPr>
      </w:pPr>
      <w:r w:rsidRPr="00F272D0">
        <w:rPr>
          <w:rFonts w:ascii="Times New Roman" w:hAnsi="Times New Roman"/>
          <w:b/>
          <w:bCs/>
          <w:i/>
          <w:iCs/>
          <w:color w:val="000000"/>
          <w:sz w:val="28"/>
          <w:szCs w:val="28"/>
          <w:lang w:val="kk-KZ"/>
        </w:rPr>
        <w:t>Қызмет көрсетілмейтін объект</w:t>
      </w:r>
      <w:r>
        <w:rPr>
          <w:rFonts w:ascii="Times New Roman" w:hAnsi="Times New Roman"/>
          <w:color w:val="000000"/>
          <w:sz w:val="28"/>
          <w:szCs w:val="28"/>
          <w:lang w:val="kk-KZ"/>
        </w:rPr>
        <w:t xml:space="preserve"> – </w:t>
      </w:r>
      <w:r w:rsidRPr="00F272D0">
        <w:rPr>
          <w:rFonts w:ascii="Times New Roman" w:hAnsi="Times New Roman"/>
          <w:color w:val="000000"/>
          <w:sz w:val="28"/>
          <w:szCs w:val="28"/>
          <w:lang w:val="kk-KZ"/>
        </w:rPr>
        <w:t>техникалық қызмет көрсетуді жүргізу нормативтік</w:t>
      </w:r>
      <w:r w:rsidRPr="00646B86">
        <w:rPr>
          <w:rFonts w:ascii="Times New Roman" w:hAnsi="Times New Roman"/>
          <w:color w:val="000000"/>
          <w:sz w:val="28"/>
          <w:szCs w:val="28"/>
          <w:lang w:val="kk-KZ"/>
        </w:rPr>
        <w:t xml:space="preserve">-техникалық және (немесе) конструкторлық (жобалық) құжаттамада көзделмеген объект. </w:t>
      </w:r>
      <w:r w:rsidR="00646B86" w:rsidRPr="00646B86">
        <w:rPr>
          <w:rFonts w:ascii="Times New Roman" w:hAnsi="Times New Roman"/>
          <w:b/>
          <w:bCs/>
          <w:i/>
          <w:iCs/>
          <w:sz w:val="28"/>
          <w:szCs w:val="28"/>
          <w:lang w:val="kk-KZ"/>
        </w:rPr>
        <w:t xml:space="preserve"> </w:t>
      </w:r>
    </w:p>
    <w:p w14:paraId="427B6DF0" w14:textId="14C0D20E" w:rsidR="00D441EB" w:rsidRPr="00646B86" w:rsidRDefault="00646B86"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646B86">
        <w:rPr>
          <w:rFonts w:ascii="Times New Roman" w:hAnsi="Times New Roman"/>
          <w:b/>
          <w:bCs/>
          <w:i/>
          <w:iCs/>
          <w:color w:val="000000"/>
          <w:sz w:val="28"/>
          <w:szCs w:val="28"/>
          <w:lang w:val="kk-KZ"/>
        </w:rPr>
        <w:t>Жаңа техника</w:t>
      </w:r>
      <w:r>
        <w:rPr>
          <w:rFonts w:ascii="Times New Roman" w:hAnsi="Times New Roman"/>
          <w:color w:val="000000"/>
          <w:sz w:val="28"/>
          <w:szCs w:val="28"/>
          <w:lang w:val="kk-KZ"/>
        </w:rPr>
        <w:t xml:space="preserve"> – </w:t>
      </w:r>
      <w:r w:rsidRPr="00646B86">
        <w:rPr>
          <w:rFonts w:ascii="Times New Roman" w:hAnsi="Times New Roman"/>
          <w:color w:val="000000"/>
          <w:sz w:val="28"/>
          <w:szCs w:val="28"/>
          <w:lang w:val="kk-KZ"/>
        </w:rPr>
        <w:t xml:space="preserve">жаңа техникалық шешімдері бар жабдықтар мен жүйелер. </w:t>
      </w:r>
      <w:r>
        <w:rPr>
          <w:rFonts w:ascii="Times New Roman" w:hAnsi="Times New Roman"/>
          <w:b/>
          <w:bCs/>
          <w:i/>
          <w:iCs/>
          <w:sz w:val="28"/>
          <w:szCs w:val="28"/>
          <w:lang w:val="kk-KZ"/>
        </w:rPr>
        <w:t xml:space="preserve"> </w:t>
      </w:r>
    </w:p>
    <w:p w14:paraId="14355BF1" w14:textId="112ED718" w:rsidR="00D441EB" w:rsidRPr="00646B86" w:rsidRDefault="00646B86" w:rsidP="00646B86">
      <w:pPr>
        <w:spacing w:after="0" w:line="288" w:lineRule="atLeast"/>
        <w:jc w:val="both"/>
        <w:rPr>
          <w:rFonts w:ascii="Times New Roman" w:hAnsi="Times New Roman"/>
          <w:color w:val="000000"/>
          <w:sz w:val="28"/>
          <w:szCs w:val="28"/>
          <w:lang w:val="kk-KZ" w:eastAsia="ru-RU"/>
        </w:rPr>
      </w:pPr>
      <w:r>
        <w:rPr>
          <w:rFonts w:ascii="Arial" w:hAnsi="Arial" w:cs="Arial"/>
          <w:color w:val="000000"/>
          <w:sz w:val="24"/>
          <w:szCs w:val="24"/>
          <w:bdr w:val="none" w:sz="0" w:space="0" w:color="auto" w:frame="1"/>
          <w:lang w:val="kk-KZ" w:eastAsia="ru-RU"/>
        </w:rPr>
        <w:t xml:space="preserve">        </w:t>
      </w:r>
      <w:r w:rsidRPr="00646B86">
        <w:rPr>
          <w:rFonts w:ascii="Times New Roman" w:hAnsi="Times New Roman"/>
          <w:b/>
          <w:bCs/>
          <w:i/>
          <w:iCs/>
          <w:color w:val="000000"/>
          <w:sz w:val="28"/>
          <w:szCs w:val="28"/>
          <w:bdr w:val="none" w:sz="0" w:space="0" w:color="auto" w:frame="1"/>
          <w:lang w:val="kk-KZ" w:eastAsia="ru-RU"/>
        </w:rPr>
        <w:t>Жаңа техникалық шешім</w:t>
      </w:r>
      <w:r w:rsidRPr="00646B86">
        <w:rPr>
          <w:rFonts w:ascii="Times New Roman" w:hAnsi="Times New Roman"/>
          <w:color w:val="000000"/>
          <w:sz w:val="28"/>
          <w:szCs w:val="28"/>
          <w:bdr w:val="none" w:sz="0" w:space="0" w:color="auto" w:frame="1"/>
          <w:lang w:val="kk-KZ" w:eastAsia="ru-RU"/>
        </w:rPr>
        <w:t xml:space="preserve"> – жоғары тиімділікпен сипатталатын, бұрын </w:t>
      </w:r>
      <w:r>
        <w:rPr>
          <w:rFonts w:ascii="Times New Roman" w:hAnsi="Times New Roman"/>
          <w:color w:val="000000"/>
          <w:sz w:val="28"/>
          <w:szCs w:val="28"/>
          <w:bdr w:val="none" w:sz="0" w:space="0" w:color="auto" w:frame="1"/>
          <w:lang w:val="kk-KZ" w:eastAsia="ru-RU"/>
        </w:rPr>
        <w:t>«</w:t>
      </w:r>
      <w:r w:rsidRPr="00646B86">
        <w:rPr>
          <w:rFonts w:ascii="Times New Roman" w:hAnsi="Times New Roman"/>
          <w:color w:val="000000"/>
          <w:sz w:val="28"/>
          <w:szCs w:val="28"/>
          <w:bdr w:val="none" w:sz="0" w:space="0" w:color="auto" w:frame="1"/>
          <w:lang w:val="kk-KZ" w:eastAsia="ru-RU"/>
        </w:rPr>
        <w:t>Астана-АЭК</w:t>
      </w:r>
      <w:r>
        <w:rPr>
          <w:rFonts w:ascii="Times New Roman" w:hAnsi="Times New Roman"/>
          <w:color w:val="000000"/>
          <w:sz w:val="28"/>
          <w:szCs w:val="28"/>
          <w:bdr w:val="none" w:sz="0" w:space="0" w:color="auto" w:frame="1"/>
          <w:lang w:val="kk-KZ" w:eastAsia="ru-RU"/>
        </w:rPr>
        <w:t xml:space="preserve">» </w:t>
      </w:r>
      <w:r w:rsidRPr="00646B86">
        <w:rPr>
          <w:rFonts w:ascii="Times New Roman" w:hAnsi="Times New Roman"/>
          <w:color w:val="000000"/>
          <w:sz w:val="28"/>
          <w:szCs w:val="28"/>
          <w:bdr w:val="none" w:sz="0" w:space="0" w:color="auto" w:frame="1"/>
          <w:lang w:val="kk-KZ" w:eastAsia="ru-RU"/>
        </w:rPr>
        <w:t>АҚ электр желілерінде қолданылмаған техникалық шешім.</w:t>
      </w:r>
    </w:p>
    <w:p w14:paraId="5E14F887" w14:textId="4D6AF35C" w:rsidR="000762C4" w:rsidRPr="00164E99" w:rsidRDefault="00646B86"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646B86">
        <w:rPr>
          <w:rFonts w:ascii="Times New Roman" w:hAnsi="Times New Roman"/>
          <w:b/>
          <w:bCs/>
          <w:i/>
          <w:iCs/>
          <w:color w:val="000000"/>
          <w:sz w:val="28"/>
          <w:szCs w:val="28"/>
          <w:lang w:val="kk-KZ"/>
        </w:rPr>
        <w:t>Жаңа құрылыс</w:t>
      </w:r>
      <w:r>
        <w:rPr>
          <w:rFonts w:ascii="Times New Roman" w:hAnsi="Times New Roman"/>
          <w:color w:val="000000"/>
          <w:sz w:val="28"/>
          <w:szCs w:val="28"/>
          <w:lang w:val="kk-KZ"/>
        </w:rPr>
        <w:t xml:space="preserve"> – </w:t>
      </w:r>
      <w:r w:rsidRPr="00646B86">
        <w:rPr>
          <w:rFonts w:ascii="Times New Roman" w:hAnsi="Times New Roman"/>
          <w:color w:val="000000"/>
          <w:sz w:val="28"/>
          <w:szCs w:val="28"/>
          <w:lang w:val="kk-KZ"/>
        </w:rPr>
        <w:t>жаңадан бөлінген жер учаскелерінде жүзеге асырылатын жаңа өндірістік қуаттар құру және бүкіл объектіні толық қуатына іске қосу мақсатында электр желісі объектілерін салу.</w:t>
      </w:r>
      <w:r>
        <w:rPr>
          <w:rFonts w:ascii="Times New Roman" w:hAnsi="Times New Roman"/>
          <w:color w:val="000000"/>
          <w:sz w:val="28"/>
          <w:szCs w:val="28"/>
          <w:lang w:val="kk-KZ"/>
        </w:rPr>
        <w:t xml:space="preserve"> </w:t>
      </w:r>
      <w:r w:rsidRPr="00164E99">
        <w:rPr>
          <w:rFonts w:ascii="Times New Roman" w:hAnsi="Times New Roman"/>
          <w:color w:val="000000"/>
          <w:sz w:val="28"/>
          <w:szCs w:val="28"/>
          <w:lang w:val="kk-KZ"/>
        </w:rPr>
        <w:t xml:space="preserve">Жаңа құрылысқа таратылатын нысанның орнына жаңа алаңдағы құрылыс жатады. </w:t>
      </w:r>
      <w:r w:rsidR="00164E99" w:rsidRPr="00164E99">
        <w:rPr>
          <w:rFonts w:ascii="Times New Roman" w:hAnsi="Times New Roman"/>
          <w:b/>
          <w:bCs/>
          <w:i/>
          <w:iCs/>
          <w:sz w:val="28"/>
          <w:szCs w:val="28"/>
          <w:lang w:val="kk-KZ"/>
        </w:rPr>
        <w:t xml:space="preserve"> </w:t>
      </w:r>
    </w:p>
    <w:p w14:paraId="658F33EC" w14:textId="0EA0FAE0" w:rsidR="00FD51D7" w:rsidRPr="00164E99" w:rsidRDefault="00164E99" w:rsidP="00F11C0A">
      <w:pPr>
        <w:widowControl w:val="0"/>
        <w:suppressAutoHyphens/>
        <w:autoSpaceDE w:val="0"/>
        <w:autoSpaceDN w:val="0"/>
        <w:adjustRightInd w:val="0"/>
        <w:spacing w:after="0" w:line="240" w:lineRule="auto"/>
        <w:ind w:firstLine="567"/>
        <w:jc w:val="both"/>
        <w:rPr>
          <w:rFonts w:ascii="Times New Roman" w:hAnsi="Times New Roman"/>
          <w:b/>
          <w:bCs/>
          <w:i/>
          <w:iCs/>
          <w:sz w:val="28"/>
          <w:szCs w:val="28"/>
          <w:lang w:val="kk-KZ"/>
        </w:rPr>
      </w:pPr>
      <w:bookmarkStart w:id="3" w:name="page17"/>
      <w:bookmarkEnd w:id="3"/>
      <w:r w:rsidRPr="00164E99">
        <w:rPr>
          <w:rFonts w:ascii="Times New Roman" w:hAnsi="Times New Roman"/>
          <w:b/>
          <w:bCs/>
          <w:i/>
          <w:iCs/>
          <w:color w:val="000000"/>
          <w:sz w:val="28"/>
          <w:szCs w:val="28"/>
          <w:lang w:val="kk-KZ"/>
        </w:rPr>
        <w:t>Нормативтік құжат</w:t>
      </w:r>
      <w:r>
        <w:rPr>
          <w:rFonts w:ascii="Times New Roman" w:hAnsi="Times New Roman"/>
          <w:color w:val="000000"/>
          <w:sz w:val="28"/>
          <w:szCs w:val="28"/>
          <w:lang w:val="kk-KZ"/>
        </w:rPr>
        <w:t xml:space="preserve"> – </w:t>
      </w:r>
      <w:r w:rsidRPr="00164E99">
        <w:rPr>
          <w:rFonts w:ascii="Times New Roman" w:hAnsi="Times New Roman"/>
          <w:color w:val="000000"/>
          <w:sz w:val="28"/>
          <w:szCs w:val="28"/>
          <w:lang w:val="kk-KZ"/>
        </w:rPr>
        <w:t>белгілі бір қызмет түрлеріне немесе олардың нәтижелеріне қатысты қағидаларды, жалпы қағидаттарды немесе талаптарды белгілейтін құжат.</w:t>
      </w:r>
      <w:r w:rsidRPr="00164E99">
        <w:rPr>
          <w:rFonts w:ascii="Times New Roman" w:hAnsi="Times New Roman"/>
          <w:b/>
          <w:bCs/>
          <w:i/>
          <w:iCs/>
          <w:sz w:val="28"/>
          <w:szCs w:val="28"/>
          <w:lang w:val="kk-KZ"/>
        </w:rPr>
        <w:t xml:space="preserve">   </w:t>
      </w:r>
    </w:p>
    <w:p w14:paraId="41C7DF9E" w14:textId="579E1F78" w:rsidR="00FD51D7" w:rsidRPr="00164E99" w:rsidRDefault="00164E99"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164E99">
        <w:rPr>
          <w:rFonts w:ascii="Times New Roman" w:hAnsi="Times New Roman"/>
          <w:b/>
          <w:bCs/>
          <w:i/>
          <w:iCs/>
          <w:color w:val="000000"/>
          <w:sz w:val="28"/>
          <w:szCs w:val="28"/>
          <w:lang w:val="kk-KZ"/>
        </w:rPr>
        <w:t>Шағын генерация объектісі</w:t>
      </w:r>
      <w:r>
        <w:rPr>
          <w:rFonts w:ascii="Times New Roman" w:hAnsi="Times New Roman"/>
          <w:color w:val="000000"/>
          <w:sz w:val="28"/>
          <w:szCs w:val="28"/>
          <w:lang w:val="kk-KZ"/>
        </w:rPr>
        <w:t xml:space="preserve"> – </w:t>
      </w:r>
      <w:r w:rsidRPr="00164E99">
        <w:rPr>
          <w:rFonts w:ascii="Times New Roman" w:hAnsi="Times New Roman"/>
          <w:color w:val="000000"/>
          <w:sz w:val="28"/>
          <w:szCs w:val="28"/>
          <w:lang w:val="kk-KZ"/>
        </w:rPr>
        <w:t xml:space="preserve">электр энергиясының (қуатының) көтерме сауда нарығы субъектісінің критерийлерін қанағаттандырмайтын </w:t>
      </w:r>
      <w:r>
        <w:rPr>
          <w:rFonts w:ascii="Times New Roman" w:hAnsi="Times New Roman"/>
          <w:color w:val="000000"/>
          <w:sz w:val="28"/>
          <w:szCs w:val="28"/>
          <w:lang w:val="kk-KZ"/>
        </w:rPr>
        <w:t>өндіруші</w:t>
      </w:r>
      <w:r w:rsidRPr="00164E99">
        <w:rPr>
          <w:rFonts w:ascii="Times New Roman" w:hAnsi="Times New Roman"/>
          <w:color w:val="000000"/>
          <w:sz w:val="28"/>
          <w:szCs w:val="28"/>
          <w:lang w:val="kk-KZ"/>
        </w:rPr>
        <w:t xml:space="preserve"> қондырғы. </w:t>
      </w:r>
      <w:r>
        <w:rPr>
          <w:rFonts w:ascii="Times New Roman" w:hAnsi="Times New Roman"/>
          <w:b/>
          <w:bCs/>
          <w:i/>
          <w:iCs/>
          <w:sz w:val="28"/>
          <w:szCs w:val="28"/>
          <w:lang w:val="kk-KZ"/>
        </w:rPr>
        <w:t xml:space="preserve"> </w:t>
      </w:r>
    </w:p>
    <w:p w14:paraId="2BDA860B" w14:textId="448171D3" w:rsidR="00FD51D7" w:rsidRPr="00164E99" w:rsidRDefault="00164E99"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164E99">
        <w:rPr>
          <w:rFonts w:ascii="Times New Roman" w:hAnsi="Times New Roman"/>
          <w:b/>
          <w:bCs/>
          <w:i/>
          <w:iCs/>
          <w:color w:val="000000"/>
          <w:sz w:val="28"/>
          <w:szCs w:val="28"/>
          <w:lang w:val="kk-KZ"/>
        </w:rPr>
        <w:t>Пилоттық жоба</w:t>
      </w:r>
      <w:r>
        <w:rPr>
          <w:rFonts w:ascii="Times New Roman" w:hAnsi="Times New Roman"/>
          <w:color w:val="000000"/>
          <w:sz w:val="28"/>
          <w:szCs w:val="28"/>
          <w:lang w:val="kk-KZ"/>
        </w:rPr>
        <w:t xml:space="preserve"> – </w:t>
      </w:r>
      <w:r w:rsidRPr="00164E99">
        <w:rPr>
          <w:rFonts w:ascii="Times New Roman" w:hAnsi="Times New Roman"/>
          <w:color w:val="000000"/>
          <w:sz w:val="28"/>
          <w:szCs w:val="28"/>
          <w:lang w:val="kk-KZ"/>
        </w:rPr>
        <w:t>бірегей ұсынылған шешімнің өміршеңдігін тексеруге арналған уақытша жоба</w:t>
      </w:r>
      <w:r>
        <w:rPr>
          <w:rFonts w:ascii="Times New Roman" w:hAnsi="Times New Roman"/>
          <w:color w:val="000000"/>
          <w:sz w:val="28"/>
          <w:szCs w:val="28"/>
          <w:lang w:val="kk-KZ"/>
        </w:rPr>
        <w:t>.</w:t>
      </w:r>
      <w:r w:rsidRPr="00164E99">
        <w:rPr>
          <w:rFonts w:ascii="Times New Roman" w:hAnsi="Times New Roman"/>
          <w:b/>
          <w:bCs/>
          <w:i/>
          <w:iCs/>
          <w:sz w:val="28"/>
          <w:szCs w:val="28"/>
          <w:lang w:val="kk-KZ"/>
        </w:rPr>
        <w:t xml:space="preserve">  </w:t>
      </w:r>
      <w:r>
        <w:rPr>
          <w:rFonts w:ascii="Times New Roman" w:hAnsi="Times New Roman"/>
          <w:b/>
          <w:bCs/>
          <w:i/>
          <w:iCs/>
          <w:sz w:val="28"/>
          <w:szCs w:val="28"/>
          <w:lang w:val="kk-KZ"/>
        </w:rPr>
        <w:t xml:space="preserve"> </w:t>
      </w:r>
    </w:p>
    <w:p w14:paraId="79551F12" w14:textId="7B4464C7" w:rsidR="00FD51D7" w:rsidRPr="00814C78" w:rsidRDefault="00814C78"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814C78">
        <w:rPr>
          <w:rFonts w:ascii="Times New Roman" w:hAnsi="Times New Roman"/>
          <w:b/>
          <w:bCs/>
          <w:i/>
          <w:iCs/>
          <w:color w:val="000000"/>
          <w:sz w:val="28"/>
          <w:szCs w:val="28"/>
          <w:lang w:val="kk-KZ"/>
        </w:rPr>
        <w:t>Энергетикалық тиімділікті арттыру</w:t>
      </w:r>
      <w:r>
        <w:rPr>
          <w:rFonts w:ascii="Times New Roman" w:hAnsi="Times New Roman"/>
          <w:color w:val="000000"/>
          <w:sz w:val="28"/>
          <w:szCs w:val="28"/>
          <w:lang w:val="kk-KZ"/>
        </w:rPr>
        <w:t xml:space="preserve"> – </w:t>
      </w:r>
      <w:r w:rsidRPr="00814C78">
        <w:rPr>
          <w:rFonts w:ascii="Times New Roman" w:hAnsi="Times New Roman"/>
          <w:color w:val="000000"/>
          <w:sz w:val="28"/>
          <w:szCs w:val="28"/>
          <w:lang w:val="kk-KZ"/>
        </w:rPr>
        <w:t>бастапқы энергетикалық ресурсты үнемдеуге, технологиялық процестердің энергия сыйымдылығын төмендетуге бағытталған қызмет</w:t>
      </w:r>
      <w:r>
        <w:rPr>
          <w:rFonts w:ascii="Times New Roman" w:hAnsi="Times New Roman"/>
          <w:color w:val="000000"/>
          <w:sz w:val="28"/>
          <w:szCs w:val="28"/>
          <w:lang w:val="kk-KZ"/>
        </w:rPr>
        <w:t>.</w:t>
      </w:r>
      <w:r w:rsidRPr="00814C78">
        <w:rPr>
          <w:rFonts w:ascii="Times New Roman" w:hAnsi="Times New Roman"/>
          <w:b/>
          <w:bCs/>
          <w:i/>
          <w:iCs/>
          <w:sz w:val="28"/>
          <w:szCs w:val="28"/>
          <w:lang w:val="kk-KZ"/>
        </w:rPr>
        <w:t xml:space="preserve"> </w:t>
      </w:r>
      <w:r>
        <w:rPr>
          <w:rFonts w:ascii="Times New Roman" w:hAnsi="Times New Roman"/>
          <w:b/>
          <w:bCs/>
          <w:i/>
          <w:iCs/>
          <w:sz w:val="28"/>
          <w:szCs w:val="28"/>
          <w:lang w:val="kk-KZ"/>
        </w:rPr>
        <w:t xml:space="preserve">  </w:t>
      </w:r>
    </w:p>
    <w:p w14:paraId="5195F5E4" w14:textId="1DDF8F6C" w:rsidR="00FF33DF" w:rsidRPr="00814C78" w:rsidRDefault="00814C78" w:rsidP="00F11C0A">
      <w:pPr>
        <w:widowControl w:val="0"/>
        <w:suppressAutoHyphens/>
        <w:autoSpaceDE w:val="0"/>
        <w:autoSpaceDN w:val="0"/>
        <w:adjustRightInd w:val="0"/>
        <w:spacing w:after="0" w:line="240" w:lineRule="auto"/>
        <w:ind w:firstLine="567"/>
        <w:jc w:val="both"/>
        <w:rPr>
          <w:rFonts w:ascii="Times New Roman" w:hAnsi="Times New Roman"/>
          <w:bCs/>
          <w:sz w:val="28"/>
          <w:szCs w:val="28"/>
          <w:lang w:val="kk-KZ"/>
        </w:rPr>
      </w:pPr>
      <w:r w:rsidRPr="00814C78">
        <w:rPr>
          <w:rFonts w:ascii="Times New Roman" w:hAnsi="Times New Roman"/>
          <w:b/>
          <w:bCs/>
          <w:i/>
          <w:iCs/>
          <w:color w:val="000000"/>
          <w:sz w:val="28"/>
          <w:szCs w:val="28"/>
          <w:lang w:val="kk-KZ"/>
        </w:rPr>
        <w:t>Электр энергиясын тұтынушылар</w:t>
      </w:r>
      <w:r>
        <w:rPr>
          <w:rFonts w:ascii="Times New Roman" w:hAnsi="Times New Roman"/>
          <w:color w:val="000000"/>
          <w:sz w:val="28"/>
          <w:szCs w:val="28"/>
          <w:lang w:val="kk-KZ"/>
        </w:rPr>
        <w:t xml:space="preserve"> – </w:t>
      </w:r>
      <w:r w:rsidRPr="00814C78">
        <w:rPr>
          <w:rFonts w:ascii="Times New Roman" w:hAnsi="Times New Roman"/>
          <w:color w:val="000000"/>
          <w:sz w:val="28"/>
          <w:szCs w:val="28"/>
          <w:lang w:val="kk-KZ"/>
        </w:rPr>
        <w:t>электр энергиясын өзінің тұрмыстық және (немесе) өндірістік мұқтаждары үшін сатып алатын тұлғалар</w:t>
      </w:r>
      <w:r>
        <w:rPr>
          <w:rFonts w:ascii="Times New Roman" w:hAnsi="Times New Roman"/>
          <w:color w:val="000000"/>
          <w:sz w:val="28"/>
          <w:szCs w:val="28"/>
          <w:lang w:val="kk-KZ"/>
        </w:rPr>
        <w:t>.</w:t>
      </w:r>
      <w:r w:rsidRPr="00814C78">
        <w:rPr>
          <w:rFonts w:ascii="Times New Roman" w:hAnsi="Times New Roman"/>
          <w:b/>
          <w:bCs/>
          <w:i/>
          <w:iCs/>
          <w:sz w:val="28"/>
          <w:szCs w:val="28"/>
          <w:lang w:val="kk-KZ"/>
        </w:rPr>
        <w:t xml:space="preserve"> </w:t>
      </w:r>
      <w:r>
        <w:rPr>
          <w:rFonts w:ascii="Times New Roman" w:hAnsi="Times New Roman"/>
          <w:b/>
          <w:bCs/>
          <w:i/>
          <w:iCs/>
          <w:sz w:val="28"/>
          <w:szCs w:val="28"/>
          <w:lang w:val="kk-KZ"/>
        </w:rPr>
        <w:t xml:space="preserve">  </w:t>
      </w:r>
    </w:p>
    <w:p w14:paraId="01070B84" w14:textId="6E04C735" w:rsidR="00FD51D7" w:rsidRPr="00814C78" w:rsidRDefault="00814C78"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814C78">
        <w:rPr>
          <w:rFonts w:ascii="Times New Roman" w:hAnsi="Times New Roman"/>
          <w:color w:val="000000"/>
          <w:sz w:val="28"/>
          <w:szCs w:val="28"/>
          <w:lang w:val="kk-KZ"/>
        </w:rPr>
        <w:t>Қуат тұтынушылар</w:t>
      </w:r>
      <w:r>
        <w:rPr>
          <w:rFonts w:ascii="Times New Roman" w:hAnsi="Times New Roman"/>
          <w:color w:val="000000"/>
          <w:sz w:val="28"/>
          <w:szCs w:val="28"/>
          <w:lang w:val="kk-KZ"/>
        </w:rPr>
        <w:t>ы</w:t>
      </w:r>
      <w:r w:rsidRPr="00814C78">
        <w:rPr>
          <w:rFonts w:ascii="Times New Roman" w:hAnsi="Times New Roman"/>
          <w:color w:val="000000"/>
          <w:sz w:val="28"/>
          <w:szCs w:val="28"/>
          <w:lang w:val="kk-KZ"/>
        </w:rPr>
        <w:t xml:space="preserve"> – қуатты, оның ішінде өзінің тұрмыстық және (немесе) өндірістік мұқтаждары үшін және (немесе) кейіннен сату үшін сатып алатын тұлғалар, бөлшек сауда нарығында электр энергиясын өткізетін тұлғалар, шет мемлекеттердің электр энергетикалық жүйелері орналасқан аумақтарда электр энергиясын өткізетін тұлғалар.  </w:t>
      </w:r>
      <w:r>
        <w:rPr>
          <w:rFonts w:ascii="Times New Roman" w:hAnsi="Times New Roman"/>
          <w:b/>
          <w:bCs/>
          <w:i/>
          <w:iCs/>
          <w:sz w:val="28"/>
          <w:szCs w:val="28"/>
          <w:lang w:val="kk-KZ"/>
        </w:rPr>
        <w:t xml:space="preserve"> </w:t>
      </w:r>
    </w:p>
    <w:p w14:paraId="065178B6" w14:textId="04134A6E" w:rsidR="003059B9" w:rsidRPr="00FF7FB5" w:rsidRDefault="00814C78"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814C78">
        <w:rPr>
          <w:rFonts w:ascii="Times New Roman" w:hAnsi="Times New Roman"/>
          <w:b/>
          <w:bCs/>
          <w:i/>
          <w:iCs/>
          <w:color w:val="000000"/>
          <w:sz w:val="28"/>
          <w:szCs w:val="28"/>
          <w:lang w:val="kk-KZ"/>
        </w:rPr>
        <w:t>Электр желісінің өткізу қабілеті</w:t>
      </w:r>
      <w:r w:rsidRPr="00814C78">
        <w:rPr>
          <w:rFonts w:ascii="Times New Roman" w:hAnsi="Times New Roman"/>
          <w:b/>
          <w:bCs/>
          <w:i/>
          <w:iCs/>
          <w:sz w:val="28"/>
          <w:szCs w:val="28"/>
          <w:lang w:val="kk-KZ"/>
        </w:rPr>
        <w:t xml:space="preserve"> – </w:t>
      </w:r>
      <w:r w:rsidRPr="00814C78">
        <w:rPr>
          <w:rFonts w:ascii="Times New Roman" w:hAnsi="Times New Roman"/>
          <w:color w:val="000000"/>
          <w:sz w:val="28"/>
          <w:szCs w:val="28"/>
          <w:lang w:val="kk-KZ"/>
        </w:rPr>
        <w:t xml:space="preserve">тұтынушыға жеткізілетін электр </w:t>
      </w:r>
      <w:r w:rsidRPr="00814C78">
        <w:rPr>
          <w:rFonts w:ascii="Times New Roman" w:hAnsi="Times New Roman"/>
          <w:color w:val="000000"/>
          <w:sz w:val="28"/>
          <w:szCs w:val="28"/>
          <w:lang w:val="kk-KZ"/>
        </w:rPr>
        <w:lastRenderedPageBreak/>
        <w:t xml:space="preserve">энергиясының сапасына нұқсан келтірмей, желі элементтерін бүлдірмей немесе нормаланатын параметрлердің шығуынсыз, оның ішінде </w:t>
      </w:r>
      <w:r w:rsidR="00FF7FB5" w:rsidRPr="00814C78">
        <w:rPr>
          <w:rFonts w:ascii="Times New Roman" w:hAnsi="Times New Roman"/>
          <w:color w:val="000000"/>
          <w:sz w:val="28"/>
          <w:szCs w:val="28"/>
          <w:lang w:val="kk-KZ"/>
        </w:rPr>
        <w:t>рұқсат етілген ше</w:t>
      </w:r>
      <w:r w:rsidR="00FF7FB5">
        <w:rPr>
          <w:rFonts w:ascii="Times New Roman" w:hAnsi="Times New Roman"/>
          <w:color w:val="000000"/>
          <w:sz w:val="28"/>
          <w:szCs w:val="28"/>
          <w:lang w:val="kk-KZ"/>
        </w:rPr>
        <w:t>гінен</w:t>
      </w:r>
      <w:r w:rsidR="00FF7FB5" w:rsidRPr="00814C78">
        <w:rPr>
          <w:rFonts w:ascii="Times New Roman" w:hAnsi="Times New Roman"/>
          <w:color w:val="000000"/>
          <w:sz w:val="28"/>
          <w:szCs w:val="28"/>
          <w:lang w:val="kk-KZ"/>
        </w:rPr>
        <w:t xml:space="preserve"> тыс </w:t>
      </w:r>
      <w:r w:rsidRPr="00814C78">
        <w:rPr>
          <w:rFonts w:ascii="Times New Roman" w:hAnsi="Times New Roman"/>
          <w:color w:val="000000"/>
          <w:sz w:val="28"/>
          <w:szCs w:val="28"/>
          <w:lang w:val="kk-KZ"/>
        </w:rPr>
        <w:t xml:space="preserve">қауіпсіз пайдалану шарттарын пайдалану жағдайларын ескере отырып берілуі мүмкін </w:t>
      </w:r>
      <w:r w:rsidRPr="00FF7FB5">
        <w:rPr>
          <w:rFonts w:ascii="Times New Roman" w:hAnsi="Times New Roman"/>
          <w:color w:val="000000"/>
          <w:sz w:val="28"/>
          <w:szCs w:val="28"/>
          <w:lang w:val="kk-KZ"/>
        </w:rPr>
        <w:t xml:space="preserve">қуаттың технологиялық рұқсат етілген ең жоғары мәні. </w:t>
      </w:r>
      <w:r w:rsidRPr="00FF7FB5">
        <w:rPr>
          <w:rFonts w:ascii="Times New Roman" w:hAnsi="Times New Roman"/>
          <w:b/>
          <w:bCs/>
          <w:i/>
          <w:iCs/>
          <w:sz w:val="28"/>
          <w:szCs w:val="28"/>
          <w:lang w:val="kk-KZ"/>
        </w:rPr>
        <w:t xml:space="preserve">  </w:t>
      </w:r>
      <w:r w:rsidR="00FF7FB5" w:rsidRPr="00FF7FB5">
        <w:rPr>
          <w:rFonts w:ascii="Times New Roman" w:hAnsi="Times New Roman"/>
          <w:b/>
          <w:bCs/>
          <w:i/>
          <w:iCs/>
          <w:sz w:val="28"/>
          <w:szCs w:val="28"/>
          <w:lang w:val="kk-KZ"/>
        </w:rPr>
        <w:t xml:space="preserve"> </w:t>
      </w:r>
    </w:p>
    <w:p w14:paraId="7E90829B" w14:textId="02E37DA3" w:rsidR="003059B9" w:rsidRPr="00A91302" w:rsidRDefault="00FF7FB5"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b/>
          <w:bCs/>
          <w:i/>
          <w:iCs/>
          <w:color w:val="000000"/>
          <w:sz w:val="28"/>
          <w:szCs w:val="28"/>
          <w:lang w:val="kk-KZ"/>
        </w:rPr>
        <w:t>Қайта құру</w:t>
      </w:r>
      <w:r w:rsidR="00DD65FC">
        <w:rPr>
          <w:rFonts w:ascii="Times New Roman" w:hAnsi="Times New Roman"/>
          <w:b/>
          <w:bCs/>
          <w:i/>
          <w:iCs/>
          <w:color w:val="000000"/>
          <w:sz w:val="28"/>
          <w:szCs w:val="28"/>
          <w:lang w:val="kk-KZ"/>
        </w:rPr>
        <w:t xml:space="preserve"> </w:t>
      </w:r>
      <w:r>
        <w:rPr>
          <w:rFonts w:ascii="Times New Roman" w:hAnsi="Times New Roman"/>
          <w:color w:val="000000"/>
          <w:sz w:val="28"/>
          <w:szCs w:val="28"/>
          <w:lang w:val="kk-KZ"/>
        </w:rPr>
        <w:t xml:space="preserve">– </w:t>
      </w:r>
      <w:r w:rsidRPr="00DD65FC">
        <w:rPr>
          <w:rFonts w:ascii="Times New Roman" w:hAnsi="Times New Roman"/>
          <w:color w:val="000000"/>
          <w:sz w:val="28"/>
          <w:szCs w:val="28"/>
          <w:lang w:val="kk-KZ"/>
        </w:rPr>
        <w:t xml:space="preserve">объектінің техникалық деңгейін арттыру, техникалық-экономикалық көрсеткіштерін, еңбек жағдайларын және қоршаған ортаны қорғауды жақсарту мақсатында жұмыс істеп тұрған электр желілері объектілерінде оларды қайта </w:t>
      </w:r>
      <w:r w:rsidR="00DD65FC">
        <w:rPr>
          <w:rFonts w:ascii="Times New Roman" w:hAnsi="Times New Roman"/>
          <w:color w:val="000000"/>
          <w:sz w:val="28"/>
          <w:szCs w:val="28"/>
          <w:lang w:val="kk-KZ"/>
        </w:rPr>
        <w:t>жаңғырту</w:t>
      </w:r>
      <w:r w:rsidRPr="00DD65FC">
        <w:rPr>
          <w:rFonts w:ascii="Times New Roman" w:hAnsi="Times New Roman"/>
          <w:color w:val="000000"/>
          <w:sz w:val="28"/>
          <w:szCs w:val="28"/>
          <w:lang w:val="kk-KZ"/>
        </w:rPr>
        <w:t xml:space="preserve"> (</w:t>
      </w:r>
      <w:r w:rsidRPr="00A91302">
        <w:rPr>
          <w:rFonts w:ascii="Times New Roman" w:hAnsi="Times New Roman"/>
          <w:color w:val="000000"/>
          <w:sz w:val="28"/>
          <w:szCs w:val="28"/>
          <w:lang w:val="kk-KZ"/>
        </w:rPr>
        <w:t>орнына салу) жөніндегі жұмыстар кешені</w:t>
      </w:r>
      <w:r w:rsidR="00DD65FC" w:rsidRPr="00A91302">
        <w:rPr>
          <w:rFonts w:ascii="Times New Roman" w:hAnsi="Times New Roman"/>
          <w:color w:val="000000"/>
          <w:sz w:val="28"/>
          <w:szCs w:val="28"/>
          <w:lang w:val="kk-KZ"/>
        </w:rPr>
        <w:t>.</w:t>
      </w:r>
      <w:r w:rsidRPr="00A91302">
        <w:rPr>
          <w:rFonts w:ascii="Times New Roman" w:hAnsi="Times New Roman"/>
          <w:color w:val="000000"/>
          <w:sz w:val="28"/>
          <w:szCs w:val="28"/>
          <w:lang w:val="kk-KZ"/>
        </w:rPr>
        <w:t xml:space="preserve"> </w:t>
      </w:r>
      <w:r w:rsidR="00DD65FC" w:rsidRPr="00A91302">
        <w:rPr>
          <w:rFonts w:ascii="Times New Roman" w:hAnsi="Times New Roman"/>
          <w:b/>
          <w:bCs/>
          <w:i/>
          <w:iCs/>
          <w:sz w:val="28"/>
          <w:szCs w:val="28"/>
          <w:lang w:val="kk-KZ"/>
        </w:rPr>
        <w:t xml:space="preserve"> </w:t>
      </w:r>
    </w:p>
    <w:p w14:paraId="08EF6B42" w14:textId="3E591B06" w:rsidR="00D441EB" w:rsidRPr="00853741" w:rsidRDefault="00DD65FC" w:rsidP="00F11C0A">
      <w:pPr>
        <w:widowControl w:val="0"/>
        <w:suppressAutoHyphens/>
        <w:autoSpaceDE w:val="0"/>
        <w:autoSpaceDN w:val="0"/>
        <w:adjustRightInd w:val="0"/>
        <w:spacing w:after="0" w:line="240" w:lineRule="auto"/>
        <w:ind w:firstLine="567"/>
        <w:jc w:val="both"/>
        <w:rPr>
          <w:rFonts w:ascii="Times New Roman" w:hAnsi="Times New Roman"/>
          <w:b/>
          <w:bCs/>
          <w:i/>
          <w:iCs/>
          <w:sz w:val="28"/>
          <w:szCs w:val="28"/>
          <w:lang w:val="kk-KZ"/>
        </w:rPr>
      </w:pPr>
      <w:r w:rsidRPr="00A91302">
        <w:rPr>
          <w:rFonts w:ascii="Times New Roman" w:hAnsi="Times New Roman"/>
          <w:b/>
          <w:bCs/>
          <w:i/>
          <w:iCs/>
          <w:sz w:val="28"/>
          <w:szCs w:val="28"/>
          <w:lang w:val="kk-KZ"/>
        </w:rPr>
        <w:t>Ережелер жинағы</w:t>
      </w:r>
      <w:r w:rsidR="009B406D" w:rsidRPr="00A91302">
        <w:rPr>
          <w:rFonts w:ascii="Times New Roman" w:hAnsi="Times New Roman"/>
          <w:b/>
          <w:bCs/>
          <w:i/>
          <w:iCs/>
          <w:sz w:val="28"/>
          <w:szCs w:val="28"/>
          <w:lang w:val="kk-KZ"/>
        </w:rPr>
        <w:t xml:space="preserve"> </w:t>
      </w:r>
      <w:r w:rsidR="00D441EB" w:rsidRPr="00A91302">
        <w:rPr>
          <w:rFonts w:ascii="Times New Roman" w:hAnsi="Times New Roman"/>
          <w:sz w:val="28"/>
          <w:szCs w:val="28"/>
          <w:lang w:val="kk-KZ"/>
        </w:rPr>
        <w:t>–</w:t>
      </w:r>
      <w:r w:rsidR="009B406D" w:rsidRPr="00A91302">
        <w:rPr>
          <w:rFonts w:ascii="Times New Roman" w:hAnsi="Times New Roman"/>
          <w:sz w:val="28"/>
          <w:szCs w:val="28"/>
          <w:lang w:val="kk-KZ"/>
        </w:rPr>
        <w:t xml:space="preserve"> </w:t>
      </w:r>
      <w:r w:rsidR="00A91302" w:rsidRPr="00A91302">
        <w:rPr>
          <w:rFonts w:ascii="Times New Roman" w:hAnsi="Times New Roman"/>
          <w:color w:val="000000"/>
          <w:sz w:val="28"/>
          <w:szCs w:val="28"/>
          <w:lang w:val="kk-KZ"/>
        </w:rPr>
        <w:t xml:space="preserve">өнімді жобалау (іздестіруді қоса алғанда), өндіру, салу, монтаждау, баптау, пайдалану, сақтау, тасымалдау, өткізу және кәдеге жарату процестерінің техникалық қағидалары және (немесе) сипаттамасы қамтылған және техникалық регламенттердің талаптарын сақтау мақсатында ерікті негізде </w:t>
      </w:r>
      <w:r w:rsidR="00A91302" w:rsidRPr="00853741">
        <w:rPr>
          <w:rFonts w:ascii="Times New Roman" w:hAnsi="Times New Roman"/>
          <w:color w:val="000000"/>
          <w:sz w:val="28"/>
          <w:szCs w:val="28"/>
          <w:lang w:val="kk-KZ"/>
        </w:rPr>
        <w:t xml:space="preserve">қолданылатын стандарттау саласындағы құжат.    </w:t>
      </w:r>
      <w:r w:rsidR="00A91302" w:rsidRPr="00853741">
        <w:rPr>
          <w:rFonts w:ascii="Times New Roman" w:hAnsi="Times New Roman"/>
          <w:bCs/>
          <w:sz w:val="28"/>
          <w:szCs w:val="28"/>
          <w:lang w:val="kk-KZ"/>
        </w:rPr>
        <w:t xml:space="preserve"> </w:t>
      </w:r>
    </w:p>
    <w:p w14:paraId="63F26943" w14:textId="7DE7EBB3" w:rsidR="00D441EB" w:rsidRPr="00611F3F" w:rsidRDefault="00853741" w:rsidP="00F11C0A">
      <w:pPr>
        <w:widowControl w:val="0"/>
        <w:suppressAutoHyphens/>
        <w:autoSpaceDE w:val="0"/>
        <w:autoSpaceDN w:val="0"/>
        <w:adjustRightInd w:val="0"/>
        <w:spacing w:after="0" w:line="240" w:lineRule="auto"/>
        <w:ind w:firstLine="567"/>
        <w:jc w:val="both"/>
        <w:rPr>
          <w:rFonts w:ascii="Times New Roman" w:hAnsi="Times New Roman"/>
          <w:bCs/>
          <w:sz w:val="28"/>
          <w:szCs w:val="28"/>
          <w:lang w:val="kk-KZ"/>
        </w:rPr>
      </w:pPr>
      <w:r w:rsidRPr="00853741">
        <w:rPr>
          <w:rFonts w:ascii="Times New Roman" w:hAnsi="Times New Roman"/>
          <w:b/>
          <w:bCs/>
          <w:i/>
          <w:iCs/>
          <w:color w:val="000000"/>
          <w:sz w:val="28"/>
          <w:szCs w:val="28"/>
          <w:lang w:val="kk-KZ"/>
        </w:rPr>
        <w:t xml:space="preserve">Жаңа буын </w:t>
      </w:r>
      <w:r w:rsidRPr="00611F3F">
        <w:rPr>
          <w:rFonts w:ascii="Times New Roman" w:hAnsi="Times New Roman"/>
          <w:b/>
          <w:bCs/>
          <w:i/>
          <w:iCs/>
          <w:color w:val="000000"/>
          <w:sz w:val="28"/>
          <w:szCs w:val="28"/>
          <w:lang w:val="kk-KZ"/>
        </w:rPr>
        <w:t>желілері</w:t>
      </w:r>
      <w:r w:rsidRPr="00611F3F">
        <w:rPr>
          <w:rFonts w:ascii="Times New Roman" w:hAnsi="Times New Roman"/>
          <w:color w:val="000000"/>
          <w:sz w:val="28"/>
          <w:szCs w:val="28"/>
          <w:lang w:val="kk-KZ"/>
        </w:rPr>
        <w:t xml:space="preserve"> – жаңа технологияларды, конструкциялар мен материалдарды пайдалана отырып орындалған,   сондай-ақ электр энергиясының сапасы мен электрмен жабдықтау сенімділігі бойынша тұтынушының талаптарын қанағаттандыратын қазіргі заманғы электр жабдықтарымен, басқару, автоматтандыру және қорғау құралдарымен жарақталған жаңа құрылыс қағидаттарына негізделген кернеулі желілер. </w:t>
      </w:r>
      <w:r w:rsidR="00611F3F" w:rsidRPr="00611F3F">
        <w:rPr>
          <w:rFonts w:ascii="Times New Roman" w:hAnsi="Times New Roman"/>
          <w:b/>
          <w:bCs/>
          <w:i/>
          <w:iCs/>
          <w:sz w:val="28"/>
          <w:szCs w:val="28"/>
          <w:lang w:val="kk-KZ"/>
        </w:rPr>
        <w:t xml:space="preserve"> </w:t>
      </w:r>
    </w:p>
    <w:p w14:paraId="65BD2892" w14:textId="27BC0A66" w:rsidR="00806484" w:rsidRPr="00611F3F" w:rsidRDefault="00611F3F" w:rsidP="00F11C0A">
      <w:pPr>
        <w:widowControl w:val="0"/>
        <w:suppressAutoHyphens/>
        <w:autoSpaceDE w:val="0"/>
        <w:autoSpaceDN w:val="0"/>
        <w:adjustRightInd w:val="0"/>
        <w:spacing w:after="0" w:line="240" w:lineRule="auto"/>
        <w:ind w:firstLine="567"/>
        <w:jc w:val="both"/>
        <w:rPr>
          <w:rFonts w:ascii="Times New Roman" w:hAnsi="Times New Roman"/>
          <w:bCs/>
          <w:iCs/>
          <w:sz w:val="28"/>
          <w:szCs w:val="28"/>
          <w:lang w:val="kk-KZ"/>
        </w:rPr>
      </w:pPr>
      <w:bookmarkStart w:id="4" w:name="page19"/>
      <w:bookmarkEnd w:id="4"/>
      <w:r w:rsidRPr="00611F3F">
        <w:rPr>
          <w:rFonts w:ascii="Times New Roman" w:hAnsi="Times New Roman"/>
          <w:b/>
          <w:bCs/>
          <w:i/>
          <w:iCs/>
          <w:color w:val="000000"/>
          <w:sz w:val="28"/>
          <w:szCs w:val="28"/>
          <w:lang w:val="kk-KZ"/>
        </w:rPr>
        <w:t>Тәуекелдерді басқару жүйесі</w:t>
      </w:r>
      <w:r>
        <w:rPr>
          <w:rFonts w:ascii="Times New Roman" w:hAnsi="Times New Roman"/>
          <w:color w:val="000000"/>
          <w:sz w:val="28"/>
          <w:szCs w:val="28"/>
          <w:lang w:val="kk-KZ"/>
        </w:rPr>
        <w:t xml:space="preserve"> – </w:t>
      </w:r>
      <w:r w:rsidRPr="00611F3F">
        <w:rPr>
          <w:rFonts w:ascii="Times New Roman" w:hAnsi="Times New Roman"/>
          <w:color w:val="000000"/>
          <w:sz w:val="28"/>
          <w:szCs w:val="28"/>
          <w:lang w:val="kk-KZ"/>
        </w:rPr>
        <w:t xml:space="preserve">тәуекелдерді басқарудың мақсаттары мен міндеттеріне қол жеткізуге бағытталған процестердің, әдістемелердің, ақпараттық жүйелердің жиынтығы. </w:t>
      </w:r>
      <w:r w:rsidRPr="00611F3F">
        <w:rPr>
          <w:rFonts w:ascii="Times New Roman" w:hAnsi="Times New Roman"/>
          <w:b/>
          <w:bCs/>
          <w:i/>
          <w:iCs/>
          <w:sz w:val="28"/>
          <w:szCs w:val="28"/>
          <w:lang w:val="kk-KZ"/>
        </w:rPr>
        <w:t xml:space="preserve"> </w:t>
      </w:r>
    </w:p>
    <w:p w14:paraId="24CA6532" w14:textId="54298F5C" w:rsidR="00982842" w:rsidRPr="00643E39" w:rsidRDefault="00611F3F" w:rsidP="00F11C0A">
      <w:pPr>
        <w:widowControl w:val="0"/>
        <w:suppressAutoHyphens/>
        <w:autoSpaceDE w:val="0"/>
        <w:autoSpaceDN w:val="0"/>
        <w:adjustRightInd w:val="0"/>
        <w:spacing w:after="0" w:line="240" w:lineRule="auto"/>
        <w:ind w:firstLine="567"/>
        <w:jc w:val="both"/>
        <w:rPr>
          <w:rFonts w:ascii="Times New Roman" w:hAnsi="Times New Roman"/>
          <w:bCs/>
          <w:iCs/>
          <w:sz w:val="28"/>
          <w:szCs w:val="28"/>
          <w:lang w:val="kk-KZ"/>
        </w:rPr>
      </w:pPr>
      <w:r w:rsidRPr="00611F3F">
        <w:rPr>
          <w:rFonts w:ascii="Times New Roman" w:hAnsi="Times New Roman"/>
          <w:b/>
          <w:bCs/>
          <w:i/>
          <w:iCs/>
          <w:color w:val="000000"/>
          <w:sz w:val="28"/>
          <w:szCs w:val="28"/>
          <w:lang w:val="kk-KZ"/>
        </w:rPr>
        <w:t>Активтерді басқару жүйесі</w:t>
      </w:r>
      <w:r w:rsidRPr="00611F3F">
        <w:rPr>
          <w:rFonts w:ascii="Times New Roman" w:hAnsi="Times New Roman"/>
          <w:color w:val="000000"/>
          <w:sz w:val="28"/>
          <w:szCs w:val="28"/>
          <w:lang w:val="kk-KZ"/>
        </w:rPr>
        <w:t xml:space="preserve"> – жабдыққа техникалық қызмет көрсету мен жөндеуді автоматтандырылған басқару, оларды жоспарлау және орындалуын бақылау арқылы технологиялық жабдық пен қойма қорларының ақпараттық дерекқоры</w:t>
      </w:r>
      <w:r w:rsidR="00643E39">
        <w:rPr>
          <w:rFonts w:ascii="Times New Roman" w:hAnsi="Times New Roman"/>
          <w:color w:val="000000"/>
          <w:sz w:val="28"/>
          <w:szCs w:val="28"/>
          <w:lang w:val="kk-KZ"/>
        </w:rPr>
        <w:t>.</w:t>
      </w:r>
      <w:r>
        <w:rPr>
          <w:rFonts w:ascii="Times New Roman" w:hAnsi="Times New Roman"/>
          <w:color w:val="000000"/>
          <w:sz w:val="28"/>
          <w:szCs w:val="28"/>
          <w:lang w:val="kk-KZ"/>
        </w:rPr>
        <w:t xml:space="preserve"> </w:t>
      </w:r>
    </w:p>
    <w:p w14:paraId="0399082F" w14:textId="4B00EB52" w:rsidR="002233BC" w:rsidRPr="008D1C89" w:rsidRDefault="00643E39" w:rsidP="00F11C0A">
      <w:pPr>
        <w:widowControl w:val="0"/>
        <w:suppressAutoHyphens/>
        <w:autoSpaceDE w:val="0"/>
        <w:autoSpaceDN w:val="0"/>
        <w:adjustRightInd w:val="0"/>
        <w:spacing w:after="0" w:line="240" w:lineRule="auto"/>
        <w:ind w:firstLine="567"/>
        <w:jc w:val="both"/>
        <w:rPr>
          <w:rFonts w:ascii="Times New Roman" w:hAnsi="Times New Roman"/>
          <w:bCs/>
          <w:iCs/>
          <w:sz w:val="28"/>
          <w:szCs w:val="28"/>
          <w:lang w:val="kk-KZ"/>
        </w:rPr>
      </w:pPr>
      <w:r w:rsidRPr="00643E39">
        <w:rPr>
          <w:rFonts w:ascii="Times New Roman" w:hAnsi="Times New Roman"/>
          <w:b/>
          <w:bCs/>
          <w:i/>
          <w:iCs/>
          <w:color w:val="000000"/>
          <w:sz w:val="28"/>
          <w:szCs w:val="28"/>
          <w:lang w:val="kk-KZ"/>
        </w:rPr>
        <w:t>Желіні басқару жүйесі</w:t>
      </w:r>
      <w:r>
        <w:rPr>
          <w:rFonts w:ascii="Times New Roman" w:hAnsi="Times New Roman"/>
          <w:color w:val="000000"/>
          <w:sz w:val="28"/>
          <w:szCs w:val="28"/>
          <w:lang w:val="kk-KZ"/>
        </w:rPr>
        <w:t xml:space="preserve"> – </w:t>
      </w:r>
      <w:r w:rsidRPr="00643E39">
        <w:rPr>
          <w:rFonts w:ascii="Times New Roman" w:hAnsi="Times New Roman"/>
          <w:color w:val="000000"/>
          <w:sz w:val="28"/>
          <w:szCs w:val="28"/>
          <w:lang w:val="kk-KZ"/>
        </w:rPr>
        <w:t xml:space="preserve">желінің жедел схемасын </w:t>
      </w:r>
      <w:r>
        <w:rPr>
          <w:rFonts w:ascii="Times New Roman" w:hAnsi="Times New Roman"/>
          <w:color w:val="000000"/>
          <w:sz w:val="28"/>
          <w:szCs w:val="28"/>
          <w:lang w:val="kk-KZ"/>
        </w:rPr>
        <w:t>қолдауға</w:t>
      </w:r>
      <w:r w:rsidRPr="00643E39">
        <w:rPr>
          <w:rFonts w:ascii="Times New Roman" w:hAnsi="Times New Roman"/>
          <w:color w:val="000000"/>
          <w:sz w:val="28"/>
          <w:szCs w:val="28"/>
          <w:lang w:val="kk-KZ"/>
        </w:rPr>
        <w:t xml:space="preserve"> және жоспарланған жұмыстарды жүргізу кезінде топологияға, желідегі ауыс</w:t>
      </w:r>
      <w:r w:rsidR="008D1C89">
        <w:rPr>
          <w:rFonts w:ascii="Times New Roman" w:hAnsi="Times New Roman"/>
          <w:color w:val="000000"/>
          <w:sz w:val="28"/>
          <w:szCs w:val="28"/>
          <w:lang w:val="kk-KZ"/>
        </w:rPr>
        <w:t>тыр</w:t>
      </w:r>
      <w:r w:rsidRPr="00643E39">
        <w:rPr>
          <w:rFonts w:ascii="Times New Roman" w:hAnsi="Times New Roman"/>
          <w:color w:val="000000"/>
          <w:sz w:val="28"/>
          <w:szCs w:val="28"/>
          <w:lang w:val="kk-KZ"/>
        </w:rPr>
        <w:t xml:space="preserve">уларға талдау жүргізуге, </w:t>
      </w:r>
      <w:r w:rsidR="008D1C89">
        <w:rPr>
          <w:rFonts w:ascii="Times New Roman" w:hAnsi="Times New Roman"/>
          <w:color w:val="000000"/>
          <w:sz w:val="28"/>
          <w:szCs w:val="28"/>
          <w:lang w:val="kk-KZ"/>
        </w:rPr>
        <w:t>ажыртауларды</w:t>
      </w:r>
      <w:r w:rsidRPr="00643E39">
        <w:rPr>
          <w:rFonts w:ascii="Times New Roman" w:hAnsi="Times New Roman"/>
          <w:color w:val="000000"/>
          <w:sz w:val="28"/>
          <w:szCs w:val="28"/>
          <w:lang w:val="kk-KZ"/>
        </w:rPr>
        <w:t xml:space="preserve"> басқаруды автоматтандыруға, нақты уақыт режимінде есептеу мүмкінді</w:t>
      </w:r>
      <w:r w:rsidR="008D1C89">
        <w:rPr>
          <w:rFonts w:ascii="Times New Roman" w:hAnsi="Times New Roman"/>
          <w:color w:val="000000"/>
          <w:sz w:val="28"/>
          <w:szCs w:val="28"/>
          <w:lang w:val="kk-KZ"/>
        </w:rPr>
        <w:t>гін</w:t>
      </w:r>
      <w:r w:rsidRPr="00643E39">
        <w:rPr>
          <w:rFonts w:ascii="Times New Roman" w:hAnsi="Times New Roman"/>
          <w:color w:val="000000"/>
          <w:sz w:val="28"/>
          <w:szCs w:val="28"/>
          <w:lang w:val="kk-KZ"/>
        </w:rPr>
        <w:t xml:space="preserve"> беретін бағдарламалар жиынтығы. </w:t>
      </w:r>
      <w:r w:rsidR="008D1C89">
        <w:rPr>
          <w:rFonts w:ascii="Times New Roman" w:hAnsi="Times New Roman"/>
          <w:b/>
          <w:bCs/>
          <w:i/>
          <w:iCs/>
          <w:sz w:val="28"/>
          <w:szCs w:val="28"/>
          <w:lang w:val="kk-KZ"/>
        </w:rPr>
        <w:t xml:space="preserve"> </w:t>
      </w:r>
    </w:p>
    <w:p w14:paraId="20DB9E76" w14:textId="7D11B8B9" w:rsidR="00D441EB" w:rsidRPr="00D17B7A" w:rsidRDefault="008D1C89"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8D1C89">
        <w:rPr>
          <w:rFonts w:ascii="Times New Roman" w:hAnsi="Times New Roman"/>
          <w:b/>
          <w:bCs/>
          <w:i/>
          <w:iCs/>
          <w:color w:val="000000"/>
          <w:sz w:val="28"/>
          <w:szCs w:val="28"/>
          <w:lang w:val="kk-KZ"/>
        </w:rPr>
        <w:t>Стандарт</w:t>
      </w:r>
      <w:r>
        <w:rPr>
          <w:rFonts w:ascii="Times New Roman" w:hAnsi="Times New Roman"/>
          <w:color w:val="000000"/>
          <w:sz w:val="28"/>
          <w:szCs w:val="28"/>
          <w:lang w:val="kk-KZ"/>
        </w:rPr>
        <w:t xml:space="preserve"> – </w:t>
      </w:r>
      <w:r w:rsidRPr="008D1C89">
        <w:rPr>
          <w:rFonts w:ascii="Times New Roman" w:hAnsi="Times New Roman"/>
          <w:color w:val="000000"/>
          <w:sz w:val="28"/>
          <w:szCs w:val="28"/>
          <w:lang w:val="kk-KZ"/>
        </w:rPr>
        <w:t xml:space="preserve">ерікті көп мәрте пайдалану мақсатында өнімнің сипаттамалары, жүзеге асыру қағидалары және жобалау (іздестіруді қоса алғанда), өндіру, салу, монтаждау, баптау, пайдалану, сақтау, тасымалдау, өткізу және кәдеге жарату, жұмыстарды орындау немесе қызметтерді көрсету процестерінің сипаттамалары </w:t>
      </w:r>
      <w:r w:rsidRPr="00D17B7A">
        <w:rPr>
          <w:rFonts w:ascii="Times New Roman" w:hAnsi="Times New Roman"/>
          <w:color w:val="000000"/>
          <w:sz w:val="28"/>
          <w:szCs w:val="28"/>
          <w:lang w:val="kk-KZ"/>
        </w:rPr>
        <w:t xml:space="preserve">белгіленетін құжат. </w:t>
      </w:r>
      <w:r w:rsidR="00186048" w:rsidRPr="00D17B7A">
        <w:rPr>
          <w:rFonts w:ascii="Times New Roman" w:hAnsi="Times New Roman"/>
          <w:b/>
          <w:bCs/>
          <w:i/>
          <w:iCs/>
          <w:sz w:val="28"/>
          <w:szCs w:val="28"/>
          <w:lang w:val="kk-KZ"/>
        </w:rPr>
        <w:t xml:space="preserve"> </w:t>
      </w:r>
    </w:p>
    <w:p w14:paraId="245ACEDD" w14:textId="2EC3AC85" w:rsidR="006551E1" w:rsidRPr="00D17B7A" w:rsidRDefault="00D17B7A" w:rsidP="00D17B7A">
      <w:pPr>
        <w:spacing w:after="0" w:line="288" w:lineRule="atLeast"/>
        <w:jc w:val="both"/>
        <w:rPr>
          <w:rFonts w:ascii="Times New Roman" w:hAnsi="Times New Roman"/>
          <w:color w:val="000000"/>
          <w:sz w:val="28"/>
          <w:szCs w:val="28"/>
          <w:lang w:val="kk-KZ" w:eastAsia="ru-RU"/>
        </w:rPr>
      </w:pPr>
      <w:r w:rsidRPr="00D17B7A">
        <w:rPr>
          <w:rFonts w:ascii="Times New Roman" w:hAnsi="Times New Roman"/>
          <w:color w:val="000000"/>
          <w:sz w:val="28"/>
          <w:szCs w:val="28"/>
          <w:bdr w:val="none" w:sz="0" w:space="0" w:color="auto" w:frame="1"/>
          <w:lang w:val="kk-KZ" w:eastAsia="ru-RU"/>
        </w:rPr>
        <w:t xml:space="preserve">         </w:t>
      </w:r>
      <w:r w:rsidRPr="00D17B7A">
        <w:rPr>
          <w:rFonts w:ascii="Times New Roman" w:hAnsi="Times New Roman"/>
          <w:b/>
          <w:bCs/>
          <w:i/>
          <w:iCs/>
          <w:color w:val="000000"/>
          <w:sz w:val="28"/>
          <w:szCs w:val="28"/>
          <w:bdr w:val="none" w:sz="0" w:space="0" w:color="auto" w:frame="1"/>
          <w:lang w:val="kk-KZ" w:eastAsia="ru-RU"/>
        </w:rPr>
        <w:t>Құрылыс</w:t>
      </w:r>
      <w:r>
        <w:rPr>
          <w:rFonts w:ascii="Times New Roman" w:hAnsi="Times New Roman"/>
          <w:color w:val="000000"/>
          <w:sz w:val="28"/>
          <w:szCs w:val="28"/>
          <w:bdr w:val="none" w:sz="0" w:space="0" w:color="auto" w:frame="1"/>
          <w:lang w:val="kk-KZ" w:eastAsia="ru-RU"/>
        </w:rPr>
        <w:t xml:space="preserve"> – </w:t>
      </w:r>
      <w:r w:rsidRPr="00D17B7A">
        <w:rPr>
          <w:rFonts w:ascii="Times New Roman" w:hAnsi="Times New Roman"/>
          <w:color w:val="000000"/>
          <w:sz w:val="28"/>
          <w:szCs w:val="28"/>
          <w:bdr w:val="none" w:sz="0" w:space="0" w:color="auto" w:frame="1"/>
          <w:lang w:val="kk-KZ" w:eastAsia="ru-RU"/>
        </w:rPr>
        <w:t>электржелілік объектілерді жаңа</w:t>
      </w:r>
      <w:r>
        <w:rPr>
          <w:rFonts w:ascii="Times New Roman" w:hAnsi="Times New Roman"/>
          <w:color w:val="000000"/>
          <w:sz w:val="28"/>
          <w:szCs w:val="28"/>
          <w:bdr w:val="none" w:sz="0" w:space="0" w:color="auto" w:frame="1"/>
          <w:lang w:val="kk-KZ" w:eastAsia="ru-RU"/>
        </w:rPr>
        <w:t>сын</w:t>
      </w:r>
      <w:r w:rsidRPr="00D17B7A">
        <w:rPr>
          <w:rFonts w:ascii="Times New Roman" w:hAnsi="Times New Roman"/>
          <w:color w:val="000000"/>
          <w:sz w:val="28"/>
          <w:szCs w:val="28"/>
          <w:bdr w:val="none" w:sz="0" w:space="0" w:color="auto" w:frame="1"/>
          <w:lang w:val="kk-KZ" w:eastAsia="ru-RU"/>
        </w:rPr>
        <w:t xml:space="preserve"> салуды, кеңейтуді, реконструкциялауды және техникалық қайта жарақтандыруды көздейді.</w:t>
      </w:r>
    </w:p>
    <w:p w14:paraId="4ABEBE64" w14:textId="7F4B12A8" w:rsidR="00D441EB" w:rsidRPr="00D17B7A" w:rsidRDefault="00D17B7A" w:rsidP="00F11C0A">
      <w:pPr>
        <w:widowControl w:val="0"/>
        <w:suppressAutoHyphens/>
        <w:autoSpaceDE w:val="0"/>
        <w:autoSpaceDN w:val="0"/>
        <w:adjustRightInd w:val="0"/>
        <w:spacing w:after="0" w:line="240" w:lineRule="auto"/>
        <w:ind w:firstLine="567"/>
        <w:jc w:val="both"/>
        <w:rPr>
          <w:rFonts w:ascii="Times New Roman" w:hAnsi="Times New Roman"/>
          <w:bCs/>
          <w:i/>
          <w:iCs/>
          <w:sz w:val="28"/>
          <w:szCs w:val="28"/>
          <w:lang w:val="kk-KZ"/>
        </w:rPr>
      </w:pPr>
      <w:r w:rsidRPr="00D17B7A">
        <w:rPr>
          <w:rFonts w:ascii="Times New Roman" w:hAnsi="Times New Roman"/>
          <w:b/>
          <w:bCs/>
          <w:i/>
          <w:iCs/>
          <w:color w:val="000000"/>
          <w:sz w:val="28"/>
          <w:szCs w:val="28"/>
          <w:lang w:val="kk-KZ"/>
        </w:rPr>
        <w:t>«Астана-АЭК» АҚ бірыңғай техникалық саясаты</w:t>
      </w:r>
      <w:r w:rsidRPr="00D17B7A">
        <w:rPr>
          <w:rFonts w:ascii="Times New Roman" w:hAnsi="Times New Roman"/>
          <w:color w:val="000000"/>
          <w:sz w:val="28"/>
          <w:szCs w:val="28"/>
          <w:lang w:val="kk-KZ"/>
        </w:rPr>
        <w:t xml:space="preserve"> </w:t>
      </w:r>
      <w:r w:rsidRPr="00D17B7A">
        <w:rPr>
          <w:rFonts w:ascii="Times New Roman" w:hAnsi="Times New Roman"/>
          <w:b/>
          <w:bCs/>
          <w:i/>
          <w:iCs/>
          <w:sz w:val="28"/>
          <w:szCs w:val="28"/>
          <w:lang w:val="kk-KZ"/>
        </w:rPr>
        <w:t xml:space="preserve"> </w:t>
      </w:r>
      <w:r w:rsidR="00104ADF" w:rsidRPr="00D17B7A">
        <w:rPr>
          <w:rFonts w:ascii="Times New Roman" w:hAnsi="Times New Roman"/>
          <w:bCs/>
          <w:i/>
          <w:iCs/>
          <w:sz w:val="28"/>
          <w:szCs w:val="28"/>
          <w:lang w:val="kk-KZ"/>
        </w:rPr>
        <w:t xml:space="preserve"> </w:t>
      </w:r>
      <w:r w:rsidR="00D441EB" w:rsidRPr="00D17B7A">
        <w:rPr>
          <w:rFonts w:ascii="Times New Roman" w:hAnsi="Times New Roman"/>
          <w:sz w:val="28"/>
          <w:szCs w:val="28"/>
          <w:lang w:val="kk-KZ"/>
        </w:rPr>
        <w:t>–</w:t>
      </w:r>
      <w:r w:rsidR="00104ADF" w:rsidRPr="00D17B7A">
        <w:rPr>
          <w:rFonts w:ascii="Times New Roman" w:hAnsi="Times New Roman"/>
          <w:sz w:val="28"/>
          <w:szCs w:val="28"/>
          <w:lang w:val="kk-KZ"/>
        </w:rPr>
        <w:t xml:space="preserve"> </w:t>
      </w:r>
      <w:r w:rsidRPr="00D17B7A">
        <w:rPr>
          <w:rFonts w:ascii="Times New Roman" w:hAnsi="Times New Roman"/>
          <w:color w:val="000000"/>
          <w:sz w:val="28"/>
          <w:szCs w:val="28"/>
          <w:lang w:val="kk-KZ"/>
        </w:rPr>
        <w:t xml:space="preserve">электр желілерінің тиімділігін, техникалық деңгейін және қауіпсіздігін арттыруға бағытталған жақын және орта мерзімді перспективаға арналған техникалық талаптардың, басқару және ұйымдастыру іс-шараларының жиынтығы.     </w:t>
      </w:r>
      <w:r w:rsidRPr="00D17B7A">
        <w:rPr>
          <w:rFonts w:ascii="Times New Roman" w:hAnsi="Times New Roman"/>
          <w:bCs/>
          <w:sz w:val="28"/>
          <w:szCs w:val="28"/>
          <w:lang w:val="kk-KZ"/>
        </w:rPr>
        <w:t xml:space="preserve"> </w:t>
      </w:r>
    </w:p>
    <w:p w14:paraId="129ACE75" w14:textId="04556E0D" w:rsidR="00D441EB" w:rsidRPr="000B473B" w:rsidRDefault="00D17B7A"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E57ABE">
        <w:rPr>
          <w:rFonts w:ascii="Times New Roman" w:hAnsi="Times New Roman"/>
          <w:b/>
          <w:bCs/>
          <w:i/>
          <w:iCs/>
          <w:color w:val="000000"/>
          <w:sz w:val="28"/>
          <w:szCs w:val="28"/>
          <w:lang w:val="kk-KZ"/>
        </w:rPr>
        <w:t>Техникалық деңгей</w:t>
      </w:r>
      <w:r>
        <w:rPr>
          <w:rFonts w:ascii="Times New Roman" w:hAnsi="Times New Roman"/>
          <w:color w:val="000000"/>
          <w:sz w:val="28"/>
          <w:szCs w:val="28"/>
          <w:lang w:val="kk-KZ"/>
        </w:rPr>
        <w:t xml:space="preserve"> – </w:t>
      </w:r>
      <w:r w:rsidRPr="00E57ABE">
        <w:rPr>
          <w:rFonts w:ascii="Times New Roman" w:hAnsi="Times New Roman"/>
          <w:color w:val="000000"/>
          <w:sz w:val="28"/>
          <w:szCs w:val="28"/>
          <w:lang w:val="kk-KZ"/>
        </w:rPr>
        <w:t xml:space="preserve">электржелілік объектілердің </w:t>
      </w:r>
      <w:r w:rsidR="00E57ABE" w:rsidRPr="00E57ABE">
        <w:rPr>
          <w:rFonts w:ascii="Times New Roman" w:hAnsi="Times New Roman"/>
          <w:color w:val="000000"/>
          <w:sz w:val="28"/>
          <w:szCs w:val="28"/>
          <w:lang w:val="kk-KZ"/>
        </w:rPr>
        <w:t>(электр жабдықтары, конструкциялар мен материалдар</w:t>
      </w:r>
      <w:r w:rsidR="00E57ABE">
        <w:rPr>
          <w:rFonts w:ascii="Times New Roman" w:hAnsi="Times New Roman"/>
          <w:color w:val="000000"/>
          <w:sz w:val="28"/>
          <w:szCs w:val="28"/>
          <w:lang w:val="kk-KZ"/>
        </w:rPr>
        <w:t>дың</w:t>
      </w:r>
      <w:r w:rsidR="00E57ABE" w:rsidRPr="00E57ABE">
        <w:rPr>
          <w:rFonts w:ascii="Times New Roman" w:hAnsi="Times New Roman"/>
          <w:color w:val="000000"/>
          <w:sz w:val="28"/>
          <w:szCs w:val="28"/>
          <w:lang w:val="kk-KZ"/>
        </w:rPr>
        <w:t xml:space="preserve">) </w:t>
      </w:r>
      <w:r w:rsidRPr="00E57ABE">
        <w:rPr>
          <w:rFonts w:ascii="Times New Roman" w:hAnsi="Times New Roman"/>
          <w:color w:val="000000"/>
          <w:sz w:val="28"/>
          <w:szCs w:val="28"/>
          <w:lang w:val="kk-KZ"/>
        </w:rPr>
        <w:t xml:space="preserve">электр </w:t>
      </w:r>
      <w:r w:rsidRPr="000B473B">
        <w:rPr>
          <w:rFonts w:ascii="Times New Roman" w:hAnsi="Times New Roman"/>
          <w:color w:val="000000"/>
          <w:sz w:val="28"/>
          <w:szCs w:val="28"/>
          <w:lang w:val="kk-KZ"/>
        </w:rPr>
        <w:t>қауіпсіздігін, пайдалану сенімділігін және техникалық-экономикалық параметрлерін сипаттайтын көрсеткіштер жүйесі</w:t>
      </w:r>
      <w:r w:rsidR="00E57ABE" w:rsidRPr="000B473B">
        <w:rPr>
          <w:rFonts w:ascii="Times New Roman" w:hAnsi="Times New Roman"/>
          <w:color w:val="000000"/>
          <w:sz w:val="28"/>
          <w:szCs w:val="28"/>
          <w:lang w:val="kk-KZ"/>
        </w:rPr>
        <w:t>.</w:t>
      </w:r>
      <w:r w:rsidRPr="000B473B">
        <w:rPr>
          <w:rFonts w:ascii="Times New Roman" w:hAnsi="Times New Roman"/>
          <w:b/>
          <w:bCs/>
          <w:i/>
          <w:iCs/>
          <w:sz w:val="28"/>
          <w:szCs w:val="28"/>
          <w:lang w:val="kk-KZ"/>
        </w:rPr>
        <w:t xml:space="preserve">  </w:t>
      </w:r>
      <w:r w:rsidR="00E57ABE" w:rsidRPr="000B473B">
        <w:rPr>
          <w:rFonts w:ascii="Times New Roman" w:hAnsi="Times New Roman"/>
          <w:b/>
          <w:bCs/>
          <w:i/>
          <w:iCs/>
          <w:sz w:val="28"/>
          <w:szCs w:val="28"/>
          <w:lang w:val="kk-KZ"/>
        </w:rPr>
        <w:t xml:space="preserve"> </w:t>
      </w:r>
    </w:p>
    <w:p w14:paraId="57EF26F5" w14:textId="672EBB98" w:rsidR="00D441EB" w:rsidRPr="006A5033" w:rsidRDefault="000B473B"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0B473B">
        <w:rPr>
          <w:rFonts w:ascii="Times New Roman" w:hAnsi="Times New Roman"/>
          <w:b/>
          <w:bCs/>
          <w:i/>
          <w:iCs/>
          <w:color w:val="000000"/>
          <w:sz w:val="28"/>
          <w:szCs w:val="28"/>
          <w:lang w:val="kk-KZ"/>
        </w:rPr>
        <w:t>Техникалық қайта жарақтандыру</w:t>
      </w:r>
      <w:r w:rsidRPr="000B473B">
        <w:rPr>
          <w:rFonts w:ascii="Times New Roman" w:hAnsi="Times New Roman"/>
          <w:sz w:val="28"/>
          <w:szCs w:val="28"/>
          <w:lang w:val="kk-KZ"/>
        </w:rPr>
        <w:t xml:space="preserve"> </w:t>
      </w:r>
      <w:r w:rsidR="00D441EB" w:rsidRPr="000B473B">
        <w:rPr>
          <w:rFonts w:ascii="Times New Roman" w:hAnsi="Times New Roman"/>
          <w:sz w:val="28"/>
          <w:szCs w:val="28"/>
          <w:lang w:val="kk-KZ"/>
        </w:rPr>
        <w:t>–</w:t>
      </w:r>
      <w:r w:rsidR="00F651C5" w:rsidRPr="000B473B">
        <w:rPr>
          <w:rFonts w:ascii="Times New Roman" w:hAnsi="Times New Roman"/>
          <w:sz w:val="28"/>
          <w:szCs w:val="28"/>
          <w:lang w:val="kk-KZ"/>
        </w:rPr>
        <w:t xml:space="preserve"> </w:t>
      </w:r>
      <w:r w:rsidRPr="000B473B">
        <w:rPr>
          <w:rFonts w:ascii="Times New Roman" w:hAnsi="Times New Roman"/>
          <w:color w:val="000000"/>
          <w:sz w:val="28"/>
          <w:szCs w:val="28"/>
          <w:lang w:val="kk-KZ"/>
        </w:rPr>
        <w:t xml:space="preserve">жұмыс істеп тұрған электржелілік </w:t>
      </w:r>
      <w:r w:rsidRPr="000B473B">
        <w:rPr>
          <w:rFonts w:ascii="Times New Roman" w:hAnsi="Times New Roman"/>
          <w:color w:val="000000"/>
          <w:sz w:val="28"/>
          <w:szCs w:val="28"/>
          <w:lang w:val="kk-KZ"/>
        </w:rPr>
        <w:lastRenderedPageBreak/>
        <w:t>объектілердегі олардың техникалық-экономикалық деңгейін арттыруға бағытталған жұмыстар кешені</w:t>
      </w:r>
      <w:r>
        <w:rPr>
          <w:rFonts w:ascii="Times New Roman" w:hAnsi="Times New Roman"/>
          <w:color w:val="000000"/>
          <w:sz w:val="28"/>
          <w:szCs w:val="28"/>
          <w:lang w:val="kk-KZ"/>
        </w:rPr>
        <w:t xml:space="preserve">,  </w:t>
      </w:r>
      <w:r w:rsidRPr="000B473B">
        <w:rPr>
          <w:rFonts w:ascii="Times New Roman" w:hAnsi="Times New Roman"/>
          <w:color w:val="000000"/>
          <w:sz w:val="28"/>
          <w:szCs w:val="28"/>
          <w:lang w:val="kk-KZ"/>
        </w:rPr>
        <w:t xml:space="preserve">моральдық және табиғи жағынан ескірген жабдықтарды, конструкциялар мен материалдарды ауыстыру, пайдаланудың жаңа қағидаттарын қолдану, бұрын бөлінген жер учаскелері шегінде негізгі құрылыс шешімдерін сақтай отырып, өндірістік процесті басқарудың қазіргі заманғы құралдарын </w:t>
      </w:r>
      <w:r w:rsidRPr="006A5033">
        <w:rPr>
          <w:rFonts w:ascii="Times New Roman" w:hAnsi="Times New Roman"/>
          <w:color w:val="000000"/>
          <w:sz w:val="28"/>
          <w:szCs w:val="28"/>
          <w:lang w:val="kk-KZ"/>
        </w:rPr>
        <w:t xml:space="preserve">енгізуді қамтиды. </w:t>
      </w:r>
      <w:r w:rsidRPr="006A5033">
        <w:rPr>
          <w:rFonts w:ascii="Times New Roman" w:hAnsi="Times New Roman"/>
          <w:bCs/>
          <w:sz w:val="28"/>
          <w:szCs w:val="28"/>
          <w:lang w:val="kk-KZ"/>
        </w:rPr>
        <w:t xml:space="preserve"> </w:t>
      </w:r>
    </w:p>
    <w:p w14:paraId="0CB677A6" w14:textId="370A2955" w:rsidR="00D441EB" w:rsidRPr="006A5033" w:rsidRDefault="000B473B"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6A5033">
        <w:rPr>
          <w:rFonts w:ascii="Times New Roman" w:hAnsi="Times New Roman"/>
          <w:b/>
          <w:bCs/>
          <w:i/>
          <w:iCs/>
          <w:color w:val="000000"/>
          <w:sz w:val="28"/>
          <w:szCs w:val="28"/>
          <w:lang w:val="kk-KZ"/>
        </w:rPr>
        <w:t>Электр желісіне қосылу нүктесі</w:t>
      </w:r>
      <w:r w:rsidR="006A5033" w:rsidRPr="006A5033">
        <w:rPr>
          <w:rFonts w:ascii="Times New Roman" w:hAnsi="Times New Roman"/>
          <w:color w:val="000000"/>
          <w:sz w:val="28"/>
          <w:szCs w:val="28"/>
          <w:lang w:val="kk-KZ"/>
        </w:rPr>
        <w:t xml:space="preserve"> – қызмет тұтынушы</w:t>
      </w:r>
      <w:r w:rsidR="006A5033">
        <w:rPr>
          <w:rFonts w:ascii="Times New Roman" w:hAnsi="Times New Roman"/>
          <w:color w:val="000000"/>
          <w:sz w:val="28"/>
          <w:szCs w:val="28"/>
          <w:lang w:val="kk-KZ"/>
        </w:rPr>
        <w:t xml:space="preserve">сы </w:t>
      </w:r>
      <w:r w:rsidR="006A5033" w:rsidRPr="006A5033">
        <w:rPr>
          <w:rFonts w:ascii="Times New Roman" w:hAnsi="Times New Roman"/>
          <w:color w:val="000000"/>
          <w:sz w:val="28"/>
          <w:szCs w:val="28"/>
          <w:lang w:val="kk-KZ"/>
        </w:rPr>
        <w:t>электр қондырғысын</w:t>
      </w:r>
      <w:r w:rsidR="006A5033">
        <w:rPr>
          <w:rFonts w:ascii="Times New Roman" w:hAnsi="Times New Roman"/>
          <w:color w:val="000000"/>
          <w:sz w:val="28"/>
          <w:szCs w:val="28"/>
          <w:lang w:val="kk-KZ"/>
        </w:rPr>
        <w:t>ың</w:t>
      </w:r>
      <w:r w:rsidR="006A5033" w:rsidRPr="006A5033">
        <w:rPr>
          <w:rFonts w:ascii="Times New Roman" w:hAnsi="Times New Roman"/>
          <w:color w:val="000000"/>
          <w:sz w:val="28"/>
          <w:szCs w:val="28"/>
          <w:lang w:val="kk-KZ"/>
        </w:rPr>
        <w:t xml:space="preserve"> </w:t>
      </w:r>
      <w:r w:rsidR="006A5033">
        <w:rPr>
          <w:rFonts w:ascii="Times New Roman" w:hAnsi="Times New Roman"/>
          <w:color w:val="000000"/>
          <w:sz w:val="28"/>
          <w:szCs w:val="28"/>
          <w:lang w:val="kk-KZ"/>
        </w:rPr>
        <w:t>«</w:t>
      </w:r>
      <w:r w:rsidR="006A5033" w:rsidRPr="006A5033">
        <w:rPr>
          <w:rFonts w:ascii="Times New Roman" w:hAnsi="Times New Roman"/>
          <w:color w:val="000000"/>
          <w:sz w:val="28"/>
          <w:szCs w:val="28"/>
          <w:lang w:val="kk-KZ"/>
        </w:rPr>
        <w:t>Астана</w:t>
      </w:r>
      <w:r w:rsidR="006A5033">
        <w:rPr>
          <w:rFonts w:ascii="Times New Roman" w:hAnsi="Times New Roman"/>
          <w:color w:val="000000"/>
          <w:sz w:val="28"/>
          <w:szCs w:val="28"/>
          <w:lang w:val="kk-KZ"/>
        </w:rPr>
        <w:t>-</w:t>
      </w:r>
      <w:r w:rsidR="006A5033" w:rsidRPr="006A5033">
        <w:rPr>
          <w:rFonts w:ascii="Times New Roman" w:hAnsi="Times New Roman"/>
          <w:color w:val="000000"/>
          <w:sz w:val="28"/>
          <w:szCs w:val="28"/>
          <w:lang w:val="kk-KZ"/>
        </w:rPr>
        <w:t>АЭК</w:t>
      </w:r>
      <w:r w:rsidR="006A5033">
        <w:rPr>
          <w:rFonts w:ascii="Times New Roman" w:hAnsi="Times New Roman"/>
          <w:color w:val="000000"/>
          <w:sz w:val="28"/>
          <w:szCs w:val="28"/>
          <w:lang w:val="kk-KZ"/>
        </w:rPr>
        <w:t xml:space="preserve">» </w:t>
      </w:r>
      <w:r w:rsidR="006A5033" w:rsidRPr="006A5033">
        <w:rPr>
          <w:rFonts w:ascii="Times New Roman" w:hAnsi="Times New Roman"/>
          <w:color w:val="000000"/>
          <w:sz w:val="28"/>
          <w:szCs w:val="28"/>
          <w:lang w:val="kk-KZ"/>
        </w:rPr>
        <w:t>АҚ балансындағы электр желісімен физикалық қос</w:t>
      </w:r>
      <w:r w:rsidR="006A5033">
        <w:rPr>
          <w:rFonts w:ascii="Times New Roman" w:hAnsi="Times New Roman"/>
          <w:color w:val="000000"/>
          <w:sz w:val="28"/>
          <w:szCs w:val="28"/>
          <w:lang w:val="kk-KZ"/>
        </w:rPr>
        <w:t>ыл</w:t>
      </w:r>
      <w:r w:rsidR="006A5033" w:rsidRPr="006A5033">
        <w:rPr>
          <w:rFonts w:ascii="Times New Roman" w:hAnsi="Times New Roman"/>
          <w:color w:val="000000"/>
          <w:sz w:val="28"/>
          <w:szCs w:val="28"/>
          <w:lang w:val="kk-KZ"/>
        </w:rPr>
        <w:t xml:space="preserve">у орны. </w:t>
      </w:r>
      <w:r w:rsidRPr="006A5033">
        <w:rPr>
          <w:rFonts w:ascii="Times New Roman" w:hAnsi="Times New Roman"/>
          <w:b/>
          <w:bCs/>
          <w:i/>
          <w:iCs/>
          <w:sz w:val="28"/>
          <w:szCs w:val="28"/>
          <w:lang w:val="kk-KZ"/>
        </w:rPr>
        <w:t xml:space="preserve">  </w:t>
      </w:r>
      <w:r w:rsidR="006A5033">
        <w:rPr>
          <w:rFonts w:ascii="Times New Roman" w:hAnsi="Times New Roman"/>
          <w:b/>
          <w:bCs/>
          <w:i/>
          <w:iCs/>
          <w:sz w:val="28"/>
          <w:szCs w:val="28"/>
          <w:lang w:val="kk-KZ"/>
        </w:rPr>
        <w:t xml:space="preserve"> </w:t>
      </w:r>
    </w:p>
    <w:p w14:paraId="4F18CB55" w14:textId="5BDD848F" w:rsidR="002B3123" w:rsidRPr="003D1629" w:rsidRDefault="006A5033" w:rsidP="00F11C0A">
      <w:pPr>
        <w:widowControl w:val="0"/>
        <w:suppressAutoHyphens/>
        <w:autoSpaceDE w:val="0"/>
        <w:autoSpaceDN w:val="0"/>
        <w:adjustRightInd w:val="0"/>
        <w:spacing w:after="0" w:line="240" w:lineRule="auto"/>
        <w:ind w:firstLine="567"/>
        <w:jc w:val="both"/>
        <w:rPr>
          <w:rFonts w:ascii="Times New Roman" w:hAnsi="Times New Roman"/>
          <w:bCs/>
          <w:sz w:val="28"/>
          <w:szCs w:val="28"/>
          <w:lang w:val="kk-KZ"/>
        </w:rPr>
      </w:pPr>
      <w:r w:rsidRPr="006A5033">
        <w:rPr>
          <w:rFonts w:ascii="Times New Roman" w:hAnsi="Times New Roman"/>
          <w:b/>
          <w:bCs/>
          <w:i/>
          <w:iCs/>
          <w:color w:val="000000"/>
          <w:sz w:val="28"/>
          <w:szCs w:val="28"/>
          <w:lang w:val="kk-KZ"/>
        </w:rPr>
        <w:t>«Астана-АЭК» АҚ</w:t>
      </w:r>
      <w:r w:rsidRPr="006A5033">
        <w:rPr>
          <w:rFonts w:ascii="Times New Roman" w:hAnsi="Times New Roman"/>
          <w:color w:val="000000"/>
          <w:sz w:val="28"/>
          <w:szCs w:val="28"/>
          <w:lang w:val="kk-KZ"/>
        </w:rPr>
        <w:t xml:space="preserve"> Астана </w:t>
      </w:r>
      <w:r w:rsidRPr="003D1629">
        <w:rPr>
          <w:rFonts w:ascii="Times New Roman" w:hAnsi="Times New Roman"/>
          <w:color w:val="000000"/>
          <w:sz w:val="28"/>
          <w:szCs w:val="28"/>
          <w:lang w:val="kk-KZ"/>
        </w:rPr>
        <w:t>қаласының электр энергетикасы секторында энергия беруші ұйым ретінде  жұмыс істейтін заңды тұлға.</w:t>
      </w:r>
      <w:r w:rsidRPr="003D1629">
        <w:rPr>
          <w:rFonts w:ascii="Times New Roman" w:hAnsi="Times New Roman"/>
          <w:b/>
          <w:bCs/>
          <w:i/>
          <w:iCs/>
          <w:sz w:val="28"/>
          <w:szCs w:val="28"/>
          <w:lang w:val="kk-KZ"/>
        </w:rPr>
        <w:t xml:space="preserve">   </w:t>
      </w:r>
    </w:p>
    <w:p w14:paraId="053D6648" w14:textId="67B68800" w:rsidR="00104ADF" w:rsidRPr="003D1629" w:rsidRDefault="00D441EB" w:rsidP="00F11C0A">
      <w:pPr>
        <w:widowControl w:val="0"/>
        <w:suppressAutoHyphens/>
        <w:autoSpaceDE w:val="0"/>
        <w:autoSpaceDN w:val="0"/>
        <w:adjustRightInd w:val="0"/>
        <w:spacing w:after="0" w:line="240" w:lineRule="auto"/>
        <w:ind w:firstLine="567"/>
        <w:jc w:val="both"/>
        <w:rPr>
          <w:rFonts w:ascii="Times New Roman" w:hAnsi="Times New Roman"/>
          <w:bCs/>
          <w:sz w:val="28"/>
          <w:szCs w:val="28"/>
          <w:lang w:val="kk-KZ"/>
        </w:rPr>
      </w:pPr>
      <w:bookmarkStart w:id="5" w:name="page21"/>
      <w:bookmarkEnd w:id="5"/>
      <w:r w:rsidRPr="003D1629">
        <w:rPr>
          <w:rFonts w:ascii="Times New Roman" w:hAnsi="Times New Roman"/>
          <w:b/>
          <w:bCs/>
          <w:i/>
          <w:iCs/>
          <w:sz w:val="28"/>
          <w:szCs w:val="28"/>
          <w:lang w:val="kk-KZ"/>
        </w:rPr>
        <w:t>Электр</w:t>
      </w:r>
      <w:r w:rsidR="006A5033" w:rsidRPr="003D1629">
        <w:rPr>
          <w:rFonts w:ascii="Times New Roman" w:hAnsi="Times New Roman"/>
          <w:b/>
          <w:bCs/>
          <w:i/>
          <w:iCs/>
          <w:sz w:val="28"/>
          <w:szCs w:val="28"/>
          <w:lang w:val="kk-KZ"/>
        </w:rPr>
        <w:t xml:space="preserve"> желісі </w:t>
      </w:r>
      <w:r w:rsidRPr="003D1629">
        <w:rPr>
          <w:rFonts w:ascii="Times New Roman" w:hAnsi="Times New Roman"/>
          <w:sz w:val="28"/>
          <w:szCs w:val="28"/>
          <w:lang w:val="kk-KZ"/>
        </w:rPr>
        <w:t>–</w:t>
      </w:r>
      <w:r w:rsidR="00104ADF" w:rsidRPr="003D1629">
        <w:rPr>
          <w:rFonts w:ascii="Times New Roman" w:hAnsi="Times New Roman"/>
          <w:bCs/>
          <w:sz w:val="28"/>
          <w:szCs w:val="28"/>
          <w:lang w:val="kk-KZ"/>
        </w:rPr>
        <w:t xml:space="preserve"> </w:t>
      </w:r>
      <w:r w:rsidR="003D1629" w:rsidRPr="003D1629">
        <w:rPr>
          <w:rFonts w:ascii="Times New Roman" w:hAnsi="Times New Roman"/>
          <w:color w:val="000000"/>
          <w:sz w:val="28"/>
          <w:szCs w:val="28"/>
          <w:lang w:val="kk-KZ"/>
        </w:rPr>
        <w:t xml:space="preserve">электр энергиясын беруге арналған шағын станциялардың, тарату құрылғыларының және оларды жалғайтын электр беру желілерінің жиынтығы; </w:t>
      </w:r>
      <w:r w:rsidR="003D1629" w:rsidRPr="003D1629">
        <w:rPr>
          <w:rFonts w:ascii="Times New Roman" w:hAnsi="Times New Roman"/>
          <w:bCs/>
          <w:sz w:val="28"/>
          <w:szCs w:val="28"/>
          <w:lang w:val="kk-KZ"/>
        </w:rPr>
        <w:t xml:space="preserve"> </w:t>
      </w:r>
    </w:p>
    <w:p w14:paraId="1F8988F0" w14:textId="2CA91399" w:rsidR="00D441EB" w:rsidRPr="003D1629" w:rsidRDefault="00D441EB"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3D1629">
        <w:rPr>
          <w:rFonts w:ascii="Times New Roman" w:hAnsi="Times New Roman"/>
          <w:b/>
          <w:bCs/>
          <w:i/>
          <w:iCs/>
          <w:sz w:val="28"/>
          <w:szCs w:val="28"/>
          <w:lang w:val="kk-KZ"/>
        </w:rPr>
        <w:t>Энергети</w:t>
      </w:r>
      <w:r w:rsidR="003D1629" w:rsidRPr="003D1629">
        <w:rPr>
          <w:rFonts w:ascii="Times New Roman" w:hAnsi="Times New Roman"/>
          <w:b/>
          <w:bCs/>
          <w:i/>
          <w:iCs/>
          <w:sz w:val="28"/>
          <w:szCs w:val="28"/>
          <w:lang w:val="kk-KZ"/>
        </w:rPr>
        <w:t xml:space="preserve">калық тексеру </w:t>
      </w:r>
      <w:r w:rsidR="002D3398" w:rsidRPr="003D1629">
        <w:rPr>
          <w:rFonts w:ascii="Times New Roman" w:hAnsi="Times New Roman"/>
          <w:bCs/>
          <w:i/>
          <w:iCs/>
          <w:sz w:val="28"/>
          <w:szCs w:val="28"/>
          <w:lang w:val="kk-KZ"/>
        </w:rPr>
        <w:t>–</w:t>
      </w:r>
      <w:r w:rsidRPr="003D1629">
        <w:rPr>
          <w:rFonts w:ascii="Times New Roman" w:hAnsi="Times New Roman"/>
          <w:bCs/>
          <w:i/>
          <w:iCs/>
          <w:sz w:val="28"/>
          <w:szCs w:val="28"/>
          <w:lang w:val="kk-KZ"/>
        </w:rPr>
        <w:t xml:space="preserve"> </w:t>
      </w:r>
      <w:r w:rsidR="003D1629" w:rsidRPr="003D1629">
        <w:rPr>
          <w:rFonts w:ascii="Times New Roman" w:hAnsi="Times New Roman"/>
          <w:color w:val="000000"/>
          <w:sz w:val="28"/>
          <w:szCs w:val="28"/>
          <w:lang w:val="kk-KZ"/>
        </w:rPr>
        <w:t xml:space="preserve">энергетикалық паспортта алынған нәтижелерді көрсете отырып, энергетикалық ресурстарды пайдалану сапасы туралы, </w:t>
      </w:r>
      <w:r w:rsidR="003D1629">
        <w:rPr>
          <w:rFonts w:ascii="Times New Roman" w:hAnsi="Times New Roman"/>
          <w:color w:val="000000"/>
          <w:sz w:val="28"/>
          <w:szCs w:val="28"/>
          <w:lang w:val="kk-KZ"/>
        </w:rPr>
        <w:t>э</w:t>
      </w:r>
      <w:r w:rsidR="003D1629" w:rsidRPr="003D1629">
        <w:rPr>
          <w:rFonts w:ascii="Times New Roman" w:hAnsi="Times New Roman"/>
          <w:color w:val="000000"/>
          <w:sz w:val="28"/>
          <w:szCs w:val="28"/>
          <w:lang w:val="kk-KZ"/>
        </w:rPr>
        <w:t xml:space="preserve">нергетикалық тиімділік көрсеткіштері туралы дұрыс ақпарат алу, әлеуетті, энергияны үнемдеу және энергетикалық тиімділікті арттыру мүмкіндіктерін анықтау мақсатында энергетикалық ресурстарды пайдалану туралы ақпаратты жинау, өңдеу, талдау. </w:t>
      </w:r>
      <w:r w:rsidR="003D1629">
        <w:rPr>
          <w:rFonts w:ascii="Times New Roman" w:hAnsi="Times New Roman"/>
          <w:color w:val="000000"/>
          <w:sz w:val="28"/>
          <w:szCs w:val="28"/>
          <w:lang w:val="kk-KZ"/>
        </w:rPr>
        <w:t xml:space="preserve">           </w:t>
      </w:r>
      <w:r w:rsidR="003D1629">
        <w:rPr>
          <w:rFonts w:ascii="Times New Roman" w:hAnsi="Times New Roman"/>
          <w:bCs/>
          <w:sz w:val="28"/>
          <w:szCs w:val="28"/>
          <w:lang w:val="kk-KZ"/>
        </w:rPr>
        <w:t xml:space="preserve"> </w:t>
      </w:r>
    </w:p>
    <w:p w14:paraId="7A571C2D" w14:textId="106492CC" w:rsidR="00D441EB" w:rsidRPr="003D1629" w:rsidRDefault="00D441EB"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3D1629">
        <w:rPr>
          <w:rFonts w:ascii="Times New Roman" w:hAnsi="Times New Roman"/>
          <w:b/>
          <w:bCs/>
          <w:i/>
          <w:iCs/>
          <w:sz w:val="28"/>
          <w:szCs w:val="28"/>
          <w:lang w:val="kk-KZ"/>
        </w:rPr>
        <w:t xml:space="preserve">RAB </w:t>
      </w:r>
      <w:r w:rsidRPr="003D1629">
        <w:rPr>
          <w:rFonts w:ascii="Times New Roman" w:hAnsi="Times New Roman"/>
          <w:b/>
          <w:sz w:val="28"/>
          <w:szCs w:val="28"/>
          <w:lang w:val="kk-KZ"/>
        </w:rPr>
        <w:t>– (Regulatory</w:t>
      </w:r>
      <w:r w:rsidR="00AA0A59" w:rsidRPr="003D1629">
        <w:rPr>
          <w:rFonts w:ascii="Times New Roman" w:hAnsi="Times New Roman"/>
          <w:b/>
          <w:sz w:val="28"/>
          <w:szCs w:val="28"/>
          <w:lang w:val="kk-KZ"/>
        </w:rPr>
        <w:t xml:space="preserve"> </w:t>
      </w:r>
      <w:r w:rsidRPr="003D1629">
        <w:rPr>
          <w:rFonts w:ascii="Times New Roman" w:hAnsi="Times New Roman"/>
          <w:b/>
          <w:sz w:val="28"/>
          <w:szCs w:val="28"/>
          <w:lang w:val="kk-KZ"/>
        </w:rPr>
        <w:t>Asset</w:t>
      </w:r>
      <w:r w:rsidR="00AA0A59" w:rsidRPr="003D1629">
        <w:rPr>
          <w:rFonts w:ascii="Times New Roman" w:hAnsi="Times New Roman"/>
          <w:b/>
          <w:sz w:val="28"/>
          <w:szCs w:val="28"/>
          <w:lang w:val="kk-KZ"/>
        </w:rPr>
        <w:t xml:space="preserve"> </w:t>
      </w:r>
      <w:r w:rsidRPr="003D1629">
        <w:rPr>
          <w:rFonts w:ascii="Times New Roman" w:hAnsi="Times New Roman"/>
          <w:b/>
          <w:sz w:val="28"/>
          <w:szCs w:val="28"/>
          <w:lang w:val="kk-KZ"/>
        </w:rPr>
        <w:t>Base)</w:t>
      </w:r>
      <w:r w:rsidR="00AA0A59" w:rsidRPr="003D1629">
        <w:rPr>
          <w:rFonts w:ascii="Times New Roman" w:hAnsi="Times New Roman"/>
          <w:b/>
          <w:sz w:val="28"/>
          <w:szCs w:val="28"/>
          <w:lang w:val="kk-KZ"/>
        </w:rPr>
        <w:t xml:space="preserve"> </w:t>
      </w:r>
      <w:r w:rsidR="003D1629" w:rsidRPr="003D1629">
        <w:rPr>
          <w:rFonts w:ascii="Times New Roman" w:hAnsi="Times New Roman"/>
          <w:color w:val="000000"/>
          <w:sz w:val="28"/>
          <w:szCs w:val="28"/>
          <w:lang w:val="kk-KZ"/>
        </w:rPr>
        <w:t xml:space="preserve">немесе </w:t>
      </w:r>
      <w:r w:rsidR="003D1629">
        <w:rPr>
          <w:rFonts w:ascii="Times New Roman" w:hAnsi="Times New Roman"/>
          <w:color w:val="000000"/>
          <w:sz w:val="28"/>
          <w:szCs w:val="28"/>
          <w:lang w:val="kk-KZ"/>
        </w:rPr>
        <w:t>іске қосылған</w:t>
      </w:r>
      <w:r w:rsidR="003D1629" w:rsidRPr="003D1629">
        <w:rPr>
          <w:rFonts w:ascii="Times New Roman" w:hAnsi="Times New Roman"/>
          <w:color w:val="000000"/>
          <w:sz w:val="28"/>
          <w:szCs w:val="28"/>
          <w:lang w:val="kk-KZ"/>
        </w:rPr>
        <w:t xml:space="preserve"> капиталдың реттелетін базасы</w:t>
      </w:r>
      <w:r w:rsidR="003D1629">
        <w:rPr>
          <w:rFonts w:ascii="Times New Roman" w:hAnsi="Times New Roman"/>
          <w:color w:val="000000"/>
          <w:sz w:val="28"/>
          <w:szCs w:val="28"/>
          <w:lang w:val="kk-KZ"/>
        </w:rPr>
        <w:t xml:space="preserve"> – </w:t>
      </w:r>
      <w:r w:rsidR="003D1629" w:rsidRPr="003D1629">
        <w:rPr>
          <w:rFonts w:ascii="Times New Roman" w:hAnsi="Times New Roman"/>
          <w:color w:val="000000"/>
          <w:sz w:val="28"/>
          <w:szCs w:val="28"/>
          <w:lang w:val="kk-KZ"/>
        </w:rPr>
        <w:t xml:space="preserve">тарифтерді реттеу мақсатында белгіленетін, компания активтерінің табиғи тозуын ескере отырып, олардың нарықтық құнын, инвестицияланған капиталға кірістілік әдісі бойынша тариф белгілеу жүйесін көрсететін шама.                  </w:t>
      </w:r>
      <w:r w:rsidR="003D1629" w:rsidRPr="003D1629">
        <w:rPr>
          <w:rFonts w:ascii="Times New Roman" w:hAnsi="Times New Roman"/>
          <w:bCs/>
          <w:sz w:val="28"/>
          <w:szCs w:val="28"/>
          <w:lang w:val="kk-KZ"/>
        </w:rPr>
        <w:t xml:space="preserve"> </w:t>
      </w:r>
    </w:p>
    <w:p w14:paraId="7AE0E501" w14:textId="0F80F81F" w:rsidR="00997226" w:rsidRPr="00671003" w:rsidRDefault="003D1629" w:rsidP="00997226">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3D1629">
        <w:rPr>
          <w:rFonts w:ascii="Times New Roman" w:hAnsi="Times New Roman"/>
          <w:b/>
          <w:bCs/>
          <w:i/>
          <w:iCs/>
          <w:color w:val="000000"/>
          <w:sz w:val="28"/>
          <w:szCs w:val="28"/>
          <w:lang w:val="kk-KZ"/>
        </w:rPr>
        <w:t xml:space="preserve">Жұмыскер </w:t>
      </w:r>
      <w:r>
        <w:rPr>
          <w:rFonts w:ascii="Times New Roman" w:hAnsi="Times New Roman"/>
          <w:color w:val="000000"/>
          <w:sz w:val="28"/>
          <w:szCs w:val="28"/>
          <w:lang w:val="kk-KZ"/>
        </w:rPr>
        <w:t>– «</w:t>
      </w:r>
      <w:r w:rsidRPr="003D1629">
        <w:rPr>
          <w:rFonts w:ascii="Times New Roman" w:hAnsi="Times New Roman"/>
          <w:color w:val="000000"/>
          <w:sz w:val="28"/>
          <w:szCs w:val="28"/>
          <w:lang w:val="kk-KZ"/>
        </w:rPr>
        <w:t>Астана-АЭК</w:t>
      </w:r>
      <w:r>
        <w:rPr>
          <w:rFonts w:ascii="Times New Roman" w:hAnsi="Times New Roman"/>
          <w:color w:val="000000"/>
          <w:sz w:val="28"/>
          <w:szCs w:val="28"/>
          <w:lang w:val="kk-KZ"/>
        </w:rPr>
        <w:t>»</w:t>
      </w:r>
      <w:r w:rsidRPr="003D1629">
        <w:rPr>
          <w:rFonts w:ascii="Times New Roman" w:hAnsi="Times New Roman"/>
          <w:color w:val="000000"/>
          <w:sz w:val="28"/>
          <w:szCs w:val="28"/>
          <w:lang w:val="kk-KZ"/>
        </w:rPr>
        <w:t xml:space="preserve"> АҚ-мен Қазақстан Республикасының Еңбек кодексіне сәйкес ресімделген еңбек қатынас</w:t>
      </w:r>
      <w:r w:rsidR="00671003">
        <w:rPr>
          <w:rFonts w:ascii="Times New Roman" w:hAnsi="Times New Roman"/>
          <w:color w:val="000000"/>
          <w:sz w:val="28"/>
          <w:szCs w:val="28"/>
          <w:lang w:val="kk-KZ"/>
        </w:rPr>
        <w:t xml:space="preserve">ындағы </w:t>
      </w:r>
      <w:r w:rsidRPr="003D1629">
        <w:rPr>
          <w:rFonts w:ascii="Times New Roman" w:hAnsi="Times New Roman"/>
          <w:color w:val="000000"/>
          <w:sz w:val="28"/>
          <w:szCs w:val="28"/>
          <w:lang w:val="kk-KZ"/>
        </w:rPr>
        <w:t xml:space="preserve">адам. </w:t>
      </w:r>
      <w:r w:rsidR="00671003">
        <w:rPr>
          <w:rFonts w:ascii="Times New Roman" w:hAnsi="Times New Roman"/>
          <w:b/>
          <w:bCs/>
          <w:i/>
          <w:sz w:val="28"/>
          <w:szCs w:val="28"/>
          <w:lang w:val="kk-KZ"/>
        </w:rPr>
        <w:t xml:space="preserve"> </w:t>
      </w:r>
    </w:p>
    <w:p w14:paraId="20BE3E8B" w14:textId="19D9F7B9" w:rsidR="00AB762B" w:rsidRPr="00004AA9" w:rsidRDefault="00E352F9" w:rsidP="00D54E6A">
      <w:pPr>
        <w:spacing w:after="0" w:line="288" w:lineRule="atLeast"/>
        <w:jc w:val="both"/>
        <w:rPr>
          <w:rFonts w:ascii="Times New Roman" w:hAnsi="Times New Roman"/>
          <w:color w:val="000000"/>
          <w:sz w:val="28"/>
          <w:szCs w:val="28"/>
          <w:lang w:val="kk-KZ" w:eastAsia="ru-RU"/>
        </w:rPr>
      </w:pPr>
      <w:r>
        <w:rPr>
          <w:rFonts w:ascii="Times New Roman" w:hAnsi="Times New Roman"/>
          <w:b/>
          <w:bCs/>
          <w:i/>
          <w:iCs/>
          <w:sz w:val="28"/>
          <w:szCs w:val="28"/>
          <w:lang w:val="kk-KZ"/>
        </w:rPr>
        <w:t xml:space="preserve">        </w:t>
      </w:r>
      <w:r w:rsidR="00AB762B" w:rsidRPr="00E352F9">
        <w:rPr>
          <w:rFonts w:ascii="Times New Roman" w:hAnsi="Times New Roman"/>
          <w:b/>
          <w:bCs/>
          <w:i/>
          <w:iCs/>
          <w:sz w:val="28"/>
          <w:szCs w:val="28"/>
          <w:lang w:val="kk-KZ"/>
        </w:rPr>
        <w:t>Технологи</w:t>
      </w:r>
      <w:r w:rsidR="00671003">
        <w:rPr>
          <w:rFonts w:ascii="Times New Roman" w:hAnsi="Times New Roman"/>
          <w:b/>
          <w:bCs/>
          <w:i/>
          <w:iCs/>
          <w:sz w:val="28"/>
          <w:szCs w:val="28"/>
          <w:lang w:val="kk-KZ"/>
        </w:rPr>
        <w:t xml:space="preserve">ялық </w:t>
      </w:r>
      <w:r w:rsidR="00671003" w:rsidRPr="00E352F9">
        <w:rPr>
          <w:rFonts w:ascii="Times New Roman" w:hAnsi="Times New Roman"/>
          <w:b/>
          <w:bCs/>
          <w:i/>
          <w:iCs/>
          <w:sz w:val="28"/>
          <w:szCs w:val="28"/>
          <w:lang w:val="kk-KZ"/>
        </w:rPr>
        <w:t>бұзушылық</w:t>
      </w:r>
      <w:r>
        <w:rPr>
          <w:rFonts w:ascii="Times New Roman" w:hAnsi="Times New Roman"/>
          <w:b/>
          <w:bCs/>
          <w:i/>
          <w:iCs/>
          <w:sz w:val="28"/>
          <w:szCs w:val="28"/>
          <w:lang w:val="kk-KZ"/>
        </w:rPr>
        <w:t xml:space="preserve"> </w:t>
      </w:r>
      <w:r w:rsidR="002D3398" w:rsidRPr="00E352F9">
        <w:rPr>
          <w:rFonts w:ascii="Times New Roman" w:hAnsi="Times New Roman"/>
          <w:bCs/>
          <w:iCs/>
          <w:sz w:val="28"/>
          <w:szCs w:val="28"/>
          <w:lang w:val="kk-KZ"/>
        </w:rPr>
        <w:t>–</w:t>
      </w:r>
      <w:r w:rsidR="00AB762B" w:rsidRPr="00E352F9">
        <w:rPr>
          <w:rFonts w:ascii="Times New Roman" w:hAnsi="Times New Roman"/>
          <w:bCs/>
          <w:iCs/>
          <w:sz w:val="28"/>
          <w:szCs w:val="28"/>
          <w:lang w:val="kk-KZ"/>
        </w:rPr>
        <w:t xml:space="preserve"> </w:t>
      </w:r>
      <w:r w:rsidRPr="00E352F9">
        <w:rPr>
          <w:rFonts w:ascii="Times New Roman" w:hAnsi="Times New Roman"/>
          <w:color w:val="000000"/>
          <w:sz w:val="28"/>
          <w:szCs w:val="28"/>
          <w:bdr w:val="none" w:sz="0" w:space="0" w:color="auto" w:frame="1"/>
          <w:lang w:val="kk-KZ" w:eastAsia="ru-RU"/>
        </w:rPr>
        <w:t>электр және жылу энергиясын өндіру, беру, тұтыну процесінің бұзылуына әкеп соққан жабдықтың және (немесе) желілердің істен шығуы немесе зақымдануы, оның ішінде жану немесе жарылыс, режимдерден ауытқу</w:t>
      </w:r>
      <w:r w:rsidRPr="00004AA9">
        <w:rPr>
          <w:rFonts w:ascii="Times New Roman" w:hAnsi="Times New Roman"/>
          <w:color w:val="000000"/>
          <w:sz w:val="28"/>
          <w:szCs w:val="28"/>
          <w:bdr w:val="none" w:sz="0" w:space="0" w:color="auto" w:frame="1"/>
          <w:lang w:val="kk-KZ" w:eastAsia="ru-RU"/>
        </w:rPr>
        <w:t>, жабдықтың мәжбүрлі ажыратылуы немесе жұмыс қабілеттілігінің шектелуі немесе оның ақаулығы салдарынан.</w:t>
      </w:r>
    </w:p>
    <w:p w14:paraId="3D72129E" w14:textId="679F1AE9" w:rsidR="00AB762B" w:rsidRPr="00004AA9" w:rsidRDefault="00AB762B" w:rsidP="00F11C0A">
      <w:pPr>
        <w:pStyle w:val="af5"/>
        <w:ind w:firstLine="720"/>
        <w:jc w:val="both"/>
        <w:rPr>
          <w:rFonts w:ascii="Times New Roman" w:hAnsi="Times New Roman"/>
          <w:sz w:val="28"/>
          <w:szCs w:val="28"/>
          <w:lang w:val="kk-KZ"/>
        </w:rPr>
      </w:pPr>
      <w:r w:rsidRPr="00004AA9">
        <w:rPr>
          <w:rFonts w:ascii="Times New Roman" w:eastAsia="Times New Roman" w:hAnsi="Times New Roman"/>
          <w:b/>
          <w:bCs/>
          <w:i/>
          <w:iCs/>
          <w:sz w:val="28"/>
          <w:szCs w:val="28"/>
          <w:lang w:val="kk-KZ"/>
        </w:rPr>
        <w:t>Экологи</w:t>
      </w:r>
      <w:r w:rsidR="00D54E6A" w:rsidRPr="00004AA9">
        <w:rPr>
          <w:rFonts w:ascii="Times New Roman" w:eastAsia="Times New Roman" w:hAnsi="Times New Roman"/>
          <w:b/>
          <w:bCs/>
          <w:i/>
          <w:iCs/>
          <w:sz w:val="28"/>
          <w:szCs w:val="28"/>
          <w:lang w:val="kk-KZ"/>
        </w:rPr>
        <w:t>ялық оқиға</w:t>
      </w:r>
      <w:r w:rsidR="002D3398" w:rsidRPr="00004AA9">
        <w:rPr>
          <w:rFonts w:ascii="Times New Roman" w:hAnsi="Times New Roman"/>
          <w:bCs/>
          <w:iCs/>
          <w:sz w:val="28"/>
          <w:szCs w:val="28"/>
          <w:lang w:val="kk-KZ"/>
        </w:rPr>
        <w:t>–</w:t>
      </w:r>
      <w:r w:rsidRPr="00004AA9">
        <w:rPr>
          <w:rFonts w:ascii="Times New Roman" w:hAnsi="Times New Roman"/>
          <w:bCs/>
          <w:iCs/>
          <w:sz w:val="28"/>
          <w:szCs w:val="28"/>
          <w:lang w:val="kk-KZ"/>
        </w:rPr>
        <w:t xml:space="preserve"> </w:t>
      </w:r>
      <w:r w:rsidR="00004AA9" w:rsidRPr="00004AA9">
        <w:rPr>
          <w:rFonts w:ascii="Times New Roman" w:hAnsi="Times New Roman"/>
          <w:color w:val="000000"/>
          <w:sz w:val="28"/>
          <w:szCs w:val="28"/>
          <w:lang w:val="kk-KZ"/>
        </w:rPr>
        <w:t xml:space="preserve">бұл технологиялық </w:t>
      </w:r>
      <w:r w:rsidR="00004AA9">
        <w:rPr>
          <w:rFonts w:ascii="Times New Roman" w:hAnsi="Times New Roman"/>
          <w:color w:val="000000"/>
          <w:sz w:val="28"/>
          <w:szCs w:val="28"/>
          <w:lang w:val="kk-KZ"/>
        </w:rPr>
        <w:t>пайда болған</w:t>
      </w:r>
      <w:r w:rsidR="00004AA9" w:rsidRPr="00004AA9">
        <w:rPr>
          <w:rFonts w:ascii="Times New Roman" w:hAnsi="Times New Roman"/>
          <w:color w:val="000000"/>
          <w:sz w:val="28"/>
          <w:szCs w:val="28"/>
          <w:lang w:val="kk-KZ"/>
        </w:rPr>
        <w:t xml:space="preserve"> кездейсоқ (кенеттен, байқаусыз</w:t>
      </w:r>
      <w:r w:rsidR="00004AA9">
        <w:rPr>
          <w:rFonts w:ascii="Times New Roman" w:hAnsi="Times New Roman"/>
          <w:color w:val="000000"/>
          <w:sz w:val="28"/>
          <w:szCs w:val="28"/>
          <w:lang w:val="kk-KZ"/>
        </w:rPr>
        <w:t>)</w:t>
      </w:r>
      <w:r w:rsidR="00004AA9" w:rsidRPr="00004AA9">
        <w:rPr>
          <w:rFonts w:ascii="Times New Roman" w:hAnsi="Times New Roman"/>
          <w:color w:val="000000"/>
          <w:sz w:val="28"/>
          <w:szCs w:val="28"/>
          <w:lang w:val="kk-KZ"/>
        </w:rPr>
        <w:t xml:space="preserve"> оқиға, нәтижесінде қоршаған ортаға рұқсат етілген нормадан асатын мөлшерде зиянды заттар түседі</w:t>
      </w:r>
      <w:r w:rsidR="00004AA9">
        <w:rPr>
          <w:rFonts w:ascii="Times New Roman" w:hAnsi="Times New Roman"/>
          <w:color w:val="000000"/>
          <w:sz w:val="28"/>
          <w:szCs w:val="28"/>
          <w:lang w:val="kk-KZ"/>
        </w:rPr>
        <w:t xml:space="preserve">.  </w:t>
      </w:r>
    </w:p>
    <w:p w14:paraId="5C41131C" w14:textId="2EBB337E" w:rsidR="00AB762B" w:rsidRPr="005412DC" w:rsidRDefault="00AB762B" w:rsidP="00F11C0A">
      <w:pPr>
        <w:pStyle w:val="af5"/>
        <w:ind w:firstLine="709"/>
        <w:jc w:val="both"/>
        <w:rPr>
          <w:rFonts w:ascii="Times New Roman" w:hAnsi="Times New Roman"/>
          <w:sz w:val="28"/>
          <w:szCs w:val="28"/>
          <w:lang w:val="kk-KZ"/>
        </w:rPr>
      </w:pPr>
      <w:r w:rsidRPr="005412DC">
        <w:rPr>
          <w:rFonts w:ascii="Times New Roman" w:eastAsia="Times New Roman" w:hAnsi="Times New Roman"/>
          <w:b/>
          <w:bCs/>
          <w:i/>
          <w:iCs/>
          <w:sz w:val="28"/>
          <w:szCs w:val="28"/>
          <w:lang w:val="kk-KZ"/>
        </w:rPr>
        <w:t>Энергети</w:t>
      </w:r>
      <w:r w:rsidR="00004AA9">
        <w:rPr>
          <w:rFonts w:ascii="Times New Roman" w:eastAsia="Times New Roman" w:hAnsi="Times New Roman"/>
          <w:b/>
          <w:bCs/>
          <w:i/>
          <w:iCs/>
          <w:sz w:val="28"/>
          <w:szCs w:val="28"/>
          <w:lang w:val="kk-KZ"/>
        </w:rPr>
        <w:t xml:space="preserve">калық кәсіпорын </w:t>
      </w:r>
      <w:r w:rsidRPr="005412DC">
        <w:rPr>
          <w:rFonts w:ascii="Times New Roman" w:eastAsia="Times New Roman" w:hAnsi="Times New Roman"/>
          <w:b/>
          <w:bCs/>
          <w:i/>
          <w:iCs/>
          <w:sz w:val="28"/>
          <w:szCs w:val="28"/>
          <w:lang w:val="kk-KZ"/>
        </w:rPr>
        <w:t>(энерго</w:t>
      </w:r>
      <w:r w:rsidR="00004AA9">
        <w:rPr>
          <w:rFonts w:ascii="Times New Roman" w:eastAsia="Times New Roman" w:hAnsi="Times New Roman"/>
          <w:b/>
          <w:bCs/>
          <w:i/>
          <w:iCs/>
          <w:sz w:val="28"/>
          <w:szCs w:val="28"/>
          <w:lang w:val="kk-KZ"/>
        </w:rPr>
        <w:t>кәсіпор</w:t>
      </w:r>
      <w:r w:rsidR="005412DC">
        <w:rPr>
          <w:rFonts w:ascii="Times New Roman" w:eastAsia="Times New Roman" w:hAnsi="Times New Roman"/>
          <w:b/>
          <w:bCs/>
          <w:i/>
          <w:iCs/>
          <w:sz w:val="28"/>
          <w:szCs w:val="28"/>
          <w:lang w:val="kk-KZ"/>
        </w:rPr>
        <w:t>ын</w:t>
      </w:r>
      <w:r w:rsidRPr="005412DC">
        <w:rPr>
          <w:rFonts w:ascii="Times New Roman" w:eastAsia="Times New Roman" w:hAnsi="Times New Roman"/>
          <w:b/>
          <w:bCs/>
          <w:i/>
          <w:iCs/>
          <w:sz w:val="28"/>
          <w:szCs w:val="28"/>
          <w:lang w:val="kk-KZ"/>
        </w:rPr>
        <w:t>)</w:t>
      </w:r>
      <w:r w:rsidRPr="005412DC">
        <w:rPr>
          <w:rFonts w:ascii="Times New Roman" w:hAnsi="Times New Roman"/>
          <w:sz w:val="28"/>
          <w:szCs w:val="28"/>
          <w:lang w:val="kk-KZ"/>
        </w:rPr>
        <w:t xml:space="preserve"> </w:t>
      </w:r>
      <w:r w:rsidR="002D3398" w:rsidRPr="005412DC">
        <w:rPr>
          <w:rFonts w:ascii="Times New Roman" w:hAnsi="Times New Roman"/>
          <w:sz w:val="28"/>
          <w:szCs w:val="28"/>
          <w:lang w:val="kk-KZ"/>
        </w:rPr>
        <w:t>–</w:t>
      </w:r>
      <w:r w:rsidRPr="005412DC">
        <w:rPr>
          <w:rFonts w:ascii="Times New Roman" w:hAnsi="Times New Roman"/>
          <w:sz w:val="28"/>
          <w:szCs w:val="28"/>
          <w:lang w:val="kk-KZ"/>
        </w:rPr>
        <w:t xml:space="preserve"> </w:t>
      </w:r>
      <w:r w:rsidR="005412DC" w:rsidRPr="005412DC">
        <w:rPr>
          <w:rFonts w:ascii="Times New Roman" w:hAnsi="Times New Roman"/>
          <w:color w:val="000000"/>
          <w:sz w:val="28"/>
          <w:szCs w:val="28"/>
          <w:lang w:val="kk-KZ"/>
        </w:rPr>
        <w:t xml:space="preserve">электр және жылу энергиясын өндіруді, тасымалдауды және </w:t>
      </w:r>
      <w:r w:rsidR="005412DC">
        <w:rPr>
          <w:rFonts w:ascii="Times New Roman" w:hAnsi="Times New Roman"/>
          <w:color w:val="000000"/>
          <w:sz w:val="28"/>
          <w:szCs w:val="28"/>
          <w:lang w:val="kk-KZ"/>
        </w:rPr>
        <w:t>таратуды</w:t>
      </w:r>
      <w:r w:rsidR="005412DC" w:rsidRPr="005412DC">
        <w:rPr>
          <w:rFonts w:ascii="Times New Roman" w:hAnsi="Times New Roman"/>
          <w:color w:val="000000"/>
          <w:sz w:val="28"/>
          <w:szCs w:val="28"/>
          <w:lang w:val="kk-KZ"/>
        </w:rPr>
        <w:t xml:space="preserve"> жүзеге асыратын электр станциялары, қазандықтар, жылу және электр желілері кәсіпорындары. </w:t>
      </w:r>
      <w:r w:rsidR="005412DC">
        <w:rPr>
          <w:rFonts w:ascii="Times New Roman" w:hAnsi="Times New Roman"/>
          <w:color w:val="000000"/>
          <w:sz w:val="28"/>
          <w:szCs w:val="28"/>
          <w:lang w:val="kk-KZ"/>
        </w:rPr>
        <w:t xml:space="preserve">    </w:t>
      </w:r>
      <w:r w:rsidR="005412DC">
        <w:rPr>
          <w:rFonts w:ascii="Times New Roman" w:hAnsi="Times New Roman"/>
          <w:sz w:val="28"/>
          <w:szCs w:val="28"/>
          <w:lang w:val="kk-KZ"/>
        </w:rPr>
        <w:t xml:space="preserve"> </w:t>
      </w:r>
    </w:p>
    <w:p w14:paraId="4786FF99" w14:textId="77777777" w:rsidR="00AB762B" w:rsidRPr="005412DC" w:rsidRDefault="00AB762B" w:rsidP="00F11C0A">
      <w:pPr>
        <w:widowControl w:val="0"/>
        <w:suppressAutoHyphens/>
        <w:autoSpaceDE w:val="0"/>
        <w:autoSpaceDN w:val="0"/>
        <w:adjustRightInd w:val="0"/>
        <w:spacing w:after="0" w:line="240" w:lineRule="auto"/>
        <w:rPr>
          <w:rFonts w:ascii="Times New Roman" w:hAnsi="Times New Roman"/>
          <w:b/>
          <w:bCs/>
          <w:i/>
          <w:iCs/>
          <w:sz w:val="28"/>
          <w:szCs w:val="28"/>
          <w:lang w:val="kk-KZ"/>
        </w:rPr>
      </w:pPr>
    </w:p>
    <w:p w14:paraId="2108760A" w14:textId="77777777" w:rsidR="00107900" w:rsidRPr="005412DC" w:rsidRDefault="00107900" w:rsidP="00F11C0A">
      <w:pPr>
        <w:widowControl w:val="0"/>
        <w:suppressAutoHyphens/>
        <w:autoSpaceDE w:val="0"/>
        <w:autoSpaceDN w:val="0"/>
        <w:adjustRightInd w:val="0"/>
        <w:spacing w:after="0" w:line="240" w:lineRule="auto"/>
        <w:ind w:firstLine="567"/>
        <w:rPr>
          <w:rFonts w:ascii="Times New Roman" w:hAnsi="Times New Roman"/>
          <w:b/>
          <w:bCs/>
          <w:iCs/>
          <w:sz w:val="28"/>
          <w:szCs w:val="28"/>
          <w:lang w:val="kk-KZ"/>
        </w:rPr>
      </w:pPr>
    </w:p>
    <w:p w14:paraId="5CA50EDC" w14:textId="1F479C4A" w:rsidR="00D441EB" w:rsidRPr="005412DC" w:rsidRDefault="005412DC" w:rsidP="00F11C0A">
      <w:pPr>
        <w:widowControl w:val="0"/>
        <w:suppressAutoHyphens/>
        <w:autoSpaceDE w:val="0"/>
        <w:autoSpaceDN w:val="0"/>
        <w:adjustRightInd w:val="0"/>
        <w:spacing w:after="0" w:line="240" w:lineRule="auto"/>
        <w:ind w:firstLine="567"/>
        <w:rPr>
          <w:rFonts w:ascii="Times New Roman" w:hAnsi="Times New Roman"/>
          <w:b/>
          <w:bCs/>
          <w:iCs/>
          <w:sz w:val="28"/>
          <w:szCs w:val="28"/>
          <w:lang w:val="kk-KZ"/>
        </w:rPr>
      </w:pPr>
      <w:r>
        <w:rPr>
          <w:rFonts w:ascii="Times New Roman" w:hAnsi="Times New Roman"/>
          <w:b/>
          <w:bCs/>
          <w:iCs/>
          <w:sz w:val="28"/>
          <w:szCs w:val="28"/>
          <w:lang w:val="kk-KZ"/>
        </w:rPr>
        <w:t xml:space="preserve">Қысқартулар тізбесі:  </w:t>
      </w:r>
    </w:p>
    <w:tbl>
      <w:tblPr>
        <w:tblW w:w="9356" w:type="dxa"/>
        <w:tblInd w:w="57" w:type="dxa"/>
        <w:tblLayout w:type="fixed"/>
        <w:tblCellMar>
          <w:left w:w="57" w:type="dxa"/>
          <w:right w:w="57" w:type="dxa"/>
        </w:tblCellMar>
        <w:tblLook w:val="0000" w:firstRow="0" w:lastRow="0" w:firstColumn="0" w:lastColumn="0" w:noHBand="0" w:noVBand="0"/>
      </w:tblPr>
      <w:tblGrid>
        <w:gridCol w:w="2694"/>
        <w:gridCol w:w="6662"/>
      </w:tblGrid>
      <w:tr w:rsidR="00B215F0" w:rsidRPr="00D07D9B" w14:paraId="21E70B11" w14:textId="77777777" w:rsidTr="001566D4">
        <w:trPr>
          <w:cantSplit/>
          <w:trHeight w:val="244"/>
        </w:trPr>
        <w:tc>
          <w:tcPr>
            <w:tcW w:w="2694" w:type="dxa"/>
          </w:tcPr>
          <w:p w14:paraId="4337F4B9" w14:textId="77777777" w:rsidR="00AB762B" w:rsidRPr="00D07D9B" w:rsidRDefault="00AB762B" w:rsidP="00F11C0A">
            <w:pPr>
              <w:autoSpaceDE w:val="0"/>
              <w:autoSpaceDN w:val="0"/>
              <w:adjustRightInd w:val="0"/>
              <w:spacing w:after="0" w:line="240" w:lineRule="auto"/>
              <w:contextualSpacing/>
              <w:jc w:val="both"/>
              <w:rPr>
                <w:rFonts w:ascii="Times New Roman" w:hAnsi="Times New Roman"/>
                <w:b/>
                <w:i/>
                <w:sz w:val="28"/>
                <w:szCs w:val="28"/>
              </w:rPr>
            </w:pPr>
            <w:r w:rsidRPr="00D07D9B">
              <w:rPr>
                <w:rFonts w:ascii="Times New Roman" w:hAnsi="Times New Roman"/>
                <w:b/>
                <w:i/>
                <w:sz w:val="28"/>
                <w:szCs w:val="28"/>
                <w:lang w:val="en-US"/>
              </w:rPr>
              <w:t>SCADA</w:t>
            </w:r>
          </w:p>
        </w:tc>
        <w:tc>
          <w:tcPr>
            <w:tcW w:w="6662" w:type="dxa"/>
          </w:tcPr>
          <w:p w14:paraId="54B43F23" w14:textId="31ADA3E6" w:rsidR="00AB762B" w:rsidRPr="005412DC" w:rsidRDefault="00AB762B" w:rsidP="00F11C0A">
            <w:pPr>
              <w:autoSpaceDE w:val="0"/>
              <w:autoSpaceDN w:val="0"/>
              <w:adjustRightInd w:val="0"/>
              <w:spacing w:after="0" w:line="240" w:lineRule="auto"/>
              <w:contextualSpacing/>
              <w:jc w:val="both"/>
              <w:rPr>
                <w:rFonts w:ascii="Times New Roman" w:hAnsi="Times New Roman"/>
                <w:sz w:val="28"/>
                <w:szCs w:val="28"/>
              </w:rPr>
            </w:pPr>
            <w:r w:rsidRPr="005412DC">
              <w:rPr>
                <w:rFonts w:ascii="Times New Roman" w:hAnsi="Times New Roman"/>
                <w:sz w:val="28"/>
                <w:szCs w:val="28"/>
                <w:lang w:val="en-US"/>
              </w:rPr>
              <w:t>Supervisory</w:t>
            </w:r>
            <w:r w:rsidRPr="005412DC">
              <w:rPr>
                <w:rFonts w:ascii="Times New Roman" w:hAnsi="Times New Roman"/>
                <w:sz w:val="28"/>
                <w:szCs w:val="28"/>
              </w:rPr>
              <w:t xml:space="preserve"> </w:t>
            </w:r>
            <w:r w:rsidRPr="005412DC">
              <w:rPr>
                <w:rFonts w:ascii="Times New Roman" w:hAnsi="Times New Roman"/>
                <w:sz w:val="28"/>
                <w:szCs w:val="28"/>
                <w:lang w:val="en-US"/>
              </w:rPr>
              <w:t>Control</w:t>
            </w:r>
            <w:r w:rsidRPr="005412DC">
              <w:rPr>
                <w:rFonts w:ascii="Times New Roman" w:hAnsi="Times New Roman"/>
                <w:sz w:val="28"/>
                <w:szCs w:val="28"/>
              </w:rPr>
              <w:t xml:space="preserve"> </w:t>
            </w:r>
            <w:proofErr w:type="gramStart"/>
            <w:r w:rsidRPr="005412DC">
              <w:rPr>
                <w:rFonts w:ascii="Times New Roman" w:hAnsi="Times New Roman"/>
                <w:sz w:val="28"/>
                <w:szCs w:val="28"/>
                <w:lang w:val="en-US"/>
              </w:rPr>
              <w:t>And</w:t>
            </w:r>
            <w:proofErr w:type="gramEnd"/>
            <w:r w:rsidRPr="005412DC">
              <w:rPr>
                <w:rFonts w:ascii="Times New Roman" w:hAnsi="Times New Roman"/>
                <w:sz w:val="28"/>
                <w:szCs w:val="28"/>
              </w:rPr>
              <w:t xml:space="preserve"> </w:t>
            </w:r>
            <w:r w:rsidRPr="005412DC">
              <w:rPr>
                <w:rFonts w:ascii="Times New Roman" w:hAnsi="Times New Roman"/>
                <w:sz w:val="28"/>
                <w:szCs w:val="28"/>
                <w:lang w:val="en-US"/>
              </w:rPr>
              <w:t>Data</w:t>
            </w:r>
            <w:r w:rsidRPr="005412DC">
              <w:rPr>
                <w:rFonts w:ascii="Times New Roman" w:hAnsi="Times New Roman"/>
                <w:sz w:val="28"/>
                <w:szCs w:val="28"/>
              </w:rPr>
              <w:t xml:space="preserve"> </w:t>
            </w:r>
            <w:r w:rsidRPr="005412DC">
              <w:rPr>
                <w:rFonts w:ascii="Times New Roman" w:hAnsi="Times New Roman"/>
                <w:sz w:val="28"/>
                <w:szCs w:val="28"/>
                <w:lang w:val="en-US"/>
              </w:rPr>
              <w:t>Acquisition</w:t>
            </w:r>
            <w:r w:rsidRPr="005412DC">
              <w:rPr>
                <w:rFonts w:ascii="Times New Roman" w:hAnsi="Times New Roman"/>
                <w:sz w:val="28"/>
                <w:szCs w:val="28"/>
              </w:rPr>
              <w:t xml:space="preserve"> – </w:t>
            </w:r>
            <w:proofErr w:type="spellStart"/>
            <w:r w:rsidR="005412DC" w:rsidRPr="005412DC">
              <w:rPr>
                <w:rFonts w:ascii="Times New Roman" w:hAnsi="Times New Roman"/>
                <w:color w:val="000000"/>
                <w:sz w:val="28"/>
                <w:szCs w:val="28"/>
              </w:rPr>
              <w:t>супервизорлық</w:t>
            </w:r>
            <w:proofErr w:type="spellEnd"/>
            <w:r w:rsidR="005412DC" w:rsidRPr="005412DC">
              <w:rPr>
                <w:rFonts w:ascii="Times New Roman" w:hAnsi="Times New Roman"/>
                <w:color w:val="000000"/>
                <w:sz w:val="28"/>
                <w:szCs w:val="28"/>
              </w:rPr>
              <w:t xml:space="preserve"> </w:t>
            </w:r>
            <w:proofErr w:type="spellStart"/>
            <w:r w:rsidR="005412DC" w:rsidRPr="005412DC">
              <w:rPr>
                <w:rFonts w:ascii="Times New Roman" w:hAnsi="Times New Roman"/>
                <w:color w:val="000000"/>
                <w:sz w:val="28"/>
                <w:szCs w:val="28"/>
              </w:rPr>
              <w:t>басқару</w:t>
            </w:r>
            <w:proofErr w:type="spellEnd"/>
            <w:r w:rsidR="005412DC" w:rsidRPr="005412DC">
              <w:rPr>
                <w:rFonts w:ascii="Times New Roman" w:hAnsi="Times New Roman"/>
                <w:color w:val="000000"/>
                <w:sz w:val="28"/>
                <w:szCs w:val="28"/>
              </w:rPr>
              <w:t xml:space="preserve"> </w:t>
            </w:r>
            <w:proofErr w:type="spellStart"/>
            <w:r w:rsidR="005412DC" w:rsidRPr="005412DC">
              <w:rPr>
                <w:rFonts w:ascii="Times New Roman" w:hAnsi="Times New Roman"/>
                <w:color w:val="000000"/>
                <w:sz w:val="28"/>
                <w:szCs w:val="28"/>
              </w:rPr>
              <w:t>және</w:t>
            </w:r>
            <w:proofErr w:type="spellEnd"/>
            <w:r w:rsidR="005412DC" w:rsidRPr="005412DC">
              <w:rPr>
                <w:rFonts w:ascii="Times New Roman" w:hAnsi="Times New Roman"/>
                <w:color w:val="000000"/>
                <w:sz w:val="28"/>
                <w:szCs w:val="28"/>
              </w:rPr>
              <w:t xml:space="preserve"> </w:t>
            </w:r>
            <w:proofErr w:type="spellStart"/>
            <w:r w:rsidR="005412DC" w:rsidRPr="005412DC">
              <w:rPr>
                <w:rFonts w:ascii="Times New Roman" w:hAnsi="Times New Roman"/>
                <w:color w:val="000000"/>
                <w:sz w:val="28"/>
                <w:szCs w:val="28"/>
              </w:rPr>
              <w:t>деректерді</w:t>
            </w:r>
            <w:proofErr w:type="spellEnd"/>
            <w:r w:rsidR="005412DC" w:rsidRPr="005412DC">
              <w:rPr>
                <w:rFonts w:ascii="Times New Roman" w:hAnsi="Times New Roman"/>
                <w:color w:val="000000"/>
                <w:sz w:val="28"/>
                <w:szCs w:val="28"/>
              </w:rPr>
              <w:t xml:space="preserve"> </w:t>
            </w:r>
            <w:proofErr w:type="spellStart"/>
            <w:r w:rsidR="005412DC" w:rsidRPr="005412DC">
              <w:rPr>
                <w:rFonts w:ascii="Times New Roman" w:hAnsi="Times New Roman"/>
                <w:color w:val="000000"/>
                <w:sz w:val="28"/>
                <w:szCs w:val="28"/>
              </w:rPr>
              <w:t>жинау</w:t>
            </w:r>
            <w:proofErr w:type="spellEnd"/>
            <w:r w:rsidR="005412DC" w:rsidRPr="005412DC">
              <w:rPr>
                <w:rFonts w:ascii="Times New Roman" w:hAnsi="Times New Roman"/>
                <w:color w:val="000000"/>
                <w:sz w:val="28"/>
                <w:szCs w:val="28"/>
              </w:rPr>
              <w:t xml:space="preserve"> </w:t>
            </w:r>
            <w:proofErr w:type="spellStart"/>
            <w:r w:rsidR="005412DC" w:rsidRPr="005412DC">
              <w:rPr>
                <w:rFonts w:ascii="Times New Roman" w:hAnsi="Times New Roman"/>
                <w:color w:val="000000"/>
                <w:sz w:val="28"/>
                <w:szCs w:val="28"/>
              </w:rPr>
              <w:t>жүйесі</w:t>
            </w:r>
            <w:proofErr w:type="spellEnd"/>
          </w:p>
        </w:tc>
      </w:tr>
      <w:tr w:rsidR="00B215F0" w:rsidRPr="00D07D9B" w14:paraId="06525917" w14:textId="77777777" w:rsidTr="001566D4">
        <w:trPr>
          <w:cantSplit/>
          <w:trHeight w:val="244"/>
        </w:trPr>
        <w:tc>
          <w:tcPr>
            <w:tcW w:w="2694" w:type="dxa"/>
          </w:tcPr>
          <w:p w14:paraId="37A04D7D" w14:textId="1CDBEC85" w:rsidR="008D4899" w:rsidRPr="005412DC" w:rsidRDefault="005412DC" w:rsidP="00F11C0A">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i/>
                <w:sz w:val="28"/>
                <w:szCs w:val="28"/>
                <w:lang w:val="kk-KZ"/>
              </w:rPr>
              <w:lastRenderedPageBreak/>
              <w:t xml:space="preserve">ЭКЕААӨЖ  </w:t>
            </w:r>
          </w:p>
          <w:p w14:paraId="1BC984BC" w14:textId="77777777" w:rsidR="002D1890" w:rsidRDefault="002D1890" w:rsidP="00F11C0A">
            <w:pPr>
              <w:autoSpaceDE w:val="0"/>
              <w:autoSpaceDN w:val="0"/>
              <w:adjustRightInd w:val="0"/>
              <w:spacing w:after="0" w:line="240" w:lineRule="auto"/>
              <w:contextualSpacing/>
              <w:jc w:val="both"/>
              <w:rPr>
                <w:rFonts w:ascii="Times New Roman" w:hAnsi="Times New Roman"/>
                <w:b/>
                <w:i/>
                <w:sz w:val="28"/>
                <w:szCs w:val="28"/>
              </w:rPr>
            </w:pPr>
          </w:p>
          <w:p w14:paraId="1CF5EF59" w14:textId="2A6894A1" w:rsidR="00AB762B" w:rsidRPr="00D07D9B" w:rsidRDefault="00AB762B" w:rsidP="00F11C0A">
            <w:pPr>
              <w:autoSpaceDE w:val="0"/>
              <w:autoSpaceDN w:val="0"/>
              <w:adjustRightInd w:val="0"/>
              <w:spacing w:after="0" w:line="240" w:lineRule="auto"/>
              <w:contextualSpacing/>
              <w:jc w:val="both"/>
              <w:rPr>
                <w:rFonts w:ascii="Times New Roman" w:hAnsi="Times New Roman"/>
                <w:b/>
                <w:i/>
                <w:sz w:val="28"/>
                <w:szCs w:val="28"/>
              </w:rPr>
            </w:pPr>
            <w:r w:rsidRPr="00D07D9B">
              <w:rPr>
                <w:rFonts w:ascii="Times New Roman" w:hAnsi="Times New Roman"/>
                <w:b/>
                <w:i/>
                <w:sz w:val="28"/>
                <w:szCs w:val="28"/>
              </w:rPr>
              <w:t>(</w:t>
            </w:r>
            <w:r w:rsidR="005412DC">
              <w:rPr>
                <w:rFonts w:ascii="Times New Roman" w:hAnsi="Times New Roman"/>
                <w:b/>
                <w:i/>
                <w:sz w:val="28"/>
                <w:szCs w:val="28"/>
                <w:lang w:val="kk-KZ"/>
              </w:rPr>
              <w:t>ЭБЕАЖ</w:t>
            </w:r>
            <w:r w:rsidRPr="00D07D9B">
              <w:rPr>
                <w:rFonts w:ascii="Times New Roman" w:hAnsi="Times New Roman"/>
                <w:b/>
                <w:i/>
                <w:sz w:val="28"/>
                <w:szCs w:val="28"/>
              </w:rPr>
              <w:t>)</w:t>
            </w:r>
          </w:p>
        </w:tc>
        <w:tc>
          <w:tcPr>
            <w:tcW w:w="6662" w:type="dxa"/>
          </w:tcPr>
          <w:p w14:paraId="56B871A4" w14:textId="77777777" w:rsidR="005412DC" w:rsidRPr="00101BDE" w:rsidRDefault="005412DC" w:rsidP="00104ADF">
            <w:pPr>
              <w:autoSpaceDE w:val="0"/>
              <w:autoSpaceDN w:val="0"/>
              <w:adjustRightInd w:val="0"/>
              <w:spacing w:after="0" w:line="240" w:lineRule="auto"/>
              <w:contextualSpacing/>
              <w:jc w:val="both"/>
              <w:rPr>
                <w:rFonts w:ascii="Times New Roman" w:hAnsi="Times New Roman"/>
                <w:color w:val="000000"/>
                <w:sz w:val="28"/>
                <w:szCs w:val="28"/>
              </w:rPr>
            </w:pPr>
            <w:r w:rsidRPr="00101BDE">
              <w:rPr>
                <w:rFonts w:ascii="Times New Roman" w:hAnsi="Times New Roman"/>
                <w:color w:val="000000"/>
                <w:sz w:val="28"/>
                <w:szCs w:val="28"/>
              </w:rPr>
              <w:t xml:space="preserve">Электр </w:t>
            </w:r>
            <w:proofErr w:type="spellStart"/>
            <w:r w:rsidRPr="00101BDE">
              <w:rPr>
                <w:rFonts w:ascii="Times New Roman" w:hAnsi="Times New Roman"/>
                <w:color w:val="000000"/>
                <w:sz w:val="28"/>
                <w:szCs w:val="28"/>
              </w:rPr>
              <w:t>энергиясын</w:t>
            </w:r>
            <w:proofErr w:type="spellEnd"/>
            <w:r w:rsidRPr="00101BDE">
              <w:rPr>
                <w:rFonts w:ascii="Times New Roman" w:hAnsi="Times New Roman"/>
                <w:color w:val="000000"/>
                <w:sz w:val="28"/>
                <w:szCs w:val="28"/>
              </w:rPr>
              <w:t xml:space="preserve"> </w:t>
            </w:r>
            <w:proofErr w:type="spellStart"/>
            <w:r w:rsidRPr="00101BDE">
              <w:rPr>
                <w:rFonts w:ascii="Times New Roman" w:hAnsi="Times New Roman"/>
                <w:color w:val="000000"/>
                <w:sz w:val="28"/>
                <w:szCs w:val="28"/>
              </w:rPr>
              <w:t>коммерциялық</w:t>
            </w:r>
            <w:proofErr w:type="spellEnd"/>
            <w:r w:rsidRPr="00101BDE">
              <w:rPr>
                <w:rFonts w:ascii="Times New Roman" w:hAnsi="Times New Roman"/>
                <w:color w:val="000000"/>
                <w:sz w:val="28"/>
                <w:szCs w:val="28"/>
              </w:rPr>
              <w:t xml:space="preserve"> </w:t>
            </w:r>
            <w:proofErr w:type="spellStart"/>
            <w:r w:rsidRPr="00101BDE">
              <w:rPr>
                <w:rFonts w:ascii="Times New Roman" w:hAnsi="Times New Roman"/>
                <w:color w:val="000000"/>
                <w:sz w:val="28"/>
                <w:szCs w:val="28"/>
              </w:rPr>
              <w:t>есепке</w:t>
            </w:r>
            <w:proofErr w:type="spellEnd"/>
            <w:r w:rsidRPr="00101BDE">
              <w:rPr>
                <w:rFonts w:ascii="Times New Roman" w:hAnsi="Times New Roman"/>
                <w:color w:val="000000"/>
                <w:sz w:val="28"/>
                <w:szCs w:val="28"/>
              </w:rPr>
              <w:t xml:space="preserve"> </w:t>
            </w:r>
            <w:proofErr w:type="spellStart"/>
            <w:r w:rsidRPr="00101BDE">
              <w:rPr>
                <w:rFonts w:ascii="Times New Roman" w:hAnsi="Times New Roman"/>
                <w:color w:val="000000"/>
                <w:sz w:val="28"/>
                <w:szCs w:val="28"/>
              </w:rPr>
              <w:t>алудың</w:t>
            </w:r>
            <w:proofErr w:type="spellEnd"/>
            <w:r w:rsidRPr="00101BDE">
              <w:rPr>
                <w:rFonts w:ascii="Times New Roman" w:hAnsi="Times New Roman"/>
                <w:color w:val="000000"/>
                <w:sz w:val="28"/>
                <w:szCs w:val="28"/>
              </w:rPr>
              <w:t xml:space="preserve"> </w:t>
            </w:r>
            <w:proofErr w:type="spellStart"/>
            <w:r w:rsidRPr="00101BDE">
              <w:rPr>
                <w:rFonts w:ascii="Times New Roman" w:hAnsi="Times New Roman"/>
                <w:color w:val="000000"/>
                <w:sz w:val="28"/>
                <w:szCs w:val="28"/>
              </w:rPr>
              <w:t>автоматтандырылған</w:t>
            </w:r>
            <w:proofErr w:type="spellEnd"/>
            <w:r w:rsidRPr="00101BDE">
              <w:rPr>
                <w:rFonts w:ascii="Times New Roman" w:hAnsi="Times New Roman"/>
                <w:color w:val="000000"/>
                <w:sz w:val="28"/>
                <w:szCs w:val="28"/>
              </w:rPr>
              <w:t xml:space="preserve"> </w:t>
            </w:r>
            <w:proofErr w:type="spellStart"/>
            <w:r w:rsidRPr="00101BDE">
              <w:rPr>
                <w:rFonts w:ascii="Times New Roman" w:hAnsi="Times New Roman"/>
                <w:color w:val="000000"/>
                <w:sz w:val="28"/>
                <w:szCs w:val="28"/>
              </w:rPr>
              <w:t>ақпараттық-өлшеу</w:t>
            </w:r>
            <w:proofErr w:type="spellEnd"/>
            <w:r w:rsidRPr="00101BDE">
              <w:rPr>
                <w:rFonts w:ascii="Times New Roman" w:hAnsi="Times New Roman"/>
                <w:color w:val="000000"/>
                <w:sz w:val="28"/>
                <w:szCs w:val="28"/>
              </w:rPr>
              <w:t xml:space="preserve"> </w:t>
            </w:r>
            <w:proofErr w:type="spellStart"/>
            <w:r w:rsidRPr="00101BDE">
              <w:rPr>
                <w:rFonts w:ascii="Times New Roman" w:hAnsi="Times New Roman"/>
                <w:color w:val="000000"/>
                <w:sz w:val="28"/>
                <w:szCs w:val="28"/>
              </w:rPr>
              <w:t>жүйесі</w:t>
            </w:r>
            <w:proofErr w:type="spellEnd"/>
          </w:p>
          <w:p w14:paraId="74233919" w14:textId="5E88E3C1" w:rsidR="002D1890" w:rsidRPr="00101BDE" w:rsidRDefault="005412DC" w:rsidP="00104ADF">
            <w:pPr>
              <w:autoSpaceDE w:val="0"/>
              <w:autoSpaceDN w:val="0"/>
              <w:adjustRightInd w:val="0"/>
              <w:spacing w:after="0" w:line="240" w:lineRule="auto"/>
              <w:contextualSpacing/>
              <w:jc w:val="both"/>
              <w:rPr>
                <w:rFonts w:ascii="Times New Roman" w:hAnsi="Times New Roman"/>
                <w:sz w:val="28"/>
                <w:szCs w:val="28"/>
              </w:rPr>
            </w:pPr>
            <w:r w:rsidRPr="00101BDE">
              <w:rPr>
                <w:rFonts w:ascii="Times New Roman" w:hAnsi="Times New Roman"/>
                <w:color w:val="000000"/>
                <w:sz w:val="28"/>
                <w:szCs w:val="28"/>
              </w:rPr>
              <w:t xml:space="preserve">Электр </w:t>
            </w:r>
            <w:proofErr w:type="spellStart"/>
            <w:r w:rsidRPr="00101BDE">
              <w:rPr>
                <w:rFonts w:ascii="Times New Roman" w:hAnsi="Times New Roman"/>
                <w:color w:val="000000"/>
                <w:sz w:val="28"/>
                <w:szCs w:val="28"/>
              </w:rPr>
              <w:t>энергиясын</w:t>
            </w:r>
            <w:proofErr w:type="spellEnd"/>
            <w:r w:rsidRPr="00101BDE">
              <w:rPr>
                <w:rFonts w:ascii="Times New Roman" w:hAnsi="Times New Roman"/>
                <w:color w:val="000000"/>
                <w:sz w:val="28"/>
                <w:szCs w:val="28"/>
              </w:rPr>
              <w:t xml:space="preserve"> </w:t>
            </w:r>
            <w:proofErr w:type="spellStart"/>
            <w:r w:rsidRPr="00101BDE">
              <w:rPr>
                <w:rFonts w:ascii="Times New Roman" w:hAnsi="Times New Roman"/>
                <w:color w:val="000000"/>
                <w:sz w:val="28"/>
                <w:szCs w:val="28"/>
              </w:rPr>
              <w:t>бақылау</w:t>
            </w:r>
            <w:proofErr w:type="spellEnd"/>
            <w:r w:rsidRPr="00101BDE">
              <w:rPr>
                <w:rFonts w:ascii="Times New Roman" w:hAnsi="Times New Roman"/>
                <w:color w:val="000000"/>
                <w:sz w:val="28"/>
                <w:szCs w:val="28"/>
              </w:rPr>
              <w:t xml:space="preserve"> мен </w:t>
            </w:r>
            <w:proofErr w:type="spellStart"/>
            <w:r w:rsidRPr="00101BDE">
              <w:rPr>
                <w:rFonts w:ascii="Times New Roman" w:hAnsi="Times New Roman"/>
                <w:color w:val="000000"/>
                <w:sz w:val="28"/>
                <w:szCs w:val="28"/>
              </w:rPr>
              <w:t>есепке</w:t>
            </w:r>
            <w:proofErr w:type="spellEnd"/>
            <w:r w:rsidRPr="00101BDE">
              <w:rPr>
                <w:rFonts w:ascii="Times New Roman" w:hAnsi="Times New Roman"/>
                <w:color w:val="000000"/>
                <w:sz w:val="28"/>
                <w:szCs w:val="28"/>
              </w:rPr>
              <w:t xml:space="preserve"> </w:t>
            </w:r>
            <w:proofErr w:type="spellStart"/>
            <w:r w:rsidRPr="00101BDE">
              <w:rPr>
                <w:rFonts w:ascii="Times New Roman" w:hAnsi="Times New Roman"/>
                <w:color w:val="000000"/>
                <w:sz w:val="28"/>
                <w:szCs w:val="28"/>
              </w:rPr>
              <w:t>алудың</w:t>
            </w:r>
            <w:proofErr w:type="spellEnd"/>
            <w:r w:rsidRPr="00101BDE">
              <w:rPr>
                <w:rFonts w:ascii="Times New Roman" w:hAnsi="Times New Roman"/>
                <w:color w:val="000000"/>
                <w:sz w:val="28"/>
                <w:szCs w:val="28"/>
              </w:rPr>
              <w:t xml:space="preserve"> </w:t>
            </w:r>
            <w:proofErr w:type="spellStart"/>
            <w:r w:rsidRPr="00101BDE">
              <w:rPr>
                <w:rFonts w:ascii="Times New Roman" w:hAnsi="Times New Roman"/>
                <w:color w:val="000000"/>
                <w:sz w:val="28"/>
                <w:szCs w:val="28"/>
              </w:rPr>
              <w:t>автоматтандырылған</w:t>
            </w:r>
            <w:proofErr w:type="spellEnd"/>
            <w:r w:rsidRPr="00101BDE">
              <w:rPr>
                <w:rFonts w:ascii="Times New Roman" w:hAnsi="Times New Roman"/>
                <w:color w:val="000000"/>
                <w:sz w:val="28"/>
                <w:szCs w:val="28"/>
              </w:rPr>
              <w:t xml:space="preserve"> </w:t>
            </w:r>
            <w:proofErr w:type="spellStart"/>
            <w:r w:rsidRPr="00101BDE">
              <w:rPr>
                <w:rFonts w:ascii="Times New Roman" w:hAnsi="Times New Roman"/>
                <w:color w:val="000000"/>
                <w:sz w:val="28"/>
                <w:szCs w:val="28"/>
              </w:rPr>
              <w:t>жүйесі</w:t>
            </w:r>
            <w:proofErr w:type="spellEnd"/>
          </w:p>
        </w:tc>
      </w:tr>
      <w:tr w:rsidR="00B215F0" w:rsidRPr="00D07D9B" w14:paraId="7797CF6B" w14:textId="77777777" w:rsidTr="001566D4">
        <w:trPr>
          <w:cantSplit/>
          <w:trHeight w:val="244"/>
        </w:trPr>
        <w:tc>
          <w:tcPr>
            <w:tcW w:w="2694" w:type="dxa"/>
          </w:tcPr>
          <w:p w14:paraId="20307524" w14:textId="61DBBAEC" w:rsidR="00AB762B" w:rsidRPr="00101BDE" w:rsidRDefault="00101BDE" w:rsidP="00F11C0A">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i/>
                <w:sz w:val="28"/>
                <w:szCs w:val="28"/>
                <w:lang w:val="kk-KZ"/>
              </w:rPr>
              <w:t>Қ</w:t>
            </w:r>
            <w:r w:rsidR="00280F42">
              <w:rPr>
                <w:rFonts w:ascii="Times New Roman" w:hAnsi="Times New Roman"/>
                <w:b/>
                <w:i/>
                <w:sz w:val="28"/>
                <w:szCs w:val="28"/>
                <w:lang w:val="kk-KZ"/>
              </w:rPr>
              <w:t>Б</w:t>
            </w:r>
            <w:r>
              <w:rPr>
                <w:rFonts w:ascii="Times New Roman" w:hAnsi="Times New Roman"/>
                <w:b/>
                <w:i/>
                <w:sz w:val="28"/>
                <w:szCs w:val="28"/>
                <w:lang w:val="kk-KZ"/>
              </w:rPr>
              <w:t>А</w:t>
            </w:r>
          </w:p>
        </w:tc>
        <w:tc>
          <w:tcPr>
            <w:tcW w:w="6662" w:type="dxa"/>
          </w:tcPr>
          <w:p w14:paraId="7E0A98E0" w14:textId="240D6F55" w:rsidR="00AB762B" w:rsidRPr="00101BDE" w:rsidRDefault="00101BDE" w:rsidP="00F11C0A">
            <w:pPr>
              <w:autoSpaceDE w:val="0"/>
              <w:autoSpaceDN w:val="0"/>
              <w:adjustRightInd w:val="0"/>
              <w:spacing w:after="0" w:line="240" w:lineRule="auto"/>
              <w:contextualSpacing/>
              <w:jc w:val="both"/>
              <w:rPr>
                <w:rFonts w:ascii="Times New Roman" w:hAnsi="Times New Roman"/>
                <w:sz w:val="28"/>
                <w:szCs w:val="28"/>
                <w:lang w:val="kk-KZ"/>
              </w:rPr>
            </w:pPr>
            <w:r w:rsidRPr="00101BDE">
              <w:rPr>
                <w:rFonts w:ascii="Times New Roman" w:hAnsi="Times New Roman"/>
                <w:sz w:val="28"/>
                <w:szCs w:val="28"/>
                <w:lang w:val="kk-KZ"/>
              </w:rPr>
              <w:t xml:space="preserve">Қосалқы бөлшектер мен аспаптар  </w:t>
            </w:r>
          </w:p>
        </w:tc>
      </w:tr>
      <w:tr w:rsidR="00B215F0" w:rsidRPr="00D07D9B" w14:paraId="46258511" w14:textId="77777777" w:rsidTr="001566D4">
        <w:trPr>
          <w:cantSplit/>
          <w:trHeight w:val="244"/>
        </w:trPr>
        <w:tc>
          <w:tcPr>
            <w:tcW w:w="2694" w:type="dxa"/>
          </w:tcPr>
          <w:p w14:paraId="15FD3A6E" w14:textId="4675EF14" w:rsidR="00AB762B" w:rsidRPr="00101BDE" w:rsidRDefault="00101BDE" w:rsidP="00F11C0A">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i/>
                <w:sz w:val="28"/>
                <w:szCs w:val="28"/>
                <w:lang w:val="kk-KZ"/>
              </w:rPr>
              <w:t>АТ</w:t>
            </w:r>
          </w:p>
        </w:tc>
        <w:tc>
          <w:tcPr>
            <w:tcW w:w="6662" w:type="dxa"/>
          </w:tcPr>
          <w:p w14:paraId="2EB7397F" w14:textId="3561B47F" w:rsidR="00AB762B" w:rsidRPr="00101BDE" w:rsidRDefault="00101BDE" w:rsidP="00101BDE">
            <w:pPr>
              <w:spacing w:after="0" w:line="288" w:lineRule="atLeast"/>
              <w:rPr>
                <w:rFonts w:ascii="Times New Roman" w:hAnsi="Times New Roman"/>
                <w:color w:val="000000"/>
                <w:sz w:val="28"/>
                <w:szCs w:val="28"/>
                <w:lang w:eastAsia="ru-RU"/>
              </w:rPr>
            </w:pPr>
            <w:proofErr w:type="spellStart"/>
            <w:r w:rsidRPr="00101BDE">
              <w:rPr>
                <w:rFonts w:ascii="Times New Roman" w:hAnsi="Times New Roman"/>
                <w:color w:val="000000"/>
                <w:sz w:val="28"/>
                <w:szCs w:val="28"/>
                <w:bdr w:val="none" w:sz="0" w:space="0" w:color="auto" w:frame="1"/>
                <w:lang w:eastAsia="ru-RU"/>
              </w:rPr>
              <w:t>Ақпараттық</w:t>
            </w:r>
            <w:proofErr w:type="spellEnd"/>
            <w:r w:rsidRPr="00101BDE">
              <w:rPr>
                <w:rFonts w:ascii="Times New Roman" w:hAnsi="Times New Roman"/>
                <w:color w:val="000000"/>
                <w:sz w:val="28"/>
                <w:szCs w:val="28"/>
                <w:bdr w:val="none" w:sz="0" w:space="0" w:color="auto" w:frame="1"/>
                <w:lang w:eastAsia="ru-RU"/>
              </w:rPr>
              <w:t xml:space="preserve"> </w:t>
            </w:r>
            <w:proofErr w:type="spellStart"/>
            <w:r w:rsidRPr="00101BDE">
              <w:rPr>
                <w:rFonts w:ascii="Times New Roman" w:hAnsi="Times New Roman"/>
                <w:color w:val="000000"/>
                <w:sz w:val="28"/>
                <w:szCs w:val="28"/>
                <w:bdr w:val="none" w:sz="0" w:space="0" w:color="auto" w:frame="1"/>
                <w:lang w:eastAsia="ru-RU"/>
              </w:rPr>
              <w:t>технологиялар</w:t>
            </w:r>
            <w:proofErr w:type="spellEnd"/>
          </w:p>
        </w:tc>
      </w:tr>
      <w:tr w:rsidR="00B215F0" w:rsidRPr="00D07D9B" w14:paraId="26AB9E06" w14:textId="77777777" w:rsidTr="001566D4">
        <w:trPr>
          <w:cantSplit/>
          <w:trHeight w:val="244"/>
        </w:trPr>
        <w:tc>
          <w:tcPr>
            <w:tcW w:w="2694" w:type="dxa"/>
          </w:tcPr>
          <w:p w14:paraId="286EC567" w14:textId="700117FC" w:rsidR="00AB762B" w:rsidRPr="00101BDE" w:rsidRDefault="00101BDE" w:rsidP="00F11C0A">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i/>
                <w:sz w:val="28"/>
                <w:szCs w:val="28"/>
                <w:lang w:val="kk-KZ"/>
              </w:rPr>
              <w:t>НҚА</w:t>
            </w:r>
          </w:p>
        </w:tc>
        <w:tc>
          <w:tcPr>
            <w:tcW w:w="6662" w:type="dxa"/>
          </w:tcPr>
          <w:p w14:paraId="3C97CD4C" w14:textId="06D16CC5" w:rsidR="00AB762B" w:rsidRPr="00101BDE" w:rsidRDefault="00101BDE" w:rsidP="00F11C0A">
            <w:pPr>
              <w:tabs>
                <w:tab w:val="right" w:pos="7172"/>
              </w:tabs>
              <w:autoSpaceDE w:val="0"/>
              <w:autoSpaceDN w:val="0"/>
              <w:adjustRightInd w:val="0"/>
              <w:spacing w:after="0" w:line="240" w:lineRule="auto"/>
              <w:contextualSpacing/>
              <w:jc w:val="both"/>
              <w:rPr>
                <w:rFonts w:ascii="Times New Roman" w:hAnsi="Times New Roman"/>
                <w:sz w:val="28"/>
                <w:szCs w:val="28"/>
              </w:rPr>
            </w:pPr>
            <w:proofErr w:type="spellStart"/>
            <w:r w:rsidRPr="00101BDE">
              <w:rPr>
                <w:rFonts w:ascii="Times New Roman" w:hAnsi="Times New Roman"/>
                <w:color w:val="000000"/>
                <w:sz w:val="28"/>
                <w:szCs w:val="28"/>
              </w:rPr>
              <w:t>Нормативтік</w:t>
            </w:r>
            <w:proofErr w:type="spellEnd"/>
            <w:r w:rsidRPr="00101BDE">
              <w:rPr>
                <w:rFonts w:ascii="Times New Roman" w:hAnsi="Times New Roman"/>
                <w:color w:val="000000"/>
                <w:sz w:val="28"/>
                <w:szCs w:val="28"/>
                <w:lang w:val="kk-KZ"/>
              </w:rPr>
              <w:t>-</w:t>
            </w:r>
            <w:proofErr w:type="spellStart"/>
            <w:r w:rsidRPr="00101BDE">
              <w:rPr>
                <w:rFonts w:ascii="Times New Roman" w:hAnsi="Times New Roman"/>
                <w:color w:val="000000"/>
                <w:sz w:val="28"/>
                <w:szCs w:val="28"/>
              </w:rPr>
              <w:t>құқықтық</w:t>
            </w:r>
            <w:proofErr w:type="spellEnd"/>
            <w:r w:rsidRPr="00101BDE">
              <w:rPr>
                <w:rFonts w:ascii="Times New Roman" w:hAnsi="Times New Roman"/>
                <w:color w:val="000000"/>
                <w:sz w:val="28"/>
                <w:szCs w:val="28"/>
              </w:rPr>
              <w:t xml:space="preserve"> акт</w:t>
            </w:r>
          </w:p>
        </w:tc>
      </w:tr>
      <w:tr w:rsidR="00B215F0" w:rsidRPr="00D07D9B" w14:paraId="4FAC81BE" w14:textId="77777777" w:rsidTr="001566D4">
        <w:trPr>
          <w:cantSplit/>
          <w:trHeight w:val="244"/>
        </w:trPr>
        <w:tc>
          <w:tcPr>
            <w:tcW w:w="2694" w:type="dxa"/>
          </w:tcPr>
          <w:p w14:paraId="20DA159D" w14:textId="3F1546D3" w:rsidR="00AB762B" w:rsidRPr="00101BDE" w:rsidRDefault="00101BDE" w:rsidP="00F11C0A">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i/>
                <w:sz w:val="28"/>
                <w:szCs w:val="28"/>
                <w:lang w:val="kk-KZ"/>
              </w:rPr>
              <w:t>ЖДҚ</w:t>
            </w:r>
          </w:p>
        </w:tc>
        <w:tc>
          <w:tcPr>
            <w:tcW w:w="6662" w:type="dxa"/>
          </w:tcPr>
          <w:p w14:paraId="697BDBCF" w14:textId="12AD364D" w:rsidR="00AB762B" w:rsidRPr="00101BDE" w:rsidRDefault="00101BDE" w:rsidP="00F11C0A">
            <w:pPr>
              <w:tabs>
                <w:tab w:val="right" w:pos="7172"/>
              </w:tabs>
              <w:autoSpaceDE w:val="0"/>
              <w:autoSpaceDN w:val="0"/>
              <w:adjustRightInd w:val="0"/>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Жедел-диспетчерлік қызмет</w:t>
            </w:r>
          </w:p>
        </w:tc>
      </w:tr>
      <w:tr w:rsidR="00B215F0" w:rsidRPr="00D07D9B" w14:paraId="28279720" w14:textId="77777777" w:rsidTr="001566D4">
        <w:trPr>
          <w:cantSplit/>
          <w:trHeight w:val="244"/>
        </w:trPr>
        <w:tc>
          <w:tcPr>
            <w:tcW w:w="2694" w:type="dxa"/>
          </w:tcPr>
          <w:p w14:paraId="27FA454B" w14:textId="35FAB16B" w:rsidR="00AB762B" w:rsidRPr="00101BDE" w:rsidRDefault="00101BDE" w:rsidP="00F11C0A">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i/>
                <w:sz w:val="28"/>
                <w:szCs w:val="28"/>
                <w:lang w:val="kk-KZ"/>
              </w:rPr>
              <w:t>АҚА</w:t>
            </w:r>
          </w:p>
        </w:tc>
        <w:tc>
          <w:tcPr>
            <w:tcW w:w="6662" w:type="dxa"/>
          </w:tcPr>
          <w:p w14:paraId="47411DF8" w14:textId="2E2E0F15" w:rsidR="00AB762B" w:rsidRPr="00101BDE" w:rsidRDefault="00101BDE" w:rsidP="00F11C0A">
            <w:pPr>
              <w:tabs>
                <w:tab w:val="right" w:pos="7172"/>
              </w:tabs>
              <w:autoSpaceDE w:val="0"/>
              <w:autoSpaceDN w:val="0"/>
              <w:adjustRightInd w:val="0"/>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Апатқа қарсы автоматика</w:t>
            </w:r>
          </w:p>
        </w:tc>
      </w:tr>
      <w:tr w:rsidR="00B215F0" w:rsidRPr="00D07D9B" w14:paraId="22954FD9" w14:textId="77777777" w:rsidTr="001566D4">
        <w:trPr>
          <w:cantSplit/>
          <w:trHeight w:val="244"/>
        </w:trPr>
        <w:tc>
          <w:tcPr>
            <w:tcW w:w="2694" w:type="dxa"/>
          </w:tcPr>
          <w:p w14:paraId="11DD6CE9" w14:textId="442165E0" w:rsidR="00AB762B" w:rsidRPr="00D07D9B" w:rsidRDefault="00101BDE" w:rsidP="00F11C0A">
            <w:pPr>
              <w:autoSpaceDE w:val="0"/>
              <w:autoSpaceDN w:val="0"/>
              <w:adjustRightInd w:val="0"/>
              <w:spacing w:after="0" w:line="240" w:lineRule="auto"/>
              <w:contextualSpacing/>
              <w:jc w:val="both"/>
              <w:rPr>
                <w:rFonts w:ascii="Times New Roman" w:hAnsi="Times New Roman"/>
                <w:b/>
                <w:i/>
                <w:sz w:val="28"/>
                <w:szCs w:val="28"/>
              </w:rPr>
            </w:pPr>
            <w:r>
              <w:rPr>
                <w:rFonts w:ascii="Times New Roman" w:hAnsi="Times New Roman"/>
                <w:b/>
                <w:i/>
                <w:sz w:val="28"/>
                <w:szCs w:val="28"/>
                <w:lang w:val="kk-KZ"/>
              </w:rPr>
              <w:t>Д</w:t>
            </w:r>
            <w:r w:rsidR="00AB762B" w:rsidRPr="00D07D9B">
              <w:rPr>
                <w:rFonts w:ascii="Times New Roman" w:hAnsi="Times New Roman"/>
                <w:b/>
                <w:i/>
                <w:sz w:val="28"/>
                <w:szCs w:val="28"/>
              </w:rPr>
              <w:t>К</w:t>
            </w:r>
          </w:p>
        </w:tc>
        <w:tc>
          <w:tcPr>
            <w:tcW w:w="6662" w:type="dxa"/>
          </w:tcPr>
          <w:p w14:paraId="76A7E8A7" w14:textId="64C8AE59" w:rsidR="00AB762B" w:rsidRPr="00D07D9B" w:rsidRDefault="00101BDE" w:rsidP="00F11C0A">
            <w:pPr>
              <w:tabs>
                <w:tab w:val="right" w:pos="7172"/>
              </w:tabs>
              <w:autoSpaceDE w:val="0"/>
              <w:autoSpaceDN w:val="0"/>
              <w:adjustRightInd w:val="0"/>
              <w:spacing w:after="0" w:line="240" w:lineRule="auto"/>
              <w:contextualSpacing/>
              <w:jc w:val="both"/>
              <w:rPr>
                <w:rFonts w:ascii="Times New Roman" w:hAnsi="Times New Roman"/>
                <w:sz w:val="28"/>
                <w:szCs w:val="28"/>
              </w:rPr>
            </w:pPr>
            <w:r>
              <w:rPr>
                <w:rFonts w:ascii="Times New Roman" w:hAnsi="Times New Roman"/>
                <w:sz w:val="28"/>
                <w:szCs w:val="28"/>
                <w:lang w:val="kk-KZ"/>
              </w:rPr>
              <w:t>Дербес</w:t>
            </w:r>
            <w:r w:rsidR="00AB762B" w:rsidRPr="00D07D9B">
              <w:rPr>
                <w:rFonts w:ascii="Times New Roman" w:hAnsi="Times New Roman"/>
                <w:sz w:val="28"/>
                <w:szCs w:val="28"/>
              </w:rPr>
              <w:t xml:space="preserve"> компьютер</w:t>
            </w:r>
          </w:p>
        </w:tc>
      </w:tr>
      <w:tr w:rsidR="00B215F0" w:rsidRPr="00D07D9B" w14:paraId="49631097" w14:textId="77777777" w:rsidTr="001566D4">
        <w:trPr>
          <w:cantSplit/>
          <w:trHeight w:val="244"/>
        </w:trPr>
        <w:tc>
          <w:tcPr>
            <w:tcW w:w="2694" w:type="dxa"/>
          </w:tcPr>
          <w:p w14:paraId="5524F100" w14:textId="3E173AB0" w:rsidR="00AB762B" w:rsidRPr="00101BDE" w:rsidRDefault="00101BDE" w:rsidP="00F11C0A">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i/>
                <w:sz w:val="28"/>
                <w:szCs w:val="28"/>
                <w:lang w:val="kk-KZ"/>
              </w:rPr>
              <w:t>БҚ</w:t>
            </w:r>
          </w:p>
        </w:tc>
        <w:tc>
          <w:tcPr>
            <w:tcW w:w="6662" w:type="dxa"/>
          </w:tcPr>
          <w:p w14:paraId="053E7D8C" w14:textId="533D3BAC" w:rsidR="00AB762B" w:rsidRPr="00101BDE" w:rsidRDefault="00101BDE" w:rsidP="00F11C0A">
            <w:pPr>
              <w:tabs>
                <w:tab w:val="right" w:pos="7172"/>
              </w:tabs>
              <w:autoSpaceDE w:val="0"/>
              <w:autoSpaceDN w:val="0"/>
              <w:adjustRightInd w:val="0"/>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Бағдарламалық қамтылым</w:t>
            </w:r>
          </w:p>
        </w:tc>
      </w:tr>
      <w:tr w:rsidR="00B215F0" w:rsidRPr="00D07D9B" w14:paraId="4A65AE1B" w14:textId="77777777" w:rsidTr="001566D4">
        <w:trPr>
          <w:cantSplit/>
          <w:trHeight w:val="244"/>
        </w:trPr>
        <w:tc>
          <w:tcPr>
            <w:tcW w:w="2694" w:type="dxa"/>
          </w:tcPr>
          <w:p w14:paraId="78805B8D" w14:textId="3A197120" w:rsidR="00AB762B" w:rsidRPr="00101BDE" w:rsidRDefault="00101BDE" w:rsidP="00F11C0A">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i/>
                <w:sz w:val="28"/>
                <w:szCs w:val="28"/>
                <w:lang w:val="kk-KZ"/>
              </w:rPr>
              <w:t>ӨҚҚ</w:t>
            </w:r>
          </w:p>
        </w:tc>
        <w:tc>
          <w:tcPr>
            <w:tcW w:w="6662" w:type="dxa"/>
          </w:tcPr>
          <w:p w14:paraId="6F45233C" w14:textId="0EF9B2FD" w:rsidR="00AB762B" w:rsidRPr="00101BDE" w:rsidRDefault="00101BDE" w:rsidP="00F11C0A">
            <w:pPr>
              <w:tabs>
                <w:tab w:val="right" w:pos="7172"/>
              </w:tabs>
              <w:autoSpaceDE w:val="0"/>
              <w:autoSpaceDN w:val="0"/>
              <w:adjustRightInd w:val="0"/>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Өрт қауіпсіздігі қағидалары</w:t>
            </w:r>
          </w:p>
        </w:tc>
      </w:tr>
      <w:tr w:rsidR="00B215F0" w:rsidRPr="00D07D9B" w14:paraId="2D6B5BD6" w14:textId="77777777" w:rsidTr="001566D4">
        <w:trPr>
          <w:cantSplit/>
          <w:trHeight w:val="244"/>
        </w:trPr>
        <w:tc>
          <w:tcPr>
            <w:tcW w:w="2694" w:type="dxa"/>
          </w:tcPr>
          <w:p w14:paraId="39D51EA5" w14:textId="4B1B6CD2" w:rsidR="00AB762B" w:rsidRPr="00101BDE" w:rsidRDefault="00101BDE" w:rsidP="00F11C0A">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i/>
                <w:sz w:val="28"/>
                <w:szCs w:val="28"/>
                <w:lang w:val="kk-KZ"/>
              </w:rPr>
              <w:t>ЖӨЖ</w:t>
            </w:r>
          </w:p>
        </w:tc>
        <w:tc>
          <w:tcPr>
            <w:tcW w:w="6662" w:type="dxa"/>
          </w:tcPr>
          <w:p w14:paraId="40057BCE" w14:textId="514EB2A8" w:rsidR="00AB762B" w:rsidRPr="00101BDE" w:rsidRDefault="00101BDE" w:rsidP="00F11C0A">
            <w:pPr>
              <w:tabs>
                <w:tab w:val="right" w:pos="7172"/>
              </w:tabs>
              <w:autoSpaceDE w:val="0"/>
              <w:autoSpaceDN w:val="0"/>
              <w:adjustRightInd w:val="0"/>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Жұмыс өндірісінің жобасы</w:t>
            </w:r>
          </w:p>
        </w:tc>
      </w:tr>
      <w:tr w:rsidR="00B215F0" w:rsidRPr="00D07D9B" w14:paraId="28C2E9F2" w14:textId="77777777" w:rsidTr="001566D4">
        <w:trPr>
          <w:cantSplit/>
          <w:trHeight w:val="244"/>
        </w:trPr>
        <w:tc>
          <w:tcPr>
            <w:tcW w:w="2694" w:type="dxa"/>
          </w:tcPr>
          <w:p w14:paraId="0AAEFDF5" w14:textId="0B9C1AD0" w:rsidR="00AB762B" w:rsidRPr="00101BDE" w:rsidRDefault="00101BDE" w:rsidP="00F11C0A">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i/>
                <w:sz w:val="28"/>
                <w:szCs w:val="28"/>
                <w:lang w:val="kk-KZ"/>
              </w:rPr>
              <w:t>ӨнҚҚ</w:t>
            </w:r>
          </w:p>
        </w:tc>
        <w:tc>
          <w:tcPr>
            <w:tcW w:w="6662" w:type="dxa"/>
          </w:tcPr>
          <w:p w14:paraId="765151FA" w14:textId="05BFF9F4" w:rsidR="00AB762B" w:rsidRPr="006B7704" w:rsidRDefault="00101BDE" w:rsidP="00F11C0A">
            <w:pPr>
              <w:tabs>
                <w:tab w:val="right" w:pos="7172"/>
              </w:tabs>
              <w:autoSpaceDE w:val="0"/>
              <w:autoSpaceDN w:val="0"/>
              <w:adjustRightInd w:val="0"/>
              <w:spacing w:after="0" w:line="240" w:lineRule="auto"/>
              <w:contextualSpacing/>
              <w:jc w:val="both"/>
              <w:rPr>
                <w:rFonts w:ascii="Times New Roman" w:hAnsi="Times New Roman"/>
                <w:sz w:val="28"/>
                <w:szCs w:val="28"/>
              </w:rPr>
            </w:pPr>
            <w:proofErr w:type="spellStart"/>
            <w:r w:rsidRPr="006B7704">
              <w:rPr>
                <w:rFonts w:ascii="Times New Roman" w:hAnsi="Times New Roman"/>
                <w:color w:val="000000"/>
                <w:sz w:val="28"/>
                <w:szCs w:val="28"/>
              </w:rPr>
              <w:t>Өнеркәсіптік</w:t>
            </w:r>
            <w:proofErr w:type="spellEnd"/>
            <w:r w:rsidRPr="006B7704">
              <w:rPr>
                <w:rFonts w:ascii="Times New Roman" w:hAnsi="Times New Roman"/>
                <w:color w:val="000000"/>
                <w:sz w:val="28"/>
                <w:szCs w:val="28"/>
              </w:rPr>
              <w:t xml:space="preserve"> </w:t>
            </w:r>
            <w:proofErr w:type="spellStart"/>
            <w:r w:rsidRPr="006B7704">
              <w:rPr>
                <w:rFonts w:ascii="Times New Roman" w:hAnsi="Times New Roman"/>
                <w:color w:val="000000"/>
                <w:sz w:val="28"/>
                <w:szCs w:val="28"/>
              </w:rPr>
              <w:t>қауіпсіздік</w:t>
            </w:r>
            <w:proofErr w:type="spellEnd"/>
            <w:r w:rsidRPr="006B7704">
              <w:rPr>
                <w:rFonts w:ascii="Times New Roman" w:hAnsi="Times New Roman"/>
                <w:color w:val="000000"/>
                <w:sz w:val="28"/>
                <w:szCs w:val="28"/>
              </w:rPr>
              <w:t xml:space="preserve"> </w:t>
            </w:r>
            <w:proofErr w:type="spellStart"/>
            <w:r w:rsidRPr="006B7704">
              <w:rPr>
                <w:rFonts w:ascii="Times New Roman" w:hAnsi="Times New Roman"/>
                <w:color w:val="000000"/>
                <w:sz w:val="28"/>
                <w:szCs w:val="28"/>
              </w:rPr>
              <w:t>қағидалары</w:t>
            </w:r>
            <w:proofErr w:type="spellEnd"/>
          </w:p>
        </w:tc>
      </w:tr>
      <w:tr w:rsidR="00B215F0" w:rsidRPr="00D07D9B" w14:paraId="7E2BF384" w14:textId="77777777" w:rsidTr="001566D4">
        <w:trPr>
          <w:cantSplit/>
          <w:trHeight w:val="244"/>
        </w:trPr>
        <w:tc>
          <w:tcPr>
            <w:tcW w:w="2694" w:type="dxa"/>
          </w:tcPr>
          <w:p w14:paraId="5895A1C9" w14:textId="4B040337" w:rsidR="00AB762B" w:rsidRPr="00101BDE" w:rsidRDefault="00101BDE" w:rsidP="00F11C0A">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i/>
                <w:sz w:val="28"/>
                <w:szCs w:val="28"/>
                <w:lang w:val="kk-KZ"/>
              </w:rPr>
              <w:t>ҚТҚ</w:t>
            </w:r>
          </w:p>
        </w:tc>
        <w:tc>
          <w:tcPr>
            <w:tcW w:w="6662" w:type="dxa"/>
          </w:tcPr>
          <w:p w14:paraId="7F6C70AF" w14:textId="438F8DDC" w:rsidR="00AB762B" w:rsidRPr="006B7704" w:rsidRDefault="00101BDE" w:rsidP="00F11C0A">
            <w:pPr>
              <w:tabs>
                <w:tab w:val="right" w:pos="7172"/>
              </w:tabs>
              <w:autoSpaceDE w:val="0"/>
              <w:autoSpaceDN w:val="0"/>
              <w:adjustRightInd w:val="0"/>
              <w:spacing w:after="0" w:line="240" w:lineRule="auto"/>
              <w:contextualSpacing/>
              <w:jc w:val="both"/>
              <w:rPr>
                <w:rFonts w:ascii="Times New Roman" w:hAnsi="Times New Roman"/>
                <w:sz w:val="28"/>
                <w:szCs w:val="28"/>
                <w:lang w:val="kk-KZ"/>
              </w:rPr>
            </w:pPr>
            <w:proofErr w:type="spellStart"/>
            <w:r w:rsidRPr="006B7704">
              <w:rPr>
                <w:rFonts w:ascii="Times New Roman" w:hAnsi="Times New Roman"/>
                <w:color w:val="000000"/>
                <w:sz w:val="28"/>
                <w:szCs w:val="28"/>
              </w:rPr>
              <w:t>Қауіпсіздік</w:t>
            </w:r>
            <w:proofErr w:type="spellEnd"/>
            <w:r w:rsidRPr="006B7704">
              <w:rPr>
                <w:rFonts w:ascii="Times New Roman" w:hAnsi="Times New Roman"/>
                <w:color w:val="000000"/>
                <w:sz w:val="28"/>
                <w:szCs w:val="28"/>
              </w:rPr>
              <w:t xml:space="preserve"> </w:t>
            </w:r>
            <w:proofErr w:type="spellStart"/>
            <w:r w:rsidRPr="006B7704">
              <w:rPr>
                <w:rFonts w:ascii="Times New Roman" w:hAnsi="Times New Roman"/>
                <w:color w:val="000000"/>
                <w:sz w:val="28"/>
                <w:szCs w:val="28"/>
              </w:rPr>
              <w:t>техникасы</w:t>
            </w:r>
            <w:proofErr w:type="spellEnd"/>
            <w:r w:rsidRPr="006B7704">
              <w:rPr>
                <w:rFonts w:ascii="Times New Roman" w:hAnsi="Times New Roman"/>
                <w:color w:val="000000"/>
                <w:sz w:val="28"/>
                <w:szCs w:val="28"/>
              </w:rPr>
              <w:t xml:space="preserve"> </w:t>
            </w:r>
            <w:r w:rsidRPr="006B7704">
              <w:rPr>
                <w:rFonts w:ascii="Times New Roman" w:hAnsi="Times New Roman"/>
                <w:color w:val="000000"/>
                <w:sz w:val="28"/>
                <w:szCs w:val="28"/>
                <w:lang w:val="kk-KZ"/>
              </w:rPr>
              <w:t>қағидалары</w:t>
            </w:r>
          </w:p>
        </w:tc>
      </w:tr>
      <w:tr w:rsidR="00B215F0" w:rsidRPr="00D07D9B" w14:paraId="39BB48AF" w14:textId="77777777" w:rsidTr="001566D4">
        <w:trPr>
          <w:cantSplit/>
          <w:trHeight w:val="244"/>
        </w:trPr>
        <w:tc>
          <w:tcPr>
            <w:tcW w:w="2694" w:type="dxa"/>
          </w:tcPr>
          <w:p w14:paraId="7729F839" w14:textId="6F4B2259" w:rsidR="00AB762B" w:rsidRPr="006B7704" w:rsidRDefault="006B7704" w:rsidP="00F11C0A">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i/>
                <w:sz w:val="28"/>
                <w:szCs w:val="28"/>
                <w:lang w:val="kk-KZ"/>
              </w:rPr>
              <w:t>БТК</w:t>
            </w:r>
          </w:p>
        </w:tc>
        <w:tc>
          <w:tcPr>
            <w:tcW w:w="6662" w:type="dxa"/>
          </w:tcPr>
          <w:p w14:paraId="2024AADB" w14:textId="4454B6C5" w:rsidR="00AB762B" w:rsidRPr="006B7704" w:rsidRDefault="006B7704" w:rsidP="00F11C0A">
            <w:pPr>
              <w:tabs>
                <w:tab w:val="right" w:pos="7172"/>
              </w:tabs>
              <w:autoSpaceDE w:val="0"/>
              <w:autoSpaceDN w:val="0"/>
              <w:adjustRightInd w:val="0"/>
              <w:spacing w:after="0" w:line="240" w:lineRule="auto"/>
              <w:contextualSpacing/>
              <w:jc w:val="both"/>
              <w:rPr>
                <w:rFonts w:ascii="Times New Roman" w:hAnsi="Times New Roman"/>
                <w:sz w:val="28"/>
                <w:szCs w:val="28"/>
              </w:rPr>
            </w:pPr>
            <w:proofErr w:type="spellStart"/>
            <w:r w:rsidRPr="006B7704">
              <w:rPr>
                <w:rFonts w:ascii="Times New Roman" w:hAnsi="Times New Roman"/>
                <w:color w:val="000000"/>
                <w:sz w:val="28"/>
                <w:szCs w:val="28"/>
              </w:rPr>
              <w:t>Бағдарламалық-техникалық</w:t>
            </w:r>
            <w:proofErr w:type="spellEnd"/>
            <w:r w:rsidRPr="006B7704">
              <w:rPr>
                <w:rFonts w:ascii="Times New Roman" w:hAnsi="Times New Roman"/>
                <w:color w:val="000000"/>
                <w:sz w:val="28"/>
                <w:szCs w:val="28"/>
              </w:rPr>
              <w:t xml:space="preserve"> </w:t>
            </w:r>
            <w:proofErr w:type="spellStart"/>
            <w:r w:rsidRPr="006B7704">
              <w:rPr>
                <w:rFonts w:ascii="Times New Roman" w:hAnsi="Times New Roman"/>
                <w:color w:val="000000"/>
                <w:sz w:val="28"/>
                <w:szCs w:val="28"/>
              </w:rPr>
              <w:t>кешен</w:t>
            </w:r>
            <w:proofErr w:type="spellEnd"/>
          </w:p>
        </w:tc>
      </w:tr>
      <w:tr w:rsidR="00B215F0" w:rsidRPr="00D07D9B" w14:paraId="074E8B3E" w14:textId="77777777" w:rsidTr="001566D4">
        <w:trPr>
          <w:cantSplit/>
          <w:trHeight w:val="244"/>
        </w:trPr>
        <w:tc>
          <w:tcPr>
            <w:tcW w:w="2694" w:type="dxa"/>
          </w:tcPr>
          <w:p w14:paraId="60E03318" w14:textId="7BBA91A3" w:rsidR="00AB762B" w:rsidRPr="006B7704" w:rsidRDefault="006B7704" w:rsidP="00F11C0A">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i/>
                <w:sz w:val="28"/>
                <w:szCs w:val="28"/>
                <w:lang w:val="kk-KZ"/>
              </w:rPr>
              <w:t>ТПҚ</w:t>
            </w:r>
          </w:p>
        </w:tc>
        <w:tc>
          <w:tcPr>
            <w:tcW w:w="6662" w:type="dxa"/>
          </w:tcPr>
          <w:p w14:paraId="1415118A" w14:textId="349D2EFC" w:rsidR="00AB762B" w:rsidRPr="006B7704" w:rsidRDefault="006B7704" w:rsidP="00F11C0A">
            <w:pPr>
              <w:tabs>
                <w:tab w:val="right" w:pos="7172"/>
              </w:tabs>
              <w:autoSpaceDE w:val="0"/>
              <w:autoSpaceDN w:val="0"/>
              <w:adjustRightInd w:val="0"/>
              <w:spacing w:after="0" w:line="240" w:lineRule="auto"/>
              <w:contextualSpacing/>
              <w:jc w:val="both"/>
              <w:rPr>
                <w:rFonts w:ascii="Times New Roman" w:hAnsi="Times New Roman"/>
                <w:sz w:val="28"/>
                <w:szCs w:val="28"/>
                <w:lang w:val="kk-KZ"/>
              </w:rPr>
            </w:pPr>
            <w:proofErr w:type="spellStart"/>
            <w:r w:rsidRPr="006B7704">
              <w:rPr>
                <w:rFonts w:ascii="Times New Roman" w:hAnsi="Times New Roman"/>
                <w:color w:val="000000"/>
                <w:sz w:val="28"/>
                <w:szCs w:val="28"/>
              </w:rPr>
              <w:t>Техникалық</w:t>
            </w:r>
            <w:proofErr w:type="spellEnd"/>
            <w:r w:rsidRPr="006B7704">
              <w:rPr>
                <w:rFonts w:ascii="Times New Roman" w:hAnsi="Times New Roman"/>
                <w:color w:val="000000"/>
                <w:sz w:val="28"/>
                <w:szCs w:val="28"/>
              </w:rPr>
              <w:t xml:space="preserve"> </w:t>
            </w:r>
            <w:proofErr w:type="spellStart"/>
            <w:r w:rsidRPr="006B7704">
              <w:rPr>
                <w:rFonts w:ascii="Times New Roman" w:hAnsi="Times New Roman"/>
                <w:color w:val="000000"/>
                <w:sz w:val="28"/>
                <w:szCs w:val="28"/>
              </w:rPr>
              <w:t>пайдалану</w:t>
            </w:r>
            <w:proofErr w:type="spellEnd"/>
            <w:r w:rsidRPr="006B7704">
              <w:rPr>
                <w:rFonts w:ascii="Times New Roman" w:hAnsi="Times New Roman"/>
                <w:color w:val="000000"/>
                <w:sz w:val="28"/>
                <w:szCs w:val="28"/>
              </w:rPr>
              <w:t xml:space="preserve"> </w:t>
            </w:r>
            <w:r w:rsidRPr="006B7704">
              <w:rPr>
                <w:rFonts w:ascii="Times New Roman" w:hAnsi="Times New Roman"/>
                <w:color w:val="000000"/>
                <w:sz w:val="28"/>
                <w:szCs w:val="28"/>
                <w:lang w:val="kk-KZ"/>
              </w:rPr>
              <w:t>қағидалары</w:t>
            </w:r>
          </w:p>
        </w:tc>
      </w:tr>
      <w:tr w:rsidR="006B7704" w:rsidRPr="00D07D9B" w14:paraId="2049CB86" w14:textId="77777777" w:rsidTr="001566D4">
        <w:trPr>
          <w:cantSplit/>
          <w:trHeight w:val="244"/>
        </w:trPr>
        <w:tc>
          <w:tcPr>
            <w:tcW w:w="2694" w:type="dxa"/>
          </w:tcPr>
          <w:p w14:paraId="6B406E29" w14:textId="224EE083" w:rsidR="006B7704" w:rsidRPr="006B7704" w:rsidRDefault="006B7704" w:rsidP="006B7704">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i/>
                <w:sz w:val="28"/>
                <w:szCs w:val="28"/>
                <w:lang w:val="kk-KZ"/>
              </w:rPr>
              <w:t>ЭҚОҚ</w:t>
            </w:r>
          </w:p>
        </w:tc>
        <w:tc>
          <w:tcPr>
            <w:tcW w:w="6662" w:type="dxa"/>
          </w:tcPr>
          <w:p w14:paraId="21CF1448" w14:textId="324FDDC1" w:rsidR="006B7704" w:rsidRPr="006B7704" w:rsidRDefault="006B7704" w:rsidP="006B7704">
            <w:pPr>
              <w:tabs>
                <w:tab w:val="right" w:pos="7172"/>
              </w:tabs>
              <w:autoSpaceDE w:val="0"/>
              <w:autoSpaceDN w:val="0"/>
              <w:adjustRightInd w:val="0"/>
              <w:spacing w:after="0" w:line="240" w:lineRule="auto"/>
              <w:contextualSpacing/>
              <w:jc w:val="both"/>
              <w:rPr>
                <w:rFonts w:ascii="Times New Roman" w:hAnsi="Times New Roman"/>
                <w:sz w:val="28"/>
                <w:szCs w:val="28"/>
                <w:lang w:val="kk-KZ"/>
              </w:rPr>
            </w:pPr>
            <w:r w:rsidRPr="006B7704">
              <w:rPr>
                <w:rFonts w:ascii="Times New Roman" w:hAnsi="Times New Roman"/>
                <w:sz w:val="28"/>
                <w:szCs w:val="28"/>
              </w:rPr>
              <w:t xml:space="preserve">Электр </w:t>
            </w:r>
            <w:proofErr w:type="spellStart"/>
            <w:r w:rsidRPr="006B7704">
              <w:rPr>
                <w:rFonts w:ascii="Times New Roman" w:hAnsi="Times New Roman"/>
                <w:sz w:val="28"/>
                <w:szCs w:val="28"/>
              </w:rPr>
              <w:t>қондырғыларын</w:t>
            </w:r>
            <w:proofErr w:type="spellEnd"/>
            <w:r w:rsidRPr="006B7704">
              <w:rPr>
                <w:rFonts w:ascii="Times New Roman" w:hAnsi="Times New Roman"/>
                <w:sz w:val="28"/>
                <w:szCs w:val="28"/>
              </w:rPr>
              <w:t xml:space="preserve"> </w:t>
            </w:r>
            <w:proofErr w:type="spellStart"/>
            <w:r w:rsidRPr="006B7704">
              <w:rPr>
                <w:rFonts w:ascii="Times New Roman" w:hAnsi="Times New Roman"/>
                <w:sz w:val="28"/>
                <w:szCs w:val="28"/>
              </w:rPr>
              <w:t>орнату</w:t>
            </w:r>
            <w:proofErr w:type="spellEnd"/>
            <w:r w:rsidRPr="006B7704">
              <w:rPr>
                <w:rFonts w:ascii="Times New Roman" w:hAnsi="Times New Roman"/>
                <w:sz w:val="28"/>
                <w:szCs w:val="28"/>
              </w:rPr>
              <w:t xml:space="preserve"> </w:t>
            </w:r>
            <w:r w:rsidRPr="006B7704">
              <w:rPr>
                <w:rFonts w:ascii="Times New Roman" w:hAnsi="Times New Roman"/>
                <w:sz w:val="28"/>
                <w:szCs w:val="28"/>
                <w:lang w:val="kk-KZ"/>
              </w:rPr>
              <w:t>қағидалары</w:t>
            </w:r>
          </w:p>
        </w:tc>
      </w:tr>
      <w:tr w:rsidR="006B7704" w:rsidRPr="00D07D9B" w14:paraId="7AC3EE87" w14:textId="77777777" w:rsidTr="001566D4">
        <w:trPr>
          <w:cantSplit/>
          <w:trHeight w:val="244"/>
        </w:trPr>
        <w:tc>
          <w:tcPr>
            <w:tcW w:w="2694" w:type="dxa"/>
          </w:tcPr>
          <w:p w14:paraId="4A11A474" w14:textId="6680D7B9" w:rsidR="006B7704" w:rsidRPr="00D07D9B" w:rsidRDefault="006B7704" w:rsidP="006B7704">
            <w:pPr>
              <w:autoSpaceDE w:val="0"/>
              <w:autoSpaceDN w:val="0"/>
              <w:adjustRightInd w:val="0"/>
              <w:spacing w:after="0" w:line="240" w:lineRule="auto"/>
              <w:contextualSpacing/>
              <w:jc w:val="both"/>
              <w:rPr>
                <w:rFonts w:ascii="Times New Roman" w:hAnsi="Times New Roman"/>
                <w:b/>
                <w:i/>
                <w:sz w:val="28"/>
                <w:szCs w:val="28"/>
              </w:rPr>
            </w:pPr>
            <w:r w:rsidRPr="00D07D9B">
              <w:rPr>
                <w:rFonts w:ascii="Times New Roman" w:hAnsi="Times New Roman"/>
                <w:b/>
                <w:i/>
                <w:sz w:val="28"/>
                <w:szCs w:val="28"/>
              </w:rPr>
              <w:t>Р</w:t>
            </w:r>
            <w:r>
              <w:rPr>
                <w:rFonts w:ascii="Times New Roman" w:hAnsi="Times New Roman"/>
                <w:b/>
                <w:i/>
                <w:sz w:val="28"/>
                <w:szCs w:val="28"/>
                <w:lang w:val="kk-KZ"/>
              </w:rPr>
              <w:t>Қ</w:t>
            </w:r>
            <w:r w:rsidRPr="00D07D9B">
              <w:rPr>
                <w:rFonts w:ascii="Times New Roman" w:hAnsi="Times New Roman"/>
                <w:b/>
                <w:i/>
                <w:sz w:val="28"/>
                <w:szCs w:val="28"/>
              </w:rPr>
              <w:t>А</w:t>
            </w:r>
          </w:p>
        </w:tc>
        <w:tc>
          <w:tcPr>
            <w:tcW w:w="6662" w:type="dxa"/>
          </w:tcPr>
          <w:p w14:paraId="21DEC8A4" w14:textId="39230A11" w:rsidR="006B7704" w:rsidRPr="00D07D9B" w:rsidRDefault="006B7704" w:rsidP="006B7704">
            <w:pPr>
              <w:tabs>
                <w:tab w:val="right" w:pos="7172"/>
              </w:tabs>
              <w:autoSpaceDE w:val="0"/>
              <w:autoSpaceDN w:val="0"/>
              <w:adjustRightInd w:val="0"/>
              <w:spacing w:after="0" w:line="240" w:lineRule="auto"/>
              <w:contextualSpacing/>
              <w:jc w:val="both"/>
              <w:rPr>
                <w:rFonts w:ascii="Times New Roman" w:hAnsi="Times New Roman"/>
                <w:sz w:val="28"/>
                <w:szCs w:val="28"/>
              </w:rPr>
            </w:pPr>
            <w:r>
              <w:rPr>
                <w:rFonts w:ascii="Times New Roman" w:hAnsi="Times New Roman"/>
                <w:sz w:val="28"/>
                <w:szCs w:val="28"/>
              </w:rPr>
              <w:t>Р</w:t>
            </w:r>
            <w:r w:rsidRPr="002D1890">
              <w:rPr>
                <w:rFonts w:ascii="Times New Roman" w:hAnsi="Times New Roman"/>
                <w:sz w:val="28"/>
                <w:szCs w:val="28"/>
              </w:rPr>
              <w:t>еле</w:t>
            </w:r>
            <w:r>
              <w:rPr>
                <w:rFonts w:ascii="Times New Roman" w:hAnsi="Times New Roman"/>
                <w:sz w:val="28"/>
                <w:szCs w:val="28"/>
                <w:lang w:val="kk-KZ"/>
              </w:rPr>
              <w:t xml:space="preserve">лік қорғаныс және </w:t>
            </w:r>
            <w:r w:rsidRPr="002D1890">
              <w:rPr>
                <w:rFonts w:ascii="Times New Roman" w:hAnsi="Times New Roman"/>
                <w:sz w:val="28"/>
                <w:szCs w:val="28"/>
              </w:rPr>
              <w:t>автоматика</w:t>
            </w:r>
          </w:p>
        </w:tc>
      </w:tr>
      <w:tr w:rsidR="006B7704" w:rsidRPr="00F01370" w14:paraId="683A8553" w14:textId="77777777" w:rsidTr="001566D4">
        <w:trPr>
          <w:cantSplit/>
          <w:trHeight w:val="244"/>
        </w:trPr>
        <w:tc>
          <w:tcPr>
            <w:tcW w:w="2694" w:type="dxa"/>
          </w:tcPr>
          <w:p w14:paraId="49A29EAA" w14:textId="1B70C0D5" w:rsidR="006B7704" w:rsidRPr="006B7704" w:rsidRDefault="006B7704" w:rsidP="006B7704">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i/>
                <w:sz w:val="28"/>
                <w:szCs w:val="28"/>
                <w:lang w:val="kk-KZ"/>
              </w:rPr>
              <w:t>ҚБ</w:t>
            </w:r>
          </w:p>
        </w:tc>
        <w:tc>
          <w:tcPr>
            <w:tcW w:w="6662" w:type="dxa"/>
          </w:tcPr>
          <w:p w14:paraId="7EADAFB4" w14:textId="67364E80" w:rsidR="006B7704" w:rsidRPr="006B7704" w:rsidRDefault="006B7704" w:rsidP="006B7704">
            <w:pPr>
              <w:tabs>
                <w:tab w:val="right" w:pos="7172"/>
              </w:tabs>
              <w:autoSpaceDE w:val="0"/>
              <w:autoSpaceDN w:val="0"/>
              <w:adjustRightInd w:val="0"/>
              <w:spacing w:after="0" w:line="240" w:lineRule="auto"/>
              <w:contextualSpacing/>
              <w:jc w:val="both"/>
              <w:rPr>
                <w:rFonts w:ascii="Times New Roman" w:hAnsi="Times New Roman"/>
                <w:sz w:val="28"/>
                <w:szCs w:val="28"/>
                <w:lang w:val="kk-KZ"/>
              </w:rPr>
            </w:pPr>
            <w:r w:rsidRPr="00FC21F5">
              <w:rPr>
                <w:rFonts w:ascii="Times New Roman" w:hAnsi="Times New Roman"/>
                <w:sz w:val="28"/>
                <w:szCs w:val="28"/>
                <w:lang w:val="kk-KZ"/>
              </w:rPr>
              <w:t>«Астана-</w:t>
            </w:r>
            <w:r>
              <w:rPr>
                <w:rFonts w:ascii="Times New Roman" w:hAnsi="Times New Roman"/>
                <w:sz w:val="28"/>
                <w:szCs w:val="28"/>
                <w:lang w:val="kk-KZ"/>
              </w:rPr>
              <w:t>А</w:t>
            </w:r>
            <w:r w:rsidRPr="00FC21F5">
              <w:rPr>
                <w:rFonts w:ascii="Times New Roman" w:hAnsi="Times New Roman"/>
                <w:sz w:val="28"/>
                <w:szCs w:val="28"/>
                <w:lang w:val="kk-KZ"/>
              </w:rPr>
              <w:t>ЭК»</w:t>
            </w:r>
            <w:r>
              <w:rPr>
                <w:rFonts w:ascii="Times New Roman" w:hAnsi="Times New Roman"/>
                <w:sz w:val="28"/>
                <w:szCs w:val="28"/>
                <w:lang w:val="kk-KZ"/>
              </w:rPr>
              <w:t xml:space="preserve"> АҚ құрылымдық бөлімшесі</w:t>
            </w:r>
          </w:p>
        </w:tc>
      </w:tr>
      <w:tr w:rsidR="006B7704" w:rsidRPr="00D07D9B" w14:paraId="3B132AAF" w14:textId="77777777" w:rsidTr="001566D4">
        <w:trPr>
          <w:cantSplit/>
          <w:trHeight w:val="244"/>
        </w:trPr>
        <w:tc>
          <w:tcPr>
            <w:tcW w:w="2694" w:type="dxa"/>
          </w:tcPr>
          <w:p w14:paraId="2819A196" w14:textId="5B6558C9" w:rsidR="006B7704" w:rsidRPr="006B7704" w:rsidRDefault="006B7704" w:rsidP="006B7704">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i/>
                <w:sz w:val="28"/>
                <w:szCs w:val="28"/>
                <w:lang w:val="kk-KZ"/>
              </w:rPr>
              <w:t>КТ</w:t>
            </w:r>
          </w:p>
        </w:tc>
        <w:tc>
          <w:tcPr>
            <w:tcW w:w="6662" w:type="dxa"/>
          </w:tcPr>
          <w:p w14:paraId="7A58C890" w14:textId="2C5206AC" w:rsidR="006B7704" w:rsidRPr="006B7704" w:rsidRDefault="006B7704" w:rsidP="006B7704">
            <w:pPr>
              <w:tabs>
                <w:tab w:val="right" w:pos="7172"/>
              </w:tabs>
              <w:autoSpaceDE w:val="0"/>
              <w:autoSpaceDN w:val="0"/>
              <w:adjustRightInd w:val="0"/>
              <w:spacing w:after="0" w:line="240" w:lineRule="auto"/>
              <w:contextualSpacing/>
              <w:jc w:val="both"/>
              <w:rPr>
                <w:rFonts w:ascii="Times New Roman" w:hAnsi="Times New Roman"/>
                <w:sz w:val="28"/>
                <w:szCs w:val="28"/>
                <w:lang w:val="kk-KZ"/>
              </w:rPr>
            </w:pPr>
            <w:r>
              <w:rPr>
                <w:rFonts w:ascii="Times New Roman" w:hAnsi="Times New Roman"/>
                <w:sz w:val="28"/>
                <w:szCs w:val="28"/>
                <w:lang w:val="kk-KZ"/>
              </w:rPr>
              <w:t>Кернеу т</w:t>
            </w:r>
            <w:proofErr w:type="spellStart"/>
            <w:r w:rsidRPr="00D07D9B">
              <w:rPr>
                <w:rFonts w:ascii="Times New Roman" w:hAnsi="Times New Roman"/>
                <w:sz w:val="28"/>
                <w:szCs w:val="28"/>
              </w:rPr>
              <w:t>рансформатор</w:t>
            </w:r>
            <w:proofErr w:type="spellEnd"/>
            <w:r>
              <w:rPr>
                <w:rFonts w:ascii="Times New Roman" w:hAnsi="Times New Roman"/>
                <w:sz w:val="28"/>
                <w:szCs w:val="28"/>
                <w:lang w:val="kk-KZ"/>
              </w:rPr>
              <w:t>ы</w:t>
            </w:r>
            <w:r w:rsidRPr="00D07D9B">
              <w:rPr>
                <w:rFonts w:ascii="Times New Roman" w:hAnsi="Times New Roman"/>
                <w:sz w:val="28"/>
                <w:szCs w:val="28"/>
              </w:rPr>
              <w:t xml:space="preserve"> </w:t>
            </w:r>
            <w:r>
              <w:rPr>
                <w:rFonts w:ascii="Times New Roman" w:hAnsi="Times New Roman"/>
                <w:sz w:val="28"/>
                <w:szCs w:val="28"/>
                <w:lang w:val="kk-KZ"/>
              </w:rPr>
              <w:t xml:space="preserve"> </w:t>
            </w:r>
          </w:p>
        </w:tc>
      </w:tr>
      <w:tr w:rsidR="006B7704" w:rsidRPr="00D07D9B" w14:paraId="72F463CF" w14:textId="77777777" w:rsidTr="001566D4">
        <w:trPr>
          <w:cantSplit/>
          <w:trHeight w:val="244"/>
        </w:trPr>
        <w:tc>
          <w:tcPr>
            <w:tcW w:w="2694" w:type="dxa"/>
          </w:tcPr>
          <w:p w14:paraId="6959447A" w14:textId="0674A1C0" w:rsidR="006B7704" w:rsidRPr="006B7704" w:rsidRDefault="006B7704" w:rsidP="006B7704">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i/>
                <w:sz w:val="28"/>
                <w:szCs w:val="28"/>
                <w:lang w:val="kk-KZ"/>
              </w:rPr>
              <w:t>ЖЭО</w:t>
            </w:r>
          </w:p>
        </w:tc>
        <w:tc>
          <w:tcPr>
            <w:tcW w:w="6662" w:type="dxa"/>
          </w:tcPr>
          <w:p w14:paraId="20A4F269" w14:textId="4AB1FD97" w:rsidR="006B7704" w:rsidRPr="00A33F6B" w:rsidRDefault="006B7704" w:rsidP="006B7704">
            <w:pPr>
              <w:tabs>
                <w:tab w:val="right" w:pos="7172"/>
              </w:tabs>
              <w:autoSpaceDE w:val="0"/>
              <w:autoSpaceDN w:val="0"/>
              <w:adjustRightInd w:val="0"/>
              <w:spacing w:after="0" w:line="240" w:lineRule="auto"/>
              <w:contextualSpacing/>
              <w:jc w:val="both"/>
              <w:rPr>
                <w:rFonts w:ascii="Times New Roman" w:hAnsi="Times New Roman"/>
                <w:sz w:val="28"/>
                <w:szCs w:val="28"/>
                <w:lang w:val="kk-KZ"/>
              </w:rPr>
            </w:pPr>
            <w:r w:rsidRPr="00A33F6B">
              <w:rPr>
                <w:rFonts w:ascii="Times New Roman" w:hAnsi="Times New Roman"/>
                <w:sz w:val="28"/>
                <w:szCs w:val="28"/>
                <w:lang w:val="kk-KZ"/>
              </w:rPr>
              <w:t>Жылу электр орталығы</w:t>
            </w:r>
          </w:p>
        </w:tc>
      </w:tr>
      <w:tr w:rsidR="006B7704" w:rsidRPr="00D07D9B" w14:paraId="0D948F07" w14:textId="77777777" w:rsidTr="001566D4">
        <w:trPr>
          <w:cantSplit/>
          <w:trHeight w:val="244"/>
        </w:trPr>
        <w:tc>
          <w:tcPr>
            <w:tcW w:w="2694" w:type="dxa"/>
          </w:tcPr>
          <w:p w14:paraId="24A5E8D9" w14:textId="2345DE88" w:rsidR="006B7704" w:rsidRPr="006B7704" w:rsidRDefault="006B7704" w:rsidP="006B7704">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bCs/>
                <w:i/>
                <w:iCs/>
                <w:sz w:val="28"/>
                <w:szCs w:val="28"/>
                <w:lang w:val="kk-KZ"/>
              </w:rPr>
              <w:t>ББЖ</w:t>
            </w:r>
          </w:p>
        </w:tc>
        <w:tc>
          <w:tcPr>
            <w:tcW w:w="6662" w:type="dxa"/>
          </w:tcPr>
          <w:p w14:paraId="0BE28EFF" w14:textId="51F11449" w:rsidR="006B7704" w:rsidRPr="00A33F6B" w:rsidRDefault="006B7704" w:rsidP="006B7704">
            <w:pPr>
              <w:tabs>
                <w:tab w:val="right" w:pos="7172"/>
              </w:tabs>
              <w:autoSpaceDE w:val="0"/>
              <w:autoSpaceDN w:val="0"/>
              <w:adjustRightInd w:val="0"/>
              <w:spacing w:after="0" w:line="240" w:lineRule="auto"/>
              <w:contextualSpacing/>
              <w:jc w:val="both"/>
              <w:rPr>
                <w:rFonts w:ascii="Times New Roman" w:hAnsi="Times New Roman"/>
                <w:sz w:val="28"/>
                <w:szCs w:val="28"/>
                <w:lang w:val="kk-KZ"/>
              </w:rPr>
            </w:pPr>
            <w:r w:rsidRPr="00A33F6B">
              <w:rPr>
                <w:rFonts w:ascii="Times New Roman" w:hAnsi="Times New Roman"/>
                <w:bCs/>
                <w:sz w:val="28"/>
                <w:szCs w:val="28"/>
                <w:lang w:val="kk-KZ"/>
              </w:rPr>
              <w:t xml:space="preserve">белсенді-бейімделген желі  </w:t>
            </w:r>
          </w:p>
        </w:tc>
      </w:tr>
      <w:tr w:rsidR="006B7704" w:rsidRPr="00F01370" w14:paraId="2263BC85" w14:textId="77777777" w:rsidTr="001566D4">
        <w:trPr>
          <w:cantSplit/>
          <w:trHeight w:val="244"/>
        </w:trPr>
        <w:tc>
          <w:tcPr>
            <w:tcW w:w="2694" w:type="dxa"/>
          </w:tcPr>
          <w:p w14:paraId="173FB079" w14:textId="50F59221" w:rsidR="006B7704" w:rsidRPr="00A33F6B" w:rsidRDefault="00A33F6B" w:rsidP="006B7704">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bCs/>
                <w:i/>
                <w:iCs/>
                <w:sz w:val="28"/>
                <w:szCs w:val="28"/>
                <w:lang w:val="kk-KZ"/>
              </w:rPr>
              <w:t>РАЕ</w:t>
            </w:r>
          </w:p>
        </w:tc>
        <w:tc>
          <w:tcPr>
            <w:tcW w:w="6662" w:type="dxa"/>
          </w:tcPr>
          <w:p w14:paraId="0161DCE4" w14:textId="12CB58E2" w:rsidR="006B7704" w:rsidRPr="00A33F6B" w:rsidRDefault="006B7704" w:rsidP="006B7704">
            <w:pPr>
              <w:tabs>
                <w:tab w:val="right" w:pos="7172"/>
              </w:tabs>
              <w:autoSpaceDE w:val="0"/>
              <w:autoSpaceDN w:val="0"/>
              <w:adjustRightInd w:val="0"/>
              <w:spacing w:after="0" w:line="240" w:lineRule="auto"/>
              <w:contextualSpacing/>
              <w:jc w:val="both"/>
              <w:rPr>
                <w:rFonts w:ascii="Times New Roman" w:hAnsi="Times New Roman"/>
                <w:sz w:val="28"/>
                <w:szCs w:val="28"/>
                <w:lang w:val="kk-KZ"/>
              </w:rPr>
            </w:pPr>
            <w:r w:rsidRPr="00FC21F5">
              <w:rPr>
                <w:rFonts w:ascii="Times New Roman" w:hAnsi="Times New Roman"/>
                <w:color w:val="000000"/>
                <w:sz w:val="28"/>
                <w:szCs w:val="28"/>
                <w:lang w:val="kk-KZ"/>
              </w:rPr>
              <w:t>резервті (резервтік қ</w:t>
            </w:r>
            <w:r w:rsidRPr="00A33F6B">
              <w:rPr>
                <w:rFonts w:ascii="Times New Roman" w:hAnsi="Times New Roman"/>
                <w:color w:val="000000"/>
                <w:sz w:val="28"/>
                <w:szCs w:val="28"/>
                <w:lang w:val="kk-KZ"/>
              </w:rPr>
              <w:t>уат көзін)</w:t>
            </w:r>
            <w:r w:rsidRPr="00FC21F5">
              <w:rPr>
                <w:rFonts w:ascii="Times New Roman" w:hAnsi="Times New Roman"/>
                <w:color w:val="000000"/>
                <w:sz w:val="28"/>
                <w:szCs w:val="28"/>
                <w:lang w:val="kk-KZ"/>
              </w:rPr>
              <w:t xml:space="preserve"> автоматты енгізу</w:t>
            </w:r>
            <w:r w:rsidRPr="00FC21F5">
              <w:rPr>
                <w:rFonts w:ascii="Times New Roman" w:hAnsi="Times New Roman"/>
                <w:bCs/>
                <w:sz w:val="28"/>
                <w:szCs w:val="28"/>
                <w:lang w:val="kk-KZ"/>
              </w:rPr>
              <w:t xml:space="preserve"> </w:t>
            </w:r>
            <w:r w:rsidRPr="00A33F6B">
              <w:rPr>
                <w:rFonts w:ascii="Times New Roman" w:hAnsi="Times New Roman"/>
                <w:bCs/>
                <w:sz w:val="28"/>
                <w:szCs w:val="28"/>
                <w:lang w:val="kk-KZ"/>
              </w:rPr>
              <w:t xml:space="preserve"> </w:t>
            </w:r>
            <w:r w:rsidR="00A33F6B" w:rsidRPr="00A33F6B">
              <w:rPr>
                <w:rFonts w:ascii="Times New Roman" w:hAnsi="Times New Roman"/>
                <w:bCs/>
                <w:sz w:val="28"/>
                <w:szCs w:val="28"/>
                <w:lang w:val="kk-KZ"/>
              </w:rPr>
              <w:t xml:space="preserve"> </w:t>
            </w:r>
          </w:p>
        </w:tc>
      </w:tr>
      <w:tr w:rsidR="006B7704" w:rsidRPr="00D07D9B" w14:paraId="0156B601" w14:textId="77777777" w:rsidTr="001566D4">
        <w:trPr>
          <w:cantSplit/>
          <w:trHeight w:val="244"/>
        </w:trPr>
        <w:tc>
          <w:tcPr>
            <w:tcW w:w="2694" w:type="dxa"/>
          </w:tcPr>
          <w:p w14:paraId="6743FBCE" w14:textId="4A8DF278" w:rsidR="006B7704" w:rsidRPr="00A33F6B" w:rsidRDefault="006B7704" w:rsidP="006B7704">
            <w:pPr>
              <w:autoSpaceDE w:val="0"/>
              <w:autoSpaceDN w:val="0"/>
              <w:adjustRightInd w:val="0"/>
              <w:spacing w:after="0" w:line="240" w:lineRule="auto"/>
              <w:contextualSpacing/>
              <w:jc w:val="both"/>
              <w:rPr>
                <w:rFonts w:ascii="Times New Roman" w:hAnsi="Times New Roman"/>
                <w:b/>
                <w:i/>
                <w:sz w:val="28"/>
                <w:szCs w:val="28"/>
                <w:lang w:val="kk-KZ"/>
              </w:rPr>
            </w:pPr>
            <w:r w:rsidRPr="00D07D9B">
              <w:rPr>
                <w:rFonts w:ascii="Times New Roman" w:hAnsi="Times New Roman"/>
                <w:b/>
                <w:bCs/>
                <w:i/>
                <w:iCs/>
                <w:sz w:val="28"/>
                <w:szCs w:val="28"/>
              </w:rPr>
              <w:t>А</w:t>
            </w:r>
            <w:r w:rsidR="00A33F6B">
              <w:rPr>
                <w:rFonts w:ascii="Times New Roman" w:hAnsi="Times New Roman"/>
                <w:b/>
                <w:bCs/>
                <w:i/>
                <w:iCs/>
                <w:sz w:val="28"/>
                <w:szCs w:val="28"/>
                <w:lang w:val="kk-KZ"/>
              </w:rPr>
              <w:t>ҚҚ</w:t>
            </w:r>
          </w:p>
        </w:tc>
        <w:tc>
          <w:tcPr>
            <w:tcW w:w="6662" w:type="dxa"/>
          </w:tcPr>
          <w:p w14:paraId="361FE9BD" w14:textId="4623E829" w:rsidR="006B7704" w:rsidRPr="00A33F6B" w:rsidRDefault="00A33F6B" w:rsidP="006B7704">
            <w:pPr>
              <w:tabs>
                <w:tab w:val="right" w:pos="7172"/>
              </w:tabs>
              <w:autoSpaceDE w:val="0"/>
              <w:autoSpaceDN w:val="0"/>
              <w:adjustRightInd w:val="0"/>
              <w:spacing w:after="0" w:line="240" w:lineRule="auto"/>
              <w:contextualSpacing/>
              <w:jc w:val="both"/>
              <w:rPr>
                <w:rFonts w:ascii="Times New Roman" w:hAnsi="Times New Roman"/>
                <w:sz w:val="28"/>
                <w:szCs w:val="28"/>
                <w:lang w:val="kk-KZ"/>
              </w:rPr>
            </w:pPr>
            <w:r w:rsidRPr="00A33F6B">
              <w:rPr>
                <w:rFonts w:ascii="Times New Roman" w:hAnsi="Times New Roman"/>
                <w:bCs/>
                <w:iCs/>
                <w:sz w:val="28"/>
                <w:szCs w:val="28"/>
                <w:lang w:val="kk-KZ"/>
              </w:rPr>
              <w:t>а</w:t>
            </w:r>
            <w:proofErr w:type="spellStart"/>
            <w:r w:rsidR="006B7704" w:rsidRPr="00A33F6B">
              <w:rPr>
                <w:rFonts w:ascii="Times New Roman" w:hAnsi="Times New Roman"/>
                <w:bCs/>
                <w:iCs/>
                <w:sz w:val="28"/>
                <w:szCs w:val="28"/>
              </w:rPr>
              <w:t>втомат</w:t>
            </w:r>
            <w:proofErr w:type="spellEnd"/>
            <w:r w:rsidRPr="00A33F6B">
              <w:rPr>
                <w:rFonts w:ascii="Times New Roman" w:hAnsi="Times New Roman"/>
                <w:bCs/>
                <w:iCs/>
                <w:sz w:val="28"/>
                <w:szCs w:val="28"/>
                <w:lang w:val="kk-KZ"/>
              </w:rPr>
              <w:t>ты қайта қосу</w:t>
            </w:r>
          </w:p>
        </w:tc>
      </w:tr>
      <w:tr w:rsidR="006B7704" w:rsidRPr="00D07D9B" w14:paraId="17A5C3DD" w14:textId="77777777" w:rsidTr="001566D4">
        <w:trPr>
          <w:cantSplit/>
          <w:trHeight w:val="244"/>
        </w:trPr>
        <w:tc>
          <w:tcPr>
            <w:tcW w:w="2694" w:type="dxa"/>
          </w:tcPr>
          <w:p w14:paraId="7690FCA2" w14:textId="134C37F5" w:rsidR="006B7704" w:rsidRPr="00A33F6B" w:rsidRDefault="00A33F6B" w:rsidP="006B7704">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bCs/>
                <w:i/>
                <w:iCs/>
                <w:sz w:val="28"/>
                <w:szCs w:val="28"/>
                <w:lang w:val="kk-KZ"/>
              </w:rPr>
              <w:t>ДБАЖ</w:t>
            </w:r>
          </w:p>
        </w:tc>
        <w:tc>
          <w:tcPr>
            <w:tcW w:w="6662" w:type="dxa"/>
          </w:tcPr>
          <w:p w14:paraId="22A4643A" w14:textId="6656B0A5" w:rsidR="006B7704" w:rsidRPr="00A33F6B" w:rsidRDefault="00A33F6B" w:rsidP="006B7704">
            <w:pPr>
              <w:tabs>
                <w:tab w:val="right" w:pos="7172"/>
              </w:tabs>
              <w:autoSpaceDE w:val="0"/>
              <w:autoSpaceDN w:val="0"/>
              <w:adjustRightInd w:val="0"/>
              <w:spacing w:after="0" w:line="240" w:lineRule="auto"/>
              <w:contextualSpacing/>
              <w:jc w:val="both"/>
              <w:rPr>
                <w:rFonts w:ascii="Times New Roman" w:hAnsi="Times New Roman"/>
                <w:sz w:val="28"/>
                <w:szCs w:val="28"/>
              </w:rPr>
            </w:pPr>
            <w:proofErr w:type="spellStart"/>
            <w:r w:rsidRPr="00A33F6B">
              <w:rPr>
                <w:rFonts w:ascii="Times New Roman" w:hAnsi="Times New Roman"/>
                <w:color w:val="000000"/>
                <w:sz w:val="28"/>
                <w:szCs w:val="28"/>
              </w:rPr>
              <w:t>диспетчерлік</w:t>
            </w:r>
            <w:proofErr w:type="spellEnd"/>
            <w:r w:rsidRPr="00A33F6B">
              <w:rPr>
                <w:rFonts w:ascii="Times New Roman" w:hAnsi="Times New Roman"/>
                <w:color w:val="000000"/>
                <w:sz w:val="28"/>
                <w:szCs w:val="28"/>
              </w:rPr>
              <w:t xml:space="preserve"> </w:t>
            </w:r>
            <w:proofErr w:type="spellStart"/>
            <w:r w:rsidRPr="00A33F6B">
              <w:rPr>
                <w:rFonts w:ascii="Times New Roman" w:hAnsi="Times New Roman"/>
                <w:color w:val="000000"/>
                <w:sz w:val="28"/>
                <w:szCs w:val="28"/>
              </w:rPr>
              <w:t>басқарудың</w:t>
            </w:r>
            <w:proofErr w:type="spellEnd"/>
            <w:r w:rsidRPr="00A33F6B">
              <w:rPr>
                <w:rFonts w:ascii="Times New Roman" w:hAnsi="Times New Roman"/>
                <w:color w:val="000000"/>
                <w:sz w:val="28"/>
                <w:szCs w:val="28"/>
              </w:rPr>
              <w:t xml:space="preserve"> </w:t>
            </w:r>
            <w:proofErr w:type="spellStart"/>
            <w:r w:rsidRPr="00A33F6B">
              <w:rPr>
                <w:rFonts w:ascii="Times New Roman" w:hAnsi="Times New Roman"/>
                <w:color w:val="000000"/>
                <w:sz w:val="28"/>
                <w:szCs w:val="28"/>
              </w:rPr>
              <w:t>автоматтандырылған</w:t>
            </w:r>
            <w:proofErr w:type="spellEnd"/>
            <w:r w:rsidRPr="00A33F6B">
              <w:rPr>
                <w:rFonts w:ascii="Times New Roman" w:hAnsi="Times New Roman"/>
                <w:color w:val="000000"/>
                <w:sz w:val="28"/>
                <w:szCs w:val="28"/>
              </w:rPr>
              <w:t xml:space="preserve"> </w:t>
            </w:r>
            <w:proofErr w:type="spellStart"/>
            <w:r w:rsidRPr="00A33F6B">
              <w:rPr>
                <w:rFonts w:ascii="Times New Roman" w:hAnsi="Times New Roman"/>
                <w:color w:val="000000"/>
                <w:sz w:val="28"/>
                <w:szCs w:val="28"/>
              </w:rPr>
              <w:t>жүйесі</w:t>
            </w:r>
            <w:proofErr w:type="spellEnd"/>
          </w:p>
        </w:tc>
      </w:tr>
      <w:tr w:rsidR="006B7704" w:rsidRPr="00F01370" w14:paraId="7C3F55B6" w14:textId="77777777" w:rsidTr="001566D4">
        <w:trPr>
          <w:cantSplit/>
          <w:trHeight w:val="244"/>
        </w:trPr>
        <w:tc>
          <w:tcPr>
            <w:tcW w:w="2694" w:type="dxa"/>
          </w:tcPr>
          <w:p w14:paraId="4D57B101" w14:textId="2C6E89F2" w:rsidR="006B7704" w:rsidRPr="00A33F6B" w:rsidRDefault="00A33F6B" w:rsidP="006B7704">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bCs/>
                <w:i/>
                <w:iCs/>
                <w:sz w:val="28"/>
                <w:szCs w:val="28"/>
                <w:lang w:val="kk-KZ"/>
              </w:rPr>
              <w:t>ТБАЖ</w:t>
            </w:r>
          </w:p>
        </w:tc>
        <w:tc>
          <w:tcPr>
            <w:tcW w:w="6662" w:type="dxa"/>
          </w:tcPr>
          <w:p w14:paraId="61FE84F3" w14:textId="41A3B047" w:rsidR="006B7704" w:rsidRPr="00FC21F5" w:rsidRDefault="00A33F6B" w:rsidP="006B7704">
            <w:pPr>
              <w:tabs>
                <w:tab w:val="right" w:pos="7172"/>
              </w:tabs>
              <w:autoSpaceDE w:val="0"/>
              <w:autoSpaceDN w:val="0"/>
              <w:adjustRightInd w:val="0"/>
              <w:spacing w:after="0" w:line="240" w:lineRule="auto"/>
              <w:contextualSpacing/>
              <w:jc w:val="both"/>
              <w:rPr>
                <w:rFonts w:ascii="Times New Roman" w:hAnsi="Times New Roman"/>
                <w:sz w:val="28"/>
                <w:szCs w:val="28"/>
                <w:lang w:val="kk-KZ"/>
              </w:rPr>
            </w:pPr>
            <w:r w:rsidRPr="00FC21F5">
              <w:rPr>
                <w:rFonts w:ascii="Times New Roman" w:hAnsi="Times New Roman"/>
                <w:color w:val="000000"/>
                <w:sz w:val="28"/>
                <w:szCs w:val="28"/>
                <w:lang w:val="kk-KZ"/>
              </w:rPr>
              <w:t>желіні технологиялық басқарудың автоматты жүйелері</w:t>
            </w:r>
          </w:p>
        </w:tc>
      </w:tr>
      <w:tr w:rsidR="006B7704" w:rsidRPr="00D07D9B" w14:paraId="66BD6426" w14:textId="77777777" w:rsidTr="001566D4">
        <w:trPr>
          <w:cantSplit/>
          <w:trHeight w:val="244"/>
        </w:trPr>
        <w:tc>
          <w:tcPr>
            <w:tcW w:w="2694" w:type="dxa"/>
          </w:tcPr>
          <w:p w14:paraId="24C8157D" w14:textId="6AC9C1D9" w:rsidR="006B7704" w:rsidRPr="00A33F6B" w:rsidRDefault="006B7704" w:rsidP="006B7704">
            <w:pPr>
              <w:autoSpaceDE w:val="0"/>
              <w:autoSpaceDN w:val="0"/>
              <w:adjustRightInd w:val="0"/>
              <w:spacing w:after="0" w:line="240" w:lineRule="auto"/>
              <w:contextualSpacing/>
              <w:jc w:val="both"/>
              <w:rPr>
                <w:rFonts w:ascii="Times New Roman" w:hAnsi="Times New Roman"/>
                <w:b/>
                <w:i/>
                <w:sz w:val="28"/>
                <w:szCs w:val="28"/>
                <w:lang w:val="kk-KZ"/>
              </w:rPr>
            </w:pPr>
            <w:r w:rsidRPr="00D07D9B">
              <w:rPr>
                <w:rFonts w:ascii="Times New Roman" w:hAnsi="Times New Roman"/>
                <w:b/>
                <w:bCs/>
                <w:i/>
                <w:iCs/>
                <w:sz w:val="28"/>
                <w:szCs w:val="28"/>
              </w:rPr>
              <w:t>А</w:t>
            </w:r>
            <w:r w:rsidR="00A33F6B">
              <w:rPr>
                <w:rFonts w:ascii="Times New Roman" w:hAnsi="Times New Roman"/>
                <w:b/>
                <w:bCs/>
                <w:i/>
                <w:iCs/>
                <w:sz w:val="28"/>
                <w:szCs w:val="28"/>
                <w:lang w:val="kk-KZ"/>
              </w:rPr>
              <w:t>БЖ</w:t>
            </w:r>
          </w:p>
        </w:tc>
        <w:tc>
          <w:tcPr>
            <w:tcW w:w="6662" w:type="dxa"/>
          </w:tcPr>
          <w:p w14:paraId="2AED2551" w14:textId="67EC7FDA" w:rsidR="006B7704" w:rsidRPr="00A33F6B" w:rsidRDefault="00A33F6B" w:rsidP="006B7704">
            <w:pPr>
              <w:tabs>
                <w:tab w:val="right" w:pos="7172"/>
              </w:tabs>
              <w:autoSpaceDE w:val="0"/>
              <w:autoSpaceDN w:val="0"/>
              <w:adjustRightInd w:val="0"/>
              <w:spacing w:after="0" w:line="240" w:lineRule="auto"/>
              <w:contextualSpacing/>
              <w:jc w:val="both"/>
              <w:rPr>
                <w:rFonts w:ascii="Times New Roman" w:hAnsi="Times New Roman"/>
                <w:sz w:val="28"/>
                <w:szCs w:val="28"/>
              </w:rPr>
            </w:pPr>
            <w:proofErr w:type="spellStart"/>
            <w:r w:rsidRPr="00A33F6B">
              <w:rPr>
                <w:rFonts w:ascii="Times New Roman" w:hAnsi="Times New Roman"/>
                <w:color w:val="000000"/>
                <w:sz w:val="28"/>
                <w:szCs w:val="28"/>
              </w:rPr>
              <w:t>автоматтандырылған</w:t>
            </w:r>
            <w:proofErr w:type="spellEnd"/>
            <w:r w:rsidRPr="00A33F6B">
              <w:rPr>
                <w:rFonts w:ascii="Times New Roman" w:hAnsi="Times New Roman"/>
                <w:color w:val="000000"/>
                <w:sz w:val="28"/>
                <w:szCs w:val="28"/>
              </w:rPr>
              <w:t xml:space="preserve"> </w:t>
            </w:r>
            <w:proofErr w:type="spellStart"/>
            <w:r w:rsidRPr="00A33F6B">
              <w:rPr>
                <w:rFonts w:ascii="Times New Roman" w:hAnsi="Times New Roman"/>
                <w:color w:val="000000"/>
                <w:sz w:val="28"/>
                <w:szCs w:val="28"/>
              </w:rPr>
              <w:t>басқару</w:t>
            </w:r>
            <w:proofErr w:type="spellEnd"/>
            <w:r w:rsidRPr="00A33F6B">
              <w:rPr>
                <w:rFonts w:ascii="Times New Roman" w:hAnsi="Times New Roman"/>
                <w:color w:val="000000"/>
                <w:sz w:val="28"/>
                <w:szCs w:val="28"/>
              </w:rPr>
              <w:t xml:space="preserve"> </w:t>
            </w:r>
            <w:proofErr w:type="spellStart"/>
            <w:r w:rsidRPr="00A33F6B">
              <w:rPr>
                <w:rFonts w:ascii="Times New Roman" w:hAnsi="Times New Roman"/>
                <w:color w:val="000000"/>
                <w:sz w:val="28"/>
                <w:szCs w:val="28"/>
              </w:rPr>
              <w:t>жүйесі</w:t>
            </w:r>
            <w:proofErr w:type="spellEnd"/>
          </w:p>
        </w:tc>
      </w:tr>
      <w:tr w:rsidR="006B7704" w:rsidRPr="00F01370" w14:paraId="04071D67" w14:textId="77777777" w:rsidTr="001566D4">
        <w:trPr>
          <w:cantSplit/>
          <w:trHeight w:val="244"/>
        </w:trPr>
        <w:tc>
          <w:tcPr>
            <w:tcW w:w="2694" w:type="dxa"/>
          </w:tcPr>
          <w:p w14:paraId="0AB7E9D6" w14:textId="5F16894F" w:rsidR="006B7704" w:rsidRPr="00A33F6B" w:rsidRDefault="00A33F6B" w:rsidP="006B7704">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bCs/>
                <w:i/>
                <w:iCs/>
                <w:sz w:val="28"/>
                <w:szCs w:val="28"/>
                <w:lang w:val="kk-KZ"/>
              </w:rPr>
              <w:t>ТПБАЖ</w:t>
            </w:r>
          </w:p>
        </w:tc>
        <w:tc>
          <w:tcPr>
            <w:tcW w:w="6662" w:type="dxa"/>
          </w:tcPr>
          <w:p w14:paraId="2AD3378E" w14:textId="4956FB3E" w:rsidR="006B7704" w:rsidRPr="00FC21F5" w:rsidRDefault="00A33F6B" w:rsidP="006B7704">
            <w:pPr>
              <w:tabs>
                <w:tab w:val="right" w:pos="7172"/>
              </w:tabs>
              <w:autoSpaceDE w:val="0"/>
              <w:autoSpaceDN w:val="0"/>
              <w:adjustRightInd w:val="0"/>
              <w:spacing w:after="0" w:line="240" w:lineRule="auto"/>
              <w:contextualSpacing/>
              <w:jc w:val="both"/>
              <w:rPr>
                <w:rFonts w:ascii="Times New Roman" w:hAnsi="Times New Roman"/>
                <w:sz w:val="28"/>
                <w:szCs w:val="28"/>
                <w:lang w:val="kk-KZ"/>
              </w:rPr>
            </w:pPr>
            <w:r w:rsidRPr="00FC21F5">
              <w:rPr>
                <w:rFonts w:ascii="Times New Roman" w:hAnsi="Times New Roman"/>
                <w:color w:val="000000"/>
                <w:sz w:val="28"/>
                <w:szCs w:val="28"/>
                <w:lang w:val="kk-KZ"/>
              </w:rPr>
              <w:t>технологиялық процестерді басқарудың автоматтандырылған жүйесі</w:t>
            </w:r>
          </w:p>
        </w:tc>
      </w:tr>
      <w:tr w:rsidR="006B7704" w:rsidRPr="00D07D9B" w14:paraId="2D3D045E" w14:textId="77777777" w:rsidTr="001566D4">
        <w:trPr>
          <w:cantSplit/>
          <w:trHeight w:val="244"/>
        </w:trPr>
        <w:tc>
          <w:tcPr>
            <w:tcW w:w="2694" w:type="dxa"/>
          </w:tcPr>
          <w:p w14:paraId="1FFFB197" w14:textId="3C204C6B" w:rsidR="006B7704" w:rsidRPr="00511F81" w:rsidRDefault="00511F81" w:rsidP="006B7704">
            <w:pPr>
              <w:autoSpaceDE w:val="0"/>
              <w:autoSpaceDN w:val="0"/>
              <w:adjustRightInd w:val="0"/>
              <w:spacing w:after="0" w:line="240" w:lineRule="auto"/>
              <w:contextualSpacing/>
              <w:jc w:val="both"/>
              <w:rPr>
                <w:rFonts w:ascii="Times New Roman" w:hAnsi="Times New Roman"/>
                <w:b/>
                <w:i/>
                <w:sz w:val="28"/>
                <w:szCs w:val="28"/>
                <w:lang w:val="kk-KZ"/>
              </w:rPr>
            </w:pPr>
            <w:r>
              <w:rPr>
                <w:rFonts w:ascii="Times New Roman" w:hAnsi="Times New Roman"/>
                <w:b/>
                <w:bCs/>
                <w:i/>
                <w:iCs/>
                <w:sz w:val="28"/>
                <w:szCs w:val="28"/>
                <w:lang w:val="kk-KZ"/>
              </w:rPr>
              <w:t>СКБ</w:t>
            </w:r>
          </w:p>
        </w:tc>
        <w:tc>
          <w:tcPr>
            <w:tcW w:w="6662" w:type="dxa"/>
          </w:tcPr>
          <w:p w14:paraId="2F4CB809" w14:textId="318F4CE0" w:rsidR="006B7704" w:rsidRPr="00A8740E" w:rsidRDefault="00511F81" w:rsidP="006B7704">
            <w:pPr>
              <w:tabs>
                <w:tab w:val="right" w:pos="7172"/>
              </w:tabs>
              <w:autoSpaceDE w:val="0"/>
              <w:autoSpaceDN w:val="0"/>
              <w:adjustRightInd w:val="0"/>
              <w:spacing w:after="0" w:line="240" w:lineRule="auto"/>
              <w:contextualSpacing/>
              <w:jc w:val="both"/>
              <w:rPr>
                <w:rFonts w:ascii="Times New Roman" w:hAnsi="Times New Roman"/>
                <w:sz w:val="28"/>
                <w:szCs w:val="28"/>
              </w:rPr>
            </w:pPr>
            <w:proofErr w:type="spellStart"/>
            <w:r w:rsidRPr="00A8740E">
              <w:rPr>
                <w:rFonts w:ascii="Times New Roman" w:hAnsi="Times New Roman"/>
                <w:color w:val="000000"/>
                <w:sz w:val="28"/>
                <w:szCs w:val="28"/>
              </w:rPr>
              <w:t>статикалық</w:t>
            </w:r>
            <w:proofErr w:type="spellEnd"/>
            <w:r w:rsidRPr="00A8740E">
              <w:rPr>
                <w:rFonts w:ascii="Times New Roman" w:hAnsi="Times New Roman"/>
                <w:color w:val="000000"/>
                <w:sz w:val="28"/>
                <w:szCs w:val="28"/>
              </w:rPr>
              <w:t xml:space="preserve"> </w:t>
            </w:r>
            <w:proofErr w:type="spellStart"/>
            <w:r w:rsidRPr="00A8740E">
              <w:rPr>
                <w:rFonts w:ascii="Times New Roman" w:hAnsi="Times New Roman"/>
                <w:color w:val="000000"/>
                <w:sz w:val="28"/>
                <w:szCs w:val="28"/>
              </w:rPr>
              <w:t>конденсаторлар</w:t>
            </w:r>
            <w:proofErr w:type="spellEnd"/>
            <w:r w:rsidRPr="00A8740E">
              <w:rPr>
                <w:rFonts w:ascii="Times New Roman" w:hAnsi="Times New Roman"/>
                <w:color w:val="000000"/>
                <w:sz w:val="28"/>
                <w:szCs w:val="28"/>
              </w:rPr>
              <w:t xml:space="preserve"> </w:t>
            </w:r>
            <w:proofErr w:type="spellStart"/>
            <w:r w:rsidRPr="00A8740E">
              <w:rPr>
                <w:rFonts w:ascii="Times New Roman" w:hAnsi="Times New Roman"/>
                <w:color w:val="000000"/>
                <w:sz w:val="28"/>
                <w:szCs w:val="28"/>
              </w:rPr>
              <w:t>батареясы</w:t>
            </w:r>
            <w:proofErr w:type="spellEnd"/>
          </w:p>
        </w:tc>
      </w:tr>
      <w:tr w:rsidR="006B7704" w:rsidRPr="00D07D9B" w14:paraId="384C20E6" w14:textId="77777777" w:rsidTr="00A8740E">
        <w:trPr>
          <w:cantSplit/>
          <w:trHeight w:val="244"/>
        </w:trPr>
        <w:tc>
          <w:tcPr>
            <w:tcW w:w="2694" w:type="dxa"/>
          </w:tcPr>
          <w:p w14:paraId="18DD4E7C" w14:textId="47D09CE0" w:rsidR="006B7704" w:rsidRPr="00D07D9B" w:rsidRDefault="006B7704" w:rsidP="006B7704">
            <w:pPr>
              <w:autoSpaceDE w:val="0"/>
              <w:autoSpaceDN w:val="0"/>
              <w:adjustRightInd w:val="0"/>
              <w:spacing w:after="0" w:line="240" w:lineRule="auto"/>
              <w:contextualSpacing/>
              <w:jc w:val="both"/>
              <w:rPr>
                <w:rFonts w:ascii="Times New Roman" w:hAnsi="Times New Roman"/>
                <w:b/>
                <w:bCs/>
                <w:i/>
                <w:iCs/>
                <w:sz w:val="28"/>
                <w:szCs w:val="28"/>
              </w:rPr>
            </w:pPr>
            <w:r w:rsidRPr="00D07D9B">
              <w:rPr>
                <w:rFonts w:ascii="Times New Roman" w:hAnsi="Times New Roman"/>
                <w:b/>
                <w:bCs/>
                <w:i/>
                <w:iCs/>
                <w:sz w:val="28"/>
                <w:szCs w:val="28"/>
              </w:rPr>
              <w:t>В</w:t>
            </w:r>
            <w:r w:rsidR="00511F81">
              <w:rPr>
                <w:rFonts w:ascii="Times New Roman" w:hAnsi="Times New Roman"/>
                <w:b/>
                <w:bCs/>
                <w:i/>
                <w:iCs/>
                <w:sz w:val="28"/>
                <w:szCs w:val="28"/>
                <w:lang w:val="kk-KZ"/>
              </w:rPr>
              <w:t>Т</w:t>
            </w:r>
            <w:r w:rsidRPr="00D07D9B">
              <w:rPr>
                <w:rFonts w:ascii="Times New Roman" w:hAnsi="Times New Roman"/>
                <w:b/>
                <w:bCs/>
                <w:i/>
                <w:iCs/>
                <w:sz w:val="28"/>
                <w:szCs w:val="28"/>
              </w:rPr>
              <w:t>Т</w:t>
            </w:r>
          </w:p>
        </w:tc>
        <w:tc>
          <w:tcPr>
            <w:tcW w:w="6662" w:type="dxa"/>
          </w:tcPr>
          <w:p w14:paraId="7D18B7B2" w14:textId="62CFAD30" w:rsidR="006B7704" w:rsidRPr="00A8740E" w:rsidRDefault="006B7704" w:rsidP="006B7704">
            <w:pPr>
              <w:tabs>
                <w:tab w:val="right" w:pos="7172"/>
              </w:tabs>
              <w:autoSpaceDE w:val="0"/>
              <w:autoSpaceDN w:val="0"/>
              <w:adjustRightInd w:val="0"/>
              <w:spacing w:after="0" w:line="240" w:lineRule="auto"/>
              <w:contextualSpacing/>
              <w:jc w:val="both"/>
              <w:rPr>
                <w:rFonts w:ascii="Times New Roman" w:hAnsi="Times New Roman"/>
                <w:bCs/>
                <w:sz w:val="28"/>
                <w:szCs w:val="28"/>
              </w:rPr>
            </w:pPr>
            <w:r w:rsidRPr="00A8740E">
              <w:rPr>
                <w:rFonts w:ascii="Times New Roman" w:hAnsi="Times New Roman"/>
                <w:bCs/>
                <w:sz w:val="28"/>
                <w:szCs w:val="28"/>
              </w:rPr>
              <w:t>вольт</w:t>
            </w:r>
            <w:r w:rsidR="00511F81" w:rsidRPr="00A8740E">
              <w:rPr>
                <w:rFonts w:ascii="Times New Roman" w:hAnsi="Times New Roman"/>
                <w:bCs/>
                <w:sz w:val="28"/>
                <w:szCs w:val="28"/>
                <w:lang w:val="kk-KZ"/>
              </w:rPr>
              <w:t>үстемелегіш</w:t>
            </w:r>
            <w:r w:rsidRPr="00A8740E">
              <w:rPr>
                <w:rFonts w:ascii="Times New Roman" w:hAnsi="Times New Roman"/>
                <w:bCs/>
                <w:sz w:val="28"/>
                <w:szCs w:val="28"/>
              </w:rPr>
              <w:t xml:space="preserve"> трансформатор</w:t>
            </w:r>
          </w:p>
        </w:tc>
      </w:tr>
      <w:tr w:rsidR="006B7704" w:rsidRPr="00D07D9B" w14:paraId="5C9D23DC" w14:textId="77777777" w:rsidTr="00A8740E">
        <w:trPr>
          <w:cantSplit/>
          <w:trHeight w:val="244"/>
        </w:trPr>
        <w:tc>
          <w:tcPr>
            <w:tcW w:w="2694" w:type="dxa"/>
          </w:tcPr>
          <w:p w14:paraId="5B96ED7F" w14:textId="693E9D96" w:rsidR="006B7704" w:rsidRPr="00511F81" w:rsidRDefault="00511F81"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ӘКЖ</w:t>
            </w:r>
          </w:p>
        </w:tc>
        <w:tc>
          <w:tcPr>
            <w:tcW w:w="6662" w:type="dxa"/>
          </w:tcPr>
          <w:p w14:paraId="48220817" w14:textId="7B22FC76" w:rsidR="006B7704" w:rsidRPr="00A8740E" w:rsidRDefault="00511F81" w:rsidP="006B7704">
            <w:pPr>
              <w:tabs>
                <w:tab w:val="right" w:pos="7172"/>
              </w:tabs>
              <w:autoSpaceDE w:val="0"/>
              <w:autoSpaceDN w:val="0"/>
              <w:adjustRightInd w:val="0"/>
              <w:spacing w:after="0" w:line="240" w:lineRule="auto"/>
              <w:contextualSpacing/>
              <w:jc w:val="both"/>
              <w:rPr>
                <w:rFonts w:ascii="Times New Roman" w:hAnsi="Times New Roman"/>
                <w:bCs/>
                <w:sz w:val="28"/>
                <w:szCs w:val="28"/>
              </w:rPr>
            </w:pPr>
            <w:proofErr w:type="spellStart"/>
            <w:r w:rsidRPr="00A8740E">
              <w:rPr>
                <w:rFonts w:ascii="Times New Roman" w:hAnsi="Times New Roman"/>
                <w:color w:val="000000"/>
                <w:sz w:val="28"/>
                <w:szCs w:val="28"/>
              </w:rPr>
              <w:t>электр</w:t>
            </w:r>
            <w:proofErr w:type="spellEnd"/>
            <w:r w:rsidRPr="00A8740E">
              <w:rPr>
                <w:rFonts w:ascii="Times New Roman" w:hAnsi="Times New Roman"/>
                <w:color w:val="000000"/>
                <w:sz w:val="28"/>
                <w:szCs w:val="28"/>
              </w:rPr>
              <w:t xml:space="preserve"> </w:t>
            </w:r>
            <w:proofErr w:type="spellStart"/>
            <w:r w:rsidRPr="00A8740E">
              <w:rPr>
                <w:rFonts w:ascii="Times New Roman" w:hAnsi="Times New Roman"/>
                <w:color w:val="000000"/>
                <w:sz w:val="28"/>
                <w:szCs w:val="28"/>
              </w:rPr>
              <w:t>берудің</w:t>
            </w:r>
            <w:proofErr w:type="spellEnd"/>
            <w:r w:rsidRPr="00A8740E">
              <w:rPr>
                <w:rFonts w:ascii="Times New Roman" w:hAnsi="Times New Roman"/>
                <w:color w:val="000000"/>
                <w:sz w:val="28"/>
                <w:szCs w:val="28"/>
              </w:rPr>
              <w:t xml:space="preserve"> </w:t>
            </w:r>
            <w:proofErr w:type="spellStart"/>
            <w:r w:rsidRPr="00A8740E">
              <w:rPr>
                <w:rFonts w:ascii="Times New Roman" w:hAnsi="Times New Roman"/>
                <w:color w:val="000000"/>
                <w:sz w:val="28"/>
                <w:szCs w:val="28"/>
              </w:rPr>
              <w:t>әуе-кабельдік</w:t>
            </w:r>
            <w:proofErr w:type="spellEnd"/>
            <w:r w:rsidRPr="00A8740E">
              <w:rPr>
                <w:rFonts w:ascii="Times New Roman" w:hAnsi="Times New Roman"/>
                <w:color w:val="000000"/>
                <w:sz w:val="28"/>
                <w:szCs w:val="28"/>
              </w:rPr>
              <w:t xml:space="preserve"> </w:t>
            </w:r>
            <w:proofErr w:type="spellStart"/>
            <w:r w:rsidRPr="00A8740E">
              <w:rPr>
                <w:rFonts w:ascii="Times New Roman" w:hAnsi="Times New Roman"/>
                <w:color w:val="000000"/>
                <w:sz w:val="28"/>
                <w:szCs w:val="28"/>
              </w:rPr>
              <w:t>желісі</w:t>
            </w:r>
            <w:proofErr w:type="spellEnd"/>
          </w:p>
        </w:tc>
      </w:tr>
      <w:tr w:rsidR="006B7704" w:rsidRPr="00D07D9B" w14:paraId="04400461" w14:textId="77777777" w:rsidTr="00A8740E">
        <w:trPr>
          <w:cantSplit/>
          <w:trHeight w:val="244"/>
        </w:trPr>
        <w:tc>
          <w:tcPr>
            <w:tcW w:w="2694" w:type="dxa"/>
          </w:tcPr>
          <w:p w14:paraId="13759008" w14:textId="43A529A8" w:rsidR="006B7704" w:rsidRPr="00511F81" w:rsidRDefault="00511F81"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ӘЖ</w:t>
            </w:r>
          </w:p>
        </w:tc>
        <w:tc>
          <w:tcPr>
            <w:tcW w:w="6662" w:type="dxa"/>
          </w:tcPr>
          <w:p w14:paraId="202345F8" w14:textId="40F40EC0" w:rsidR="006B7704" w:rsidRPr="00A8740E" w:rsidRDefault="00511F81"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sidRPr="00A8740E">
              <w:rPr>
                <w:rFonts w:ascii="Times New Roman" w:hAnsi="Times New Roman"/>
                <w:bCs/>
                <w:sz w:val="28"/>
                <w:szCs w:val="28"/>
                <w:lang w:val="kk-KZ"/>
              </w:rPr>
              <w:t xml:space="preserve">электр берудің әуе желісі  </w:t>
            </w:r>
          </w:p>
        </w:tc>
      </w:tr>
      <w:tr w:rsidR="006B7704" w:rsidRPr="00F01370" w14:paraId="17E41F76" w14:textId="77777777" w:rsidTr="00A8740E">
        <w:trPr>
          <w:cantSplit/>
          <w:trHeight w:val="291"/>
        </w:trPr>
        <w:tc>
          <w:tcPr>
            <w:tcW w:w="2694" w:type="dxa"/>
          </w:tcPr>
          <w:p w14:paraId="26F4A314" w14:textId="38BE76C7" w:rsidR="006B7704" w:rsidRPr="00A8740E" w:rsidRDefault="00A8740E"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ОӘЖ</w:t>
            </w:r>
          </w:p>
        </w:tc>
        <w:tc>
          <w:tcPr>
            <w:tcW w:w="6662" w:type="dxa"/>
          </w:tcPr>
          <w:p w14:paraId="122105B1" w14:textId="27F9A898" w:rsidR="006B7704" w:rsidRPr="00A8740E" w:rsidRDefault="00A8740E"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Pr>
                <w:rFonts w:ascii="Times New Roman" w:hAnsi="Times New Roman"/>
                <w:bCs/>
                <w:sz w:val="28"/>
                <w:szCs w:val="28"/>
                <w:lang w:val="kk-KZ"/>
              </w:rPr>
              <w:t>о</w:t>
            </w:r>
            <w:r w:rsidRPr="00A8740E">
              <w:rPr>
                <w:rFonts w:ascii="Times New Roman" w:hAnsi="Times New Roman"/>
                <w:bCs/>
                <w:sz w:val="28"/>
                <w:szCs w:val="28"/>
                <w:lang w:val="kk-KZ"/>
              </w:rPr>
              <w:t>қшауланған өзін көтеретін сымдары бар әуе желісі</w:t>
            </w:r>
          </w:p>
        </w:tc>
      </w:tr>
      <w:tr w:rsidR="006B7704" w:rsidRPr="00F01370" w14:paraId="3A586173" w14:textId="77777777" w:rsidTr="00A8740E">
        <w:trPr>
          <w:cantSplit/>
          <w:trHeight w:val="244"/>
        </w:trPr>
        <w:tc>
          <w:tcPr>
            <w:tcW w:w="2694" w:type="dxa"/>
          </w:tcPr>
          <w:p w14:paraId="2597A246" w14:textId="47A4B264" w:rsidR="006B7704" w:rsidRPr="00A8740E" w:rsidRDefault="00A8740E"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ҚӘЖ</w:t>
            </w:r>
          </w:p>
        </w:tc>
        <w:tc>
          <w:tcPr>
            <w:tcW w:w="6662" w:type="dxa"/>
          </w:tcPr>
          <w:p w14:paraId="453917F1" w14:textId="06D7D51E" w:rsidR="006B7704" w:rsidRPr="00A8740E" w:rsidRDefault="00A8740E"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Pr>
                <w:rFonts w:ascii="Times New Roman" w:hAnsi="Times New Roman"/>
                <w:bCs/>
                <w:sz w:val="28"/>
                <w:szCs w:val="28"/>
                <w:lang w:val="kk-KZ"/>
              </w:rPr>
              <w:t>қорғалған сымдары бар әуе желісі</w:t>
            </w:r>
          </w:p>
        </w:tc>
      </w:tr>
      <w:tr w:rsidR="006B7704" w:rsidRPr="00D07D9B" w14:paraId="299BF076" w14:textId="77777777" w:rsidTr="00A8740E">
        <w:trPr>
          <w:cantSplit/>
          <w:trHeight w:val="244"/>
        </w:trPr>
        <w:tc>
          <w:tcPr>
            <w:tcW w:w="2694" w:type="dxa"/>
          </w:tcPr>
          <w:p w14:paraId="6B9F5E01" w14:textId="5A7A2E1C" w:rsidR="006B7704" w:rsidRPr="00A8740E" w:rsidRDefault="00A8740E"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ЖА</w:t>
            </w:r>
          </w:p>
        </w:tc>
        <w:tc>
          <w:tcPr>
            <w:tcW w:w="6662" w:type="dxa"/>
          </w:tcPr>
          <w:p w14:paraId="5BE63569" w14:textId="50E09420" w:rsidR="006B7704" w:rsidRPr="00A8740E" w:rsidRDefault="00A8740E"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Pr>
                <w:rFonts w:ascii="Times New Roman" w:hAnsi="Times New Roman"/>
                <w:bCs/>
                <w:sz w:val="28"/>
                <w:szCs w:val="28"/>
                <w:lang w:val="kk-KZ"/>
              </w:rPr>
              <w:t>жүктеме ажыратқышы</w:t>
            </w:r>
          </w:p>
        </w:tc>
      </w:tr>
      <w:tr w:rsidR="006B7704" w:rsidRPr="00D07D9B" w14:paraId="493BD376" w14:textId="77777777" w:rsidTr="001566D4">
        <w:trPr>
          <w:cantSplit/>
          <w:trHeight w:val="244"/>
        </w:trPr>
        <w:tc>
          <w:tcPr>
            <w:tcW w:w="2694" w:type="dxa"/>
          </w:tcPr>
          <w:p w14:paraId="5E64A73F" w14:textId="2206890A" w:rsidR="006B7704" w:rsidRPr="00D07D9B" w:rsidRDefault="006B7704" w:rsidP="006B7704">
            <w:pPr>
              <w:autoSpaceDE w:val="0"/>
              <w:autoSpaceDN w:val="0"/>
              <w:adjustRightInd w:val="0"/>
              <w:spacing w:after="0" w:line="240" w:lineRule="auto"/>
              <w:contextualSpacing/>
              <w:jc w:val="both"/>
              <w:rPr>
                <w:rFonts w:ascii="Times New Roman" w:hAnsi="Times New Roman"/>
                <w:b/>
                <w:bCs/>
                <w:i/>
                <w:iCs/>
                <w:sz w:val="28"/>
                <w:szCs w:val="28"/>
              </w:rPr>
            </w:pPr>
            <w:r w:rsidRPr="00D07D9B">
              <w:rPr>
                <w:rFonts w:ascii="Times New Roman" w:hAnsi="Times New Roman"/>
                <w:b/>
                <w:bCs/>
                <w:i/>
                <w:iCs/>
                <w:sz w:val="28"/>
                <w:szCs w:val="28"/>
              </w:rPr>
              <w:t>Д</w:t>
            </w:r>
            <w:r w:rsidR="00527062">
              <w:rPr>
                <w:rFonts w:ascii="Times New Roman" w:hAnsi="Times New Roman"/>
                <w:b/>
                <w:bCs/>
                <w:i/>
                <w:iCs/>
                <w:sz w:val="28"/>
                <w:szCs w:val="28"/>
                <w:lang w:val="kk-KZ"/>
              </w:rPr>
              <w:t>С</w:t>
            </w:r>
            <w:r w:rsidRPr="00D07D9B">
              <w:rPr>
                <w:rFonts w:ascii="Times New Roman" w:hAnsi="Times New Roman"/>
                <w:b/>
                <w:bCs/>
                <w:i/>
                <w:iCs/>
                <w:sz w:val="28"/>
                <w:szCs w:val="28"/>
              </w:rPr>
              <w:t>Р</w:t>
            </w:r>
          </w:p>
        </w:tc>
        <w:tc>
          <w:tcPr>
            <w:tcW w:w="6662" w:type="dxa"/>
          </w:tcPr>
          <w:p w14:paraId="5671078F" w14:textId="3EF879CE" w:rsidR="006B7704" w:rsidRPr="00527062" w:rsidRDefault="00527062"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Pr>
                <w:rFonts w:ascii="Times New Roman" w:hAnsi="Times New Roman"/>
                <w:bCs/>
                <w:sz w:val="28"/>
                <w:szCs w:val="28"/>
                <w:lang w:val="kk-KZ"/>
              </w:rPr>
              <w:t>доға сөндіргіш реактор</w:t>
            </w:r>
          </w:p>
        </w:tc>
      </w:tr>
      <w:tr w:rsidR="006B7704" w:rsidRPr="00D07D9B" w14:paraId="5332FB5F" w14:textId="77777777" w:rsidTr="001566D4">
        <w:trPr>
          <w:cantSplit/>
          <w:trHeight w:val="244"/>
        </w:trPr>
        <w:tc>
          <w:tcPr>
            <w:tcW w:w="2694" w:type="dxa"/>
          </w:tcPr>
          <w:p w14:paraId="172C3FE5" w14:textId="09C81E92" w:rsidR="006B7704" w:rsidRPr="00527062" w:rsidRDefault="00527062"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ЖТҚ</w:t>
            </w:r>
          </w:p>
        </w:tc>
        <w:tc>
          <w:tcPr>
            <w:tcW w:w="6662" w:type="dxa"/>
          </w:tcPr>
          <w:p w14:paraId="179BE87F" w14:textId="520DD2F6" w:rsidR="006B7704" w:rsidRPr="00527062" w:rsidRDefault="00527062"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Pr>
                <w:rFonts w:ascii="Times New Roman" w:hAnsi="Times New Roman"/>
                <w:bCs/>
                <w:sz w:val="28"/>
                <w:szCs w:val="28"/>
                <w:lang w:val="kk-KZ"/>
              </w:rPr>
              <w:t>жабық тарату құрылғысы</w:t>
            </w:r>
          </w:p>
        </w:tc>
      </w:tr>
      <w:tr w:rsidR="006B7704" w:rsidRPr="00D07D9B" w14:paraId="3C9B7F5D" w14:textId="77777777" w:rsidTr="001566D4">
        <w:trPr>
          <w:cantSplit/>
          <w:trHeight w:val="244"/>
        </w:trPr>
        <w:tc>
          <w:tcPr>
            <w:tcW w:w="2694" w:type="dxa"/>
          </w:tcPr>
          <w:p w14:paraId="65E23DEE" w14:textId="65A7CFA2" w:rsidR="006B7704" w:rsidRPr="00F659DB" w:rsidRDefault="00F659DB"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ЖТШС</w:t>
            </w:r>
          </w:p>
        </w:tc>
        <w:tc>
          <w:tcPr>
            <w:tcW w:w="6662" w:type="dxa"/>
          </w:tcPr>
          <w:p w14:paraId="336ECC2C" w14:textId="56A4626B" w:rsidR="006B7704" w:rsidRPr="00F659DB" w:rsidRDefault="00F659DB"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Pr>
                <w:rFonts w:ascii="Times New Roman" w:hAnsi="Times New Roman"/>
                <w:bCs/>
                <w:sz w:val="28"/>
                <w:szCs w:val="28"/>
                <w:lang w:val="kk-KZ"/>
              </w:rPr>
              <w:t>жабық</w:t>
            </w:r>
            <w:r w:rsidR="006B7704" w:rsidRPr="00D07D9B">
              <w:rPr>
                <w:rFonts w:ascii="Times New Roman" w:hAnsi="Times New Roman"/>
                <w:bCs/>
                <w:sz w:val="28"/>
                <w:szCs w:val="28"/>
              </w:rPr>
              <w:t xml:space="preserve"> трансформатор</w:t>
            </w:r>
            <w:r>
              <w:rPr>
                <w:rFonts w:ascii="Times New Roman" w:hAnsi="Times New Roman"/>
                <w:bCs/>
                <w:sz w:val="28"/>
                <w:szCs w:val="28"/>
                <w:lang w:val="kk-KZ"/>
              </w:rPr>
              <w:t>лық шағын станция</w:t>
            </w:r>
            <w:r w:rsidR="006B7704" w:rsidRPr="00D07D9B">
              <w:rPr>
                <w:rFonts w:ascii="Times New Roman" w:hAnsi="Times New Roman"/>
                <w:bCs/>
                <w:sz w:val="28"/>
                <w:szCs w:val="28"/>
              </w:rPr>
              <w:t xml:space="preserve"> </w:t>
            </w:r>
            <w:r>
              <w:rPr>
                <w:rFonts w:ascii="Times New Roman" w:hAnsi="Times New Roman"/>
                <w:bCs/>
                <w:sz w:val="28"/>
                <w:szCs w:val="28"/>
                <w:lang w:val="kk-KZ"/>
              </w:rPr>
              <w:t xml:space="preserve"> </w:t>
            </w:r>
          </w:p>
        </w:tc>
      </w:tr>
      <w:tr w:rsidR="006B7704" w:rsidRPr="00D07D9B" w14:paraId="58646196" w14:textId="77777777" w:rsidTr="001566D4">
        <w:trPr>
          <w:cantSplit/>
          <w:trHeight w:val="244"/>
        </w:trPr>
        <w:tc>
          <w:tcPr>
            <w:tcW w:w="2694" w:type="dxa"/>
          </w:tcPr>
          <w:p w14:paraId="3471E249" w14:textId="5B70EF60" w:rsidR="006B7704" w:rsidRPr="00F659DB" w:rsidRDefault="00F659DB"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ЖТҚ</w:t>
            </w:r>
          </w:p>
        </w:tc>
        <w:tc>
          <w:tcPr>
            <w:tcW w:w="6662" w:type="dxa"/>
          </w:tcPr>
          <w:p w14:paraId="1002D9A6" w14:textId="1D395E86" w:rsidR="006B7704" w:rsidRPr="00B70CDB" w:rsidRDefault="00F659DB"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sidRPr="00B70CDB">
              <w:rPr>
                <w:rFonts w:ascii="Times New Roman" w:hAnsi="Times New Roman"/>
                <w:bCs/>
                <w:sz w:val="28"/>
                <w:szCs w:val="28"/>
                <w:lang w:val="kk-KZ"/>
              </w:rPr>
              <w:t>жерге тұйықтау құрылғысы</w:t>
            </w:r>
          </w:p>
        </w:tc>
      </w:tr>
      <w:tr w:rsidR="006B7704" w:rsidRPr="00D07D9B" w14:paraId="0239740B" w14:textId="77777777" w:rsidTr="001566D4">
        <w:trPr>
          <w:cantSplit/>
          <w:trHeight w:val="244"/>
        </w:trPr>
        <w:tc>
          <w:tcPr>
            <w:tcW w:w="2694" w:type="dxa"/>
          </w:tcPr>
          <w:p w14:paraId="1E009EBF" w14:textId="77777777" w:rsidR="006B7704" w:rsidRPr="00D07D9B" w:rsidRDefault="006B7704" w:rsidP="006B7704">
            <w:pPr>
              <w:autoSpaceDE w:val="0"/>
              <w:autoSpaceDN w:val="0"/>
              <w:adjustRightInd w:val="0"/>
              <w:spacing w:after="0" w:line="240" w:lineRule="auto"/>
              <w:contextualSpacing/>
              <w:jc w:val="both"/>
              <w:rPr>
                <w:rFonts w:ascii="Times New Roman" w:hAnsi="Times New Roman"/>
                <w:b/>
                <w:bCs/>
                <w:i/>
                <w:iCs/>
                <w:sz w:val="28"/>
                <w:szCs w:val="28"/>
              </w:rPr>
            </w:pPr>
            <w:r w:rsidRPr="00D07D9B">
              <w:rPr>
                <w:rFonts w:ascii="Times New Roman" w:hAnsi="Times New Roman"/>
                <w:b/>
                <w:bCs/>
                <w:i/>
                <w:iCs/>
                <w:sz w:val="28"/>
                <w:szCs w:val="28"/>
              </w:rPr>
              <w:t>КА</w:t>
            </w:r>
          </w:p>
        </w:tc>
        <w:tc>
          <w:tcPr>
            <w:tcW w:w="6662" w:type="dxa"/>
          </w:tcPr>
          <w:p w14:paraId="18D6C467" w14:textId="3047B97B" w:rsidR="006B7704" w:rsidRPr="00B70CDB" w:rsidRDefault="006B7704" w:rsidP="006B7704">
            <w:pPr>
              <w:tabs>
                <w:tab w:val="right" w:pos="7172"/>
              </w:tabs>
              <w:autoSpaceDE w:val="0"/>
              <w:autoSpaceDN w:val="0"/>
              <w:adjustRightInd w:val="0"/>
              <w:spacing w:after="0" w:line="240" w:lineRule="auto"/>
              <w:contextualSpacing/>
              <w:jc w:val="both"/>
              <w:rPr>
                <w:rFonts w:ascii="Times New Roman" w:hAnsi="Times New Roman"/>
                <w:bCs/>
                <w:sz w:val="28"/>
                <w:szCs w:val="28"/>
              </w:rPr>
            </w:pPr>
            <w:proofErr w:type="spellStart"/>
            <w:r w:rsidRPr="00B70CDB">
              <w:rPr>
                <w:rFonts w:ascii="Times New Roman" w:hAnsi="Times New Roman"/>
                <w:bCs/>
                <w:sz w:val="28"/>
                <w:szCs w:val="28"/>
              </w:rPr>
              <w:t>коммутаци</w:t>
            </w:r>
            <w:proofErr w:type="spellEnd"/>
            <w:r w:rsidR="00F659DB" w:rsidRPr="00B70CDB">
              <w:rPr>
                <w:rFonts w:ascii="Times New Roman" w:hAnsi="Times New Roman"/>
                <w:bCs/>
                <w:sz w:val="28"/>
                <w:szCs w:val="28"/>
                <w:lang w:val="kk-KZ"/>
              </w:rPr>
              <w:t>ялық</w:t>
            </w:r>
            <w:r w:rsidRPr="00B70CDB">
              <w:rPr>
                <w:rFonts w:ascii="Times New Roman" w:hAnsi="Times New Roman"/>
                <w:bCs/>
                <w:sz w:val="28"/>
                <w:szCs w:val="28"/>
              </w:rPr>
              <w:t xml:space="preserve"> аппарат</w:t>
            </w:r>
          </w:p>
        </w:tc>
      </w:tr>
      <w:tr w:rsidR="006B7704" w:rsidRPr="00D07D9B" w14:paraId="0AE3CC08" w14:textId="77777777" w:rsidTr="001566D4">
        <w:trPr>
          <w:cantSplit/>
          <w:trHeight w:val="244"/>
        </w:trPr>
        <w:tc>
          <w:tcPr>
            <w:tcW w:w="2694" w:type="dxa"/>
          </w:tcPr>
          <w:p w14:paraId="71258E8E" w14:textId="25EA633B" w:rsidR="006B7704" w:rsidRPr="00F659DB" w:rsidRDefault="006B7704"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sidRPr="00D07D9B">
              <w:rPr>
                <w:rFonts w:ascii="Times New Roman" w:hAnsi="Times New Roman"/>
                <w:b/>
                <w:bCs/>
                <w:i/>
                <w:iCs/>
                <w:sz w:val="28"/>
                <w:szCs w:val="28"/>
              </w:rPr>
              <w:t>К</w:t>
            </w:r>
            <w:r w:rsidR="00F659DB">
              <w:rPr>
                <w:rFonts w:ascii="Times New Roman" w:hAnsi="Times New Roman"/>
                <w:b/>
                <w:bCs/>
                <w:i/>
                <w:iCs/>
                <w:sz w:val="28"/>
                <w:szCs w:val="28"/>
                <w:lang w:val="kk-KZ"/>
              </w:rPr>
              <w:t>Ж</w:t>
            </w:r>
          </w:p>
        </w:tc>
        <w:tc>
          <w:tcPr>
            <w:tcW w:w="6662" w:type="dxa"/>
          </w:tcPr>
          <w:p w14:paraId="48DABF25" w14:textId="692D390D" w:rsidR="006B7704" w:rsidRPr="00B70CDB" w:rsidRDefault="00F659DB"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sidRPr="00B70CDB">
              <w:rPr>
                <w:rFonts w:ascii="Times New Roman" w:hAnsi="Times New Roman"/>
                <w:bCs/>
                <w:sz w:val="28"/>
                <w:szCs w:val="28"/>
                <w:lang w:val="kk-KZ"/>
              </w:rPr>
              <w:t>электр берудің кабельдік желісі</w:t>
            </w:r>
          </w:p>
        </w:tc>
      </w:tr>
      <w:tr w:rsidR="006B7704" w:rsidRPr="00F01370" w14:paraId="19580F26" w14:textId="77777777" w:rsidTr="001566D4">
        <w:trPr>
          <w:cantSplit/>
          <w:trHeight w:val="244"/>
        </w:trPr>
        <w:tc>
          <w:tcPr>
            <w:tcW w:w="2694" w:type="dxa"/>
          </w:tcPr>
          <w:p w14:paraId="6016FD5C" w14:textId="44F6CD75" w:rsidR="006B7704" w:rsidRPr="00D956E2" w:rsidRDefault="006B7704"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sidRPr="00D07D9B">
              <w:rPr>
                <w:rFonts w:ascii="Times New Roman" w:hAnsi="Times New Roman"/>
                <w:b/>
                <w:bCs/>
                <w:i/>
                <w:iCs/>
                <w:sz w:val="28"/>
                <w:szCs w:val="28"/>
              </w:rPr>
              <w:t>КС</w:t>
            </w:r>
            <w:r w:rsidR="00D956E2">
              <w:rPr>
                <w:rFonts w:ascii="Times New Roman" w:hAnsi="Times New Roman"/>
                <w:b/>
                <w:bCs/>
                <w:i/>
                <w:iCs/>
                <w:sz w:val="28"/>
                <w:szCs w:val="28"/>
                <w:lang w:val="kk-KZ"/>
              </w:rPr>
              <w:t>ҚК</w:t>
            </w:r>
          </w:p>
        </w:tc>
        <w:tc>
          <w:tcPr>
            <w:tcW w:w="6662" w:type="dxa"/>
          </w:tcPr>
          <w:p w14:paraId="6D02A3F0" w14:textId="7551B55E" w:rsidR="006B7704" w:rsidRPr="00FC21F5" w:rsidRDefault="00D956E2"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sidRPr="00FC21F5">
              <w:rPr>
                <w:rFonts w:ascii="Times New Roman" w:hAnsi="Times New Roman"/>
                <w:color w:val="000000"/>
                <w:sz w:val="28"/>
                <w:szCs w:val="28"/>
                <w:lang w:val="kk-KZ"/>
              </w:rPr>
              <w:t>бір жақты қызмет көрсетудің кешенді стационарлық тарату құрылғысы</w:t>
            </w:r>
          </w:p>
        </w:tc>
      </w:tr>
      <w:tr w:rsidR="006B7704" w:rsidRPr="00D07D9B" w14:paraId="22CE72C8" w14:textId="77777777" w:rsidTr="001566D4">
        <w:trPr>
          <w:cantSplit/>
          <w:trHeight w:val="244"/>
        </w:trPr>
        <w:tc>
          <w:tcPr>
            <w:tcW w:w="2694" w:type="dxa"/>
          </w:tcPr>
          <w:p w14:paraId="6249DA14" w14:textId="4EAB6BB2" w:rsidR="006B7704" w:rsidRPr="00B70CDB" w:rsidRDefault="00B70CDB"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lastRenderedPageBreak/>
              <w:t>Ж</w:t>
            </w:r>
            <w:r w:rsidR="006B7704" w:rsidRPr="00D07D9B">
              <w:rPr>
                <w:rFonts w:ascii="Times New Roman" w:hAnsi="Times New Roman"/>
                <w:b/>
                <w:bCs/>
                <w:i/>
                <w:iCs/>
                <w:sz w:val="28"/>
                <w:szCs w:val="28"/>
              </w:rPr>
              <w:t>Т</w:t>
            </w:r>
            <w:r>
              <w:rPr>
                <w:rFonts w:ascii="Times New Roman" w:hAnsi="Times New Roman"/>
                <w:b/>
                <w:bCs/>
                <w:i/>
                <w:iCs/>
                <w:sz w:val="28"/>
                <w:szCs w:val="28"/>
                <w:lang w:val="kk-KZ"/>
              </w:rPr>
              <w:t>ШС</w:t>
            </w:r>
          </w:p>
        </w:tc>
        <w:tc>
          <w:tcPr>
            <w:tcW w:w="6662" w:type="dxa"/>
          </w:tcPr>
          <w:p w14:paraId="464010B9" w14:textId="7C5B3478" w:rsidR="006B7704" w:rsidRPr="00B70CDB" w:rsidRDefault="00B70CDB"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sidRPr="00B70CDB">
              <w:rPr>
                <w:rFonts w:ascii="Times New Roman" w:hAnsi="Times New Roman"/>
                <w:bCs/>
                <w:sz w:val="28"/>
                <w:szCs w:val="28"/>
                <w:lang w:val="kk-KZ"/>
              </w:rPr>
              <w:t>жиынтық</w:t>
            </w:r>
            <w:r w:rsidR="006B7704" w:rsidRPr="00B70CDB">
              <w:rPr>
                <w:rFonts w:ascii="Times New Roman" w:hAnsi="Times New Roman"/>
                <w:bCs/>
                <w:sz w:val="28"/>
                <w:szCs w:val="28"/>
              </w:rPr>
              <w:t xml:space="preserve"> трансформатор</w:t>
            </w:r>
            <w:r w:rsidRPr="00B70CDB">
              <w:rPr>
                <w:rFonts w:ascii="Times New Roman" w:hAnsi="Times New Roman"/>
                <w:bCs/>
                <w:sz w:val="28"/>
                <w:szCs w:val="28"/>
                <w:lang w:val="kk-KZ"/>
              </w:rPr>
              <w:t>лық шағын станция</w:t>
            </w:r>
          </w:p>
        </w:tc>
      </w:tr>
      <w:tr w:rsidR="006B7704" w:rsidRPr="00F01370" w14:paraId="0C1DAAFD" w14:textId="77777777" w:rsidTr="001566D4">
        <w:trPr>
          <w:cantSplit/>
          <w:trHeight w:val="244"/>
        </w:trPr>
        <w:tc>
          <w:tcPr>
            <w:tcW w:w="2694" w:type="dxa"/>
          </w:tcPr>
          <w:p w14:paraId="651639DF" w14:textId="7AEEC6EE" w:rsidR="006B7704" w:rsidRPr="00B70CDB" w:rsidRDefault="00B70CDB"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 xml:space="preserve">ЭЖТҚ </w:t>
            </w:r>
          </w:p>
        </w:tc>
        <w:tc>
          <w:tcPr>
            <w:tcW w:w="6662" w:type="dxa"/>
          </w:tcPr>
          <w:p w14:paraId="2914556B" w14:textId="40F75891" w:rsidR="006B7704" w:rsidRPr="00FC21F5" w:rsidRDefault="00B70CDB"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sidRPr="00FC21F5">
              <w:rPr>
                <w:rFonts w:ascii="Times New Roman" w:hAnsi="Times New Roman"/>
                <w:color w:val="000000"/>
                <w:sz w:val="28"/>
                <w:szCs w:val="28"/>
                <w:lang w:val="kk-KZ"/>
              </w:rPr>
              <w:t>элегазды оқшаулағышы бар жиынтықты тарату құрылғысы</w:t>
            </w:r>
          </w:p>
        </w:tc>
      </w:tr>
      <w:tr w:rsidR="006B7704" w:rsidRPr="00D07D9B" w14:paraId="6A4ADB3D" w14:textId="77777777" w:rsidTr="001566D4">
        <w:trPr>
          <w:cantSplit/>
          <w:trHeight w:val="244"/>
        </w:trPr>
        <w:tc>
          <w:tcPr>
            <w:tcW w:w="2694" w:type="dxa"/>
          </w:tcPr>
          <w:p w14:paraId="69355977" w14:textId="5CC26E8F" w:rsidR="006B7704" w:rsidRPr="00B70CDB" w:rsidRDefault="00B70CDB"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ЭБЖ</w:t>
            </w:r>
          </w:p>
        </w:tc>
        <w:tc>
          <w:tcPr>
            <w:tcW w:w="6662" w:type="dxa"/>
          </w:tcPr>
          <w:p w14:paraId="3EB614DB" w14:textId="08188661" w:rsidR="006B7704" w:rsidRPr="00B70CDB" w:rsidRDefault="00B70CDB"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sidRPr="00B70CDB">
              <w:rPr>
                <w:rFonts w:ascii="Times New Roman" w:hAnsi="Times New Roman"/>
                <w:bCs/>
                <w:sz w:val="28"/>
                <w:szCs w:val="28"/>
                <w:lang w:val="kk-KZ"/>
              </w:rPr>
              <w:t>электр беру желісі</w:t>
            </w:r>
          </w:p>
        </w:tc>
      </w:tr>
      <w:tr w:rsidR="006B7704" w:rsidRPr="00D07D9B" w14:paraId="168D520D" w14:textId="77777777" w:rsidTr="001566D4">
        <w:trPr>
          <w:cantSplit/>
          <w:trHeight w:val="244"/>
        </w:trPr>
        <w:tc>
          <w:tcPr>
            <w:tcW w:w="2694" w:type="dxa"/>
          </w:tcPr>
          <w:p w14:paraId="54C9B084" w14:textId="6E8F86C6" w:rsidR="006B7704" w:rsidRPr="00B70CDB" w:rsidRDefault="00B70CDB"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ТК</w:t>
            </w:r>
          </w:p>
        </w:tc>
        <w:tc>
          <w:tcPr>
            <w:tcW w:w="6662" w:type="dxa"/>
          </w:tcPr>
          <w:p w14:paraId="58858D5F" w14:textId="26AFBF26" w:rsidR="006B7704" w:rsidRPr="00B70CDB" w:rsidRDefault="00B70CDB"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Pr>
                <w:rFonts w:ascii="Times New Roman" w:hAnsi="Times New Roman"/>
                <w:bCs/>
                <w:sz w:val="28"/>
                <w:szCs w:val="28"/>
                <w:lang w:val="kk-KZ"/>
              </w:rPr>
              <w:t>төмен кернеу</w:t>
            </w:r>
          </w:p>
        </w:tc>
      </w:tr>
      <w:tr w:rsidR="006B7704" w:rsidRPr="00D07D9B" w14:paraId="42D75FA8" w14:textId="77777777" w:rsidTr="001566D4">
        <w:trPr>
          <w:cantSplit/>
          <w:trHeight w:val="244"/>
        </w:trPr>
        <w:tc>
          <w:tcPr>
            <w:tcW w:w="2694" w:type="dxa"/>
          </w:tcPr>
          <w:p w14:paraId="46917CB6" w14:textId="35C955A7" w:rsidR="006B7704" w:rsidRPr="00B70CDB" w:rsidRDefault="006B7704"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sidRPr="00D07D9B">
              <w:rPr>
                <w:rFonts w:ascii="Times New Roman" w:hAnsi="Times New Roman"/>
                <w:b/>
                <w:bCs/>
                <w:i/>
                <w:iCs/>
                <w:sz w:val="28"/>
                <w:szCs w:val="28"/>
              </w:rPr>
              <w:t>НТ</w:t>
            </w:r>
            <w:r w:rsidR="00B70CDB">
              <w:rPr>
                <w:rFonts w:ascii="Times New Roman" w:hAnsi="Times New Roman"/>
                <w:b/>
                <w:bCs/>
                <w:i/>
                <w:iCs/>
                <w:sz w:val="28"/>
                <w:szCs w:val="28"/>
                <w:lang w:val="kk-KZ"/>
              </w:rPr>
              <w:t>Қ</w:t>
            </w:r>
          </w:p>
        </w:tc>
        <w:tc>
          <w:tcPr>
            <w:tcW w:w="6662" w:type="dxa"/>
          </w:tcPr>
          <w:p w14:paraId="566A309A" w14:textId="5C411DC4" w:rsidR="006B7704" w:rsidRPr="00797556" w:rsidRDefault="00B70CDB" w:rsidP="006B7704">
            <w:pPr>
              <w:tabs>
                <w:tab w:val="right" w:pos="7172"/>
              </w:tabs>
              <w:autoSpaceDE w:val="0"/>
              <w:autoSpaceDN w:val="0"/>
              <w:adjustRightInd w:val="0"/>
              <w:spacing w:after="0" w:line="240" w:lineRule="auto"/>
              <w:contextualSpacing/>
              <w:jc w:val="both"/>
              <w:rPr>
                <w:rFonts w:ascii="Times New Roman" w:hAnsi="Times New Roman"/>
                <w:bCs/>
                <w:sz w:val="28"/>
                <w:szCs w:val="28"/>
              </w:rPr>
            </w:pPr>
            <w:proofErr w:type="spellStart"/>
            <w:r w:rsidRPr="00797556">
              <w:rPr>
                <w:rFonts w:ascii="Times New Roman" w:hAnsi="Times New Roman"/>
                <w:color w:val="000000"/>
                <w:sz w:val="28"/>
                <w:szCs w:val="28"/>
              </w:rPr>
              <w:t>нормативтік-техникалық</w:t>
            </w:r>
            <w:proofErr w:type="spellEnd"/>
            <w:r w:rsidRPr="00797556">
              <w:rPr>
                <w:rFonts w:ascii="Times New Roman" w:hAnsi="Times New Roman"/>
                <w:color w:val="000000"/>
                <w:sz w:val="28"/>
                <w:szCs w:val="28"/>
              </w:rPr>
              <w:t xml:space="preserve"> </w:t>
            </w:r>
            <w:proofErr w:type="spellStart"/>
            <w:r w:rsidRPr="00797556">
              <w:rPr>
                <w:rFonts w:ascii="Times New Roman" w:hAnsi="Times New Roman"/>
                <w:color w:val="000000"/>
                <w:sz w:val="28"/>
                <w:szCs w:val="28"/>
              </w:rPr>
              <w:t>құжат</w:t>
            </w:r>
            <w:proofErr w:type="spellEnd"/>
          </w:p>
        </w:tc>
      </w:tr>
      <w:tr w:rsidR="006B7704" w:rsidRPr="00D07D9B" w14:paraId="70C5ED98" w14:textId="77777777" w:rsidTr="001566D4">
        <w:trPr>
          <w:cantSplit/>
          <w:trHeight w:val="244"/>
        </w:trPr>
        <w:tc>
          <w:tcPr>
            <w:tcW w:w="2694" w:type="dxa"/>
          </w:tcPr>
          <w:p w14:paraId="5B7D9675" w14:textId="67FE6EFB" w:rsidR="006B7704" w:rsidRPr="00B70CDB" w:rsidRDefault="00B70CDB"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БӨЛ</w:t>
            </w:r>
          </w:p>
        </w:tc>
        <w:tc>
          <w:tcPr>
            <w:tcW w:w="6662" w:type="dxa"/>
          </w:tcPr>
          <w:p w14:paraId="7C01EBF4" w14:textId="7D5AF5D6" w:rsidR="006B7704" w:rsidRPr="00797556" w:rsidRDefault="00B70CDB"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sidRPr="00797556">
              <w:rPr>
                <w:rFonts w:ascii="Times New Roman" w:hAnsi="Times New Roman"/>
                <w:bCs/>
                <w:sz w:val="28"/>
                <w:szCs w:val="28"/>
                <w:lang w:val="kk-KZ"/>
              </w:rPr>
              <w:t>бөлгіш</w:t>
            </w:r>
          </w:p>
        </w:tc>
      </w:tr>
      <w:tr w:rsidR="006B7704" w:rsidRPr="00D07D9B" w14:paraId="272962F0" w14:textId="77777777" w:rsidTr="001566D4">
        <w:trPr>
          <w:cantSplit/>
          <w:trHeight w:val="244"/>
        </w:trPr>
        <w:tc>
          <w:tcPr>
            <w:tcW w:w="2694" w:type="dxa"/>
          </w:tcPr>
          <w:p w14:paraId="7438C718" w14:textId="5C1F9AA5" w:rsidR="006B7704" w:rsidRPr="00B70CDB" w:rsidRDefault="00B70CDB"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ЖДБ</w:t>
            </w:r>
          </w:p>
        </w:tc>
        <w:tc>
          <w:tcPr>
            <w:tcW w:w="6662" w:type="dxa"/>
          </w:tcPr>
          <w:p w14:paraId="07CB8E93" w14:textId="17861252" w:rsidR="006B7704" w:rsidRPr="00797556" w:rsidRDefault="00B70CDB" w:rsidP="006B7704">
            <w:pPr>
              <w:tabs>
                <w:tab w:val="right" w:pos="7172"/>
              </w:tabs>
              <w:autoSpaceDE w:val="0"/>
              <w:autoSpaceDN w:val="0"/>
              <w:adjustRightInd w:val="0"/>
              <w:spacing w:after="0" w:line="240" w:lineRule="auto"/>
              <w:contextualSpacing/>
              <w:jc w:val="both"/>
              <w:rPr>
                <w:rFonts w:ascii="Times New Roman" w:hAnsi="Times New Roman"/>
                <w:bCs/>
                <w:sz w:val="28"/>
                <w:szCs w:val="28"/>
              </w:rPr>
            </w:pPr>
            <w:proofErr w:type="spellStart"/>
            <w:r w:rsidRPr="00797556">
              <w:rPr>
                <w:rFonts w:ascii="Times New Roman" w:hAnsi="Times New Roman"/>
                <w:color w:val="000000"/>
                <w:sz w:val="28"/>
                <w:szCs w:val="28"/>
              </w:rPr>
              <w:t>электр</w:t>
            </w:r>
            <w:proofErr w:type="spellEnd"/>
            <w:r w:rsidRPr="00797556">
              <w:rPr>
                <w:rFonts w:ascii="Times New Roman" w:hAnsi="Times New Roman"/>
                <w:color w:val="000000"/>
                <w:sz w:val="28"/>
                <w:szCs w:val="28"/>
              </w:rPr>
              <w:t xml:space="preserve"> </w:t>
            </w:r>
            <w:proofErr w:type="spellStart"/>
            <w:r w:rsidRPr="00797556">
              <w:rPr>
                <w:rFonts w:ascii="Times New Roman" w:hAnsi="Times New Roman"/>
                <w:color w:val="000000"/>
                <w:sz w:val="28"/>
                <w:szCs w:val="28"/>
              </w:rPr>
              <w:t>энергетикасындағы</w:t>
            </w:r>
            <w:proofErr w:type="spellEnd"/>
            <w:r w:rsidRPr="00797556">
              <w:rPr>
                <w:rFonts w:ascii="Times New Roman" w:hAnsi="Times New Roman"/>
                <w:color w:val="000000"/>
                <w:sz w:val="28"/>
                <w:szCs w:val="28"/>
              </w:rPr>
              <w:t xml:space="preserve"> </w:t>
            </w:r>
            <w:proofErr w:type="spellStart"/>
            <w:r w:rsidRPr="00797556">
              <w:rPr>
                <w:rFonts w:ascii="Times New Roman" w:hAnsi="Times New Roman"/>
                <w:color w:val="000000"/>
                <w:sz w:val="28"/>
                <w:szCs w:val="28"/>
              </w:rPr>
              <w:t>жедел</w:t>
            </w:r>
            <w:proofErr w:type="spellEnd"/>
            <w:r w:rsidRPr="00797556">
              <w:rPr>
                <w:rFonts w:ascii="Times New Roman" w:hAnsi="Times New Roman"/>
                <w:color w:val="000000"/>
                <w:sz w:val="28"/>
                <w:szCs w:val="28"/>
              </w:rPr>
              <w:t xml:space="preserve"> </w:t>
            </w:r>
            <w:proofErr w:type="spellStart"/>
            <w:r w:rsidRPr="00797556">
              <w:rPr>
                <w:rFonts w:ascii="Times New Roman" w:hAnsi="Times New Roman"/>
                <w:color w:val="000000"/>
                <w:sz w:val="28"/>
                <w:szCs w:val="28"/>
              </w:rPr>
              <w:t>диспетчерлік</w:t>
            </w:r>
            <w:proofErr w:type="spellEnd"/>
            <w:r w:rsidRPr="00797556">
              <w:rPr>
                <w:rFonts w:ascii="Times New Roman" w:hAnsi="Times New Roman"/>
                <w:color w:val="000000"/>
                <w:sz w:val="28"/>
                <w:szCs w:val="28"/>
              </w:rPr>
              <w:t xml:space="preserve"> </w:t>
            </w:r>
            <w:proofErr w:type="spellStart"/>
            <w:r w:rsidRPr="00797556">
              <w:rPr>
                <w:rFonts w:ascii="Times New Roman" w:hAnsi="Times New Roman"/>
                <w:color w:val="000000"/>
                <w:sz w:val="28"/>
                <w:szCs w:val="28"/>
              </w:rPr>
              <w:t>басқару</w:t>
            </w:r>
            <w:proofErr w:type="spellEnd"/>
          </w:p>
        </w:tc>
      </w:tr>
      <w:tr w:rsidR="006B7704" w:rsidRPr="00D07D9B" w14:paraId="31761903" w14:textId="77777777" w:rsidTr="001566D4">
        <w:trPr>
          <w:cantSplit/>
          <w:trHeight w:val="244"/>
        </w:trPr>
        <w:tc>
          <w:tcPr>
            <w:tcW w:w="2694" w:type="dxa"/>
          </w:tcPr>
          <w:p w14:paraId="79C55A3D" w14:textId="01DE70B7" w:rsidR="006B7704" w:rsidRPr="00B70CDB" w:rsidRDefault="00B70CDB"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БЖТ</w:t>
            </w:r>
          </w:p>
        </w:tc>
        <w:tc>
          <w:tcPr>
            <w:tcW w:w="6662" w:type="dxa"/>
          </w:tcPr>
          <w:p w14:paraId="2323DA30" w14:textId="1BE08EF4" w:rsidR="006B7704" w:rsidRPr="00797556" w:rsidRDefault="00B70CDB" w:rsidP="006B7704">
            <w:pPr>
              <w:tabs>
                <w:tab w:val="right" w:pos="7172"/>
              </w:tabs>
              <w:autoSpaceDE w:val="0"/>
              <w:autoSpaceDN w:val="0"/>
              <w:adjustRightInd w:val="0"/>
              <w:spacing w:after="0" w:line="240" w:lineRule="auto"/>
              <w:contextualSpacing/>
              <w:jc w:val="both"/>
              <w:rPr>
                <w:rFonts w:ascii="Times New Roman" w:hAnsi="Times New Roman"/>
                <w:bCs/>
                <w:sz w:val="28"/>
                <w:szCs w:val="28"/>
              </w:rPr>
            </w:pPr>
            <w:r w:rsidRPr="00797556">
              <w:rPr>
                <w:rFonts w:ascii="Times New Roman" w:hAnsi="Times New Roman"/>
                <w:bCs/>
                <w:sz w:val="28"/>
                <w:szCs w:val="28"/>
                <w:lang w:val="kk-KZ"/>
              </w:rPr>
              <w:t>бір фазалы жерге тұйықтау</w:t>
            </w:r>
            <w:r w:rsidR="006B7704" w:rsidRPr="00797556">
              <w:rPr>
                <w:rFonts w:ascii="Times New Roman" w:hAnsi="Times New Roman"/>
                <w:sz w:val="28"/>
                <w:szCs w:val="28"/>
              </w:rPr>
              <w:t>;</w:t>
            </w:r>
          </w:p>
        </w:tc>
      </w:tr>
      <w:tr w:rsidR="006B7704" w:rsidRPr="00F01370" w14:paraId="469943D9" w14:textId="77777777" w:rsidTr="001566D4">
        <w:trPr>
          <w:cantSplit/>
          <w:trHeight w:val="244"/>
        </w:trPr>
        <w:tc>
          <w:tcPr>
            <w:tcW w:w="2694" w:type="dxa"/>
          </w:tcPr>
          <w:p w14:paraId="1AAA5D10" w14:textId="6FF9F531" w:rsidR="006B7704" w:rsidRPr="000D5486" w:rsidRDefault="000D5486"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ЖАШ</w:t>
            </w:r>
          </w:p>
        </w:tc>
        <w:tc>
          <w:tcPr>
            <w:tcW w:w="6662" w:type="dxa"/>
          </w:tcPr>
          <w:p w14:paraId="14C0E18B" w14:textId="4685EB9C" w:rsidR="006B7704" w:rsidRPr="00797556" w:rsidRDefault="000D5486"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sidRPr="00797556">
              <w:rPr>
                <w:rFonts w:ascii="Times New Roman" w:hAnsi="Times New Roman"/>
                <w:bCs/>
                <w:sz w:val="28"/>
                <w:szCs w:val="28"/>
                <w:lang w:val="kk-KZ"/>
              </w:rPr>
              <w:t>желілік емес асқын кернеуді шектегіш</w:t>
            </w:r>
          </w:p>
        </w:tc>
      </w:tr>
      <w:tr w:rsidR="006B7704" w:rsidRPr="00D07D9B" w14:paraId="48D0696C" w14:textId="77777777" w:rsidTr="001566D4">
        <w:trPr>
          <w:cantSplit/>
          <w:trHeight w:val="244"/>
        </w:trPr>
        <w:tc>
          <w:tcPr>
            <w:tcW w:w="2694" w:type="dxa"/>
          </w:tcPr>
          <w:p w14:paraId="00CCB813" w14:textId="68CCACF9" w:rsidR="006B7704" w:rsidRPr="000D5486" w:rsidRDefault="000D5486"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АТҚ</w:t>
            </w:r>
          </w:p>
        </w:tc>
        <w:tc>
          <w:tcPr>
            <w:tcW w:w="6662" w:type="dxa"/>
          </w:tcPr>
          <w:p w14:paraId="48BE5505" w14:textId="35F23F54" w:rsidR="006B7704" w:rsidRPr="00797556" w:rsidRDefault="000D5486" w:rsidP="006B7704">
            <w:pPr>
              <w:tabs>
                <w:tab w:val="right" w:pos="7172"/>
              </w:tabs>
              <w:autoSpaceDE w:val="0"/>
              <w:autoSpaceDN w:val="0"/>
              <w:adjustRightInd w:val="0"/>
              <w:spacing w:after="0" w:line="240" w:lineRule="auto"/>
              <w:contextualSpacing/>
              <w:jc w:val="both"/>
              <w:rPr>
                <w:rFonts w:ascii="Times New Roman" w:hAnsi="Times New Roman"/>
                <w:bCs/>
                <w:sz w:val="28"/>
                <w:szCs w:val="28"/>
              </w:rPr>
            </w:pPr>
            <w:proofErr w:type="spellStart"/>
            <w:r w:rsidRPr="00797556">
              <w:rPr>
                <w:rFonts w:ascii="Times New Roman" w:hAnsi="Times New Roman"/>
                <w:color w:val="000000"/>
                <w:sz w:val="28"/>
                <w:szCs w:val="28"/>
              </w:rPr>
              <w:t>ашық</w:t>
            </w:r>
            <w:proofErr w:type="spellEnd"/>
            <w:r w:rsidRPr="00797556">
              <w:rPr>
                <w:rFonts w:ascii="Times New Roman" w:hAnsi="Times New Roman"/>
                <w:color w:val="000000"/>
                <w:sz w:val="28"/>
                <w:szCs w:val="28"/>
              </w:rPr>
              <w:t xml:space="preserve"> </w:t>
            </w:r>
            <w:proofErr w:type="spellStart"/>
            <w:r w:rsidRPr="00797556">
              <w:rPr>
                <w:rFonts w:ascii="Times New Roman" w:hAnsi="Times New Roman"/>
                <w:color w:val="000000"/>
                <w:sz w:val="28"/>
                <w:szCs w:val="28"/>
              </w:rPr>
              <w:t>тарату</w:t>
            </w:r>
            <w:proofErr w:type="spellEnd"/>
            <w:r w:rsidRPr="00797556">
              <w:rPr>
                <w:rFonts w:ascii="Times New Roman" w:hAnsi="Times New Roman"/>
                <w:color w:val="000000"/>
                <w:sz w:val="28"/>
                <w:szCs w:val="28"/>
              </w:rPr>
              <w:t xml:space="preserve"> </w:t>
            </w:r>
            <w:proofErr w:type="spellStart"/>
            <w:r w:rsidRPr="00797556">
              <w:rPr>
                <w:rFonts w:ascii="Times New Roman" w:hAnsi="Times New Roman"/>
                <w:color w:val="000000"/>
                <w:sz w:val="28"/>
                <w:szCs w:val="28"/>
              </w:rPr>
              <w:t>құрылғысы</w:t>
            </w:r>
            <w:proofErr w:type="spellEnd"/>
          </w:p>
        </w:tc>
      </w:tr>
      <w:tr w:rsidR="006B7704" w:rsidRPr="00F01370" w14:paraId="0C101B85" w14:textId="77777777" w:rsidTr="001566D4">
        <w:trPr>
          <w:cantSplit/>
          <w:trHeight w:val="244"/>
        </w:trPr>
        <w:tc>
          <w:tcPr>
            <w:tcW w:w="2694" w:type="dxa"/>
          </w:tcPr>
          <w:p w14:paraId="7E6939E9" w14:textId="2E259C15" w:rsidR="006B7704" w:rsidRPr="000D5486" w:rsidRDefault="000D5486"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РҚжАҚА</w:t>
            </w:r>
          </w:p>
        </w:tc>
        <w:tc>
          <w:tcPr>
            <w:tcW w:w="6662" w:type="dxa"/>
          </w:tcPr>
          <w:p w14:paraId="25DF8C25" w14:textId="7318F175" w:rsidR="006B7704" w:rsidRPr="00797556" w:rsidRDefault="000D5486"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sidRPr="00797556">
              <w:rPr>
                <w:rFonts w:ascii="Times New Roman" w:hAnsi="Times New Roman"/>
                <w:color w:val="000000"/>
                <w:sz w:val="28"/>
                <w:szCs w:val="28"/>
                <w:lang w:val="kk-KZ"/>
              </w:rPr>
              <w:t>релелік қорғаныс және аварияға қарсы автоматика</w:t>
            </w:r>
          </w:p>
        </w:tc>
      </w:tr>
      <w:tr w:rsidR="006B7704" w:rsidRPr="00D07D9B" w14:paraId="7598DBCF" w14:textId="77777777" w:rsidTr="001566D4">
        <w:trPr>
          <w:cantSplit/>
          <w:trHeight w:val="244"/>
        </w:trPr>
        <w:tc>
          <w:tcPr>
            <w:tcW w:w="2694" w:type="dxa"/>
          </w:tcPr>
          <w:p w14:paraId="60FC7A02" w14:textId="367E4FC5" w:rsidR="006B7704" w:rsidRPr="000D5486" w:rsidRDefault="000D5486"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ЕКЖ</w:t>
            </w:r>
          </w:p>
        </w:tc>
        <w:tc>
          <w:tcPr>
            <w:tcW w:w="6662" w:type="dxa"/>
          </w:tcPr>
          <w:p w14:paraId="50E17D83" w14:textId="5724E618" w:rsidR="006B7704" w:rsidRPr="00797556" w:rsidRDefault="000D5486" w:rsidP="006B7704">
            <w:pPr>
              <w:tabs>
                <w:tab w:val="right" w:pos="7172"/>
              </w:tabs>
              <w:autoSpaceDE w:val="0"/>
              <w:autoSpaceDN w:val="0"/>
              <w:adjustRightInd w:val="0"/>
              <w:spacing w:after="0" w:line="240" w:lineRule="auto"/>
              <w:contextualSpacing/>
              <w:jc w:val="both"/>
              <w:rPr>
                <w:rFonts w:ascii="Times New Roman" w:hAnsi="Times New Roman"/>
                <w:bCs/>
                <w:sz w:val="28"/>
                <w:szCs w:val="28"/>
              </w:rPr>
            </w:pPr>
            <w:proofErr w:type="spellStart"/>
            <w:r w:rsidRPr="00797556">
              <w:rPr>
                <w:rFonts w:ascii="Times New Roman" w:hAnsi="Times New Roman"/>
                <w:color w:val="000000"/>
                <w:sz w:val="28"/>
                <w:szCs w:val="28"/>
              </w:rPr>
              <w:t>есептік</w:t>
            </w:r>
            <w:proofErr w:type="spellEnd"/>
            <w:r w:rsidRPr="00797556">
              <w:rPr>
                <w:rFonts w:ascii="Times New Roman" w:hAnsi="Times New Roman"/>
                <w:color w:val="000000"/>
                <w:sz w:val="28"/>
                <w:szCs w:val="28"/>
              </w:rPr>
              <w:t xml:space="preserve"> </w:t>
            </w:r>
            <w:proofErr w:type="spellStart"/>
            <w:r w:rsidRPr="00797556">
              <w:rPr>
                <w:rFonts w:ascii="Times New Roman" w:hAnsi="Times New Roman"/>
                <w:color w:val="000000"/>
                <w:sz w:val="28"/>
                <w:szCs w:val="28"/>
              </w:rPr>
              <w:t>климаттық</w:t>
            </w:r>
            <w:proofErr w:type="spellEnd"/>
            <w:r w:rsidRPr="00797556">
              <w:rPr>
                <w:rFonts w:ascii="Times New Roman" w:hAnsi="Times New Roman"/>
                <w:color w:val="000000"/>
                <w:sz w:val="28"/>
                <w:szCs w:val="28"/>
              </w:rPr>
              <w:t xml:space="preserve"> </w:t>
            </w:r>
            <w:proofErr w:type="spellStart"/>
            <w:r w:rsidRPr="00797556">
              <w:rPr>
                <w:rFonts w:ascii="Times New Roman" w:hAnsi="Times New Roman"/>
                <w:color w:val="000000"/>
                <w:sz w:val="28"/>
                <w:szCs w:val="28"/>
              </w:rPr>
              <w:t>жағдайлар</w:t>
            </w:r>
            <w:proofErr w:type="spellEnd"/>
          </w:p>
        </w:tc>
      </w:tr>
      <w:tr w:rsidR="006B7704" w:rsidRPr="00D07D9B" w14:paraId="08047A4E" w14:textId="77777777" w:rsidTr="001566D4">
        <w:trPr>
          <w:cantSplit/>
          <w:trHeight w:val="244"/>
        </w:trPr>
        <w:tc>
          <w:tcPr>
            <w:tcW w:w="2694" w:type="dxa"/>
          </w:tcPr>
          <w:p w14:paraId="04359082" w14:textId="708242C5" w:rsidR="006B7704" w:rsidRPr="00D07D9B" w:rsidRDefault="00797556" w:rsidP="006B7704">
            <w:pPr>
              <w:autoSpaceDE w:val="0"/>
              <w:autoSpaceDN w:val="0"/>
              <w:adjustRightInd w:val="0"/>
              <w:spacing w:after="0" w:line="240" w:lineRule="auto"/>
              <w:contextualSpacing/>
              <w:jc w:val="both"/>
              <w:rPr>
                <w:rFonts w:ascii="Times New Roman" w:hAnsi="Times New Roman"/>
                <w:b/>
                <w:bCs/>
                <w:i/>
                <w:iCs/>
                <w:sz w:val="28"/>
                <w:szCs w:val="28"/>
              </w:rPr>
            </w:pPr>
            <w:r>
              <w:rPr>
                <w:rFonts w:ascii="Times New Roman" w:hAnsi="Times New Roman"/>
                <w:b/>
                <w:bCs/>
                <w:i/>
                <w:iCs/>
                <w:sz w:val="28"/>
                <w:szCs w:val="28"/>
                <w:lang w:val="kk-KZ"/>
              </w:rPr>
              <w:t>Ү</w:t>
            </w:r>
            <w:r w:rsidR="006B7704" w:rsidRPr="00D07D9B">
              <w:rPr>
                <w:rFonts w:ascii="Times New Roman" w:hAnsi="Times New Roman"/>
                <w:b/>
                <w:bCs/>
                <w:i/>
                <w:iCs/>
                <w:sz w:val="28"/>
                <w:szCs w:val="28"/>
              </w:rPr>
              <w:t>П</w:t>
            </w:r>
          </w:p>
        </w:tc>
        <w:tc>
          <w:tcPr>
            <w:tcW w:w="6662" w:type="dxa"/>
          </w:tcPr>
          <w:p w14:paraId="15F58BE4" w14:textId="71354A0F" w:rsidR="006B7704" w:rsidRPr="00797556" w:rsidRDefault="00797556"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sidRPr="00797556">
              <w:rPr>
                <w:rFonts w:ascii="Times New Roman" w:hAnsi="Times New Roman"/>
                <w:bCs/>
                <w:sz w:val="28"/>
                <w:szCs w:val="28"/>
                <w:lang w:val="kk-KZ"/>
              </w:rPr>
              <w:t>үлестіру</w:t>
            </w:r>
            <w:r w:rsidR="006B7704" w:rsidRPr="00797556">
              <w:rPr>
                <w:rFonts w:ascii="Times New Roman" w:hAnsi="Times New Roman"/>
                <w:bCs/>
                <w:sz w:val="28"/>
                <w:szCs w:val="28"/>
              </w:rPr>
              <w:t xml:space="preserve"> пункт</w:t>
            </w:r>
            <w:r w:rsidR="000D5486" w:rsidRPr="00797556">
              <w:rPr>
                <w:rFonts w:ascii="Times New Roman" w:hAnsi="Times New Roman"/>
                <w:bCs/>
                <w:sz w:val="28"/>
                <w:szCs w:val="28"/>
                <w:lang w:val="kk-KZ"/>
              </w:rPr>
              <w:t>і</w:t>
            </w:r>
          </w:p>
        </w:tc>
      </w:tr>
      <w:tr w:rsidR="006B7704" w:rsidRPr="00D07D9B" w14:paraId="72CF3C97" w14:textId="77777777" w:rsidTr="001566D4">
        <w:trPr>
          <w:cantSplit/>
          <w:trHeight w:val="244"/>
        </w:trPr>
        <w:tc>
          <w:tcPr>
            <w:tcW w:w="2694" w:type="dxa"/>
          </w:tcPr>
          <w:p w14:paraId="2ED4B8F6" w14:textId="4F7FB0B4" w:rsidR="006B7704" w:rsidRPr="00797556" w:rsidRDefault="00797556"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ЖКР</w:t>
            </w:r>
          </w:p>
        </w:tc>
        <w:tc>
          <w:tcPr>
            <w:tcW w:w="6662" w:type="dxa"/>
          </w:tcPr>
          <w:p w14:paraId="31C878CE" w14:textId="08359E36" w:rsidR="006B7704" w:rsidRPr="00797556" w:rsidRDefault="00797556"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Pr>
                <w:rFonts w:ascii="Times New Roman" w:hAnsi="Times New Roman"/>
                <w:bCs/>
                <w:sz w:val="28"/>
                <w:szCs w:val="28"/>
                <w:lang w:val="kk-KZ"/>
              </w:rPr>
              <w:t>жүктемедегі кернеуді реттеу</w:t>
            </w:r>
          </w:p>
        </w:tc>
      </w:tr>
      <w:tr w:rsidR="006B7704" w:rsidRPr="00D07D9B" w14:paraId="31F9C061" w14:textId="77777777" w:rsidTr="001566D4">
        <w:trPr>
          <w:cantSplit/>
          <w:trHeight w:val="244"/>
        </w:trPr>
        <w:tc>
          <w:tcPr>
            <w:tcW w:w="2694" w:type="dxa"/>
          </w:tcPr>
          <w:p w14:paraId="1354712F" w14:textId="01FAAFE8" w:rsidR="006B7704" w:rsidRPr="00797556" w:rsidRDefault="00797556"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i/>
                <w:sz w:val="28"/>
                <w:szCs w:val="28"/>
                <w:lang w:val="kk-KZ"/>
              </w:rPr>
              <w:t>ҮЖ</w:t>
            </w:r>
          </w:p>
        </w:tc>
        <w:tc>
          <w:tcPr>
            <w:tcW w:w="6662" w:type="dxa"/>
          </w:tcPr>
          <w:p w14:paraId="2986C329" w14:textId="1EAC8E1D" w:rsidR="006B7704" w:rsidRPr="00797556" w:rsidRDefault="00797556"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Pr>
                <w:rFonts w:ascii="Times New Roman" w:hAnsi="Times New Roman"/>
                <w:bCs/>
                <w:sz w:val="28"/>
                <w:szCs w:val="28"/>
                <w:lang w:val="kk-KZ"/>
              </w:rPr>
              <w:t>үлестіру электр желісі</w:t>
            </w:r>
          </w:p>
        </w:tc>
      </w:tr>
      <w:tr w:rsidR="006B7704" w:rsidRPr="00D07D9B" w14:paraId="4D07FE7C" w14:textId="77777777" w:rsidTr="001566D4">
        <w:trPr>
          <w:cantSplit/>
          <w:trHeight w:val="244"/>
        </w:trPr>
        <w:tc>
          <w:tcPr>
            <w:tcW w:w="2694" w:type="dxa"/>
          </w:tcPr>
          <w:p w14:paraId="555623D3" w14:textId="0ACB7539" w:rsidR="006B7704" w:rsidRPr="00797556" w:rsidRDefault="006B7704"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sidRPr="00D07D9B">
              <w:rPr>
                <w:rFonts w:ascii="Times New Roman" w:hAnsi="Times New Roman"/>
                <w:b/>
                <w:bCs/>
                <w:i/>
                <w:iCs/>
                <w:sz w:val="28"/>
                <w:szCs w:val="28"/>
              </w:rPr>
              <w:t>РР</w:t>
            </w:r>
            <w:r w:rsidR="00797556">
              <w:rPr>
                <w:rFonts w:ascii="Times New Roman" w:hAnsi="Times New Roman"/>
                <w:b/>
                <w:bCs/>
                <w:i/>
                <w:iCs/>
                <w:sz w:val="28"/>
                <w:szCs w:val="28"/>
                <w:lang w:val="kk-KZ"/>
              </w:rPr>
              <w:t>Ж</w:t>
            </w:r>
          </w:p>
        </w:tc>
        <w:tc>
          <w:tcPr>
            <w:tcW w:w="6662" w:type="dxa"/>
          </w:tcPr>
          <w:p w14:paraId="64A946A4" w14:textId="5479CFF5" w:rsidR="006B7704" w:rsidRPr="00797556" w:rsidRDefault="006B7704"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sidRPr="00D07D9B">
              <w:rPr>
                <w:rFonts w:ascii="Times New Roman" w:hAnsi="Times New Roman"/>
                <w:bCs/>
                <w:sz w:val="28"/>
                <w:szCs w:val="28"/>
              </w:rPr>
              <w:t>радио – реле</w:t>
            </w:r>
            <w:r w:rsidR="00797556">
              <w:rPr>
                <w:rFonts w:ascii="Times New Roman" w:hAnsi="Times New Roman"/>
                <w:bCs/>
                <w:sz w:val="28"/>
                <w:szCs w:val="28"/>
                <w:lang w:val="kk-KZ"/>
              </w:rPr>
              <w:t>лік желі</w:t>
            </w:r>
            <w:r w:rsidRPr="00D07D9B">
              <w:rPr>
                <w:rFonts w:ascii="Times New Roman" w:hAnsi="Times New Roman"/>
                <w:bCs/>
                <w:sz w:val="28"/>
                <w:szCs w:val="28"/>
              </w:rPr>
              <w:t xml:space="preserve"> </w:t>
            </w:r>
          </w:p>
        </w:tc>
      </w:tr>
      <w:tr w:rsidR="006B7704" w:rsidRPr="00D07D9B" w14:paraId="5F73BB95" w14:textId="77777777" w:rsidTr="001566D4">
        <w:trPr>
          <w:cantSplit/>
          <w:trHeight w:val="244"/>
        </w:trPr>
        <w:tc>
          <w:tcPr>
            <w:tcW w:w="2694" w:type="dxa"/>
          </w:tcPr>
          <w:p w14:paraId="46BAAD05" w14:textId="79205BB3" w:rsidR="006B7704" w:rsidRPr="00797556" w:rsidRDefault="00797556"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ТҚ</w:t>
            </w:r>
          </w:p>
        </w:tc>
        <w:tc>
          <w:tcPr>
            <w:tcW w:w="6662" w:type="dxa"/>
          </w:tcPr>
          <w:p w14:paraId="028C67B8" w14:textId="00B82C3C" w:rsidR="006B7704" w:rsidRPr="00797556" w:rsidRDefault="00797556"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Pr>
                <w:rFonts w:ascii="Times New Roman" w:hAnsi="Times New Roman"/>
                <w:bCs/>
                <w:sz w:val="28"/>
                <w:szCs w:val="28"/>
                <w:lang w:val="kk-KZ"/>
              </w:rPr>
              <w:t>тарату құрылғысы</w:t>
            </w:r>
          </w:p>
        </w:tc>
      </w:tr>
      <w:tr w:rsidR="006B7704" w:rsidRPr="00D07D9B" w14:paraId="5BD7265A" w14:textId="77777777" w:rsidTr="001566D4">
        <w:trPr>
          <w:cantSplit/>
          <w:trHeight w:val="244"/>
        </w:trPr>
        <w:tc>
          <w:tcPr>
            <w:tcW w:w="2694" w:type="dxa"/>
          </w:tcPr>
          <w:p w14:paraId="75F036BE" w14:textId="0C3E3170" w:rsidR="006B7704" w:rsidRPr="00797556" w:rsidRDefault="00797556"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АЭЖ</w:t>
            </w:r>
          </w:p>
        </w:tc>
        <w:tc>
          <w:tcPr>
            <w:tcW w:w="6662" w:type="dxa"/>
          </w:tcPr>
          <w:p w14:paraId="1B711248" w14:textId="0EACF1F4" w:rsidR="006B7704" w:rsidRPr="00797556" w:rsidRDefault="00797556"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Pr>
                <w:rFonts w:ascii="Times New Roman" w:hAnsi="Times New Roman"/>
                <w:bCs/>
                <w:sz w:val="28"/>
                <w:szCs w:val="28"/>
                <w:lang w:val="kk-KZ"/>
              </w:rPr>
              <w:t>аудандық электр желісі</w:t>
            </w:r>
          </w:p>
        </w:tc>
      </w:tr>
      <w:tr w:rsidR="006B7704" w:rsidRPr="00D07D9B" w14:paraId="4A1564E6" w14:textId="77777777" w:rsidTr="001566D4">
        <w:trPr>
          <w:cantSplit/>
          <w:trHeight w:val="244"/>
        </w:trPr>
        <w:tc>
          <w:tcPr>
            <w:tcW w:w="2694" w:type="dxa"/>
          </w:tcPr>
          <w:p w14:paraId="67E72E7F" w14:textId="189055F2" w:rsidR="006B7704" w:rsidRPr="00797556" w:rsidRDefault="00797556"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ҚС</w:t>
            </w:r>
          </w:p>
        </w:tc>
        <w:tc>
          <w:tcPr>
            <w:tcW w:w="6662" w:type="dxa"/>
          </w:tcPr>
          <w:p w14:paraId="2AEFBC3E" w14:textId="6A3E7DA2" w:rsidR="006B7704" w:rsidRPr="00797556" w:rsidRDefault="00797556"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Pr>
                <w:rFonts w:ascii="Times New Roman" w:hAnsi="Times New Roman"/>
                <w:bCs/>
                <w:sz w:val="28"/>
                <w:szCs w:val="28"/>
                <w:lang w:val="kk-KZ"/>
              </w:rPr>
              <w:t>қағидалық сұлба</w:t>
            </w:r>
          </w:p>
        </w:tc>
      </w:tr>
      <w:tr w:rsidR="006B7704" w:rsidRPr="00D07D9B" w14:paraId="086C2666" w14:textId="77777777" w:rsidTr="001566D4">
        <w:trPr>
          <w:cantSplit/>
          <w:trHeight w:val="244"/>
        </w:trPr>
        <w:tc>
          <w:tcPr>
            <w:tcW w:w="2694" w:type="dxa"/>
          </w:tcPr>
          <w:p w14:paraId="31CCA53F" w14:textId="017386EB" w:rsidR="006B7704" w:rsidRPr="00D56E0F" w:rsidRDefault="00D56E0F"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БҚ</w:t>
            </w:r>
          </w:p>
        </w:tc>
        <w:tc>
          <w:tcPr>
            <w:tcW w:w="6662" w:type="dxa"/>
          </w:tcPr>
          <w:p w14:paraId="12EC25A0" w14:textId="3A4FFD89" w:rsidR="006B7704" w:rsidRPr="00D56E0F" w:rsidRDefault="00D56E0F"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Pr>
                <w:rFonts w:ascii="Times New Roman" w:hAnsi="Times New Roman"/>
                <w:bCs/>
                <w:sz w:val="28"/>
                <w:szCs w:val="28"/>
                <w:lang w:val="kk-KZ"/>
              </w:rPr>
              <w:t>басшылық құжат</w:t>
            </w:r>
          </w:p>
        </w:tc>
      </w:tr>
      <w:tr w:rsidR="006B7704" w:rsidRPr="00D07D9B" w14:paraId="4020B9B2" w14:textId="77777777" w:rsidTr="001566D4">
        <w:trPr>
          <w:cantSplit/>
          <w:trHeight w:val="244"/>
        </w:trPr>
        <w:tc>
          <w:tcPr>
            <w:tcW w:w="2694" w:type="dxa"/>
          </w:tcPr>
          <w:p w14:paraId="3809BE2B" w14:textId="71F72A25" w:rsidR="006B7704" w:rsidRPr="00D56E0F" w:rsidRDefault="00D56E0F"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ҰС</w:t>
            </w:r>
          </w:p>
        </w:tc>
        <w:tc>
          <w:tcPr>
            <w:tcW w:w="6662" w:type="dxa"/>
          </w:tcPr>
          <w:p w14:paraId="68D14A6A" w14:textId="769B10D1" w:rsidR="006B7704" w:rsidRPr="00D56E0F" w:rsidRDefault="00D56E0F"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Pr>
                <w:rFonts w:ascii="Times New Roman" w:hAnsi="Times New Roman"/>
                <w:bCs/>
                <w:sz w:val="28"/>
                <w:szCs w:val="28"/>
                <w:lang w:val="kk-KZ"/>
              </w:rPr>
              <w:t>ұйым стандарты</w:t>
            </w:r>
          </w:p>
        </w:tc>
      </w:tr>
      <w:tr w:rsidR="006B7704" w:rsidRPr="00D07D9B" w14:paraId="75AF3558" w14:textId="77777777" w:rsidTr="001566D4">
        <w:trPr>
          <w:cantSplit/>
          <w:trHeight w:val="244"/>
        </w:trPr>
        <w:tc>
          <w:tcPr>
            <w:tcW w:w="2694" w:type="dxa"/>
          </w:tcPr>
          <w:p w14:paraId="4280BECD" w14:textId="5C26B479" w:rsidR="006B7704" w:rsidRPr="00D56E0F" w:rsidRDefault="00D56E0F"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ӨКС</w:t>
            </w:r>
          </w:p>
        </w:tc>
        <w:tc>
          <w:tcPr>
            <w:tcW w:w="6662" w:type="dxa"/>
          </w:tcPr>
          <w:p w14:paraId="60248FD8" w14:textId="06217C8D" w:rsidR="006B7704" w:rsidRPr="00D56E0F" w:rsidRDefault="00D56E0F"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Pr>
                <w:rFonts w:ascii="Times New Roman" w:hAnsi="Times New Roman"/>
                <w:bCs/>
                <w:sz w:val="28"/>
                <w:szCs w:val="28"/>
                <w:lang w:val="kk-KZ"/>
              </w:rPr>
              <w:t>өзін көтеретін сым</w:t>
            </w:r>
          </w:p>
        </w:tc>
      </w:tr>
      <w:tr w:rsidR="006B7704" w:rsidRPr="00D07D9B" w14:paraId="588E169A" w14:textId="77777777" w:rsidTr="001566D4">
        <w:trPr>
          <w:cantSplit/>
          <w:trHeight w:val="244"/>
        </w:trPr>
        <w:tc>
          <w:tcPr>
            <w:tcW w:w="2694" w:type="dxa"/>
          </w:tcPr>
          <w:p w14:paraId="5D9E760A" w14:textId="28073CA7" w:rsidR="006B7704" w:rsidRPr="00D56E0F" w:rsidRDefault="00D56E0F"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ҚМЖ</w:t>
            </w:r>
          </w:p>
          <w:p w14:paraId="23234E41" w14:textId="154CF064" w:rsidR="006B7704" w:rsidRPr="00D56E0F" w:rsidRDefault="00D56E0F"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МжБЖ</w:t>
            </w:r>
          </w:p>
        </w:tc>
        <w:tc>
          <w:tcPr>
            <w:tcW w:w="6662" w:type="dxa"/>
          </w:tcPr>
          <w:p w14:paraId="1C7DC751" w14:textId="47EBC198" w:rsidR="006B7704" w:rsidRPr="00D56E0F" w:rsidRDefault="00D56E0F"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Pr>
                <w:rFonts w:ascii="Times New Roman" w:hAnsi="Times New Roman"/>
                <w:bCs/>
                <w:sz w:val="28"/>
                <w:szCs w:val="28"/>
                <w:lang w:val="kk-KZ"/>
              </w:rPr>
              <w:t>құрылыс-мотнаждау жұмыстары</w:t>
            </w:r>
          </w:p>
          <w:p w14:paraId="20542EA4" w14:textId="201A690E" w:rsidR="006B7704" w:rsidRPr="00D56E0F" w:rsidRDefault="00D56E0F"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Pr>
                <w:rFonts w:ascii="Times New Roman" w:hAnsi="Times New Roman"/>
                <w:bCs/>
                <w:sz w:val="28"/>
                <w:szCs w:val="28"/>
                <w:lang w:val="kk-KZ"/>
              </w:rPr>
              <w:t>Мониторинг және басқару жүйесі</w:t>
            </w:r>
          </w:p>
        </w:tc>
      </w:tr>
      <w:tr w:rsidR="006B7704" w:rsidRPr="00D07D9B" w14:paraId="1DD6F205" w14:textId="77777777" w:rsidTr="001566D4">
        <w:trPr>
          <w:cantSplit/>
          <w:trHeight w:val="244"/>
        </w:trPr>
        <w:tc>
          <w:tcPr>
            <w:tcW w:w="2694" w:type="dxa"/>
          </w:tcPr>
          <w:p w14:paraId="5E0607A8" w14:textId="5D80443E" w:rsidR="006B7704" w:rsidRPr="00D07D9B" w:rsidRDefault="00D56E0F" w:rsidP="006B7704">
            <w:pPr>
              <w:autoSpaceDE w:val="0"/>
              <w:autoSpaceDN w:val="0"/>
              <w:adjustRightInd w:val="0"/>
              <w:spacing w:after="0" w:line="240" w:lineRule="auto"/>
              <w:contextualSpacing/>
              <w:jc w:val="both"/>
              <w:rPr>
                <w:rFonts w:ascii="Times New Roman" w:hAnsi="Times New Roman"/>
                <w:b/>
                <w:bCs/>
                <w:i/>
                <w:iCs/>
                <w:sz w:val="28"/>
                <w:szCs w:val="28"/>
              </w:rPr>
            </w:pPr>
            <w:r>
              <w:rPr>
                <w:rFonts w:ascii="Times New Roman" w:hAnsi="Times New Roman"/>
                <w:b/>
                <w:bCs/>
                <w:i/>
                <w:iCs/>
                <w:sz w:val="28"/>
                <w:szCs w:val="28"/>
                <w:lang w:val="kk-KZ"/>
              </w:rPr>
              <w:t>Т</w:t>
            </w:r>
            <w:r w:rsidR="006B7704" w:rsidRPr="00D07D9B">
              <w:rPr>
                <w:rFonts w:ascii="Times New Roman" w:hAnsi="Times New Roman"/>
                <w:b/>
                <w:bCs/>
                <w:i/>
                <w:iCs/>
                <w:sz w:val="28"/>
                <w:szCs w:val="28"/>
              </w:rPr>
              <w:t>ПЭ</w:t>
            </w:r>
          </w:p>
        </w:tc>
        <w:tc>
          <w:tcPr>
            <w:tcW w:w="6662" w:type="dxa"/>
          </w:tcPr>
          <w:p w14:paraId="28609F95" w14:textId="7C6A27AC" w:rsidR="006B7704" w:rsidRPr="00D07D9B" w:rsidRDefault="00D56E0F" w:rsidP="006B7704">
            <w:pPr>
              <w:tabs>
                <w:tab w:val="right" w:pos="7172"/>
              </w:tabs>
              <w:autoSpaceDE w:val="0"/>
              <w:autoSpaceDN w:val="0"/>
              <w:adjustRightInd w:val="0"/>
              <w:spacing w:after="0" w:line="240" w:lineRule="auto"/>
              <w:contextualSpacing/>
              <w:jc w:val="both"/>
              <w:rPr>
                <w:rFonts w:ascii="Times New Roman" w:hAnsi="Times New Roman"/>
                <w:bCs/>
                <w:sz w:val="28"/>
                <w:szCs w:val="28"/>
              </w:rPr>
            </w:pPr>
            <w:r>
              <w:rPr>
                <w:rFonts w:ascii="Times New Roman" w:hAnsi="Times New Roman"/>
                <w:bCs/>
                <w:sz w:val="28"/>
                <w:szCs w:val="28"/>
                <w:lang w:val="kk-KZ"/>
              </w:rPr>
              <w:t>тігілген</w:t>
            </w:r>
            <w:r w:rsidR="006B7704" w:rsidRPr="00D07D9B">
              <w:rPr>
                <w:rFonts w:ascii="Times New Roman" w:hAnsi="Times New Roman"/>
                <w:bCs/>
                <w:sz w:val="28"/>
                <w:szCs w:val="28"/>
              </w:rPr>
              <w:t xml:space="preserve"> полиэтилен</w:t>
            </w:r>
          </w:p>
        </w:tc>
      </w:tr>
      <w:tr w:rsidR="006B7704" w:rsidRPr="00D07D9B" w14:paraId="42361348" w14:textId="77777777" w:rsidTr="001566D4">
        <w:trPr>
          <w:cantSplit/>
          <w:trHeight w:val="244"/>
        </w:trPr>
        <w:tc>
          <w:tcPr>
            <w:tcW w:w="2694" w:type="dxa"/>
          </w:tcPr>
          <w:p w14:paraId="5A0F69F4" w14:textId="01702168" w:rsidR="006B7704" w:rsidRPr="00D56E0F" w:rsidRDefault="00D56E0F"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ТБЖ</w:t>
            </w:r>
          </w:p>
        </w:tc>
        <w:tc>
          <w:tcPr>
            <w:tcW w:w="6662" w:type="dxa"/>
          </w:tcPr>
          <w:p w14:paraId="1C60A210" w14:textId="5FE9A93A" w:rsidR="006B7704" w:rsidRPr="00D56E0F" w:rsidRDefault="00D56E0F"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Pr>
                <w:rFonts w:ascii="Times New Roman" w:hAnsi="Times New Roman"/>
                <w:bCs/>
                <w:sz w:val="28"/>
                <w:szCs w:val="28"/>
                <w:lang w:val="kk-KZ"/>
              </w:rPr>
              <w:t>тәуекелдерді басқару жүйесі</w:t>
            </w:r>
          </w:p>
        </w:tc>
      </w:tr>
      <w:tr w:rsidR="006B7704" w:rsidRPr="00D07D9B" w14:paraId="459492A0" w14:textId="77777777" w:rsidTr="001566D4">
        <w:trPr>
          <w:cantSplit/>
          <w:trHeight w:val="244"/>
        </w:trPr>
        <w:tc>
          <w:tcPr>
            <w:tcW w:w="2694" w:type="dxa"/>
          </w:tcPr>
          <w:p w14:paraId="2F8E9855" w14:textId="2417A6E9" w:rsidR="006B7704" w:rsidRPr="00D56E0F" w:rsidRDefault="006B7704"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sidRPr="00D07D9B">
              <w:rPr>
                <w:rFonts w:ascii="Times New Roman" w:hAnsi="Times New Roman"/>
                <w:b/>
                <w:bCs/>
                <w:i/>
                <w:iCs/>
                <w:sz w:val="28"/>
                <w:szCs w:val="28"/>
              </w:rPr>
              <w:t>Т</w:t>
            </w:r>
            <w:r w:rsidR="00D56E0F">
              <w:rPr>
                <w:rFonts w:ascii="Times New Roman" w:hAnsi="Times New Roman"/>
                <w:b/>
                <w:bCs/>
                <w:i/>
                <w:iCs/>
                <w:sz w:val="28"/>
                <w:szCs w:val="28"/>
                <w:lang w:val="kk-KZ"/>
              </w:rPr>
              <w:t>ШС</w:t>
            </w:r>
          </w:p>
        </w:tc>
        <w:tc>
          <w:tcPr>
            <w:tcW w:w="6662" w:type="dxa"/>
          </w:tcPr>
          <w:p w14:paraId="0C76D34B" w14:textId="4BB10FFB" w:rsidR="006B7704" w:rsidRPr="00D56E0F" w:rsidRDefault="006B7704"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sidRPr="00D07D9B">
              <w:rPr>
                <w:rFonts w:ascii="Times New Roman" w:hAnsi="Times New Roman"/>
                <w:bCs/>
                <w:sz w:val="28"/>
                <w:szCs w:val="28"/>
              </w:rPr>
              <w:t>трансформатор</w:t>
            </w:r>
            <w:r w:rsidR="00D56E0F">
              <w:rPr>
                <w:rFonts w:ascii="Times New Roman" w:hAnsi="Times New Roman"/>
                <w:bCs/>
                <w:sz w:val="28"/>
                <w:szCs w:val="28"/>
                <w:lang w:val="kk-KZ"/>
              </w:rPr>
              <w:t>лық</w:t>
            </w:r>
            <w:r w:rsidRPr="00D07D9B">
              <w:rPr>
                <w:rFonts w:ascii="Times New Roman" w:hAnsi="Times New Roman"/>
                <w:bCs/>
                <w:sz w:val="28"/>
                <w:szCs w:val="28"/>
              </w:rPr>
              <w:t xml:space="preserve"> </w:t>
            </w:r>
            <w:r w:rsidR="00D56E0F">
              <w:rPr>
                <w:rFonts w:ascii="Times New Roman" w:hAnsi="Times New Roman"/>
                <w:bCs/>
                <w:sz w:val="28"/>
                <w:szCs w:val="28"/>
                <w:lang w:val="kk-KZ"/>
              </w:rPr>
              <w:t>шағын станция</w:t>
            </w:r>
          </w:p>
        </w:tc>
      </w:tr>
      <w:tr w:rsidR="006B7704" w:rsidRPr="00D07D9B" w14:paraId="21D26C81" w14:textId="77777777" w:rsidTr="001566D4">
        <w:trPr>
          <w:cantSplit/>
          <w:trHeight w:val="244"/>
        </w:trPr>
        <w:tc>
          <w:tcPr>
            <w:tcW w:w="2694" w:type="dxa"/>
          </w:tcPr>
          <w:p w14:paraId="6FC9EEAC" w14:textId="6272F2E1" w:rsidR="006B7704" w:rsidRPr="00D56E0F" w:rsidRDefault="00D56E0F"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КТ</w:t>
            </w:r>
          </w:p>
        </w:tc>
        <w:tc>
          <w:tcPr>
            <w:tcW w:w="6662" w:type="dxa"/>
          </w:tcPr>
          <w:p w14:paraId="30D62190" w14:textId="6ED5D488" w:rsidR="006B7704" w:rsidRPr="00C26391" w:rsidRDefault="00D56E0F"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sidRPr="00C26391">
              <w:rPr>
                <w:rFonts w:ascii="Times New Roman" w:hAnsi="Times New Roman"/>
                <w:bCs/>
                <w:sz w:val="28"/>
                <w:szCs w:val="28"/>
                <w:lang w:val="kk-KZ"/>
              </w:rPr>
              <w:t xml:space="preserve">кернеу </w:t>
            </w:r>
            <w:r w:rsidR="006B7704" w:rsidRPr="00C26391">
              <w:rPr>
                <w:rFonts w:ascii="Times New Roman" w:hAnsi="Times New Roman"/>
                <w:bCs/>
                <w:sz w:val="28"/>
                <w:szCs w:val="28"/>
              </w:rPr>
              <w:t>трансформатор</w:t>
            </w:r>
            <w:r w:rsidRPr="00C26391">
              <w:rPr>
                <w:rFonts w:ascii="Times New Roman" w:hAnsi="Times New Roman"/>
                <w:bCs/>
                <w:sz w:val="28"/>
                <w:szCs w:val="28"/>
                <w:lang w:val="kk-KZ"/>
              </w:rPr>
              <w:t>ы</w:t>
            </w:r>
            <w:r w:rsidR="006B7704" w:rsidRPr="00C26391">
              <w:rPr>
                <w:rFonts w:ascii="Times New Roman" w:hAnsi="Times New Roman"/>
                <w:bCs/>
                <w:sz w:val="28"/>
                <w:szCs w:val="28"/>
              </w:rPr>
              <w:t xml:space="preserve"> </w:t>
            </w:r>
            <w:r w:rsidRPr="00C26391">
              <w:rPr>
                <w:rFonts w:ascii="Times New Roman" w:hAnsi="Times New Roman"/>
                <w:bCs/>
                <w:sz w:val="28"/>
                <w:szCs w:val="28"/>
                <w:lang w:val="kk-KZ"/>
              </w:rPr>
              <w:t xml:space="preserve"> </w:t>
            </w:r>
          </w:p>
        </w:tc>
      </w:tr>
      <w:tr w:rsidR="006B7704" w:rsidRPr="00D07D9B" w14:paraId="43826F03" w14:textId="77777777" w:rsidTr="001566D4">
        <w:trPr>
          <w:cantSplit/>
          <w:trHeight w:val="244"/>
        </w:trPr>
        <w:tc>
          <w:tcPr>
            <w:tcW w:w="2694" w:type="dxa"/>
          </w:tcPr>
          <w:p w14:paraId="20994684" w14:textId="77777777" w:rsidR="006B7704" w:rsidRPr="00D07D9B" w:rsidRDefault="006B7704" w:rsidP="006B7704">
            <w:pPr>
              <w:autoSpaceDE w:val="0"/>
              <w:autoSpaceDN w:val="0"/>
              <w:adjustRightInd w:val="0"/>
              <w:spacing w:after="0" w:line="240" w:lineRule="auto"/>
              <w:contextualSpacing/>
              <w:jc w:val="both"/>
              <w:rPr>
                <w:rFonts w:ascii="Times New Roman" w:hAnsi="Times New Roman"/>
                <w:b/>
                <w:bCs/>
                <w:i/>
                <w:iCs/>
                <w:sz w:val="28"/>
                <w:szCs w:val="28"/>
              </w:rPr>
            </w:pPr>
            <w:r w:rsidRPr="00D07D9B">
              <w:rPr>
                <w:rFonts w:ascii="Times New Roman" w:hAnsi="Times New Roman"/>
                <w:b/>
                <w:bCs/>
                <w:i/>
                <w:iCs/>
                <w:sz w:val="28"/>
                <w:szCs w:val="28"/>
              </w:rPr>
              <w:t>ТО и Р</w:t>
            </w:r>
          </w:p>
        </w:tc>
        <w:tc>
          <w:tcPr>
            <w:tcW w:w="6662" w:type="dxa"/>
          </w:tcPr>
          <w:p w14:paraId="3332EB87" w14:textId="3133A5F8" w:rsidR="006B7704" w:rsidRPr="00C26391" w:rsidRDefault="00D56E0F"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proofErr w:type="spellStart"/>
            <w:r w:rsidRPr="00C26391">
              <w:rPr>
                <w:rFonts w:ascii="Times New Roman" w:hAnsi="Times New Roman"/>
                <w:color w:val="000000"/>
                <w:sz w:val="28"/>
                <w:szCs w:val="28"/>
              </w:rPr>
              <w:t>техникалық</w:t>
            </w:r>
            <w:proofErr w:type="spellEnd"/>
            <w:r w:rsidRPr="00C26391">
              <w:rPr>
                <w:rFonts w:ascii="Times New Roman" w:hAnsi="Times New Roman"/>
                <w:color w:val="000000"/>
                <w:sz w:val="28"/>
                <w:szCs w:val="28"/>
              </w:rPr>
              <w:t xml:space="preserve"> </w:t>
            </w:r>
            <w:proofErr w:type="spellStart"/>
            <w:r w:rsidRPr="00C26391">
              <w:rPr>
                <w:rFonts w:ascii="Times New Roman" w:hAnsi="Times New Roman"/>
                <w:color w:val="000000"/>
                <w:sz w:val="28"/>
                <w:szCs w:val="28"/>
              </w:rPr>
              <w:t>қызмет</w:t>
            </w:r>
            <w:proofErr w:type="spellEnd"/>
            <w:r w:rsidRPr="00C26391">
              <w:rPr>
                <w:rFonts w:ascii="Times New Roman" w:hAnsi="Times New Roman"/>
                <w:color w:val="000000"/>
                <w:sz w:val="28"/>
                <w:szCs w:val="28"/>
              </w:rPr>
              <w:t xml:space="preserve"> </w:t>
            </w:r>
            <w:proofErr w:type="spellStart"/>
            <w:r w:rsidRPr="00C26391">
              <w:rPr>
                <w:rFonts w:ascii="Times New Roman" w:hAnsi="Times New Roman"/>
                <w:color w:val="000000"/>
                <w:sz w:val="28"/>
                <w:szCs w:val="28"/>
              </w:rPr>
              <w:t>көрсету</w:t>
            </w:r>
            <w:proofErr w:type="spellEnd"/>
            <w:r w:rsidRPr="00C26391">
              <w:rPr>
                <w:rFonts w:ascii="Times New Roman" w:hAnsi="Times New Roman"/>
                <w:color w:val="000000"/>
                <w:sz w:val="28"/>
                <w:szCs w:val="28"/>
              </w:rPr>
              <w:t xml:space="preserve"> </w:t>
            </w:r>
            <w:proofErr w:type="spellStart"/>
            <w:r w:rsidRPr="00C26391">
              <w:rPr>
                <w:rFonts w:ascii="Times New Roman" w:hAnsi="Times New Roman"/>
                <w:color w:val="000000"/>
                <w:sz w:val="28"/>
                <w:szCs w:val="28"/>
              </w:rPr>
              <w:t>және</w:t>
            </w:r>
            <w:proofErr w:type="spellEnd"/>
            <w:r w:rsidRPr="00C26391">
              <w:rPr>
                <w:rFonts w:ascii="Times New Roman" w:hAnsi="Times New Roman"/>
                <w:color w:val="000000"/>
                <w:sz w:val="28"/>
                <w:szCs w:val="28"/>
              </w:rPr>
              <w:t xml:space="preserve"> </w:t>
            </w:r>
            <w:proofErr w:type="spellStart"/>
            <w:r w:rsidRPr="00C26391">
              <w:rPr>
                <w:rFonts w:ascii="Times New Roman" w:hAnsi="Times New Roman"/>
                <w:color w:val="000000"/>
                <w:sz w:val="28"/>
                <w:szCs w:val="28"/>
              </w:rPr>
              <w:t>жөндеу</w:t>
            </w:r>
            <w:proofErr w:type="spellEnd"/>
            <w:r w:rsidRPr="00C26391">
              <w:rPr>
                <w:rFonts w:ascii="Times New Roman" w:hAnsi="Times New Roman"/>
                <w:color w:val="000000"/>
                <w:sz w:val="28"/>
                <w:szCs w:val="28"/>
                <w:lang w:val="kk-KZ"/>
              </w:rPr>
              <w:t xml:space="preserve"> </w:t>
            </w:r>
          </w:p>
        </w:tc>
      </w:tr>
      <w:tr w:rsidR="006B7704" w:rsidRPr="00D07D9B" w14:paraId="5727B1D5" w14:textId="77777777" w:rsidTr="001566D4">
        <w:trPr>
          <w:cantSplit/>
          <w:trHeight w:val="244"/>
        </w:trPr>
        <w:tc>
          <w:tcPr>
            <w:tcW w:w="2694" w:type="dxa"/>
          </w:tcPr>
          <w:p w14:paraId="7DE99F2D" w14:textId="3A294C0C" w:rsidR="006B7704" w:rsidRPr="00D56E0F" w:rsidRDefault="00D56E0F"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ӨҚТ</w:t>
            </w:r>
          </w:p>
        </w:tc>
        <w:tc>
          <w:tcPr>
            <w:tcW w:w="6662" w:type="dxa"/>
          </w:tcPr>
          <w:p w14:paraId="068C806E" w14:textId="64199348" w:rsidR="006B7704" w:rsidRPr="00C26391" w:rsidRDefault="00D56E0F"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sidRPr="00C26391">
              <w:rPr>
                <w:rFonts w:ascii="Times New Roman" w:hAnsi="Times New Roman"/>
                <w:bCs/>
                <w:sz w:val="28"/>
                <w:szCs w:val="28"/>
                <w:lang w:val="kk-KZ"/>
              </w:rPr>
              <w:t>өзіндік қажеттілік трансформаторы</w:t>
            </w:r>
          </w:p>
        </w:tc>
      </w:tr>
      <w:tr w:rsidR="006B7704" w:rsidRPr="00D07D9B" w14:paraId="4DDD2F47" w14:textId="77777777" w:rsidTr="001566D4">
        <w:trPr>
          <w:cantSplit/>
          <w:trHeight w:val="244"/>
        </w:trPr>
        <w:tc>
          <w:tcPr>
            <w:tcW w:w="2694" w:type="dxa"/>
          </w:tcPr>
          <w:p w14:paraId="28DE2939" w14:textId="77777777" w:rsidR="006B7704" w:rsidRPr="00D07D9B" w:rsidRDefault="006B7704" w:rsidP="006B7704">
            <w:pPr>
              <w:autoSpaceDE w:val="0"/>
              <w:autoSpaceDN w:val="0"/>
              <w:adjustRightInd w:val="0"/>
              <w:spacing w:after="0" w:line="240" w:lineRule="auto"/>
              <w:contextualSpacing/>
              <w:jc w:val="both"/>
              <w:rPr>
                <w:rFonts w:ascii="Times New Roman" w:hAnsi="Times New Roman"/>
                <w:b/>
                <w:bCs/>
                <w:i/>
                <w:iCs/>
                <w:sz w:val="28"/>
                <w:szCs w:val="28"/>
              </w:rPr>
            </w:pPr>
            <w:r w:rsidRPr="00D07D9B">
              <w:rPr>
                <w:rFonts w:ascii="Times New Roman" w:hAnsi="Times New Roman"/>
                <w:b/>
                <w:bCs/>
                <w:i/>
                <w:iCs/>
                <w:sz w:val="28"/>
                <w:szCs w:val="28"/>
              </w:rPr>
              <w:t>ТТ</w:t>
            </w:r>
          </w:p>
        </w:tc>
        <w:tc>
          <w:tcPr>
            <w:tcW w:w="6662" w:type="dxa"/>
          </w:tcPr>
          <w:p w14:paraId="6DE0384F" w14:textId="09FC3977" w:rsidR="006B7704" w:rsidRPr="00C26391" w:rsidRDefault="00D56E0F"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sidRPr="00C26391">
              <w:rPr>
                <w:rFonts w:ascii="Times New Roman" w:hAnsi="Times New Roman"/>
                <w:bCs/>
                <w:sz w:val="28"/>
                <w:szCs w:val="28"/>
                <w:lang w:val="kk-KZ"/>
              </w:rPr>
              <w:t xml:space="preserve">тоқ </w:t>
            </w:r>
            <w:r w:rsidR="006B7704" w:rsidRPr="00C26391">
              <w:rPr>
                <w:rFonts w:ascii="Times New Roman" w:hAnsi="Times New Roman"/>
                <w:bCs/>
                <w:sz w:val="28"/>
                <w:szCs w:val="28"/>
              </w:rPr>
              <w:t>трансформатор</w:t>
            </w:r>
            <w:r w:rsidRPr="00C26391">
              <w:rPr>
                <w:rFonts w:ascii="Times New Roman" w:hAnsi="Times New Roman"/>
                <w:bCs/>
                <w:sz w:val="28"/>
                <w:szCs w:val="28"/>
                <w:lang w:val="kk-KZ"/>
              </w:rPr>
              <w:t>ы</w:t>
            </w:r>
            <w:r w:rsidR="006B7704" w:rsidRPr="00C26391">
              <w:rPr>
                <w:rFonts w:ascii="Times New Roman" w:hAnsi="Times New Roman"/>
                <w:bCs/>
                <w:sz w:val="28"/>
                <w:szCs w:val="28"/>
              </w:rPr>
              <w:t xml:space="preserve"> </w:t>
            </w:r>
            <w:r w:rsidRPr="00C26391">
              <w:rPr>
                <w:rFonts w:ascii="Times New Roman" w:hAnsi="Times New Roman"/>
                <w:bCs/>
                <w:sz w:val="28"/>
                <w:szCs w:val="28"/>
                <w:lang w:val="kk-KZ"/>
              </w:rPr>
              <w:t xml:space="preserve"> </w:t>
            </w:r>
          </w:p>
        </w:tc>
      </w:tr>
      <w:tr w:rsidR="006B7704" w:rsidRPr="00D07D9B" w14:paraId="35062F20" w14:textId="77777777" w:rsidTr="001566D4">
        <w:trPr>
          <w:cantSplit/>
          <w:trHeight w:val="244"/>
        </w:trPr>
        <w:tc>
          <w:tcPr>
            <w:tcW w:w="2694" w:type="dxa"/>
          </w:tcPr>
          <w:p w14:paraId="396B84F2" w14:textId="17B1424A" w:rsidR="006B7704" w:rsidRPr="00C26391" w:rsidRDefault="006B7704"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sidRPr="00D07D9B">
              <w:rPr>
                <w:rFonts w:ascii="Times New Roman" w:hAnsi="Times New Roman"/>
                <w:b/>
                <w:bCs/>
                <w:i/>
                <w:iCs/>
                <w:sz w:val="28"/>
                <w:szCs w:val="28"/>
              </w:rPr>
              <w:t>Т</w:t>
            </w:r>
            <w:r w:rsidR="00C26391">
              <w:rPr>
                <w:rFonts w:ascii="Times New Roman" w:hAnsi="Times New Roman"/>
                <w:b/>
                <w:bCs/>
                <w:i/>
                <w:iCs/>
                <w:sz w:val="28"/>
                <w:szCs w:val="28"/>
                <w:lang w:val="kk-KZ"/>
              </w:rPr>
              <w:t>ЭН</w:t>
            </w:r>
          </w:p>
        </w:tc>
        <w:tc>
          <w:tcPr>
            <w:tcW w:w="6662" w:type="dxa"/>
          </w:tcPr>
          <w:p w14:paraId="6CD7FCB2" w14:textId="074697C0" w:rsidR="006B7704" w:rsidRPr="00C26391" w:rsidRDefault="00D56E0F" w:rsidP="006B7704">
            <w:pPr>
              <w:tabs>
                <w:tab w:val="right" w:pos="7172"/>
              </w:tabs>
              <w:autoSpaceDE w:val="0"/>
              <w:autoSpaceDN w:val="0"/>
              <w:adjustRightInd w:val="0"/>
              <w:spacing w:after="0" w:line="240" w:lineRule="auto"/>
              <w:contextualSpacing/>
              <w:jc w:val="both"/>
              <w:rPr>
                <w:rFonts w:ascii="Times New Roman" w:hAnsi="Times New Roman"/>
                <w:bCs/>
                <w:sz w:val="28"/>
                <w:szCs w:val="28"/>
              </w:rPr>
            </w:pPr>
            <w:proofErr w:type="spellStart"/>
            <w:r w:rsidRPr="00C26391">
              <w:rPr>
                <w:rFonts w:ascii="Times New Roman" w:hAnsi="Times New Roman"/>
                <w:color w:val="000000"/>
                <w:sz w:val="28"/>
                <w:szCs w:val="28"/>
              </w:rPr>
              <w:t>техникалық-экономикалық</w:t>
            </w:r>
            <w:proofErr w:type="spellEnd"/>
            <w:r w:rsidRPr="00C26391">
              <w:rPr>
                <w:rFonts w:ascii="Times New Roman" w:hAnsi="Times New Roman"/>
                <w:color w:val="000000"/>
                <w:sz w:val="28"/>
                <w:szCs w:val="28"/>
              </w:rPr>
              <w:t xml:space="preserve"> </w:t>
            </w:r>
            <w:proofErr w:type="spellStart"/>
            <w:r w:rsidRPr="00C26391">
              <w:rPr>
                <w:rFonts w:ascii="Times New Roman" w:hAnsi="Times New Roman"/>
                <w:color w:val="000000"/>
                <w:sz w:val="28"/>
                <w:szCs w:val="28"/>
              </w:rPr>
              <w:t>негіздеме</w:t>
            </w:r>
            <w:proofErr w:type="spellEnd"/>
          </w:p>
        </w:tc>
      </w:tr>
      <w:tr w:rsidR="006B7704" w:rsidRPr="00D07D9B" w14:paraId="44397778" w14:textId="77777777" w:rsidTr="001566D4">
        <w:trPr>
          <w:cantSplit/>
          <w:trHeight w:val="244"/>
        </w:trPr>
        <w:tc>
          <w:tcPr>
            <w:tcW w:w="2694" w:type="dxa"/>
          </w:tcPr>
          <w:p w14:paraId="494ABF35" w14:textId="77777777" w:rsidR="006B7704" w:rsidRPr="00D07D9B" w:rsidRDefault="006B7704" w:rsidP="006B7704">
            <w:pPr>
              <w:autoSpaceDE w:val="0"/>
              <w:autoSpaceDN w:val="0"/>
              <w:adjustRightInd w:val="0"/>
              <w:spacing w:after="0" w:line="240" w:lineRule="auto"/>
              <w:contextualSpacing/>
              <w:jc w:val="both"/>
              <w:rPr>
                <w:rFonts w:ascii="Times New Roman" w:hAnsi="Times New Roman"/>
                <w:b/>
                <w:bCs/>
                <w:i/>
                <w:iCs/>
                <w:sz w:val="28"/>
                <w:szCs w:val="28"/>
              </w:rPr>
            </w:pPr>
            <w:r w:rsidRPr="00D07D9B">
              <w:rPr>
                <w:rFonts w:ascii="Times New Roman" w:hAnsi="Times New Roman"/>
                <w:b/>
                <w:bCs/>
                <w:i/>
                <w:iCs/>
                <w:sz w:val="28"/>
                <w:szCs w:val="28"/>
              </w:rPr>
              <w:t>УКВ</w:t>
            </w:r>
          </w:p>
        </w:tc>
        <w:tc>
          <w:tcPr>
            <w:tcW w:w="6662" w:type="dxa"/>
          </w:tcPr>
          <w:p w14:paraId="53963343" w14:textId="0C894CE0" w:rsidR="006B7704" w:rsidRPr="00C26391" w:rsidRDefault="00C26391"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sidRPr="00C26391">
              <w:rPr>
                <w:rFonts w:ascii="Times New Roman" w:hAnsi="Times New Roman"/>
                <w:color w:val="000000"/>
                <w:sz w:val="28"/>
                <w:szCs w:val="28"/>
              </w:rPr>
              <w:t xml:space="preserve">ультра </w:t>
            </w:r>
            <w:proofErr w:type="spellStart"/>
            <w:r w:rsidRPr="00C26391">
              <w:rPr>
                <w:rFonts w:ascii="Times New Roman" w:hAnsi="Times New Roman"/>
                <w:color w:val="000000"/>
                <w:sz w:val="28"/>
                <w:szCs w:val="28"/>
              </w:rPr>
              <w:t>қысқа</w:t>
            </w:r>
            <w:proofErr w:type="spellEnd"/>
            <w:r w:rsidRPr="00C26391">
              <w:rPr>
                <w:rFonts w:ascii="Times New Roman" w:hAnsi="Times New Roman"/>
                <w:color w:val="000000"/>
                <w:sz w:val="28"/>
                <w:szCs w:val="28"/>
              </w:rPr>
              <w:t xml:space="preserve"> </w:t>
            </w:r>
            <w:proofErr w:type="spellStart"/>
            <w:r w:rsidRPr="00C26391">
              <w:rPr>
                <w:rFonts w:ascii="Times New Roman" w:hAnsi="Times New Roman"/>
                <w:color w:val="000000"/>
                <w:sz w:val="28"/>
                <w:szCs w:val="28"/>
              </w:rPr>
              <w:t>толқындар</w:t>
            </w:r>
            <w:proofErr w:type="spellEnd"/>
            <w:r w:rsidRPr="00C26391">
              <w:rPr>
                <w:rFonts w:ascii="Times New Roman" w:hAnsi="Times New Roman"/>
                <w:color w:val="000000"/>
                <w:sz w:val="28"/>
                <w:szCs w:val="28"/>
              </w:rPr>
              <w:t xml:space="preserve"> (радио </w:t>
            </w:r>
            <w:proofErr w:type="spellStart"/>
            <w:r w:rsidRPr="00C26391">
              <w:rPr>
                <w:rFonts w:ascii="Times New Roman" w:hAnsi="Times New Roman"/>
                <w:color w:val="000000"/>
                <w:sz w:val="28"/>
                <w:szCs w:val="28"/>
              </w:rPr>
              <w:t>толқындар</w:t>
            </w:r>
            <w:proofErr w:type="spellEnd"/>
            <w:r w:rsidRPr="00C26391">
              <w:rPr>
                <w:rFonts w:ascii="Times New Roman" w:hAnsi="Times New Roman"/>
                <w:color w:val="000000"/>
                <w:sz w:val="28"/>
                <w:szCs w:val="28"/>
              </w:rPr>
              <w:t>)</w:t>
            </w:r>
            <w:r w:rsidRPr="00C26391">
              <w:rPr>
                <w:rFonts w:ascii="Times New Roman" w:hAnsi="Times New Roman"/>
                <w:color w:val="000000"/>
                <w:sz w:val="28"/>
                <w:szCs w:val="28"/>
                <w:lang w:val="kk-KZ"/>
              </w:rPr>
              <w:t xml:space="preserve"> </w:t>
            </w:r>
          </w:p>
        </w:tc>
      </w:tr>
      <w:tr w:rsidR="006B7704" w:rsidRPr="00F01370" w14:paraId="22D5A4D4" w14:textId="77777777" w:rsidTr="001566D4">
        <w:trPr>
          <w:cantSplit/>
          <w:trHeight w:val="244"/>
        </w:trPr>
        <w:tc>
          <w:tcPr>
            <w:tcW w:w="2694" w:type="dxa"/>
          </w:tcPr>
          <w:p w14:paraId="6BA9002C" w14:textId="4A0B1648" w:rsidR="006B7704" w:rsidRPr="00C26391" w:rsidRDefault="00C26391"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i/>
                <w:sz w:val="28"/>
                <w:szCs w:val="28"/>
                <w:lang w:val="kk-KZ"/>
              </w:rPr>
              <w:t>АІШРҚ</w:t>
            </w:r>
          </w:p>
        </w:tc>
        <w:tc>
          <w:tcPr>
            <w:tcW w:w="6662" w:type="dxa"/>
          </w:tcPr>
          <w:p w14:paraId="4D78800F" w14:textId="446B7E7D" w:rsidR="006B7704" w:rsidRPr="00FC21F5" w:rsidRDefault="00C26391"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sidRPr="00FC21F5">
              <w:rPr>
                <w:rFonts w:ascii="Times New Roman" w:hAnsi="Times New Roman"/>
                <w:color w:val="000000"/>
                <w:sz w:val="28"/>
                <w:szCs w:val="28"/>
                <w:lang w:val="kk-KZ"/>
              </w:rPr>
              <w:t>ажыратқыш істен шыққан кезде резервтеу құрылғысы</w:t>
            </w:r>
          </w:p>
        </w:tc>
      </w:tr>
      <w:tr w:rsidR="006B7704" w:rsidRPr="00D07D9B" w14:paraId="30014959" w14:textId="77777777" w:rsidTr="001566D4">
        <w:trPr>
          <w:cantSplit/>
          <w:trHeight w:val="244"/>
        </w:trPr>
        <w:tc>
          <w:tcPr>
            <w:tcW w:w="2694" w:type="dxa"/>
          </w:tcPr>
          <w:p w14:paraId="792129A3" w14:textId="1F1A1237" w:rsidR="006B7704" w:rsidRPr="00C26391" w:rsidRDefault="00C26391"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Pr>
                <w:rFonts w:ascii="Times New Roman" w:hAnsi="Times New Roman"/>
                <w:b/>
                <w:bCs/>
                <w:i/>
                <w:iCs/>
                <w:sz w:val="28"/>
                <w:szCs w:val="28"/>
                <w:lang w:val="kk-KZ"/>
              </w:rPr>
              <w:t>БШР</w:t>
            </w:r>
          </w:p>
        </w:tc>
        <w:tc>
          <w:tcPr>
            <w:tcW w:w="6662" w:type="dxa"/>
          </w:tcPr>
          <w:p w14:paraId="08473D24" w14:textId="70F9FCFA" w:rsidR="006B7704" w:rsidRPr="00C26391" w:rsidRDefault="00C26391" w:rsidP="006B7704">
            <w:pPr>
              <w:tabs>
                <w:tab w:val="right" w:pos="7172"/>
              </w:tabs>
              <w:autoSpaceDE w:val="0"/>
              <w:autoSpaceDN w:val="0"/>
              <w:adjustRightInd w:val="0"/>
              <w:spacing w:after="0" w:line="240" w:lineRule="auto"/>
              <w:contextualSpacing/>
              <w:jc w:val="both"/>
              <w:rPr>
                <w:rFonts w:ascii="Times New Roman" w:hAnsi="Times New Roman"/>
                <w:bCs/>
                <w:sz w:val="28"/>
                <w:szCs w:val="28"/>
              </w:rPr>
            </w:pPr>
            <w:proofErr w:type="spellStart"/>
            <w:r w:rsidRPr="00C26391">
              <w:rPr>
                <w:rFonts w:ascii="Times New Roman" w:hAnsi="Times New Roman"/>
                <w:color w:val="000000"/>
                <w:sz w:val="28"/>
                <w:szCs w:val="28"/>
              </w:rPr>
              <w:t>басқарылатын</w:t>
            </w:r>
            <w:proofErr w:type="spellEnd"/>
            <w:r w:rsidRPr="00C26391">
              <w:rPr>
                <w:rFonts w:ascii="Times New Roman" w:hAnsi="Times New Roman"/>
                <w:color w:val="000000"/>
                <w:sz w:val="28"/>
                <w:szCs w:val="28"/>
              </w:rPr>
              <w:t xml:space="preserve"> </w:t>
            </w:r>
            <w:proofErr w:type="spellStart"/>
            <w:r w:rsidRPr="00C26391">
              <w:rPr>
                <w:rFonts w:ascii="Times New Roman" w:hAnsi="Times New Roman"/>
                <w:color w:val="000000"/>
                <w:sz w:val="28"/>
                <w:szCs w:val="28"/>
              </w:rPr>
              <w:t>шунттаушы</w:t>
            </w:r>
            <w:proofErr w:type="spellEnd"/>
            <w:r w:rsidRPr="00C26391">
              <w:rPr>
                <w:rFonts w:ascii="Times New Roman" w:hAnsi="Times New Roman"/>
                <w:color w:val="000000"/>
                <w:sz w:val="28"/>
                <w:szCs w:val="28"/>
              </w:rPr>
              <w:t xml:space="preserve"> реактор</w:t>
            </w:r>
          </w:p>
        </w:tc>
      </w:tr>
      <w:tr w:rsidR="006B7704" w:rsidRPr="00D07D9B" w14:paraId="48750876" w14:textId="77777777" w:rsidTr="001566D4">
        <w:trPr>
          <w:cantSplit/>
          <w:trHeight w:val="244"/>
        </w:trPr>
        <w:tc>
          <w:tcPr>
            <w:tcW w:w="2694" w:type="dxa"/>
          </w:tcPr>
          <w:p w14:paraId="3C67A8CF" w14:textId="2AA316BE" w:rsidR="006B7704" w:rsidRPr="00C26391" w:rsidRDefault="006B7704" w:rsidP="006B7704">
            <w:pPr>
              <w:autoSpaceDE w:val="0"/>
              <w:autoSpaceDN w:val="0"/>
              <w:adjustRightInd w:val="0"/>
              <w:spacing w:after="0" w:line="240" w:lineRule="auto"/>
              <w:contextualSpacing/>
              <w:jc w:val="both"/>
              <w:rPr>
                <w:rFonts w:ascii="Times New Roman" w:hAnsi="Times New Roman"/>
                <w:b/>
                <w:bCs/>
                <w:i/>
                <w:iCs/>
                <w:sz w:val="28"/>
                <w:szCs w:val="28"/>
                <w:lang w:val="kk-KZ"/>
              </w:rPr>
            </w:pPr>
            <w:r w:rsidRPr="00D07D9B">
              <w:rPr>
                <w:rFonts w:ascii="Times New Roman" w:hAnsi="Times New Roman"/>
                <w:b/>
                <w:bCs/>
                <w:i/>
                <w:iCs/>
                <w:sz w:val="28"/>
                <w:szCs w:val="28"/>
              </w:rPr>
              <w:t>ЭМ</w:t>
            </w:r>
            <w:r w:rsidR="00C26391">
              <w:rPr>
                <w:rFonts w:ascii="Times New Roman" w:hAnsi="Times New Roman"/>
                <w:b/>
                <w:bCs/>
                <w:i/>
                <w:iCs/>
                <w:sz w:val="28"/>
                <w:szCs w:val="28"/>
                <w:lang w:val="kk-KZ"/>
              </w:rPr>
              <w:t>Ү</w:t>
            </w:r>
          </w:p>
        </w:tc>
        <w:tc>
          <w:tcPr>
            <w:tcW w:w="6662" w:type="dxa"/>
          </w:tcPr>
          <w:p w14:paraId="6FC3DFFE" w14:textId="7A2BA96C" w:rsidR="006B7704" w:rsidRPr="00C26391" w:rsidRDefault="00C26391" w:rsidP="006B7704">
            <w:pPr>
              <w:tabs>
                <w:tab w:val="right" w:pos="7172"/>
              </w:tabs>
              <w:autoSpaceDE w:val="0"/>
              <w:autoSpaceDN w:val="0"/>
              <w:adjustRightInd w:val="0"/>
              <w:spacing w:after="0" w:line="240" w:lineRule="auto"/>
              <w:contextualSpacing/>
              <w:jc w:val="both"/>
              <w:rPr>
                <w:rFonts w:ascii="Times New Roman" w:hAnsi="Times New Roman"/>
                <w:bCs/>
                <w:sz w:val="28"/>
                <w:szCs w:val="28"/>
                <w:lang w:val="kk-KZ"/>
              </w:rPr>
            </w:pPr>
            <w:r w:rsidRPr="00C26391">
              <w:rPr>
                <w:rFonts w:ascii="Times New Roman" w:hAnsi="Times New Roman"/>
                <w:bCs/>
                <w:sz w:val="28"/>
                <w:szCs w:val="28"/>
                <w:lang w:val="kk-KZ"/>
              </w:rPr>
              <w:t>э</w:t>
            </w:r>
            <w:proofErr w:type="spellStart"/>
            <w:r w:rsidR="006B7704" w:rsidRPr="00C26391">
              <w:rPr>
                <w:rFonts w:ascii="Times New Roman" w:hAnsi="Times New Roman"/>
                <w:bCs/>
                <w:sz w:val="28"/>
                <w:szCs w:val="28"/>
              </w:rPr>
              <w:t>лектромагнит</w:t>
            </w:r>
            <w:proofErr w:type="spellEnd"/>
            <w:r w:rsidRPr="00C26391">
              <w:rPr>
                <w:rFonts w:ascii="Times New Roman" w:hAnsi="Times New Roman"/>
                <w:bCs/>
                <w:sz w:val="28"/>
                <w:szCs w:val="28"/>
                <w:lang w:val="kk-KZ"/>
              </w:rPr>
              <w:t>тік үйлесімділік</w:t>
            </w:r>
          </w:p>
        </w:tc>
      </w:tr>
    </w:tbl>
    <w:p w14:paraId="4CD27401" w14:textId="77777777" w:rsidR="008D4899" w:rsidRPr="00D07D9B" w:rsidRDefault="008D4899" w:rsidP="00F11C0A">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rPr>
      </w:pPr>
    </w:p>
    <w:p w14:paraId="40B91BBC" w14:textId="789C1921" w:rsidR="00D441EB" w:rsidRPr="00C26391" w:rsidRDefault="00C26391" w:rsidP="00F11C0A">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proofErr w:type="spellStart"/>
      <w:r w:rsidRPr="00C26391">
        <w:rPr>
          <w:rFonts w:ascii="Times New Roman" w:hAnsi="Times New Roman"/>
          <w:color w:val="000000"/>
          <w:sz w:val="28"/>
          <w:szCs w:val="28"/>
        </w:rPr>
        <w:t>Техникалық</w:t>
      </w:r>
      <w:proofErr w:type="spellEnd"/>
      <w:r w:rsidRPr="00C26391">
        <w:rPr>
          <w:rFonts w:ascii="Times New Roman" w:hAnsi="Times New Roman"/>
          <w:color w:val="000000"/>
          <w:sz w:val="28"/>
          <w:szCs w:val="28"/>
        </w:rPr>
        <w:t xml:space="preserve"> </w:t>
      </w:r>
      <w:proofErr w:type="spellStart"/>
      <w:r w:rsidRPr="00C26391">
        <w:rPr>
          <w:rFonts w:ascii="Times New Roman" w:hAnsi="Times New Roman"/>
          <w:color w:val="000000"/>
          <w:sz w:val="28"/>
          <w:szCs w:val="28"/>
        </w:rPr>
        <w:t>саясатта</w:t>
      </w:r>
      <w:proofErr w:type="spellEnd"/>
      <w:r w:rsidRPr="00C26391">
        <w:rPr>
          <w:rFonts w:ascii="Times New Roman" w:hAnsi="Times New Roman"/>
          <w:color w:val="000000"/>
          <w:sz w:val="28"/>
          <w:szCs w:val="28"/>
        </w:rPr>
        <w:t xml:space="preserve"> </w:t>
      </w:r>
      <w:proofErr w:type="spellStart"/>
      <w:r w:rsidRPr="00C26391">
        <w:rPr>
          <w:rFonts w:ascii="Times New Roman" w:hAnsi="Times New Roman"/>
          <w:color w:val="000000"/>
          <w:sz w:val="28"/>
          <w:szCs w:val="28"/>
        </w:rPr>
        <w:t>техникалық</w:t>
      </w:r>
      <w:proofErr w:type="spellEnd"/>
      <w:r w:rsidRPr="00C26391">
        <w:rPr>
          <w:rFonts w:ascii="Times New Roman" w:hAnsi="Times New Roman"/>
          <w:color w:val="000000"/>
          <w:sz w:val="28"/>
          <w:szCs w:val="28"/>
        </w:rPr>
        <w:t xml:space="preserve"> </w:t>
      </w:r>
      <w:proofErr w:type="spellStart"/>
      <w:r w:rsidRPr="00C26391">
        <w:rPr>
          <w:rFonts w:ascii="Times New Roman" w:hAnsi="Times New Roman"/>
          <w:color w:val="000000"/>
          <w:sz w:val="28"/>
          <w:szCs w:val="28"/>
        </w:rPr>
        <w:t>талаптарды</w:t>
      </w:r>
      <w:proofErr w:type="spellEnd"/>
      <w:r w:rsidRPr="00C26391">
        <w:rPr>
          <w:rFonts w:ascii="Times New Roman" w:hAnsi="Times New Roman"/>
          <w:color w:val="000000"/>
          <w:sz w:val="28"/>
          <w:szCs w:val="28"/>
        </w:rPr>
        <w:t xml:space="preserve"> </w:t>
      </w:r>
      <w:proofErr w:type="spellStart"/>
      <w:r w:rsidRPr="00C26391">
        <w:rPr>
          <w:rFonts w:ascii="Times New Roman" w:hAnsi="Times New Roman"/>
          <w:color w:val="000000"/>
          <w:sz w:val="28"/>
          <w:szCs w:val="28"/>
        </w:rPr>
        <w:t>орындау</w:t>
      </w:r>
      <w:proofErr w:type="spellEnd"/>
      <w:r w:rsidRPr="00C26391">
        <w:rPr>
          <w:rFonts w:ascii="Times New Roman" w:hAnsi="Times New Roman"/>
          <w:color w:val="000000"/>
          <w:sz w:val="28"/>
          <w:szCs w:val="28"/>
        </w:rPr>
        <w:t xml:space="preserve"> </w:t>
      </w:r>
      <w:proofErr w:type="spellStart"/>
      <w:r w:rsidRPr="00C26391">
        <w:rPr>
          <w:rFonts w:ascii="Times New Roman" w:hAnsi="Times New Roman"/>
          <w:i/>
          <w:iCs/>
          <w:color w:val="000000"/>
          <w:sz w:val="28"/>
          <w:szCs w:val="28"/>
        </w:rPr>
        <w:t>міндеттілігін</w:t>
      </w:r>
      <w:proofErr w:type="spellEnd"/>
      <w:r w:rsidRPr="00C26391">
        <w:rPr>
          <w:rFonts w:ascii="Times New Roman" w:hAnsi="Times New Roman"/>
          <w:color w:val="000000"/>
          <w:sz w:val="28"/>
          <w:szCs w:val="28"/>
        </w:rPr>
        <w:t xml:space="preserve"> </w:t>
      </w:r>
      <w:proofErr w:type="spellStart"/>
      <w:r w:rsidRPr="00C26391">
        <w:rPr>
          <w:rFonts w:ascii="Times New Roman" w:hAnsi="Times New Roman"/>
          <w:color w:val="000000"/>
          <w:sz w:val="28"/>
          <w:szCs w:val="28"/>
        </w:rPr>
        <w:t>белгілеу</w:t>
      </w:r>
      <w:proofErr w:type="spellEnd"/>
      <w:r w:rsidRPr="00C26391">
        <w:rPr>
          <w:rFonts w:ascii="Times New Roman" w:hAnsi="Times New Roman"/>
          <w:color w:val="000000"/>
          <w:sz w:val="28"/>
          <w:szCs w:val="28"/>
        </w:rPr>
        <w:t xml:space="preserve"> </w:t>
      </w:r>
      <w:proofErr w:type="spellStart"/>
      <w:r w:rsidRPr="00C26391">
        <w:rPr>
          <w:rFonts w:ascii="Times New Roman" w:hAnsi="Times New Roman"/>
          <w:color w:val="000000"/>
          <w:sz w:val="28"/>
          <w:szCs w:val="28"/>
        </w:rPr>
        <w:t>үшін</w:t>
      </w:r>
      <w:proofErr w:type="spellEnd"/>
      <w:r w:rsidRPr="00C26391">
        <w:rPr>
          <w:rFonts w:ascii="Times New Roman" w:hAnsi="Times New Roman"/>
          <w:color w:val="000000"/>
          <w:sz w:val="28"/>
          <w:szCs w:val="28"/>
        </w:rPr>
        <w:t xml:space="preserve"> </w:t>
      </w:r>
      <w:r>
        <w:rPr>
          <w:rFonts w:ascii="Times New Roman" w:hAnsi="Times New Roman"/>
          <w:i/>
          <w:iCs/>
          <w:color w:val="000000"/>
          <w:sz w:val="28"/>
          <w:szCs w:val="28"/>
          <w:lang w:val="kk-KZ"/>
        </w:rPr>
        <w:t>«</w:t>
      </w:r>
      <w:proofErr w:type="spellStart"/>
      <w:r w:rsidRPr="00C26391">
        <w:rPr>
          <w:rFonts w:ascii="Times New Roman" w:hAnsi="Times New Roman"/>
          <w:i/>
          <w:iCs/>
          <w:color w:val="000000"/>
          <w:sz w:val="28"/>
          <w:szCs w:val="28"/>
        </w:rPr>
        <w:t>тиіс</w:t>
      </w:r>
      <w:proofErr w:type="spellEnd"/>
      <w:r w:rsidRPr="00C26391">
        <w:rPr>
          <w:rFonts w:ascii="Times New Roman" w:hAnsi="Times New Roman"/>
          <w:i/>
          <w:iCs/>
          <w:color w:val="000000"/>
          <w:sz w:val="28"/>
          <w:szCs w:val="28"/>
          <w:lang w:val="kk-KZ"/>
        </w:rPr>
        <w:t>»</w:t>
      </w:r>
      <w:r w:rsidRPr="00C26391">
        <w:rPr>
          <w:rFonts w:ascii="Times New Roman" w:hAnsi="Times New Roman"/>
          <w:i/>
          <w:iCs/>
          <w:color w:val="000000"/>
          <w:sz w:val="28"/>
          <w:szCs w:val="28"/>
        </w:rPr>
        <w:t xml:space="preserve">, </w:t>
      </w:r>
      <w:r w:rsidRPr="00C26391">
        <w:rPr>
          <w:rFonts w:ascii="Times New Roman" w:hAnsi="Times New Roman"/>
          <w:i/>
          <w:iCs/>
          <w:color w:val="000000"/>
          <w:sz w:val="28"/>
          <w:szCs w:val="28"/>
          <w:lang w:val="kk-KZ"/>
        </w:rPr>
        <w:t>«</w:t>
      </w:r>
      <w:proofErr w:type="spellStart"/>
      <w:r w:rsidRPr="00C26391">
        <w:rPr>
          <w:rFonts w:ascii="Times New Roman" w:hAnsi="Times New Roman"/>
          <w:i/>
          <w:iCs/>
          <w:color w:val="000000"/>
          <w:sz w:val="28"/>
          <w:szCs w:val="28"/>
        </w:rPr>
        <w:t>керек</w:t>
      </w:r>
      <w:proofErr w:type="spellEnd"/>
      <w:r w:rsidRPr="00C26391">
        <w:rPr>
          <w:rFonts w:ascii="Times New Roman" w:hAnsi="Times New Roman"/>
          <w:i/>
          <w:iCs/>
          <w:color w:val="000000"/>
          <w:sz w:val="28"/>
          <w:szCs w:val="28"/>
          <w:lang w:val="kk-KZ"/>
        </w:rPr>
        <w:t>»</w:t>
      </w:r>
      <w:r w:rsidRPr="00C26391">
        <w:rPr>
          <w:rFonts w:ascii="Times New Roman" w:hAnsi="Times New Roman"/>
          <w:i/>
          <w:iCs/>
          <w:color w:val="000000"/>
          <w:sz w:val="28"/>
          <w:szCs w:val="28"/>
        </w:rPr>
        <w:t xml:space="preserve">, </w:t>
      </w:r>
      <w:r w:rsidRPr="00C26391">
        <w:rPr>
          <w:rFonts w:ascii="Times New Roman" w:hAnsi="Times New Roman"/>
          <w:i/>
          <w:iCs/>
          <w:color w:val="000000"/>
          <w:sz w:val="28"/>
          <w:szCs w:val="28"/>
          <w:lang w:val="kk-KZ"/>
        </w:rPr>
        <w:t>«</w:t>
      </w:r>
      <w:proofErr w:type="spellStart"/>
      <w:r w:rsidRPr="00C26391">
        <w:rPr>
          <w:rFonts w:ascii="Times New Roman" w:hAnsi="Times New Roman"/>
          <w:i/>
          <w:iCs/>
          <w:color w:val="000000"/>
          <w:sz w:val="28"/>
          <w:szCs w:val="28"/>
        </w:rPr>
        <w:t>қажет</w:t>
      </w:r>
      <w:proofErr w:type="spellEnd"/>
      <w:r w:rsidRPr="00C26391">
        <w:rPr>
          <w:rFonts w:ascii="Times New Roman" w:hAnsi="Times New Roman"/>
          <w:i/>
          <w:iCs/>
          <w:color w:val="000000"/>
          <w:sz w:val="28"/>
          <w:szCs w:val="28"/>
          <w:lang w:val="kk-KZ"/>
        </w:rPr>
        <w:t>»</w:t>
      </w:r>
      <w:r w:rsidRPr="00C26391">
        <w:rPr>
          <w:rFonts w:ascii="Times New Roman" w:hAnsi="Times New Roman"/>
          <w:color w:val="000000"/>
          <w:sz w:val="28"/>
          <w:szCs w:val="28"/>
        </w:rPr>
        <w:t xml:space="preserve"> </w:t>
      </w:r>
      <w:proofErr w:type="spellStart"/>
      <w:r w:rsidRPr="00C26391">
        <w:rPr>
          <w:rFonts w:ascii="Times New Roman" w:hAnsi="Times New Roman"/>
          <w:color w:val="000000"/>
          <w:sz w:val="28"/>
          <w:szCs w:val="28"/>
        </w:rPr>
        <w:t>деген</w:t>
      </w:r>
      <w:proofErr w:type="spellEnd"/>
      <w:r w:rsidRPr="00C26391">
        <w:rPr>
          <w:rFonts w:ascii="Times New Roman" w:hAnsi="Times New Roman"/>
          <w:color w:val="000000"/>
          <w:sz w:val="28"/>
          <w:szCs w:val="28"/>
        </w:rPr>
        <w:t xml:space="preserve"> </w:t>
      </w:r>
      <w:proofErr w:type="spellStart"/>
      <w:r w:rsidRPr="00C26391">
        <w:rPr>
          <w:rFonts w:ascii="Times New Roman" w:hAnsi="Times New Roman"/>
          <w:color w:val="000000"/>
          <w:sz w:val="28"/>
          <w:szCs w:val="28"/>
        </w:rPr>
        <w:t>ұғымдар</w:t>
      </w:r>
      <w:proofErr w:type="spellEnd"/>
      <w:r w:rsidRPr="00C26391">
        <w:rPr>
          <w:rFonts w:ascii="Times New Roman" w:hAnsi="Times New Roman"/>
          <w:color w:val="000000"/>
          <w:sz w:val="28"/>
          <w:szCs w:val="28"/>
        </w:rPr>
        <w:t xml:space="preserve"> </w:t>
      </w:r>
      <w:proofErr w:type="spellStart"/>
      <w:r w:rsidRPr="00C26391">
        <w:rPr>
          <w:rFonts w:ascii="Times New Roman" w:hAnsi="Times New Roman"/>
          <w:color w:val="000000"/>
          <w:sz w:val="28"/>
          <w:szCs w:val="28"/>
        </w:rPr>
        <w:t>және</w:t>
      </w:r>
      <w:proofErr w:type="spellEnd"/>
      <w:r w:rsidRPr="00C26391">
        <w:rPr>
          <w:rFonts w:ascii="Times New Roman" w:hAnsi="Times New Roman"/>
          <w:color w:val="000000"/>
          <w:sz w:val="28"/>
          <w:szCs w:val="28"/>
        </w:rPr>
        <w:t xml:space="preserve"> </w:t>
      </w:r>
      <w:proofErr w:type="spellStart"/>
      <w:r w:rsidRPr="00C26391">
        <w:rPr>
          <w:rFonts w:ascii="Times New Roman" w:hAnsi="Times New Roman"/>
          <w:color w:val="000000"/>
          <w:sz w:val="28"/>
          <w:szCs w:val="28"/>
        </w:rPr>
        <w:t>олардан</w:t>
      </w:r>
      <w:proofErr w:type="spellEnd"/>
      <w:r w:rsidRPr="00C26391">
        <w:rPr>
          <w:rFonts w:ascii="Times New Roman" w:hAnsi="Times New Roman"/>
          <w:color w:val="000000"/>
          <w:sz w:val="28"/>
          <w:szCs w:val="28"/>
        </w:rPr>
        <w:t xml:space="preserve"> </w:t>
      </w:r>
      <w:proofErr w:type="spellStart"/>
      <w:r w:rsidRPr="00C26391">
        <w:rPr>
          <w:rFonts w:ascii="Times New Roman" w:hAnsi="Times New Roman"/>
          <w:color w:val="000000"/>
          <w:sz w:val="28"/>
          <w:szCs w:val="28"/>
        </w:rPr>
        <w:t>туындайтын</w:t>
      </w:r>
      <w:proofErr w:type="spellEnd"/>
      <w:r w:rsidRPr="00C26391">
        <w:rPr>
          <w:rFonts w:ascii="Times New Roman" w:hAnsi="Times New Roman"/>
          <w:color w:val="000000"/>
          <w:sz w:val="28"/>
          <w:szCs w:val="28"/>
        </w:rPr>
        <w:t xml:space="preserve"> </w:t>
      </w:r>
      <w:proofErr w:type="spellStart"/>
      <w:r w:rsidRPr="00C26391">
        <w:rPr>
          <w:rFonts w:ascii="Times New Roman" w:hAnsi="Times New Roman"/>
          <w:color w:val="000000"/>
          <w:sz w:val="28"/>
          <w:szCs w:val="28"/>
        </w:rPr>
        <w:t>ұғымдар</w:t>
      </w:r>
      <w:proofErr w:type="spellEnd"/>
      <w:r w:rsidRPr="00C26391">
        <w:rPr>
          <w:rFonts w:ascii="Times New Roman" w:hAnsi="Times New Roman"/>
          <w:color w:val="000000"/>
          <w:sz w:val="28"/>
          <w:szCs w:val="28"/>
        </w:rPr>
        <w:t xml:space="preserve"> </w:t>
      </w:r>
      <w:proofErr w:type="spellStart"/>
      <w:r w:rsidRPr="00C26391">
        <w:rPr>
          <w:rFonts w:ascii="Times New Roman" w:hAnsi="Times New Roman"/>
          <w:color w:val="000000"/>
          <w:sz w:val="28"/>
          <w:szCs w:val="28"/>
        </w:rPr>
        <w:t>қолданылады</w:t>
      </w:r>
      <w:proofErr w:type="spellEnd"/>
      <w:r w:rsidRPr="00C26391">
        <w:rPr>
          <w:rFonts w:ascii="Times New Roman" w:hAnsi="Times New Roman"/>
          <w:color w:val="000000"/>
          <w:sz w:val="28"/>
          <w:szCs w:val="28"/>
        </w:rPr>
        <w:t>.</w:t>
      </w:r>
      <w:r w:rsidRPr="00C26391">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w:t>
      </w:r>
      <w:r>
        <w:rPr>
          <w:rFonts w:ascii="Times New Roman" w:hAnsi="Times New Roman"/>
          <w:bCs/>
          <w:sz w:val="28"/>
          <w:szCs w:val="28"/>
          <w:lang w:val="kk-KZ"/>
        </w:rPr>
        <w:t xml:space="preserve"> </w:t>
      </w:r>
    </w:p>
    <w:p w14:paraId="1869DF2E" w14:textId="6FAF5B60" w:rsidR="00D441EB" w:rsidRPr="00C26391" w:rsidRDefault="00C26391" w:rsidP="00F11C0A">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C26391">
        <w:rPr>
          <w:rFonts w:ascii="Times New Roman" w:hAnsi="Times New Roman"/>
          <w:i/>
          <w:iCs/>
          <w:color w:val="000000"/>
          <w:sz w:val="28"/>
          <w:szCs w:val="28"/>
          <w:lang w:val="kk-KZ"/>
        </w:rPr>
        <w:t>«Әдетте»</w:t>
      </w:r>
      <w:r w:rsidRPr="00C26391">
        <w:rPr>
          <w:rFonts w:ascii="Times New Roman" w:hAnsi="Times New Roman"/>
          <w:color w:val="000000"/>
          <w:sz w:val="28"/>
          <w:szCs w:val="28"/>
          <w:lang w:val="kk-KZ"/>
        </w:rPr>
        <w:t xml:space="preserve"> ұғымы бұл техникалық талаптың басым екенін білдіреді, ал одан ауытқу негізделуі керек</w:t>
      </w:r>
      <w:r>
        <w:rPr>
          <w:rFonts w:ascii="Times New Roman" w:hAnsi="Times New Roman"/>
          <w:color w:val="000000"/>
          <w:sz w:val="28"/>
          <w:szCs w:val="28"/>
          <w:lang w:val="kk-KZ"/>
        </w:rPr>
        <w:t>.</w:t>
      </w:r>
      <w:r w:rsidRPr="00C26391">
        <w:rPr>
          <w:rFonts w:ascii="Times New Roman" w:hAnsi="Times New Roman"/>
          <w:bCs/>
          <w:sz w:val="28"/>
          <w:szCs w:val="28"/>
          <w:lang w:val="kk-KZ"/>
        </w:rPr>
        <w:t xml:space="preserve">  </w:t>
      </w:r>
      <w:r>
        <w:rPr>
          <w:rFonts w:ascii="Times New Roman" w:hAnsi="Times New Roman"/>
          <w:bCs/>
          <w:sz w:val="28"/>
          <w:szCs w:val="28"/>
          <w:lang w:val="kk-KZ"/>
        </w:rPr>
        <w:t xml:space="preserve"> </w:t>
      </w:r>
    </w:p>
    <w:p w14:paraId="30A3A00F" w14:textId="2CC2F1D9" w:rsidR="00D441EB" w:rsidRPr="0015578F" w:rsidRDefault="00EC00D7" w:rsidP="00F11C0A">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15578F">
        <w:rPr>
          <w:rFonts w:ascii="Times New Roman" w:hAnsi="Times New Roman"/>
          <w:i/>
          <w:iCs/>
          <w:color w:val="000000"/>
          <w:sz w:val="28"/>
          <w:szCs w:val="28"/>
          <w:lang w:val="kk-KZ"/>
        </w:rPr>
        <w:t>«Жол беріледі»</w:t>
      </w:r>
      <w:r w:rsidRPr="0015578F">
        <w:rPr>
          <w:rFonts w:ascii="Times New Roman" w:hAnsi="Times New Roman"/>
          <w:color w:val="000000"/>
          <w:sz w:val="28"/>
          <w:szCs w:val="28"/>
          <w:lang w:val="kk-KZ"/>
        </w:rPr>
        <w:t xml:space="preserve"> ұғымы осы техникалық талап немесе шешім тиісті негіздеме </w:t>
      </w:r>
      <w:r w:rsidRPr="0015578F">
        <w:rPr>
          <w:rFonts w:ascii="Times New Roman" w:hAnsi="Times New Roman"/>
          <w:color w:val="000000"/>
          <w:sz w:val="28"/>
          <w:szCs w:val="28"/>
          <w:lang w:val="kk-KZ"/>
        </w:rPr>
        <w:lastRenderedPageBreak/>
        <w:t xml:space="preserve">кезінде </w:t>
      </w:r>
      <w:r w:rsidR="0015578F" w:rsidRPr="0015578F">
        <w:rPr>
          <w:rFonts w:ascii="Times New Roman" w:hAnsi="Times New Roman"/>
          <w:color w:val="000000"/>
          <w:sz w:val="28"/>
          <w:szCs w:val="28"/>
          <w:lang w:val="kk-KZ"/>
        </w:rPr>
        <w:t xml:space="preserve">(қысылған жағдайлар, шектеулі ресурстар, қажетті электр жабдықтары, бұйымдар мен материалдардың болмауы </w:t>
      </w:r>
      <w:r w:rsidR="0015578F">
        <w:rPr>
          <w:rFonts w:ascii="Times New Roman" w:hAnsi="Times New Roman"/>
          <w:color w:val="000000"/>
          <w:sz w:val="28"/>
          <w:szCs w:val="28"/>
          <w:lang w:val="kk-KZ"/>
        </w:rPr>
        <w:t xml:space="preserve">салдарынан </w:t>
      </w:r>
      <w:r w:rsidR="0015578F" w:rsidRPr="0015578F">
        <w:rPr>
          <w:rFonts w:ascii="Times New Roman" w:hAnsi="Times New Roman"/>
          <w:color w:val="000000"/>
          <w:sz w:val="28"/>
          <w:szCs w:val="28"/>
          <w:lang w:val="kk-KZ"/>
        </w:rPr>
        <w:t>және т.б.)</w:t>
      </w:r>
      <w:r w:rsidR="0015578F">
        <w:rPr>
          <w:rFonts w:ascii="Arial" w:hAnsi="Arial" w:cs="Arial"/>
          <w:color w:val="000000"/>
          <w:lang w:val="kk-KZ"/>
        </w:rPr>
        <w:t xml:space="preserve"> </w:t>
      </w:r>
      <w:r w:rsidRPr="0015578F">
        <w:rPr>
          <w:rFonts w:ascii="Times New Roman" w:hAnsi="Times New Roman"/>
          <w:color w:val="000000"/>
          <w:sz w:val="28"/>
          <w:szCs w:val="28"/>
          <w:lang w:val="kk-KZ"/>
        </w:rPr>
        <w:t xml:space="preserve">мәжбүрлі талап </w:t>
      </w:r>
      <w:r w:rsidR="0015578F">
        <w:rPr>
          <w:rFonts w:ascii="Times New Roman" w:hAnsi="Times New Roman"/>
          <w:color w:val="000000"/>
          <w:sz w:val="28"/>
          <w:szCs w:val="28"/>
          <w:lang w:val="kk-KZ"/>
        </w:rPr>
        <w:t>түрінде,</w:t>
      </w:r>
      <w:r w:rsidRPr="0015578F">
        <w:rPr>
          <w:rFonts w:ascii="Times New Roman" w:hAnsi="Times New Roman"/>
          <w:color w:val="000000"/>
          <w:sz w:val="28"/>
          <w:szCs w:val="28"/>
          <w:lang w:val="kk-KZ"/>
        </w:rPr>
        <w:t xml:space="preserve"> ерекшелік ретінде қолданылатынын білдіреді</w:t>
      </w:r>
      <w:r w:rsidR="0015578F">
        <w:rPr>
          <w:rFonts w:ascii="Times New Roman" w:hAnsi="Times New Roman"/>
          <w:color w:val="000000"/>
          <w:sz w:val="28"/>
          <w:szCs w:val="28"/>
          <w:lang w:val="kk-KZ"/>
        </w:rPr>
        <w:t>.</w:t>
      </w:r>
      <w:r w:rsidRPr="0015578F">
        <w:rPr>
          <w:rFonts w:ascii="Times New Roman" w:hAnsi="Times New Roman"/>
          <w:bCs/>
          <w:sz w:val="28"/>
          <w:szCs w:val="28"/>
          <w:lang w:val="kk-KZ"/>
        </w:rPr>
        <w:t xml:space="preserve"> </w:t>
      </w:r>
      <w:r w:rsidR="0015578F" w:rsidRPr="0015578F">
        <w:rPr>
          <w:rFonts w:ascii="Times New Roman" w:hAnsi="Times New Roman"/>
          <w:i/>
          <w:iCs/>
          <w:color w:val="000000"/>
          <w:sz w:val="28"/>
          <w:szCs w:val="28"/>
          <w:lang w:val="kk-KZ"/>
        </w:rPr>
        <w:t>«Ұсынылады»</w:t>
      </w:r>
      <w:r w:rsidR="0015578F" w:rsidRPr="0015578F">
        <w:rPr>
          <w:rFonts w:ascii="Times New Roman" w:hAnsi="Times New Roman"/>
          <w:color w:val="000000"/>
          <w:sz w:val="28"/>
          <w:szCs w:val="28"/>
          <w:lang w:val="kk-KZ"/>
        </w:rPr>
        <w:t xml:space="preserve"> ұғымы осы техникалық шешімнің басым, бірақ міндетті емес екенін білдіреді. </w:t>
      </w:r>
      <w:r w:rsidR="0015578F" w:rsidRPr="0015578F">
        <w:rPr>
          <w:rFonts w:ascii="Times New Roman" w:hAnsi="Times New Roman"/>
          <w:bCs/>
          <w:sz w:val="28"/>
          <w:szCs w:val="28"/>
          <w:lang w:val="kk-KZ"/>
        </w:rPr>
        <w:t xml:space="preserve"> </w:t>
      </w:r>
      <w:r w:rsidR="0015578F">
        <w:rPr>
          <w:rFonts w:ascii="Times New Roman" w:hAnsi="Times New Roman"/>
          <w:bCs/>
          <w:sz w:val="28"/>
          <w:szCs w:val="28"/>
          <w:lang w:val="kk-KZ"/>
        </w:rPr>
        <w:t xml:space="preserve"> </w:t>
      </w:r>
    </w:p>
    <w:p w14:paraId="104029B5" w14:textId="1738C717" w:rsidR="00D441EB" w:rsidRPr="0015578F" w:rsidRDefault="0015578F" w:rsidP="00F11C0A">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15578F">
        <w:rPr>
          <w:rFonts w:ascii="Times New Roman" w:hAnsi="Times New Roman"/>
          <w:color w:val="000000"/>
          <w:sz w:val="28"/>
          <w:szCs w:val="28"/>
          <w:lang w:val="kk-KZ"/>
        </w:rPr>
        <w:t xml:space="preserve">Техникалық саясатта қабылданған </w:t>
      </w:r>
      <w:r w:rsidRPr="0015578F">
        <w:rPr>
          <w:rFonts w:ascii="Times New Roman" w:hAnsi="Times New Roman"/>
          <w:i/>
          <w:iCs/>
          <w:color w:val="000000"/>
          <w:sz w:val="28"/>
          <w:szCs w:val="28"/>
          <w:lang w:val="kk-KZ"/>
        </w:rPr>
        <w:t>«кем емес»</w:t>
      </w:r>
      <w:r w:rsidRPr="0015578F">
        <w:rPr>
          <w:rFonts w:ascii="Times New Roman" w:hAnsi="Times New Roman"/>
          <w:color w:val="000000"/>
          <w:sz w:val="28"/>
          <w:szCs w:val="28"/>
          <w:lang w:val="kk-KZ"/>
        </w:rPr>
        <w:t xml:space="preserve"> деп көрсетілген шамалардың нормаланатын мәндері ең аз, ал </w:t>
      </w:r>
      <w:r w:rsidRPr="0015578F">
        <w:rPr>
          <w:rFonts w:ascii="Times New Roman" w:hAnsi="Times New Roman"/>
          <w:i/>
          <w:iCs/>
          <w:color w:val="000000"/>
          <w:sz w:val="28"/>
          <w:szCs w:val="28"/>
          <w:lang w:val="kk-KZ"/>
        </w:rPr>
        <w:t xml:space="preserve">«артық емес» </w:t>
      </w:r>
      <w:r w:rsidRPr="0015578F">
        <w:rPr>
          <w:rFonts w:ascii="Times New Roman" w:hAnsi="Times New Roman"/>
          <w:color w:val="000000"/>
          <w:sz w:val="28"/>
          <w:szCs w:val="28"/>
          <w:lang w:val="kk-KZ"/>
        </w:rPr>
        <w:t xml:space="preserve">деп көрсетілген шамалардың нормаланатын мәндері ең үлкен болып табылады. Ұтымды өлшемдер мен нормаларды таңдаған кезде, пайдалану және монтаждау тәжірибесін, электр және экологиялық қауіпсіздік талаптарын ескеру қажет. </w:t>
      </w:r>
      <w:r w:rsidRPr="0015578F">
        <w:rPr>
          <w:rFonts w:ascii="Times New Roman" w:hAnsi="Times New Roman"/>
          <w:bCs/>
          <w:sz w:val="28"/>
          <w:szCs w:val="28"/>
          <w:lang w:val="kk-KZ"/>
        </w:rPr>
        <w:t xml:space="preserve">  </w:t>
      </w:r>
    </w:p>
    <w:p w14:paraId="088CB875" w14:textId="3517842F" w:rsidR="00D441EB" w:rsidRPr="00D01436" w:rsidRDefault="0015578F" w:rsidP="00F11C0A">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15578F">
        <w:rPr>
          <w:rFonts w:ascii="Times New Roman" w:hAnsi="Times New Roman"/>
          <w:color w:val="000000"/>
          <w:sz w:val="28"/>
          <w:szCs w:val="28"/>
          <w:lang w:val="kk-KZ"/>
        </w:rPr>
        <w:t xml:space="preserve">Техникалық саясатта </w:t>
      </w:r>
      <w:r w:rsidRPr="00D01436">
        <w:rPr>
          <w:rFonts w:ascii="Times New Roman" w:hAnsi="Times New Roman"/>
          <w:i/>
          <w:iCs/>
          <w:color w:val="000000"/>
          <w:sz w:val="28"/>
          <w:szCs w:val="28"/>
          <w:lang w:val="kk-KZ"/>
        </w:rPr>
        <w:t>«бастап»</w:t>
      </w:r>
      <w:r w:rsidRPr="0015578F">
        <w:rPr>
          <w:rFonts w:ascii="Times New Roman" w:hAnsi="Times New Roman"/>
          <w:color w:val="000000"/>
          <w:sz w:val="28"/>
          <w:szCs w:val="28"/>
          <w:lang w:val="kk-KZ"/>
        </w:rPr>
        <w:t xml:space="preserve"> және </w:t>
      </w:r>
      <w:r w:rsidRPr="00D01436">
        <w:rPr>
          <w:rFonts w:ascii="Times New Roman" w:hAnsi="Times New Roman"/>
          <w:i/>
          <w:iCs/>
          <w:color w:val="000000"/>
          <w:sz w:val="28"/>
          <w:szCs w:val="28"/>
          <w:lang w:val="kk-KZ"/>
        </w:rPr>
        <w:t>«дейін»</w:t>
      </w:r>
      <w:r w:rsidRPr="0015578F">
        <w:rPr>
          <w:rFonts w:ascii="Times New Roman" w:hAnsi="Times New Roman"/>
          <w:color w:val="000000"/>
          <w:sz w:val="28"/>
          <w:szCs w:val="28"/>
          <w:lang w:val="kk-KZ"/>
        </w:rPr>
        <w:t xml:space="preserve"> деген </w:t>
      </w:r>
      <w:r>
        <w:rPr>
          <w:rFonts w:ascii="Times New Roman" w:hAnsi="Times New Roman"/>
          <w:color w:val="000000"/>
          <w:sz w:val="28"/>
          <w:szCs w:val="28"/>
          <w:lang w:val="kk-KZ"/>
        </w:rPr>
        <w:t>демеулікпен</w:t>
      </w:r>
      <w:r w:rsidRPr="0015578F">
        <w:rPr>
          <w:rFonts w:ascii="Times New Roman" w:hAnsi="Times New Roman"/>
          <w:color w:val="000000"/>
          <w:sz w:val="28"/>
          <w:szCs w:val="28"/>
          <w:lang w:val="kk-KZ"/>
        </w:rPr>
        <w:t xml:space="preserve"> келтірілген шамалардың барлық мәндерін </w:t>
      </w:r>
      <w:r w:rsidRPr="00D01436">
        <w:rPr>
          <w:rFonts w:ascii="Times New Roman" w:hAnsi="Times New Roman"/>
          <w:i/>
          <w:iCs/>
          <w:color w:val="000000"/>
          <w:sz w:val="28"/>
          <w:szCs w:val="28"/>
          <w:lang w:val="kk-KZ"/>
        </w:rPr>
        <w:t>«қоса алғанда»</w:t>
      </w:r>
      <w:r>
        <w:rPr>
          <w:rFonts w:ascii="Times New Roman" w:hAnsi="Times New Roman"/>
          <w:color w:val="000000"/>
          <w:sz w:val="28"/>
          <w:szCs w:val="28"/>
          <w:lang w:val="kk-KZ"/>
        </w:rPr>
        <w:t xml:space="preserve"> </w:t>
      </w:r>
      <w:r w:rsidRPr="0015578F">
        <w:rPr>
          <w:rFonts w:ascii="Times New Roman" w:hAnsi="Times New Roman"/>
          <w:color w:val="000000"/>
          <w:sz w:val="28"/>
          <w:szCs w:val="28"/>
          <w:lang w:val="kk-KZ"/>
        </w:rPr>
        <w:t>деп түсіну керек.</w:t>
      </w:r>
      <w:r>
        <w:rPr>
          <w:rFonts w:ascii="Arial" w:hAnsi="Arial" w:cs="Arial"/>
          <w:color w:val="000000"/>
          <w:lang w:val="kk-KZ"/>
        </w:rPr>
        <w:t xml:space="preserve"> </w:t>
      </w:r>
      <w:r w:rsidR="00D01436">
        <w:rPr>
          <w:rFonts w:ascii="Times New Roman" w:hAnsi="Times New Roman"/>
          <w:bCs/>
          <w:sz w:val="28"/>
          <w:szCs w:val="28"/>
          <w:lang w:val="kk-KZ"/>
        </w:rPr>
        <w:t xml:space="preserve"> </w:t>
      </w:r>
    </w:p>
    <w:p w14:paraId="198D20B8" w14:textId="77777777" w:rsidR="00D441EB" w:rsidRPr="00D01436" w:rsidRDefault="00D441EB" w:rsidP="00F11C0A">
      <w:pPr>
        <w:widowControl w:val="0"/>
        <w:suppressAutoHyphens/>
        <w:autoSpaceDE w:val="0"/>
        <w:autoSpaceDN w:val="0"/>
        <w:adjustRightInd w:val="0"/>
        <w:spacing w:after="0" w:line="240" w:lineRule="auto"/>
        <w:ind w:firstLine="709"/>
        <w:rPr>
          <w:rFonts w:ascii="Times New Roman" w:hAnsi="Times New Roman"/>
          <w:sz w:val="28"/>
          <w:szCs w:val="28"/>
          <w:lang w:val="kk-KZ"/>
        </w:rPr>
      </w:pPr>
    </w:p>
    <w:p w14:paraId="562CFFDE" w14:textId="77777777" w:rsidR="00D10908" w:rsidRPr="00D01436" w:rsidRDefault="00D10908" w:rsidP="00F11C0A">
      <w:pPr>
        <w:widowControl w:val="0"/>
        <w:suppressAutoHyphens/>
        <w:autoSpaceDE w:val="0"/>
        <w:autoSpaceDN w:val="0"/>
        <w:adjustRightInd w:val="0"/>
        <w:spacing w:after="0" w:line="240" w:lineRule="auto"/>
        <w:ind w:firstLine="709"/>
        <w:rPr>
          <w:rFonts w:ascii="Times New Roman" w:hAnsi="Times New Roman"/>
          <w:sz w:val="28"/>
          <w:szCs w:val="28"/>
          <w:lang w:val="kk-KZ"/>
        </w:rPr>
      </w:pPr>
    </w:p>
    <w:p w14:paraId="1760DD5D" w14:textId="21573CD4" w:rsidR="00D441EB" w:rsidRPr="00D01436" w:rsidRDefault="00D441EB" w:rsidP="00F11C0A">
      <w:pPr>
        <w:widowControl w:val="0"/>
        <w:suppressAutoHyphens/>
        <w:autoSpaceDE w:val="0"/>
        <w:autoSpaceDN w:val="0"/>
        <w:adjustRightInd w:val="0"/>
        <w:spacing w:after="0" w:line="240" w:lineRule="auto"/>
        <w:jc w:val="center"/>
        <w:rPr>
          <w:rFonts w:ascii="Times New Roman" w:hAnsi="Times New Roman"/>
          <w:b/>
          <w:sz w:val="28"/>
          <w:szCs w:val="28"/>
          <w:lang w:val="kk-KZ"/>
        </w:rPr>
      </w:pPr>
      <w:bookmarkStart w:id="6" w:name="page27"/>
      <w:bookmarkEnd w:id="6"/>
      <w:r w:rsidRPr="00D01436">
        <w:rPr>
          <w:rFonts w:ascii="Times New Roman" w:hAnsi="Times New Roman"/>
          <w:b/>
          <w:bCs/>
          <w:sz w:val="28"/>
          <w:szCs w:val="28"/>
          <w:lang w:val="kk-KZ"/>
        </w:rPr>
        <w:t xml:space="preserve"> 2</w:t>
      </w:r>
      <w:r w:rsidR="00D01436">
        <w:rPr>
          <w:rFonts w:ascii="Times New Roman" w:hAnsi="Times New Roman"/>
          <w:b/>
          <w:bCs/>
          <w:sz w:val="28"/>
          <w:szCs w:val="28"/>
          <w:lang w:val="kk-KZ"/>
        </w:rPr>
        <w:t>-бөлім</w:t>
      </w:r>
      <w:r w:rsidRPr="00D01436">
        <w:rPr>
          <w:rFonts w:ascii="Times New Roman" w:hAnsi="Times New Roman"/>
          <w:b/>
          <w:bCs/>
          <w:sz w:val="28"/>
          <w:szCs w:val="28"/>
          <w:lang w:val="kk-KZ"/>
        </w:rPr>
        <w:t>.</w:t>
      </w:r>
      <w:r w:rsidR="00D01436">
        <w:rPr>
          <w:rFonts w:ascii="Times New Roman" w:hAnsi="Times New Roman"/>
          <w:b/>
          <w:bCs/>
          <w:sz w:val="28"/>
          <w:szCs w:val="28"/>
          <w:lang w:val="kk-KZ"/>
        </w:rPr>
        <w:t xml:space="preserve"> Жалпы бөлім </w:t>
      </w:r>
      <w:r w:rsidRPr="00D01436">
        <w:rPr>
          <w:rFonts w:ascii="Times New Roman" w:hAnsi="Times New Roman"/>
          <w:b/>
          <w:bCs/>
          <w:sz w:val="28"/>
          <w:szCs w:val="28"/>
          <w:lang w:val="kk-KZ"/>
        </w:rPr>
        <w:t xml:space="preserve"> </w:t>
      </w:r>
      <w:r w:rsidR="00D01436">
        <w:rPr>
          <w:rFonts w:ascii="Times New Roman" w:hAnsi="Times New Roman"/>
          <w:b/>
          <w:bCs/>
          <w:sz w:val="28"/>
          <w:szCs w:val="28"/>
          <w:lang w:val="kk-KZ"/>
        </w:rPr>
        <w:t xml:space="preserve"> </w:t>
      </w:r>
    </w:p>
    <w:p w14:paraId="7A18F9F8" w14:textId="77777777" w:rsidR="00D441EB" w:rsidRPr="00D01436"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28"/>
          <w:lang w:val="kk-KZ"/>
        </w:rPr>
      </w:pPr>
    </w:p>
    <w:p w14:paraId="2B3AA059" w14:textId="6CF18094" w:rsidR="0029477B" w:rsidRPr="00E9656B" w:rsidRDefault="00D01436" w:rsidP="00E9656B">
      <w:pPr>
        <w:tabs>
          <w:tab w:val="left" w:pos="851"/>
        </w:tabs>
        <w:spacing w:after="0" w:line="288" w:lineRule="atLeast"/>
        <w:jc w:val="both"/>
        <w:rPr>
          <w:rFonts w:ascii="Times New Roman" w:hAnsi="Times New Roman"/>
          <w:sz w:val="28"/>
          <w:szCs w:val="28"/>
          <w:lang w:val="kk-KZ"/>
        </w:rPr>
      </w:pPr>
      <w:r w:rsidRPr="00E9656B">
        <w:rPr>
          <w:rFonts w:ascii="Times New Roman" w:hAnsi="Times New Roman"/>
          <w:color w:val="000000"/>
          <w:sz w:val="28"/>
          <w:szCs w:val="28"/>
          <w:bdr w:val="none" w:sz="0" w:space="0" w:color="auto" w:frame="1"/>
          <w:lang w:val="kk-KZ" w:eastAsia="ru-RU"/>
        </w:rPr>
        <w:t xml:space="preserve">            </w:t>
      </w:r>
      <w:r w:rsidR="00E9656B" w:rsidRPr="00E9656B">
        <w:rPr>
          <w:rFonts w:ascii="Times New Roman" w:hAnsi="Times New Roman"/>
          <w:color w:val="000000"/>
          <w:sz w:val="28"/>
          <w:szCs w:val="28"/>
          <w:lang w:val="kk-KZ"/>
        </w:rPr>
        <w:t>«</w:t>
      </w:r>
      <w:r w:rsidRPr="00E9656B">
        <w:rPr>
          <w:rFonts w:ascii="Times New Roman" w:hAnsi="Times New Roman"/>
          <w:color w:val="000000"/>
          <w:sz w:val="28"/>
          <w:szCs w:val="28"/>
          <w:lang w:val="kk-KZ"/>
        </w:rPr>
        <w:t>Астана</w:t>
      </w:r>
      <w:r w:rsidR="00E9656B" w:rsidRPr="00E9656B">
        <w:rPr>
          <w:rFonts w:ascii="Times New Roman" w:hAnsi="Times New Roman"/>
          <w:color w:val="000000"/>
          <w:sz w:val="28"/>
          <w:szCs w:val="28"/>
          <w:lang w:val="kk-KZ"/>
        </w:rPr>
        <w:t>-</w:t>
      </w:r>
      <w:r w:rsidRPr="00E9656B">
        <w:rPr>
          <w:rFonts w:ascii="Times New Roman" w:hAnsi="Times New Roman"/>
          <w:color w:val="000000"/>
          <w:sz w:val="28"/>
          <w:szCs w:val="28"/>
          <w:lang w:val="kk-KZ"/>
        </w:rPr>
        <w:t>АЭК</w:t>
      </w:r>
      <w:r w:rsidR="00E9656B" w:rsidRPr="00E9656B">
        <w:rPr>
          <w:rFonts w:ascii="Times New Roman" w:hAnsi="Times New Roman"/>
          <w:color w:val="000000"/>
          <w:sz w:val="28"/>
          <w:szCs w:val="28"/>
          <w:lang w:val="kk-KZ"/>
        </w:rPr>
        <w:t>»</w:t>
      </w:r>
      <w:r w:rsidRPr="00E9656B">
        <w:rPr>
          <w:rFonts w:ascii="Times New Roman" w:hAnsi="Times New Roman"/>
          <w:color w:val="000000"/>
          <w:sz w:val="28"/>
          <w:szCs w:val="28"/>
          <w:lang w:val="kk-KZ"/>
        </w:rPr>
        <w:t xml:space="preserve"> АҚ-ның 2042 жылға дейінгі кезеңге арналған </w:t>
      </w:r>
      <w:r w:rsidR="00E9656B" w:rsidRPr="00E9656B">
        <w:rPr>
          <w:rFonts w:ascii="Times New Roman" w:hAnsi="Times New Roman"/>
          <w:color w:val="000000"/>
          <w:sz w:val="28"/>
          <w:szCs w:val="28"/>
          <w:lang w:val="kk-KZ"/>
        </w:rPr>
        <w:t>«</w:t>
      </w:r>
      <w:r w:rsidRPr="00E9656B">
        <w:rPr>
          <w:rFonts w:ascii="Times New Roman" w:hAnsi="Times New Roman"/>
          <w:color w:val="000000"/>
          <w:sz w:val="28"/>
          <w:szCs w:val="28"/>
          <w:lang w:val="kk-KZ"/>
        </w:rPr>
        <w:t>Астана</w:t>
      </w:r>
      <w:r w:rsidR="00E9656B" w:rsidRPr="00E9656B">
        <w:rPr>
          <w:rFonts w:ascii="Times New Roman" w:hAnsi="Times New Roman"/>
          <w:color w:val="000000"/>
          <w:sz w:val="28"/>
          <w:szCs w:val="28"/>
          <w:lang w:val="kk-KZ"/>
        </w:rPr>
        <w:t>-</w:t>
      </w:r>
      <w:r w:rsidRPr="00E9656B">
        <w:rPr>
          <w:rFonts w:ascii="Times New Roman" w:hAnsi="Times New Roman"/>
          <w:color w:val="000000"/>
          <w:sz w:val="28"/>
          <w:szCs w:val="28"/>
          <w:lang w:val="kk-KZ"/>
        </w:rPr>
        <w:t>АЭК</w:t>
      </w:r>
      <w:r w:rsidR="00E9656B" w:rsidRPr="00E9656B">
        <w:rPr>
          <w:rFonts w:ascii="Times New Roman" w:hAnsi="Times New Roman"/>
          <w:color w:val="000000"/>
          <w:sz w:val="28"/>
          <w:szCs w:val="28"/>
          <w:lang w:val="kk-KZ"/>
        </w:rPr>
        <w:t>»</w:t>
      </w:r>
      <w:r w:rsidRPr="00E9656B">
        <w:rPr>
          <w:rFonts w:ascii="Times New Roman" w:hAnsi="Times New Roman"/>
          <w:color w:val="000000"/>
          <w:sz w:val="28"/>
          <w:szCs w:val="28"/>
          <w:lang w:val="kk-KZ"/>
        </w:rPr>
        <w:t xml:space="preserve"> АҚ </w:t>
      </w:r>
      <w:r w:rsidR="00E9656B" w:rsidRPr="00E9656B">
        <w:rPr>
          <w:rFonts w:ascii="Times New Roman" w:hAnsi="Times New Roman"/>
          <w:color w:val="000000"/>
          <w:sz w:val="28"/>
          <w:szCs w:val="28"/>
          <w:lang w:val="kk-KZ"/>
        </w:rPr>
        <w:t>теңгеріміндегі үлестіру</w:t>
      </w:r>
      <w:r w:rsidRPr="00E9656B">
        <w:rPr>
          <w:rFonts w:ascii="Times New Roman" w:hAnsi="Times New Roman"/>
          <w:color w:val="000000"/>
          <w:sz w:val="28"/>
          <w:szCs w:val="28"/>
          <w:lang w:val="kk-KZ"/>
        </w:rPr>
        <w:t xml:space="preserve"> электр желілерін дамыту саласындағы техникалық саясаты </w:t>
      </w:r>
      <w:r w:rsidR="00E9656B" w:rsidRPr="00E9656B">
        <w:rPr>
          <w:rFonts w:ascii="Times New Roman" w:hAnsi="Times New Roman"/>
          <w:color w:val="000000"/>
          <w:sz w:val="28"/>
          <w:szCs w:val="28"/>
          <w:lang w:val="kk-KZ"/>
        </w:rPr>
        <w:t xml:space="preserve">электр энергиясын тарату процесін басқарудың тиімді жүйелерін пайдалана отырып, жоғары сенімділікке, төмен пайдалану шығындарына ие  </w:t>
      </w:r>
      <w:r w:rsidRPr="00E9656B">
        <w:rPr>
          <w:rFonts w:ascii="Times New Roman" w:hAnsi="Times New Roman"/>
          <w:color w:val="000000"/>
          <w:sz w:val="28"/>
          <w:szCs w:val="28"/>
          <w:lang w:val="kk-KZ"/>
        </w:rPr>
        <w:t>қазіргі заманғы жабдықтар мен материалдарды қолдану негізінде электр желісі кешенін дамытуды көздейді</w:t>
      </w:r>
      <w:r w:rsidR="00E9656B" w:rsidRPr="00E9656B">
        <w:rPr>
          <w:rFonts w:ascii="Times New Roman" w:hAnsi="Times New Roman"/>
          <w:color w:val="000000"/>
          <w:sz w:val="28"/>
          <w:szCs w:val="28"/>
          <w:lang w:val="kk-KZ"/>
        </w:rPr>
        <w:t>.</w:t>
      </w:r>
      <w:r w:rsidRPr="00E9656B">
        <w:rPr>
          <w:rFonts w:ascii="Times New Roman" w:hAnsi="Times New Roman"/>
          <w:color w:val="000000"/>
          <w:sz w:val="28"/>
          <w:szCs w:val="28"/>
          <w:lang w:val="kk-KZ"/>
        </w:rPr>
        <w:t xml:space="preserve">  </w:t>
      </w:r>
      <w:r w:rsidR="00E9656B" w:rsidRPr="00E9656B">
        <w:rPr>
          <w:rFonts w:ascii="Times New Roman" w:hAnsi="Times New Roman"/>
          <w:color w:val="000000"/>
          <w:sz w:val="28"/>
          <w:szCs w:val="28"/>
          <w:lang w:val="kk-KZ"/>
        </w:rPr>
        <w:t xml:space="preserve">  Техникалық саясаттың талаптарын сақтау </w:t>
      </w:r>
      <w:r w:rsidR="00E9656B">
        <w:rPr>
          <w:rFonts w:ascii="Times New Roman" w:hAnsi="Times New Roman"/>
          <w:color w:val="000000"/>
          <w:sz w:val="28"/>
          <w:szCs w:val="28"/>
          <w:lang w:val="kk-KZ"/>
        </w:rPr>
        <w:t>«</w:t>
      </w:r>
      <w:r w:rsidR="00E9656B" w:rsidRPr="00E9656B">
        <w:rPr>
          <w:rFonts w:ascii="Times New Roman" w:hAnsi="Times New Roman"/>
          <w:color w:val="000000"/>
          <w:sz w:val="28"/>
          <w:szCs w:val="28"/>
          <w:lang w:val="kk-KZ"/>
        </w:rPr>
        <w:t>Астана-АЭК</w:t>
      </w:r>
      <w:r w:rsidR="00E9656B">
        <w:rPr>
          <w:rFonts w:ascii="Times New Roman" w:hAnsi="Times New Roman"/>
          <w:color w:val="000000"/>
          <w:sz w:val="28"/>
          <w:szCs w:val="28"/>
          <w:lang w:val="kk-KZ"/>
        </w:rPr>
        <w:t>»</w:t>
      </w:r>
      <w:r w:rsidR="00E9656B" w:rsidRPr="00E9656B">
        <w:rPr>
          <w:rFonts w:ascii="Times New Roman" w:hAnsi="Times New Roman"/>
          <w:color w:val="000000"/>
          <w:sz w:val="28"/>
          <w:szCs w:val="28"/>
          <w:lang w:val="kk-KZ"/>
        </w:rPr>
        <w:t xml:space="preserve"> АҚ барлық </w:t>
      </w:r>
      <w:r w:rsidR="00E9656B">
        <w:rPr>
          <w:rFonts w:ascii="Times New Roman" w:hAnsi="Times New Roman"/>
          <w:color w:val="000000"/>
          <w:sz w:val="28"/>
          <w:szCs w:val="28"/>
          <w:lang w:val="kk-KZ"/>
        </w:rPr>
        <w:t>жұмыс</w:t>
      </w:r>
      <w:r w:rsidR="00E9656B" w:rsidRPr="00E9656B">
        <w:rPr>
          <w:rFonts w:ascii="Times New Roman" w:hAnsi="Times New Roman"/>
          <w:color w:val="000000"/>
          <w:sz w:val="28"/>
          <w:szCs w:val="28"/>
          <w:lang w:val="kk-KZ"/>
        </w:rPr>
        <w:t>керлері үшін, оның ішінде сатып алу қызметін жүзеге асыру кезінде міндетті болып табылады.</w:t>
      </w:r>
      <w:r w:rsidR="00E9656B">
        <w:rPr>
          <w:rFonts w:ascii="Arial" w:hAnsi="Arial" w:cs="Arial"/>
          <w:color w:val="000000"/>
          <w:lang w:val="kk-KZ"/>
        </w:rPr>
        <w:t xml:space="preserve">     </w:t>
      </w:r>
      <w:r w:rsidRPr="00D01436">
        <w:rPr>
          <w:rFonts w:ascii="Times New Roman" w:hAnsi="Times New Roman"/>
          <w:color w:val="000000"/>
          <w:sz w:val="28"/>
          <w:szCs w:val="28"/>
          <w:bdr w:val="none" w:sz="0" w:space="0" w:color="auto" w:frame="1"/>
          <w:lang w:val="kk-KZ" w:eastAsia="ru-RU"/>
        </w:rPr>
        <w:t xml:space="preserve"> </w:t>
      </w:r>
      <w:r w:rsidR="00E9656B">
        <w:rPr>
          <w:rFonts w:ascii="Times New Roman" w:hAnsi="Times New Roman"/>
          <w:color w:val="000000"/>
          <w:sz w:val="28"/>
          <w:szCs w:val="28"/>
          <w:bdr w:val="none" w:sz="0" w:space="0" w:color="auto" w:frame="1"/>
          <w:lang w:val="kk-KZ" w:eastAsia="ru-RU"/>
        </w:rPr>
        <w:t xml:space="preserve"> </w:t>
      </w:r>
      <w:r w:rsidR="00AA0A59" w:rsidRPr="00E9656B">
        <w:rPr>
          <w:rFonts w:ascii="Times New Roman" w:hAnsi="Times New Roman"/>
          <w:bCs/>
          <w:sz w:val="28"/>
          <w:szCs w:val="28"/>
          <w:lang w:val="kk-KZ"/>
        </w:rPr>
        <w:t xml:space="preserve"> </w:t>
      </w:r>
      <w:r w:rsidR="00E9656B">
        <w:rPr>
          <w:rFonts w:ascii="Times New Roman" w:hAnsi="Times New Roman"/>
          <w:sz w:val="28"/>
          <w:szCs w:val="28"/>
          <w:lang w:val="kk-KZ"/>
        </w:rPr>
        <w:t xml:space="preserve"> </w:t>
      </w:r>
    </w:p>
    <w:p w14:paraId="0326368D" w14:textId="2239DCC2" w:rsidR="00D441EB" w:rsidRPr="00E9656B" w:rsidRDefault="00E9656B" w:rsidP="00F11C0A">
      <w:pPr>
        <w:pStyle w:val="ad"/>
        <w:spacing w:after="0" w:line="240" w:lineRule="auto"/>
        <w:ind w:left="0" w:firstLine="709"/>
        <w:jc w:val="both"/>
        <w:rPr>
          <w:rFonts w:ascii="Times New Roman" w:hAnsi="Times New Roman"/>
          <w:sz w:val="28"/>
          <w:szCs w:val="28"/>
          <w:lang w:val="kk-KZ"/>
        </w:rPr>
      </w:pPr>
      <w:r w:rsidRPr="00E9656B">
        <w:rPr>
          <w:rFonts w:ascii="Times New Roman" w:hAnsi="Times New Roman"/>
          <w:color w:val="000000"/>
          <w:sz w:val="28"/>
          <w:szCs w:val="28"/>
          <w:lang w:val="kk-KZ"/>
        </w:rPr>
        <w:t xml:space="preserve">Электр желісі кешенінде тұрақты жұмыс істеу электржелісі объектілерінің деңгейі мен қауіпсіздігін арттыруға бағытталған жақын және ұзақ мерзімді перспективаға арналған техникалық, басқару және ұйымдастыру іс-шараларының жиынтығын айқындайды. </w:t>
      </w:r>
      <w:r>
        <w:rPr>
          <w:rFonts w:ascii="Times New Roman" w:hAnsi="Times New Roman"/>
          <w:color w:val="000000"/>
          <w:sz w:val="28"/>
          <w:szCs w:val="28"/>
          <w:lang w:val="kk-KZ"/>
        </w:rPr>
        <w:t xml:space="preserve">    </w:t>
      </w:r>
      <w:r>
        <w:rPr>
          <w:rFonts w:ascii="Times New Roman" w:hAnsi="Times New Roman"/>
          <w:bCs/>
          <w:sz w:val="28"/>
          <w:szCs w:val="28"/>
          <w:lang w:val="kk-KZ"/>
        </w:rPr>
        <w:t xml:space="preserve"> </w:t>
      </w:r>
    </w:p>
    <w:p w14:paraId="6C0765E2" w14:textId="5DD3A36F" w:rsidR="00E10BD2" w:rsidRPr="00E9656B" w:rsidRDefault="00E9656B" w:rsidP="00F11C0A">
      <w:pPr>
        <w:pStyle w:val="ad"/>
        <w:spacing w:after="0" w:line="240" w:lineRule="auto"/>
        <w:ind w:left="0" w:firstLine="709"/>
        <w:jc w:val="both"/>
        <w:rPr>
          <w:rFonts w:ascii="Times New Roman" w:hAnsi="Times New Roman"/>
          <w:sz w:val="28"/>
          <w:szCs w:val="28"/>
          <w:lang w:val="kk-KZ"/>
        </w:rPr>
      </w:pPr>
      <w:r w:rsidRPr="00E9656B">
        <w:rPr>
          <w:rFonts w:ascii="Times New Roman" w:hAnsi="Times New Roman"/>
          <w:color w:val="000000"/>
          <w:sz w:val="28"/>
          <w:szCs w:val="28"/>
          <w:lang w:val="kk-KZ"/>
        </w:rPr>
        <w:t xml:space="preserve">Техникалық саясат Қазақстан Республикасының нормативтік құқықтық актілері мен техникалық регламенттері талаптарының негізінде әзірленді. </w:t>
      </w:r>
      <w:r w:rsidRPr="00E9656B">
        <w:rPr>
          <w:rFonts w:ascii="Times New Roman" w:hAnsi="Times New Roman"/>
          <w:sz w:val="28"/>
          <w:szCs w:val="28"/>
          <w:lang w:val="kk-KZ"/>
        </w:rPr>
        <w:t xml:space="preserve"> </w:t>
      </w:r>
      <w:r w:rsidR="00E10BD2" w:rsidRPr="00E9656B">
        <w:rPr>
          <w:rFonts w:ascii="Times New Roman" w:hAnsi="Times New Roman"/>
          <w:sz w:val="28"/>
          <w:szCs w:val="28"/>
          <w:lang w:val="kk-KZ"/>
        </w:rPr>
        <w:t xml:space="preserve"> </w:t>
      </w:r>
    </w:p>
    <w:p w14:paraId="72DC84D0" w14:textId="1E80A526" w:rsidR="00E10BD2" w:rsidRPr="00E9656B" w:rsidRDefault="00E9656B" w:rsidP="00F11C0A">
      <w:pPr>
        <w:pStyle w:val="ad"/>
        <w:spacing w:after="0" w:line="240" w:lineRule="auto"/>
        <w:ind w:left="0" w:firstLine="709"/>
        <w:jc w:val="both"/>
        <w:rPr>
          <w:rFonts w:ascii="Times New Roman" w:hAnsi="Times New Roman"/>
          <w:sz w:val="28"/>
          <w:szCs w:val="28"/>
          <w:lang w:val="kk-KZ"/>
        </w:rPr>
      </w:pPr>
      <w:r w:rsidRPr="00E9656B">
        <w:rPr>
          <w:rFonts w:ascii="Times New Roman" w:hAnsi="Times New Roman"/>
          <w:color w:val="000000"/>
          <w:sz w:val="28"/>
          <w:szCs w:val="28"/>
          <w:lang w:val="kk-KZ"/>
        </w:rPr>
        <w:t xml:space="preserve">Осы </w:t>
      </w:r>
      <w:r>
        <w:rPr>
          <w:rFonts w:ascii="Times New Roman" w:hAnsi="Times New Roman"/>
          <w:color w:val="000000"/>
          <w:sz w:val="28"/>
          <w:szCs w:val="28"/>
          <w:lang w:val="kk-KZ"/>
        </w:rPr>
        <w:t>Т</w:t>
      </w:r>
      <w:r w:rsidRPr="00E9656B">
        <w:rPr>
          <w:rFonts w:ascii="Times New Roman" w:hAnsi="Times New Roman"/>
          <w:color w:val="000000"/>
          <w:sz w:val="28"/>
          <w:szCs w:val="28"/>
          <w:lang w:val="kk-KZ"/>
        </w:rPr>
        <w:t>ехникалық саясаттың қолданылу мерзімі</w:t>
      </w:r>
      <w:r>
        <w:rPr>
          <w:rFonts w:ascii="Times New Roman" w:hAnsi="Times New Roman"/>
          <w:color w:val="000000"/>
          <w:sz w:val="28"/>
          <w:szCs w:val="28"/>
          <w:lang w:val="kk-KZ"/>
        </w:rPr>
        <w:t xml:space="preserve"> </w:t>
      </w:r>
      <w:r w:rsidR="00FC21F5">
        <w:rPr>
          <w:rFonts w:ascii="Times New Roman" w:hAnsi="Times New Roman"/>
          <w:color w:val="000000"/>
          <w:sz w:val="28"/>
          <w:szCs w:val="28"/>
          <w:lang w:val="kk-KZ"/>
        </w:rPr>
        <w:t xml:space="preserve">- </w:t>
      </w:r>
      <w:r w:rsidR="00FC21F5" w:rsidRPr="00E9656B">
        <w:rPr>
          <w:rFonts w:ascii="Times New Roman" w:hAnsi="Times New Roman"/>
          <w:color w:val="000000"/>
          <w:sz w:val="28"/>
          <w:szCs w:val="28"/>
          <w:lang w:val="kk-KZ"/>
        </w:rPr>
        <w:t>20 жыл</w:t>
      </w:r>
      <w:r w:rsidR="00FC21F5">
        <w:rPr>
          <w:rFonts w:ascii="Times New Roman" w:hAnsi="Times New Roman"/>
          <w:color w:val="000000"/>
          <w:sz w:val="28"/>
          <w:szCs w:val="28"/>
          <w:lang w:val="kk-KZ"/>
        </w:rPr>
        <w:t>,</w:t>
      </w:r>
      <w:r>
        <w:rPr>
          <w:rFonts w:ascii="Times New Roman" w:hAnsi="Times New Roman"/>
          <w:color w:val="000000"/>
          <w:sz w:val="28"/>
          <w:szCs w:val="28"/>
          <w:lang w:val="kk-KZ"/>
        </w:rPr>
        <w:t xml:space="preserve"> </w:t>
      </w:r>
      <w:r w:rsidRPr="00E9656B">
        <w:rPr>
          <w:rFonts w:ascii="Times New Roman" w:hAnsi="Times New Roman"/>
          <w:color w:val="000000"/>
          <w:sz w:val="28"/>
          <w:szCs w:val="28"/>
          <w:lang w:val="kk-KZ"/>
        </w:rPr>
        <w:t>3 жылда бір рет қайта қарау</w:t>
      </w:r>
      <w:r w:rsidR="00FC21F5">
        <w:rPr>
          <w:rFonts w:ascii="Times New Roman" w:hAnsi="Times New Roman"/>
          <w:color w:val="000000"/>
          <w:sz w:val="28"/>
          <w:szCs w:val="28"/>
          <w:lang w:val="kk-KZ"/>
        </w:rPr>
        <w:t xml:space="preserve">. </w:t>
      </w:r>
      <w:r w:rsidRPr="00E9656B">
        <w:rPr>
          <w:rFonts w:ascii="Times New Roman" w:hAnsi="Times New Roman"/>
          <w:color w:val="000000"/>
          <w:sz w:val="28"/>
          <w:szCs w:val="28"/>
          <w:lang w:val="kk-KZ"/>
        </w:rPr>
        <w:t xml:space="preserve"> </w:t>
      </w:r>
      <w:r>
        <w:rPr>
          <w:rFonts w:ascii="Times New Roman" w:hAnsi="Times New Roman"/>
          <w:sz w:val="28"/>
          <w:szCs w:val="28"/>
          <w:lang w:val="kk-KZ"/>
        </w:rPr>
        <w:t xml:space="preserve"> </w:t>
      </w:r>
    </w:p>
    <w:p w14:paraId="10E01E1F" w14:textId="77777777" w:rsidR="00F11C0A" w:rsidRPr="00E9656B" w:rsidRDefault="00F11C0A" w:rsidP="00F11C0A">
      <w:pPr>
        <w:pStyle w:val="ad"/>
        <w:spacing w:after="0" w:line="240" w:lineRule="auto"/>
        <w:ind w:left="0" w:firstLine="709"/>
        <w:jc w:val="both"/>
        <w:rPr>
          <w:rFonts w:ascii="Times New Roman" w:hAnsi="Times New Roman"/>
          <w:sz w:val="28"/>
          <w:szCs w:val="28"/>
          <w:lang w:val="kk-KZ"/>
        </w:rPr>
      </w:pPr>
    </w:p>
    <w:p w14:paraId="00F036CD" w14:textId="5A0C1CC8" w:rsidR="00D441EB" w:rsidRPr="000419D5" w:rsidRDefault="000419D5" w:rsidP="00FC21F5">
      <w:pPr>
        <w:widowControl w:val="0"/>
        <w:numPr>
          <w:ilvl w:val="1"/>
          <w:numId w:val="6"/>
        </w:numPr>
        <w:suppressAutoHyphens/>
        <w:autoSpaceDE w:val="0"/>
        <w:autoSpaceDN w:val="0"/>
        <w:adjustRightInd w:val="0"/>
        <w:spacing w:after="0" w:line="240" w:lineRule="auto"/>
        <w:ind w:left="0" w:firstLine="0"/>
        <w:jc w:val="center"/>
        <w:rPr>
          <w:rFonts w:ascii="Times New Roman" w:hAnsi="Times New Roman"/>
          <w:b/>
          <w:bCs/>
          <w:sz w:val="28"/>
          <w:szCs w:val="28"/>
          <w:lang w:val="kk-KZ"/>
        </w:rPr>
      </w:pPr>
      <w:r>
        <w:rPr>
          <w:rFonts w:ascii="Times New Roman" w:hAnsi="Times New Roman"/>
          <w:b/>
          <w:bCs/>
          <w:sz w:val="28"/>
          <w:szCs w:val="28"/>
          <w:lang w:val="kk-KZ"/>
        </w:rPr>
        <w:t xml:space="preserve"> </w:t>
      </w:r>
      <w:r w:rsidRPr="000419D5">
        <w:rPr>
          <w:rFonts w:ascii="Arial" w:hAnsi="Arial" w:cs="Arial"/>
          <w:color w:val="000000"/>
          <w:sz w:val="30"/>
          <w:szCs w:val="30"/>
          <w:lang w:val="kk-KZ"/>
        </w:rPr>
        <w:t xml:space="preserve"> </w:t>
      </w:r>
      <w:r w:rsidRPr="000419D5">
        <w:rPr>
          <w:rFonts w:ascii="Times New Roman" w:hAnsi="Times New Roman"/>
          <w:b/>
          <w:bCs/>
          <w:color w:val="000000"/>
          <w:sz w:val="28"/>
          <w:szCs w:val="28"/>
          <w:lang w:val="kk-KZ"/>
        </w:rPr>
        <w:t>Техникалық саясаттың негізгі мақсат</w:t>
      </w:r>
      <w:r>
        <w:rPr>
          <w:rFonts w:ascii="Times New Roman" w:hAnsi="Times New Roman"/>
          <w:b/>
          <w:bCs/>
          <w:color w:val="000000"/>
          <w:sz w:val="28"/>
          <w:szCs w:val="28"/>
          <w:lang w:val="kk-KZ"/>
        </w:rPr>
        <w:t>ы</w:t>
      </w:r>
      <w:r w:rsidRPr="000419D5">
        <w:rPr>
          <w:rFonts w:ascii="Times New Roman" w:hAnsi="Times New Roman"/>
          <w:b/>
          <w:bCs/>
          <w:color w:val="000000"/>
          <w:sz w:val="28"/>
          <w:szCs w:val="28"/>
          <w:lang w:val="kk-KZ"/>
        </w:rPr>
        <w:t xml:space="preserve"> мен міндеттері</w:t>
      </w:r>
    </w:p>
    <w:p w14:paraId="1A72F80B" w14:textId="77777777" w:rsidR="00D441EB" w:rsidRPr="000419D5" w:rsidRDefault="00D441EB" w:rsidP="00F11C0A">
      <w:pPr>
        <w:widowControl w:val="0"/>
        <w:suppressAutoHyphens/>
        <w:autoSpaceDE w:val="0"/>
        <w:autoSpaceDN w:val="0"/>
        <w:adjustRightInd w:val="0"/>
        <w:spacing w:after="0" w:line="240" w:lineRule="auto"/>
        <w:ind w:firstLine="709"/>
        <w:rPr>
          <w:rFonts w:ascii="Times New Roman" w:hAnsi="Times New Roman"/>
          <w:b/>
          <w:bCs/>
          <w:sz w:val="28"/>
          <w:szCs w:val="28"/>
          <w:lang w:val="kk-KZ"/>
        </w:rPr>
      </w:pPr>
    </w:p>
    <w:p w14:paraId="47A27FDC" w14:textId="37ED3E36" w:rsidR="00D441EB" w:rsidRPr="009165FA" w:rsidRDefault="009165FA" w:rsidP="00F11C0A">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9165FA">
        <w:rPr>
          <w:rFonts w:ascii="Times New Roman" w:hAnsi="Times New Roman"/>
          <w:b/>
          <w:bCs/>
          <w:i/>
          <w:iCs/>
          <w:color w:val="000000"/>
          <w:sz w:val="28"/>
          <w:szCs w:val="28"/>
          <w:lang w:val="kk-KZ"/>
        </w:rPr>
        <w:t xml:space="preserve">«Астана-АЭК» АҚ </w:t>
      </w:r>
      <w:r w:rsidR="00382FFD">
        <w:rPr>
          <w:rFonts w:ascii="Times New Roman" w:hAnsi="Times New Roman"/>
          <w:b/>
          <w:bCs/>
          <w:i/>
          <w:iCs/>
          <w:color w:val="000000"/>
          <w:sz w:val="28"/>
          <w:szCs w:val="28"/>
          <w:lang w:val="kk-KZ"/>
        </w:rPr>
        <w:t>т</w:t>
      </w:r>
      <w:r w:rsidRPr="009165FA">
        <w:rPr>
          <w:rFonts w:ascii="Times New Roman" w:hAnsi="Times New Roman"/>
          <w:b/>
          <w:bCs/>
          <w:i/>
          <w:iCs/>
          <w:color w:val="000000"/>
          <w:sz w:val="28"/>
          <w:szCs w:val="28"/>
          <w:lang w:val="kk-KZ"/>
        </w:rPr>
        <w:t>ехникалық саясатының мақсаты</w:t>
      </w:r>
      <w:r w:rsidRPr="009165FA">
        <w:rPr>
          <w:rFonts w:ascii="Times New Roman" w:hAnsi="Times New Roman"/>
          <w:color w:val="000000"/>
          <w:sz w:val="28"/>
          <w:szCs w:val="28"/>
          <w:lang w:val="kk-KZ"/>
        </w:rPr>
        <w:t xml:space="preserve"> негізгі техникалық бағыттарды айқындау, тиісті өнеркәсіптік және экологиялық қауіпсіздік кезінде қысқа мерзімді және орта мерзімді перспективада тарату желілік кешенінің сенімділігі мен жұмыс істеу тиімділігін арттыруды қамтамасыз ететін техникалық шешімдерді біріздендіру болып табылады.</w:t>
      </w:r>
      <w:r>
        <w:rPr>
          <w:rFonts w:ascii="Arial" w:hAnsi="Arial" w:cs="Arial"/>
          <w:color w:val="000000"/>
          <w:sz w:val="21"/>
          <w:szCs w:val="21"/>
          <w:lang w:val="kk-KZ"/>
        </w:rPr>
        <w:t xml:space="preserve"> </w:t>
      </w:r>
      <w:r>
        <w:rPr>
          <w:rFonts w:ascii="Times New Roman" w:hAnsi="Times New Roman"/>
          <w:b/>
          <w:bCs/>
          <w:i/>
          <w:iCs/>
          <w:sz w:val="28"/>
          <w:szCs w:val="28"/>
          <w:lang w:val="kk-KZ"/>
        </w:rPr>
        <w:t xml:space="preserve"> </w:t>
      </w:r>
    </w:p>
    <w:p w14:paraId="400FF34D" w14:textId="5EF33C07" w:rsidR="00D441EB" w:rsidRPr="00382FFD" w:rsidRDefault="009165FA" w:rsidP="00F11C0A">
      <w:pPr>
        <w:widowControl w:val="0"/>
        <w:suppressAutoHyphens/>
        <w:autoSpaceDE w:val="0"/>
        <w:autoSpaceDN w:val="0"/>
        <w:adjustRightInd w:val="0"/>
        <w:spacing w:after="0" w:line="240" w:lineRule="auto"/>
        <w:ind w:firstLine="567"/>
        <w:jc w:val="both"/>
        <w:rPr>
          <w:rFonts w:ascii="Times New Roman" w:hAnsi="Times New Roman"/>
          <w:b/>
          <w:i/>
          <w:sz w:val="28"/>
          <w:szCs w:val="28"/>
          <w:lang w:val="kk-KZ"/>
        </w:rPr>
      </w:pPr>
      <w:r w:rsidRPr="00382FFD">
        <w:rPr>
          <w:rFonts w:ascii="Times New Roman" w:hAnsi="Times New Roman"/>
          <w:b/>
          <w:bCs/>
          <w:i/>
          <w:iCs/>
          <w:color w:val="000000"/>
          <w:sz w:val="28"/>
          <w:szCs w:val="28"/>
          <w:lang w:val="kk-KZ"/>
        </w:rPr>
        <w:t xml:space="preserve">«Астана-АЭК» АҚ </w:t>
      </w:r>
      <w:r w:rsidR="00382FFD">
        <w:rPr>
          <w:rFonts w:ascii="Times New Roman" w:hAnsi="Times New Roman"/>
          <w:b/>
          <w:bCs/>
          <w:i/>
          <w:iCs/>
          <w:color w:val="000000"/>
          <w:sz w:val="28"/>
          <w:szCs w:val="28"/>
          <w:lang w:val="kk-KZ"/>
        </w:rPr>
        <w:t>т</w:t>
      </w:r>
      <w:r w:rsidRPr="00382FFD">
        <w:rPr>
          <w:rFonts w:ascii="Times New Roman" w:hAnsi="Times New Roman"/>
          <w:b/>
          <w:bCs/>
          <w:i/>
          <w:iCs/>
          <w:color w:val="000000"/>
          <w:sz w:val="28"/>
          <w:szCs w:val="28"/>
          <w:lang w:val="kk-KZ"/>
        </w:rPr>
        <w:t>ехникалық саясатының негізгі міндеттері.</w:t>
      </w:r>
      <w:r>
        <w:rPr>
          <w:rFonts w:ascii="Arial" w:hAnsi="Arial" w:cs="Arial"/>
          <w:color w:val="000000"/>
          <w:sz w:val="30"/>
          <w:szCs w:val="30"/>
          <w:lang w:val="kk-KZ"/>
        </w:rPr>
        <w:t xml:space="preserve"> </w:t>
      </w:r>
      <w:r w:rsidR="00382FFD">
        <w:rPr>
          <w:rFonts w:ascii="Times New Roman" w:hAnsi="Times New Roman"/>
          <w:b/>
          <w:bCs/>
          <w:i/>
          <w:iCs/>
          <w:sz w:val="28"/>
          <w:szCs w:val="28"/>
          <w:lang w:val="kk-KZ"/>
        </w:rPr>
        <w:t xml:space="preserve"> </w:t>
      </w:r>
    </w:p>
    <w:p w14:paraId="3EF5A0FF" w14:textId="1181BE93" w:rsidR="00D441EB" w:rsidRPr="00382FFD" w:rsidRDefault="00382FFD" w:rsidP="00F11C0A">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color w:val="000000"/>
          <w:sz w:val="28"/>
          <w:szCs w:val="28"/>
          <w:lang w:val="kk-KZ"/>
        </w:rPr>
        <w:t>«</w:t>
      </w:r>
      <w:r w:rsidRPr="00382FFD">
        <w:rPr>
          <w:rFonts w:ascii="Times New Roman" w:hAnsi="Times New Roman"/>
          <w:color w:val="000000"/>
          <w:sz w:val="28"/>
          <w:szCs w:val="28"/>
          <w:lang w:val="kk-KZ"/>
        </w:rPr>
        <w:t>Астана-АЭК</w:t>
      </w:r>
      <w:r>
        <w:rPr>
          <w:rFonts w:ascii="Times New Roman" w:hAnsi="Times New Roman"/>
          <w:color w:val="000000"/>
          <w:sz w:val="28"/>
          <w:szCs w:val="28"/>
          <w:lang w:val="kk-KZ"/>
        </w:rPr>
        <w:t>»</w:t>
      </w:r>
      <w:r w:rsidRPr="00382FFD">
        <w:rPr>
          <w:rFonts w:ascii="Times New Roman" w:hAnsi="Times New Roman"/>
          <w:color w:val="000000"/>
          <w:sz w:val="28"/>
          <w:szCs w:val="28"/>
          <w:lang w:val="kk-KZ"/>
        </w:rPr>
        <w:t xml:space="preserve"> АҚ Қазақстан Республикасының қолданыстағы заңнамасы аясында осы </w:t>
      </w:r>
      <w:r>
        <w:rPr>
          <w:rFonts w:ascii="Times New Roman" w:hAnsi="Times New Roman"/>
          <w:color w:val="000000"/>
          <w:sz w:val="28"/>
          <w:szCs w:val="28"/>
          <w:lang w:val="kk-KZ"/>
        </w:rPr>
        <w:t>Т</w:t>
      </w:r>
      <w:r w:rsidRPr="00382FFD">
        <w:rPr>
          <w:rFonts w:ascii="Times New Roman" w:hAnsi="Times New Roman"/>
          <w:color w:val="000000"/>
          <w:sz w:val="28"/>
          <w:szCs w:val="28"/>
          <w:lang w:val="kk-KZ"/>
        </w:rPr>
        <w:t xml:space="preserve">ехникалық саясатты іске асыруға бағытталған шешімдер қабылдауды қамтамасыз етеді,  оның мақсаты: </w:t>
      </w:r>
    </w:p>
    <w:p w14:paraId="702E302C" w14:textId="591A56DE" w:rsidR="00F47432" w:rsidRPr="00382FFD" w:rsidRDefault="00382FFD"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sz w:val="28"/>
          <w:szCs w:val="28"/>
          <w:lang w:val="kk-KZ"/>
        </w:rPr>
      </w:pPr>
      <w:r w:rsidRPr="00382FFD">
        <w:rPr>
          <w:rFonts w:ascii="Times New Roman" w:hAnsi="Times New Roman"/>
          <w:color w:val="000000"/>
          <w:sz w:val="28"/>
          <w:szCs w:val="28"/>
          <w:lang w:val="kk-KZ"/>
        </w:rPr>
        <w:t>тұрақты және қауіпсіз жұмысты қамтамасыз ету;</w:t>
      </w:r>
      <w:r w:rsidRPr="00382FFD">
        <w:rPr>
          <w:rFonts w:ascii="Times New Roman" w:hAnsi="Times New Roman"/>
          <w:sz w:val="28"/>
          <w:szCs w:val="28"/>
          <w:lang w:val="kk-KZ"/>
        </w:rPr>
        <w:t xml:space="preserve">   </w:t>
      </w:r>
    </w:p>
    <w:p w14:paraId="36FB0A83" w14:textId="5E3AD780" w:rsidR="00F47432" w:rsidRPr="00382FFD" w:rsidRDefault="00382FFD"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proofErr w:type="spellStart"/>
      <w:r w:rsidRPr="00382FFD">
        <w:rPr>
          <w:rFonts w:ascii="Times New Roman" w:hAnsi="Times New Roman"/>
          <w:color w:val="000000"/>
          <w:sz w:val="28"/>
          <w:szCs w:val="28"/>
        </w:rPr>
        <w:t>электр</w:t>
      </w:r>
      <w:proofErr w:type="spellEnd"/>
      <w:r w:rsidRPr="00382FFD">
        <w:rPr>
          <w:rFonts w:ascii="Times New Roman" w:hAnsi="Times New Roman"/>
          <w:color w:val="000000"/>
          <w:sz w:val="28"/>
          <w:szCs w:val="28"/>
        </w:rPr>
        <w:t xml:space="preserve"> </w:t>
      </w:r>
      <w:proofErr w:type="spellStart"/>
      <w:r w:rsidRPr="00382FFD">
        <w:rPr>
          <w:rFonts w:ascii="Times New Roman" w:hAnsi="Times New Roman"/>
          <w:color w:val="000000"/>
          <w:sz w:val="28"/>
          <w:szCs w:val="28"/>
        </w:rPr>
        <w:t>энергиясын</w:t>
      </w:r>
      <w:proofErr w:type="spellEnd"/>
      <w:r w:rsidRPr="00382FFD">
        <w:rPr>
          <w:rFonts w:ascii="Times New Roman" w:hAnsi="Times New Roman"/>
          <w:color w:val="000000"/>
          <w:sz w:val="28"/>
          <w:szCs w:val="28"/>
        </w:rPr>
        <w:t xml:space="preserve"> беру </w:t>
      </w:r>
      <w:proofErr w:type="spellStart"/>
      <w:r w:rsidRPr="00382FFD">
        <w:rPr>
          <w:rFonts w:ascii="Times New Roman" w:hAnsi="Times New Roman"/>
          <w:color w:val="000000"/>
          <w:sz w:val="28"/>
          <w:szCs w:val="28"/>
        </w:rPr>
        <w:t>кезінде</w:t>
      </w:r>
      <w:proofErr w:type="spellEnd"/>
      <w:r w:rsidRPr="00382FFD">
        <w:rPr>
          <w:rFonts w:ascii="Times New Roman" w:hAnsi="Times New Roman"/>
          <w:color w:val="000000"/>
          <w:sz w:val="28"/>
          <w:szCs w:val="28"/>
        </w:rPr>
        <w:t xml:space="preserve"> </w:t>
      </w:r>
      <w:proofErr w:type="spellStart"/>
      <w:r w:rsidRPr="00382FFD">
        <w:rPr>
          <w:rFonts w:ascii="Times New Roman" w:hAnsi="Times New Roman"/>
          <w:color w:val="000000"/>
          <w:sz w:val="28"/>
          <w:szCs w:val="28"/>
        </w:rPr>
        <w:t>нормативтік</w:t>
      </w:r>
      <w:proofErr w:type="spellEnd"/>
      <w:r w:rsidRPr="00382FFD">
        <w:rPr>
          <w:rFonts w:ascii="Times New Roman" w:hAnsi="Times New Roman"/>
          <w:color w:val="000000"/>
          <w:sz w:val="28"/>
          <w:szCs w:val="28"/>
        </w:rPr>
        <w:t xml:space="preserve"> </w:t>
      </w:r>
      <w:proofErr w:type="spellStart"/>
      <w:r w:rsidRPr="00382FFD">
        <w:rPr>
          <w:rFonts w:ascii="Times New Roman" w:hAnsi="Times New Roman"/>
          <w:color w:val="000000"/>
          <w:sz w:val="28"/>
          <w:szCs w:val="28"/>
        </w:rPr>
        <w:t>ысыраптарды</w:t>
      </w:r>
      <w:proofErr w:type="spellEnd"/>
      <w:r w:rsidRPr="00382FFD">
        <w:rPr>
          <w:rFonts w:ascii="Times New Roman" w:hAnsi="Times New Roman"/>
          <w:color w:val="000000"/>
          <w:sz w:val="28"/>
          <w:szCs w:val="28"/>
        </w:rPr>
        <w:t xml:space="preserve"> </w:t>
      </w:r>
      <w:proofErr w:type="spellStart"/>
      <w:r w:rsidRPr="00382FFD">
        <w:rPr>
          <w:rFonts w:ascii="Times New Roman" w:hAnsi="Times New Roman"/>
          <w:color w:val="000000"/>
          <w:sz w:val="28"/>
          <w:szCs w:val="28"/>
        </w:rPr>
        <w:t>төмендету</w:t>
      </w:r>
      <w:proofErr w:type="spellEnd"/>
      <w:r w:rsidRPr="00382FFD">
        <w:rPr>
          <w:rFonts w:ascii="Times New Roman" w:hAnsi="Times New Roman"/>
          <w:color w:val="000000"/>
          <w:sz w:val="28"/>
          <w:szCs w:val="28"/>
          <w:lang w:val="kk-KZ"/>
        </w:rPr>
        <w:t>;</w:t>
      </w:r>
      <w:r w:rsidRPr="00382FFD">
        <w:rPr>
          <w:rFonts w:ascii="Times New Roman" w:hAnsi="Times New Roman"/>
          <w:sz w:val="28"/>
          <w:szCs w:val="28"/>
        </w:rPr>
        <w:t xml:space="preserve"> </w:t>
      </w:r>
      <w:r w:rsidRPr="00382FFD">
        <w:rPr>
          <w:rFonts w:ascii="Times New Roman" w:hAnsi="Times New Roman"/>
          <w:sz w:val="28"/>
          <w:szCs w:val="28"/>
          <w:lang w:val="kk-KZ"/>
        </w:rPr>
        <w:t xml:space="preserve">  </w:t>
      </w:r>
    </w:p>
    <w:p w14:paraId="57CF0740" w14:textId="79670673" w:rsidR="00064395" w:rsidRPr="00382FFD" w:rsidRDefault="00382FFD"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r w:rsidRPr="00382FFD">
        <w:rPr>
          <w:rFonts w:ascii="Times New Roman" w:hAnsi="Times New Roman"/>
          <w:color w:val="000000"/>
          <w:sz w:val="28"/>
          <w:szCs w:val="28"/>
          <w:lang w:val="kk-KZ"/>
        </w:rPr>
        <w:lastRenderedPageBreak/>
        <w:t>«</w:t>
      </w:r>
      <w:r w:rsidRPr="00382FFD">
        <w:rPr>
          <w:rFonts w:ascii="Times New Roman" w:hAnsi="Times New Roman"/>
          <w:color w:val="000000"/>
          <w:sz w:val="28"/>
          <w:szCs w:val="28"/>
        </w:rPr>
        <w:t>Астана-АЭК</w:t>
      </w:r>
      <w:r w:rsidRPr="00382FFD">
        <w:rPr>
          <w:rFonts w:ascii="Times New Roman" w:hAnsi="Times New Roman"/>
          <w:color w:val="000000"/>
          <w:sz w:val="28"/>
          <w:szCs w:val="28"/>
          <w:lang w:val="kk-KZ"/>
        </w:rPr>
        <w:t xml:space="preserve">» </w:t>
      </w:r>
      <w:r w:rsidRPr="00382FFD">
        <w:rPr>
          <w:rFonts w:ascii="Times New Roman" w:hAnsi="Times New Roman"/>
          <w:color w:val="000000"/>
          <w:sz w:val="28"/>
          <w:szCs w:val="28"/>
        </w:rPr>
        <w:t xml:space="preserve">АҚ </w:t>
      </w:r>
      <w:proofErr w:type="spellStart"/>
      <w:r w:rsidRPr="00382FFD">
        <w:rPr>
          <w:rFonts w:ascii="Times New Roman" w:hAnsi="Times New Roman"/>
          <w:color w:val="000000"/>
          <w:sz w:val="28"/>
          <w:szCs w:val="28"/>
        </w:rPr>
        <w:t>кәсіпорн</w:t>
      </w:r>
      <w:proofErr w:type="spellEnd"/>
      <w:r w:rsidRPr="00382FFD">
        <w:rPr>
          <w:rFonts w:ascii="Times New Roman" w:hAnsi="Times New Roman"/>
          <w:color w:val="000000"/>
          <w:sz w:val="28"/>
          <w:szCs w:val="28"/>
          <w:lang w:val="kk-KZ"/>
        </w:rPr>
        <w:t>ын</w:t>
      </w:r>
      <w:r w:rsidRPr="00382FFD">
        <w:rPr>
          <w:rFonts w:ascii="Times New Roman" w:hAnsi="Times New Roman"/>
          <w:color w:val="000000"/>
          <w:sz w:val="28"/>
          <w:szCs w:val="28"/>
        </w:rPr>
        <w:t xml:space="preserve"> </w:t>
      </w:r>
      <w:proofErr w:type="spellStart"/>
      <w:r w:rsidRPr="00382FFD">
        <w:rPr>
          <w:rFonts w:ascii="Times New Roman" w:hAnsi="Times New Roman"/>
          <w:color w:val="000000"/>
          <w:sz w:val="28"/>
          <w:szCs w:val="28"/>
        </w:rPr>
        <w:t>басқарудың</w:t>
      </w:r>
      <w:proofErr w:type="spellEnd"/>
      <w:r w:rsidRPr="00382FFD">
        <w:rPr>
          <w:rFonts w:ascii="Times New Roman" w:hAnsi="Times New Roman"/>
          <w:color w:val="000000"/>
          <w:sz w:val="28"/>
          <w:szCs w:val="28"/>
        </w:rPr>
        <w:t xml:space="preserve"> </w:t>
      </w:r>
      <w:proofErr w:type="spellStart"/>
      <w:r w:rsidRPr="00382FFD">
        <w:rPr>
          <w:rFonts w:ascii="Times New Roman" w:hAnsi="Times New Roman"/>
          <w:color w:val="000000"/>
          <w:sz w:val="28"/>
          <w:szCs w:val="28"/>
        </w:rPr>
        <w:t>бірыңғай</w:t>
      </w:r>
      <w:proofErr w:type="spellEnd"/>
      <w:r w:rsidRPr="00382FFD">
        <w:rPr>
          <w:rFonts w:ascii="Times New Roman" w:hAnsi="Times New Roman"/>
          <w:color w:val="000000"/>
          <w:sz w:val="28"/>
          <w:szCs w:val="28"/>
        </w:rPr>
        <w:t xml:space="preserve"> </w:t>
      </w:r>
      <w:proofErr w:type="spellStart"/>
      <w:r w:rsidRPr="00382FFD">
        <w:rPr>
          <w:rFonts w:ascii="Times New Roman" w:hAnsi="Times New Roman"/>
          <w:color w:val="000000"/>
          <w:sz w:val="28"/>
          <w:szCs w:val="28"/>
        </w:rPr>
        <w:t>ақпараттық</w:t>
      </w:r>
      <w:proofErr w:type="spellEnd"/>
      <w:r w:rsidRPr="00382FFD">
        <w:rPr>
          <w:rFonts w:ascii="Times New Roman" w:hAnsi="Times New Roman"/>
          <w:color w:val="000000"/>
          <w:sz w:val="28"/>
          <w:szCs w:val="28"/>
        </w:rPr>
        <w:t xml:space="preserve"> </w:t>
      </w:r>
      <w:proofErr w:type="spellStart"/>
      <w:r w:rsidRPr="00382FFD">
        <w:rPr>
          <w:rFonts w:ascii="Times New Roman" w:hAnsi="Times New Roman"/>
          <w:color w:val="000000"/>
          <w:sz w:val="28"/>
          <w:szCs w:val="28"/>
        </w:rPr>
        <w:t>жүйесін</w:t>
      </w:r>
      <w:proofErr w:type="spellEnd"/>
      <w:r w:rsidRPr="00382FFD">
        <w:rPr>
          <w:rFonts w:ascii="Times New Roman" w:hAnsi="Times New Roman"/>
          <w:color w:val="000000"/>
          <w:sz w:val="28"/>
          <w:szCs w:val="28"/>
        </w:rPr>
        <w:t xml:space="preserve"> </w:t>
      </w:r>
      <w:proofErr w:type="spellStart"/>
      <w:r w:rsidRPr="00382FFD">
        <w:rPr>
          <w:rFonts w:ascii="Times New Roman" w:hAnsi="Times New Roman"/>
          <w:color w:val="000000"/>
          <w:sz w:val="28"/>
          <w:szCs w:val="28"/>
        </w:rPr>
        <w:t>құру</w:t>
      </w:r>
      <w:proofErr w:type="spellEnd"/>
      <w:r w:rsidRPr="00382FFD">
        <w:rPr>
          <w:rFonts w:ascii="Times New Roman" w:hAnsi="Times New Roman"/>
          <w:color w:val="000000"/>
          <w:sz w:val="28"/>
          <w:szCs w:val="28"/>
        </w:rPr>
        <w:t>;</w:t>
      </w:r>
      <w:r w:rsidRPr="00382FFD">
        <w:rPr>
          <w:rFonts w:ascii="Times New Roman" w:hAnsi="Times New Roman"/>
          <w:color w:val="000000"/>
          <w:sz w:val="28"/>
          <w:szCs w:val="28"/>
          <w:lang w:val="kk-KZ"/>
        </w:rPr>
        <w:t xml:space="preserve"> </w:t>
      </w:r>
      <w:r w:rsidRPr="00382FFD">
        <w:rPr>
          <w:rFonts w:ascii="Times New Roman" w:hAnsi="Times New Roman"/>
          <w:sz w:val="28"/>
          <w:szCs w:val="28"/>
          <w:lang w:val="kk-KZ"/>
        </w:rPr>
        <w:t xml:space="preserve"> </w:t>
      </w:r>
    </w:p>
    <w:p w14:paraId="3C55FCEA" w14:textId="07E1B855" w:rsidR="00D441EB" w:rsidRPr="001D004C" w:rsidRDefault="00382FFD"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proofErr w:type="spellStart"/>
      <w:r w:rsidRPr="001D004C">
        <w:rPr>
          <w:rFonts w:ascii="Times New Roman" w:hAnsi="Times New Roman"/>
          <w:color w:val="000000"/>
          <w:sz w:val="28"/>
          <w:szCs w:val="28"/>
        </w:rPr>
        <w:t>электр</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желілерін</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технологиялық</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басқаруды</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жетілдіру</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және</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желілерді</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дамытудың</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заманауи</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әдістерін</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қолдану</w:t>
      </w:r>
      <w:proofErr w:type="spellEnd"/>
      <w:r w:rsidRPr="001D004C">
        <w:rPr>
          <w:rFonts w:ascii="Times New Roman" w:hAnsi="Times New Roman"/>
          <w:color w:val="000000"/>
          <w:sz w:val="28"/>
          <w:szCs w:val="28"/>
          <w:lang w:val="kk-KZ"/>
        </w:rPr>
        <w:t>;</w:t>
      </w:r>
      <w:r w:rsidRPr="001D004C">
        <w:rPr>
          <w:rFonts w:ascii="Times New Roman" w:hAnsi="Times New Roman"/>
          <w:sz w:val="28"/>
          <w:szCs w:val="28"/>
        </w:rPr>
        <w:t xml:space="preserve"> </w:t>
      </w:r>
      <w:r w:rsidRPr="001D004C">
        <w:rPr>
          <w:rFonts w:ascii="Times New Roman" w:hAnsi="Times New Roman"/>
          <w:sz w:val="28"/>
          <w:szCs w:val="28"/>
          <w:lang w:val="kk-KZ"/>
        </w:rPr>
        <w:t xml:space="preserve">     </w:t>
      </w:r>
    </w:p>
    <w:p w14:paraId="49D46E9B" w14:textId="66EC4CBC" w:rsidR="00D441EB" w:rsidRPr="001D004C" w:rsidRDefault="00855868"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proofErr w:type="spellStart"/>
      <w:r w:rsidRPr="001D004C">
        <w:rPr>
          <w:rFonts w:ascii="Times New Roman" w:hAnsi="Times New Roman"/>
          <w:color w:val="000000"/>
          <w:sz w:val="28"/>
          <w:szCs w:val="28"/>
        </w:rPr>
        <w:t>негізгі</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қорларды</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жаңғырту</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және</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электр</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желілерін</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қайта</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құру</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техникалық</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қайта</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жарақтандыру</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және</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жаңа</w:t>
      </w:r>
      <w:proofErr w:type="spellEnd"/>
      <w:r w:rsidRPr="001D004C">
        <w:rPr>
          <w:rFonts w:ascii="Times New Roman" w:hAnsi="Times New Roman"/>
          <w:color w:val="000000"/>
          <w:sz w:val="28"/>
          <w:szCs w:val="28"/>
        </w:rPr>
        <w:t xml:space="preserve"> салу </w:t>
      </w:r>
      <w:proofErr w:type="spellStart"/>
      <w:r w:rsidRPr="001D004C">
        <w:rPr>
          <w:rFonts w:ascii="Times New Roman" w:hAnsi="Times New Roman"/>
          <w:color w:val="000000"/>
          <w:sz w:val="28"/>
          <w:szCs w:val="28"/>
        </w:rPr>
        <w:t>кезінде</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инновациялық</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технологияларды</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қолдану</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есебінен</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олардың</w:t>
      </w:r>
      <w:proofErr w:type="spellEnd"/>
      <w:r w:rsidRPr="001D004C">
        <w:rPr>
          <w:rFonts w:ascii="Times New Roman" w:hAnsi="Times New Roman"/>
          <w:color w:val="000000"/>
          <w:sz w:val="28"/>
          <w:szCs w:val="28"/>
        </w:rPr>
        <w:t xml:space="preserve"> </w:t>
      </w:r>
      <w:r w:rsidR="001D004C" w:rsidRPr="001D004C">
        <w:rPr>
          <w:rFonts w:ascii="Times New Roman" w:hAnsi="Times New Roman"/>
          <w:color w:val="000000"/>
          <w:sz w:val="28"/>
          <w:szCs w:val="28"/>
          <w:lang w:val="kk-KZ"/>
        </w:rPr>
        <w:t xml:space="preserve">ескіру </w:t>
      </w:r>
      <w:proofErr w:type="spellStart"/>
      <w:r w:rsidRPr="001D004C">
        <w:rPr>
          <w:rFonts w:ascii="Times New Roman" w:hAnsi="Times New Roman"/>
          <w:color w:val="000000"/>
          <w:sz w:val="28"/>
          <w:szCs w:val="28"/>
        </w:rPr>
        <w:t>үрдісін</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еңсеру</w:t>
      </w:r>
      <w:proofErr w:type="spellEnd"/>
      <w:r w:rsidR="001D004C" w:rsidRPr="001D004C">
        <w:rPr>
          <w:rFonts w:ascii="Times New Roman" w:hAnsi="Times New Roman"/>
          <w:color w:val="000000"/>
          <w:sz w:val="28"/>
          <w:szCs w:val="28"/>
          <w:lang w:val="kk-KZ"/>
        </w:rPr>
        <w:t>;</w:t>
      </w:r>
      <w:r w:rsidRPr="001D004C">
        <w:rPr>
          <w:rFonts w:ascii="Times New Roman" w:hAnsi="Times New Roman"/>
          <w:sz w:val="28"/>
          <w:szCs w:val="28"/>
        </w:rPr>
        <w:t xml:space="preserve"> </w:t>
      </w:r>
      <w:r w:rsidRPr="001D004C">
        <w:rPr>
          <w:rFonts w:ascii="Times New Roman" w:hAnsi="Times New Roman"/>
          <w:sz w:val="28"/>
          <w:szCs w:val="28"/>
          <w:lang w:val="kk-KZ"/>
        </w:rPr>
        <w:t xml:space="preserve"> </w:t>
      </w:r>
      <w:r w:rsidR="001D004C" w:rsidRPr="001D004C">
        <w:rPr>
          <w:rFonts w:ascii="Times New Roman" w:hAnsi="Times New Roman"/>
          <w:sz w:val="28"/>
          <w:szCs w:val="28"/>
          <w:lang w:val="kk-KZ"/>
        </w:rPr>
        <w:t xml:space="preserve"> </w:t>
      </w:r>
    </w:p>
    <w:p w14:paraId="75A402BA" w14:textId="4FDBB95B" w:rsidR="00D441EB" w:rsidRPr="001D004C" w:rsidRDefault="001D004C"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r w:rsidRPr="001D004C">
        <w:rPr>
          <w:rFonts w:ascii="Times New Roman" w:hAnsi="Times New Roman"/>
          <w:color w:val="000000"/>
          <w:sz w:val="28"/>
          <w:szCs w:val="28"/>
          <w:lang w:val="kk-KZ"/>
        </w:rPr>
        <w:t>э</w:t>
      </w:r>
      <w:proofErr w:type="spellStart"/>
      <w:r w:rsidRPr="001D004C">
        <w:rPr>
          <w:rFonts w:ascii="Times New Roman" w:hAnsi="Times New Roman"/>
          <w:color w:val="000000"/>
          <w:sz w:val="28"/>
          <w:szCs w:val="28"/>
        </w:rPr>
        <w:t>лектржелілік</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активтердің</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техникалық</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жағдайын</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басқару</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жүйесін</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құру</w:t>
      </w:r>
      <w:proofErr w:type="spellEnd"/>
      <w:r w:rsidRPr="001D004C">
        <w:rPr>
          <w:rFonts w:ascii="Times New Roman" w:hAnsi="Times New Roman"/>
          <w:color w:val="000000"/>
          <w:sz w:val="28"/>
          <w:szCs w:val="28"/>
          <w:lang w:val="kk-KZ"/>
        </w:rPr>
        <w:t xml:space="preserve">; </w:t>
      </w:r>
      <w:r w:rsidRPr="001D004C">
        <w:rPr>
          <w:rFonts w:ascii="Times New Roman" w:hAnsi="Times New Roman"/>
          <w:sz w:val="28"/>
          <w:szCs w:val="28"/>
          <w:lang w:val="kk-KZ"/>
        </w:rPr>
        <w:t xml:space="preserve"> </w:t>
      </w:r>
      <w:r w:rsidR="00D441EB" w:rsidRPr="001D004C">
        <w:rPr>
          <w:rFonts w:ascii="Times New Roman" w:hAnsi="Times New Roman"/>
          <w:sz w:val="28"/>
          <w:szCs w:val="28"/>
        </w:rPr>
        <w:t xml:space="preserve"> </w:t>
      </w:r>
    </w:p>
    <w:p w14:paraId="30099248" w14:textId="6B341100" w:rsidR="00D441EB" w:rsidRPr="001D004C" w:rsidRDefault="001D004C"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proofErr w:type="spellStart"/>
      <w:r w:rsidRPr="001D004C">
        <w:rPr>
          <w:rFonts w:ascii="Times New Roman" w:hAnsi="Times New Roman"/>
          <w:color w:val="000000"/>
          <w:sz w:val="28"/>
          <w:szCs w:val="28"/>
        </w:rPr>
        <w:t>диагностиканың</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мониторингтің</w:t>
      </w:r>
      <w:proofErr w:type="spellEnd"/>
      <w:r w:rsidRPr="001D004C">
        <w:rPr>
          <w:rFonts w:ascii="Times New Roman" w:hAnsi="Times New Roman"/>
          <w:color w:val="000000"/>
          <w:sz w:val="28"/>
          <w:szCs w:val="28"/>
        </w:rPr>
        <w:t xml:space="preserve"> </w:t>
      </w:r>
      <w:r>
        <w:rPr>
          <w:rFonts w:ascii="Times New Roman" w:hAnsi="Times New Roman"/>
          <w:color w:val="000000"/>
          <w:sz w:val="28"/>
          <w:szCs w:val="28"/>
          <w:lang w:val="kk-KZ"/>
        </w:rPr>
        <w:t>заманауи</w:t>
      </w:r>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құралдарын</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сондай-ақ</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техникалық</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және</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ақпараттық-өлшеу</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жүйелерін</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пайдалана</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отырып</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пайдаланудың</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озық</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технологияларын</w:t>
      </w:r>
      <w:proofErr w:type="spellEnd"/>
      <w:r w:rsidRPr="001D004C">
        <w:rPr>
          <w:rFonts w:ascii="Times New Roman" w:hAnsi="Times New Roman"/>
          <w:color w:val="000000"/>
          <w:sz w:val="28"/>
          <w:szCs w:val="28"/>
        </w:rPr>
        <w:t xml:space="preserve"> </w:t>
      </w:r>
      <w:proofErr w:type="spellStart"/>
      <w:r w:rsidRPr="001D004C">
        <w:rPr>
          <w:rFonts w:ascii="Times New Roman" w:hAnsi="Times New Roman"/>
          <w:color w:val="000000"/>
          <w:sz w:val="28"/>
          <w:szCs w:val="28"/>
        </w:rPr>
        <w:t>енгізу</w:t>
      </w:r>
      <w:proofErr w:type="spellEnd"/>
      <w:r w:rsidRPr="001D004C">
        <w:rPr>
          <w:rFonts w:ascii="Times New Roman" w:hAnsi="Times New Roman"/>
          <w:color w:val="000000"/>
          <w:sz w:val="28"/>
          <w:szCs w:val="28"/>
          <w:lang w:val="kk-KZ"/>
        </w:rPr>
        <w:t>;</w:t>
      </w:r>
      <w:r w:rsidRPr="001D004C">
        <w:rPr>
          <w:rFonts w:ascii="Times New Roman" w:hAnsi="Times New Roman"/>
          <w:sz w:val="28"/>
          <w:szCs w:val="28"/>
        </w:rPr>
        <w:t xml:space="preserve"> </w:t>
      </w:r>
      <w:r w:rsidRPr="001D004C">
        <w:rPr>
          <w:rFonts w:ascii="Times New Roman" w:hAnsi="Times New Roman"/>
          <w:sz w:val="28"/>
          <w:szCs w:val="28"/>
          <w:lang w:val="kk-KZ"/>
        </w:rPr>
        <w:t xml:space="preserve">                  </w:t>
      </w:r>
    </w:p>
    <w:p w14:paraId="7A3D9F9B" w14:textId="1B821637" w:rsidR="004853EC" w:rsidRPr="00A130F9" w:rsidRDefault="001D004C"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proofErr w:type="spellStart"/>
      <w:r w:rsidRPr="00A130F9">
        <w:rPr>
          <w:rFonts w:ascii="Times New Roman" w:hAnsi="Times New Roman"/>
          <w:color w:val="000000"/>
          <w:sz w:val="28"/>
          <w:szCs w:val="28"/>
        </w:rPr>
        <w:t>кернеу</w:t>
      </w:r>
      <w:proofErr w:type="spellEnd"/>
      <w:r w:rsidRPr="00A130F9">
        <w:rPr>
          <w:rFonts w:ascii="Times New Roman" w:hAnsi="Times New Roman"/>
          <w:color w:val="000000"/>
          <w:sz w:val="28"/>
          <w:szCs w:val="28"/>
        </w:rPr>
        <w:t xml:space="preserve"> мен то</w:t>
      </w:r>
      <w:r w:rsidRPr="00A130F9">
        <w:rPr>
          <w:rFonts w:ascii="Times New Roman" w:hAnsi="Times New Roman"/>
          <w:color w:val="000000"/>
          <w:sz w:val="28"/>
          <w:szCs w:val="28"/>
          <w:lang w:val="kk-KZ"/>
        </w:rPr>
        <w:t>қ</w:t>
      </w:r>
      <w:proofErr w:type="spellStart"/>
      <w:r w:rsidRPr="00A130F9">
        <w:rPr>
          <w:rFonts w:ascii="Times New Roman" w:hAnsi="Times New Roman"/>
          <w:color w:val="000000"/>
          <w:sz w:val="28"/>
          <w:szCs w:val="28"/>
        </w:rPr>
        <w:t>тың</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сандық</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өлшеу</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трансформаторларын</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микропроцессорлық</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базада</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релелік</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қорғаудың</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сандық</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құрылғыларын</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енгізу</w:t>
      </w:r>
      <w:proofErr w:type="spellEnd"/>
      <w:r w:rsidRPr="00A130F9">
        <w:rPr>
          <w:rFonts w:ascii="Times New Roman" w:hAnsi="Times New Roman"/>
          <w:color w:val="000000"/>
          <w:sz w:val="28"/>
          <w:szCs w:val="28"/>
          <w:lang w:val="kk-KZ"/>
        </w:rPr>
        <w:t>;</w:t>
      </w:r>
      <w:r w:rsidRPr="00A130F9">
        <w:rPr>
          <w:rFonts w:ascii="Times New Roman" w:hAnsi="Times New Roman"/>
          <w:bCs/>
          <w:sz w:val="28"/>
          <w:szCs w:val="28"/>
        </w:rPr>
        <w:t xml:space="preserve"> </w:t>
      </w:r>
      <w:r w:rsidRPr="00A130F9">
        <w:rPr>
          <w:rFonts w:ascii="Times New Roman" w:hAnsi="Times New Roman"/>
          <w:bCs/>
          <w:sz w:val="28"/>
          <w:szCs w:val="28"/>
          <w:lang w:val="kk-KZ"/>
        </w:rPr>
        <w:t xml:space="preserve">  </w:t>
      </w:r>
    </w:p>
    <w:p w14:paraId="2920FA24" w14:textId="1757EA00" w:rsidR="004853EC" w:rsidRPr="00A130F9" w:rsidRDefault="009B6594"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r w:rsidRPr="00A130F9">
        <w:rPr>
          <w:rFonts w:ascii="Times New Roman" w:hAnsi="Times New Roman"/>
          <w:color w:val="000000"/>
          <w:sz w:val="28"/>
          <w:szCs w:val="28"/>
        </w:rPr>
        <w:t xml:space="preserve">15 </w:t>
      </w:r>
      <w:proofErr w:type="spellStart"/>
      <w:r w:rsidRPr="00A130F9">
        <w:rPr>
          <w:rFonts w:ascii="Times New Roman" w:hAnsi="Times New Roman"/>
          <w:color w:val="000000"/>
          <w:sz w:val="28"/>
          <w:szCs w:val="28"/>
        </w:rPr>
        <w:t>жылдан</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астам</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пайдаланыл</w:t>
      </w:r>
      <w:proofErr w:type="spellEnd"/>
      <w:r w:rsidR="00F11373" w:rsidRPr="00A130F9">
        <w:rPr>
          <w:rFonts w:ascii="Times New Roman" w:hAnsi="Times New Roman"/>
          <w:color w:val="000000"/>
          <w:sz w:val="28"/>
          <w:szCs w:val="28"/>
          <w:lang w:val="kk-KZ"/>
        </w:rPr>
        <w:t xml:space="preserve">атын </w:t>
      </w:r>
      <w:proofErr w:type="spellStart"/>
      <w:r w:rsidRPr="00A130F9">
        <w:rPr>
          <w:rFonts w:ascii="Times New Roman" w:hAnsi="Times New Roman"/>
          <w:color w:val="000000"/>
          <w:sz w:val="28"/>
          <w:szCs w:val="28"/>
        </w:rPr>
        <w:t>релелік</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қорғау</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және</w:t>
      </w:r>
      <w:proofErr w:type="spellEnd"/>
      <w:r w:rsidRPr="00A130F9">
        <w:rPr>
          <w:rFonts w:ascii="Times New Roman" w:hAnsi="Times New Roman"/>
          <w:color w:val="000000"/>
          <w:sz w:val="28"/>
          <w:szCs w:val="28"/>
        </w:rPr>
        <w:t xml:space="preserve"> автоматика </w:t>
      </w:r>
      <w:proofErr w:type="spellStart"/>
      <w:r w:rsidRPr="00A130F9">
        <w:rPr>
          <w:rFonts w:ascii="Times New Roman" w:hAnsi="Times New Roman"/>
          <w:color w:val="000000"/>
          <w:sz w:val="28"/>
          <w:szCs w:val="28"/>
        </w:rPr>
        <w:t>құрылғыларын</w:t>
      </w:r>
      <w:proofErr w:type="spellEnd"/>
      <w:r w:rsidRPr="00A130F9">
        <w:rPr>
          <w:rFonts w:ascii="Times New Roman" w:hAnsi="Times New Roman"/>
          <w:color w:val="000000"/>
          <w:sz w:val="28"/>
          <w:szCs w:val="28"/>
        </w:rPr>
        <w:t xml:space="preserve"> </w:t>
      </w:r>
      <w:r w:rsidR="00F11373" w:rsidRPr="00A130F9">
        <w:rPr>
          <w:rFonts w:ascii="Times New Roman" w:hAnsi="Times New Roman"/>
          <w:sz w:val="28"/>
          <w:szCs w:val="28"/>
        </w:rPr>
        <w:t>МЭК-61850, МЭК-60870-5-101/103/104</w:t>
      </w:r>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байланыс</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хаттамасымен</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жаңа</w:t>
      </w:r>
      <w:proofErr w:type="spellEnd"/>
      <w:r w:rsidR="00F11373" w:rsidRPr="00A130F9">
        <w:rPr>
          <w:rFonts w:ascii="Times New Roman" w:hAnsi="Times New Roman"/>
          <w:color w:val="000000"/>
          <w:sz w:val="28"/>
          <w:szCs w:val="28"/>
          <w:lang w:val="kk-KZ"/>
        </w:rPr>
        <w:t>сына</w:t>
      </w:r>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ауыстыру</w:t>
      </w:r>
      <w:proofErr w:type="spellEnd"/>
      <w:r w:rsidR="00F11373" w:rsidRPr="00A130F9">
        <w:rPr>
          <w:rFonts w:ascii="Times New Roman" w:hAnsi="Times New Roman"/>
          <w:color w:val="000000"/>
          <w:sz w:val="28"/>
          <w:szCs w:val="28"/>
          <w:lang w:val="kk-KZ"/>
        </w:rPr>
        <w:t xml:space="preserve">;  </w:t>
      </w:r>
    </w:p>
    <w:p w14:paraId="7129023B" w14:textId="3CFD1B32" w:rsidR="00C15F26" w:rsidRPr="00A130F9" w:rsidRDefault="00F11373"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r w:rsidRPr="00A130F9">
        <w:rPr>
          <w:rFonts w:ascii="Times New Roman" w:hAnsi="Times New Roman"/>
          <w:color w:val="000000"/>
          <w:sz w:val="28"/>
          <w:szCs w:val="28"/>
        </w:rPr>
        <w:t>20/10кВ</w:t>
      </w:r>
      <w:r w:rsidRPr="00A130F9">
        <w:rPr>
          <w:rFonts w:ascii="Times New Roman" w:hAnsi="Times New Roman"/>
          <w:color w:val="000000"/>
          <w:sz w:val="28"/>
          <w:szCs w:val="28"/>
          <w:lang w:val="kk-KZ"/>
        </w:rPr>
        <w:t xml:space="preserve"> ҮП/ТШС</w:t>
      </w:r>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деңгейінде</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ұяшықтарды</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бақылау</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және</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басқару</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жүйесін</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енгізу</w:t>
      </w:r>
      <w:proofErr w:type="spellEnd"/>
      <w:r w:rsidRPr="00A130F9">
        <w:rPr>
          <w:rFonts w:ascii="Times New Roman" w:hAnsi="Times New Roman"/>
          <w:color w:val="000000"/>
          <w:sz w:val="28"/>
          <w:szCs w:val="28"/>
        </w:rPr>
        <w:t>;</w:t>
      </w:r>
      <w:r w:rsidRPr="00A130F9">
        <w:rPr>
          <w:rFonts w:ascii="Times New Roman" w:hAnsi="Times New Roman"/>
          <w:color w:val="000000"/>
          <w:sz w:val="28"/>
          <w:szCs w:val="28"/>
          <w:lang w:val="kk-KZ"/>
        </w:rPr>
        <w:t xml:space="preserve"> </w:t>
      </w:r>
      <w:r w:rsidRPr="00A130F9">
        <w:rPr>
          <w:rFonts w:ascii="Times New Roman" w:hAnsi="Times New Roman"/>
          <w:sz w:val="28"/>
          <w:szCs w:val="28"/>
          <w:lang w:val="kk-KZ"/>
        </w:rPr>
        <w:t xml:space="preserve"> </w:t>
      </w:r>
    </w:p>
    <w:p w14:paraId="4D477264" w14:textId="2680FEB8" w:rsidR="00D441EB" w:rsidRPr="00A130F9" w:rsidRDefault="00F11373"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proofErr w:type="spellStart"/>
      <w:r w:rsidRPr="00A130F9">
        <w:rPr>
          <w:rFonts w:ascii="Times New Roman" w:hAnsi="Times New Roman"/>
          <w:color w:val="000000"/>
          <w:sz w:val="28"/>
          <w:szCs w:val="28"/>
        </w:rPr>
        <w:t>тәуекелдерді</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басқару</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жүйесін</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ұйымдастыру</w:t>
      </w:r>
      <w:proofErr w:type="spellEnd"/>
      <w:r w:rsidR="00861D40" w:rsidRPr="00A130F9">
        <w:rPr>
          <w:rFonts w:ascii="Times New Roman" w:hAnsi="Times New Roman"/>
          <w:sz w:val="28"/>
          <w:szCs w:val="28"/>
        </w:rPr>
        <w:t>;</w:t>
      </w:r>
      <w:r w:rsidRPr="00A130F9">
        <w:rPr>
          <w:rFonts w:ascii="Times New Roman" w:hAnsi="Times New Roman"/>
          <w:sz w:val="28"/>
          <w:szCs w:val="28"/>
          <w:lang w:val="kk-KZ"/>
        </w:rPr>
        <w:t xml:space="preserve"> </w:t>
      </w:r>
    </w:p>
    <w:p w14:paraId="48FC41F7" w14:textId="76013D73" w:rsidR="00CE1B6C" w:rsidRPr="00B32BDD" w:rsidRDefault="00F11373"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proofErr w:type="spellStart"/>
      <w:r w:rsidRPr="00A130F9">
        <w:rPr>
          <w:rFonts w:ascii="Times New Roman" w:hAnsi="Times New Roman"/>
          <w:color w:val="000000"/>
          <w:sz w:val="28"/>
          <w:szCs w:val="28"/>
        </w:rPr>
        <w:t>желілердің</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жұмыс</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істеу</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тиімділігін</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арттыру</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мақсатында</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олардың</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өткізу</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қабілетін</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арттыру</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таратушы</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электр</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желілерінде</w:t>
      </w:r>
      <w:proofErr w:type="spellEnd"/>
      <w:r w:rsidRPr="00A130F9">
        <w:rPr>
          <w:rFonts w:ascii="Times New Roman" w:hAnsi="Times New Roman"/>
          <w:color w:val="000000"/>
          <w:sz w:val="28"/>
          <w:szCs w:val="28"/>
          <w:lang w:val="kk-KZ"/>
        </w:rPr>
        <w:t xml:space="preserve"> </w:t>
      </w:r>
      <w:proofErr w:type="spellStart"/>
      <w:r w:rsidRPr="00A130F9">
        <w:rPr>
          <w:rFonts w:ascii="Times New Roman" w:hAnsi="Times New Roman"/>
          <w:color w:val="000000"/>
          <w:sz w:val="28"/>
          <w:szCs w:val="28"/>
        </w:rPr>
        <w:t>жұмыс</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істеу</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тиімділігін</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арттыру</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мақсатында</w:t>
      </w:r>
      <w:proofErr w:type="spellEnd"/>
      <w:r w:rsidRPr="00A130F9">
        <w:rPr>
          <w:rFonts w:ascii="Times New Roman" w:hAnsi="Times New Roman"/>
          <w:color w:val="000000"/>
          <w:sz w:val="28"/>
          <w:szCs w:val="28"/>
        </w:rPr>
        <w:t xml:space="preserve"> </w:t>
      </w:r>
      <w:proofErr w:type="spellStart"/>
      <w:r w:rsidRPr="00A130F9">
        <w:rPr>
          <w:rFonts w:ascii="Times New Roman" w:hAnsi="Times New Roman"/>
          <w:color w:val="000000"/>
          <w:sz w:val="28"/>
          <w:szCs w:val="28"/>
        </w:rPr>
        <w:t>электр</w:t>
      </w:r>
      <w:proofErr w:type="spellEnd"/>
      <w:r w:rsidRPr="00A130F9">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энергиясының</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шығындарын</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азайту</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жөнінде</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ұсынымдар</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әзірлеу</w:t>
      </w:r>
      <w:proofErr w:type="spellEnd"/>
      <w:r w:rsidRPr="00B32BDD">
        <w:rPr>
          <w:rFonts w:ascii="Times New Roman" w:hAnsi="Times New Roman"/>
          <w:color w:val="000000"/>
          <w:sz w:val="28"/>
          <w:szCs w:val="28"/>
          <w:lang w:val="kk-KZ"/>
        </w:rPr>
        <w:t>;</w:t>
      </w:r>
      <w:r w:rsidRPr="00B32BDD">
        <w:rPr>
          <w:rFonts w:ascii="Times New Roman" w:hAnsi="Times New Roman"/>
          <w:sz w:val="28"/>
          <w:szCs w:val="28"/>
        </w:rPr>
        <w:t xml:space="preserve"> </w:t>
      </w:r>
      <w:r w:rsidRPr="00B32BDD">
        <w:rPr>
          <w:rFonts w:ascii="Times New Roman" w:hAnsi="Times New Roman"/>
          <w:sz w:val="28"/>
          <w:szCs w:val="28"/>
          <w:lang w:val="kk-KZ"/>
        </w:rPr>
        <w:t xml:space="preserve">  </w:t>
      </w:r>
    </w:p>
    <w:p w14:paraId="107B8031" w14:textId="0CA2899C" w:rsidR="00D441EB" w:rsidRPr="00B32BDD" w:rsidRDefault="00A130F9"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proofErr w:type="spellStart"/>
      <w:r w:rsidRPr="00B32BDD">
        <w:rPr>
          <w:rFonts w:ascii="Times New Roman" w:hAnsi="Times New Roman"/>
          <w:color w:val="000000"/>
          <w:sz w:val="28"/>
          <w:szCs w:val="28"/>
        </w:rPr>
        <w:t>барлық</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қолданылатын</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қосымшаларды</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өзара</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байланыстыру</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және</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кез-келген</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қажетті</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ақпаратты</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бір</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рет</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енгізу</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принципіне</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қол</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жеткізу</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арқылы</w:t>
      </w:r>
      <w:proofErr w:type="spellEnd"/>
      <w:r w:rsidRPr="00B32BDD">
        <w:rPr>
          <w:rFonts w:ascii="Times New Roman" w:hAnsi="Times New Roman"/>
          <w:color w:val="000000"/>
          <w:sz w:val="28"/>
          <w:szCs w:val="28"/>
        </w:rPr>
        <w:t xml:space="preserve"> персонал</w:t>
      </w:r>
      <w:r w:rsidRPr="00B32BDD">
        <w:rPr>
          <w:rFonts w:ascii="Times New Roman" w:hAnsi="Times New Roman"/>
          <w:color w:val="000000"/>
          <w:sz w:val="28"/>
          <w:szCs w:val="28"/>
          <w:lang w:val="kk-KZ"/>
        </w:rPr>
        <w:t xml:space="preserve"> жұмысының</w:t>
      </w:r>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тиімділігі</w:t>
      </w:r>
      <w:proofErr w:type="spellEnd"/>
      <w:r w:rsidRPr="00B32BDD">
        <w:rPr>
          <w:rFonts w:ascii="Times New Roman" w:hAnsi="Times New Roman"/>
          <w:color w:val="000000"/>
          <w:sz w:val="28"/>
          <w:szCs w:val="28"/>
        </w:rPr>
        <w:t xml:space="preserve"> мен </w:t>
      </w:r>
      <w:proofErr w:type="spellStart"/>
      <w:r w:rsidRPr="00B32BDD">
        <w:rPr>
          <w:rFonts w:ascii="Times New Roman" w:hAnsi="Times New Roman"/>
          <w:color w:val="000000"/>
          <w:sz w:val="28"/>
          <w:szCs w:val="28"/>
        </w:rPr>
        <w:t>өнімділігін</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арттыру</w:t>
      </w:r>
      <w:proofErr w:type="spellEnd"/>
      <w:r w:rsidRPr="00B32BDD">
        <w:rPr>
          <w:rFonts w:ascii="Times New Roman" w:hAnsi="Times New Roman"/>
          <w:color w:val="000000"/>
          <w:sz w:val="28"/>
          <w:szCs w:val="28"/>
          <w:lang w:val="kk-KZ"/>
        </w:rPr>
        <w:t>;</w:t>
      </w:r>
      <w:r w:rsidRPr="00B32BDD">
        <w:rPr>
          <w:rFonts w:ascii="Times New Roman" w:hAnsi="Times New Roman"/>
          <w:sz w:val="28"/>
          <w:szCs w:val="28"/>
        </w:rPr>
        <w:t xml:space="preserve"> </w:t>
      </w:r>
      <w:r w:rsidRPr="00B32BDD">
        <w:rPr>
          <w:rFonts w:ascii="Times New Roman" w:hAnsi="Times New Roman"/>
          <w:sz w:val="28"/>
          <w:szCs w:val="28"/>
          <w:lang w:val="kk-KZ"/>
        </w:rPr>
        <w:t xml:space="preserve">  </w:t>
      </w:r>
      <w:r w:rsidR="00CE1B6C" w:rsidRPr="00B32BDD">
        <w:rPr>
          <w:rFonts w:ascii="Times New Roman" w:hAnsi="Times New Roman"/>
          <w:sz w:val="28"/>
          <w:szCs w:val="28"/>
        </w:rPr>
        <w:t xml:space="preserve"> </w:t>
      </w:r>
    </w:p>
    <w:p w14:paraId="6CF19B02" w14:textId="658C5C91" w:rsidR="00D441EB" w:rsidRPr="00B32BDD" w:rsidRDefault="0021239C"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proofErr w:type="spellStart"/>
      <w:r w:rsidRPr="00B32BDD">
        <w:rPr>
          <w:rFonts w:ascii="Times New Roman" w:hAnsi="Times New Roman"/>
          <w:color w:val="000000"/>
          <w:sz w:val="28"/>
          <w:szCs w:val="28"/>
        </w:rPr>
        <w:t>техникалық</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саясатты</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жүргізу</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мақсатында</w:t>
      </w:r>
      <w:proofErr w:type="spellEnd"/>
      <w:r w:rsidRPr="00B32BDD">
        <w:rPr>
          <w:rFonts w:ascii="Times New Roman" w:hAnsi="Times New Roman"/>
          <w:color w:val="000000"/>
          <w:sz w:val="28"/>
          <w:szCs w:val="28"/>
        </w:rPr>
        <w:t xml:space="preserve"> </w:t>
      </w:r>
      <w:r w:rsidRPr="00B32BDD">
        <w:rPr>
          <w:rFonts w:ascii="Times New Roman" w:hAnsi="Times New Roman"/>
          <w:color w:val="000000"/>
          <w:sz w:val="28"/>
          <w:szCs w:val="28"/>
          <w:lang w:val="kk-KZ"/>
        </w:rPr>
        <w:t>«</w:t>
      </w:r>
      <w:r w:rsidRPr="00B32BDD">
        <w:rPr>
          <w:rFonts w:ascii="Times New Roman" w:hAnsi="Times New Roman"/>
          <w:color w:val="000000"/>
          <w:sz w:val="28"/>
          <w:szCs w:val="28"/>
        </w:rPr>
        <w:t>Астана</w:t>
      </w:r>
      <w:r w:rsidRPr="00B32BDD">
        <w:rPr>
          <w:rFonts w:ascii="Times New Roman" w:hAnsi="Times New Roman"/>
          <w:color w:val="000000"/>
          <w:sz w:val="28"/>
          <w:szCs w:val="28"/>
          <w:lang w:val="kk-KZ"/>
        </w:rPr>
        <w:t>-</w:t>
      </w:r>
      <w:r w:rsidRPr="00B32BDD">
        <w:rPr>
          <w:rFonts w:ascii="Times New Roman" w:hAnsi="Times New Roman"/>
          <w:color w:val="000000"/>
          <w:sz w:val="28"/>
          <w:szCs w:val="28"/>
        </w:rPr>
        <w:t>АЭК</w:t>
      </w:r>
      <w:r w:rsidRPr="00B32BDD">
        <w:rPr>
          <w:rFonts w:ascii="Times New Roman" w:hAnsi="Times New Roman"/>
          <w:color w:val="000000"/>
          <w:sz w:val="28"/>
          <w:szCs w:val="28"/>
          <w:lang w:val="kk-KZ"/>
        </w:rPr>
        <w:t>»</w:t>
      </w:r>
      <w:r w:rsidRPr="00B32BDD">
        <w:rPr>
          <w:rFonts w:ascii="Times New Roman" w:hAnsi="Times New Roman"/>
          <w:color w:val="000000"/>
          <w:sz w:val="28"/>
          <w:szCs w:val="28"/>
        </w:rPr>
        <w:t xml:space="preserve"> АҚ </w:t>
      </w:r>
      <w:proofErr w:type="spellStart"/>
      <w:r w:rsidRPr="00B32BDD">
        <w:rPr>
          <w:rFonts w:ascii="Times New Roman" w:hAnsi="Times New Roman"/>
          <w:color w:val="000000"/>
          <w:sz w:val="28"/>
          <w:szCs w:val="28"/>
        </w:rPr>
        <w:t>нормативтік-техникалық</w:t>
      </w:r>
      <w:proofErr w:type="spellEnd"/>
      <w:r w:rsidRPr="00B32BDD">
        <w:rPr>
          <w:rFonts w:ascii="Times New Roman" w:hAnsi="Times New Roman"/>
          <w:color w:val="000000"/>
          <w:sz w:val="28"/>
          <w:szCs w:val="28"/>
        </w:rPr>
        <w:t xml:space="preserve"> база</w:t>
      </w:r>
      <w:r w:rsidR="007E496E" w:rsidRPr="00B32BDD">
        <w:rPr>
          <w:rFonts w:ascii="Times New Roman" w:hAnsi="Times New Roman"/>
          <w:color w:val="000000"/>
          <w:sz w:val="28"/>
          <w:szCs w:val="28"/>
          <w:lang w:val="kk-KZ"/>
        </w:rPr>
        <w:t>сын</w:t>
      </w:r>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және</w:t>
      </w:r>
      <w:proofErr w:type="spellEnd"/>
      <w:r w:rsidRPr="00B32BDD">
        <w:rPr>
          <w:rFonts w:ascii="Times New Roman" w:hAnsi="Times New Roman"/>
          <w:color w:val="000000"/>
          <w:sz w:val="28"/>
          <w:szCs w:val="28"/>
        </w:rPr>
        <w:t xml:space="preserve"> </w:t>
      </w:r>
      <w:proofErr w:type="spellStart"/>
      <w:r w:rsidR="007E496E" w:rsidRPr="00B32BDD">
        <w:rPr>
          <w:rFonts w:ascii="Times New Roman" w:hAnsi="Times New Roman"/>
          <w:color w:val="000000"/>
          <w:sz w:val="28"/>
          <w:szCs w:val="28"/>
        </w:rPr>
        <w:t>қызметін</w:t>
      </w:r>
      <w:proofErr w:type="spellEnd"/>
      <w:r w:rsidR="007E496E"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әдістемелік</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қамтамасыз</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етуді</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жетілдіру</w:t>
      </w:r>
      <w:proofErr w:type="spellEnd"/>
      <w:r w:rsidRPr="00B32BDD">
        <w:rPr>
          <w:rFonts w:ascii="Times New Roman" w:hAnsi="Times New Roman"/>
          <w:color w:val="000000"/>
          <w:sz w:val="28"/>
          <w:szCs w:val="28"/>
        </w:rPr>
        <w:t xml:space="preserve">; </w:t>
      </w:r>
      <w:r w:rsidRPr="00B32BDD">
        <w:rPr>
          <w:rFonts w:ascii="Times New Roman" w:hAnsi="Times New Roman"/>
          <w:color w:val="000000"/>
          <w:sz w:val="28"/>
          <w:szCs w:val="28"/>
          <w:lang w:val="kk-KZ"/>
        </w:rPr>
        <w:t xml:space="preserve"> </w:t>
      </w:r>
      <w:r w:rsidR="007E496E" w:rsidRPr="00B32BDD">
        <w:rPr>
          <w:rFonts w:ascii="Times New Roman" w:hAnsi="Times New Roman"/>
          <w:sz w:val="28"/>
          <w:szCs w:val="28"/>
          <w:lang w:val="kk-KZ"/>
        </w:rPr>
        <w:t xml:space="preserve"> </w:t>
      </w:r>
    </w:p>
    <w:p w14:paraId="0BD4994F" w14:textId="2B302483" w:rsidR="00D441EB" w:rsidRPr="00B32BDD" w:rsidRDefault="007E496E"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proofErr w:type="spellStart"/>
      <w:r w:rsidRPr="00B32BDD">
        <w:rPr>
          <w:rFonts w:ascii="Times New Roman" w:hAnsi="Times New Roman"/>
          <w:color w:val="000000"/>
          <w:sz w:val="28"/>
          <w:szCs w:val="28"/>
        </w:rPr>
        <w:t>электр</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желілерін</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дамытудың</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негізгі</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бағыттарын</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іске</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асыру</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үшін</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инвестициялар</w:t>
      </w:r>
      <w:proofErr w:type="spellEnd"/>
      <w:r w:rsidRPr="00B32BDD">
        <w:rPr>
          <w:rFonts w:ascii="Times New Roman" w:hAnsi="Times New Roman"/>
          <w:color w:val="000000"/>
          <w:sz w:val="28"/>
          <w:szCs w:val="28"/>
        </w:rPr>
        <w:t xml:space="preserve"> </w:t>
      </w:r>
      <w:proofErr w:type="spellStart"/>
      <w:r w:rsidRPr="00B32BDD">
        <w:rPr>
          <w:rFonts w:ascii="Times New Roman" w:hAnsi="Times New Roman"/>
          <w:color w:val="000000"/>
          <w:sz w:val="28"/>
          <w:szCs w:val="28"/>
        </w:rPr>
        <w:t>тарту</w:t>
      </w:r>
      <w:proofErr w:type="spellEnd"/>
      <w:r w:rsidRPr="00B32BDD">
        <w:rPr>
          <w:rFonts w:ascii="Times New Roman" w:hAnsi="Times New Roman"/>
          <w:color w:val="000000"/>
          <w:sz w:val="28"/>
          <w:szCs w:val="28"/>
          <w:lang w:val="kk-KZ"/>
        </w:rPr>
        <w:t xml:space="preserve"> болып табылады.  </w:t>
      </w:r>
      <w:r w:rsidRPr="00B32BDD">
        <w:rPr>
          <w:rFonts w:ascii="Times New Roman" w:hAnsi="Times New Roman"/>
          <w:sz w:val="28"/>
          <w:szCs w:val="28"/>
          <w:lang w:val="kk-KZ"/>
        </w:rPr>
        <w:t xml:space="preserve"> </w:t>
      </w:r>
    </w:p>
    <w:p w14:paraId="760A2FA8" w14:textId="3503C750" w:rsidR="00D441EB" w:rsidRPr="00B32BDD" w:rsidRDefault="007E496E" w:rsidP="00F11C0A">
      <w:pPr>
        <w:widowControl w:val="0"/>
        <w:suppressAutoHyphens/>
        <w:overflowPunct w:val="0"/>
        <w:autoSpaceDE w:val="0"/>
        <w:autoSpaceDN w:val="0"/>
        <w:adjustRightInd w:val="0"/>
        <w:spacing w:after="0" w:line="240" w:lineRule="auto"/>
        <w:ind w:firstLine="567"/>
        <w:jc w:val="both"/>
        <w:rPr>
          <w:rFonts w:ascii="Times New Roman" w:hAnsi="Times New Roman"/>
          <w:b/>
          <w:bCs/>
          <w:i/>
          <w:iCs/>
          <w:sz w:val="28"/>
          <w:szCs w:val="28"/>
          <w:lang w:val="kk-KZ"/>
        </w:rPr>
      </w:pPr>
      <w:proofErr w:type="spellStart"/>
      <w:r w:rsidRPr="00B32BDD">
        <w:rPr>
          <w:rFonts w:ascii="Times New Roman" w:hAnsi="Times New Roman"/>
          <w:b/>
          <w:bCs/>
          <w:i/>
          <w:iCs/>
          <w:color w:val="000000"/>
          <w:sz w:val="28"/>
          <w:szCs w:val="28"/>
        </w:rPr>
        <w:t>Электржелілік</w:t>
      </w:r>
      <w:proofErr w:type="spellEnd"/>
      <w:r w:rsidRPr="00B32BDD">
        <w:rPr>
          <w:rFonts w:ascii="Times New Roman" w:hAnsi="Times New Roman"/>
          <w:b/>
          <w:bCs/>
          <w:i/>
          <w:iCs/>
          <w:color w:val="000000"/>
          <w:sz w:val="28"/>
          <w:szCs w:val="28"/>
        </w:rPr>
        <w:t xml:space="preserve"> </w:t>
      </w:r>
      <w:proofErr w:type="spellStart"/>
      <w:r w:rsidRPr="00B32BDD">
        <w:rPr>
          <w:rFonts w:ascii="Times New Roman" w:hAnsi="Times New Roman"/>
          <w:b/>
          <w:bCs/>
          <w:i/>
          <w:iCs/>
          <w:color w:val="000000"/>
          <w:sz w:val="28"/>
          <w:szCs w:val="28"/>
        </w:rPr>
        <w:t>кешендегі</w:t>
      </w:r>
      <w:proofErr w:type="spellEnd"/>
      <w:r w:rsidRPr="00B32BDD">
        <w:rPr>
          <w:rFonts w:ascii="Times New Roman" w:hAnsi="Times New Roman"/>
          <w:b/>
          <w:bCs/>
          <w:i/>
          <w:iCs/>
          <w:color w:val="000000"/>
          <w:sz w:val="28"/>
          <w:szCs w:val="28"/>
        </w:rPr>
        <w:t xml:space="preserve"> </w:t>
      </w:r>
      <w:r w:rsidRPr="00B32BDD">
        <w:rPr>
          <w:rFonts w:ascii="Times New Roman" w:hAnsi="Times New Roman"/>
          <w:b/>
          <w:bCs/>
          <w:i/>
          <w:iCs/>
          <w:color w:val="000000"/>
          <w:sz w:val="28"/>
          <w:szCs w:val="28"/>
          <w:lang w:val="kk-KZ"/>
        </w:rPr>
        <w:t>«</w:t>
      </w:r>
      <w:r w:rsidRPr="00B32BDD">
        <w:rPr>
          <w:rFonts w:ascii="Times New Roman" w:hAnsi="Times New Roman"/>
          <w:b/>
          <w:bCs/>
          <w:i/>
          <w:iCs/>
          <w:color w:val="000000"/>
          <w:sz w:val="28"/>
          <w:szCs w:val="28"/>
        </w:rPr>
        <w:t>Астана</w:t>
      </w:r>
      <w:r w:rsidRPr="00B32BDD">
        <w:rPr>
          <w:rFonts w:ascii="Times New Roman" w:hAnsi="Times New Roman"/>
          <w:b/>
          <w:bCs/>
          <w:i/>
          <w:iCs/>
          <w:color w:val="000000"/>
          <w:sz w:val="28"/>
          <w:szCs w:val="28"/>
          <w:lang w:val="kk-KZ"/>
        </w:rPr>
        <w:t>-</w:t>
      </w:r>
      <w:r w:rsidRPr="00B32BDD">
        <w:rPr>
          <w:rFonts w:ascii="Times New Roman" w:hAnsi="Times New Roman"/>
          <w:b/>
          <w:bCs/>
          <w:i/>
          <w:iCs/>
          <w:color w:val="000000"/>
          <w:sz w:val="28"/>
          <w:szCs w:val="28"/>
        </w:rPr>
        <w:t>АЭК</w:t>
      </w:r>
      <w:r w:rsidRPr="00B32BDD">
        <w:rPr>
          <w:rFonts w:ascii="Times New Roman" w:hAnsi="Times New Roman"/>
          <w:b/>
          <w:bCs/>
          <w:i/>
          <w:iCs/>
          <w:color w:val="000000"/>
          <w:sz w:val="28"/>
          <w:szCs w:val="28"/>
          <w:lang w:val="kk-KZ"/>
        </w:rPr>
        <w:t>»</w:t>
      </w:r>
      <w:r w:rsidRPr="00B32BDD">
        <w:rPr>
          <w:rFonts w:ascii="Times New Roman" w:hAnsi="Times New Roman"/>
          <w:b/>
          <w:bCs/>
          <w:i/>
          <w:iCs/>
          <w:color w:val="000000"/>
          <w:sz w:val="28"/>
          <w:szCs w:val="28"/>
        </w:rPr>
        <w:t xml:space="preserve"> АҚ-</w:t>
      </w:r>
      <w:proofErr w:type="spellStart"/>
      <w:r w:rsidRPr="00B32BDD">
        <w:rPr>
          <w:rFonts w:ascii="Times New Roman" w:hAnsi="Times New Roman"/>
          <w:b/>
          <w:bCs/>
          <w:i/>
          <w:iCs/>
          <w:color w:val="000000"/>
          <w:sz w:val="28"/>
          <w:szCs w:val="28"/>
        </w:rPr>
        <w:t>ның</w:t>
      </w:r>
      <w:proofErr w:type="spellEnd"/>
      <w:r w:rsidRPr="00B32BDD">
        <w:rPr>
          <w:rFonts w:ascii="Times New Roman" w:hAnsi="Times New Roman"/>
          <w:b/>
          <w:bCs/>
          <w:i/>
          <w:iCs/>
          <w:color w:val="000000"/>
          <w:sz w:val="28"/>
          <w:szCs w:val="28"/>
        </w:rPr>
        <w:t xml:space="preserve"> </w:t>
      </w:r>
      <w:proofErr w:type="spellStart"/>
      <w:r w:rsidRPr="00B32BDD">
        <w:rPr>
          <w:rFonts w:ascii="Times New Roman" w:hAnsi="Times New Roman"/>
          <w:b/>
          <w:bCs/>
          <w:i/>
          <w:iCs/>
          <w:color w:val="000000"/>
          <w:sz w:val="28"/>
          <w:szCs w:val="28"/>
        </w:rPr>
        <w:t>техникалық</w:t>
      </w:r>
      <w:proofErr w:type="spellEnd"/>
      <w:r w:rsidRPr="00B32BDD">
        <w:rPr>
          <w:rFonts w:ascii="Times New Roman" w:hAnsi="Times New Roman"/>
          <w:b/>
          <w:bCs/>
          <w:i/>
          <w:iCs/>
          <w:color w:val="000000"/>
          <w:sz w:val="28"/>
          <w:szCs w:val="28"/>
        </w:rPr>
        <w:t xml:space="preserve"> </w:t>
      </w:r>
      <w:proofErr w:type="spellStart"/>
      <w:r w:rsidRPr="00B32BDD">
        <w:rPr>
          <w:rFonts w:ascii="Times New Roman" w:hAnsi="Times New Roman"/>
          <w:b/>
          <w:bCs/>
          <w:i/>
          <w:iCs/>
          <w:color w:val="000000"/>
          <w:sz w:val="28"/>
          <w:szCs w:val="28"/>
        </w:rPr>
        <w:t>саясаты</w:t>
      </w:r>
      <w:proofErr w:type="spellEnd"/>
      <w:r w:rsidRPr="00B32BDD">
        <w:rPr>
          <w:rFonts w:ascii="Times New Roman" w:hAnsi="Times New Roman"/>
          <w:b/>
          <w:bCs/>
          <w:i/>
          <w:iCs/>
          <w:color w:val="000000"/>
          <w:sz w:val="28"/>
          <w:szCs w:val="28"/>
        </w:rPr>
        <w:t xml:space="preserve"> </w:t>
      </w:r>
      <w:proofErr w:type="spellStart"/>
      <w:r w:rsidRPr="00B32BDD">
        <w:rPr>
          <w:rFonts w:ascii="Times New Roman" w:hAnsi="Times New Roman"/>
          <w:b/>
          <w:bCs/>
          <w:i/>
          <w:iCs/>
          <w:color w:val="000000"/>
          <w:sz w:val="28"/>
          <w:szCs w:val="28"/>
        </w:rPr>
        <w:t>туралы</w:t>
      </w:r>
      <w:proofErr w:type="spellEnd"/>
      <w:r w:rsidRPr="00B32BDD">
        <w:rPr>
          <w:rFonts w:ascii="Times New Roman" w:hAnsi="Times New Roman"/>
          <w:b/>
          <w:bCs/>
          <w:i/>
          <w:iCs/>
          <w:color w:val="000000"/>
          <w:sz w:val="28"/>
          <w:szCs w:val="28"/>
        </w:rPr>
        <w:t xml:space="preserve"> </w:t>
      </w:r>
      <w:proofErr w:type="spellStart"/>
      <w:r w:rsidRPr="00B32BDD">
        <w:rPr>
          <w:rFonts w:ascii="Times New Roman" w:hAnsi="Times New Roman"/>
          <w:b/>
          <w:bCs/>
          <w:i/>
          <w:iCs/>
          <w:color w:val="000000"/>
          <w:sz w:val="28"/>
          <w:szCs w:val="28"/>
        </w:rPr>
        <w:t>ереже</w:t>
      </w:r>
      <w:proofErr w:type="spellEnd"/>
      <w:r w:rsidRPr="00B32BDD">
        <w:rPr>
          <w:rFonts w:ascii="Times New Roman" w:hAnsi="Times New Roman"/>
          <w:b/>
          <w:bCs/>
          <w:i/>
          <w:iCs/>
          <w:color w:val="000000"/>
          <w:sz w:val="28"/>
          <w:szCs w:val="28"/>
          <w:lang w:val="kk-KZ"/>
        </w:rPr>
        <w:t>:</w:t>
      </w:r>
      <w:r w:rsidR="00B32BDD">
        <w:rPr>
          <w:rFonts w:ascii="Times New Roman" w:hAnsi="Times New Roman"/>
          <w:b/>
          <w:bCs/>
          <w:i/>
          <w:iCs/>
          <w:color w:val="000000"/>
          <w:sz w:val="28"/>
          <w:szCs w:val="28"/>
          <w:lang w:val="kk-KZ"/>
        </w:rPr>
        <w:t xml:space="preserve"> </w:t>
      </w:r>
      <w:r w:rsidRPr="00B32BDD">
        <w:rPr>
          <w:rFonts w:ascii="Times New Roman" w:hAnsi="Times New Roman"/>
          <w:b/>
          <w:bCs/>
          <w:i/>
          <w:iCs/>
          <w:sz w:val="28"/>
          <w:szCs w:val="28"/>
        </w:rPr>
        <w:t xml:space="preserve"> </w:t>
      </w:r>
      <w:r w:rsidRPr="00B32BDD">
        <w:rPr>
          <w:rFonts w:ascii="Times New Roman" w:hAnsi="Times New Roman"/>
          <w:b/>
          <w:bCs/>
          <w:i/>
          <w:iCs/>
          <w:sz w:val="28"/>
          <w:szCs w:val="28"/>
          <w:lang w:val="kk-KZ"/>
        </w:rPr>
        <w:t xml:space="preserve"> </w:t>
      </w:r>
      <w:bookmarkStart w:id="7" w:name="page29"/>
      <w:bookmarkEnd w:id="7"/>
      <w:r w:rsidR="00B32BDD">
        <w:rPr>
          <w:rFonts w:ascii="Times New Roman" w:hAnsi="Times New Roman"/>
          <w:b/>
          <w:bCs/>
          <w:i/>
          <w:iCs/>
          <w:sz w:val="28"/>
          <w:szCs w:val="28"/>
          <w:lang w:val="kk-KZ"/>
        </w:rPr>
        <w:t xml:space="preserve"> </w:t>
      </w:r>
    </w:p>
    <w:p w14:paraId="7FD33690" w14:textId="5C5264AE" w:rsidR="00D441EB" w:rsidRPr="00B32BDD" w:rsidRDefault="00B32BDD"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sz w:val="28"/>
          <w:szCs w:val="28"/>
          <w:lang w:val="kk-KZ"/>
        </w:rPr>
      </w:pPr>
      <w:r w:rsidRPr="00B32BDD">
        <w:rPr>
          <w:rFonts w:ascii="Times New Roman" w:hAnsi="Times New Roman"/>
          <w:color w:val="000000"/>
          <w:sz w:val="28"/>
          <w:szCs w:val="28"/>
          <w:lang w:val="kk-KZ"/>
        </w:rPr>
        <w:t xml:space="preserve">қосылуға техникалық шарттарды беру, жаңа құрылыстың, кеңейтудің, техникалық қайта жарақтандырудың және реконструкциялаудың көлемдерін жоспарлау кезінде, сондай-ақ электр желілерін пайдалануды ұйымдастырудың жаңа нысандарын енгізу кезінде; </w:t>
      </w:r>
      <w:r w:rsidRPr="00B32BDD">
        <w:rPr>
          <w:rFonts w:ascii="Times New Roman" w:hAnsi="Times New Roman"/>
          <w:bCs/>
          <w:sz w:val="28"/>
          <w:szCs w:val="28"/>
          <w:lang w:val="kk-KZ"/>
        </w:rPr>
        <w:t xml:space="preserve"> </w:t>
      </w:r>
    </w:p>
    <w:p w14:paraId="64E1404D" w14:textId="0D168BF4" w:rsidR="00A7079E" w:rsidRPr="00B32BDD" w:rsidRDefault="00B32BDD" w:rsidP="00F11C0A">
      <w:pPr>
        <w:widowControl w:val="0"/>
        <w:numPr>
          <w:ilvl w:val="0"/>
          <w:numId w:val="7"/>
        </w:numPr>
        <w:tabs>
          <w:tab w:val="left" w:pos="851"/>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B32BDD">
        <w:rPr>
          <w:rFonts w:ascii="Times New Roman" w:hAnsi="Times New Roman"/>
          <w:color w:val="000000"/>
          <w:sz w:val="28"/>
          <w:szCs w:val="28"/>
          <w:lang w:val="kk-KZ"/>
        </w:rPr>
        <w:t xml:space="preserve">сатып алу іс-шараларын өткізу кезінде </w:t>
      </w:r>
      <w:r w:rsidRPr="00B32BDD">
        <w:rPr>
          <w:rFonts w:ascii="Times New Roman" w:hAnsi="Times New Roman"/>
          <w:b/>
          <w:bCs/>
          <w:i/>
          <w:iCs/>
          <w:color w:val="000000"/>
          <w:sz w:val="28"/>
          <w:szCs w:val="28"/>
          <w:lang w:val="kk-KZ"/>
        </w:rPr>
        <w:t>пайдалануға арналған</w:t>
      </w:r>
      <w:r w:rsidR="001472F4" w:rsidRPr="00B32BDD">
        <w:rPr>
          <w:rFonts w:ascii="Times New Roman" w:hAnsi="Times New Roman"/>
          <w:sz w:val="28"/>
          <w:szCs w:val="28"/>
          <w:lang w:val="kk-KZ"/>
        </w:rPr>
        <w:t>.</w:t>
      </w:r>
      <w:r w:rsidRPr="00B32BDD">
        <w:rPr>
          <w:rFonts w:ascii="Times New Roman" w:hAnsi="Times New Roman"/>
          <w:sz w:val="28"/>
          <w:szCs w:val="28"/>
          <w:lang w:val="kk-KZ"/>
        </w:rPr>
        <w:t xml:space="preserve"> </w:t>
      </w:r>
    </w:p>
    <w:p w14:paraId="306CABE8" w14:textId="457326F1" w:rsidR="00D441EB" w:rsidRPr="00D71986" w:rsidRDefault="00D71986" w:rsidP="00F11C0A">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lang w:val="kk-KZ"/>
        </w:rPr>
      </w:pPr>
      <w:r w:rsidRPr="00D71986">
        <w:rPr>
          <w:rFonts w:ascii="Times New Roman" w:hAnsi="Times New Roman"/>
          <w:b/>
          <w:bCs/>
          <w:i/>
          <w:iCs/>
          <w:color w:val="000000"/>
          <w:sz w:val="28"/>
          <w:szCs w:val="28"/>
          <w:lang w:val="kk-KZ"/>
        </w:rPr>
        <w:t>Электржелілік кешендегі «Астана-АЭК» АҚ техникалық саясаты туралы ереже келесі жағдайларда қолданылуы тиіс</w:t>
      </w:r>
      <w:r>
        <w:rPr>
          <w:rFonts w:ascii="Times New Roman" w:hAnsi="Times New Roman"/>
          <w:b/>
          <w:bCs/>
          <w:i/>
          <w:iCs/>
          <w:color w:val="000000"/>
          <w:sz w:val="28"/>
          <w:szCs w:val="28"/>
          <w:lang w:val="kk-KZ"/>
        </w:rPr>
        <w:t xml:space="preserve"> </w:t>
      </w:r>
    </w:p>
    <w:p w14:paraId="540BA644" w14:textId="4F3C2B8A" w:rsidR="00D441EB" w:rsidRPr="00D71986" w:rsidRDefault="00D71986"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D71986">
        <w:rPr>
          <w:rFonts w:ascii="Times New Roman" w:hAnsi="Times New Roman"/>
          <w:color w:val="000000"/>
          <w:sz w:val="28"/>
          <w:szCs w:val="28"/>
          <w:lang w:val="kk-KZ"/>
        </w:rPr>
        <w:t>инновациялық даму бағдарламаларын қалыптастыру кезінде</w:t>
      </w:r>
      <w:r w:rsidRPr="00D71986">
        <w:rPr>
          <w:rFonts w:ascii="Times New Roman" w:hAnsi="Times New Roman"/>
          <w:bCs/>
          <w:sz w:val="28"/>
          <w:szCs w:val="28"/>
          <w:lang w:val="kk-KZ"/>
        </w:rPr>
        <w:t xml:space="preserve">;  </w:t>
      </w:r>
      <w:r w:rsidR="00D441EB" w:rsidRPr="00D71986">
        <w:rPr>
          <w:rFonts w:ascii="Times New Roman" w:hAnsi="Times New Roman"/>
          <w:bCs/>
          <w:sz w:val="28"/>
          <w:szCs w:val="28"/>
          <w:lang w:val="kk-KZ"/>
        </w:rPr>
        <w:t xml:space="preserve"> </w:t>
      </w:r>
    </w:p>
    <w:p w14:paraId="5DF66760" w14:textId="538580CC" w:rsidR="00D441EB" w:rsidRPr="00D71986" w:rsidRDefault="00D71986"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D71986">
        <w:rPr>
          <w:rFonts w:ascii="Times New Roman" w:hAnsi="Times New Roman"/>
          <w:color w:val="000000"/>
          <w:sz w:val="28"/>
          <w:szCs w:val="28"/>
          <w:lang w:val="kk-KZ"/>
        </w:rPr>
        <w:t>таратушы электр желілерінде жаңа техникалық шешімдер мен технологияларды жетілдіру  үшін пилоттық жобаларды таңдау кезінде;</w:t>
      </w:r>
      <w:r w:rsidRPr="00D71986">
        <w:rPr>
          <w:rFonts w:ascii="Times New Roman" w:hAnsi="Times New Roman"/>
          <w:bCs/>
          <w:sz w:val="28"/>
          <w:szCs w:val="28"/>
          <w:lang w:val="kk-KZ"/>
        </w:rPr>
        <w:t xml:space="preserve">   </w:t>
      </w:r>
    </w:p>
    <w:p w14:paraId="50E8C490" w14:textId="51329C2C" w:rsidR="00997226" w:rsidRPr="00D71986" w:rsidRDefault="00D71986"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D71986">
        <w:rPr>
          <w:rFonts w:ascii="Times New Roman" w:hAnsi="Times New Roman"/>
          <w:color w:val="000000"/>
          <w:sz w:val="28"/>
          <w:szCs w:val="28"/>
          <w:lang w:val="kk-KZ"/>
        </w:rPr>
        <w:t>жабдықтарға, бұйымдарға, материалдарға және технологияларға қойылатын техникалық талаптарды әзірлеу кезінде</w:t>
      </w:r>
      <w:r>
        <w:rPr>
          <w:rFonts w:ascii="Times New Roman" w:hAnsi="Times New Roman"/>
          <w:color w:val="000000"/>
          <w:sz w:val="28"/>
          <w:szCs w:val="28"/>
          <w:lang w:val="kk-KZ"/>
        </w:rPr>
        <w:t>.</w:t>
      </w:r>
      <w:r w:rsidRPr="00D71986">
        <w:rPr>
          <w:rFonts w:ascii="Times New Roman" w:hAnsi="Times New Roman"/>
          <w:bCs/>
          <w:sz w:val="28"/>
          <w:szCs w:val="28"/>
          <w:lang w:val="kk-KZ"/>
        </w:rPr>
        <w:t xml:space="preserve">  </w:t>
      </w:r>
      <w:r>
        <w:rPr>
          <w:rFonts w:ascii="Times New Roman" w:hAnsi="Times New Roman"/>
          <w:bCs/>
          <w:sz w:val="28"/>
          <w:szCs w:val="28"/>
          <w:lang w:val="kk-KZ"/>
        </w:rPr>
        <w:t xml:space="preserve"> </w:t>
      </w:r>
    </w:p>
    <w:p w14:paraId="0CC9975E" w14:textId="16B6E6FB" w:rsidR="001472F4" w:rsidRPr="00186DF6" w:rsidRDefault="00186DF6" w:rsidP="00186DF6">
      <w:pPr>
        <w:pStyle w:val="ad"/>
        <w:numPr>
          <w:ilvl w:val="0"/>
          <w:numId w:val="7"/>
        </w:numPr>
        <w:spacing w:after="0" w:line="288" w:lineRule="atLeast"/>
        <w:rPr>
          <w:rFonts w:ascii="Times New Roman" w:hAnsi="Times New Roman"/>
          <w:b/>
          <w:bCs/>
          <w:i/>
          <w:iCs/>
          <w:color w:val="000000"/>
          <w:sz w:val="28"/>
          <w:szCs w:val="28"/>
          <w:lang w:val="kk-KZ" w:eastAsia="ru-RU"/>
        </w:rPr>
      </w:pPr>
      <w:r>
        <w:rPr>
          <w:rFonts w:ascii="Times New Roman" w:hAnsi="Times New Roman"/>
          <w:b/>
          <w:bCs/>
          <w:i/>
          <w:iCs/>
          <w:color w:val="000000"/>
          <w:sz w:val="28"/>
          <w:szCs w:val="28"/>
          <w:bdr w:val="none" w:sz="0" w:space="0" w:color="auto" w:frame="1"/>
          <w:lang w:val="kk-KZ" w:eastAsia="ru-RU"/>
        </w:rPr>
        <w:lastRenderedPageBreak/>
        <w:t>«</w:t>
      </w:r>
      <w:r w:rsidRPr="00186DF6">
        <w:rPr>
          <w:rFonts w:ascii="Times New Roman" w:hAnsi="Times New Roman"/>
          <w:b/>
          <w:bCs/>
          <w:i/>
          <w:iCs/>
          <w:color w:val="000000"/>
          <w:sz w:val="28"/>
          <w:szCs w:val="28"/>
          <w:bdr w:val="none" w:sz="0" w:space="0" w:color="auto" w:frame="1"/>
          <w:lang w:val="kk-KZ" w:eastAsia="ru-RU"/>
        </w:rPr>
        <w:t>Астана-АЭК</w:t>
      </w:r>
      <w:r>
        <w:rPr>
          <w:rFonts w:ascii="Times New Roman" w:hAnsi="Times New Roman"/>
          <w:b/>
          <w:bCs/>
          <w:i/>
          <w:iCs/>
          <w:color w:val="000000"/>
          <w:sz w:val="28"/>
          <w:szCs w:val="28"/>
          <w:bdr w:val="none" w:sz="0" w:space="0" w:color="auto" w:frame="1"/>
          <w:lang w:val="kk-KZ" w:eastAsia="ru-RU"/>
        </w:rPr>
        <w:t>»</w:t>
      </w:r>
      <w:r w:rsidRPr="00186DF6">
        <w:rPr>
          <w:rFonts w:ascii="Times New Roman" w:hAnsi="Times New Roman"/>
          <w:b/>
          <w:bCs/>
          <w:i/>
          <w:iCs/>
          <w:color w:val="000000"/>
          <w:sz w:val="28"/>
          <w:szCs w:val="28"/>
          <w:bdr w:val="none" w:sz="0" w:space="0" w:color="auto" w:frame="1"/>
          <w:lang w:val="kk-KZ" w:eastAsia="ru-RU"/>
        </w:rPr>
        <w:t xml:space="preserve"> АҚ техникалық саясаты келесі басымдықтарға негіздел</w:t>
      </w:r>
      <w:r>
        <w:rPr>
          <w:rFonts w:ascii="Times New Roman" w:hAnsi="Times New Roman"/>
          <w:b/>
          <w:bCs/>
          <w:i/>
          <w:iCs/>
          <w:color w:val="000000"/>
          <w:sz w:val="28"/>
          <w:szCs w:val="28"/>
          <w:bdr w:val="none" w:sz="0" w:space="0" w:color="auto" w:frame="1"/>
          <w:lang w:val="kk-KZ" w:eastAsia="ru-RU"/>
        </w:rPr>
        <w:t>ген</w:t>
      </w:r>
      <w:r w:rsidRPr="00186DF6">
        <w:rPr>
          <w:rFonts w:ascii="Times New Roman" w:hAnsi="Times New Roman"/>
          <w:b/>
          <w:bCs/>
          <w:i/>
          <w:iCs/>
          <w:color w:val="000000"/>
          <w:sz w:val="28"/>
          <w:szCs w:val="28"/>
          <w:bdr w:val="none" w:sz="0" w:space="0" w:color="auto" w:frame="1"/>
          <w:lang w:val="kk-KZ" w:eastAsia="ru-RU"/>
        </w:rPr>
        <w:t>:</w:t>
      </w:r>
    </w:p>
    <w:p w14:paraId="2652963A" w14:textId="7966E791" w:rsidR="00186DF6" w:rsidRPr="00186DF6" w:rsidRDefault="00186DF6"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Pr>
          <w:rFonts w:ascii="Times New Roman" w:hAnsi="Times New Roman"/>
          <w:color w:val="000000"/>
          <w:sz w:val="28"/>
          <w:szCs w:val="28"/>
          <w:lang w:val="kk-KZ"/>
        </w:rPr>
        <w:t>«</w:t>
      </w:r>
      <w:r w:rsidRPr="00186DF6">
        <w:rPr>
          <w:rFonts w:ascii="Times New Roman" w:hAnsi="Times New Roman"/>
          <w:color w:val="000000"/>
          <w:sz w:val="28"/>
          <w:szCs w:val="28"/>
          <w:lang w:val="kk-KZ"/>
        </w:rPr>
        <w:t>Астана-АЭК» АҚ қызметкерлерінің өмірі мен денсаулығын қорғау;</w:t>
      </w:r>
    </w:p>
    <w:p w14:paraId="7359183D" w14:textId="28129FF2" w:rsidR="001472F4" w:rsidRPr="00186DF6" w:rsidRDefault="00186DF6" w:rsidP="00F11C0A">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186DF6">
        <w:rPr>
          <w:rFonts w:ascii="Times New Roman" w:hAnsi="Times New Roman"/>
          <w:color w:val="000000"/>
          <w:sz w:val="28"/>
          <w:szCs w:val="28"/>
          <w:lang w:val="kk-KZ"/>
        </w:rPr>
        <w:t>электр энергиясының нарығына жеткізілетін сатып алушыларды (тұтынушыларды) жаңылыстыруға әкелетін әрекеттердің алдын алу</w:t>
      </w:r>
      <w:r>
        <w:rPr>
          <w:rFonts w:ascii="Times New Roman" w:hAnsi="Times New Roman"/>
          <w:color w:val="000000"/>
          <w:sz w:val="28"/>
          <w:szCs w:val="28"/>
          <w:lang w:val="kk-KZ"/>
        </w:rPr>
        <w:t>;</w:t>
      </w:r>
      <w:r w:rsidRPr="00186DF6">
        <w:rPr>
          <w:rFonts w:ascii="Times New Roman" w:hAnsi="Times New Roman"/>
          <w:bCs/>
          <w:sz w:val="28"/>
          <w:szCs w:val="28"/>
          <w:lang w:val="kk-KZ"/>
        </w:rPr>
        <w:t xml:space="preserve">  </w:t>
      </w:r>
      <w:r>
        <w:rPr>
          <w:rFonts w:ascii="Times New Roman" w:hAnsi="Times New Roman"/>
          <w:bCs/>
          <w:sz w:val="28"/>
          <w:szCs w:val="28"/>
          <w:lang w:val="kk-KZ"/>
        </w:rPr>
        <w:t xml:space="preserve"> </w:t>
      </w:r>
      <w:r w:rsidR="001472F4" w:rsidRPr="00186DF6">
        <w:rPr>
          <w:rFonts w:ascii="Times New Roman" w:hAnsi="Times New Roman"/>
          <w:bCs/>
          <w:sz w:val="28"/>
          <w:szCs w:val="28"/>
          <w:lang w:val="kk-KZ"/>
        </w:rPr>
        <w:t xml:space="preserve"> </w:t>
      </w:r>
    </w:p>
    <w:p w14:paraId="77163C66" w14:textId="6E660AC8" w:rsidR="005358F3" w:rsidRPr="00186DF6" w:rsidRDefault="00186DF6" w:rsidP="008A007F">
      <w:pPr>
        <w:widowControl w:val="0"/>
        <w:numPr>
          <w:ilvl w:val="0"/>
          <w:numId w:val="7"/>
        </w:numPr>
        <w:tabs>
          <w:tab w:val="left" w:pos="851"/>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186DF6">
        <w:rPr>
          <w:rFonts w:ascii="Times New Roman" w:hAnsi="Times New Roman"/>
          <w:color w:val="000000"/>
          <w:sz w:val="28"/>
          <w:szCs w:val="28"/>
          <w:lang w:val="kk-KZ"/>
        </w:rPr>
        <w:t>энергетикалық тиімділікті және ресурсты үнемдеуді қамтамасыз ету.</w:t>
      </w:r>
      <w:r w:rsidRPr="00186DF6">
        <w:rPr>
          <w:rFonts w:ascii="Times New Roman" w:hAnsi="Times New Roman"/>
          <w:bCs/>
          <w:sz w:val="28"/>
          <w:szCs w:val="28"/>
          <w:lang w:val="kk-KZ"/>
        </w:rPr>
        <w:t xml:space="preserve">   </w:t>
      </w:r>
    </w:p>
    <w:p w14:paraId="55DA77F6" w14:textId="1FC0B9E4" w:rsidR="00D441EB" w:rsidRPr="00186DF6" w:rsidRDefault="00186DF6" w:rsidP="00186DF6">
      <w:pPr>
        <w:widowControl w:val="0"/>
        <w:numPr>
          <w:ilvl w:val="1"/>
          <w:numId w:val="6"/>
        </w:numPr>
        <w:suppressAutoHyphens/>
        <w:autoSpaceDE w:val="0"/>
        <w:autoSpaceDN w:val="0"/>
        <w:adjustRightInd w:val="0"/>
        <w:spacing w:after="0" w:line="240" w:lineRule="auto"/>
        <w:ind w:left="0" w:firstLine="0"/>
        <w:jc w:val="center"/>
        <w:rPr>
          <w:rFonts w:ascii="Times New Roman" w:hAnsi="Times New Roman"/>
          <w:b/>
          <w:bCs/>
          <w:sz w:val="28"/>
          <w:szCs w:val="28"/>
          <w:lang w:val="kk-KZ"/>
        </w:rPr>
      </w:pPr>
      <w:r w:rsidRPr="00186DF6">
        <w:rPr>
          <w:rFonts w:ascii="Times New Roman" w:hAnsi="Times New Roman"/>
          <w:b/>
          <w:bCs/>
          <w:color w:val="000000"/>
          <w:sz w:val="28"/>
          <w:szCs w:val="28"/>
          <w:lang w:val="kk-KZ"/>
        </w:rPr>
        <w:t>«Астана-АЭК» АҚ электр желілерінің ағымдағы жағдайын талдау</w:t>
      </w:r>
      <w:r w:rsidRPr="00186DF6">
        <w:rPr>
          <w:rFonts w:ascii="Times New Roman" w:hAnsi="Times New Roman"/>
          <w:b/>
          <w:bCs/>
          <w:sz w:val="28"/>
          <w:szCs w:val="28"/>
          <w:lang w:val="kk-KZ"/>
        </w:rPr>
        <w:t xml:space="preserve">   </w:t>
      </w:r>
    </w:p>
    <w:p w14:paraId="3938FE6C" w14:textId="77777777" w:rsidR="001472F4" w:rsidRPr="00186DF6" w:rsidRDefault="001472F4" w:rsidP="00F11C0A">
      <w:pPr>
        <w:widowControl w:val="0"/>
        <w:suppressAutoHyphens/>
        <w:autoSpaceDE w:val="0"/>
        <w:autoSpaceDN w:val="0"/>
        <w:adjustRightInd w:val="0"/>
        <w:spacing w:after="0" w:line="240" w:lineRule="auto"/>
        <w:ind w:firstLine="709"/>
        <w:jc w:val="center"/>
        <w:rPr>
          <w:rFonts w:ascii="Times New Roman" w:hAnsi="Times New Roman"/>
          <w:b/>
          <w:sz w:val="16"/>
          <w:szCs w:val="28"/>
          <w:lang w:val="kk-KZ"/>
        </w:rPr>
      </w:pPr>
    </w:p>
    <w:p w14:paraId="5A8537D8" w14:textId="1F109422" w:rsidR="00355AC5" w:rsidRPr="003A1EEB" w:rsidRDefault="00186DF6" w:rsidP="00355AC5">
      <w:pPr>
        <w:overflowPunct w:val="0"/>
        <w:autoSpaceDE w:val="0"/>
        <w:autoSpaceDN w:val="0"/>
        <w:spacing w:after="0" w:line="240" w:lineRule="auto"/>
        <w:ind w:firstLine="567"/>
        <w:jc w:val="both"/>
        <w:rPr>
          <w:rFonts w:ascii="Times New Roman" w:hAnsi="Times New Roman"/>
          <w:sz w:val="28"/>
          <w:szCs w:val="28"/>
          <w:lang w:val="kk-KZ"/>
        </w:rPr>
      </w:pPr>
      <w:r w:rsidRPr="003A1EEB">
        <w:rPr>
          <w:rFonts w:ascii="Times New Roman" w:hAnsi="Times New Roman"/>
          <w:color w:val="000000"/>
          <w:sz w:val="28"/>
          <w:szCs w:val="28"/>
          <w:lang w:val="kk-KZ"/>
        </w:rPr>
        <w:t>Таратушы электр желілерінің ағымдағы жа</w:t>
      </w:r>
      <w:r w:rsidR="003A1EEB" w:rsidRPr="003A1EEB">
        <w:rPr>
          <w:rFonts w:ascii="Times New Roman" w:hAnsi="Times New Roman"/>
          <w:color w:val="000000"/>
          <w:sz w:val="28"/>
          <w:szCs w:val="28"/>
          <w:lang w:val="kk-KZ"/>
        </w:rPr>
        <w:t xml:space="preserve">ғдайын </w:t>
      </w:r>
      <w:r w:rsidRPr="003A1EEB">
        <w:rPr>
          <w:rFonts w:ascii="Times New Roman" w:hAnsi="Times New Roman"/>
          <w:color w:val="000000"/>
          <w:sz w:val="28"/>
          <w:szCs w:val="28"/>
          <w:lang w:val="kk-KZ"/>
        </w:rPr>
        <w:t>талдау 01.01.2022 жылға қарасты бастапқы деректерге сәйкес жүргізілді</w:t>
      </w:r>
      <w:r w:rsidR="003A1EEB" w:rsidRPr="003A1EEB">
        <w:rPr>
          <w:rFonts w:ascii="Times New Roman" w:hAnsi="Times New Roman"/>
          <w:color w:val="000000"/>
          <w:sz w:val="28"/>
          <w:szCs w:val="28"/>
          <w:lang w:val="kk-KZ"/>
        </w:rPr>
        <w:t>.</w:t>
      </w:r>
      <w:r w:rsidRPr="003A1EEB">
        <w:rPr>
          <w:rFonts w:ascii="Times New Roman" w:hAnsi="Times New Roman"/>
          <w:sz w:val="28"/>
          <w:szCs w:val="28"/>
          <w:lang w:val="kk-KZ"/>
        </w:rPr>
        <w:t xml:space="preserve">  </w:t>
      </w:r>
      <w:r w:rsidR="003A1EEB" w:rsidRPr="003A1EEB">
        <w:rPr>
          <w:rFonts w:ascii="Times New Roman" w:hAnsi="Times New Roman"/>
          <w:sz w:val="28"/>
          <w:szCs w:val="28"/>
          <w:lang w:val="kk-KZ"/>
        </w:rPr>
        <w:t xml:space="preserve"> </w:t>
      </w:r>
    </w:p>
    <w:p w14:paraId="43BC45AA" w14:textId="3B37C419" w:rsidR="00355AC5" w:rsidRPr="003A1EEB" w:rsidRDefault="003A1EEB" w:rsidP="00355AC5">
      <w:pPr>
        <w:overflowPunct w:val="0"/>
        <w:autoSpaceDE w:val="0"/>
        <w:autoSpaceDN w:val="0"/>
        <w:spacing w:after="0" w:line="240" w:lineRule="auto"/>
        <w:ind w:firstLine="567"/>
        <w:jc w:val="both"/>
        <w:rPr>
          <w:rFonts w:ascii="Times New Roman" w:hAnsi="Times New Roman"/>
          <w:sz w:val="28"/>
          <w:szCs w:val="28"/>
          <w:lang w:val="kk-KZ"/>
        </w:rPr>
      </w:pPr>
      <w:r w:rsidRPr="003A1EEB">
        <w:rPr>
          <w:rFonts w:ascii="Times New Roman" w:hAnsi="Times New Roman"/>
          <w:color w:val="000000"/>
          <w:sz w:val="28"/>
          <w:szCs w:val="28"/>
          <w:lang w:val="kk-KZ"/>
        </w:rPr>
        <w:t>Қаланың таратушы электр желілерінде кернеуі 0,4, 6, 10, 20, 110 және 220кВ  желілер пайдаланылады.</w:t>
      </w:r>
      <w:r w:rsidRPr="003A1EEB">
        <w:rPr>
          <w:rFonts w:ascii="Times New Roman" w:hAnsi="Times New Roman"/>
          <w:sz w:val="28"/>
          <w:szCs w:val="28"/>
          <w:lang w:val="kk-KZ"/>
        </w:rPr>
        <w:t xml:space="preserve">   </w:t>
      </w:r>
    </w:p>
    <w:p w14:paraId="28C96FB0" w14:textId="7521673F" w:rsidR="00355AC5" w:rsidRPr="003A1EEB" w:rsidRDefault="003A1EEB" w:rsidP="00355AC5">
      <w:pPr>
        <w:overflowPunct w:val="0"/>
        <w:autoSpaceDE w:val="0"/>
        <w:autoSpaceDN w:val="0"/>
        <w:spacing w:after="0" w:line="240" w:lineRule="auto"/>
        <w:ind w:firstLine="567"/>
        <w:jc w:val="both"/>
        <w:rPr>
          <w:rFonts w:ascii="Times New Roman" w:hAnsi="Times New Roman"/>
          <w:sz w:val="28"/>
          <w:szCs w:val="28"/>
          <w:lang w:val="kk-KZ"/>
        </w:rPr>
      </w:pPr>
      <w:r w:rsidRPr="003A1EEB">
        <w:rPr>
          <w:rFonts w:ascii="Times New Roman" w:hAnsi="Times New Roman"/>
          <w:color w:val="000000"/>
          <w:sz w:val="28"/>
          <w:szCs w:val="28"/>
          <w:lang w:val="kk-KZ"/>
        </w:rPr>
        <w:t xml:space="preserve">Кернеуі 0,4-110-220кВ электр берудің әуе және кабельдік желілерінің жалпы ұзындығы </w:t>
      </w:r>
      <w:r w:rsidRPr="003A1EEB">
        <w:rPr>
          <w:rFonts w:ascii="Times New Roman" w:hAnsi="Times New Roman"/>
          <w:i/>
          <w:iCs/>
          <w:color w:val="000000"/>
          <w:sz w:val="28"/>
          <w:szCs w:val="28"/>
          <w:lang w:val="kk-KZ"/>
        </w:rPr>
        <w:t>5458,94 км</w:t>
      </w:r>
      <w:r w:rsidRPr="003A1EEB">
        <w:rPr>
          <w:rFonts w:ascii="Times New Roman" w:hAnsi="Times New Roman"/>
          <w:color w:val="000000"/>
          <w:sz w:val="28"/>
          <w:szCs w:val="28"/>
          <w:lang w:val="kk-KZ"/>
        </w:rPr>
        <w:t xml:space="preserve"> құрайды, оның ішінде</w:t>
      </w:r>
      <w:r w:rsidRPr="003A1EEB">
        <w:rPr>
          <w:rFonts w:ascii="Times New Roman" w:hAnsi="Times New Roman"/>
          <w:sz w:val="28"/>
          <w:szCs w:val="28"/>
          <w:lang w:val="kk-KZ"/>
        </w:rPr>
        <w:t xml:space="preserve">:  </w:t>
      </w:r>
      <w:r>
        <w:rPr>
          <w:rFonts w:ascii="Times New Roman" w:hAnsi="Times New Roman"/>
          <w:sz w:val="28"/>
          <w:szCs w:val="28"/>
          <w:lang w:val="kk-KZ"/>
        </w:rPr>
        <w:t xml:space="preserve"> </w:t>
      </w:r>
    </w:p>
    <w:tbl>
      <w:tblPr>
        <w:tblW w:w="9510" w:type="dxa"/>
        <w:tblCellMar>
          <w:left w:w="0" w:type="dxa"/>
          <w:right w:w="0" w:type="dxa"/>
        </w:tblCellMar>
        <w:tblLook w:val="04A0" w:firstRow="1" w:lastRow="0" w:firstColumn="1" w:lastColumn="0" w:noHBand="0" w:noVBand="1"/>
      </w:tblPr>
      <w:tblGrid>
        <w:gridCol w:w="4292"/>
        <w:gridCol w:w="5218"/>
      </w:tblGrid>
      <w:tr w:rsidR="00355AC5" w:rsidRPr="00D07D9B" w14:paraId="76ED1898" w14:textId="77777777" w:rsidTr="003A1EEB">
        <w:trPr>
          <w:trHeight w:val="294"/>
        </w:trPr>
        <w:tc>
          <w:tcPr>
            <w:tcW w:w="4292" w:type="dxa"/>
            <w:vAlign w:val="bottom"/>
            <w:hideMark/>
          </w:tcPr>
          <w:p w14:paraId="52CE801D" w14:textId="1EEF1E47" w:rsidR="00355AC5" w:rsidRPr="003A1EEB" w:rsidRDefault="00355AC5">
            <w:pPr>
              <w:overflowPunct w:val="0"/>
              <w:autoSpaceDE w:val="0"/>
              <w:autoSpaceDN w:val="0"/>
              <w:spacing w:after="0" w:line="240" w:lineRule="auto"/>
              <w:ind w:firstLine="567"/>
              <w:jc w:val="both"/>
              <w:rPr>
                <w:rFonts w:ascii="Times New Roman" w:eastAsiaTheme="minorHAnsi" w:hAnsi="Times New Roman"/>
                <w:sz w:val="28"/>
                <w:szCs w:val="28"/>
                <w:lang w:val="kk-KZ"/>
              </w:rPr>
            </w:pPr>
            <w:r w:rsidRPr="003A1EEB">
              <w:rPr>
                <w:rFonts w:ascii="Times New Roman" w:hAnsi="Times New Roman"/>
                <w:sz w:val="28"/>
                <w:szCs w:val="28"/>
                <w:lang w:val="kk-KZ"/>
              </w:rPr>
              <w:t xml:space="preserve"> </w:t>
            </w:r>
            <w:r w:rsidR="003A1EEB">
              <w:rPr>
                <w:rFonts w:ascii="Times New Roman" w:hAnsi="Times New Roman"/>
                <w:sz w:val="28"/>
                <w:szCs w:val="28"/>
                <w:lang w:val="kk-KZ"/>
              </w:rPr>
              <w:t>кернеуі</w:t>
            </w:r>
            <w:r w:rsidRPr="00D07D9B">
              <w:rPr>
                <w:rFonts w:ascii="Times New Roman" w:hAnsi="Times New Roman"/>
                <w:sz w:val="28"/>
                <w:szCs w:val="28"/>
              </w:rPr>
              <w:t xml:space="preserve"> 0,4кВ</w:t>
            </w:r>
            <w:r w:rsidR="003A1EEB">
              <w:rPr>
                <w:rFonts w:ascii="Times New Roman" w:hAnsi="Times New Roman"/>
                <w:sz w:val="28"/>
                <w:szCs w:val="28"/>
                <w:lang w:val="kk-KZ"/>
              </w:rPr>
              <w:t xml:space="preserve"> желілер</w:t>
            </w:r>
          </w:p>
        </w:tc>
        <w:tc>
          <w:tcPr>
            <w:tcW w:w="5218" w:type="dxa"/>
            <w:vAlign w:val="bottom"/>
            <w:hideMark/>
          </w:tcPr>
          <w:p w14:paraId="5715B5D2" w14:textId="77777777" w:rsidR="00355AC5" w:rsidRPr="00D07D9B" w:rsidRDefault="003E7101">
            <w:pPr>
              <w:overflowPunct w:val="0"/>
              <w:autoSpaceDE w:val="0"/>
              <w:autoSpaceDN w:val="0"/>
              <w:spacing w:after="0" w:line="240" w:lineRule="auto"/>
              <w:ind w:firstLine="1245"/>
              <w:rPr>
                <w:rFonts w:ascii="Times New Roman" w:eastAsiaTheme="minorHAnsi" w:hAnsi="Times New Roman"/>
                <w:sz w:val="28"/>
                <w:szCs w:val="28"/>
              </w:rPr>
            </w:pPr>
            <w:r>
              <w:rPr>
                <w:rFonts w:ascii="Times New Roman" w:hAnsi="Times New Roman"/>
                <w:sz w:val="28"/>
                <w:szCs w:val="28"/>
              </w:rPr>
              <w:t>1683,994</w:t>
            </w:r>
            <w:r w:rsidR="003A6279">
              <w:rPr>
                <w:rFonts w:ascii="Times New Roman" w:hAnsi="Times New Roman"/>
                <w:sz w:val="28"/>
                <w:szCs w:val="28"/>
              </w:rPr>
              <w:t xml:space="preserve"> </w:t>
            </w:r>
            <w:r w:rsidR="00355AC5" w:rsidRPr="00D07D9B">
              <w:rPr>
                <w:rFonts w:ascii="Times New Roman" w:hAnsi="Times New Roman"/>
                <w:sz w:val="28"/>
                <w:szCs w:val="28"/>
              </w:rPr>
              <w:t>км;</w:t>
            </w:r>
          </w:p>
        </w:tc>
      </w:tr>
      <w:tr w:rsidR="00355AC5" w:rsidRPr="00D07D9B" w14:paraId="20B921EC" w14:textId="77777777" w:rsidTr="003A1EEB">
        <w:trPr>
          <w:trHeight w:val="293"/>
        </w:trPr>
        <w:tc>
          <w:tcPr>
            <w:tcW w:w="4292" w:type="dxa"/>
            <w:vAlign w:val="bottom"/>
            <w:hideMark/>
          </w:tcPr>
          <w:p w14:paraId="00D58139" w14:textId="743CEA73" w:rsidR="00355AC5" w:rsidRPr="003A1EEB" w:rsidRDefault="00355AC5">
            <w:pPr>
              <w:overflowPunct w:val="0"/>
              <w:autoSpaceDE w:val="0"/>
              <w:autoSpaceDN w:val="0"/>
              <w:spacing w:after="0" w:line="240" w:lineRule="auto"/>
              <w:ind w:firstLine="567"/>
              <w:jc w:val="both"/>
              <w:rPr>
                <w:rFonts w:ascii="Times New Roman" w:eastAsiaTheme="minorHAnsi" w:hAnsi="Times New Roman"/>
                <w:sz w:val="28"/>
                <w:szCs w:val="28"/>
                <w:lang w:val="kk-KZ"/>
              </w:rPr>
            </w:pPr>
            <w:r w:rsidRPr="00D07D9B">
              <w:rPr>
                <w:rFonts w:ascii="Times New Roman" w:hAnsi="Times New Roman"/>
                <w:sz w:val="28"/>
                <w:szCs w:val="28"/>
              </w:rPr>
              <w:t xml:space="preserve"> </w:t>
            </w:r>
            <w:r w:rsidR="003A1EEB">
              <w:rPr>
                <w:rFonts w:ascii="Times New Roman" w:hAnsi="Times New Roman"/>
                <w:sz w:val="28"/>
                <w:szCs w:val="28"/>
                <w:lang w:val="kk-KZ"/>
              </w:rPr>
              <w:t>кернеуі</w:t>
            </w:r>
            <w:r w:rsidRPr="00D07D9B">
              <w:rPr>
                <w:rFonts w:ascii="Times New Roman" w:hAnsi="Times New Roman"/>
                <w:sz w:val="28"/>
                <w:szCs w:val="28"/>
              </w:rPr>
              <w:t xml:space="preserve"> 6-20кВ</w:t>
            </w:r>
            <w:r w:rsidR="003A1EEB">
              <w:rPr>
                <w:rFonts w:ascii="Times New Roman" w:hAnsi="Times New Roman"/>
                <w:sz w:val="28"/>
                <w:szCs w:val="28"/>
                <w:lang w:val="kk-KZ"/>
              </w:rPr>
              <w:t xml:space="preserve"> желілер</w:t>
            </w:r>
          </w:p>
        </w:tc>
        <w:tc>
          <w:tcPr>
            <w:tcW w:w="5218" w:type="dxa"/>
            <w:vAlign w:val="bottom"/>
            <w:hideMark/>
          </w:tcPr>
          <w:p w14:paraId="19CB20E1" w14:textId="77777777" w:rsidR="00355AC5" w:rsidRPr="00D07D9B" w:rsidRDefault="003E7101">
            <w:pPr>
              <w:overflowPunct w:val="0"/>
              <w:autoSpaceDE w:val="0"/>
              <w:autoSpaceDN w:val="0"/>
              <w:spacing w:after="0" w:line="240" w:lineRule="auto"/>
              <w:ind w:firstLine="1245"/>
              <w:rPr>
                <w:rFonts w:ascii="Times New Roman" w:eastAsiaTheme="minorHAnsi" w:hAnsi="Times New Roman"/>
                <w:sz w:val="28"/>
                <w:szCs w:val="28"/>
              </w:rPr>
            </w:pPr>
            <w:r>
              <w:rPr>
                <w:rFonts w:ascii="Times New Roman" w:hAnsi="Times New Roman"/>
                <w:sz w:val="28"/>
                <w:szCs w:val="28"/>
              </w:rPr>
              <w:t>3264,241</w:t>
            </w:r>
            <w:r w:rsidR="00355AC5" w:rsidRPr="00D07D9B">
              <w:rPr>
                <w:rFonts w:ascii="Times New Roman" w:hAnsi="Times New Roman"/>
                <w:sz w:val="28"/>
                <w:szCs w:val="28"/>
              </w:rPr>
              <w:t xml:space="preserve"> км;</w:t>
            </w:r>
          </w:p>
        </w:tc>
      </w:tr>
      <w:tr w:rsidR="00355AC5" w:rsidRPr="00D07D9B" w14:paraId="636DD75D" w14:textId="77777777" w:rsidTr="003A1EEB">
        <w:trPr>
          <w:trHeight w:val="293"/>
        </w:trPr>
        <w:tc>
          <w:tcPr>
            <w:tcW w:w="4292" w:type="dxa"/>
            <w:vAlign w:val="bottom"/>
            <w:hideMark/>
          </w:tcPr>
          <w:p w14:paraId="795712F7" w14:textId="4DEB4B21" w:rsidR="00355AC5" w:rsidRPr="003A1EEB" w:rsidRDefault="00355AC5">
            <w:pPr>
              <w:overflowPunct w:val="0"/>
              <w:autoSpaceDE w:val="0"/>
              <w:autoSpaceDN w:val="0"/>
              <w:spacing w:after="0" w:line="240" w:lineRule="auto"/>
              <w:ind w:firstLine="567"/>
              <w:jc w:val="both"/>
              <w:rPr>
                <w:rFonts w:ascii="Times New Roman" w:eastAsiaTheme="minorHAnsi" w:hAnsi="Times New Roman"/>
                <w:sz w:val="28"/>
                <w:szCs w:val="28"/>
                <w:lang w:val="kk-KZ"/>
              </w:rPr>
            </w:pPr>
            <w:r w:rsidRPr="00D07D9B">
              <w:rPr>
                <w:rFonts w:ascii="Times New Roman" w:hAnsi="Times New Roman"/>
                <w:sz w:val="28"/>
                <w:szCs w:val="28"/>
              </w:rPr>
              <w:t xml:space="preserve"> </w:t>
            </w:r>
            <w:r w:rsidR="003A1EEB">
              <w:rPr>
                <w:rFonts w:ascii="Times New Roman" w:hAnsi="Times New Roman"/>
                <w:sz w:val="28"/>
                <w:szCs w:val="28"/>
                <w:lang w:val="kk-KZ"/>
              </w:rPr>
              <w:t>кернеуі</w:t>
            </w:r>
            <w:r w:rsidRPr="00D07D9B">
              <w:rPr>
                <w:rFonts w:ascii="Times New Roman" w:hAnsi="Times New Roman"/>
                <w:sz w:val="28"/>
                <w:szCs w:val="28"/>
              </w:rPr>
              <w:t xml:space="preserve"> 110кВ</w:t>
            </w:r>
            <w:r w:rsidR="003A1EEB">
              <w:rPr>
                <w:rFonts w:ascii="Times New Roman" w:hAnsi="Times New Roman"/>
                <w:sz w:val="28"/>
                <w:szCs w:val="28"/>
                <w:lang w:val="kk-KZ"/>
              </w:rPr>
              <w:t xml:space="preserve"> желілер</w:t>
            </w:r>
          </w:p>
        </w:tc>
        <w:tc>
          <w:tcPr>
            <w:tcW w:w="5218" w:type="dxa"/>
            <w:vAlign w:val="bottom"/>
            <w:hideMark/>
          </w:tcPr>
          <w:p w14:paraId="1C7F8714" w14:textId="77777777" w:rsidR="00355AC5" w:rsidRPr="00D07D9B" w:rsidRDefault="003E7101">
            <w:pPr>
              <w:overflowPunct w:val="0"/>
              <w:autoSpaceDE w:val="0"/>
              <w:autoSpaceDN w:val="0"/>
              <w:spacing w:after="0" w:line="240" w:lineRule="auto"/>
              <w:ind w:firstLine="1245"/>
              <w:rPr>
                <w:rFonts w:ascii="Times New Roman" w:eastAsiaTheme="minorHAnsi" w:hAnsi="Times New Roman"/>
                <w:sz w:val="28"/>
                <w:szCs w:val="28"/>
              </w:rPr>
            </w:pPr>
            <w:r>
              <w:rPr>
                <w:rFonts w:ascii="Times New Roman" w:hAnsi="Times New Roman"/>
                <w:sz w:val="28"/>
                <w:szCs w:val="28"/>
              </w:rPr>
              <w:t>354,97</w:t>
            </w:r>
            <w:r w:rsidR="00355AC5" w:rsidRPr="00D07D9B">
              <w:rPr>
                <w:rFonts w:ascii="Times New Roman" w:hAnsi="Times New Roman"/>
                <w:sz w:val="28"/>
                <w:szCs w:val="28"/>
              </w:rPr>
              <w:t xml:space="preserve"> км;</w:t>
            </w:r>
          </w:p>
        </w:tc>
      </w:tr>
      <w:tr w:rsidR="00355AC5" w:rsidRPr="00D07D9B" w14:paraId="371B85A8" w14:textId="77777777" w:rsidTr="003A1EEB">
        <w:trPr>
          <w:trHeight w:val="277"/>
        </w:trPr>
        <w:tc>
          <w:tcPr>
            <w:tcW w:w="4292" w:type="dxa"/>
            <w:vAlign w:val="bottom"/>
            <w:hideMark/>
          </w:tcPr>
          <w:p w14:paraId="07EC0778" w14:textId="1F672596" w:rsidR="00355AC5" w:rsidRPr="003A1EEB" w:rsidRDefault="00355AC5">
            <w:pPr>
              <w:overflowPunct w:val="0"/>
              <w:autoSpaceDE w:val="0"/>
              <w:autoSpaceDN w:val="0"/>
              <w:spacing w:after="0" w:line="240" w:lineRule="auto"/>
              <w:ind w:firstLine="567"/>
              <w:jc w:val="both"/>
              <w:rPr>
                <w:rFonts w:ascii="Times New Roman" w:eastAsiaTheme="minorHAnsi" w:hAnsi="Times New Roman"/>
                <w:sz w:val="28"/>
                <w:szCs w:val="28"/>
                <w:lang w:val="kk-KZ"/>
              </w:rPr>
            </w:pPr>
            <w:r w:rsidRPr="00D07D9B">
              <w:rPr>
                <w:rFonts w:ascii="Times New Roman" w:hAnsi="Times New Roman"/>
                <w:sz w:val="28"/>
                <w:szCs w:val="28"/>
              </w:rPr>
              <w:t xml:space="preserve"> </w:t>
            </w:r>
            <w:r w:rsidR="003A1EEB">
              <w:rPr>
                <w:rFonts w:ascii="Times New Roman" w:hAnsi="Times New Roman"/>
                <w:sz w:val="28"/>
                <w:szCs w:val="28"/>
                <w:lang w:val="kk-KZ"/>
              </w:rPr>
              <w:t>кернеуі</w:t>
            </w:r>
            <w:r w:rsidRPr="00D07D9B">
              <w:rPr>
                <w:rFonts w:ascii="Times New Roman" w:hAnsi="Times New Roman"/>
                <w:sz w:val="28"/>
                <w:szCs w:val="28"/>
              </w:rPr>
              <w:t xml:space="preserve"> 220кВ</w:t>
            </w:r>
            <w:r w:rsidR="003A1EEB">
              <w:rPr>
                <w:rFonts w:ascii="Times New Roman" w:hAnsi="Times New Roman"/>
                <w:sz w:val="28"/>
                <w:szCs w:val="28"/>
                <w:lang w:val="kk-KZ"/>
              </w:rPr>
              <w:t xml:space="preserve"> желілер</w:t>
            </w:r>
          </w:p>
        </w:tc>
        <w:tc>
          <w:tcPr>
            <w:tcW w:w="5218" w:type="dxa"/>
            <w:vAlign w:val="bottom"/>
            <w:hideMark/>
          </w:tcPr>
          <w:p w14:paraId="04E743AA" w14:textId="77777777" w:rsidR="00355AC5" w:rsidRPr="00D07D9B" w:rsidRDefault="003E7101" w:rsidP="00136A7E">
            <w:pPr>
              <w:overflowPunct w:val="0"/>
              <w:autoSpaceDE w:val="0"/>
              <w:autoSpaceDN w:val="0"/>
              <w:spacing w:after="0" w:line="240" w:lineRule="auto"/>
              <w:ind w:firstLine="1245"/>
              <w:rPr>
                <w:rFonts w:ascii="Times New Roman" w:eastAsiaTheme="minorHAnsi" w:hAnsi="Times New Roman"/>
                <w:sz w:val="28"/>
                <w:szCs w:val="28"/>
              </w:rPr>
            </w:pPr>
            <w:r>
              <w:rPr>
                <w:rFonts w:ascii="Times New Roman" w:hAnsi="Times New Roman"/>
                <w:sz w:val="28"/>
                <w:szCs w:val="28"/>
              </w:rPr>
              <w:t>155,736</w:t>
            </w:r>
            <w:r w:rsidR="00355AC5" w:rsidRPr="00D07D9B">
              <w:rPr>
                <w:rFonts w:ascii="Times New Roman" w:hAnsi="Times New Roman"/>
                <w:sz w:val="28"/>
                <w:szCs w:val="28"/>
              </w:rPr>
              <w:t xml:space="preserve"> км.</w:t>
            </w:r>
          </w:p>
        </w:tc>
      </w:tr>
      <w:tr w:rsidR="00355AC5" w:rsidRPr="00D07D9B" w14:paraId="6F0D87E7" w14:textId="77777777" w:rsidTr="003A1EEB">
        <w:trPr>
          <w:trHeight w:val="270"/>
        </w:trPr>
        <w:tc>
          <w:tcPr>
            <w:tcW w:w="9510" w:type="dxa"/>
            <w:gridSpan w:val="2"/>
            <w:vAlign w:val="bottom"/>
            <w:hideMark/>
          </w:tcPr>
          <w:p w14:paraId="35E36103" w14:textId="7EB56BB2" w:rsidR="00355AC5" w:rsidRPr="003A1EEB" w:rsidRDefault="003A1EEB" w:rsidP="003E7101">
            <w:pPr>
              <w:overflowPunct w:val="0"/>
              <w:autoSpaceDE w:val="0"/>
              <w:autoSpaceDN w:val="0"/>
              <w:spacing w:after="0" w:line="240" w:lineRule="auto"/>
              <w:ind w:firstLine="567"/>
              <w:jc w:val="both"/>
              <w:rPr>
                <w:rFonts w:ascii="Times New Roman" w:eastAsiaTheme="minorHAnsi" w:hAnsi="Times New Roman"/>
                <w:sz w:val="28"/>
                <w:szCs w:val="28"/>
                <w:lang w:val="kk-KZ"/>
              </w:rPr>
            </w:pPr>
            <w:proofErr w:type="spellStart"/>
            <w:r w:rsidRPr="003A1EEB">
              <w:rPr>
                <w:rFonts w:ascii="Times New Roman" w:hAnsi="Times New Roman"/>
                <w:color w:val="000000"/>
                <w:sz w:val="28"/>
                <w:szCs w:val="28"/>
              </w:rPr>
              <w:t>Пайдаланудағы</w:t>
            </w:r>
            <w:proofErr w:type="spellEnd"/>
            <w:r w:rsidRPr="003A1EEB">
              <w:rPr>
                <w:rFonts w:ascii="Times New Roman" w:hAnsi="Times New Roman"/>
                <w:color w:val="000000"/>
                <w:sz w:val="28"/>
                <w:szCs w:val="28"/>
              </w:rPr>
              <w:t xml:space="preserve"> </w:t>
            </w:r>
            <w:proofErr w:type="spellStart"/>
            <w:r w:rsidRPr="003A1EEB">
              <w:rPr>
                <w:rFonts w:ascii="Times New Roman" w:hAnsi="Times New Roman"/>
                <w:color w:val="000000"/>
                <w:sz w:val="28"/>
                <w:szCs w:val="28"/>
              </w:rPr>
              <w:t>трансформаторлық</w:t>
            </w:r>
            <w:proofErr w:type="spellEnd"/>
            <w:r w:rsidRPr="003A1EEB">
              <w:rPr>
                <w:rFonts w:ascii="Times New Roman" w:hAnsi="Times New Roman"/>
                <w:color w:val="000000"/>
                <w:sz w:val="28"/>
                <w:szCs w:val="28"/>
              </w:rPr>
              <w:t xml:space="preserve"> </w:t>
            </w:r>
            <w:r w:rsidRPr="003A1EEB">
              <w:rPr>
                <w:rFonts w:ascii="Times New Roman" w:hAnsi="Times New Roman"/>
                <w:color w:val="000000"/>
                <w:sz w:val="28"/>
                <w:szCs w:val="28"/>
                <w:lang w:val="kk-KZ"/>
              </w:rPr>
              <w:t>шағын</w:t>
            </w:r>
            <w:r w:rsidRPr="003A1EEB">
              <w:rPr>
                <w:rFonts w:ascii="Times New Roman" w:hAnsi="Times New Roman"/>
                <w:color w:val="000000"/>
                <w:sz w:val="28"/>
                <w:szCs w:val="28"/>
              </w:rPr>
              <w:t xml:space="preserve"> </w:t>
            </w:r>
            <w:proofErr w:type="spellStart"/>
            <w:r w:rsidRPr="003A1EEB">
              <w:rPr>
                <w:rFonts w:ascii="Times New Roman" w:hAnsi="Times New Roman"/>
                <w:color w:val="000000"/>
                <w:sz w:val="28"/>
                <w:szCs w:val="28"/>
              </w:rPr>
              <w:t>станциялардың</w:t>
            </w:r>
            <w:proofErr w:type="spellEnd"/>
            <w:r w:rsidRPr="003A1EEB">
              <w:rPr>
                <w:rFonts w:ascii="Times New Roman" w:hAnsi="Times New Roman"/>
                <w:color w:val="000000"/>
                <w:sz w:val="28"/>
                <w:szCs w:val="28"/>
              </w:rPr>
              <w:t xml:space="preserve"> </w:t>
            </w:r>
            <w:proofErr w:type="spellStart"/>
            <w:r w:rsidRPr="003A1EEB">
              <w:rPr>
                <w:rFonts w:ascii="Times New Roman" w:hAnsi="Times New Roman"/>
                <w:color w:val="000000"/>
                <w:sz w:val="28"/>
                <w:szCs w:val="28"/>
              </w:rPr>
              <w:t>жалпы</w:t>
            </w:r>
            <w:proofErr w:type="spellEnd"/>
            <w:r w:rsidRPr="003A1EEB">
              <w:rPr>
                <w:rFonts w:ascii="Times New Roman" w:hAnsi="Times New Roman"/>
                <w:color w:val="000000"/>
                <w:sz w:val="28"/>
                <w:szCs w:val="28"/>
              </w:rPr>
              <w:t xml:space="preserve"> саны 1560 </w:t>
            </w:r>
            <w:proofErr w:type="spellStart"/>
            <w:r w:rsidRPr="003A1EEB">
              <w:rPr>
                <w:rFonts w:ascii="Times New Roman" w:hAnsi="Times New Roman"/>
                <w:color w:val="000000"/>
                <w:sz w:val="28"/>
                <w:szCs w:val="28"/>
              </w:rPr>
              <w:t>бірлікті</w:t>
            </w:r>
            <w:proofErr w:type="spellEnd"/>
            <w:r w:rsidRPr="003A1EEB">
              <w:rPr>
                <w:rFonts w:ascii="Times New Roman" w:hAnsi="Times New Roman"/>
                <w:color w:val="000000"/>
                <w:sz w:val="28"/>
                <w:szCs w:val="28"/>
              </w:rPr>
              <w:t xml:space="preserve"> </w:t>
            </w:r>
            <w:proofErr w:type="spellStart"/>
            <w:r w:rsidRPr="003A1EEB">
              <w:rPr>
                <w:rFonts w:ascii="Times New Roman" w:hAnsi="Times New Roman"/>
                <w:color w:val="000000"/>
                <w:sz w:val="28"/>
                <w:szCs w:val="28"/>
              </w:rPr>
              <w:t>құрайды</w:t>
            </w:r>
            <w:proofErr w:type="spellEnd"/>
            <w:r w:rsidRPr="003A1EEB">
              <w:rPr>
                <w:rFonts w:ascii="Times New Roman" w:hAnsi="Times New Roman"/>
                <w:color w:val="000000"/>
                <w:sz w:val="28"/>
                <w:szCs w:val="28"/>
              </w:rPr>
              <w:t xml:space="preserve">, </w:t>
            </w:r>
            <w:proofErr w:type="spellStart"/>
            <w:r w:rsidRPr="003A1EEB">
              <w:rPr>
                <w:rFonts w:ascii="Times New Roman" w:hAnsi="Times New Roman"/>
                <w:color w:val="000000"/>
                <w:sz w:val="28"/>
                <w:szCs w:val="28"/>
              </w:rPr>
              <w:t>оның</w:t>
            </w:r>
            <w:proofErr w:type="spellEnd"/>
            <w:r w:rsidRPr="003A1EEB">
              <w:rPr>
                <w:rFonts w:ascii="Times New Roman" w:hAnsi="Times New Roman"/>
                <w:color w:val="000000"/>
                <w:sz w:val="28"/>
                <w:szCs w:val="28"/>
              </w:rPr>
              <w:t xml:space="preserve"> </w:t>
            </w:r>
            <w:proofErr w:type="spellStart"/>
            <w:r w:rsidRPr="003A1EEB">
              <w:rPr>
                <w:rFonts w:ascii="Times New Roman" w:hAnsi="Times New Roman"/>
                <w:color w:val="000000"/>
                <w:sz w:val="28"/>
                <w:szCs w:val="28"/>
              </w:rPr>
              <w:t>ішінде</w:t>
            </w:r>
            <w:proofErr w:type="spellEnd"/>
            <w:r w:rsidRPr="003A1EEB">
              <w:rPr>
                <w:rFonts w:ascii="Times New Roman" w:hAnsi="Times New Roman"/>
                <w:color w:val="000000"/>
                <w:sz w:val="28"/>
                <w:szCs w:val="28"/>
              </w:rPr>
              <w:t>:</w:t>
            </w:r>
            <w:r w:rsidRPr="003A1EEB">
              <w:rPr>
                <w:rFonts w:ascii="Times New Roman" w:hAnsi="Times New Roman"/>
                <w:color w:val="000000"/>
                <w:sz w:val="28"/>
                <w:szCs w:val="28"/>
                <w:lang w:val="kk-KZ"/>
              </w:rPr>
              <w:t xml:space="preserve"> </w:t>
            </w:r>
            <w:r w:rsidRPr="003A1EEB">
              <w:rPr>
                <w:rFonts w:ascii="Times New Roman" w:hAnsi="Times New Roman"/>
                <w:sz w:val="28"/>
                <w:szCs w:val="28"/>
                <w:lang w:val="kk-KZ"/>
              </w:rPr>
              <w:t xml:space="preserve"> </w:t>
            </w:r>
          </w:p>
        </w:tc>
      </w:tr>
      <w:tr w:rsidR="00355AC5" w:rsidRPr="00D07D9B" w14:paraId="135347B9" w14:textId="77777777" w:rsidTr="003A1EEB">
        <w:trPr>
          <w:trHeight w:val="300"/>
        </w:trPr>
        <w:tc>
          <w:tcPr>
            <w:tcW w:w="4292" w:type="dxa"/>
            <w:vAlign w:val="bottom"/>
            <w:hideMark/>
          </w:tcPr>
          <w:p w14:paraId="7523A49F" w14:textId="65132AC3" w:rsidR="00355AC5" w:rsidRPr="00D07D9B" w:rsidRDefault="00355AC5">
            <w:pPr>
              <w:overflowPunct w:val="0"/>
              <w:autoSpaceDE w:val="0"/>
              <w:autoSpaceDN w:val="0"/>
              <w:spacing w:after="0" w:line="240" w:lineRule="auto"/>
              <w:ind w:firstLine="567"/>
              <w:jc w:val="both"/>
              <w:rPr>
                <w:rFonts w:ascii="Times New Roman" w:eastAsiaTheme="minorHAnsi" w:hAnsi="Times New Roman"/>
                <w:sz w:val="28"/>
                <w:szCs w:val="28"/>
              </w:rPr>
            </w:pPr>
            <w:r w:rsidRPr="00D07D9B">
              <w:rPr>
                <w:rFonts w:ascii="Times New Roman" w:hAnsi="Times New Roman"/>
                <w:sz w:val="28"/>
                <w:szCs w:val="28"/>
              </w:rPr>
              <w:t xml:space="preserve"> </w:t>
            </w:r>
            <w:r w:rsidR="003A1EEB">
              <w:rPr>
                <w:rFonts w:ascii="Times New Roman" w:hAnsi="Times New Roman"/>
                <w:sz w:val="28"/>
                <w:szCs w:val="28"/>
                <w:lang w:val="kk-KZ"/>
              </w:rPr>
              <w:t>кернеуі</w:t>
            </w:r>
            <w:r w:rsidRPr="00D07D9B">
              <w:rPr>
                <w:rFonts w:ascii="Times New Roman" w:hAnsi="Times New Roman"/>
                <w:sz w:val="28"/>
                <w:szCs w:val="28"/>
              </w:rPr>
              <w:t xml:space="preserve"> – 220кВ</w:t>
            </w:r>
          </w:p>
        </w:tc>
        <w:tc>
          <w:tcPr>
            <w:tcW w:w="5218" w:type="dxa"/>
            <w:vAlign w:val="bottom"/>
            <w:hideMark/>
          </w:tcPr>
          <w:p w14:paraId="736F63C4" w14:textId="5BE6B8BF" w:rsidR="00355AC5" w:rsidRPr="00D07D9B" w:rsidRDefault="00355AC5">
            <w:pPr>
              <w:overflowPunct w:val="0"/>
              <w:autoSpaceDE w:val="0"/>
              <w:autoSpaceDN w:val="0"/>
              <w:spacing w:after="0" w:line="240" w:lineRule="auto"/>
              <w:ind w:firstLine="1245"/>
              <w:rPr>
                <w:rFonts w:ascii="Times New Roman" w:eastAsiaTheme="minorHAnsi" w:hAnsi="Times New Roman"/>
                <w:sz w:val="28"/>
                <w:szCs w:val="28"/>
              </w:rPr>
            </w:pPr>
            <w:r w:rsidRPr="00D07D9B">
              <w:rPr>
                <w:rFonts w:ascii="Times New Roman" w:hAnsi="Times New Roman"/>
                <w:sz w:val="28"/>
                <w:szCs w:val="28"/>
              </w:rPr>
              <w:t xml:space="preserve">3 </w:t>
            </w:r>
            <w:r w:rsidR="003A1EEB">
              <w:rPr>
                <w:rFonts w:ascii="Times New Roman" w:hAnsi="Times New Roman"/>
                <w:sz w:val="28"/>
                <w:szCs w:val="28"/>
                <w:lang w:val="kk-KZ"/>
              </w:rPr>
              <w:t>бірл</w:t>
            </w:r>
            <w:r w:rsidRPr="00D07D9B">
              <w:rPr>
                <w:rFonts w:ascii="Times New Roman" w:hAnsi="Times New Roman"/>
                <w:sz w:val="28"/>
                <w:szCs w:val="28"/>
              </w:rPr>
              <w:t>.</w:t>
            </w:r>
          </w:p>
        </w:tc>
      </w:tr>
      <w:tr w:rsidR="00355AC5" w:rsidRPr="00D07D9B" w14:paraId="51E02DEE" w14:textId="77777777" w:rsidTr="003A1EEB">
        <w:trPr>
          <w:trHeight w:val="293"/>
        </w:trPr>
        <w:tc>
          <w:tcPr>
            <w:tcW w:w="4292" w:type="dxa"/>
            <w:vAlign w:val="bottom"/>
            <w:hideMark/>
          </w:tcPr>
          <w:p w14:paraId="7CF33EDF" w14:textId="31301CD1" w:rsidR="00355AC5" w:rsidRPr="00D07D9B" w:rsidRDefault="00355AC5">
            <w:pPr>
              <w:overflowPunct w:val="0"/>
              <w:autoSpaceDE w:val="0"/>
              <w:autoSpaceDN w:val="0"/>
              <w:spacing w:after="0" w:line="240" w:lineRule="auto"/>
              <w:ind w:firstLine="567"/>
              <w:jc w:val="both"/>
              <w:rPr>
                <w:rFonts w:ascii="Times New Roman" w:eastAsiaTheme="minorHAnsi" w:hAnsi="Times New Roman"/>
                <w:sz w:val="28"/>
                <w:szCs w:val="28"/>
              </w:rPr>
            </w:pPr>
            <w:r w:rsidRPr="00D07D9B">
              <w:rPr>
                <w:rFonts w:ascii="Times New Roman" w:hAnsi="Times New Roman"/>
                <w:sz w:val="28"/>
                <w:szCs w:val="28"/>
              </w:rPr>
              <w:t xml:space="preserve"> </w:t>
            </w:r>
            <w:r w:rsidR="003A1EEB">
              <w:rPr>
                <w:rFonts w:ascii="Times New Roman" w:hAnsi="Times New Roman"/>
                <w:sz w:val="28"/>
                <w:szCs w:val="28"/>
                <w:lang w:val="kk-KZ"/>
              </w:rPr>
              <w:t>кернеуі</w:t>
            </w:r>
            <w:r w:rsidRPr="00D07D9B">
              <w:rPr>
                <w:rFonts w:ascii="Times New Roman" w:hAnsi="Times New Roman"/>
                <w:sz w:val="28"/>
                <w:szCs w:val="28"/>
              </w:rPr>
              <w:t xml:space="preserve"> – 110кВ</w:t>
            </w:r>
          </w:p>
        </w:tc>
        <w:tc>
          <w:tcPr>
            <w:tcW w:w="5218" w:type="dxa"/>
            <w:vAlign w:val="bottom"/>
            <w:hideMark/>
          </w:tcPr>
          <w:p w14:paraId="1ABFF9D5" w14:textId="3EA4C87A" w:rsidR="00355AC5" w:rsidRPr="00D07D9B" w:rsidRDefault="00355AC5">
            <w:pPr>
              <w:overflowPunct w:val="0"/>
              <w:autoSpaceDE w:val="0"/>
              <w:autoSpaceDN w:val="0"/>
              <w:spacing w:after="0" w:line="240" w:lineRule="auto"/>
              <w:ind w:firstLine="1245"/>
              <w:rPr>
                <w:rFonts w:ascii="Times New Roman" w:eastAsiaTheme="minorHAnsi" w:hAnsi="Times New Roman"/>
                <w:sz w:val="28"/>
                <w:szCs w:val="28"/>
              </w:rPr>
            </w:pPr>
            <w:r w:rsidRPr="00D07D9B">
              <w:rPr>
                <w:rFonts w:ascii="Times New Roman" w:hAnsi="Times New Roman"/>
                <w:sz w:val="28"/>
                <w:szCs w:val="28"/>
              </w:rPr>
              <w:t xml:space="preserve">29 </w:t>
            </w:r>
            <w:r w:rsidR="003A1EEB">
              <w:rPr>
                <w:rFonts w:ascii="Times New Roman" w:hAnsi="Times New Roman"/>
                <w:sz w:val="28"/>
                <w:szCs w:val="28"/>
                <w:lang w:val="kk-KZ"/>
              </w:rPr>
              <w:t>бірл</w:t>
            </w:r>
            <w:r w:rsidRPr="00D07D9B">
              <w:rPr>
                <w:rFonts w:ascii="Times New Roman" w:hAnsi="Times New Roman"/>
                <w:sz w:val="28"/>
                <w:szCs w:val="28"/>
              </w:rPr>
              <w:t>.</w:t>
            </w:r>
          </w:p>
        </w:tc>
      </w:tr>
      <w:tr w:rsidR="00355AC5" w:rsidRPr="00D07D9B" w14:paraId="1C4EBD71" w14:textId="77777777" w:rsidTr="003A1EEB">
        <w:trPr>
          <w:trHeight w:val="301"/>
        </w:trPr>
        <w:tc>
          <w:tcPr>
            <w:tcW w:w="4292" w:type="dxa"/>
            <w:vAlign w:val="bottom"/>
            <w:hideMark/>
          </w:tcPr>
          <w:p w14:paraId="204EDD3A" w14:textId="6B3389CC" w:rsidR="00355AC5" w:rsidRPr="00D07D9B" w:rsidRDefault="003A1EEB">
            <w:pPr>
              <w:overflowPunct w:val="0"/>
              <w:autoSpaceDE w:val="0"/>
              <w:autoSpaceDN w:val="0"/>
              <w:spacing w:after="0" w:line="240" w:lineRule="auto"/>
              <w:ind w:firstLine="567"/>
              <w:jc w:val="both"/>
              <w:rPr>
                <w:rFonts w:ascii="Times New Roman" w:eastAsiaTheme="minorHAnsi" w:hAnsi="Times New Roman"/>
                <w:sz w:val="28"/>
                <w:szCs w:val="28"/>
              </w:rPr>
            </w:pPr>
            <w:r>
              <w:rPr>
                <w:rFonts w:ascii="Times New Roman" w:hAnsi="Times New Roman"/>
                <w:sz w:val="28"/>
                <w:szCs w:val="28"/>
                <w:lang w:val="kk-KZ"/>
              </w:rPr>
              <w:t xml:space="preserve"> кернеуі</w:t>
            </w:r>
            <w:r w:rsidR="00355AC5" w:rsidRPr="00D07D9B">
              <w:rPr>
                <w:rFonts w:ascii="Times New Roman" w:hAnsi="Times New Roman"/>
                <w:sz w:val="28"/>
                <w:szCs w:val="28"/>
              </w:rPr>
              <w:t xml:space="preserve"> 6-20кВ</w:t>
            </w:r>
          </w:p>
        </w:tc>
        <w:tc>
          <w:tcPr>
            <w:tcW w:w="5218" w:type="dxa"/>
            <w:vAlign w:val="bottom"/>
            <w:hideMark/>
          </w:tcPr>
          <w:p w14:paraId="0C89C4C7" w14:textId="6C0E75B4" w:rsidR="00355AC5" w:rsidRPr="00D07D9B" w:rsidRDefault="00D352B0" w:rsidP="003E7101">
            <w:pPr>
              <w:overflowPunct w:val="0"/>
              <w:autoSpaceDE w:val="0"/>
              <w:autoSpaceDN w:val="0"/>
              <w:spacing w:after="0" w:line="240" w:lineRule="auto"/>
              <w:ind w:firstLine="1245"/>
              <w:rPr>
                <w:rFonts w:ascii="Times New Roman" w:eastAsiaTheme="minorHAnsi" w:hAnsi="Times New Roman"/>
                <w:sz w:val="28"/>
                <w:szCs w:val="28"/>
              </w:rPr>
            </w:pPr>
            <w:r>
              <w:rPr>
                <w:rFonts w:ascii="Times New Roman" w:hAnsi="Times New Roman"/>
                <w:sz w:val="28"/>
                <w:szCs w:val="28"/>
              </w:rPr>
              <w:t>15</w:t>
            </w:r>
            <w:r w:rsidR="003E7101">
              <w:rPr>
                <w:rFonts w:ascii="Times New Roman" w:hAnsi="Times New Roman"/>
                <w:sz w:val="28"/>
                <w:szCs w:val="28"/>
              </w:rPr>
              <w:t>28</w:t>
            </w:r>
            <w:r w:rsidR="00355AC5" w:rsidRPr="00D07D9B">
              <w:rPr>
                <w:rFonts w:ascii="Times New Roman" w:hAnsi="Times New Roman"/>
                <w:sz w:val="28"/>
                <w:szCs w:val="28"/>
              </w:rPr>
              <w:t xml:space="preserve"> </w:t>
            </w:r>
            <w:r w:rsidR="003A1EEB">
              <w:rPr>
                <w:rFonts w:ascii="Times New Roman" w:hAnsi="Times New Roman"/>
                <w:sz w:val="28"/>
                <w:szCs w:val="28"/>
                <w:lang w:val="kk-KZ"/>
              </w:rPr>
              <w:t>бірл</w:t>
            </w:r>
            <w:r w:rsidR="00355AC5" w:rsidRPr="00D07D9B">
              <w:rPr>
                <w:rFonts w:ascii="Times New Roman" w:hAnsi="Times New Roman"/>
                <w:sz w:val="28"/>
                <w:szCs w:val="28"/>
              </w:rPr>
              <w:t>.</w:t>
            </w:r>
          </w:p>
        </w:tc>
      </w:tr>
    </w:tbl>
    <w:p w14:paraId="13C665E8" w14:textId="43237935" w:rsidR="00355AC5" w:rsidRPr="00101D3A" w:rsidRDefault="003A1EEB" w:rsidP="00355AC5">
      <w:pPr>
        <w:overflowPunct w:val="0"/>
        <w:autoSpaceDE w:val="0"/>
        <w:autoSpaceDN w:val="0"/>
        <w:spacing w:after="0" w:line="240" w:lineRule="auto"/>
        <w:ind w:firstLine="567"/>
        <w:jc w:val="both"/>
        <w:rPr>
          <w:rFonts w:ascii="Times New Roman" w:eastAsiaTheme="minorHAnsi" w:hAnsi="Times New Roman"/>
          <w:sz w:val="28"/>
          <w:szCs w:val="28"/>
          <w:lang w:val="kk-KZ"/>
        </w:rPr>
      </w:pPr>
      <w:proofErr w:type="spellStart"/>
      <w:r w:rsidRPr="00101D3A">
        <w:rPr>
          <w:rFonts w:ascii="Times New Roman" w:hAnsi="Times New Roman"/>
          <w:color w:val="000000"/>
          <w:sz w:val="28"/>
          <w:szCs w:val="28"/>
        </w:rPr>
        <w:t>Ғимараттар</w:t>
      </w:r>
      <w:proofErr w:type="spellEnd"/>
      <w:r w:rsidRPr="00101D3A">
        <w:rPr>
          <w:rFonts w:ascii="Times New Roman" w:hAnsi="Times New Roman"/>
          <w:color w:val="000000"/>
          <w:sz w:val="28"/>
          <w:szCs w:val="28"/>
        </w:rPr>
        <w:t xml:space="preserve"> мен </w:t>
      </w:r>
      <w:r w:rsidR="00101D3A" w:rsidRPr="00101D3A">
        <w:rPr>
          <w:rFonts w:ascii="Times New Roman" w:hAnsi="Times New Roman"/>
          <w:color w:val="000000"/>
          <w:sz w:val="28"/>
          <w:szCs w:val="28"/>
          <w:lang w:val="kk-KZ"/>
        </w:rPr>
        <w:t>құрылысты</w:t>
      </w:r>
      <w:r w:rsidRPr="00101D3A">
        <w:rPr>
          <w:rFonts w:ascii="Times New Roman" w:hAnsi="Times New Roman"/>
          <w:color w:val="000000"/>
          <w:sz w:val="28"/>
          <w:szCs w:val="28"/>
        </w:rPr>
        <w:t xml:space="preserve"> </w:t>
      </w:r>
      <w:proofErr w:type="spellStart"/>
      <w:r w:rsidRPr="00101D3A">
        <w:rPr>
          <w:rFonts w:ascii="Times New Roman" w:hAnsi="Times New Roman"/>
          <w:color w:val="000000"/>
          <w:sz w:val="28"/>
          <w:szCs w:val="28"/>
        </w:rPr>
        <w:t>қоса</w:t>
      </w:r>
      <w:proofErr w:type="spellEnd"/>
      <w:r w:rsidRPr="00101D3A">
        <w:rPr>
          <w:rFonts w:ascii="Times New Roman" w:hAnsi="Times New Roman"/>
          <w:color w:val="000000"/>
          <w:sz w:val="28"/>
          <w:szCs w:val="28"/>
        </w:rPr>
        <w:t xml:space="preserve"> </w:t>
      </w:r>
      <w:proofErr w:type="spellStart"/>
      <w:r w:rsidRPr="00101D3A">
        <w:rPr>
          <w:rFonts w:ascii="Times New Roman" w:hAnsi="Times New Roman"/>
          <w:color w:val="000000"/>
          <w:sz w:val="28"/>
          <w:szCs w:val="28"/>
        </w:rPr>
        <w:t>алғанда</w:t>
      </w:r>
      <w:proofErr w:type="spellEnd"/>
      <w:r w:rsidRPr="00101D3A">
        <w:rPr>
          <w:rFonts w:ascii="Times New Roman" w:hAnsi="Times New Roman"/>
          <w:color w:val="000000"/>
          <w:sz w:val="28"/>
          <w:szCs w:val="28"/>
        </w:rPr>
        <w:t xml:space="preserve">, </w:t>
      </w:r>
      <w:proofErr w:type="spellStart"/>
      <w:r w:rsidRPr="00101D3A">
        <w:rPr>
          <w:rFonts w:ascii="Times New Roman" w:hAnsi="Times New Roman"/>
          <w:color w:val="000000"/>
          <w:sz w:val="28"/>
          <w:szCs w:val="28"/>
        </w:rPr>
        <w:t>электржелілік</w:t>
      </w:r>
      <w:proofErr w:type="spellEnd"/>
      <w:r w:rsidRPr="00101D3A">
        <w:rPr>
          <w:rFonts w:ascii="Times New Roman" w:hAnsi="Times New Roman"/>
          <w:color w:val="000000"/>
          <w:sz w:val="28"/>
          <w:szCs w:val="28"/>
        </w:rPr>
        <w:t xml:space="preserve"> </w:t>
      </w:r>
      <w:proofErr w:type="spellStart"/>
      <w:r w:rsidRPr="00101D3A">
        <w:rPr>
          <w:rFonts w:ascii="Times New Roman" w:hAnsi="Times New Roman"/>
          <w:color w:val="000000"/>
          <w:sz w:val="28"/>
          <w:szCs w:val="28"/>
        </w:rPr>
        <w:t>объектілердің</w:t>
      </w:r>
      <w:proofErr w:type="spellEnd"/>
      <w:r w:rsidRPr="00101D3A">
        <w:rPr>
          <w:rFonts w:ascii="Times New Roman" w:hAnsi="Times New Roman"/>
          <w:color w:val="000000"/>
          <w:sz w:val="28"/>
          <w:szCs w:val="28"/>
        </w:rPr>
        <w:t xml:space="preserve"> </w:t>
      </w:r>
      <w:proofErr w:type="spellStart"/>
      <w:r w:rsidRPr="00101D3A">
        <w:rPr>
          <w:rFonts w:ascii="Times New Roman" w:hAnsi="Times New Roman"/>
          <w:color w:val="000000"/>
          <w:sz w:val="28"/>
          <w:szCs w:val="28"/>
        </w:rPr>
        <w:t>орташа</w:t>
      </w:r>
      <w:proofErr w:type="spellEnd"/>
      <w:r w:rsidRPr="00101D3A">
        <w:rPr>
          <w:rFonts w:ascii="Times New Roman" w:hAnsi="Times New Roman"/>
          <w:color w:val="000000"/>
          <w:sz w:val="28"/>
          <w:szCs w:val="28"/>
        </w:rPr>
        <w:t xml:space="preserve"> </w:t>
      </w:r>
      <w:proofErr w:type="spellStart"/>
      <w:r w:rsidRPr="00101D3A">
        <w:rPr>
          <w:rFonts w:ascii="Times New Roman" w:hAnsi="Times New Roman"/>
          <w:color w:val="000000"/>
          <w:sz w:val="28"/>
          <w:szCs w:val="28"/>
        </w:rPr>
        <w:t>тозу</w:t>
      </w:r>
      <w:proofErr w:type="spellEnd"/>
      <w:r w:rsidRPr="00101D3A">
        <w:rPr>
          <w:rFonts w:ascii="Times New Roman" w:hAnsi="Times New Roman"/>
          <w:color w:val="000000"/>
          <w:sz w:val="28"/>
          <w:szCs w:val="28"/>
        </w:rPr>
        <w:t xml:space="preserve"> </w:t>
      </w:r>
      <w:proofErr w:type="spellStart"/>
      <w:r w:rsidRPr="00101D3A">
        <w:rPr>
          <w:rFonts w:ascii="Times New Roman" w:hAnsi="Times New Roman"/>
          <w:color w:val="000000"/>
          <w:sz w:val="28"/>
          <w:szCs w:val="28"/>
        </w:rPr>
        <w:t>деңгейі</w:t>
      </w:r>
      <w:proofErr w:type="spellEnd"/>
      <w:r w:rsidRPr="00101D3A">
        <w:rPr>
          <w:rFonts w:ascii="Times New Roman" w:hAnsi="Times New Roman"/>
          <w:color w:val="000000"/>
          <w:sz w:val="28"/>
          <w:szCs w:val="28"/>
        </w:rPr>
        <w:t xml:space="preserve"> </w:t>
      </w:r>
      <w:proofErr w:type="spellStart"/>
      <w:r w:rsidRPr="00101D3A">
        <w:rPr>
          <w:rFonts w:ascii="Times New Roman" w:hAnsi="Times New Roman"/>
          <w:color w:val="000000"/>
          <w:sz w:val="28"/>
          <w:szCs w:val="28"/>
        </w:rPr>
        <w:t>шамамен</w:t>
      </w:r>
      <w:proofErr w:type="spellEnd"/>
      <w:r w:rsidRPr="00101D3A">
        <w:rPr>
          <w:rFonts w:ascii="Times New Roman" w:hAnsi="Times New Roman"/>
          <w:color w:val="000000"/>
          <w:sz w:val="28"/>
          <w:szCs w:val="28"/>
        </w:rPr>
        <w:t xml:space="preserve"> 29,2%</w:t>
      </w:r>
      <w:r w:rsidR="00101D3A" w:rsidRPr="00101D3A">
        <w:rPr>
          <w:rFonts w:ascii="Times New Roman" w:hAnsi="Times New Roman"/>
          <w:color w:val="000000"/>
          <w:sz w:val="28"/>
          <w:szCs w:val="28"/>
          <w:lang w:val="kk-KZ"/>
        </w:rPr>
        <w:t>-</w:t>
      </w:r>
      <w:proofErr w:type="spellStart"/>
      <w:r w:rsidRPr="00101D3A">
        <w:rPr>
          <w:rFonts w:ascii="Times New Roman" w:hAnsi="Times New Roman"/>
          <w:color w:val="000000"/>
          <w:sz w:val="28"/>
          <w:szCs w:val="28"/>
        </w:rPr>
        <w:t>ды</w:t>
      </w:r>
      <w:proofErr w:type="spellEnd"/>
      <w:r w:rsidRPr="00101D3A">
        <w:rPr>
          <w:rFonts w:ascii="Times New Roman" w:hAnsi="Times New Roman"/>
          <w:color w:val="000000"/>
          <w:sz w:val="28"/>
          <w:szCs w:val="28"/>
        </w:rPr>
        <w:t xml:space="preserve"> </w:t>
      </w:r>
      <w:proofErr w:type="spellStart"/>
      <w:r w:rsidRPr="00101D3A">
        <w:rPr>
          <w:rFonts w:ascii="Times New Roman" w:hAnsi="Times New Roman"/>
          <w:color w:val="000000"/>
          <w:sz w:val="28"/>
          <w:szCs w:val="28"/>
        </w:rPr>
        <w:t>құрайды</w:t>
      </w:r>
      <w:proofErr w:type="spellEnd"/>
      <w:r w:rsidRPr="00101D3A">
        <w:rPr>
          <w:rFonts w:ascii="Times New Roman" w:hAnsi="Times New Roman"/>
          <w:color w:val="000000"/>
          <w:sz w:val="28"/>
          <w:szCs w:val="28"/>
        </w:rPr>
        <w:t>.</w:t>
      </w:r>
      <w:r w:rsidRPr="00101D3A">
        <w:rPr>
          <w:rFonts w:ascii="Times New Roman" w:hAnsi="Times New Roman"/>
          <w:color w:val="000000"/>
          <w:sz w:val="28"/>
          <w:szCs w:val="28"/>
          <w:lang w:val="kk-KZ"/>
        </w:rPr>
        <w:t xml:space="preserve"> </w:t>
      </w:r>
      <w:bookmarkStart w:id="8" w:name="page31"/>
      <w:bookmarkEnd w:id="8"/>
      <w:r w:rsidR="00101D3A" w:rsidRPr="00101D3A">
        <w:rPr>
          <w:rFonts w:ascii="Times New Roman" w:hAnsi="Times New Roman"/>
          <w:sz w:val="28"/>
          <w:szCs w:val="28"/>
          <w:lang w:val="kk-KZ"/>
        </w:rPr>
        <w:t xml:space="preserve"> </w:t>
      </w:r>
    </w:p>
    <w:p w14:paraId="3D401E31" w14:textId="5162684B" w:rsidR="00D441EB" w:rsidRPr="00101D3A" w:rsidRDefault="00101D3A" w:rsidP="00F11C0A">
      <w:pPr>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101D3A">
        <w:rPr>
          <w:rFonts w:ascii="Times New Roman" w:hAnsi="Times New Roman"/>
          <w:color w:val="000000"/>
          <w:sz w:val="28"/>
          <w:szCs w:val="28"/>
          <w:lang w:val="kk-KZ"/>
        </w:rPr>
        <w:t xml:space="preserve">Кернеуі 0,4-20кВ </w:t>
      </w:r>
      <w:r w:rsidRPr="00101D3A">
        <w:rPr>
          <w:rFonts w:ascii="Times New Roman" w:hAnsi="Times New Roman"/>
          <w:b/>
          <w:bCs/>
          <w:i/>
          <w:iCs/>
          <w:color w:val="000000"/>
          <w:sz w:val="28"/>
          <w:szCs w:val="28"/>
          <w:lang w:val="kk-KZ"/>
        </w:rPr>
        <w:t>әуе желілері</w:t>
      </w:r>
      <w:r w:rsidRPr="00101D3A">
        <w:rPr>
          <w:rFonts w:ascii="Times New Roman" w:hAnsi="Times New Roman"/>
          <w:color w:val="000000"/>
          <w:sz w:val="28"/>
          <w:szCs w:val="28"/>
          <w:lang w:val="kk-KZ"/>
        </w:rPr>
        <w:t xml:space="preserve"> негізінен алюминий, оқшауланбаған сымдарды, сондай-ақ ағаш және темірбетон тіре</w:t>
      </w:r>
      <w:r>
        <w:rPr>
          <w:rFonts w:ascii="Times New Roman" w:hAnsi="Times New Roman"/>
          <w:color w:val="000000"/>
          <w:sz w:val="28"/>
          <w:szCs w:val="28"/>
          <w:lang w:val="kk-KZ"/>
        </w:rPr>
        <w:t>ул</w:t>
      </w:r>
      <w:r w:rsidRPr="00101D3A">
        <w:rPr>
          <w:rFonts w:ascii="Times New Roman" w:hAnsi="Times New Roman"/>
          <w:color w:val="000000"/>
          <w:sz w:val="28"/>
          <w:szCs w:val="28"/>
          <w:lang w:val="kk-KZ"/>
        </w:rPr>
        <w:t>ерді қолдана отырып, радиалды және сақиналы принцип бойынша салынған.</w:t>
      </w:r>
      <w:r w:rsidRPr="00101D3A">
        <w:rPr>
          <w:rFonts w:ascii="Times New Roman" w:hAnsi="Times New Roman"/>
          <w:b/>
          <w:bCs/>
          <w:i/>
          <w:iCs/>
          <w:sz w:val="28"/>
          <w:szCs w:val="28"/>
          <w:lang w:val="kk-KZ"/>
        </w:rPr>
        <w:t xml:space="preserve">   </w:t>
      </w:r>
    </w:p>
    <w:p w14:paraId="5FD31E62" w14:textId="525FF6B0" w:rsidR="00D441EB" w:rsidRPr="00101D3A" w:rsidRDefault="00101D3A" w:rsidP="00F11C0A">
      <w:pPr>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101D3A">
        <w:rPr>
          <w:rFonts w:ascii="Times New Roman" w:hAnsi="Times New Roman"/>
          <w:color w:val="000000"/>
          <w:sz w:val="28"/>
          <w:szCs w:val="28"/>
          <w:lang w:val="kk-KZ"/>
        </w:rPr>
        <w:t>Кернеуі 0,4/10кВ электр беру желілері шығындардың ең төменгі өлшемі бойынша жобаланды, ал есептік климаттық жағдайлар (ЕКЖ) 5-10 жылда бір рет қайталанумен қабылданды.</w:t>
      </w:r>
      <w:r w:rsidRPr="00101D3A">
        <w:rPr>
          <w:rFonts w:ascii="Times New Roman" w:hAnsi="Times New Roman"/>
          <w:bCs/>
          <w:sz w:val="28"/>
          <w:szCs w:val="28"/>
          <w:lang w:val="kk-KZ"/>
        </w:rPr>
        <w:t xml:space="preserve">  </w:t>
      </w:r>
      <w:r w:rsidRPr="00101D3A">
        <w:rPr>
          <w:rFonts w:ascii="Times New Roman" w:hAnsi="Times New Roman"/>
          <w:color w:val="000000"/>
          <w:sz w:val="28"/>
          <w:szCs w:val="28"/>
          <w:lang w:val="kk-KZ"/>
        </w:rPr>
        <w:t xml:space="preserve">Қолданыстағы әуе желілері 01.01.2022 жылға қарасты   20 жылдан астам жұмыс істеді: </w:t>
      </w:r>
      <w:r w:rsidRPr="00101D3A">
        <w:rPr>
          <w:rFonts w:ascii="Times New Roman" w:hAnsi="Times New Roman"/>
          <w:bCs/>
          <w:sz w:val="28"/>
          <w:szCs w:val="28"/>
          <w:lang w:val="kk-KZ"/>
        </w:rPr>
        <w:t xml:space="preserve"> </w:t>
      </w:r>
      <w:r w:rsidR="00F82C94" w:rsidRPr="00101D3A">
        <w:rPr>
          <w:rFonts w:ascii="Times New Roman" w:hAnsi="Times New Roman"/>
          <w:sz w:val="28"/>
          <w:szCs w:val="28"/>
          <w:lang w:val="kk-KZ"/>
        </w:rPr>
        <w:t xml:space="preserve"> </w:t>
      </w:r>
      <w:r w:rsidRPr="00101D3A">
        <w:rPr>
          <w:rFonts w:ascii="Times New Roman" w:hAnsi="Times New Roman"/>
          <w:bCs/>
          <w:sz w:val="28"/>
          <w:szCs w:val="28"/>
          <w:lang w:val="kk-KZ"/>
        </w:rPr>
        <w:t xml:space="preserve"> </w:t>
      </w:r>
    </w:p>
    <w:p w14:paraId="4141749C" w14:textId="249D0263" w:rsidR="00D441EB" w:rsidRPr="00301A41" w:rsidRDefault="00101D3A" w:rsidP="00F11C0A">
      <w:pPr>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101D3A">
        <w:rPr>
          <w:rFonts w:ascii="Times New Roman" w:hAnsi="Times New Roman"/>
          <w:b/>
          <w:bCs/>
          <w:i/>
          <w:iCs/>
          <w:color w:val="000000"/>
          <w:sz w:val="28"/>
          <w:szCs w:val="28"/>
          <w:lang w:val="kk-KZ"/>
        </w:rPr>
        <w:t>Кабельдік желілер</w:t>
      </w:r>
      <w:r w:rsidRPr="00101D3A">
        <w:rPr>
          <w:rFonts w:ascii="Times New Roman" w:hAnsi="Times New Roman"/>
          <w:color w:val="000000"/>
          <w:sz w:val="28"/>
          <w:szCs w:val="28"/>
          <w:lang w:val="kk-KZ"/>
        </w:rPr>
        <w:t xml:space="preserve"> </w:t>
      </w:r>
      <w:r w:rsidR="00301A41">
        <w:rPr>
          <w:rFonts w:ascii="Times New Roman" w:hAnsi="Times New Roman"/>
          <w:color w:val="000000"/>
          <w:sz w:val="28"/>
          <w:szCs w:val="28"/>
          <w:lang w:val="kk-KZ"/>
        </w:rPr>
        <w:t>тұзақты</w:t>
      </w:r>
      <w:r w:rsidRPr="00101D3A">
        <w:rPr>
          <w:rFonts w:ascii="Times New Roman" w:hAnsi="Times New Roman"/>
          <w:color w:val="000000"/>
          <w:sz w:val="28"/>
          <w:szCs w:val="28"/>
          <w:lang w:val="kk-KZ"/>
        </w:rPr>
        <w:t xml:space="preserve"> схема бойынша немесе бір не екі трансформаторлық </w:t>
      </w:r>
      <w:r w:rsidR="00301A41">
        <w:rPr>
          <w:rFonts w:ascii="Times New Roman" w:hAnsi="Times New Roman"/>
          <w:color w:val="000000"/>
          <w:sz w:val="28"/>
          <w:szCs w:val="28"/>
          <w:lang w:val="kk-KZ"/>
        </w:rPr>
        <w:t>шағын</w:t>
      </w:r>
      <w:r w:rsidRPr="00101D3A">
        <w:rPr>
          <w:rFonts w:ascii="Times New Roman" w:hAnsi="Times New Roman"/>
          <w:color w:val="000000"/>
          <w:sz w:val="28"/>
          <w:szCs w:val="28"/>
          <w:lang w:val="kk-KZ"/>
        </w:rPr>
        <w:t xml:space="preserve"> станциялары бар екі сәулелі схема түрінде </w:t>
      </w:r>
      <w:r w:rsidRPr="00301A41">
        <w:rPr>
          <w:rFonts w:ascii="Times New Roman" w:hAnsi="Times New Roman"/>
          <w:b/>
          <w:bCs/>
          <w:i/>
          <w:iCs/>
          <w:color w:val="000000"/>
          <w:sz w:val="28"/>
          <w:szCs w:val="28"/>
          <w:lang w:val="kk-KZ"/>
        </w:rPr>
        <w:t>салынған</w:t>
      </w:r>
      <w:r w:rsidR="00301A41">
        <w:rPr>
          <w:rFonts w:ascii="Times New Roman" w:hAnsi="Times New Roman"/>
          <w:b/>
          <w:bCs/>
          <w:i/>
          <w:iCs/>
          <w:sz w:val="28"/>
          <w:szCs w:val="28"/>
          <w:lang w:val="kk-KZ"/>
        </w:rPr>
        <w:t xml:space="preserve">. </w:t>
      </w:r>
      <w:r w:rsidR="00301A41" w:rsidRPr="00301A41">
        <w:rPr>
          <w:rFonts w:ascii="Times New Roman" w:hAnsi="Times New Roman"/>
          <w:color w:val="000000"/>
          <w:sz w:val="28"/>
          <w:szCs w:val="28"/>
          <w:lang w:val="kk-KZ"/>
        </w:rPr>
        <w:t xml:space="preserve">Қуат </w:t>
      </w:r>
      <w:r w:rsidR="00301A41">
        <w:rPr>
          <w:rFonts w:ascii="Times New Roman" w:hAnsi="Times New Roman"/>
          <w:color w:val="000000"/>
          <w:sz w:val="28"/>
          <w:szCs w:val="28"/>
          <w:lang w:val="kk-KZ"/>
        </w:rPr>
        <w:t xml:space="preserve">беретін </w:t>
      </w:r>
      <w:r w:rsidR="00301A41" w:rsidRPr="00301A41">
        <w:rPr>
          <w:rFonts w:ascii="Times New Roman" w:hAnsi="Times New Roman"/>
          <w:color w:val="000000"/>
          <w:sz w:val="28"/>
          <w:szCs w:val="28"/>
          <w:lang w:val="kk-KZ"/>
        </w:rPr>
        <w:t>кабел</w:t>
      </w:r>
      <w:r w:rsidR="00301A41">
        <w:rPr>
          <w:rFonts w:ascii="Times New Roman" w:hAnsi="Times New Roman"/>
          <w:color w:val="000000"/>
          <w:sz w:val="28"/>
          <w:szCs w:val="28"/>
          <w:lang w:val="kk-KZ"/>
        </w:rPr>
        <w:t>ь</w:t>
      </w:r>
      <w:r w:rsidR="00301A41" w:rsidRPr="00301A41">
        <w:rPr>
          <w:rFonts w:ascii="Times New Roman" w:hAnsi="Times New Roman"/>
          <w:color w:val="000000"/>
          <w:sz w:val="28"/>
          <w:szCs w:val="28"/>
          <w:lang w:val="kk-KZ"/>
        </w:rPr>
        <w:t xml:space="preserve"> ретінде негізінен алюминий </w:t>
      </w:r>
      <w:r w:rsidR="00301A41">
        <w:rPr>
          <w:rFonts w:ascii="Times New Roman" w:hAnsi="Times New Roman"/>
          <w:color w:val="000000"/>
          <w:sz w:val="28"/>
          <w:szCs w:val="28"/>
          <w:lang w:val="kk-KZ"/>
        </w:rPr>
        <w:t xml:space="preserve">тарамы </w:t>
      </w:r>
      <w:r w:rsidR="00301A41" w:rsidRPr="00301A41">
        <w:rPr>
          <w:rFonts w:ascii="Times New Roman" w:hAnsi="Times New Roman"/>
          <w:color w:val="000000"/>
          <w:sz w:val="28"/>
          <w:szCs w:val="28"/>
          <w:lang w:val="kk-KZ"/>
        </w:rPr>
        <w:t xml:space="preserve">бар </w:t>
      </w:r>
      <w:r w:rsidR="00301A41">
        <w:rPr>
          <w:rFonts w:ascii="Times New Roman" w:hAnsi="Times New Roman"/>
          <w:color w:val="000000"/>
          <w:sz w:val="28"/>
          <w:szCs w:val="28"/>
          <w:lang w:val="kk-KZ"/>
        </w:rPr>
        <w:t>қ</w:t>
      </w:r>
      <w:r w:rsidR="00301A41" w:rsidRPr="00301A41">
        <w:rPr>
          <w:rFonts w:ascii="Times New Roman" w:hAnsi="Times New Roman"/>
          <w:color w:val="000000"/>
          <w:sz w:val="28"/>
          <w:szCs w:val="28"/>
          <w:lang w:val="kk-KZ"/>
        </w:rPr>
        <w:t xml:space="preserve">ағаз сіңірілген оқшауланған кабель және алюминий </w:t>
      </w:r>
      <w:r w:rsidR="00301A41">
        <w:rPr>
          <w:rFonts w:ascii="Times New Roman" w:hAnsi="Times New Roman"/>
          <w:color w:val="000000"/>
          <w:sz w:val="28"/>
          <w:szCs w:val="28"/>
          <w:lang w:val="kk-KZ"/>
        </w:rPr>
        <w:t>тарамы</w:t>
      </w:r>
      <w:r w:rsidR="00301A41" w:rsidRPr="00301A41">
        <w:rPr>
          <w:rFonts w:ascii="Times New Roman" w:hAnsi="Times New Roman"/>
          <w:color w:val="000000"/>
          <w:sz w:val="28"/>
          <w:szCs w:val="28"/>
          <w:lang w:val="kk-KZ"/>
        </w:rPr>
        <w:t xml:space="preserve"> бар полиэтилен қабықшасы бар кабель, ПВХ оқшауланған кабельдер қолданылды.</w:t>
      </w:r>
      <w:r w:rsidR="00301A41">
        <w:rPr>
          <w:rFonts w:ascii="Arial" w:hAnsi="Arial" w:cs="Arial"/>
          <w:color w:val="000000"/>
          <w:lang w:val="kk-KZ"/>
        </w:rPr>
        <w:t xml:space="preserve"> </w:t>
      </w:r>
      <w:r w:rsidRPr="00101D3A">
        <w:rPr>
          <w:rFonts w:ascii="Times New Roman" w:hAnsi="Times New Roman"/>
          <w:b/>
          <w:bCs/>
          <w:i/>
          <w:iCs/>
          <w:sz w:val="28"/>
          <w:szCs w:val="28"/>
          <w:lang w:val="kk-KZ"/>
        </w:rPr>
        <w:t xml:space="preserve"> </w:t>
      </w:r>
      <w:r>
        <w:rPr>
          <w:rFonts w:ascii="Times New Roman" w:hAnsi="Times New Roman"/>
          <w:b/>
          <w:bCs/>
          <w:i/>
          <w:iCs/>
          <w:sz w:val="28"/>
          <w:szCs w:val="28"/>
          <w:lang w:val="kk-KZ"/>
        </w:rPr>
        <w:t xml:space="preserve"> </w:t>
      </w:r>
      <w:r w:rsidR="00301A41">
        <w:rPr>
          <w:rFonts w:ascii="Times New Roman" w:hAnsi="Times New Roman"/>
          <w:b/>
          <w:bCs/>
          <w:i/>
          <w:iCs/>
          <w:sz w:val="28"/>
          <w:szCs w:val="28"/>
          <w:lang w:val="kk-KZ"/>
        </w:rPr>
        <w:t xml:space="preserve"> </w:t>
      </w:r>
      <w:r w:rsidR="00301A41">
        <w:rPr>
          <w:rFonts w:ascii="Times New Roman" w:hAnsi="Times New Roman"/>
          <w:bCs/>
          <w:sz w:val="28"/>
          <w:szCs w:val="28"/>
          <w:lang w:val="kk-KZ"/>
        </w:rPr>
        <w:t xml:space="preserve"> </w:t>
      </w:r>
    </w:p>
    <w:p w14:paraId="07236ACE" w14:textId="0B75DB69" w:rsidR="00D441EB" w:rsidRPr="006E23BE" w:rsidRDefault="00301A41" w:rsidP="00F11C0A">
      <w:pPr>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6E23BE">
        <w:rPr>
          <w:rFonts w:ascii="Times New Roman" w:hAnsi="Times New Roman"/>
          <w:b/>
          <w:bCs/>
          <w:i/>
          <w:iCs/>
          <w:color w:val="000000"/>
          <w:sz w:val="28"/>
          <w:szCs w:val="28"/>
          <w:lang w:val="kk-KZ"/>
        </w:rPr>
        <w:t xml:space="preserve">35-110-220кВ трансформаторлық </w:t>
      </w:r>
      <w:r w:rsidR="006E23BE" w:rsidRPr="006E23BE">
        <w:rPr>
          <w:rFonts w:ascii="Times New Roman" w:hAnsi="Times New Roman"/>
          <w:b/>
          <w:bCs/>
          <w:i/>
          <w:iCs/>
          <w:color w:val="000000"/>
          <w:sz w:val="28"/>
          <w:szCs w:val="28"/>
          <w:lang w:val="kk-KZ"/>
        </w:rPr>
        <w:t>Ш</w:t>
      </w:r>
      <w:r w:rsidRPr="006E23BE">
        <w:rPr>
          <w:rFonts w:ascii="Times New Roman" w:hAnsi="Times New Roman"/>
          <w:b/>
          <w:bCs/>
          <w:i/>
          <w:iCs/>
          <w:color w:val="000000"/>
          <w:sz w:val="28"/>
          <w:szCs w:val="28"/>
          <w:lang w:val="kk-KZ"/>
        </w:rPr>
        <w:t>С</w:t>
      </w:r>
      <w:r w:rsidRPr="00301A41">
        <w:rPr>
          <w:rFonts w:ascii="Times New Roman" w:hAnsi="Times New Roman"/>
          <w:color w:val="000000"/>
          <w:sz w:val="28"/>
          <w:szCs w:val="28"/>
          <w:lang w:val="kk-KZ"/>
        </w:rPr>
        <w:t xml:space="preserve"> негізінен РПН құрылғылары бар және жоғары кернеу жағында екі жақты қ</w:t>
      </w:r>
      <w:r w:rsidR="006E23BE">
        <w:rPr>
          <w:rFonts w:ascii="Times New Roman" w:hAnsi="Times New Roman"/>
          <w:color w:val="000000"/>
          <w:sz w:val="28"/>
          <w:szCs w:val="28"/>
          <w:lang w:val="kk-KZ"/>
        </w:rPr>
        <w:t>уат көзі бар</w:t>
      </w:r>
      <w:r w:rsidRPr="00301A41">
        <w:rPr>
          <w:rFonts w:ascii="Times New Roman" w:hAnsi="Times New Roman"/>
          <w:color w:val="000000"/>
          <w:sz w:val="28"/>
          <w:szCs w:val="28"/>
          <w:lang w:val="kk-KZ"/>
        </w:rPr>
        <w:t xml:space="preserve"> екі күш</w:t>
      </w:r>
      <w:r w:rsidR="006E23BE">
        <w:rPr>
          <w:rFonts w:ascii="Times New Roman" w:hAnsi="Times New Roman"/>
          <w:color w:val="000000"/>
          <w:sz w:val="28"/>
          <w:szCs w:val="28"/>
          <w:lang w:val="kk-KZ"/>
        </w:rPr>
        <w:t xml:space="preserve"> беретін</w:t>
      </w:r>
      <w:r w:rsidRPr="00301A41">
        <w:rPr>
          <w:rFonts w:ascii="Times New Roman" w:hAnsi="Times New Roman"/>
          <w:color w:val="000000"/>
          <w:sz w:val="28"/>
          <w:szCs w:val="28"/>
          <w:lang w:val="kk-KZ"/>
        </w:rPr>
        <w:t xml:space="preserve"> трансформатормен жабдықталған.</w:t>
      </w:r>
      <w:r>
        <w:rPr>
          <w:rFonts w:ascii="Arial" w:hAnsi="Arial" w:cs="Arial"/>
          <w:color w:val="000000"/>
          <w:lang w:val="kk-KZ"/>
        </w:rPr>
        <w:t xml:space="preserve"> </w:t>
      </w:r>
      <w:r w:rsidR="006E23BE">
        <w:rPr>
          <w:rFonts w:ascii="Times New Roman" w:hAnsi="Times New Roman"/>
          <w:b/>
          <w:bCs/>
          <w:i/>
          <w:iCs/>
          <w:sz w:val="28"/>
          <w:szCs w:val="28"/>
          <w:lang w:val="kk-KZ"/>
        </w:rPr>
        <w:t xml:space="preserve"> </w:t>
      </w:r>
    </w:p>
    <w:p w14:paraId="74C5040D" w14:textId="43CEDDA9" w:rsidR="00D441EB" w:rsidRPr="006E23BE" w:rsidRDefault="006E23BE" w:rsidP="00F11C0A">
      <w:pPr>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6E23BE">
        <w:rPr>
          <w:rFonts w:ascii="Times New Roman" w:hAnsi="Times New Roman"/>
          <w:b/>
          <w:bCs/>
          <w:i/>
          <w:iCs/>
          <w:color w:val="000000"/>
          <w:sz w:val="28"/>
          <w:szCs w:val="28"/>
          <w:lang w:val="kk-KZ"/>
        </w:rPr>
        <w:t>6-20/0,4 кВ трансформаторлық шағын станциялар</w:t>
      </w:r>
      <w:r w:rsidRPr="006E23BE">
        <w:rPr>
          <w:rFonts w:ascii="Times New Roman" w:hAnsi="Times New Roman"/>
          <w:color w:val="000000"/>
          <w:sz w:val="28"/>
          <w:szCs w:val="28"/>
          <w:lang w:val="kk-KZ"/>
        </w:rPr>
        <w:t xml:space="preserve"> желілерге, әдетте, бір және екі трансформаторлық орындаудағы екі тұзақты, радиалды және тұйық схемалар бойынша қосылған. </w:t>
      </w:r>
      <w:r w:rsidRPr="006E23BE">
        <w:rPr>
          <w:rFonts w:ascii="Times New Roman" w:hAnsi="Times New Roman"/>
          <w:b/>
          <w:bCs/>
          <w:i/>
          <w:iCs/>
          <w:sz w:val="28"/>
          <w:szCs w:val="28"/>
          <w:lang w:val="kk-KZ"/>
        </w:rPr>
        <w:t xml:space="preserve"> </w:t>
      </w:r>
    </w:p>
    <w:p w14:paraId="45394ECC" w14:textId="54B617BF" w:rsidR="00D441EB" w:rsidRPr="006E23BE" w:rsidRDefault="006E23BE" w:rsidP="00F11C0A">
      <w:pPr>
        <w:widowControl w:val="0"/>
        <w:shd w:val="clear" w:color="auto" w:fill="FFFFFF"/>
        <w:suppressAutoHyphens/>
        <w:overflowPunct w:val="0"/>
        <w:autoSpaceDE w:val="0"/>
        <w:autoSpaceDN w:val="0"/>
        <w:adjustRightInd w:val="0"/>
        <w:spacing w:after="0" w:line="240" w:lineRule="auto"/>
        <w:ind w:firstLine="709"/>
        <w:jc w:val="both"/>
        <w:rPr>
          <w:rFonts w:ascii="Times New Roman" w:hAnsi="Times New Roman"/>
          <w:sz w:val="28"/>
          <w:szCs w:val="28"/>
          <w:lang w:val="kk-KZ"/>
        </w:rPr>
      </w:pPr>
      <w:r w:rsidRPr="006E23BE">
        <w:rPr>
          <w:rFonts w:ascii="Times New Roman" w:hAnsi="Times New Roman"/>
          <w:b/>
          <w:bCs/>
          <w:i/>
          <w:iCs/>
          <w:color w:val="000000"/>
          <w:sz w:val="28"/>
          <w:szCs w:val="28"/>
          <w:lang w:val="kk-KZ"/>
        </w:rPr>
        <w:t>110-220 кВ желілерін автоматтандыру деңгейі</w:t>
      </w:r>
      <w:r w:rsidRPr="006E23BE">
        <w:rPr>
          <w:rFonts w:ascii="Times New Roman" w:hAnsi="Times New Roman"/>
          <w:color w:val="000000"/>
          <w:sz w:val="28"/>
          <w:szCs w:val="28"/>
          <w:lang w:val="kk-KZ"/>
        </w:rPr>
        <w:t xml:space="preserve"> толық көлемде орындалды-100% және телесигнализациямен, телеөлшеумен және телебасқарумен </w:t>
      </w:r>
      <w:r w:rsidRPr="006E23BE">
        <w:rPr>
          <w:rFonts w:ascii="Times New Roman" w:hAnsi="Times New Roman"/>
          <w:color w:val="000000"/>
          <w:sz w:val="28"/>
          <w:szCs w:val="28"/>
          <w:lang w:val="kk-KZ"/>
        </w:rPr>
        <w:lastRenderedPageBreak/>
        <w:t>жабдықталған</w:t>
      </w:r>
      <w:r>
        <w:rPr>
          <w:rFonts w:ascii="Times New Roman" w:hAnsi="Times New Roman"/>
          <w:color w:val="000000"/>
          <w:sz w:val="28"/>
          <w:szCs w:val="28"/>
          <w:lang w:val="kk-KZ"/>
        </w:rPr>
        <w:t>.</w:t>
      </w:r>
      <w:r w:rsidRPr="006E23BE">
        <w:rPr>
          <w:rFonts w:ascii="Times New Roman" w:hAnsi="Times New Roman"/>
          <w:b/>
          <w:bCs/>
          <w:i/>
          <w:iCs/>
          <w:sz w:val="28"/>
          <w:szCs w:val="28"/>
          <w:lang w:val="kk-KZ"/>
        </w:rPr>
        <w:t xml:space="preserve"> </w:t>
      </w:r>
      <w:r>
        <w:rPr>
          <w:rFonts w:ascii="Times New Roman" w:hAnsi="Times New Roman"/>
          <w:b/>
          <w:bCs/>
          <w:i/>
          <w:iCs/>
          <w:sz w:val="28"/>
          <w:szCs w:val="28"/>
          <w:lang w:val="kk-KZ"/>
        </w:rPr>
        <w:t xml:space="preserve">  </w:t>
      </w:r>
    </w:p>
    <w:p w14:paraId="4290CD7D" w14:textId="741C86ED" w:rsidR="00056E3A" w:rsidRPr="00015C41" w:rsidRDefault="006E23BE" w:rsidP="000403F4">
      <w:pPr>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015C41">
        <w:rPr>
          <w:rFonts w:ascii="Times New Roman" w:hAnsi="Times New Roman"/>
          <w:sz w:val="28"/>
          <w:szCs w:val="28"/>
          <w:lang w:val="kk-KZ"/>
        </w:rPr>
        <w:t xml:space="preserve">Байланыс </w:t>
      </w:r>
      <w:r w:rsidR="00015C41">
        <w:rPr>
          <w:rFonts w:ascii="Times New Roman" w:hAnsi="Times New Roman"/>
          <w:sz w:val="28"/>
          <w:szCs w:val="28"/>
          <w:lang w:val="kk-KZ"/>
        </w:rPr>
        <w:t>каналдары</w:t>
      </w:r>
      <w:r w:rsidRPr="00015C41">
        <w:rPr>
          <w:rFonts w:ascii="Times New Roman" w:hAnsi="Times New Roman"/>
          <w:sz w:val="28"/>
          <w:szCs w:val="28"/>
          <w:lang w:val="kk-KZ"/>
        </w:rPr>
        <w:t xml:space="preserve"> мен деректерді беру </w:t>
      </w:r>
      <w:r w:rsidR="00015C41">
        <w:rPr>
          <w:rFonts w:ascii="Times New Roman" w:hAnsi="Times New Roman"/>
          <w:sz w:val="28"/>
          <w:szCs w:val="28"/>
          <w:lang w:val="kk-KZ"/>
        </w:rPr>
        <w:t>каналдары</w:t>
      </w:r>
      <w:r w:rsidRPr="00015C41">
        <w:rPr>
          <w:rFonts w:ascii="Times New Roman" w:hAnsi="Times New Roman"/>
          <w:sz w:val="28"/>
          <w:szCs w:val="28"/>
          <w:lang w:val="kk-KZ"/>
        </w:rPr>
        <w:t xml:space="preserve"> ретінде талшықты-оптикалық байланыс желілері (ТОБЖ) және </w:t>
      </w:r>
      <w:r w:rsidR="00015C41" w:rsidRPr="00015C41">
        <w:rPr>
          <w:rFonts w:ascii="Times New Roman" w:hAnsi="Times New Roman"/>
          <w:sz w:val="28"/>
          <w:szCs w:val="28"/>
          <w:lang w:val="kk-KZ"/>
        </w:rPr>
        <w:t xml:space="preserve">ұялы байланыс операторының </w:t>
      </w:r>
      <w:r w:rsidRPr="00015C41">
        <w:rPr>
          <w:rFonts w:ascii="Times New Roman" w:hAnsi="Times New Roman"/>
          <w:sz w:val="28"/>
          <w:szCs w:val="28"/>
          <w:lang w:val="kk-KZ"/>
        </w:rPr>
        <w:t xml:space="preserve">GSM </w:t>
      </w:r>
      <w:r w:rsidR="00015C41">
        <w:rPr>
          <w:rFonts w:ascii="Times New Roman" w:hAnsi="Times New Roman"/>
          <w:sz w:val="28"/>
          <w:szCs w:val="28"/>
          <w:lang w:val="kk-KZ"/>
        </w:rPr>
        <w:t>каналдары</w:t>
      </w:r>
      <w:r w:rsidRPr="00015C41">
        <w:rPr>
          <w:rFonts w:ascii="Times New Roman" w:hAnsi="Times New Roman"/>
          <w:sz w:val="28"/>
          <w:szCs w:val="28"/>
          <w:lang w:val="kk-KZ"/>
        </w:rPr>
        <w:t xml:space="preserve"> қолданылады</w:t>
      </w:r>
      <w:r w:rsidR="00015C41">
        <w:rPr>
          <w:rFonts w:ascii="Times New Roman" w:hAnsi="Times New Roman"/>
          <w:sz w:val="28"/>
          <w:szCs w:val="28"/>
          <w:lang w:val="kk-KZ"/>
        </w:rPr>
        <w:t>.</w:t>
      </w:r>
      <w:r w:rsidRPr="00015C41">
        <w:rPr>
          <w:rFonts w:ascii="Times New Roman" w:hAnsi="Times New Roman"/>
          <w:bCs/>
          <w:sz w:val="28"/>
          <w:szCs w:val="28"/>
          <w:lang w:val="kk-KZ"/>
        </w:rPr>
        <w:t xml:space="preserve">  </w:t>
      </w:r>
      <w:r w:rsidR="00015C41">
        <w:rPr>
          <w:rFonts w:ascii="Times New Roman" w:hAnsi="Times New Roman"/>
          <w:bCs/>
          <w:sz w:val="28"/>
          <w:szCs w:val="28"/>
          <w:lang w:val="kk-KZ"/>
        </w:rPr>
        <w:t xml:space="preserve"> </w:t>
      </w:r>
    </w:p>
    <w:p w14:paraId="48280508" w14:textId="04CB5A03" w:rsidR="00D441EB" w:rsidRPr="00183122" w:rsidRDefault="00455468" w:rsidP="00056E3A">
      <w:pPr>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455468">
        <w:rPr>
          <w:rFonts w:ascii="Times New Roman" w:hAnsi="Times New Roman"/>
          <w:b/>
          <w:bCs/>
          <w:i/>
          <w:iCs/>
          <w:color w:val="000000"/>
          <w:sz w:val="28"/>
          <w:szCs w:val="28"/>
          <w:lang w:val="kk-KZ"/>
        </w:rPr>
        <w:t>ҮП, ТШС, БКТШС-10/0,4 кВ релелік қорғаныс және автоматика</w:t>
      </w:r>
      <w:r w:rsidRPr="00455468">
        <w:rPr>
          <w:rFonts w:ascii="Times New Roman" w:hAnsi="Times New Roman"/>
          <w:color w:val="000000"/>
          <w:sz w:val="28"/>
          <w:szCs w:val="28"/>
          <w:lang w:val="kk-KZ"/>
        </w:rPr>
        <w:t xml:space="preserve"> негізінен заманауи микропроцессорлық құрылғылармен жабдықталған</w:t>
      </w:r>
      <w:r>
        <w:rPr>
          <w:rFonts w:ascii="Times New Roman" w:hAnsi="Times New Roman"/>
          <w:color w:val="000000"/>
          <w:sz w:val="28"/>
          <w:szCs w:val="28"/>
          <w:lang w:val="kk-KZ"/>
        </w:rPr>
        <w:t>.</w:t>
      </w:r>
      <w:r w:rsidRPr="00455468">
        <w:rPr>
          <w:rFonts w:ascii="Times New Roman" w:hAnsi="Times New Roman"/>
          <w:b/>
          <w:bCs/>
          <w:i/>
          <w:iCs/>
          <w:sz w:val="28"/>
          <w:szCs w:val="28"/>
          <w:lang w:val="kk-KZ"/>
        </w:rPr>
        <w:t xml:space="preserve"> </w:t>
      </w:r>
      <w:r>
        <w:rPr>
          <w:rFonts w:ascii="Times New Roman" w:hAnsi="Times New Roman"/>
          <w:b/>
          <w:bCs/>
          <w:i/>
          <w:iCs/>
          <w:sz w:val="28"/>
          <w:szCs w:val="28"/>
          <w:lang w:val="kk-KZ"/>
        </w:rPr>
        <w:t xml:space="preserve"> </w:t>
      </w:r>
      <w:r w:rsidRPr="00183122">
        <w:rPr>
          <w:rFonts w:ascii="Times New Roman" w:hAnsi="Times New Roman"/>
          <w:color w:val="000000"/>
          <w:sz w:val="28"/>
          <w:szCs w:val="28"/>
          <w:lang w:val="kk-KZ"/>
        </w:rPr>
        <w:t xml:space="preserve">Қайта жаңартуды қажет ететін объектілерде РҚА электр механикалық релелерді пайдалана отырып орындалған, </w:t>
      </w:r>
      <w:r w:rsidR="00976C40" w:rsidRPr="00183122">
        <w:rPr>
          <w:rFonts w:ascii="Times New Roman" w:hAnsi="Times New Roman"/>
          <w:color w:val="000000"/>
          <w:sz w:val="28"/>
          <w:szCs w:val="28"/>
          <w:lang w:val="kk-KZ"/>
        </w:rPr>
        <w:t>олар тоқ пен уақыт бойынша реле жұмысының сипаттамаларының айтарлықтай айырмашылығына ие, сезімталдыққа ие емес.</w:t>
      </w:r>
      <w:r w:rsidR="00183122" w:rsidRPr="00183122">
        <w:rPr>
          <w:rFonts w:ascii="Times New Roman" w:hAnsi="Times New Roman"/>
          <w:color w:val="000000"/>
          <w:sz w:val="28"/>
          <w:szCs w:val="28"/>
          <w:lang w:val="kk-KZ"/>
        </w:rPr>
        <w:t xml:space="preserve"> </w:t>
      </w:r>
      <w:r w:rsidR="00183122" w:rsidRPr="00183122">
        <w:rPr>
          <w:rFonts w:ascii="Times New Roman" w:hAnsi="Times New Roman"/>
          <w:bCs/>
          <w:iCs/>
          <w:sz w:val="28"/>
          <w:szCs w:val="28"/>
          <w:lang w:val="kk-KZ"/>
        </w:rPr>
        <w:t xml:space="preserve"> </w:t>
      </w:r>
    </w:p>
    <w:p w14:paraId="4255EED4" w14:textId="064FCAEC" w:rsidR="00056E3A" w:rsidRPr="00183122" w:rsidRDefault="00183122" w:rsidP="000403F4">
      <w:pPr>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183122">
        <w:rPr>
          <w:rFonts w:ascii="Times New Roman" w:hAnsi="Times New Roman"/>
          <w:color w:val="000000"/>
          <w:sz w:val="28"/>
          <w:szCs w:val="28"/>
          <w:lang w:val="kk-KZ"/>
        </w:rPr>
        <w:t>10кВ желілерінде физикалық тозған электр техникалық жабдықтар мен бұйымдарды пайдалану қосымша пайдалану шығындарын талап етеді.</w:t>
      </w:r>
      <w:r w:rsidRPr="00183122">
        <w:rPr>
          <w:rFonts w:ascii="Times New Roman" w:hAnsi="Times New Roman"/>
          <w:bCs/>
          <w:sz w:val="28"/>
          <w:szCs w:val="28"/>
          <w:lang w:val="kk-KZ"/>
        </w:rPr>
        <w:t xml:space="preserve"> </w:t>
      </w:r>
      <w:r>
        <w:rPr>
          <w:rFonts w:ascii="Times New Roman" w:hAnsi="Times New Roman"/>
          <w:bCs/>
          <w:sz w:val="28"/>
          <w:szCs w:val="28"/>
          <w:lang w:val="kk-KZ"/>
        </w:rPr>
        <w:t xml:space="preserve">  </w:t>
      </w:r>
    </w:p>
    <w:p w14:paraId="75B81C92" w14:textId="2027CD4A" w:rsidR="00D441EB" w:rsidRPr="00183122" w:rsidRDefault="00183122" w:rsidP="00F11C0A">
      <w:pPr>
        <w:suppressAutoHyphens/>
        <w:overflowPunct w:val="0"/>
        <w:autoSpaceDE w:val="0"/>
        <w:autoSpaceDN w:val="0"/>
        <w:adjustRightInd w:val="0"/>
        <w:spacing w:after="0" w:line="240" w:lineRule="auto"/>
        <w:ind w:firstLine="567"/>
        <w:jc w:val="both"/>
        <w:rPr>
          <w:rFonts w:ascii="Times New Roman" w:hAnsi="Times New Roman"/>
          <w:b/>
          <w:sz w:val="28"/>
          <w:szCs w:val="28"/>
          <w:lang w:val="kk-KZ"/>
        </w:rPr>
      </w:pPr>
      <w:r w:rsidRPr="00183122">
        <w:rPr>
          <w:rFonts w:ascii="Times New Roman" w:hAnsi="Times New Roman"/>
          <w:b/>
          <w:bCs/>
          <w:i/>
          <w:iCs/>
          <w:color w:val="000000"/>
          <w:sz w:val="28"/>
          <w:szCs w:val="28"/>
          <w:lang w:val="kk-KZ"/>
        </w:rPr>
        <w:t>Электрмен жабдықтау сенімділігінің көрсеткіштері:</w:t>
      </w:r>
      <w:r w:rsidRPr="00183122">
        <w:rPr>
          <w:rFonts w:ascii="Times New Roman" w:hAnsi="Times New Roman"/>
          <w:b/>
          <w:bCs/>
          <w:i/>
          <w:iCs/>
          <w:sz w:val="28"/>
          <w:szCs w:val="28"/>
          <w:lang w:val="kk-KZ"/>
        </w:rPr>
        <w:t xml:space="preserve"> </w:t>
      </w:r>
      <w:r>
        <w:rPr>
          <w:rFonts w:ascii="Times New Roman" w:hAnsi="Times New Roman"/>
          <w:b/>
          <w:bCs/>
          <w:i/>
          <w:iCs/>
          <w:sz w:val="28"/>
          <w:szCs w:val="28"/>
          <w:lang w:val="kk-KZ"/>
        </w:rPr>
        <w:t xml:space="preserve"> </w:t>
      </w:r>
    </w:p>
    <w:p w14:paraId="332CF9E9" w14:textId="104E8ED7" w:rsidR="00D441EB" w:rsidRPr="00183122" w:rsidRDefault="00183122" w:rsidP="00F11C0A">
      <w:pPr>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183122">
        <w:rPr>
          <w:rFonts w:ascii="Times New Roman" w:hAnsi="Times New Roman"/>
          <w:color w:val="000000"/>
          <w:sz w:val="28"/>
          <w:szCs w:val="28"/>
          <w:lang w:val="kk-KZ"/>
        </w:rPr>
        <w:t xml:space="preserve">ӘЖ 6-10кВ зақымдану себептері: </w:t>
      </w:r>
    </w:p>
    <w:p w14:paraId="5F7C36A2" w14:textId="75A43065" w:rsidR="00566509" w:rsidRPr="00183122" w:rsidRDefault="00183122"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sz w:val="28"/>
          <w:szCs w:val="28"/>
          <w:lang w:val="kk-KZ"/>
        </w:rPr>
      </w:pPr>
      <w:r w:rsidRPr="00183122">
        <w:rPr>
          <w:rFonts w:ascii="Times New Roman" w:hAnsi="Times New Roman"/>
          <w:color w:val="000000"/>
          <w:sz w:val="28"/>
          <w:szCs w:val="28"/>
          <w:lang w:val="kk-KZ"/>
        </w:rPr>
        <w:t>пайдалану кезінде конструкциялар мен материалдардың тозуы,</w:t>
      </w:r>
      <w:r w:rsidRPr="00183122">
        <w:rPr>
          <w:rFonts w:ascii="Times New Roman" w:hAnsi="Times New Roman"/>
          <w:bCs/>
          <w:sz w:val="28"/>
          <w:szCs w:val="28"/>
          <w:lang w:val="kk-KZ"/>
        </w:rPr>
        <w:t xml:space="preserve"> </w:t>
      </w:r>
      <w:r w:rsidRPr="00183122">
        <w:rPr>
          <w:rFonts w:ascii="Times New Roman" w:hAnsi="Times New Roman"/>
          <w:color w:val="000000"/>
          <w:sz w:val="28"/>
          <w:szCs w:val="28"/>
          <w:lang w:val="kk-KZ"/>
        </w:rPr>
        <w:t xml:space="preserve">есептік мәннен жоғары климаттық әсерлер (жел, көктайғақ және олардың үйлесуі),  найзағайлы тоқтың күшеюі, пайдалану талаптарын сақтамау, персоналдың қателері; </w:t>
      </w:r>
      <w:r w:rsidRPr="00183122">
        <w:rPr>
          <w:rFonts w:ascii="Times New Roman" w:hAnsi="Times New Roman"/>
          <w:bCs/>
          <w:sz w:val="28"/>
          <w:szCs w:val="28"/>
          <w:lang w:val="kk-KZ"/>
        </w:rPr>
        <w:t xml:space="preserve"> </w:t>
      </w:r>
    </w:p>
    <w:p w14:paraId="3B48E0A2" w14:textId="649E35F5" w:rsidR="00D441EB" w:rsidRPr="00846E1B" w:rsidRDefault="00183122"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183122">
        <w:rPr>
          <w:rFonts w:ascii="Times New Roman" w:hAnsi="Times New Roman"/>
          <w:color w:val="000000"/>
          <w:sz w:val="28"/>
          <w:szCs w:val="28"/>
          <w:lang w:val="kk-KZ"/>
        </w:rPr>
        <w:t xml:space="preserve">бөгде, </w:t>
      </w:r>
      <w:r w:rsidRPr="00846E1B">
        <w:rPr>
          <w:rFonts w:ascii="Times New Roman" w:hAnsi="Times New Roman"/>
          <w:color w:val="000000"/>
          <w:sz w:val="28"/>
          <w:szCs w:val="28"/>
          <w:lang w:val="kk-KZ"/>
        </w:rPr>
        <w:t>санкцияланбаған әсерлер, зақымданудың анықталмаған себептері болып табылады.</w:t>
      </w:r>
      <w:r w:rsidRPr="00846E1B">
        <w:rPr>
          <w:rFonts w:ascii="Times New Roman" w:hAnsi="Times New Roman"/>
          <w:bCs/>
          <w:sz w:val="28"/>
          <w:szCs w:val="28"/>
          <w:lang w:val="kk-KZ"/>
        </w:rPr>
        <w:t xml:space="preserve">   </w:t>
      </w:r>
      <w:r w:rsidRPr="00846E1B">
        <w:rPr>
          <w:rFonts w:ascii="Times New Roman" w:hAnsi="Times New Roman"/>
          <w:color w:val="000000"/>
          <w:sz w:val="28"/>
          <w:szCs w:val="28"/>
          <w:lang w:val="kk-KZ"/>
        </w:rPr>
        <w:t xml:space="preserve">  </w:t>
      </w:r>
    </w:p>
    <w:p w14:paraId="75DE8363" w14:textId="18884B98" w:rsidR="00D441EB" w:rsidRPr="00846E1B" w:rsidRDefault="00183122" w:rsidP="006D7FED">
      <w:pPr>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846E1B">
        <w:rPr>
          <w:rFonts w:ascii="Times New Roman" w:hAnsi="Times New Roman"/>
          <w:color w:val="000000"/>
          <w:sz w:val="28"/>
          <w:szCs w:val="28"/>
          <w:lang w:val="kk-KZ"/>
        </w:rPr>
        <w:t>0,4/110/220кВ кабель желілеріндегі зақымданулардың себептері негізінен</w:t>
      </w:r>
      <w:r w:rsidR="00846E1B" w:rsidRPr="00846E1B">
        <w:rPr>
          <w:rFonts w:ascii="Times New Roman" w:hAnsi="Times New Roman"/>
          <w:color w:val="000000"/>
          <w:sz w:val="28"/>
          <w:szCs w:val="28"/>
          <w:lang w:val="kk-KZ"/>
        </w:rPr>
        <w:t>:</w:t>
      </w:r>
      <w:r w:rsidRPr="00846E1B">
        <w:rPr>
          <w:rFonts w:ascii="Times New Roman" w:hAnsi="Times New Roman"/>
          <w:color w:val="000000"/>
          <w:sz w:val="28"/>
          <w:szCs w:val="28"/>
          <w:lang w:val="kk-KZ"/>
        </w:rPr>
        <w:t xml:space="preserve"> </w:t>
      </w:r>
    </w:p>
    <w:p w14:paraId="74635350" w14:textId="7FBC8338" w:rsidR="00D441EB" w:rsidRPr="00846E1B" w:rsidRDefault="00183122"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846E1B">
        <w:rPr>
          <w:rFonts w:ascii="Times New Roman" w:hAnsi="Times New Roman"/>
          <w:color w:val="000000"/>
          <w:sz w:val="28"/>
          <w:szCs w:val="28"/>
          <w:lang w:val="kk-KZ"/>
        </w:rPr>
        <w:t xml:space="preserve">төсемнің ақаулары, оқшаулаудың табиғи </w:t>
      </w:r>
      <w:r w:rsidR="00846E1B" w:rsidRPr="00846E1B">
        <w:rPr>
          <w:rFonts w:ascii="Times New Roman" w:hAnsi="Times New Roman"/>
          <w:color w:val="000000"/>
          <w:sz w:val="28"/>
          <w:szCs w:val="28"/>
          <w:lang w:val="kk-KZ"/>
        </w:rPr>
        <w:t>тозуы,</w:t>
      </w:r>
      <w:r w:rsidRPr="00846E1B">
        <w:rPr>
          <w:rFonts w:ascii="Times New Roman" w:hAnsi="Times New Roman"/>
          <w:bCs/>
          <w:sz w:val="28"/>
          <w:szCs w:val="28"/>
          <w:lang w:val="kk-KZ"/>
        </w:rPr>
        <w:t xml:space="preserve"> </w:t>
      </w:r>
      <w:r w:rsidR="00846E1B" w:rsidRPr="00846E1B">
        <w:rPr>
          <w:rFonts w:ascii="Times New Roman" w:hAnsi="Times New Roman"/>
          <w:color w:val="000000"/>
          <w:sz w:val="28"/>
          <w:szCs w:val="28"/>
          <w:lang w:val="kk-KZ"/>
        </w:rPr>
        <w:t>механикалық зақымданулар, зауыттық ақаулар, коррозия, көктемгі кезеңде топырақтың жылжуы болып табылады.</w:t>
      </w:r>
      <w:r w:rsidRPr="00846E1B">
        <w:rPr>
          <w:rFonts w:ascii="Times New Roman" w:hAnsi="Times New Roman"/>
          <w:bCs/>
          <w:sz w:val="28"/>
          <w:szCs w:val="28"/>
          <w:lang w:val="kk-KZ"/>
        </w:rPr>
        <w:t xml:space="preserve"> </w:t>
      </w:r>
      <w:r w:rsidR="00846E1B" w:rsidRPr="00846E1B">
        <w:rPr>
          <w:rFonts w:ascii="Times New Roman" w:hAnsi="Times New Roman"/>
          <w:bCs/>
          <w:sz w:val="28"/>
          <w:szCs w:val="28"/>
          <w:lang w:val="kk-KZ"/>
        </w:rPr>
        <w:t xml:space="preserve"> </w:t>
      </w:r>
    </w:p>
    <w:p w14:paraId="21802910" w14:textId="78DF46D6" w:rsidR="00D441EB" w:rsidRPr="00846E1B" w:rsidRDefault="00846E1B" w:rsidP="00F11C0A">
      <w:pPr>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846E1B">
        <w:rPr>
          <w:rFonts w:ascii="Times New Roman" w:hAnsi="Times New Roman"/>
          <w:b/>
          <w:bCs/>
          <w:i/>
          <w:iCs/>
          <w:color w:val="000000"/>
          <w:sz w:val="28"/>
          <w:szCs w:val="28"/>
          <w:lang w:val="kk-KZ"/>
        </w:rPr>
        <w:t>Электр беру желілері мен шағын станцияларды жөндеу және оларға техникалық қызмет көрсетуді механикаландыру</w:t>
      </w:r>
      <w:r w:rsidRPr="00846E1B">
        <w:rPr>
          <w:rFonts w:ascii="Times New Roman" w:hAnsi="Times New Roman"/>
          <w:color w:val="000000"/>
          <w:sz w:val="28"/>
          <w:szCs w:val="28"/>
          <w:lang w:val="kk-KZ"/>
        </w:rPr>
        <w:t xml:space="preserve"> жалпы және арнайы мақсаттағы көлік және техникалық құралдарды, құрылыс машиналары мен </w:t>
      </w:r>
      <w:r>
        <w:rPr>
          <w:rFonts w:ascii="Times New Roman" w:hAnsi="Times New Roman"/>
          <w:color w:val="000000"/>
          <w:sz w:val="28"/>
          <w:szCs w:val="28"/>
          <w:lang w:val="kk-KZ"/>
        </w:rPr>
        <w:t>механизмдерді</w:t>
      </w:r>
      <w:r w:rsidRPr="00846E1B">
        <w:rPr>
          <w:rFonts w:ascii="Times New Roman" w:hAnsi="Times New Roman"/>
          <w:color w:val="000000"/>
          <w:sz w:val="28"/>
          <w:szCs w:val="28"/>
          <w:lang w:val="kk-KZ"/>
        </w:rPr>
        <w:t xml:space="preserve"> пайдалана отырып жүзеге асырылады. </w:t>
      </w:r>
      <w:r>
        <w:rPr>
          <w:rFonts w:ascii="Times New Roman" w:hAnsi="Times New Roman"/>
          <w:b/>
          <w:bCs/>
          <w:i/>
          <w:iCs/>
          <w:sz w:val="28"/>
          <w:szCs w:val="28"/>
          <w:lang w:val="kk-KZ"/>
        </w:rPr>
        <w:t xml:space="preserve"> </w:t>
      </w:r>
    </w:p>
    <w:p w14:paraId="4CB40E2C" w14:textId="4F69FB3D" w:rsidR="0007499D" w:rsidRPr="00846E1B" w:rsidRDefault="00846E1B" w:rsidP="00846E1B">
      <w:pPr>
        <w:spacing w:after="0" w:line="288" w:lineRule="atLeast"/>
        <w:jc w:val="both"/>
        <w:rPr>
          <w:rFonts w:ascii="Times New Roman" w:hAnsi="Times New Roman"/>
          <w:b/>
          <w:bCs/>
          <w:i/>
          <w:iCs/>
          <w:color w:val="000000"/>
          <w:sz w:val="28"/>
          <w:szCs w:val="28"/>
          <w:lang w:val="kk-KZ" w:eastAsia="ru-RU"/>
        </w:rPr>
      </w:pPr>
      <w:r>
        <w:rPr>
          <w:rFonts w:ascii="Arial" w:hAnsi="Arial" w:cs="Arial"/>
          <w:color w:val="000000"/>
          <w:sz w:val="30"/>
          <w:szCs w:val="30"/>
          <w:bdr w:val="none" w:sz="0" w:space="0" w:color="auto" w:frame="1"/>
          <w:lang w:val="kk-KZ" w:eastAsia="ru-RU"/>
        </w:rPr>
        <w:t xml:space="preserve">        </w:t>
      </w:r>
      <w:r w:rsidRPr="00846E1B">
        <w:rPr>
          <w:rFonts w:ascii="Times New Roman" w:hAnsi="Times New Roman"/>
          <w:b/>
          <w:bCs/>
          <w:i/>
          <w:iCs/>
          <w:color w:val="000000"/>
          <w:sz w:val="28"/>
          <w:szCs w:val="28"/>
          <w:bdr w:val="none" w:sz="0" w:space="0" w:color="auto" w:frame="1"/>
          <w:lang w:val="kk-KZ" w:eastAsia="ru-RU"/>
        </w:rPr>
        <w:t>Кернеу</w:t>
      </w:r>
      <w:r>
        <w:rPr>
          <w:rFonts w:ascii="Times New Roman" w:hAnsi="Times New Roman"/>
          <w:b/>
          <w:bCs/>
          <w:i/>
          <w:iCs/>
          <w:color w:val="000000"/>
          <w:sz w:val="28"/>
          <w:szCs w:val="28"/>
          <w:bdr w:val="none" w:sz="0" w:space="0" w:color="auto" w:frame="1"/>
          <w:lang w:val="kk-KZ" w:eastAsia="ru-RU"/>
        </w:rPr>
        <w:t>і</w:t>
      </w:r>
      <w:r w:rsidRPr="00846E1B">
        <w:rPr>
          <w:rFonts w:ascii="Times New Roman" w:hAnsi="Times New Roman"/>
          <w:b/>
          <w:bCs/>
          <w:i/>
          <w:iCs/>
          <w:color w:val="000000"/>
          <w:sz w:val="28"/>
          <w:szCs w:val="28"/>
          <w:bdr w:val="none" w:sz="0" w:space="0" w:color="auto" w:frame="1"/>
          <w:lang w:val="kk-KZ" w:eastAsia="ru-RU"/>
        </w:rPr>
        <w:t xml:space="preserve"> 0,4/110/220 кВ желіле</w:t>
      </w:r>
      <w:r>
        <w:rPr>
          <w:rFonts w:ascii="Times New Roman" w:hAnsi="Times New Roman"/>
          <w:b/>
          <w:bCs/>
          <w:i/>
          <w:iCs/>
          <w:color w:val="000000"/>
          <w:sz w:val="28"/>
          <w:szCs w:val="28"/>
          <w:bdr w:val="none" w:sz="0" w:space="0" w:color="auto" w:frame="1"/>
          <w:lang w:val="kk-KZ" w:eastAsia="ru-RU"/>
        </w:rPr>
        <w:t>р</w:t>
      </w:r>
      <w:r w:rsidRPr="00846E1B">
        <w:rPr>
          <w:rFonts w:ascii="Times New Roman" w:hAnsi="Times New Roman"/>
          <w:b/>
          <w:bCs/>
          <w:i/>
          <w:iCs/>
          <w:color w:val="000000"/>
          <w:sz w:val="28"/>
          <w:szCs w:val="28"/>
          <w:bdr w:val="none" w:sz="0" w:space="0" w:color="auto" w:frame="1"/>
          <w:lang w:val="kk-KZ" w:eastAsia="ru-RU"/>
        </w:rPr>
        <w:t>дегі электр энергиясы ысырабының орташа деңгейі 10,3</w:t>
      </w:r>
      <w:r>
        <w:rPr>
          <w:rFonts w:ascii="Times New Roman" w:hAnsi="Times New Roman"/>
          <w:b/>
          <w:bCs/>
          <w:i/>
          <w:iCs/>
          <w:color w:val="000000"/>
          <w:sz w:val="28"/>
          <w:szCs w:val="28"/>
          <w:bdr w:val="none" w:sz="0" w:space="0" w:color="auto" w:frame="1"/>
          <w:lang w:val="kk-KZ" w:eastAsia="ru-RU"/>
        </w:rPr>
        <w:t xml:space="preserve"> </w:t>
      </w:r>
      <w:r w:rsidRPr="00846E1B">
        <w:rPr>
          <w:rFonts w:ascii="Times New Roman" w:hAnsi="Times New Roman"/>
          <w:b/>
          <w:bCs/>
          <w:i/>
          <w:iCs/>
          <w:color w:val="000000"/>
          <w:sz w:val="28"/>
          <w:szCs w:val="28"/>
          <w:bdr w:val="none" w:sz="0" w:space="0" w:color="auto" w:frame="1"/>
          <w:lang w:val="kk-KZ" w:eastAsia="ru-RU"/>
        </w:rPr>
        <w:t>%</w:t>
      </w:r>
      <w:r>
        <w:rPr>
          <w:rFonts w:ascii="Times New Roman" w:hAnsi="Times New Roman"/>
          <w:b/>
          <w:bCs/>
          <w:i/>
          <w:iCs/>
          <w:color w:val="000000"/>
          <w:sz w:val="28"/>
          <w:szCs w:val="28"/>
          <w:bdr w:val="none" w:sz="0" w:space="0" w:color="auto" w:frame="1"/>
          <w:lang w:val="kk-KZ" w:eastAsia="ru-RU"/>
        </w:rPr>
        <w:t xml:space="preserve"> </w:t>
      </w:r>
      <w:r w:rsidRPr="00846E1B">
        <w:rPr>
          <w:rFonts w:ascii="Times New Roman" w:hAnsi="Times New Roman"/>
          <w:b/>
          <w:bCs/>
          <w:i/>
          <w:iCs/>
          <w:color w:val="000000"/>
          <w:sz w:val="28"/>
          <w:szCs w:val="28"/>
          <w:bdr w:val="none" w:sz="0" w:space="0" w:color="auto" w:frame="1"/>
          <w:lang w:val="kk-KZ" w:eastAsia="ru-RU"/>
        </w:rPr>
        <w:t xml:space="preserve"> құрайды</w:t>
      </w:r>
      <w:r>
        <w:rPr>
          <w:rFonts w:ascii="Times New Roman" w:hAnsi="Times New Roman"/>
          <w:b/>
          <w:bCs/>
          <w:i/>
          <w:iCs/>
          <w:color w:val="000000"/>
          <w:sz w:val="28"/>
          <w:szCs w:val="28"/>
          <w:bdr w:val="none" w:sz="0" w:space="0" w:color="auto" w:frame="1"/>
          <w:lang w:val="kk-KZ" w:eastAsia="ru-RU"/>
        </w:rPr>
        <w:t xml:space="preserve"> </w:t>
      </w:r>
      <w:r w:rsidRPr="00846E1B">
        <w:rPr>
          <w:rFonts w:ascii="Times New Roman" w:hAnsi="Times New Roman"/>
          <w:b/>
          <w:bCs/>
          <w:i/>
          <w:iCs/>
          <w:color w:val="000000"/>
          <w:sz w:val="28"/>
          <w:szCs w:val="28"/>
          <w:bdr w:val="none" w:sz="0" w:space="0" w:color="auto" w:frame="1"/>
          <w:lang w:val="kk-KZ" w:eastAsia="ru-RU"/>
        </w:rPr>
        <w:t>(</w:t>
      </w:r>
      <w:r w:rsidRPr="00846E1B">
        <w:rPr>
          <w:rFonts w:ascii="Times New Roman" w:hAnsi="Times New Roman"/>
          <w:b/>
          <w:bCs/>
          <w:color w:val="000000"/>
          <w:sz w:val="28"/>
          <w:szCs w:val="28"/>
          <w:lang w:val="kk-KZ"/>
        </w:rPr>
        <w:t>2021-2025 жж. тарифтік сметасында).</w:t>
      </w:r>
      <w:r w:rsidRPr="00846E1B">
        <w:rPr>
          <w:rFonts w:ascii="Times New Roman" w:hAnsi="Times New Roman"/>
          <w:b/>
          <w:bCs/>
          <w:i/>
          <w:iCs/>
          <w:color w:val="000000"/>
          <w:sz w:val="28"/>
          <w:szCs w:val="28"/>
          <w:bdr w:val="none" w:sz="0" w:space="0" w:color="auto" w:frame="1"/>
          <w:lang w:val="kk-KZ" w:eastAsia="ru-RU"/>
        </w:rPr>
        <w:t xml:space="preserve"> </w:t>
      </w:r>
    </w:p>
    <w:p w14:paraId="32909324" w14:textId="6AC67E55" w:rsidR="0007499D" w:rsidRPr="00846E1B" w:rsidRDefault="00846E1B" w:rsidP="00F11C0A">
      <w:pPr>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846E1B">
        <w:rPr>
          <w:rFonts w:ascii="Times New Roman" w:hAnsi="Times New Roman"/>
          <w:color w:val="000000"/>
          <w:sz w:val="28"/>
          <w:szCs w:val="28"/>
          <w:lang w:val="kk-KZ"/>
        </w:rPr>
        <w:t>«Астана-АЭК» АҚ теңгеріміндегі желілер арқылы электр энергиясын беру кезіндегі шығындар төмендегідей бөлінеді:</w:t>
      </w:r>
      <w:r w:rsidRPr="00846E1B">
        <w:rPr>
          <w:rFonts w:ascii="Times New Roman" w:hAnsi="Times New Roman"/>
          <w:bCs/>
          <w:sz w:val="28"/>
          <w:szCs w:val="28"/>
          <w:lang w:val="kk-KZ"/>
        </w:rPr>
        <w:t xml:space="preserve">   </w:t>
      </w:r>
    </w:p>
    <w:p w14:paraId="6F6987CB" w14:textId="4A78948D" w:rsidR="0007499D" w:rsidRPr="00D07D9B" w:rsidRDefault="00B469AB" w:rsidP="00F11C0A">
      <w:pPr>
        <w:widowControl w:val="0"/>
        <w:numPr>
          <w:ilvl w:val="0"/>
          <w:numId w:val="43"/>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r w:rsidRPr="00846E1B">
        <w:rPr>
          <w:rFonts w:ascii="Times New Roman" w:hAnsi="Times New Roman"/>
          <w:bCs/>
          <w:sz w:val="28"/>
          <w:szCs w:val="28"/>
        </w:rPr>
        <w:t>220</w:t>
      </w:r>
      <w:r w:rsidR="0007499D" w:rsidRPr="00846E1B">
        <w:rPr>
          <w:rFonts w:ascii="Times New Roman" w:hAnsi="Times New Roman"/>
          <w:bCs/>
          <w:sz w:val="28"/>
          <w:szCs w:val="28"/>
        </w:rPr>
        <w:t>кВ</w:t>
      </w:r>
      <w:r w:rsidR="00846E1B" w:rsidRPr="00846E1B">
        <w:rPr>
          <w:rFonts w:ascii="Times New Roman" w:hAnsi="Times New Roman"/>
          <w:bCs/>
          <w:sz w:val="28"/>
          <w:szCs w:val="28"/>
          <w:lang w:val="kk-KZ"/>
        </w:rPr>
        <w:t xml:space="preserve"> </w:t>
      </w:r>
      <w:proofErr w:type="spellStart"/>
      <w:r w:rsidR="00846E1B" w:rsidRPr="00846E1B">
        <w:rPr>
          <w:rFonts w:ascii="Times New Roman" w:hAnsi="Times New Roman"/>
          <w:color w:val="000000"/>
          <w:sz w:val="28"/>
          <w:szCs w:val="28"/>
        </w:rPr>
        <w:t>электр</w:t>
      </w:r>
      <w:proofErr w:type="spellEnd"/>
      <w:r w:rsidR="00846E1B" w:rsidRPr="00846E1B">
        <w:rPr>
          <w:rFonts w:ascii="Times New Roman" w:hAnsi="Times New Roman"/>
          <w:color w:val="000000"/>
          <w:sz w:val="28"/>
          <w:szCs w:val="28"/>
        </w:rPr>
        <w:t xml:space="preserve"> </w:t>
      </w:r>
      <w:proofErr w:type="spellStart"/>
      <w:r w:rsidR="00846E1B" w:rsidRPr="00846E1B">
        <w:rPr>
          <w:rFonts w:ascii="Times New Roman" w:hAnsi="Times New Roman"/>
          <w:color w:val="000000"/>
          <w:sz w:val="28"/>
          <w:szCs w:val="28"/>
        </w:rPr>
        <w:t>желілерінде</w:t>
      </w:r>
      <w:proofErr w:type="spellEnd"/>
      <w:r w:rsidR="0007499D" w:rsidRPr="00D07D9B">
        <w:rPr>
          <w:rFonts w:ascii="Times New Roman" w:hAnsi="Times New Roman"/>
          <w:bCs/>
          <w:sz w:val="28"/>
          <w:szCs w:val="28"/>
        </w:rPr>
        <w:tab/>
        <w:t>- 3,0 %</w:t>
      </w:r>
    </w:p>
    <w:p w14:paraId="3E8B6E08" w14:textId="35A7463F" w:rsidR="0007499D" w:rsidRPr="00D07D9B" w:rsidRDefault="00B469AB" w:rsidP="00F11C0A">
      <w:pPr>
        <w:widowControl w:val="0"/>
        <w:numPr>
          <w:ilvl w:val="0"/>
          <w:numId w:val="43"/>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r>
        <w:rPr>
          <w:rFonts w:ascii="Times New Roman" w:hAnsi="Times New Roman"/>
          <w:bCs/>
          <w:sz w:val="28"/>
          <w:szCs w:val="28"/>
        </w:rPr>
        <w:t>110</w:t>
      </w:r>
      <w:r w:rsidR="0007499D" w:rsidRPr="00D07D9B">
        <w:rPr>
          <w:rFonts w:ascii="Times New Roman" w:hAnsi="Times New Roman"/>
          <w:bCs/>
          <w:sz w:val="28"/>
          <w:szCs w:val="28"/>
        </w:rPr>
        <w:t>кВ</w:t>
      </w:r>
      <w:r w:rsidR="00846E1B">
        <w:rPr>
          <w:rFonts w:ascii="Times New Roman" w:hAnsi="Times New Roman"/>
          <w:bCs/>
          <w:sz w:val="28"/>
          <w:szCs w:val="28"/>
          <w:lang w:val="kk-KZ"/>
        </w:rPr>
        <w:t xml:space="preserve"> </w:t>
      </w:r>
      <w:proofErr w:type="spellStart"/>
      <w:r w:rsidR="00846E1B" w:rsidRPr="00846E1B">
        <w:rPr>
          <w:rFonts w:ascii="Times New Roman" w:hAnsi="Times New Roman"/>
          <w:color w:val="000000"/>
          <w:sz w:val="28"/>
          <w:szCs w:val="28"/>
        </w:rPr>
        <w:t>электр</w:t>
      </w:r>
      <w:proofErr w:type="spellEnd"/>
      <w:r w:rsidR="00846E1B" w:rsidRPr="00846E1B">
        <w:rPr>
          <w:rFonts w:ascii="Times New Roman" w:hAnsi="Times New Roman"/>
          <w:color w:val="000000"/>
          <w:sz w:val="28"/>
          <w:szCs w:val="28"/>
        </w:rPr>
        <w:t xml:space="preserve"> </w:t>
      </w:r>
      <w:proofErr w:type="spellStart"/>
      <w:r w:rsidR="00846E1B" w:rsidRPr="00846E1B">
        <w:rPr>
          <w:rFonts w:ascii="Times New Roman" w:hAnsi="Times New Roman"/>
          <w:color w:val="000000"/>
          <w:sz w:val="28"/>
          <w:szCs w:val="28"/>
        </w:rPr>
        <w:t>желілерінде</w:t>
      </w:r>
      <w:proofErr w:type="spellEnd"/>
      <w:r w:rsidR="0007499D" w:rsidRPr="00D07D9B">
        <w:rPr>
          <w:rFonts w:ascii="Times New Roman" w:hAnsi="Times New Roman"/>
          <w:bCs/>
          <w:sz w:val="28"/>
          <w:szCs w:val="28"/>
        </w:rPr>
        <w:tab/>
        <w:t>- 9,4 %</w:t>
      </w:r>
    </w:p>
    <w:p w14:paraId="06090958" w14:textId="0CC5D680" w:rsidR="0007499D" w:rsidRPr="00D07D9B" w:rsidRDefault="00846E1B" w:rsidP="00F11C0A">
      <w:pPr>
        <w:widowControl w:val="0"/>
        <w:numPr>
          <w:ilvl w:val="0"/>
          <w:numId w:val="43"/>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r>
        <w:rPr>
          <w:rFonts w:ascii="Times New Roman" w:hAnsi="Times New Roman"/>
          <w:bCs/>
          <w:sz w:val="28"/>
          <w:szCs w:val="28"/>
          <w:lang w:val="kk-KZ"/>
        </w:rPr>
        <w:t>кернеуі</w:t>
      </w:r>
      <w:r w:rsidR="00B469AB">
        <w:rPr>
          <w:rFonts w:ascii="Times New Roman" w:hAnsi="Times New Roman"/>
          <w:bCs/>
          <w:sz w:val="28"/>
          <w:szCs w:val="28"/>
        </w:rPr>
        <w:t xml:space="preserve"> 10</w:t>
      </w:r>
      <w:r w:rsidR="0007499D" w:rsidRPr="00D07D9B">
        <w:rPr>
          <w:rFonts w:ascii="Times New Roman" w:hAnsi="Times New Roman"/>
          <w:bCs/>
          <w:sz w:val="28"/>
          <w:szCs w:val="28"/>
        </w:rPr>
        <w:t>кВ</w:t>
      </w:r>
      <w:r>
        <w:rPr>
          <w:rFonts w:ascii="Times New Roman" w:hAnsi="Times New Roman"/>
          <w:bCs/>
          <w:sz w:val="28"/>
          <w:szCs w:val="28"/>
          <w:lang w:val="kk-KZ"/>
        </w:rPr>
        <w:t xml:space="preserve"> желілерде </w:t>
      </w:r>
      <w:r w:rsidR="0007499D" w:rsidRPr="00D07D9B">
        <w:rPr>
          <w:rFonts w:ascii="Times New Roman" w:hAnsi="Times New Roman"/>
          <w:bCs/>
          <w:sz w:val="28"/>
          <w:szCs w:val="28"/>
        </w:rPr>
        <w:tab/>
      </w:r>
      <w:r w:rsidR="0007499D" w:rsidRPr="00D07D9B">
        <w:rPr>
          <w:rFonts w:ascii="Times New Roman" w:hAnsi="Times New Roman"/>
          <w:bCs/>
          <w:sz w:val="28"/>
          <w:szCs w:val="28"/>
        </w:rPr>
        <w:tab/>
        <w:t>- 36,4 %</w:t>
      </w:r>
    </w:p>
    <w:p w14:paraId="23B81FAE" w14:textId="0CBEDA62" w:rsidR="0007499D" w:rsidRPr="00D07D9B" w:rsidRDefault="00846E1B" w:rsidP="00F11C0A">
      <w:pPr>
        <w:widowControl w:val="0"/>
        <w:numPr>
          <w:ilvl w:val="0"/>
          <w:numId w:val="43"/>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r>
        <w:rPr>
          <w:rFonts w:ascii="Times New Roman" w:hAnsi="Times New Roman"/>
          <w:bCs/>
          <w:sz w:val="28"/>
          <w:szCs w:val="28"/>
          <w:lang w:val="kk-KZ"/>
        </w:rPr>
        <w:t>кернеуі</w:t>
      </w:r>
      <w:r w:rsidR="00B469AB">
        <w:rPr>
          <w:rFonts w:ascii="Times New Roman" w:hAnsi="Times New Roman"/>
          <w:bCs/>
          <w:sz w:val="28"/>
          <w:szCs w:val="28"/>
        </w:rPr>
        <w:t xml:space="preserve"> 0,4</w:t>
      </w:r>
      <w:r w:rsidR="0007499D" w:rsidRPr="00D07D9B">
        <w:rPr>
          <w:rFonts w:ascii="Times New Roman" w:hAnsi="Times New Roman"/>
          <w:bCs/>
          <w:sz w:val="28"/>
          <w:szCs w:val="28"/>
        </w:rPr>
        <w:t>кВ</w:t>
      </w:r>
      <w:r>
        <w:rPr>
          <w:rFonts w:ascii="Times New Roman" w:hAnsi="Times New Roman"/>
          <w:bCs/>
          <w:sz w:val="28"/>
          <w:szCs w:val="28"/>
          <w:lang w:val="kk-KZ"/>
        </w:rPr>
        <w:t xml:space="preserve"> желілерде</w:t>
      </w:r>
      <w:r w:rsidR="0007499D" w:rsidRPr="00D07D9B">
        <w:rPr>
          <w:rFonts w:ascii="Times New Roman" w:hAnsi="Times New Roman"/>
          <w:bCs/>
          <w:sz w:val="28"/>
          <w:szCs w:val="28"/>
        </w:rPr>
        <w:tab/>
        <w:t>- 48,5 %</w:t>
      </w:r>
    </w:p>
    <w:p w14:paraId="69A41E37" w14:textId="44B1BC85" w:rsidR="0007499D" w:rsidRPr="00D07D9B" w:rsidRDefault="00A30A30" w:rsidP="00F11C0A">
      <w:pPr>
        <w:widowControl w:val="0"/>
        <w:numPr>
          <w:ilvl w:val="0"/>
          <w:numId w:val="43"/>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lang w:val="kk-KZ"/>
        </w:rPr>
        <w:t>Ш</w:t>
      </w:r>
      <w:r w:rsidR="0007499D" w:rsidRPr="00D07D9B">
        <w:rPr>
          <w:rFonts w:ascii="Times New Roman" w:hAnsi="Times New Roman"/>
          <w:sz w:val="28"/>
          <w:szCs w:val="28"/>
        </w:rPr>
        <w:t>С, Т</w:t>
      </w:r>
      <w:r>
        <w:rPr>
          <w:rFonts w:ascii="Times New Roman" w:hAnsi="Times New Roman"/>
          <w:sz w:val="28"/>
          <w:szCs w:val="28"/>
          <w:lang w:val="kk-KZ"/>
        </w:rPr>
        <w:t>ШС</w:t>
      </w:r>
      <w:r w:rsidR="0007499D" w:rsidRPr="00D07D9B">
        <w:rPr>
          <w:rFonts w:ascii="Times New Roman" w:hAnsi="Times New Roman"/>
          <w:sz w:val="28"/>
          <w:szCs w:val="28"/>
        </w:rPr>
        <w:t xml:space="preserve">, </w:t>
      </w:r>
      <w:r>
        <w:rPr>
          <w:rFonts w:ascii="Times New Roman" w:hAnsi="Times New Roman"/>
          <w:sz w:val="28"/>
          <w:szCs w:val="28"/>
          <w:lang w:val="kk-KZ"/>
        </w:rPr>
        <w:t>Ү</w:t>
      </w:r>
      <w:r w:rsidR="0007499D" w:rsidRPr="00D07D9B">
        <w:rPr>
          <w:rFonts w:ascii="Times New Roman" w:hAnsi="Times New Roman"/>
          <w:sz w:val="28"/>
          <w:szCs w:val="28"/>
        </w:rPr>
        <w:t xml:space="preserve">П </w:t>
      </w:r>
      <w:r>
        <w:rPr>
          <w:rFonts w:ascii="Times New Roman" w:hAnsi="Times New Roman"/>
          <w:sz w:val="28"/>
          <w:szCs w:val="28"/>
          <w:lang w:val="kk-KZ"/>
        </w:rPr>
        <w:t>жеке қажеттіліктері</w:t>
      </w:r>
      <w:r w:rsidR="0007499D" w:rsidRPr="00D07D9B">
        <w:rPr>
          <w:rFonts w:ascii="Times New Roman" w:hAnsi="Times New Roman"/>
          <w:sz w:val="28"/>
          <w:szCs w:val="28"/>
        </w:rPr>
        <w:tab/>
        <w:t>- 2,7 %.</w:t>
      </w:r>
    </w:p>
    <w:p w14:paraId="5828132C" w14:textId="50EF1D15" w:rsidR="0007499D" w:rsidRPr="00A30A30" w:rsidRDefault="00A30A30" w:rsidP="00F11C0A">
      <w:pPr>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proofErr w:type="spellStart"/>
      <w:r w:rsidRPr="00A30A30">
        <w:rPr>
          <w:rFonts w:ascii="Times New Roman" w:hAnsi="Times New Roman"/>
          <w:color w:val="000000"/>
          <w:sz w:val="28"/>
          <w:szCs w:val="28"/>
        </w:rPr>
        <w:t>Жүктемеге</w:t>
      </w:r>
      <w:proofErr w:type="spellEnd"/>
      <w:r w:rsidRPr="00A30A30">
        <w:rPr>
          <w:rFonts w:ascii="Times New Roman" w:hAnsi="Times New Roman"/>
          <w:color w:val="000000"/>
          <w:sz w:val="28"/>
          <w:szCs w:val="28"/>
        </w:rPr>
        <w:t xml:space="preserve"> </w:t>
      </w:r>
      <w:proofErr w:type="spellStart"/>
      <w:r w:rsidRPr="00A30A30">
        <w:rPr>
          <w:rFonts w:ascii="Times New Roman" w:hAnsi="Times New Roman"/>
          <w:color w:val="000000"/>
          <w:sz w:val="28"/>
          <w:szCs w:val="28"/>
        </w:rPr>
        <w:t>тәуелді</w:t>
      </w:r>
      <w:proofErr w:type="spellEnd"/>
      <w:r w:rsidRPr="00A30A30">
        <w:rPr>
          <w:rFonts w:ascii="Times New Roman" w:hAnsi="Times New Roman"/>
          <w:color w:val="000000"/>
          <w:sz w:val="28"/>
          <w:szCs w:val="28"/>
        </w:rPr>
        <w:t xml:space="preserve"> </w:t>
      </w:r>
      <w:proofErr w:type="spellStart"/>
      <w:r w:rsidRPr="00A30A30">
        <w:rPr>
          <w:rFonts w:ascii="Times New Roman" w:hAnsi="Times New Roman"/>
          <w:color w:val="000000"/>
          <w:sz w:val="28"/>
          <w:szCs w:val="28"/>
        </w:rPr>
        <w:t>емес</w:t>
      </w:r>
      <w:proofErr w:type="spellEnd"/>
      <w:r w:rsidRPr="00A30A30">
        <w:rPr>
          <w:rFonts w:ascii="Times New Roman" w:hAnsi="Times New Roman"/>
          <w:color w:val="000000"/>
          <w:sz w:val="28"/>
          <w:szCs w:val="28"/>
        </w:rPr>
        <w:t xml:space="preserve"> </w:t>
      </w:r>
      <w:proofErr w:type="spellStart"/>
      <w:r w:rsidRPr="00A30A30">
        <w:rPr>
          <w:rFonts w:ascii="Times New Roman" w:hAnsi="Times New Roman"/>
          <w:color w:val="000000"/>
          <w:sz w:val="28"/>
          <w:szCs w:val="28"/>
        </w:rPr>
        <w:t>электр</w:t>
      </w:r>
      <w:proofErr w:type="spellEnd"/>
      <w:r w:rsidRPr="00A30A30">
        <w:rPr>
          <w:rFonts w:ascii="Times New Roman" w:hAnsi="Times New Roman"/>
          <w:color w:val="000000"/>
          <w:sz w:val="28"/>
          <w:szCs w:val="28"/>
        </w:rPr>
        <w:t xml:space="preserve"> </w:t>
      </w:r>
      <w:proofErr w:type="spellStart"/>
      <w:r w:rsidRPr="00A30A30">
        <w:rPr>
          <w:rFonts w:ascii="Times New Roman" w:hAnsi="Times New Roman"/>
          <w:color w:val="000000"/>
          <w:sz w:val="28"/>
          <w:szCs w:val="28"/>
        </w:rPr>
        <w:t>энергиясының</w:t>
      </w:r>
      <w:proofErr w:type="spellEnd"/>
      <w:r w:rsidRPr="00A30A30">
        <w:rPr>
          <w:rFonts w:ascii="Times New Roman" w:hAnsi="Times New Roman"/>
          <w:color w:val="000000"/>
          <w:sz w:val="28"/>
          <w:szCs w:val="28"/>
        </w:rPr>
        <w:t xml:space="preserve"> </w:t>
      </w:r>
      <w:proofErr w:type="spellStart"/>
      <w:r w:rsidRPr="00A30A30">
        <w:rPr>
          <w:rFonts w:ascii="Times New Roman" w:hAnsi="Times New Roman"/>
          <w:color w:val="000000"/>
          <w:sz w:val="28"/>
          <w:szCs w:val="28"/>
        </w:rPr>
        <w:t>шығындары</w:t>
      </w:r>
      <w:proofErr w:type="spellEnd"/>
      <w:r w:rsidRPr="00A30A30">
        <w:rPr>
          <w:rFonts w:ascii="Times New Roman" w:hAnsi="Times New Roman"/>
          <w:color w:val="000000"/>
          <w:sz w:val="28"/>
          <w:szCs w:val="28"/>
        </w:rPr>
        <w:t xml:space="preserve">, </w:t>
      </w:r>
      <w:r w:rsidRPr="00A30A30">
        <w:rPr>
          <w:rFonts w:ascii="Times New Roman" w:hAnsi="Times New Roman"/>
          <w:color w:val="000000"/>
          <w:sz w:val="28"/>
          <w:szCs w:val="28"/>
          <w:lang w:val="kk-KZ"/>
        </w:rPr>
        <w:t>«</w:t>
      </w:r>
      <w:proofErr w:type="spellStart"/>
      <w:r w:rsidRPr="00A30A30">
        <w:rPr>
          <w:rFonts w:ascii="Times New Roman" w:hAnsi="Times New Roman"/>
          <w:color w:val="000000"/>
          <w:sz w:val="28"/>
          <w:szCs w:val="28"/>
        </w:rPr>
        <w:t>шартты-тұрақты</w:t>
      </w:r>
      <w:proofErr w:type="spellEnd"/>
      <w:r w:rsidRPr="00A30A30">
        <w:rPr>
          <w:rFonts w:ascii="Times New Roman" w:hAnsi="Times New Roman"/>
          <w:color w:val="000000"/>
          <w:sz w:val="28"/>
          <w:szCs w:val="28"/>
          <w:lang w:val="kk-KZ"/>
        </w:rPr>
        <w:t>»</w:t>
      </w:r>
      <w:r w:rsidRPr="00A30A30">
        <w:rPr>
          <w:rFonts w:ascii="Times New Roman" w:hAnsi="Times New Roman"/>
          <w:color w:val="000000"/>
          <w:sz w:val="28"/>
          <w:szCs w:val="28"/>
        </w:rPr>
        <w:t xml:space="preserve"> </w:t>
      </w:r>
      <w:proofErr w:type="spellStart"/>
      <w:r w:rsidRPr="00A30A30">
        <w:rPr>
          <w:rFonts w:ascii="Times New Roman" w:hAnsi="Times New Roman"/>
          <w:color w:val="000000"/>
          <w:sz w:val="28"/>
          <w:szCs w:val="28"/>
        </w:rPr>
        <w:t>шығындар</w:t>
      </w:r>
      <w:proofErr w:type="spellEnd"/>
      <w:r w:rsidRPr="00A30A30">
        <w:rPr>
          <w:rFonts w:ascii="Times New Roman" w:hAnsi="Times New Roman"/>
          <w:color w:val="000000"/>
          <w:sz w:val="28"/>
          <w:szCs w:val="28"/>
        </w:rPr>
        <w:t xml:space="preserve"> 9,6%</w:t>
      </w:r>
      <w:r w:rsidRPr="00A30A30">
        <w:rPr>
          <w:rFonts w:ascii="Times New Roman" w:hAnsi="Times New Roman"/>
          <w:color w:val="000000"/>
          <w:sz w:val="28"/>
          <w:szCs w:val="28"/>
          <w:lang w:val="kk-KZ"/>
        </w:rPr>
        <w:t>-</w:t>
      </w:r>
      <w:proofErr w:type="spellStart"/>
      <w:r w:rsidRPr="00A30A30">
        <w:rPr>
          <w:rFonts w:ascii="Times New Roman" w:hAnsi="Times New Roman"/>
          <w:color w:val="000000"/>
          <w:sz w:val="28"/>
          <w:szCs w:val="28"/>
        </w:rPr>
        <w:t>ды</w:t>
      </w:r>
      <w:proofErr w:type="spellEnd"/>
      <w:r w:rsidRPr="00A30A30">
        <w:rPr>
          <w:rFonts w:ascii="Times New Roman" w:hAnsi="Times New Roman"/>
          <w:color w:val="000000"/>
          <w:sz w:val="28"/>
          <w:szCs w:val="28"/>
        </w:rPr>
        <w:t xml:space="preserve"> </w:t>
      </w:r>
      <w:proofErr w:type="spellStart"/>
      <w:r w:rsidRPr="00A30A30">
        <w:rPr>
          <w:rFonts w:ascii="Times New Roman" w:hAnsi="Times New Roman"/>
          <w:color w:val="000000"/>
          <w:sz w:val="28"/>
          <w:szCs w:val="28"/>
        </w:rPr>
        <w:t>құрайды</w:t>
      </w:r>
      <w:proofErr w:type="spellEnd"/>
      <w:r w:rsidRPr="00A30A30">
        <w:rPr>
          <w:rFonts w:ascii="Times New Roman" w:hAnsi="Times New Roman"/>
          <w:color w:val="000000"/>
          <w:sz w:val="28"/>
          <w:szCs w:val="28"/>
        </w:rPr>
        <w:t>.</w:t>
      </w:r>
      <w:r w:rsidRPr="00A30A30">
        <w:rPr>
          <w:rFonts w:ascii="Times New Roman" w:hAnsi="Times New Roman"/>
          <w:color w:val="000000"/>
          <w:sz w:val="28"/>
          <w:szCs w:val="28"/>
          <w:lang w:val="kk-KZ"/>
        </w:rPr>
        <w:t xml:space="preserve"> Бұл ретте жүктемеге тәуелсіз ысыраптар құрылымында трансформаторлардағы бос жүріс ысырабына 79,7%, </w:t>
      </w:r>
      <w:r>
        <w:rPr>
          <w:rFonts w:ascii="Times New Roman" w:hAnsi="Times New Roman"/>
          <w:color w:val="000000"/>
          <w:sz w:val="28"/>
          <w:szCs w:val="28"/>
          <w:lang w:val="kk-KZ"/>
        </w:rPr>
        <w:t>шағын</w:t>
      </w:r>
      <w:r w:rsidRPr="00A30A30">
        <w:rPr>
          <w:rFonts w:ascii="Times New Roman" w:hAnsi="Times New Roman"/>
          <w:color w:val="000000"/>
          <w:sz w:val="28"/>
          <w:szCs w:val="28"/>
          <w:lang w:val="kk-KZ"/>
        </w:rPr>
        <w:t xml:space="preserve"> станциялардың өз мұқтаждарына – 20,3% келеді.</w:t>
      </w:r>
      <w:r>
        <w:rPr>
          <w:rFonts w:ascii="Arial" w:hAnsi="Arial" w:cs="Arial"/>
          <w:color w:val="000000"/>
          <w:lang w:val="kk-KZ"/>
        </w:rPr>
        <w:t xml:space="preserve"> </w:t>
      </w:r>
      <w:r>
        <w:rPr>
          <w:rFonts w:ascii="Times New Roman" w:hAnsi="Times New Roman"/>
          <w:sz w:val="28"/>
          <w:szCs w:val="28"/>
          <w:lang w:val="kk-KZ"/>
        </w:rPr>
        <w:t xml:space="preserve"> </w:t>
      </w:r>
      <w:r w:rsidR="0007499D" w:rsidRPr="00A30A30">
        <w:rPr>
          <w:rFonts w:ascii="Times New Roman" w:hAnsi="Times New Roman"/>
          <w:sz w:val="28"/>
          <w:szCs w:val="28"/>
          <w:lang w:val="kk-KZ"/>
        </w:rPr>
        <w:t xml:space="preserve"> </w:t>
      </w:r>
      <w:r>
        <w:rPr>
          <w:rFonts w:ascii="Times New Roman" w:hAnsi="Times New Roman"/>
          <w:sz w:val="28"/>
          <w:szCs w:val="28"/>
          <w:lang w:val="kk-KZ"/>
        </w:rPr>
        <w:t xml:space="preserve"> </w:t>
      </w:r>
    </w:p>
    <w:p w14:paraId="2B6746F3" w14:textId="77777777" w:rsidR="00A30A30" w:rsidRDefault="00A30A30" w:rsidP="00A30A30">
      <w:pPr>
        <w:spacing w:after="0" w:line="288" w:lineRule="atLeast"/>
        <w:jc w:val="both"/>
        <w:rPr>
          <w:rFonts w:ascii="Arial" w:hAnsi="Arial" w:cs="Arial"/>
          <w:color w:val="000000"/>
          <w:lang w:val="kk-KZ"/>
        </w:rPr>
      </w:pPr>
      <w:r w:rsidRPr="00A30A30">
        <w:rPr>
          <w:rFonts w:ascii="Times New Roman" w:hAnsi="Times New Roman"/>
          <w:color w:val="000000"/>
          <w:sz w:val="28"/>
          <w:szCs w:val="28"/>
          <w:lang w:val="kk-KZ"/>
        </w:rPr>
        <w:t xml:space="preserve">Қуат желісі бойынша берілетін шамаға немесе </w:t>
      </w:r>
      <w:r>
        <w:rPr>
          <w:rFonts w:ascii="Times New Roman" w:hAnsi="Times New Roman"/>
          <w:color w:val="000000"/>
          <w:sz w:val="28"/>
          <w:szCs w:val="28"/>
          <w:lang w:val="kk-KZ"/>
        </w:rPr>
        <w:t>«</w:t>
      </w:r>
      <w:r w:rsidRPr="00A30A30">
        <w:rPr>
          <w:rFonts w:ascii="Times New Roman" w:hAnsi="Times New Roman"/>
          <w:color w:val="000000"/>
          <w:sz w:val="28"/>
          <w:szCs w:val="28"/>
          <w:lang w:val="kk-KZ"/>
        </w:rPr>
        <w:t>жүктемелік</w:t>
      </w:r>
      <w:r>
        <w:rPr>
          <w:rFonts w:ascii="Times New Roman" w:hAnsi="Times New Roman"/>
          <w:color w:val="000000"/>
          <w:sz w:val="28"/>
          <w:szCs w:val="28"/>
          <w:lang w:val="kk-KZ"/>
        </w:rPr>
        <w:t>»</w:t>
      </w:r>
      <w:r w:rsidRPr="00A30A30">
        <w:rPr>
          <w:rFonts w:ascii="Times New Roman" w:hAnsi="Times New Roman"/>
          <w:color w:val="000000"/>
          <w:sz w:val="28"/>
          <w:szCs w:val="28"/>
          <w:lang w:val="kk-KZ"/>
        </w:rPr>
        <w:t xml:space="preserve"> ысыраптарға байланысты электр энергиясының ысыраптары ысыраптардың жалпы мәнінің 90,4%</w:t>
      </w:r>
      <w:r>
        <w:rPr>
          <w:rFonts w:ascii="Times New Roman" w:hAnsi="Times New Roman"/>
          <w:color w:val="000000"/>
          <w:sz w:val="28"/>
          <w:szCs w:val="28"/>
          <w:lang w:val="kk-KZ"/>
        </w:rPr>
        <w:t>-</w:t>
      </w:r>
      <w:r w:rsidRPr="00A30A30">
        <w:rPr>
          <w:rFonts w:ascii="Times New Roman" w:hAnsi="Times New Roman"/>
          <w:color w:val="000000"/>
          <w:sz w:val="28"/>
          <w:szCs w:val="28"/>
          <w:lang w:val="kk-KZ"/>
        </w:rPr>
        <w:t>ын құрайды.</w:t>
      </w:r>
      <w:r>
        <w:rPr>
          <w:rFonts w:ascii="Arial" w:hAnsi="Arial" w:cs="Arial"/>
          <w:color w:val="000000"/>
          <w:lang w:val="kk-KZ"/>
        </w:rPr>
        <w:t xml:space="preserve"> </w:t>
      </w:r>
    </w:p>
    <w:p w14:paraId="2F5D0BDB" w14:textId="7FA99AE0" w:rsidR="00A30A30" w:rsidRPr="00CB19CA" w:rsidRDefault="00A30A30" w:rsidP="00A30A30">
      <w:pPr>
        <w:tabs>
          <w:tab w:val="left" w:pos="567"/>
        </w:tabs>
        <w:spacing w:after="0" w:line="288" w:lineRule="atLeast"/>
        <w:jc w:val="both"/>
        <w:rPr>
          <w:rFonts w:ascii="Times New Roman" w:hAnsi="Times New Roman"/>
          <w:color w:val="000000"/>
          <w:sz w:val="28"/>
          <w:szCs w:val="28"/>
          <w:lang w:val="kk-KZ" w:eastAsia="ru-RU"/>
        </w:rPr>
      </w:pPr>
      <w:r>
        <w:rPr>
          <w:rFonts w:ascii="Times New Roman" w:hAnsi="Times New Roman"/>
          <w:sz w:val="28"/>
          <w:szCs w:val="28"/>
          <w:lang w:val="kk-KZ"/>
        </w:rPr>
        <w:t xml:space="preserve">         </w:t>
      </w:r>
      <w:r w:rsidRPr="00CB19CA">
        <w:rPr>
          <w:rFonts w:ascii="Times New Roman" w:hAnsi="Times New Roman"/>
          <w:color w:val="000000"/>
          <w:sz w:val="28"/>
          <w:szCs w:val="28"/>
          <w:bdr w:val="none" w:sz="0" w:space="0" w:color="auto" w:frame="1"/>
          <w:lang w:val="kk-KZ" w:eastAsia="ru-RU"/>
        </w:rPr>
        <w:t>«Жүктемелік» ысыраптардың құрамында электр беру желілеріндегі ысыраптар 85,6%</w:t>
      </w:r>
      <w:r w:rsidR="00CB19CA" w:rsidRPr="00CB19CA">
        <w:rPr>
          <w:rFonts w:ascii="Times New Roman" w:hAnsi="Times New Roman"/>
          <w:color w:val="000000"/>
          <w:sz w:val="28"/>
          <w:szCs w:val="28"/>
          <w:bdr w:val="none" w:sz="0" w:space="0" w:color="auto" w:frame="1"/>
          <w:lang w:val="kk-KZ" w:eastAsia="ru-RU"/>
        </w:rPr>
        <w:t>-</w:t>
      </w:r>
      <w:r w:rsidRPr="00CB19CA">
        <w:rPr>
          <w:rFonts w:ascii="Times New Roman" w:hAnsi="Times New Roman"/>
          <w:color w:val="000000"/>
          <w:sz w:val="28"/>
          <w:szCs w:val="28"/>
          <w:bdr w:val="none" w:sz="0" w:space="0" w:color="auto" w:frame="1"/>
          <w:lang w:val="kk-KZ" w:eastAsia="ru-RU"/>
        </w:rPr>
        <w:t>ды, ал трансформаторлардағы ысыраптар 14,4%</w:t>
      </w:r>
      <w:r w:rsidR="00CB19CA" w:rsidRPr="00CB19CA">
        <w:rPr>
          <w:rFonts w:ascii="Times New Roman" w:hAnsi="Times New Roman"/>
          <w:color w:val="000000"/>
          <w:sz w:val="28"/>
          <w:szCs w:val="28"/>
          <w:bdr w:val="none" w:sz="0" w:space="0" w:color="auto" w:frame="1"/>
          <w:lang w:val="kk-KZ" w:eastAsia="ru-RU"/>
        </w:rPr>
        <w:t>-</w:t>
      </w:r>
      <w:r w:rsidRPr="00CB19CA">
        <w:rPr>
          <w:rFonts w:ascii="Times New Roman" w:hAnsi="Times New Roman"/>
          <w:color w:val="000000"/>
          <w:sz w:val="28"/>
          <w:szCs w:val="28"/>
          <w:bdr w:val="none" w:sz="0" w:space="0" w:color="auto" w:frame="1"/>
          <w:lang w:val="kk-KZ" w:eastAsia="ru-RU"/>
        </w:rPr>
        <w:t>ды құрайды</w:t>
      </w:r>
      <w:r w:rsidR="00CB19CA" w:rsidRPr="00CB19CA">
        <w:rPr>
          <w:rFonts w:ascii="Times New Roman" w:hAnsi="Times New Roman"/>
          <w:color w:val="000000"/>
          <w:sz w:val="28"/>
          <w:szCs w:val="28"/>
          <w:bdr w:val="none" w:sz="0" w:space="0" w:color="auto" w:frame="1"/>
          <w:lang w:val="kk-KZ" w:eastAsia="ru-RU"/>
        </w:rPr>
        <w:t>.</w:t>
      </w:r>
    </w:p>
    <w:p w14:paraId="14746E1B" w14:textId="3A563A35" w:rsidR="0007499D" w:rsidRPr="00CB19CA" w:rsidRDefault="00A30A30" w:rsidP="00F11C0A">
      <w:pPr>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0007499D" w:rsidRPr="00A30A30">
        <w:rPr>
          <w:rFonts w:ascii="Times New Roman" w:hAnsi="Times New Roman"/>
          <w:sz w:val="28"/>
          <w:szCs w:val="28"/>
          <w:lang w:val="kk-KZ"/>
        </w:rPr>
        <w:t xml:space="preserve"> </w:t>
      </w:r>
      <w:r w:rsidR="00CB19CA">
        <w:rPr>
          <w:rFonts w:ascii="Times New Roman" w:hAnsi="Times New Roman"/>
          <w:bCs/>
          <w:sz w:val="28"/>
          <w:szCs w:val="28"/>
          <w:lang w:val="kk-KZ"/>
        </w:rPr>
        <w:t xml:space="preserve"> </w:t>
      </w:r>
    </w:p>
    <w:p w14:paraId="51B0C398" w14:textId="29DA9761" w:rsidR="0007499D" w:rsidRPr="00CB19CA" w:rsidRDefault="00CB19CA" w:rsidP="00F11C0A">
      <w:pPr>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CB19CA">
        <w:rPr>
          <w:rFonts w:ascii="Times New Roman" w:hAnsi="Times New Roman"/>
          <w:color w:val="000000"/>
          <w:sz w:val="28"/>
          <w:szCs w:val="28"/>
          <w:lang w:val="kk-KZ"/>
        </w:rPr>
        <w:t xml:space="preserve">Техникалық шығындардың өсуінің негізгі факторлары: </w:t>
      </w:r>
    </w:p>
    <w:p w14:paraId="054C8A7E" w14:textId="352C9CC3" w:rsidR="0007499D" w:rsidRPr="00CB19CA" w:rsidRDefault="00CB19CA" w:rsidP="00F11C0A">
      <w:pPr>
        <w:widowControl w:val="0"/>
        <w:numPr>
          <w:ilvl w:val="0"/>
          <w:numId w:val="43"/>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proofErr w:type="spellStart"/>
      <w:r w:rsidRPr="00CB19CA">
        <w:rPr>
          <w:rFonts w:ascii="Times New Roman" w:hAnsi="Times New Roman"/>
          <w:color w:val="000000"/>
          <w:sz w:val="28"/>
          <w:szCs w:val="28"/>
        </w:rPr>
        <w:t>электр</w:t>
      </w:r>
      <w:proofErr w:type="spellEnd"/>
      <w:r w:rsidRPr="00CB19CA">
        <w:rPr>
          <w:rFonts w:ascii="Times New Roman" w:hAnsi="Times New Roman"/>
          <w:color w:val="000000"/>
          <w:sz w:val="28"/>
          <w:szCs w:val="28"/>
        </w:rPr>
        <w:t xml:space="preserve"> </w:t>
      </w:r>
      <w:proofErr w:type="spellStart"/>
      <w:r w:rsidRPr="00CB19CA">
        <w:rPr>
          <w:rFonts w:ascii="Times New Roman" w:hAnsi="Times New Roman"/>
          <w:color w:val="000000"/>
          <w:sz w:val="28"/>
          <w:szCs w:val="28"/>
        </w:rPr>
        <w:t>жабдықтарының</w:t>
      </w:r>
      <w:proofErr w:type="spellEnd"/>
      <w:r w:rsidRPr="00CB19CA">
        <w:rPr>
          <w:rFonts w:ascii="Times New Roman" w:hAnsi="Times New Roman"/>
          <w:color w:val="000000"/>
          <w:sz w:val="28"/>
          <w:szCs w:val="28"/>
        </w:rPr>
        <w:t xml:space="preserve"> </w:t>
      </w:r>
      <w:proofErr w:type="spellStart"/>
      <w:r w:rsidRPr="00CB19CA">
        <w:rPr>
          <w:rFonts w:ascii="Times New Roman" w:hAnsi="Times New Roman"/>
          <w:color w:val="000000"/>
          <w:sz w:val="28"/>
          <w:szCs w:val="28"/>
        </w:rPr>
        <w:t>физикалық</w:t>
      </w:r>
      <w:proofErr w:type="spellEnd"/>
      <w:r w:rsidRPr="00CB19CA">
        <w:rPr>
          <w:rFonts w:ascii="Times New Roman" w:hAnsi="Times New Roman"/>
          <w:color w:val="000000"/>
          <w:sz w:val="28"/>
          <w:szCs w:val="28"/>
        </w:rPr>
        <w:t xml:space="preserve"> </w:t>
      </w:r>
      <w:proofErr w:type="spellStart"/>
      <w:r w:rsidRPr="00CB19CA">
        <w:rPr>
          <w:rFonts w:ascii="Times New Roman" w:hAnsi="Times New Roman"/>
          <w:color w:val="000000"/>
          <w:sz w:val="28"/>
          <w:szCs w:val="28"/>
        </w:rPr>
        <w:t>тозуы</w:t>
      </w:r>
      <w:proofErr w:type="spellEnd"/>
      <w:r w:rsidR="0007499D" w:rsidRPr="00CB19CA">
        <w:rPr>
          <w:rFonts w:ascii="Times New Roman" w:hAnsi="Times New Roman"/>
          <w:sz w:val="28"/>
          <w:szCs w:val="28"/>
        </w:rPr>
        <w:t>;</w:t>
      </w:r>
    </w:p>
    <w:p w14:paraId="6469C94E" w14:textId="10A69039" w:rsidR="0007499D" w:rsidRPr="00CB19CA" w:rsidRDefault="00CB19CA" w:rsidP="00F11C0A">
      <w:pPr>
        <w:widowControl w:val="0"/>
        <w:numPr>
          <w:ilvl w:val="0"/>
          <w:numId w:val="43"/>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proofErr w:type="spellStart"/>
      <w:r w:rsidRPr="00CB19CA">
        <w:rPr>
          <w:rFonts w:ascii="Times New Roman" w:hAnsi="Times New Roman"/>
          <w:color w:val="000000"/>
          <w:sz w:val="28"/>
          <w:szCs w:val="28"/>
        </w:rPr>
        <w:t>электр</w:t>
      </w:r>
      <w:proofErr w:type="spellEnd"/>
      <w:r w:rsidRPr="00CB19CA">
        <w:rPr>
          <w:rFonts w:ascii="Times New Roman" w:hAnsi="Times New Roman"/>
          <w:color w:val="000000"/>
          <w:sz w:val="28"/>
          <w:szCs w:val="28"/>
        </w:rPr>
        <w:t xml:space="preserve"> </w:t>
      </w:r>
      <w:proofErr w:type="spellStart"/>
      <w:r w:rsidRPr="00CB19CA">
        <w:rPr>
          <w:rFonts w:ascii="Times New Roman" w:hAnsi="Times New Roman"/>
          <w:color w:val="000000"/>
          <w:sz w:val="28"/>
          <w:szCs w:val="28"/>
        </w:rPr>
        <w:t>жабдықтарының</w:t>
      </w:r>
      <w:proofErr w:type="spellEnd"/>
      <w:r w:rsidRPr="00CB19CA">
        <w:rPr>
          <w:rFonts w:ascii="Times New Roman" w:hAnsi="Times New Roman"/>
          <w:color w:val="000000"/>
          <w:sz w:val="28"/>
          <w:szCs w:val="28"/>
        </w:rPr>
        <w:t xml:space="preserve"> </w:t>
      </w:r>
      <w:proofErr w:type="spellStart"/>
      <w:r w:rsidRPr="00CB19CA">
        <w:rPr>
          <w:rFonts w:ascii="Times New Roman" w:hAnsi="Times New Roman"/>
          <w:color w:val="000000"/>
          <w:sz w:val="28"/>
          <w:szCs w:val="28"/>
        </w:rPr>
        <w:t>моральдық</w:t>
      </w:r>
      <w:proofErr w:type="spellEnd"/>
      <w:r w:rsidRPr="00CB19CA">
        <w:rPr>
          <w:rFonts w:ascii="Times New Roman" w:hAnsi="Times New Roman"/>
          <w:color w:val="000000"/>
          <w:sz w:val="28"/>
          <w:szCs w:val="28"/>
        </w:rPr>
        <w:t xml:space="preserve"> </w:t>
      </w:r>
      <w:proofErr w:type="spellStart"/>
      <w:r w:rsidRPr="00CB19CA">
        <w:rPr>
          <w:rFonts w:ascii="Times New Roman" w:hAnsi="Times New Roman"/>
          <w:color w:val="000000"/>
          <w:sz w:val="28"/>
          <w:szCs w:val="28"/>
        </w:rPr>
        <w:t>ескірген</w:t>
      </w:r>
      <w:proofErr w:type="spellEnd"/>
      <w:r w:rsidRPr="00CB19CA">
        <w:rPr>
          <w:rFonts w:ascii="Times New Roman" w:hAnsi="Times New Roman"/>
          <w:color w:val="000000"/>
          <w:sz w:val="28"/>
          <w:szCs w:val="28"/>
        </w:rPr>
        <w:t xml:space="preserve"> т</w:t>
      </w:r>
      <w:r w:rsidRPr="00CB19CA">
        <w:rPr>
          <w:rFonts w:ascii="Times New Roman" w:hAnsi="Times New Roman"/>
          <w:color w:val="000000"/>
          <w:sz w:val="28"/>
          <w:szCs w:val="28"/>
          <w:lang w:val="kk-KZ"/>
        </w:rPr>
        <w:t>үрлерін</w:t>
      </w:r>
      <w:r w:rsidRPr="00CB19CA">
        <w:rPr>
          <w:rFonts w:ascii="Times New Roman" w:hAnsi="Times New Roman"/>
          <w:color w:val="000000"/>
          <w:sz w:val="28"/>
          <w:szCs w:val="28"/>
        </w:rPr>
        <w:t xml:space="preserve"> </w:t>
      </w:r>
      <w:proofErr w:type="spellStart"/>
      <w:r w:rsidRPr="00CB19CA">
        <w:rPr>
          <w:rFonts w:ascii="Times New Roman" w:hAnsi="Times New Roman"/>
          <w:color w:val="000000"/>
          <w:sz w:val="28"/>
          <w:szCs w:val="28"/>
        </w:rPr>
        <w:t>пайдалану</w:t>
      </w:r>
      <w:proofErr w:type="spellEnd"/>
      <w:r w:rsidR="0007499D" w:rsidRPr="00CB19CA">
        <w:rPr>
          <w:rFonts w:ascii="Times New Roman" w:hAnsi="Times New Roman"/>
          <w:bCs/>
          <w:sz w:val="28"/>
          <w:szCs w:val="28"/>
        </w:rPr>
        <w:t xml:space="preserve">; </w:t>
      </w:r>
    </w:p>
    <w:p w14:paraId="495CA4C1" w14:textId="7955CF06" w:rsidR="0007499D" w:rsidRPr="00731A44" w:rsidRDefault="00CB19CA" w:rsidP="00F11C0A">
      <w:pPr>
        <w:widowControl w:val="0"/>
        <w:numPr>
          <w:ilvl w:val="0"/>
          <w:numId w:val="43"/>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proofErr w:type="spellStart"/>
      <w:r w:rsidRPr="00CB19CA">
        <w:rPr>
          <w:rFonts w:ascii="Times New Roman" w:hAnsi="Times New Roman"/>
          <w:color w:val="000000"/>
          <w:sz w:val="28"/>
          <w:szCs w:val="28"/>
        </w:rPr>
        <w:t>пайдаланылатын</w:t>
      </w:r>
      <w:proofErr w:type="spellEnd"/>
      <w:r w:rsidRPr="00CB19CA">
        <w:rPr>
          <w:rFonts w:ascii="Times New Roman" w:hAnsi="Times New Roman"/>
          <w:color w:val="000000"/>
          <w:sz w:val="28"/>
          <w:szCs w:val="28"/>
        </w:rPr>
        <w:t xml:space="preserve"> </w:t>
      </w:r>
      <w:proofErr w:type="spellStart"/>
      <w:r w:rsidRPr="00CB19CA">
        <w:rPr>
          <w:rFonts w:ascii="Times New Roman" w:hAnsi="Times New Roman"/>
          <w:color w:val="000000"/>
          <w:sz w:val="28"/>
          <w:szCs w:val="28"/>
        </w:rPr>
        <w:t>электр</w:t>
      </w:r>
      <w:proofErr w:type="spellEnd"/>
      <w:r w:rsidRPr="00CB19CA">
        <w:rPr>
          <w:rFonts w:ascii="Times New Roman" w:hAnsi="Times New Roman"/>
          <w:color w:val="000000"/>
          <w:sz w:val="28"/>
          <w:szCs w:val="28"/>
        </w:rPr>
        <w:t xml:space="preserve"> </w:t>
      </w:r>
      <w:proofErr w:type="spellStart"/>
      <w:r w:rsidRPr="00CB19CA">
        <w:rPr>
          <w:rFonts w:ascii="Times New Roman" w:hAnsi="Times New Roman"/>
          <w:color w:val="000000"/>
          <w:sz w:val="28"/>
          <w:szCs w:val="28"/>
        </w:rPr>
        <w:t>жабдығының</w:t>
      </w:r>
      <w:proofErr w:type="spellEnd"/>
      <w:r w:rsidRPr="00CB19CA">
        <w:rPr>
          <w:rFonts w:ascii="Times New Roman" w:hAnsi="Times New Roman"/>
          <w:color w:val="000000"/>
          <w:sz w:val="28"/>
          <w:szCs w:val="28"/>
        </w:rPr>
        <w:t xml:space="preserve"> </w:t>
      </w:r>
      <w:proofErr w:type="spellStart"/>
      <w:r w:rsidRPr="00CB19CA">
        <w:rPr>
          <w:rFonts w:ascii="Times New Roman" w:hAnsi="Times New Roman"/>
          <w:color w:val="000000"/>
          <w:sz w:val="28"/>
          <w:szCs w:val="28"/>
        </w:rPr>
        <w:t>қолданыстағы</w:t>
      </w:r>
      <w:proofErr w:type="spellEnd"/>
      <w:r w:rsidRPr="00CB19CA">
        <w:rPr>
          <w:rFonts w:ascii="Times New Roman" w:hAnsi="Times New Roman"/>
          <w:color w:val="000000"/>
          <w:sz w:val="28"/>
          <w:szCs w:val="28"/>
        </w:rPr>
        <w:t xml:space="preserve"> </w:t>
      </w:r>
      <w:proofErr w:type="spellStart"/>
      <w:r w:rsidRPr="00CB19CA">
        <w:rPr>
          <w:rFonts w:ascii="Times New Roman" w:hAnsi="Times New Roman"/>
          <w:color w:val="000000"/>
          <w:sz w:val="28"/>
          <w:szCs w:val="28"/>
        </w:rPr>
        <w:t>электр</w:t>
      </w:r>
      <w:proofErr w:type="spellEnd"/>
      <w:r w:rsidRPr="00CB19CA">
        <w:rPr>
          <w:rFonts w:ascii="Times New Roman" w:hAnsi="Times New Roman"/>
          <w:color w:val="000000"/>
          <w:sz w:val="28"/>
          <w:szCs w:val="28"/>
        </w:rPr>
        <w:t xml:space="preserve"> </w:t>
      </w:r>
      <w:proofErr w:type="spellStart"/>
      <w:r w:rsidRPr="00CB19CA">
        <w:rPr>
          <w:rFonts w:ascii="Times New Roman" w:hAnsi="Times New Roman"/>
          <w:color w:val="000000"/>
          <w:sz w:val="28"/>
          <w:szCs w:val="28"/>
        </w:rPr>
        <w:t>жүктемелеріне</w:t>
      </w:r>
      <w:proofErr w:type="spellEnd"/>
      <w:r w:rsidRPr="00CB19CA">
        <w:rPr>
          <w:rFonts w:ascii="Times New Roman" w:hAnsi="Times New Roman"/>
          <w:color w:val="000000"/>
          <w:sz w:val="28"/>
          <w:szCs w:val="28"/>
        </w:rPr>
        <w:t xml:space="preserve"> </w:t>
      </w:r>
      <w:proofErr w:type="spellStart"/>
      <w:r w:rsidRPr="00CB19CA">
        <w:rPr>
          <w:rFonts w:ascii="Times New Roman" w:hAnsi="Times New Roman"/>
          <w:color w:val="000000"/>
          <w:sz w:val="28"/>
          <w:szCs w:val="28"/>
        </w:rPr>
        <w:t>сәйкес</w:t>
      </w:r>
      <w:proofErr w:type="spellEnd"/>
      <w:r w:rsidRPr="00CB19CA">
        <w:rPr>
          <w:rFonts w:ascii="Times New Roman" w:hAnsi="Times New Roman"/>
          <w:color w:val="000000"/>
          <w:sz w:val="28"/>
          <w:szCs w:val="28"/>
        </w:rPr>
        <w:t xml:space="preserve"> </w:t>
      </w:r>
      <w:proofErr w:type="spellStart"/>
      <w:r w:rsidRPr="00CB19CA">
        <w:rPr>
          <w:rFonts w:ascii="Times New Roman" w:hAnsi="Times New Roman"/>
          <w:color w:val="000000"/>
          <w:sz w:val="28"/>
          <w:szCs w:val="28"/>
        </w:rPr>
        <w:t>келмеуі</w:t>
      </w:r>
      <w:proofErr w:type="spellEnd"/>
      <w:r w:rsidRPr="00CB19CA">
        <w:rPr>
          <w:rFonts w:ascii="Times New Roman" w:hAnsi="Times New Roman"/>
          <w:color w:val="000000"/>
          <w:sz w:val="28"/>
          <w:szCs w:val="28"/>
          <w:lang w:val="kk-KZ"/>
        </w:rPr>
        <w:t>;</w:t>
      </w:r>
      <w:r w:rsidRPr="00CB19CA">
        <w:rPr>
          <w:rFonts w:ascii="Times New Roman" w:hAnsi="Times New Roman"/>
          <w:bCs/>
          <w:sz w:val="28"/>
          <w:szCs w:val="28"/>
        </w:rPr>
        <w:t xml:space="preserve"> </w:t>
      </w:r>
      <w:r w:rsidRPr="00CB19CA">
        <w:rPr>
          <w:rFonts w:ascii="Times New Roman" w:hAnsi="Times New Roman"/>
          <w:bCs/>
          <w:sz w:val="28"/>
          <w:szCs w:val="28"/>
          <w:lang w:val="kk-KZ"/>
        </w:rPr>
        <w:t xml:space="preserve">  </w:t>
      </w:r>
    </w:p>
    <w:p w14:paraId="02295DC7" w14:textId="4AB99B22" w:rsidR="0007499D" w:rsidRPr="00731A44" w:rsidRDefault="00CB19CA" w:rsidP="00F11C0A">
      <w:pPr>
        <w:widowControl w:val="0"/>
        <w:numPr>
          <w:ilvl w:val="0"/>
          <w:numId w:val="43"/>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proofErr w:type="spellStart"/>
      <w:r w:rsidRPr="00731A44">
        <w:rPr>
          <w:rFonts w:ascii="Times New Roman" w:hAnsi="Times New Roman"/>
          <w:color w:val="000000"/>
          <w:sz w:val="28"/>
          <w:szCs w:val="28"/>
        </w:rPr>
        <w:t>кернеу</w:t>
      </w:r>
      <w:proofErr w:type="spellEnd"/>
      <w:r w:rsidRPr="00731A44">
        <w:rPr>
          <w:rFonts w:ascii="Times New Roman" w:hAnsi="Times New Roman"/>
          <w:color w:val="000000"/>
          <w:sz w:val="28"/>
          <w:szCs w:val="28"/>
        </w:rPr>
        <w:t xml:space="preserve"> мен </w:t>
      </w:r>
      <w:proofErr w:type="spellStart"/>
      <w:r w:rsidRPr="00731A44">
        <w:rPr>
          <w:rFonts w:ascii="Times New Roman" w:hAnsi="Times New Roman"/>
          <w:color w:val="000000"/>
          <w:sz w:val="28"/>
          <w:szCs w:val="28"/>
        </w:rPr>
        <w:t>реактивті</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қуаттың</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нормативтік</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емес</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деңгейлері</w:t>
      </w:r>
      <w:proofErr w:type="spellEnd"/>
      <w:r w:rsidRPr="00731A44">
        <w:rPr>
          <w:rFonts w:ascii="Times New Roman" w:hAnsi="Times New Roman"/>
          <w:color w:val="000000"/>
          <w:sz w:val="28"/>
          <w:szCs w:val="28"/>
        </w:rPr>
        <w:t xml:space="preserve"> бар </w:t>
      </w:r>
      <w:proofErr w:type="spellStart"/>
      <w:r w:rsidRPr="00731A44">
        <w:rPr>
          <w:rFonts w:ascii="Times New Roman" w:hAnsi="Times New Roman"/>
          <w:color w:val="000000"/>
          <w:sz w:val="28"/>
          <w:szCs w:val="28"/>
        </w:rPr>
        <w:t>таратушы</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электр</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желілерінің</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жұмыс</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режимдері</w:t>
      </w:r>
      <w:proofErr w:type="spellEnd"/>
      <w:r w:rsidRPr="00731A44">
        <w:rPr>
          <w:rFonts w:ascii="Times New Roman" w:hAnsi="Times New Roman"/>
          <w:color w:val="000000"/>
          <w:sz w:val="28"/>
          <w:szCs w:val="28"/>
          <w:lang w:val="kk-KZ"/>
        </w:rPr>
        <w:t xml:space="preserve">;  </w:t>
      </w:r>
      <w:r w:rsidRPr="00731A44">
        <w:rPr>
          <w:rFonts w:ascii="Times New Roman" w:hAnsi="Times New Roman"/>
          <w:bCs/>
          <w:sz w:val="28"/>
          <w:szCs w:val="28"/>
          <w:lang w:val="kk-KZ"/>
        </w:rPr>
        <w:t xml:space="preserve"> </w:t>
      </w:r>
    </w:p>
    <w:p w14:paraId="07FF50B8" w14:textId="088C82F9" w:rsidR="0007499D" w:rsidRPr="00731A44" w:rsidRDefault="00731A44" w:rsidP="00F11C0A">
      <w:pPr>
        <w:widowControl w:val="0"/>
        <w:numPr>
          <w:ilvl w:val="0"/>
          <w:numId w:val="43"/>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proofErr w:type="spellStart"/>
      <w:r w:rsidRPr="00731A44">
        <w:rPr>
          <w:rFonts w:ascii="Times New Roman" w:hAnsi="Times New Roman"/>
          <w:color w:val="000000"/>
          <w:sz w:val="28"/>
          <w:szCs w:val="28"/>
        </w:rPr>
        <w:t>есепке</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алу</w:t>
      </w:r>
      <w:proofErr w:type="spellEnd"/>
      <w:r w:rsidRPr="00731A44">
        <w:rPr>
          <w:rFonts w:ascii="Times New Roman" w:hAnsi="Times New Roman"/>
          <w:color w:val="000000"/>
          <w:sz w:val="28"/>
          <w:szCs w:val="28"/>
        </w:rPr>
        <w:t xml:space="preserve"> </w:t>
      </w:r>
      <w:r w:rsidRPr="00731A44">
        <w:rPr>
          <w:rFonts w:ascii="Times New Roman" w:hAnsi="Times New Roman"/>
          <w:color w:val="000000"/>
          <w:sz w:val="28"/>
          <w:szCs w:val="28"/>
          <w:lang w:val="kk-KZ"/>
        </w:rPr>
        <w:t>құралдарының</w:t>
      </w:r>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талап</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етілетін</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дәлдік</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сыныптарына</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сәйкес</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келмеуі</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нәтижесінде</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туындайтын</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өлшеу</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қателіктері</w:t>
      </w:r>
      <w:proofErr w:type="spellEnd"/>
      <w:r w:rsidRPr="00731A44">
        <w:rPr>
          <w:rFonts w:ascii="Times New Roman" w:hAnsi="Times New Roman"/>
          <w:color w:val="000000"/>
          <w:sz w:val="28"/>
          <w:szCs w:val="28"/>
          <w:lang w:val="kk-KZ"/>
        </w:rPr>
        <w:t>;</w:t>
      </w:r>
      <w:r w:rsidRPr="00731A44">
        <w:rPr>
          <w:rFonts w:ascii="Times New Roman" w:hAnsi="Times New Roman"/>
          <w:bCs/>
          <w:sz w:val="28"/>
          <w:szCs w:val="28"/>
        </w:rPr>
        <w:t xml:space="preserve"> </w:t>
      </w:r>
      <w:r w:rsidRPr="00731A44">
        <w:rPr>
          <w:rFonts w:ascii="Times New Roman" w:hAnsi="Times New Roman"/>
          <w:bCs/>
          <w:sz w:val="28"/>
          <w:szCs w:val="28"/>
          <w:lang w:val="kk-KZ"/>
        </w:rPr>
        <w:t xml:space="preserve">  </w:t>
      </w:r>
    </w:p>
    <w:p w14:paraId="68C869E0" w14:textId="41EE2BDF" w:rsidR="0007499D" w:rsidRPr="00731A44" w:rsidRDefault="00731A44" w:rsidP="00F11C0A">
      <w:pPr>
        <w:widowControl w:val="0"/>
        <w:numPr>
          <w:ilvl w:val="0"/>
          <w:numId w:val="43"/>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proofErr w:type="spellStart"/>
      <w:r w:rsidRPr="00731A44">
        <w:rPr>
          <w:rFonts w:ascii="Times New Roman" w:hAnsi="Times New Roman"/>
          <w:color w:val="000000"/>
          <w:sz w:val="28"/>
          <w:szCs w:val="28"/>
        </w:rPr>
        <w:t>есеп</w:t>
      </w:r>
      <w:proofErr w:type="spellEnd"/>
      <w:r w:rsidRPr="00731A44">
        <w:rPr>
          <w:rFonts w:ascii="Times New Roman" w:hAnsi="Times New Roman"/>
          <w:color w:val="000000"/>
          <w:sz w:val="28"/>
          <w:szCs w:val="28"/>
          <w:lang w:val="kk-KZ"/>
        </w:rPr>
        <w:t xml:space="preserve">ке алу құралдарының </w:t>
      </w:r>
      <w:proofErr w:type="spellStart"/>
      <w:r w:rsidRPr="00731A44">
        <w:rPr>
          <w:rFonts w:ascii="Times New Roman" w:hAnsi="Times New Roman"/>
          <w:color w:val="000000"/>
          <w:sz w:val="28"/>
          <w:szCs w:val="28"/>
        </w:rPr>
        <w:t>көрсеткіштерін</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алу</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әдістерінің</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жетілмегендігі</w:t>
      </w:r>
      <w:proofErr w:type="spellEnd"/>
      <w:r w:rsidRPr="00731A44">
        <w:rPr>
          <w:rFonts w:ascii="Times New Roman" w:hAnsi="Times New Roman"/>
          <w:bCs/>
          <w:sz w:val="28"/>
          <w:szCs w:val="28"/>
        </w:rPr>
        <w:t xml:space="preserve"> </w:t>
      </w:r>
      <w:r w:rsidRPr="00731A44">
        <w:rPr>
          <w:rFonts w:ascii="Times New Roman" w:hAnsi="Times New Roman"/>
          <w:color w:val="000000"/>
          <w:sz w:val="28"/>
          <w:szCs w:val="28"/>
          <w:lang w:val="kk-KZ"/>
        </w:rPr>
        <w:t>болып табылады.</w:t>
      </w:r>
      <w:r w:rsidRPr="00731A44">
        <w:rPr>
          <w:rFonts w:ascii="Times New Roman" w:hAnsi="Times New Roman"/>
          <w:sz w:val="28"/>
          <w:szCs w:val="28"/>
          <w:lang w:val="kk-KZ"/>
        </w:rPr>
        <w:t xml:space="preserve">  </w:t>
      </w:r>
      <w:r w:rsidRPr="00731A44">
        <w:rPr>
          <w:rFonts w:ascii="Times New Roman" w:hAnsi="Times New Roman"/>
          <w:bCs/>
          <w:sz w:val="28"/>
          <w:szCs w:val="28"/>
          <w:lang w:val="kk-KZ"/>
        </w:rPr>
        <w:t xml:space="preserve">  </w:t>
      </w:r>
    </w:p>
    <w:p w14:paraId="6B92AEB3"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28"/>
          <w:szCs w:val="28"/>
        </w:rPr>
      </w:pPr>
    </w:p>
    <w:p w14:paraId="7544EF00" w14:textId="39A013FC" w:rsidR="00D441EB" w:rsidRPr="00D07D9B" w:rsidRDefault="00731A44" w:rsidP="00F11C0A">
      <w:pPr>
        <w:widowControl w:val="0"/>
        <w:numPr>
          <w:ilvl w:val="1"/>
          <w:numId w:val="6"/>
        </w:numPr>
        <w:suppressAutoHyphens/>
        <w:autoSpaceDE w:val="0"/>
        <w:autoSpaceDN w:val="0"/>
        <w:adjustRightInd w:val="0"/>
        <w:spacing w:after="0" w:line="240" w:lineRule="auto"/>
        <w:ind w:left="0" w:firstLine="0"/>
        <w:jc w:val="center"/>
        <w:rPr>
          <w:rFonts w:ascii="Times New Roman" w:hAnsi="Times New Roman"/>
          <w:b/>
          <w:sz w:val="28"/>
          <w:szCs w:val="28"/>
        </w:rPr>
      </w:pPr>
      <w:r>
        <w:rPr>
          <w:rFonts w:ascii="Times New Roman" w:hAnsi="Times New Roman"/>
          <w:b/>
          <w:bCs/>
          <w:sz w:val="28"/>
          <w:szCs w:val="28"/>
          <w:lang w:val="kk-KZ"/>
        </w:rPr>
        <w:t xml:space="preserve">Электржелілік </w:t>
      </w:r>
      <w:r w:rsidR="00110E6C">
        <w:rPr>
          <w:rFonts w:ascii="Times New Roman" w:hAnsi="Times New Roman"/>
          <w:b/>
          <w:bCs/>
          <w:sz w:val="28"/>
          <w:szCs w:val="28"/>
          <w:lang w:val="kk-KZ"/>
        </w:rPr>
        <w:t>тарату</w:t>
      </w:r>
      <w:r>
        <w:rPr>
          <w:rFonts w:ascii="Times New Roman" w:hAnsi="Times New Roman"/>
          <w:b/>
          <w:bCs/>
          <w:sz w:val="28"/>
          <w:szCs w:val="28"/>
          <w:lang w:val="kk-KZ"/>
        </w:rPr>
        <w:t xml:space="preserve"> желілерінің мәселелері </w:t>
      </w:r>
    </w:p>
    <w:p w14:paraId="7091DB71"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269C756A" w14:textId="7DE84534" w:rsidR="00D441EB" w:rsidRPr="00B71CE3" w:rsidRDefault="00731A44" w:rsidP="00F11C0A">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color w:val="000000"/>
          <w:sz w:val="28"/>
          <w:szCs w:val="28"/>
          <w:lang w:val="kk-KZ"/>
        </w:rPr>
        <w:t>«</w:t>
      </w:r>
      <w:r w:rsidRPr="00731A44">
        <w:rPr>
          <w:rFonts w:ascii="Times New Roman" w:hAnsi="Times New Roman"/>
          <w:color w:val="000000"/>
          <w:sz w:val="28"/>
          <w:szCs w:val="28"/>
        </w:rPr>
        <w:t>Астана</w:t>
      </w:r>
      <w:r>
        <w:rPr>
          <w:rFonts w:ascii="Times New Roman" w:hAnsi="Times New Roman"/>
          <w:color w:val="000000"/>
          <w:sz w:val="28"/>
          <w:szCs w:val="28"/>
          <w:lang w:val="kk-KZ"/>
        </w:rPr>
        <w:t>-</w:t>
      </w:r>
      <w:r w:rsidRPr="00731A44">
        <w:rPr>
          <w:rFonts w:ascii="Times New Roman" w:hAnsi="Times New Roman"/>
          <w:color w:val="000000"/>
          <w:sz w:val="28"/>
          <w:szCs w:val="28"/>
        </w:rPr>
        <w:t>АЭК</w:t>
      </w:r>
      <w:r>
        <w:rPr>
          <w:rFonts w:ascii="Times New Roman" w:hAnsi="Times New Roman"/>
          <w:color w:val="000000"/>
          <w:sz w:val="28"/>
          <w:szCs w:val="28"/>
          <w:lang w:val="kk-KZ"/>
        </w:rPr>
        <w:t>»</w:t>
      </w:r>
      <w:r w:rsidRPr="00731A44">
        <w:rPr>
          <w:rFonts w:ascii="Times New Roman" w:hAnsi="Times New Roman"/>
          <w:color w:val="000000"/>
          <w:sz w:val="28"/>
          <w:szCs w:val="28"/>
        </w:rPr>
        <w:t xml:space="preserve"> АҚ </w:t>
      </w:r>
      <w:r>
        <w:rPr>
          <w:rFonts w:ascii="Times New Roman" w:hAnsi="Times New Roman"/>
          <w:color w:val="000000"/>
          <w:sz w:val="28"/>
          <w:szCs w:val="28"/>
          <w:lang w:val="kk-KZ"/>
        </w:rPr>
        <w:t>теңгеріміндегі</w:t>
      </w:r>
      <w:r w:rsidRPr="00731A44">
        <w:rPr>
          <w:rFonts w:ascii="Times New Roman" w:hAnsi="Times New Roman"/>
          <w:color w:val="000000"/>
          <w:sz w:val="28"/>
          <w:szCs w:val="28"/>
        </w:rPr>
        <w:t xml:space="preserve"> </w:t>
      </w:r>
      <w:r>
        <w:rPr>
          <w:rFonts w:ascii="Times New Roman" w:hAnsi="Times New Roman"/>
          <w:color w:val="000000"/>
          <w:sz w:val="28"/>
          <w:szCs w:val="28"/>
          <w:lang w:val="kk-KZ"/>
        </w:rPr>
        <w:t xml:space="preserve">үлестіру </w:t>
      </w:r>
      <w:proofErr w:type="spellStart"/>
      <w:r w:rsidRPr="00731A44">
        <w:rPr>
          <w:rFonts w:ascii="Times New Roman" w:hAnsi="Times New Roman"/>
          <w:color w:val="000000"/>
          <w:sz w:val="28"/>
          <w:szCs w:val="28"/>
        </w:rPr>
        <w:t>электр</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желілерінде</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шешімі</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көбіне</w:t>
      </w:r>
      <w:proofErr w:type="spellEnd"/>
      <w:r w:rsidRPr="00731A44">
        <w:rPr>
          <w:rFonts w:ascii="Times New Roman" w:hAnsi="Times New Roman"/>
          <w:color w:val="000000"/>
          <w:sz w:val="28"/>
          <w:szCs w:val="28"/>
        </w:rPr>
        <w:t xml:space="preserve"> орта </w:t>
      </w:r>
      <w:proofErr w:type="spellStart"/>
      <w:r w:rsidRPr="00731A44">
        <w:rPr>
          <w:rFonts w:ascii="Times New Roman" w:hAnsi="Times New Roman"/>
          <w:color w:val="000000"/>
          <w:sz w:val="28"/>
          <w:szCs w:val="28"/>
        </w:rPr>
        <w:t>мерзімді</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және</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ұзақ</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мерзімді</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перспективада</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электр</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желілік</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кешеннің</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сенімді</w:t>
      </w:r>
      <w:proofErr w:type="spellEnd"/>
      <w:r w:rsidRPr="00731A44">
        <w:rPr>
          <w:rFonts w:ascii="Times New Roman" w:hAnsi="Times New Roman"/>
          <w:color w:val="000000"/>
          <w:sz w:val="28"/>
          <w:szCs w:val="28"/>
        </w:rPr>
        <w:t xml:space="preserve"> </w:t>
      </w:r>
      <w:proofErr w:type="spellStart"/>
      <w:r w:rsidRPr="00731A44">
        <w:rPr>
          <w:rFonts w:ascii="Times New Roman" w:hAnsi="Times New Roman"/>
          <w:color w:val="000000"/>
          <w:sz w:val="28"/>
          <w:szCs w:val="28"/>
        </w:rPr>
        <w:t>және</w:t>
      </w:r>
      <w:proofErr w:type="spellEnd"/>
      <w:r w:rsidRPr="00731A44">
        <w:rPr>
          <w:rFonts w:ascii="Times New Roman" w:hAnsi="Times New Roman"/>
          <w:color w:val="000000"/>
          <w:sz w:val="28"/>
          <w:szCs w:val="28"/>
        </w:rPr>
        <w:t xml:space="preserve"> </w:t>
      </w:r>
      <w:proofErr w:type="spellStart"/>
      <w:r w:rsidRPr="00B71CE3">
        <w:rPr>
          <w:rFonts w:ascii="Times New Roman" w:hAnsi="Times New Roman"/>
          <w:color w:val="000000"/>
          <w:sz w:val="28"/>
          <w:szCs w:val="28"/>
        </w:rPr>
        <w:t>тиімді</w:t>
      </w:r>
      <w:proofErr w:type="spellEnd"/>
      <w:r w:rsidRPr="00B71CE3">
        <w:rPr>
          <w:rFonts w:ascii="Times New Roman" w:hAnsi="Times New Roman"/>
          <w:color w:val="000000"/>
          <w:sz w:val="28"/>
          <w:szCs w:val="28"/>
        </w:rPr>
        <w:t xml:space="preserve"> </w:t>
      </w:r>
      <w:proofErr w:type="spellStart"/>
      <w:r w:rsidRPr="00B71CE3">
        <w:rPr>
          <w:rFonts w:ascii="Times New Roman" w:hAnsi="Times New Roman"/>
          <w:color w:val="000000"/>
          <w:sz w:val="28"/>
          <w:szCs w:val="28"/>
        </w:rPr>
        <w:t>жұмыс</w:t>
      </w:r>
      <w:proofErr w:type="spellEnd"/>
      <w:r w:rsidRPr="00B71CE3">
        <w:rPr>
          <w:rFonts w:ascii="Times New Roman" w:hAnsi="Times New Roman"/>
          <w:color w:val="000000"/>
          <w:sz w:val="28"/>
          <w:szCs w:val="28"/>
        </w:rPr>
        <w:t xml:space="preserve"> </w:t>
      </w:r>
      <w:proofErr w:type="spellStart"/>
      <w:r w:rsidRPr="00B71CE3">
        <w:rPr>
          <w:rFonts w:ascii="Times New Roman" w:hAnsi="Times New Roman"/>
          <w:color w:val="000000"/>
          <w:sz w:val="28"/>
          <w:szCs w:val="28"/>
        </w:rPr>
        <w:t>істеуіне</w:t>
      </w:r>
      <w:proofErr w:type="spellEnd"/>
      <w:r w:rsidRPr="00B71CE3">
        <w:rPr>
          <w:rFonts w:ascii="Times New Roman" w:hAnsi="Times New Roman"/>
          <w:color w:val="000000"/>
          <w:sz w:val="28"/>
          <w:szCs w:val="28"/>
        </w:rPr>
        <w:t xml:space="preserve"> </w:t>
      </w:r>
      <w:proofErr w:type="spellStart"/>
      <w:r w:rsidRPr="00B71CE3">
        <w:rPr>
          <w:rFonts w:ascii="Times New Roman" w:hAnsi="Times New Roman"/>
          <w:color w:val="000000"/>
          <w:sz w:val="28"/>
          <w:szCs w:val="28"/>
        </w:rPr>
        <w:t>байланысты</w:t>
      </w:r>
      <w:proofErr w:type="spellEnd"/>
      <w:r w:rsidRPr="00B71CE3">
        <w:rPr>
          <w:rFonts w:ascii="Times New Roman" w:hAnsi="Times New Roman"/>
          <w:color w:val="000000"/>
          <w:sz w:val="28"/>
          <w:szCs w:val="28"/>
        </w:rPr>
        <w:t xml:space="preserve"> </w:t>
      </w:r>
      <w:proofErr w:type="spellStart"/>
      <w:r w:rsidRPr="00B71CE3">
        <w:rPr>
          <w:rFonts w:ascii="Times New Roman" w:hAnsi="Times New Roman"/>
          <w:color w:val="000000"/>
          <w:sz w:val="28"/>
          <w:szCs w:val="28"/>
        </w:rPr>
        <w:t>болатын</w:t>
      </w:r>
      <w:proofErr w:type="spellEnd"/>
      <w:r w:rsidRPr="00B71CE3">
        <w:rPr>
          <w:rFonts w:ascii="Times New Roman" w:hAnsi="Times New Roman"/>
          <w:color w:val="000000"/>
          <w:sz w:val="28"/>
          <w:szCs w:val="28"/>
        </w:rPr>
        <w:t xml:space="preserve"> </w:t>
      </w:r>
      <w:proofErr w:type="spellStart"/>
      <w:r w:rsidRPr="00B71CE3">
        <w:rPr>
          <w:rFonts w:ascii="Times New Roman" w:hAnsi="Times New Roman"/>
          <w:color w:val="000000"/>
          <w:sz w:val="28"/>
          <w:szCs w:val="28"/>
        </w:rPr>
        <w:t>проблемалар</w:t>
      </w:r>
      <w:proofErr w:type="spellEnd"/>
      <w:r w:rsidRPr="00B71CE3">
        <w:rPr>
          <w:rFonts w:ascii="Times New Roman" w:hAnsi="Times New Roman"/>
          <w:color w:val="000000"/>
          <w:sz w:val="28"/>
          <w:szCs w:val="28"/>
        </w:rPr>
        <w:t xml:space="preserve"> </w:t>
      </w:r>
      <w:proofErr w:type="spellStart"/>
      <w:r w:rsidRPr="00B71CE3">
        <w:rPr>
          <w:rFonts w:ascii="Times New Roman" w:hAnsi="Times New Roman"/>
          <w:color w:val="000000"/>
          <w:sz w:val="28"/>
          <w:szCs w:val="28"/>
        </w:rPr>
        <w:t>шеңбері</w:t>
      </w:r>
      <w:proofErr w:type="spellEnd"/>
      <w:r w:rsidRPr="00B71CE3">
        <w:rPr>
          <w:rFonts w:ascii="Times New Roman" w:hAnsi="Times New Roman"/>
          <w:color w:val="000000"/>
          <w:sz w:val="28"/>
          <w:szCs w:val="28"/>
        </w:rPr>
        <w:t xml:space="preserve"> </w:t>
      </w:r>
      <w:proofErr w:type="spellStart"/>
      <w:r w:rsidRPr="00B71CE3">
        <w:rPr>
          <w:rFonts w:ascii="Times New Roman" w:hAnsi="Times New Roman"/>
          <w:color w:val="000000"/>
          <w:sz w:val="28"/>
          <w:szCs w:val="28"/>
        </w:rPr>
        <w:t>белгіленді</w:t>
      </w:r>
      <w:proofErr w:type="spellEnd"/>
      <w:r w:rsidRPr="00B71CE3">
        <w:rPr>
          <w:rFonts w:ascii="Times New Roman" w:hAnsi="Times New Roman"/>
          <w:color w:val="000000"/>
          <w:sz w:val="28"/>
          <w:szCs w:val="28"/>
          <w:lang w:val="kk-KZ"/>
        </w:rPr>
        <w:t xml:space="preserve">. </w:t>
      </w:r>
      <w:r w:rsidRPr="00B71CE3">
        <w:rPr>
          <w:rFonts w:ascii="Times New Roman" w:hAnsi="Times New Roman"/>
          <w:bCs/>
          <w:sz w:val="28"/>
          <w:szCs w:val="28"/>
          <w:lang w:val="kk-KZ"/>
        </w:rPr>
        <w:t xml:space="preserve"> </w:t>
      </w:r>
    </w:p>
    <w:p w14:paraId="5B51249F" w14:textId="4E7F626A" w:rsidR="00D441EB" w:rsidRPr="00B71CE3" w:rsidRDefault="00731A44" w:rsidP="00F11C0A">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B71CE3">
        <w:rPr>
          <w:rFonts w:ascii="Times New Roman" w:hAnsi="Times New Roman"/>
          <w:color w:val="000000"/>
          <w:sz w:val="28"/>
          <w:szCs w:val="28"/>
          <w:lang w:val="kk-KZ"/>
        </w:rPr>
        <w:t>Бар проблемалардың негізгі шешімі техникалық қайта жарақтандыру көлемін айтарлықтай ұлғайту қажеттілігі</w:t>
      </w:r>
      <w:r w:rsidR="00110E6C" w:rsidRPr="00B71CE3">
        <w:rPr>
          <w:rFonts w:ascii="Times New Roman" w:hAnsi="Times New Roman"/>
          <w:color w:val="000000"/>
          <w:sz w:val="28"/>
          <w:szCs w:val="28"/>
          <w:lang w:val="kk-KZ"/>
        </w:rPr>
        <w:t>, желілердің жалғасқан тозу процесін еңсеру және негізгі жабдықтардың тозуын азайту мақсатында заманауи инновациялық тәсілдерді қолдану негізінде тарату электржелілерін қайта құру және жаңа салу</w:t>
      </w:r>
      <w:r w:rsidRPr="00B71CE3">
        <w:rPr>
          <w:rFonts w:ascii="Times New Roman" w:hAnsi="Times New Roman"/>
          <w:color w:val="000000"/>
          <w:sz w:val="28"/>
          <w:szCs w:val="28"/>
          <w:lang w:val="kk-KZ"/>
        </w:rPr>
        <w:t xml:space="preserve"> болып табылады</w:t>
      </w:r>
      <w:r w:rsidR="00110E6C" w:rsidRPr="00B71CE3">
        <w:rPr>
          <w:rFonts w:ascii="Times New Roman" w:hAnsi="Times New Roman"/>
          <w:color w:val="000000"/>
          <w:sz w:val="28"/>
          <w:szCs w:val="28"/>
          <w:lang w:val="kk-KZ"/>
        </w:rPr>
        <w:t>.</w:t>
      </w:r>
      <w:r w:rsidRPr="00B71CE3">
        <w:rPr>
          <w:rFonts w:ascii="Times New Roman" w:hAnsi="Times New Roman"/>
          <w:bCs/>
          <w:sz w:val="28"/>
          <w:szCs w:val="28"/>
          <w:lang w:val="kk-KZ"/>
        </w:rPr>
        <w:t xml:space="preserve">  </w:t>
      </w:r>
      <w:r w:rsidR="00110E6C" w:rsidRPr="00B71CE3">
        <w:rPr>
          <w:rFonts w:ascii="Times New Roman" w:hAnsi="Times New Roman"/>
          <w:bCs/>
          <w:sz w:val="28"/>
          <w:szCs w:val="28"/>
          <w:lang w:val="kk-KZ"/>
        </w:rPr>
        <w:t xml:space="preserve"> </w:t>
      </w:r>
    </w:p>
    <w:p w14:paraId="52F6BBAE" w14:textId="24C19917" w:rsidR="00D441EB" w:rsidRPr="00B71CE3" w:rsidRDefault="00110E6C" w:rsidP="00F11C0A">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B71CE3">
        <w:rPr>
          <w:rFonts w:ascii="Times New Roman" w:hAnsi="Times New Roman"/>
          <w:color w:val="000000"/>
          <w:sz w:val="28"/>
          <w:szCs w:val="28"/>
          <w:lang w:val="kk-KZ"/>
        </w:rPr>
        <w:t>6-10кВ таратушы электр желілері объектілерінің едәуір саны 30 жылдан астам пайдаланылуда,</w:t>
      </w:r>
      <w:r w:rsidRPr="00B71CE3">
        <w:rPr>
          <w:rFonts w:ascii="Times New Roman" w:hAnsi="Times New Roman"/>
          <w:bCs/>
          <w:sz w:val="28"/>
          <w:szCs w:val="28"/>
          <w:lang w:val="kk-KZ"/>
        </w:rPr>
        <w:t xml:space="preserve"> </w:t>
      </w:r>
      <w:r w:rsidRPr="00B71CE3">
        <w:rPr>
          <w:rFonts w:ascii="Times New Roman" w:hAnsi="Times New Roman"/>
          <w:color w:val="000000"/>
          <w:sz w:val="28"/>
          <w:szCs w:val="28"/>
          <w:lang w:val="kk-KZ"/>
        </w:rPr>
        <w:t>бұл олардың</w:t>
      </w:r>
      <w:r w:rsidR="00B71CE3" w:rsidRPr="00B71CE3">
        <w:rPr>
          <w:rFonts w:ascii="Times New Roman" w:hAnsi="Times New Roman"/>
          <w:color w:val="000000"/>
          <w:sz w:val="28"/>
          <w:szCs w:val="28"/>
          <w:lang w:val="kk-KZ"/>
        </w:rPr>
        <w:t xml:space="preserve"> төмен</w:t>
      </w:r>
      <w:r w:rsidRPr="00B71CE3">
        <w:rPr>
          <w:rFonts w:ascii="Times New Roman" w:hAnsi="Times New Roman"/>
          <w:color w:val="000000"/>
          <w:sz w:val="28"/>
          <w:szCs w:val="28"/>
          <w:lang w:val="kk-KZ"/>
        </w:rPr>
        <w:t xml:space="preserve"> пайдалану сенімділігін, басқарылуын және қазіргі заманғы нормативтік талаптарға сәйкес еместігін көрсетеді. </w:t>
      </w:r>
      <w:r w:rsidRPr="00B71CE3">
        <w:rPr>
          <w:rFonts w:ascii="Times New Roman" w:hAnsi="Times New Roman"/>
          <w:bCs/>
          <w:sz w:val="28"/>
          <w:szCs w:val="28"/>
          <w:lang w:val="kk-KZ"/>
        </w:rPr>
        <w:t xml:space="preserve"> </w:t>
      </w:r>
      <w:bookmarkStart w:id="9" w:name="page37"/>
      <w:bookmarkEnd w:id="9"/>
      <w:r w:rsidR="00B71CE3" w:rsidRPr="00B71CE3">
        <w:rPr>
          <w:rFonts w:ascii="Times New Roman" w:hAnsi="Times New Roman"/>
          <w:bCs/>
          <w:sz w:val="28"/>
          <w:szCs w:val="28"/>
          <w:lang w:val="kk-KZ"/>
        </w:rPr>
        <w:t xml:space="preserve"> </w:t>
      </w:r>
    </w:p>
    <w:p w14:paraId="5E8AECD5" w14:textId="03BD25CD" w:rsidR="00D441EB" w:rsidRPr="004D5478" w:rsidRDefault="00B71CE3" w:rsidP="00F11C0A">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B71CE3">
        <w:rPr>
          <w:rFonts w:ascii="Times New Roman" w:hAnsi="Times New Roman"/>
          <w:color w:val="000000"/>
          <w:sz w:val="28"/>
          <w:szCs w:val="28"/>
          <w:lang w:val="kk-KZ"/>
        </w:rPr>
        <w:t xml:space="preserve">Сондай-ақ бүкіл пайдалану мерзімі ішінде оларды түбегейлі қайта құрусыз талап етілетін өткізу қабілетін қамтамасыз етуге арналған электр желілерін құру </w:t>
      </w:r>
      <w:r w:rsidRPr="004D5478">
        <w:rPr>
          <w:rFonts w:ascii="Times New Roman" w:hAnsi="Times New Roman"/>
          <w:color w:val="000000"/>
          <w:sz w:val="28"/>
          <w:szCs w:val="28"/>
          <w:lang w:val="kk-KZ"/>
        </w:rPr>
        <w:t xml:space="preserve">қағидаттарын жетілдіру жөніндегі міндеттерді шешу, сондай-ақ желілерді кернеу деңгейлері мен орындау қағидаттары бойынша оңтайландыру қажет.      </w:t>
      </w:r>
      <w:r w:rsidRPr="004D5478">
        <w:rPr>
          <w:rFonts w:ascii="Times New Roman" w:hAnsi="Times New Roman"/>
          <w:bCs/>
          <w:sz w:val="28"/>
          <w:szCs w:val="28"/>
          <w:lang w:val="kk-KZ"/>
        </w:rPr>
        <w:t xml:space="preserve"> </w:t>
      </w:r>
    </w:p>
    <w:p w14:paraId="12AC936E" w14:textId="76B97343" w:rsidR="00D441EB" w:rsidRPr="004D5478" w:rsidRDefault="00B71CE3" w:rsidP="00F11C0A">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4D5478">
        <w:rPr>
          <w:rFonts w:ascii="Times New Roman" w:hAnsi="Times New Roman"/>
          <w:color w:val="000000"/>
          <w:sz w:val="28"/>
          <w:szCs w:val="28"/>
          <w:lang w:val="kk-KZ"/>
        </w:rPr>
        <w:t>Жоғарыда аталған проблемалармен қатар, электржелісі кешенінде келесі міндеттерді шешу қажет:</w:t>
      </w:r>
      <w:r w:rsidRPr="004D5478">
        <w:rPr>
          <w:rFonts w:ascii="Times New Roman" w:hAnsi="Times New Roman"/>
          <w:bCs/>
          <w:sz w:val="28"/>
          <w:szCs w:val="28"/>
          <w:lang w:val="kk-KZ"/>
        </w:rPr>
        <w:t xml:space="preserve">   </w:t>
      </w:r>
    </w:p>
    <w:p w14:paraId="01A09398" w14:textId="08328CCE" w:rsidR="009E20D5" w:rsidRPr="004D5478" w:rsidRDefault="00B71CE3"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sz w:val="28"/>
          <w:szCs w:val="28"/>
          <w:lang w:val="kk-KZ"/>
        </w:rPr>
      </w:pPr>
      <w:r w:rsidRPr="004D5478">
        <w:rPr>
          <w:rFonts w:ascii="Times New Roman" w:hAnsi="Times New Roman"/>
          <w:color w:val="000000"/>
          <w:sz w:val="28"/>
          <w:szCs w:val="28"/>
          <w:lang w:val="kk-KZ"/>
        </w:rPr>
        <w:t xml:space="preserve">4-5 тұтынушыға бір шкаф есебінен кіріктірілген есепке алу құралдары  бар КҮШ орната отырып, жеке секторда  ӘЖ-10кВ 10кВ кабельдік желілерге, ӘЖ-0,4 кВ </w:t>
      </w:r>
      <w:r w:rsidR="004D5478" w:rsidRPr="004D5478">
        <w:rPr>
          <w:rFonts w:ascii="Times New Roman" w:hAnsi="Times New Roman"/>
          <w:color w:val="000000"/>
          <w:sz w:val="28"/>
          <w:szCs w:val="28"/>
          <w:lang w:val="kk-KZ"/>
        </w:rPr>
        <w:t xml:space="preserve"> </w:t>
      </w:r>
      <w:r w:rsidRPr="004D5478">
        <w:rPr>
          <w:rFonts w:ascii="Times New Roman" w:hAnsi="Times New Roman"/>
          <w:color w:val="000000"/>
          <w:sz w:val="28"/>
          <w:szCs w:val="28"/>
          <w:lang w:val="kk-KZ"/>
        </w:rPr>
        <w:t xml:space="preserve"> 0,4 кВ кабельдік желілерге ауыстыруды жүргізу</w:t>
      </w:r>
      <w:r w:rsidR="004D5478" w:rsidRPr="004D5478">
        <w:rPr>
          <w:rFonts w:ascii="Times New Roman" w:hAnsi="Times New Roman"/>
          <w:color w:val="000000"/>
          <w:sz w:val="28"/>
          <w:szCs w:val="28"/>
          <w:lang w:val="kk-KZ"/>
        </w:rPr>
        <w:t>;</w:t>
      </w:r>
      <w:r w:rsidRPr="004D5478">
        <w:rPr>
          <w:rFonts w:ascii="Times New Roman" w:hAnsi="Times New Roman"/>
          <w:bCs/>
          <w:sz w:val="28"/>
          <w:szCs w:val="28"/>
          <w:lang w:val="kk-KZ"/>
        </w:rPr>
        <w:t xml:space="preserve">  </w:t>
      </w:r>
      <w:r w:rsidR="004D5478" w:rsidRPr="004D5478">
        <w:rPr>
          <w:rFonts w:ascii="Times New Roman" w:hAnsi="Times New Roman"/>
          <w:bCs/>
          <w:sz w:val="28"/>
          <w:szCs w:val="28"/>
          <w:lang w:val="kk-KZ"/>
        </w:rPr>
        <w:t xml:space="preserve"> </w:t>
      </w:r>
    </w:p>
    <w:p w14:paraId="084ADD47" w14:textId="47044D69" w:rsidR="00D441EB" w:rsidRPr="004D5478" w:rsidRDefault="004D5478"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sz w:val="28"/>
          <w:szCs w:val="28"/>
          <w:lang w:val="kk-KZ"/>
        </w:rPr>
      </w:pPr>
      <w:r w:rsidRPr="004D5478">
        <w:rPr>
          <w:rFonts w:ascii="Times New Roman" w:hAnsi="Times New Roman"/>
          <w:color w:val="000000"/>
          <w:sz w:val="28"/>
          <w:szCs w:val="28"/>
          <w:lang w:val="kk-KZ"/>
        </w:rPr>
        <w:t>мәлімделген қуатты қамтамасыз ету, электрмен жабдықтау сенімділігі және тұтынушыларға жеткізілетін электр энергиясын</w:t>
      </w:r>
      <w:r>
        <w:rPr>
          <w:rFonts w:ascii="Times New Roman" w:hAnsi="Times New Roman"/>
          <w:color w:val="000000"/>
          <w:sz w:val="28"/>
          <w:szCs w:val="28"/>
          <w:lang w:val="kk-KZ"/>
        </w:rPr>
        <w:t>ың</w:t>
      </w:r>
      <w:r w:rsidRPr="004D5478">
        <w:rPr>
          <w:rFonts w:ascii="Times New Roman" w:hAnsi="Times New Roman"/>
          <w:color w:val="000000"/>
          <w:sz w:val="28"/>
          <w:szCs w:val="28"/>
          <w:lang w:val="kk-KZ"/>
        </w:rPr>
        <w:t xml:space="preserve"> сапа</w:t>
      </w:r>
      <w:r>
        <w:rPr>
          <w:rFonts w:ascii="Times New Roman" w:hAnsi="Times New Roman"/>
          <w:color w:val="000000"/>
          <w:sz w:val="28"/>
          <w:szCs w:val="28"/>
          <w:lang w:val="kk-KZ"/>
        </w:rPr>
        <w:t>сын</w:t>
      </w:r>
      <w:r w:rsidRPr="004D5478">
        <w:rPr>
          <w:rFonts w:ascii="Times New Roman" w:hAnsi="Times New Roman"/>
          <w:color w:val="000000"/>
          <w:sz w:val="28"/>
          <w:szCs w:val="28"/>
          <w:lang w:val="kk-KZ"/>
        </w:rPr>
        <w:t xml:space="preserve"> қамтамасыз ету бөлігінде талаптар, тұтынушы мен мүмкіндіктер арасында туындайтын сәйкессіздіктерді барынша азайту (жою);            </w:t>
      </w:r>
      <w:r w:rsidRPr="004D5478">
        <w:rPr>
          <w:rFonts w:ascii="Times New Roman" w:hAnsi="Times New Roman"/>
          <w:bCs/>
          <w:sz w:val="28"/>
          <w:szCs w:val="28"/>
          <w:lang w:val="kk-KZ"/>
        </w:rPr>
        <w:t xml:space="preserve"> </w:t>
      </w:r>
    </w:p>
    <w:p w14:paraId="3B17A2F8" w14:textId="273F08B0" w:rsidR="0051570A" w:rsidRPr="004D5478" w:rsidRDefault="004D5478"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4D5478">
        <w:rPr>
          <w:rFonts w:ascii="Times New Roman" w:hAnsi="Times New Roman"/>
          <w:color w:val="000000"/>
          <w:sz w:val="28"/>
          <w:szCs w:val="28"/>
          <w:lang w:val="kk-KZ"/>
        </w:rPr>
        <w:t>кернеуі 0,4 және 6-10 (20) кВ желілердегі электр энергиясының ысырабын (негізінен коммерциялық ысырапты) қысқарту;</w:t>
      </w:r>
      <w:r w:rsidRPr="004D5478">
        <w:rPr>
          <w:rFonts w:ascii="Times New Roman" w:hAnsi="Times New Roman"/>
          <w:bCs/>
          <w:sz w:val="28"/>
          <w:szCs w:val="28"/>
          <w:lang w:val="kk-KZ"/>
        </w:rPr>
        <w:t xml:space="preserve">   </w:t>
      </w:r>
    </w:p>
    <w:p w14:paraId="14D3CF96" w14:textId="72237ABC" w:rsidR="00D441EB" w:rsidRPr="008D6A13" w:rsidRDefault="004D5478"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8D6A13">
        <w:rPr>
          <w:rFonts w:ascii="Times New Roman" w:hAnsi="Times New Roman"/>
          <w:color w:val="000000"/>
          <w:sz w:val="28"/>
          <w:szCs w:val="28"/>
          <w:lang w:val="kk-KZ"/>
        </w:rPr>
        <w:t xml:space="preserve">электромагниттік үйлесімділік бойынша талаптарды </w:t>
      </w:r>
      <w:r w:rsidR="008D6A13">
        <w:rPr>
          <w:rFonts w:ascii="Times New Roman" w:hAnsi="Times New Roman"/>
          <w:color w:val="000000"/>
          <w:sz w:val="28"/>
          <w:szCs w:val="28"/>
          <w:lang w:val="kk-KZ"/>
        </w:rPr>
        <w:t xml:space="preserve">бір мезгілде </w:t>
      </w:r>
      <w:r w:rsidRPr="008D6A13">
        <w:rPr>
          <w:rFonts w:ascii="Times New Roman" w:hAnsi="Times New Roman"/>
          <w:color w:val="000000"/>
          <w:sz w:val="28"/>
          <w:szCs w:val="28"/>
          <w:lang w:val="kk-KZ"/>
        </w:rPr>
        <w:t xml:space="preserve">қамтамасыз ете отырып, </w:t>
      </w:r>
      <w:r w:rsidR="008D6A13">
        <w:rPr>
          <w:rFonts w:ascii="Times New Roman" w:hAnsi="Times New Roman"/>
          <w:color w:val="000000"/>
          <w:sz w:val="28"/>
          <w:szCs w:val="28"/>
          <w:lang w:val="kk-KZ"/>
        </w:rPr>
        <w:t>м</w:t>
      </w:r>
      <w:r w:rsidRPr="008D6A13">
        <w:rPr>
          <w:rFonts w:ascii="Times New Roman" w:hAnsi="Times New Roman"/>
          <w:color w:val="000000"/>
          <w:sz w:val="28"/>
          <w:szCs w:val="28"/>
          <w:lang w:val="kk-KZ"/>
        </w:rPr>
        <w:t>икропроцессорлық техника құрылғыларын электр желілерін басқаруға енгізу</w:t>
      </w:r>
      <w:r w:rsidR="008D6A13">
        <w:rPr>
          <w:rFonts w:ascii="Times New Roman" w:hAnsi="Times New Roman"/>
          <w:color w:val="000000"/>
          <w:sz w:val="28"/>
          <w:szCs w:val="28"/>
          <w:lang w:val="kk-KZ"/>
        </w:rPr>
        <w:t>.</w:t>
      </w:r>
      <w:r w:rsidRPr="008D6A13">
        <w:rPr>
          <w:rFonts w:ascii="Times New Roman" w:hAnsi="Times New Roman"/>
          <w:bCs/>
          <w:sz w:val="28"/>
          <w:szCs w:val="28"/>
          <w:lang w:val="kk-KZ"/>
        </w:rPr>
        <w:t xml:space="preserve"> </w:t>
      </w:r>
      <w:r w:rsidRPr="004D5478">
        <w:rPr>
          <w:rFonts w:ascii="Times New Roman" w:hAnsi="Times New Roman"/>
          <w:bCs/>
          <w:sz w:val="28"/>
          <w:szCs w:val="28"/>
          <w:lang w:val="kk-KZ"/>
        </w:rPr>
        <w:t xml:space="preserve"> </w:t>
      </w:r>
      <w:r w:rsidR="008D6A13">
        <w:rPr>
          <w:rFonts w:ascii="Times New Roman" w:hAnsi="Times New Roman"/>
          <w:bCs/>
          <w:sz w:val="28"/>
          <w:szCs w:val="28"/>
          <w:lang w:val="kk-KZ"/>
        </w:rPr>
        <w:t xml:space="preserve"> </w:t>
      </w:r>
    </w:p>
    <w:p w14:paraId="1CCF743A" w14:textId="3B3867D9" w:rsidR="00824499" w:rsidRPr="008D6A13" w:rsidRDefault="008D6A13" w:rsidP="00F11C0A">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8D6A13">
        <w:rPr>
          <w:rFonts w:ascii="Times New Roman" w:hAnsi="Times New Roman"/>
          <w:color w:val="000000"/>
          <w:sz w:val="28"/>
          <w:szCs w:val="28"/>
          <w:lang w:val="kk-KZ"/>
        </w:rPr>
        <w:t xml:space="preserve">Негізгі қорларды жаңарту мен реновациялаудың жоспарланған көлемі </w:t>
      </w:r>
      <w:r w:rsidRPr="008D6A13">
        <w:rPr>
          <w:rFonts w:ascii="Times New Roman" w:hAnsi="Times New Roman"/>
          <w:color w:val="000000"/>
          <w:sz w:val="28"/>
          <w:szCs w:val="28"/>
          <w:lang w:val="kk-KZ"/>
        </w:rPr>
        <w:lastRenderedPageBreak/>
        <w:t>жабдықтарды, бұйымдарды, материалдар мен технологияларды аттестаттау, сертификаттау және сынау жөніндегі орталықты құруды, сондай-ақ отандық және шетелдік өндірушілер ұсынатын өнімге қойылатын техникалық талаптарды әзірлеуді талап етеді.</w:t>
      </w:r>
      <w:r>
        <w:rPr>
          <w:rFonts w:ascii="Arial" w:hAnsi="Arial" w:cs="Arial"/>
          <w:color w:val="000000"/>
          <w:sz w:val="21"/>
          <w:szCs w:val="21"/>
          <w:lang w:val="kk-KZ"/>
        </w:rPr>
        <w:t xml:space="preserve">      </w:t>
      </w:r>
      <w:r>
        <w:rPr>
          <w:rFonts w:ascii="Times New Roman" w:hAnsi="Times New Roman"/>
          <w:bCs/>
          <w:sz w:val="28"/>
          <w:szCs w:val="28"/>
          <w:lang w:val="kk-KZ"/>
        </w:rPr>
        <w:t xml:space="preserve"> </w:t>
      </w:r>
    </w:p>
    <w:p w14:paraId="5DAA9A87" w14:textId="6A97FE1A" w:rsidR="00D441EB" w:rsidRPr="00A823A1" w:rsidRDefault="00A823A1" w:rsidP="00F11C0A">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A823A1">
        <w:rPr>
          <w:rFonts w:ascii="Times New Roman" w:hAnsi="Times New Roman"/>
          <w:color w:val="000000"/>
          <w:sz w:val="28"/>
          <w:szCs w:val="28"/>
          <w:lang w:val="kk-KZ"/>
        </w:rPr>
        <w:t>Электр желілері жұмысының сенімділігі мен тиімділігін арттыру инновациялық техникалық шешімдер мен технологияларды, қазіргі заманғы жабдықтарды, қажетті инвестициялық ресурстармен қамтамасыз ету кезінде қайта құру және техникалық қайта жарақтандыру процестерін жоспарлау мен іске асырудың жаңа тәсілдерін пайдалана отырып жүргізілуге тиіс.</w:t>
      </w:r>
      <w:r>
        <w:rPr>
          <w:rFonts w:ascii="Arial" w:hAnsi="Arial" w:cs="Arial"/>
          <w:color w:val="000000"/>
          <w:sz w:val="21"/>
          <w:szCs w:val="21"/>
          <w:lang w:val="kk-KZ"/>
        </w:rPr>
        <w:t xml:space="preserve">         </w:t>
      </w:r>
      <w:r>
        <w:rPr>
          <w:rFonts w:ascii="Times New Roman" w:hAnsi="Times New Roman"/>
          <w:bCs/>
          <w:sz w:val="28"/>
          <w:szCs w:val="28"/>
          <w:lang w:val="kk-KZ"/>
        </w:rPr>
        <w:t xml:space="preserve"> </w:t>
      </w:r>
    </w:p>
    <w:p w14:paraId="4600648E" w14:textId="2E6F2825" w:rsidR="00893F29" w:rsidRPr="00280F5D" w:rsidRDefault="00A823A1" w:rsidP="00280F5D">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A823A1">
        <w:rPr>
          <w:rFonts w:ascii="Times New Roman" w:hAnsi="Times New Roman"/>
          <w:color w:val="000000"/>
          <w:sz w:val="28"/>
          <w:szCs w:val="28"/>
          <w:lang w:val="kk-KZ"/>
        </w:rPr>
        <w:t>Жоғарыда аталған проблемалар мен міндеттерді шешу жақын арада электр желісі кешенін дамытуға, техникалық дамыған елдердегі желілер деңгейіне сәйкес келетін жаңа буынның таратушы электр желілерін қалыптастыруды қамтамасыз етуге мүмкіндік береді.</w:t>
      </w:r>
      <w:r>
        <w:rPr>
          <w:rFonts w:ascii="Arial" w:hAnsi="Arial" w:cs="Arial"/>
          <w:color w:val="000000"/>
          <w:sz w:val="21"/>
          <w:szCs w:val="21"/>
          <w:lang w:val="kk-KZ"/>
        </w:rPr>
        <w:t xml:space="preserve">          </w:t>
      </w:r>
      <w:r w:rsidR="00280F5D">
        <w:rPr>
          <w:rFonts w:ascii="Times New Roman" w:hAnsi="Times New Roman"/>
          <w:bCs/>
          <w:sz w:val="28"/>
          <w:szCs w:val="28"/>
          <w:lang w:val="kk-KZ"/>
        </w:rPr>
        <w:t xml:space="preserve"> </w:t>
      </w:r>
    </w:p>
    <w:p w14:paraId="181E7713" w14:textId="30594803" w:rsidR="00D441EB" w:rsidRPr="00D07D9B" w:rsidRDefault="00280F5D" w:rsidP="00F11C0A">
      <w:pPr>
        <w:widowControl w:val="0"/>
        <w:numPr>
          <w:ilvl w:val="1"/>
          <w:numId w:val="6"/>
        </w:numPr>
        <w:suppressAutoHyphens/>
        <w:autoSpaceDE w:val="0"/>
        <w:autoSpaceDN w:val="0"/>
        <w:adjustRightInd w:val="0"/>
        <w:spacing w:after="0" w:line="240" w:lineRule="auto"/>
        <w:ind w:left="0" w:firstLine="0"/>
        <w:jc w:val="center"/>
        <w:rPr>
          <w:rFonts w:ascii="Times New Roman" w:hAnsi="Times New Roman"/>
          <w:sz w:val="28"/>
          <w:szCs w:val="28"/>
        </w:rPr>
      </w:pPr>
      <w:r>
        <w:rPr>
          <w:rFonts w:ascii="Times New Roman" w:hAnsi="Times New Roman"/>
          <w:b/>
          <w:bCs/>
          <w:sz w:val="28"/>
          <w:szCs w:val="28"/>
          <w:lang w:val="kk-KZ"/>
        </w:rPr>
        <w:t>Болжамды көрсеткіштер</w:t>
      </w:r>
    </w:p>
    <w:p w14:paraId="63CAE56C" w14:textId="77777777" w:rsidR="005D20C0" w:rsidRPr="00D07D9B" w:rsidRDefault="005D20C0" w:rsidP="00F11C0A">
      <w:pPr>
        <w:widowControl w:val="0"/>
        <w:autoSpaceDE w:val="0"/>
        <w:autoSpaceDN w:val="0"/>
        <w:adjustRightInd w:val="0"/>
        <w:spacing w:after="0" w:line="240" w:lineRule="auto"/>
        <w:rPr>
          <w:rFonts w:ascii="Times New Roman" w:hAnsi="Times New Roman"/>
          <w:sz w:val="24"/>
          <w:szCs w:val="24"/>
        </w:rPr>
      </w:pPr>
    </w:p>
    <w:p w14:paraId="79D0520C" w14:textId="0A70D4E9" w:rsidR="005D20C0" w:rsidRPr="00D155A3" w:rsidRDefault="00280F5D" w:rsidP="00F11C0A">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D155A3">
        <w:rPr>
          <w:rFonts w:ascii="Times New Roman" w:hAnsi="Times New Roman"/>
          <w:color w:val="000000"/>
          <w:sz w:val="28"/>
          <w:szCs w:val="28"/>
          <w:lang w:val="kk-KZ"/>
        </w:rPr>
        <w:t>«</w:t>
      </w:r>
      <w:r w:rsidRPr="00D155A3">
        <w:rPr>
          <w:rFonts w:ascii="Times New Roman" w:hAnsi="Times New Roman"/>
          <w:color w:val="000000"/>
          <w:sz w:val="28"/>
          <w:szCs w:val="28"/>
        </w:rPr>
        <w:t>Астана-АЭК</w:t>
      </w:r>
      <w:r w:rsidRPr="00D155A3">
        <w:rPr>
          <w:rFonts w:ascii="Times New Roman" w:hAnsi="Times New Roman"/>
          <w:color w:val="000000"/>
          <w:sz w:val="28"/>
          <w:szCs w:val="28"/>
          <w:lang w:val="kk-KZ"/>
        </w:rPr>
        <w:t>»</w:t>
      </w:r>
      <w:r w:rsidRPr="00D155A3">
        <w:rPr>
          <w:rFonts w:ascii="Times New Roman" w:hAnsi="Times New Roman"/>
          <w:color w:val="000000"/>
          <w:sz w:val="28"/>
          <w:szCs w:val="28"/>
        </w:rPr>
        <w:t xml:space="preserve"> АҚ </w:t>
      </w:r>
      <w:r w:rsidRPr="00D155A3">
        <w:rPr>
          <w:rFonts w:ascii="Times New Roman" w:hAnsi="Times New Roman"/>
          <w:color w:val="000000"/>
          <w:sz w:val="28"/>
          <w:szCs w:val="28"/>
          <w:lang w:val="kk-KZ"/>
        </w:rPr>
        <w:t>э</w:t>
      </w:r>
      <w:proofErr w:type="spellStart"/>
      <w:r w:rsidRPr="00D155A3">
        <w:rPr>
          <w:rFonts w:ascii="Times New Roman" w:hAnsi="Times New Roman"/>
          <w:color w:val="000000"/>
          <w:sz w:val="28"/>
          <w:szCs w:val="28"/>
        </w:rPr>
        <w:t>лектржелілік</w:t>
      </w:r>
      <w:proofErr w:type="spellEnd"/>
      <w:r w:rsidRPr="00D155A3">
        <w:rPr>
          <w:rFonts w:ascii="Times New Roman" w:hAnsi="Times New Roman"/>
          <w:color w:val="000000"/>
          <w:sz w:val="28"/>
          <w:szCs w:val="28"/>
        </w:rPr>
        <w:t xml:space="preserve"> </w:t>
      </w:r>
      <w:proofErr w:type="spellStart"/>
      <w:r w:rsidRPr="00D155A3">
        <w:rPr>
          <w:rFonts w:ascii="Times New Roman" w:hAnsi="Times New Roman"/>
          <w:color w:val="000000"/>
          <w:sz w:val="28"/>
          <w:szCs w:val="28"/>
        </w:rPr>
        <w:t>кешенінде</w:t>
      </w:r>
      <w:proofErr w:type="spellEnd"/>
      <w:r w:rsidRPr="00D155A3">
        <w:rPr>
          <w:rFonts w:ascii="Times New Roman" w:hAnsi="Times New Roman"/>
          <w:color w:val="000000"/>
          <w:sz w:val="28"/>
          <w:szCs w:val="28"/>
        </w:rPr>
        <w:t xml:space="preserve"> </w:t>
      </w:r>
      <w:proofErr w:type="spellStart"/>
      <w:r w:rsidRPr="00D155A3">
        <w:rPr>
          <w:rFonts w:ascii="Times New Roman" w:hAnsi="Times New Roman"/>
          <w:color w:val="000000"/>
          <w:sz w:val="28"/>
          <w:szCs w:val="28"/>
        </w:rPr>
        <w:t>техникалық</w:t>
      </w:r>
      <w:proofErr w:type="spellEnd"/>
      <w:r w:rsidRPr="00D155A3">
        <w:rPr>
          <w:rFonts w:ascii="Times New Roman" w:hAnsi="Times New Roman"/>
          <w:color w:val="000000"/>
          <w:sz w:val="28"/>
          <w:szCs w:val="28"/>
        </w:rPr>
        <w:t xml:space="preserve"> </w:t>
      </w:r>
      <w:proofErr w:type="spellStart"/>
      <w:r w:rsidRPr="00D155A3">
        <w:rPr>
          <w:rFonts w:ascii="Times New Roman" w:hAnsi="Times New Roman"/>
          <w:color w:val="000000"/>
          <w:sz w:val="28"/>
          <w:szCs w:val="28"/>
        </w:rPr>
        <w:t>дамыған</w:t>
      </w:r>
      <w:proofErr w:type="spellEnd"/>
      <w:r w:rsidRPr="00D155A3">
        <w:rPr>
          <w:rFonts w:ascii="Times New Roman" w:hAnsi="Times New Roman"/>
          <w:color w:val="000000"/>
          <w:sz w:val="28"/>
          <w:szCs w:val="28"/>
        </w:rPr>
        <w:t xml:space="preserve"> </w:t>
      </w:r>
      <w:proofErr w:type="spellStart"/>
      <w:r w:rsidRPr="00D155A3">
        <w:rPr>
          <w:rFonts w:ascii="Times New Roman" w:hAnsi="Times New Roman"/>
          <w:color w:val="000000"/>
          <w:sz w:val="28"/>
          <w:szCs w:val="28"/>
        </w:rPr>
        <w:t>елдер</w:t>
      </w:r>
      <w:proofErr w:type="spellEnd"/>
      <w:r w:rsidRPr="00D155A3">
        <w:rPr>
          <w:rFonts w:ascii="Times New Roman" w:hAnsi="Times New Roman"/>
          <w:color w:val="000000"/>
          <w:sz w:val="28"/>
          <w:szCs w:val="28"/>
        </w:rPr>
        <w:t xml:space="preserve"> </w:t>
      </w:r>
      <w:proofErr w:type="spellStart"/>
      <w:r w:rsidRPr="00D155A3">
        <w:rPr>
          <w:rFonts w:ascii="Times New Roman" w:hAnsi="Times New Roman"/>
          <w:color w:val="000000"/>
          <w:sz w:val="28"/>
          <w:szCs w:val="28"/>
        </w:rPr>
        <w:t>экономикаларының</w:t>
      </w:r>
      <w:proofErr w:type="spellEnd"/>
      <w:r w:rsidRPr="00D155A3">
        <w:rPr>
          <w:rFonts w:ascii="Times New Roman" w:hAnsi="Times New Roman"/>
          <w:color w:val="000000"/>
          <w:sz w:val="28"/>
          <w:szCs w:val="28"/>
        </w:rPr>
        <w:t xml:space="preserve"> </w:t>
      </w:r>
      <w:proofErr w:type="spellStart"/>
      <w:r w:rsidRPr="00D155A3">
        <w:rPr>
          <w:rFonts w:ascii="Times New Roman" w:hAnsi="Times New Roman"/>
          <w:color w:val="000000"/>
          <w:sz w:val="28"/>
          <w:szCs w:val="28"/>
        </w:rPr>
        <w:t>энергетикалық</w:t>
      </w:r>
      <w:proofErr w:type="spellEnd"/>
      <w:r w:rsidRPr="00D155A3">
        <w:rPr>
          <w:rFonts w:ascii="Times New Roman" w:hAnsi="Times New Roman"/>
          <w:color w:val="000000"/>
          <w:sz w:val="28"/>
          <w:szCs w:val="28"/>
        </w:rPr>
        <w:t xml:space="preserve"> </w:t>
      </w:r>
      <w:proofErr w:type="spellStart"/>
      <w:r w:rsidRPr="00D155A3">
        <w:rPr>
          <w:rFonts w:ascii="Times New Roman" w:hAnsi="Times New Roman"/>
          <w:color w:val="000000"/>
          <w:sz w:val="28"/>
          <w:szCs w:val="28"/>
        </w:rPr>
        <w:t>сегментінде</w:t>
      </w:r>
      <w:proofErr w:type="spellEnd"/>
      <w:r w:rsidRPr="00D155A3">
        <w:rPr>
          <w:rFonts w:ascii="Times New Roman" w:hAnsi="Times New Roman"/>
          <w:color w:val="000000"/>
          <w:sz w:val="28"/>
          <w:szCs w:val="28"/>
        </w:rPr>
        <w:t xml:space="preserve"> </w:t>
      </w:r>
      <w:proofErr w:type="spellStart"/>
      <w:r w:rsidRPr="00D155A3">
        <w:rPr>
          <w:rFonts w:ascii="Times New Roman" w:hAnsi="Times New Roman"/>
          <w:color w:val="000000"/>
          <w:sz w:val="28"/>
          <w:szCs w:val="28"/>
        </w:rPr>
        <w:t>болып</w:t>
      </w:r>
      <w:proofErr w:type="spellEnd"/>
      <w:r w:rsidRPr="00D155A3">
        <w:rPr>
          <w:rFonts w:ascii="Times New Roman" w:hAnsi="Times New Roman"/>
          <w:color w:val="000000"/>
          <w:sz w:val="28"/>
          <w:szCs w:val="28"/>
        </w:rPr>
        <w:t xml:space="preserve"> </w:t>
      </w:r>
      <w:proofErr w:type="spellStart"/>
      <w:r w:rsidRPr="00D155A3">
        <w:rPr>
          <w:rFonts w:ascii="Times New Roman" w:hAnsi="Times New Roman"/>
          <w:color w:val="000000"/>
          <w:sz w:val="28"/>
          <w:szCs w:val="28"/>
        </w:rPr>
        <w:t>жатқан</w:t>
      </w:r>
      <w:proofErr w:type="spellEnd"/>
      <w:r w:rsidRPr="00D155A3">
        <w:rPr>
          <w:rFonts w:ascii="Times New Roman" w:hAnsi="Times New Roman"/>
          <w:color w:val="000000"/>
          <w:sz w:val="28"/>
          <w:szCs w:val="28"/>
        </w:rPr>
        <w:t xml:space="preserve"> </w:t>
      </w:r>
      <w:proofErr w:type="spellStart"/>
      <w:r w:rsidRPr="00D155A3">
        <w:rPr>
          <w:rFonts w:ascii="Times New Roman" w:hAnsi="Times New Roman"/>
          <w:color w:val="000000"/>
          <w:sz w:val="28"/>
          <w:szCs w:val="28"/>
        </w:rPr>
        <w:t>процестерге</w:t>
      </w:r>
      <w:proofErr w:type="spellEnd"/>
      <w:r w:rsidRPr="00D155A3">
        <w:rPr>
          <w:rFonts w:ascii="Times New Roman" w:hAnsi="Times New Roman"/>
          <w:color w:val="000000"/>
          <w:sz w:val="28"/>
          <w:szCs w:val="28"/>
        </w:rPr>
        <w:t xml:space="preserve"> </w:t>
      </w:r>
      <w:proofErr w:type="spellStart"/>
      <w:r w:rsidRPr="00D155A3">
        <w:rPr>
          <w:rFonts w:ascii="Times New Roman" w:hAnsi="Times New Roman"/>
          <w:color w:val="000000"/>
          <w:sz w:val="28"/>
          <w:szCs w:val="28"/>
        </w:rPr>
        <w:t>тән</w:t>
      </w:r>
      <w:proofErr w:type="spellEnd"/>
      <w:r w:rsidRPr="00D155A3">
        <w:rPr>
          <w:rFonts w:ascii="Times New Roman" w:hAnsi="Times New Roman"/>
          <w:color w:val="000000"/>
          <w:sz w:val="28"/>
          <w:szCs w:val="28"/>
        </w:rPr>
        <w:t xml:space="preserve"> </w:t>
      </w:r>
      <w:proofErr w:type="spellStart"/>
      <w:r w:rsidRPr="00D155A3">
        <w:rPr>
          <w:rFonts w:ascii="Times New Roman" w:hAnsi="Times New Roman"/>
          <w:color w:val="000000"/>
          <w:sz w:val="28"/>
          <w:szCs w:val="28"/>
        </w:rPr>
        <w:t>процестер</w:t>
      </w:r>
      <w:proofErr w:type="spellEnd"/>
      <w:r w:rsidRPr="00D155A3">
        <w:rPr>
          <w:rFonts w:ascii="Times New Roman" w:hAnsi="Times New Roman"/>
          <w:color w:val="000000"/>
          <w:sz w:val="28"/>
          <w:szCs w:val="28"/>
        </w:rPr>
        <w:t xml:space="preserve"> </w:t>
      </w:r>
      <w:proofErr w:type="spellStart"/>
      <w:r w:rsidRPr="00D155A3">
        <w:rPr>
          <w:rFonts w:ascii="Times New Roman" w:hAnsi="Times New Roman"/>
          <w:color w:val="000000"/>
          <w:sz w:val="28"/>
          <w:szCs w:val="28"/>
        </w:rPr>
        <w:t>байқалады</w:t>
      </w:r>
      <w:proofErr w:type="spellEnd"/>
      <w:r w:rsidRPr="00D155A3">
        <w:rPr>
          <w:rFonts w:ascii="Times New Roman" w:hAnsi="Times New Roman"/>
          <w:color w:val="000000"/>
          <w:sz w:val="28"/>
          <w:szCs w:val="28"/>
        </w:rPr>
        <w:t>.</w:t>
      </w:r>
      <w:r w:rsidRPr="00D155A3">
        <w:rPr>
          <w:rFonts w:ascii="Times New Roman" w:hAnsi="Times New Roman"/>
          <w:color w:val="000000"/>
          <w:sz w:val="28"/>
          <w:szCs w:val="28"/>
          <w:lang w:val="kk-KZ"/>
        </w:rPr>
        <w:t xml:space="preserve"> </w:t>
      </w:r>
      <w:r w:rsidRPr="00D155A3">
        <w:rPr>
          <w:rFonts w:ascii="Times New Roman" w:hAnsi="Times New Roman"/>
          <w:bCs/>
          <w:sz w:val="28"/>
          <w:szCs w:val="28"/>
          <w:lang w:val="kk-KZ"/>
        </w:rPr>
        <w:t xml:space="preserve"> </w:t>
      </w:r>
    </w:p>
    <w:p w14:paraId="4D3EE765" w14:textId="2B8FC1FB" w:rsidR="00D155A3" w:rsidRPr="00D155A3" w:rsidRDefault="00D155A3" w:rsidP="00D155A3">
      <w:pPr>
        <w:spacing w:after="0" w:line="288" w:lineRule="atLeast"/>
        <w:jc w:val="both"/>
        <w:rPr>
          <w:rFonts w:ascii="Times New Roman" w:hAnsi="Times New Roman"/>
          <w:color w:val="000000"/>
          <w:sz w:val="28"/>
          <w:szCs w:val="28"/>
          <w:lang w:val="kk-KZ" w:eastAsia="ru-RU"/>
        </w:rPr>
      </w:pPr>
      <w:r w:rsidRPr="00D155A3">
        <w:rPr>
          <w:rFonts w:ascii="Times New Roman" w:hAnsi="Times New Roman"/>
          <w:color w:val="000000"/>
          <w:sz w:val="28"/>
          <w:szCs w:val="28"/>
          <w:lang w:val="kk-KZ"/>
        </w:rPr>
        <w:t xml:space="preserve">        </w:t>
      </w:r>
      <w:r w:rsidR="00280F5D" w:rsidRPr="00D155A3">
        <w:rPr>
          <w:rFonts w:ascii="Times New Roman" w:hAnsi="Times New Roman"/>
          <w:color w:val="000000"/>
          <w:sz w:val="28"/>
          <w:szCs w:val="28"/>
          <w:lang w:val="kk-KZ"/>
        </w:rPr>
        <w:t xml:space="preserve">Соңғы он жыл ішінде елорданың дамуында электр жүктемелерінің тұрақты өсуі </w:t>
      </w:r>
      <w:r w:rsidRPr="00D155A3">
        <w:rPr>
          <w:rFonts w:ascii="Times New Roman" w:hAnsi="Times New Roman"/>
          <w:color w:val="000000"/>
          <w:sz w:val="28"/>
          <w:szCs w:val="28"/>
          <w:lang w:val="kk-KZ"/>
        </w:rPr>
        <w:t>орын алды</w:t>
      </w:r>
      <w:r w:rsidR="00280F5D" w:rsidRPr="00D155A3">
        <w:rPr>
          <w:rFonts w:ascii="Times New Roman" w:hAnsi="Times New Roman"/>
          <w:color w:val="000000"/>
          <w:sz w:val="28"/>
          <w:szCs w:val="28"/>
          <w:lang w:val="kk-KZ"/>
        </w:rPr>
        <w:t>.</w:t>
      </w:r>
      <w:r w:rsidR="00280F5D" w:rsidRPr="00D155A3">
        <w:rPr>
          <w:rFonts w:ascii="Times New Roman" w:hAnsi="Times New Roman"/>
          <w:bCs/>
          <w:sz w:val="28"/>
          <w:szCs w:val="28"/>
          <w:lang w:val="kk-KZ"/>
        </w:rPr>
        <w:t xml:space="preserve">  </w:t>
      </w:r>
      <w:r w:rsidRPr="00D155A3">
        <w:rPr>
          <w:rFonts w:ascii="Times New Roman" w:hAnsi="Times New Roman"/>
          <w:color w:val="000000"/>
          <w:sz w:val="28"/>
          <w:szCs w:val="28"/>
          <w:bdr w:val="none" w:sz="0" w:space="0" w:color="auto" w:frame="1"/>
          <w:lang w:val="kk-KZ" w:eastAsia="ru-RU"/>
        </w:rPr>
        <w:t>Нұр-Сұлтан қаласында электр энергиясын тұтыну тұрақты өсу үрдісіне ие.</w:t>
      </w:r>
      <w:r w:rsidRPr="00D155A3">
        <w:rPr>
          <w:rFonts w:ascii="Times New Roman" w:hAnsi="Times New Roman"/>
          <w:color w:val="000000"/>
          <w:sz w:val="28"/>
          <w:szCs w:val="28"/>
          <w:lang w:val="kk-KZ"/>
        </w:rPr>
        <w:t xml:space="preserve"> 2030 жылға қарай электр энергиясын тұтыну 1,5 есеге артады. </w:t>
      </w:r>
    </w:p>
    <w:p w14:paraId="47E89331" w14:textId="0A0E712F" w:rsidR="005D20C0" w:rsidRPr="00D155A3" w:rsidRDefault="00D155A3" w:rsidP="00F11C0A">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D155A3">
        <w:rPr>
          <w:rFonts w:ascii="Times New Roman" w:hAnsi="Times New Roman"/>
          <w:color w:val="000000"/>
          <w:sz w:val="28"/>
          <w:szCs w:val="28"/>
          <w:lang w:val="kk-KZ"/>
        </w:rPr>
        <w:t>Орта мерзімді және ұзақ мерзімді кезеңдерге арналған электр жүктемелері</w:t>
      </w:r>
      <w:r>
        <w:rPr>
          <w:rFonts w:ascii="Times New Roman" w:hAnsi="Times New Roman"/>
          <w:color w:val="000000"/>
          <w:sz w:val="28"/>
          <w:szCs w:val="28"/>
          <w:lang w:val="kk-KZ"/>
        </w:rPr>
        <w:t xml:space="preserve"> </w:t>
      </w:r>
      <w:r w:rsidRPr="00D155A3">
        <w:rPr>
          <w:rFonts w:ascii="Times New Roman" w:hAnsi="Times New Roman"/>
          <w:color w:val="000000"/>
          <w:sz w:val="28"/>
          <w:szCs w:val="28"/>
          <w:lang w:val="kk-KZ"/>
        </w:rPr>
        <w:t xml:space="preserve"> өсуінің болжамды көрсеткіштерін басшылыққа ала отырып, перспективада тұтынушыларға электр энергиясын негізгі жеткізуші болып табылатын электр желісі кешені объектілерін техникалық қайта жарақтандыру және жаңа</w:t>
      </w:r>
      <w:r>
        <w:rPr>
          <w:rFonts w:ascii="Times New Roman" w:hAnsi="Times New Roman"/>
          <w:color w:val="000000"/>
          <w:sz w:val="28"/>
          <w:szCs w:val="28"/>
          <w:lang w:val="kk-KZ"/>
        </w:rPr>
        <w:t>сын</w:t>
      </w:r>
      <w:r w:rsidRPr="00D155A3">
        <w:rPr>
          <w:rFonts w:ascii="Times New Roman" w:hAnsi="Times New Roman"/>
          <w:color w:val="000000"/>
          <w:sz w:val="28"/>
          <w:szCs w:val="28"/>
          <w:lang w:val="kk-KZ"/>
        </w:rPr>
        <w:t xml:space="preserve"> салу жөніндегі жұмыстардың үлкен көлемін орындау керек. </w:t>
      </w:r>
      <w:r w:rsidRPr="00D155A3">
        <w:rPr>
          <w:rFonts w:ascii="Times New Roman" w:hAnsi="Times New Roman"/>
          <w:bCs/>
          <w:sz w:val="28"/>
          <w:szCs w:val="28"/>
          <w:lang w:val="kk-KZ"/>
        </w:rPr>
        <w:t xml:space="preserve"> </w:t>
      </w:r>
    </w:p>
    <w:p w14:paraId="406389F4" w14:textId="242F766D" w:rsidR="005D20C0" w:rsidRPr="00D155A3" w:rsidRDefault="00D155A3" w:rsidP="00F11C0A">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D155A3">
        <w:rPr>
          <w:rFonts w:ascii="Times New Roman" w:hAnsi="Times New Roman"/>
          <w:color w:val="000000"/>
          <w:sz w:val="28"/>
          <w:szCs w:val="28"/>
          <w:lang w:val="kk-KZ"/>
        </w:rPr>
        <w:t xml:space="preserve">2030 жылға дейінгі кезеңде 300 км-ден астам кабельдік желілерді қалпына келтіру немесе ауыстыру, 300 км-ден астам сымдарды ӨКС-қа ауыстыру, 263 данадан астам ТШС/ҮП/КТШС-10/0,4 кВ жабдықты ауыстыру және жаңасын салу,   10 данадан астам  110/10кВ ШС-ны реконструкциялау жатады. </w:t>
      </w:r>
      <w:r w:rsidRPr="00D155A3">
        <w:rPr>
          <w:rFonts w:ascii="Times New Roman" w:hAnsi="Times New Roman"/>
          <w:bCs/>
          <w:sz w:val="28"/>
          <w:szCs w:val="28"/>
          <w:lang w:val="kk-KZ"/>
        </w:rPr>
        <w:t xml:space="preserve"> </w:t>
      </w:r>
    </w:p>
    <w:p w14:paraId="142B6713" w14:textId="26506FED" w:rsidR="005D20C0" w:rsidRPr="00D155A3" w:rsidRDefault="00D155A3" w:rsidP="00D155A3">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D155A3">
        <w:rPr>
          <w:rFonts w:ascii="Times New Roman" w:hAnsi="Times New Roman"/>
          <w:color w:val="000000"/>
          <w:sz w:val="28"/>
          <w:szCs w:val="28"/>
          <w:lang w:val="kk-KZ"/>
        </w:rPr>
        <w:t xml:space="preserve">Таратушы электр желілерінде келесі іс-шараларды жүзеге асыру қажет: </w:t>
      </w:r>
      <w:r w:rsidRPr="00D155A3">
        <w:rPr>
          <w:rFonts w:ascii="Times New Roman" w:hAnsi="Times New Roman"/>
          <w:bCs/>
          <w:sz w:val="28"/>
          <w:szCs w:val="28"/>
          <w:lang w:val="kk-KZ"/>
        </w:rPr>
        <w:t xml:space="preserve"> </w:t>
      </w:r>
    </w:p>
    <w:p w14:paraId="601DEF0F" w14:textId="5DD1046C" w:rsidR="005D20C0" w:rsidRPr="00D0092B" w:rsidRDefault="00D0092B"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D0092B">
        <w:rPr>
          <w:rFonts w:ascii="Times New Roman" w:hAnsi="Times New Roman"/>
          <w:color w:val="000000"/>
          <w:sz w:val="28"/>
          <w:szCs w:val="28"/>
          <w:lang w:val="kk-KZ"/>
        </w:rPr>
        <w:t xml:space="preserve">«Астана-АЭК» АҚ теңгеріміндегі таратушы электржелілік объектілердің техникалық жағдайына кешенді техникалық аудит және диагностика жүргізу; </w:t>
      </w:r>
      <w:r w:rsidRPr="00D0092B">
        <w:rPr>
          <w:rFonts w:ascii="Times New Roman" w:hAnsi="Times New Roman"/>
          <w:bCs/>
          <w:sz w:val="28"/>
          <w:szCs w:val="28"/>
          <w:lang w:val="kk-KZ"/>
        </w:rPr>
        <w:t xml:space="preserve"> </w:t>
      </w:r>
    </w:p>
    <w:p w14:paraId="77690443" w14:textId="35DD56A0" w:rsidR="005D20C0" w:rsidRPr="00D0092B" w:rsidRDefault="00D0092B"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D0092B">
        <w:rPr>
          <w:rFonts w:ascii="Times New Roman" w:hAnsi="Times New Roman"/>
          <w:color w:val="000000"/>
          <w:sz w:val="28"/>
          <w:szCs w:val="28"/>
          <w:lang w:val="kk-KZ"/>
        </w:rPr>
        <w:t xml:space="preserve">тарату электр желілерінде жабдықтардың тозу деңгейін төмендетуге және электр энергиясының ысырабын азайтуға бағытталған электр желілерін жаңадан салу, кеңейту, реконструкциялау және техникалық қайта жарақтандыру бағдарламаларын әзірлеу.     </w:t>
      </w:r>
      <w:r w:rsidRPr="00D0092B">
        <w:rPr>
          <w:rFonts w:ascii="Times New Roman" w:hAnsi="Times New Roman"/>
          <w:bCs/>
          <w:sz w:val="28"/>
          <w:szCs w:val="28"/>
          <w:lang w:val="kk-KZ"/>
        </w:rPr>
        <w:t xml:space="preserve"> </w:t>
      </w:r>
    </w:p>
    <w:p w14:paraId="052899A3" w14:textId="1F06BEAE" w:rsidR="00D0092B" w:rsidRPr="00D0092B" w:rsidRDefault="00D0092B" w:rsidP="00F11C0A">
      <w:pPr>
        <w:widowControl w:val="0"/>
        <w:overflowPunct w:val="0"/>
        <w:autoSpaceDE w:val="0"/>
        <w:autoSpaceDN w:val="0"/>
        <w:adjustRightInd w:val="0"/>
        <w:spacing w:after="0" w:line="240" w:lineRule="auto"/>
        <w:ind w:right="-8" w:firstLine="567"/>
        <w:jc w:val="both"/>
        <w:rPr>
          <w:rFonts w:ascii="Times New Roman" w:hAnsi="Times New Roman"/>
          <w:color w:val="000000"/>
          <w:sz w:val="28"/>
          <w:szCs w:val="28"/>
          <w:lang w:val="kk-KZ"/>
        </w:rPr>
      </w:pPr>
      <w:r w:rsidRPr="00D0092B">
        <w:rPr>
          <w:rFonts w:ascii="Times New Roman" w:hAnsi="Times New Roman"/>
          <w:color w:val="000000"/>
          <w:sz w:val="28"/>
          <w:szCs w:val="28"/>
          <w:lang w:val="kk-KZ"/>
        </w:rPr>
        <w:t xml:space="preserve">Тиімсіз схемалық және техникалық шешімдерді пайдалана отырып, таратушы электр желілік объектілерді қайта жаңартуға, қызмет ету мерзімі қысқа, сенімділігі, басқарылуы, автоматтандырылуы төмен моральдық ескірген жабдықты қолдануға </w:t>
      </w:r>
      <w:r w:rsidRPr="00D0092B">
        <w:rPr>
          <w:rFonts w:ascii="Times New Roman" w:hAnsi="Times New Roman"/>
          <w:b/>
          <w:bCs/>
          <w:color w:val="000000"/>
          <w:sz w:val="28"/>
          <w:szCs w:val="28"/>
          <w:lang w:val="kk-KZ"/>
        </w:rPr>
        <w:t>ТЫЙЫМ САЛЫНАДЫ.</w:t>
      </w:r>
      <w:r w:rsidRPr="00D0092B">
        <w:rPr>
          <w:rFonts w:ascii="Times New Roman" w:hAnsi="Times New Roman"/>
          <w:color w:val="000000"/>
          <w:sz w:val="28"/>
          <w:szCs w:val="28"/>
          <w:lang w:val="kk-KZ"/>
        </w:rPr>
        <w:t xml:space="preserve">  </w:t>
      </w:r>
    </w:p>
    <w:p w14:paraId="12D57B2C" w14:textId="73AC942B" w:rsidR="005D20C0" w:rsidRPr="00D0092B" w:rsidRDefault="00D0092B" w:rsidP="00F11C0A">
      <w:pPr>
        <w:widowControl w:val="0"/>
        <w:overflowPunct w:val="0"/>
        <w:autoSpaceDE w:val="0"/>
        <w:autoSpaceDN w:val="0"/>
        <w:adjustRightInd w:val="0"/>
        <w:spacing w:after="0" w:line="240" w:lineRule="auto"/>
        <w:ind w:right="-8" w:firstLine="567"/>
        <w:jc w:val="both"/>
        <w:rPr>
          <w:rFonts w:ascii="Times New Roman" w:hAnsi="Times New Roman"/>
          <w:sz w:val="28"/>
          <w:szCs w:val="28"/>
          <w:lang w:val="kk-KZ"/>
        </w:rPr>
      </w:pPr>
      <w:r w:rsidRPr="00D0092B">
        <w:rPr>
          <w:rFonts w:ascii="Times New Roman" w:hAnsi="Times New Roman"/>
          <w:color w:val="000000"/>
          <w:sz w:val="28"/>
          <w:szCs w:val="28"/>
          <w:lang w:val="kk-KZ"/>
        </w:rPr>
        <w:t xml:space="preserve">Осыған байланысты, </w:t>
      </w:r>
      <w:r>
        <w:rPr>
          <w:rFonts w:ascii="Times New Roman" w:hAnsi="Times New Roman"/>
          <w:color w:val="000000"/>
          <w:sz w:val="28"/>
          <w:szCs w:val="28"/>
          <w:lang w:val="kk-KZ"/>
        </w:rPr>
        <w:t>Т</w:t>
      </w:r>
      <w:r w:rsidRPr="00D0092B">
        <w:rPr>
          <w:rFonts w:ascii="Times New Roman" w:hAnsi="Times New Roman"/>
          <w:color w:val="000000"/>
          <w:sz w:val="28"/>
          <w:szCs w:val="28"/>
          <w:lang w:val="kk-KZ"/>
        </w:rPr>
        <w:t xml:space="preserve">ехникалық саясат 2030 жылға дейінгі кезеңдегі экономикалық даму деңгейіне, сондай-ақ тұтынушыларды электрмен жабдықтаудың сенімділігі мен электр энергиясының сапасы жөніндегі талаптарға жауап беруге тиіс жаңа буын желілеріне көшуді регламенттеу үшін жалпы </w:t>
      </w:r>
      <w:r w:rsidRPr="00D0092B">
        <w:rPr>
          <w:rFonts w:ascii="Times New Roman" w:hAnsi="Times New Roman"/>
          <w:color w:val="000000"/>
          <w:sz w:val="28"/>
          <w:szCs w:val="28"/>
          <w:lang w:val="kk-KZ"/>
        </w:rPr>
        <w:lastRenderedPageBreak/>
        <w:t xml:space="preserve">техникалық талаптарды, техникалық шешімдерді және нормативтік-техникалық құжаттарды әзірлеуді көздейді. </w:t>
      </w:r>
    </w:p>
    <w:p w14:paraId="22E31224" w14:textId="600644FB" w:rsidR="005D20C0" w:rsidRPr="00D0092B" w:rsidRDefault="00D0092B" w:rsidP="00F11C0A">
      <w:pPr>
        <w:widowControl w:val="0"/>
        <w:overflowPunct w:val="0"/>
        <w:autoSpaceDE w:val="0"/>
        <w:autoSpaceDN w:val="0"/>
        <w:adjustRightInd w:val="0"/>
        <w:spacing w:after="0" w:line="240" w:lineRule="auto"/>
        <w:ind w:right="-8" w:firstLine="567"/>
        <w:jc w:val="both"/>
        <w:rPr>
          <w:rFonts w:ascii="Times New Roman" w:hAnsi="Times New Roman"/>
          <w:bCs/>
          <w:sz w:val="28"/>
          <w:szCs w:val="28"/>
          <w:lang w:val="kk-KZ"/>
        </w:rPr>
      </w:pPr>
      <w:r w:rsidRPr="00D0092B">
        <w:rPr>
          <w:rFonts w:ascii="Times New Roman" w:hAnsi="Times New Roman"/>
          <w:color w:val="000000"/>
          <w:sz w:val="28"/>
          <w:szCs w:val="28"/>
          <w:lang w:val="kk-KZ"/>
        </w:rPr>
        <w:t xml:space="preserve">Кернеуі 0,4-220кВ таратушы электр желілерінің ағымдағы жай-күйін талдау кезінде магистральдық электр желілерінен тұтынушыларға электр энергиясын беру жүйесіндегі ең әлсіз буын кернеуі 0,4-10кВ желілер болып табылатыны айқын болды. </w:t>
      </w:r>
      <w:r w:rsidRPr="00D0092B">
        <w:rPr>
          <w:rFonts w:ascii="Times New Roman" w:hAnsi="Times New Roman"/>
          <w:bCs/>
          <w:sz w:val="28"/>
          <w:szCs w:val="28"/>
          <w:lang w:val="kk-KZ"/>
        </w:rPr>
        <w:t xml:space="preserve"> </w:t>
      </w:r>
    </w:p>
    <w:p w14:paraId="17E906F9" w14:textId="086B66A4" w:rsidR="005D20C0" w:rsidRPr="00D0092B" w:rsidRDefault="00D0092B" w:rsidP="00D0092B">
      <w:pPr>
        <w:widowControl w:val="0"/>
        <w:overflowPunct w:val="0"/>
        <w:autoSpaceDE w:val="0"/>
        <w:autoSpaceDN w:val="0"/>
        <w:adjustRightInd w:val="0"/>
        <w:spacing w:after="0" w:line="240" w:lineRule="auto"/>
        <w:ind w:right="-8" w:firstLine="567"/>
        <w:jc w:val="both"/>
        <w:rPr>
          <w:rFonts w:ascii="Times New Roman" w:hAnsi="Times New Roman"/>
          <w:bCs/>
          <w:sz w:val="28"/>
          <w:szCs w:val="28"/>
          <w:lang w:val="kk-KZ"/>
        </w:rPr>
      </w:pPr>
      <w:r>
        <w:rPr>
          <w:rFonts w:ascii="Times New Roman" w:hAnsi="Times New Roman"/>
          <w:color w:val="000000"/>
          <w:sz w:val="28"/>
          <w:szCs w:val="28"/>
          <w:lang w:val="kk-KZ"/>
        </w:rPr>
        <w:t>«</w:t>
      </w:r>
      <w:r w:rsidRPr="00D0092B">
        <w:rPr>
          <w:rFonts w:ascii="Times New Roman" w:hAnsi="Times New Roman"/>
          <w:color w:val="000000"/>
          <w:sz w:val="28"/>
          <w:szCs w:val="28"/>
          <w:lang w:val="kk-KZ"/>
        </w:rPr>
        <w:t>Астана-АЭК</w:t>
      </w:r>
      <w:r>
        <w:rPr>
          <w:rFonts w:ascii="Times New Roman" w:hAnsi="Times New Roman"/>
          <w:color w:val="000000"/>
          <w:sz w:val="28"/>
          <w:szCs w:val="28"/>
          <w:lang w:val="kk-KZ"/>
        </w:rPr>
        <w:t>»</w:t>
      </w:r>
      <w:r w:rsidRPr="00D0092B">
        <w:rPr>
          <w:rFonts w:ascii="Times New Roman" w:hAnsi="Times New Roman"/>
          <w:color w:val="000000"/>
          <w:sz w:val="28"/>
          <w:szCs w:val="28"/>
          <w:lang w:val="kk-KZ"/>
        </w:rPr>
        <w:t xml:space="preserve"> АҚ-мен келісілген жобалар осы </w:t>
      </w:r>
      <w:r>
        <w:rPr>
          <w:rFonts w:ascii="Times New Roman" w:hAnsi="Times New Roman"/>
          <w:color w:val="000000"/>
          <w:sz w:val="28"/>
          <w:szCs w:val="28"/>
          <w:lang w:val="kk-KZ"/>
        </w:rPr>
        <w:t>с</w:t>
      </w:r>
      <w:r w:rsidRPr="00D0092B">
        <w:rPr>
          <w:rFonts w:ascii="Times New Roman" w:hAnsi="Times New Roman"/>
          <w:color w:val="000000"/>
          <w:sz w:val="28"/>
          <w:szCs w:val="28"/>
          <w:lang w:val="kk-KZ"/>
        </w:rPr>
        <w:t xml:space="preserve">аясатқа сәйкес келмеген жағдайда, жеке қаралады, шешімдерді ауыртпалықсыз түзету мүмкіндігі талданады, кері жағдайда өзгеріссіз қалады. </w:t>
      </w:r>
      <w:r w:rsidRPr="00D0092B">
        <w:rPr>
          <w:rFonts w:ascii="Times New Roman" w:hAnsi="Times New Roman"/>
          <w:bCs/>
          <w:sz w:val="28"/>
          <w:szCs w:val="28"/>
          <w:lang w:val="kk-KZ"/>
        </w:rPr>
        <w:t xml:space="preserve"> </w:t>
      </w:r>
    </w:p>
    <w:p w14:paraId="61BD500D" w14:textId="77777777" w:rsidR="00D441EB" w:rsidRPr="00731844" w:rsidRDefault="00D441EB" w:rsidP="00F11C0A">
      <w:pPr>
        <w:widowControl w:val="0"/>
        <w:suppressAutoHyphens/>
        <w:autoSpaceDE w:val="0"/>
        <w:autoSpaceDN w:val="0"/>
        <w:adjustRightInd w:val="0"/>
        <w:spacing w:after="0" w:line="240" w:lineRule="auto"/>
        <w:ind w:firstLine="709"/>
        <w:rPr>
          <w:rFonts w:ascii="Times New Roman" w:hAnsi="Times New Roman"/>
          <w:sz w:val="28"/>
          <w:szCs w:val="28"/>
          <w:lang w:val="kk-KZ"/>
        </w:rPr>
      </w:pPr>
    </w:p>
    <w:p w14:paraId="36B4FB82" w14:textId="207A2123" w:rsidR="00E92AC7" w:rsidRPr="00731844" w:rsidRDefault="00D0092B" w:rsidP="00F11C0A">
      <w:pPr>
        <w:widowControl w:val="0"/>
        <w:numPr>
          <w:ilvl w:val="1"/>
          <w:numId w:val="9"/>
        </w:numPr>
        <w:suppressAutoHyphens/>
        <w:overflowPunct w:val="0"/>
        <w:autoSpaceDE w:val="0"/>
        <w:autoSpaceDN w:val="0"/>
        <w:adjustRightInd w:val="0"/>
        <w:spacing w:after="0" w:line="240" w:lineRule="auto"/>
        <w:ind w:left="0" w:firstLine="0"/>
        <w:jc w:val="center"/>
        <w:rPr>
          <w:rFonts w:ascii="Times New Roman" w:hAnsi="Times New Roman"/>
          <w:b/>
          <w:bCs/>
          <w:sz w:val="28"/>
          <w:szCs w:val="28"/>
          <w:lang w:val="kk-KZ"/>
        </w:rPr>
      </w:pPr>
      <w:r w:rsidRPr="00731844">
        <w:rPr>
          <w:rFonts w:ascii="Times New Roman" w:hAnsi="Times New Roman"/>
          <w:b/>
          <w:bCs/>
          <w:color w:val="000000"/>
          <w:sz w:val="28"/>
          <w:szCs w:val="28"/>
          <w:lang w:val="kk-KZ"/>
        </w:rPr>
        <w:t>Ақпараттық қамтамасыз етуге қойылатын талаптар</w:t>
      </w:r>
      <w:r w:rsidR="009E20D5" w:rsidRPr="00731844">
        <w:rPr>
          <w:rFonts w:ascii="Times New Roman" w:hAnsi="Times New Roman"/>
          <w:b/>
          <w:bCs/>
          <w:sz w:val="28"/>
          <w:szCs w:val="28"/>
          <w:lang w:val="kk-KZ"/>
        </w:rPr>
        <w:t>.</w:t>
      </w:r>
    </w:p>
    <w:p w14:paraId="58217C92" w14:textId="77777777" w:rsidR="001A5858" w:rsidRPr="00731844" w:rsidRDefault="001A5858" w:rsidP="00F11C0A">
      <w:pPr>
        <w:widowControl w:val="0"/>
        <w:suppressAutoHyphens/>
        <w:overflowPunct w:val="0"/>
        <w:autoSpaceDE w:val="0"/>
        <w:autoSpaceDN w:val="0"/>
        <w:adjustRightInd w:val="0"/>
        <w:spacing w:after="0" w:line="240" w:lineRule="auto"/>
        <w:ind w:firstLine="709"/>
        <w:jc w:val="both"/>
        <w:rPr>
          <w:rFonts w:ascii="Times New Roman" w:hAnsi="Times New Roman"/>
          <w:bCs/>
          <w:sz w:val="16"/>
          <w:szCs w:val="16"/>
          <w:lang w:val="kk-KZ"/>
        </w:rPr>
      </w:pPr>
    </w:p>
    <w:p w14:paraId="17B4DEC8" w14:textId="7D3B6AF6" w:rsidR="001049A3" w:rsidRPr="00484E8A" w:rsidRDefault="00D0092B" w:rsidP="00484E8A">
      <w:pPr>
        <w:spacing w:after="0" w:line="240" w:lineRule="auto"/>
        <w:ind w:firstLine="720"/>
        <w:jc w:val="both"/>
        <w:rPr>
          <w:rFonts w:ascii="Times New Roman" w:hAnsi="Times New Roman"/>
          <w:color w:val="000000"/>
          <w:sz w:val="28"/>
          <w:szCs w:val="28"/>
          <w:lang w:eastAsia="ru-RU"/>
        </w:rPr>
      </w:pPr>
      <w:r w:rsidRPr="00731844">
        <w:rPr>
          <w:rFonts w:ascii="Times New Roman" w:hAnsi="Times New Roman"/>
          <w:color w:val="000000"/>
          <w:sz w:val="28"/>
          <w:szCs w:val="28"/>
          <w:lang w:val="kk-KZ"/>
        </w:rPr>
        <w:t xml:space="preserve">Энергиямен жабдықтаудың барлық буындарын біріктіретін және </w:t>
      </w:r>
      <w:r w:rsidR="00F75EDE" w:rsidRPr="00731844">
        <w:rPr>
          <w:rFonts w:ascii="Times New Roman" w:hAnsi="Times New Roman"/>
          <w:color w:val="000000"/>
          <w:sz w:val="28"/>
          <w:szCs w:val="28"/>
          <w:lang w:val="kk-KZ"/>
        </w:rPr>
        <w:t>энергия өндіру, беру, тарату және тұтыну тиімділігі мен үнемдеу туралы ақпаратты пайдалан</w:t>
      </w:r>
      <w:r w:rsidR="00F75EDE">
        <w:rPr>
          <w:rFonts w:ascii="Times New Roman" w:hAnsi="Times New Roman"/>
          <w:color w:val="000000"/>
          <w:sz w:val="28"/>
          <w:szCs w:val="28"/>
          <w:lang w:val="kk-KZ"/>
        </w:rPr>
        <w:t>атын</w:t>
      </w:r>
      <w:r w:rsidR="00F75EDE">
        <w:rPr>
          <w:rFonts w:ascii="Arial" w:hAnsi="Arial" w:cs="Arial"/>
          <w:color w:val="000000"/>
          <w:lang w:val="kk-KZ"/>
        </w:rPr>
        <w:t xml:space="preserve"> </w:t>
      </w:r>
      <w:r w:rsidR="00F75EDE">
        <w:rPr>
          <w:rFonts w:ascii="Times New Roman" w:hAnsi="Times New Roman"/>
          <w:color w:val="000000"/>
          <w:sz w:val="28"/>
          <w:szCs w:val="28"/>
          <w:lang w:val="kk-KZ"/>
        </w:rPr>
        <w:t xml:space="preserve"> </w:t>
      </w:r>
      <w:r w:rsidRPr="00731844">
        <w:rPr>
          <w:rFonts w:ascii="Times New Roman" w:hAnsi="Times New Roman"/>
          <w:color w:val="000000"/>
          <w:sz w:val="28"/>
          <w:szCs w:val="28"/>
          <w:lang w:val="kk-KZ"/>
        </w:rPr>
        <w:t xml:space="preserve"> автоматтандырылған басқару жүйелерін кешенді енгізу</w:t>
      </w:r>
      <w:r w:rsidR="0082069F">
        <w:rPr>
          <w:rFonts w:ascii="Times New Roman" w:hAnsi="Times New Roman"/>
          <w:color w:val="000000"/>
          <w:sz w:val="28"/>
          <w:szCs w:val="28"/>
          <w:lang w:val="kk-KZ"/>
        </w:rPr>
        <w:t xml:space="preserve">.  </w:t>
      </w:r>
      <w:r w:rsidR="00484E8A" w:rsidRPr="00484E8A">
        <w:rPr>
          <w:rFonts w:ascii="Times New Roman" w:hAnsi="Times New Roman"/>
          <w:color w:val="000000"/>
          <w:sz w:val="28"/>
          <w:szCs w:val="28"/>
          <w:bdr w:val="none" w:sz="0" w:space="0" w:color="auto" w:frame="1"/>
          <w:lang w:val="kk-KZ" w:eastAsia="ru-RU"/>
        </w:rPr>
        <w:t>Технологияны кешенді енгізу кезінде ескеру қажет:</w:t>
      </w:r>
    </w:p>
    <w:p w14:paraId="10D36E29" w14:textId="68E5E99C" w:rsidR="009E32AB" w:rsidRPr="00AB7A5D" w:rsidRDefault="00AB7A5D" w:rsidP="00847A11">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proofErr w:type="spellStart"/>
      <w:r w:rsidRPr="00842D1A">
        <w:rPr>
          <w:rFonts w:ascii="Times New Roman" w:hAnsi="Times New Roman"/>
          <w:color w:val="000000"/>
          <w:sz w:val="28"/>
          <w:szCs w:val="28"/>
        </w:rPr>
        <w:t>барлық</w:t>
      </w:r>
      <w:proofErr w:type="spellEnd"/>
      <w:r w:rsidRPr="00842D1A">
        <w:rPr>
          <w:rFonts w:ascii="Times New Roman" w:hAnsi="Times New Roman"/>
          <w:color w:val="000000"/>
          <w:sz w:val="28"/>
          <w:szCs w:val="28"/>
        </w:rPr>
        <w:t xml:space="preserve"> </w:t>
      </w:r>
      <w:proofErr w:type="spellStart"/>
      <w:r w:rsidRPr="00842D1A">
        <w:rPr>
          <w:rFonts w:ascii="Times New Roman" w:hAnsi="Times New Roman"/>
          <w:color w:val="000000"/>
          <w:sz w:val="28"/>
          <w:szCs w:val="28"/>
        </w:rPr>
        <w:t>анықтамалық</w:t>
      </w:r>
      <w:proofErr w:type="spellEnd"/>
      <w:r w:rsidRPr="00842D1A">
        <w:rPr>
          <w:rFonts w:ascii="Times New Roman" w:hAnsi="Times New Roman"/>
          <w:color w:val="000000"/>
          <w:sz w:val="28"/>
          <w:szCs w:val="28"/>
        </w:rPr>
        <w:t xml:space="preserve"> </w:t>
      </w:r>
      <w:proofErr w:type="spellStart"/>
      <w:r w:rsidRPr="00842D1A">
        <w:rPr>
          <w:rFonts w:ascii="Times New Roman" w:hAnsi="Times New Roman"/>
          <w:color w:val="000000"/>
          <w:sz w:val="28"/>
          <w:szCs w:val="28"/>
        </w:rPr>
        <w:t>ақпаратпен</w:t>
      </w:r>
      <w:proofErr w:type="spellEnd"/>
      <w:r w:rsidRPr="00842D1A">
        <w:rPr>
          <w:rFonts w:ascii="Times New Roman" w:hAnsi="Times New Roman"/>
          <w:color w:val="000000"/>
          <w:sz w:val="28"/>
          <w:szCs w:val="28"/>
        </w:rPr>
        <w:t xml:space="preserve"> </w:t>
      </w:r>
      <w:proofErr w:type="spellStart"/>
      <w:r w:rsidRPr="00842D1A">
        <w:rPr>
          <w:rFonts w:ascii="Times New Roman" w:hAnsi="Times New Roman"/>
          <w:color w:val="000000"/>
          <w:sz w:val="28"/>
          <w:szCs w:val="28"/>
        </w:rPr>
        <w:t>автоматты</w:t>
      </w:r>
      <w:proofErr w:type="spellEnd"/>
      <w:r w:rsidRPr="00842D1A">
        <w:rPr>
          <w:rFonts w:ascii="Times New Roman" w:hAnsi="Times New Roman"/>
          <w:color w:val="000000"/>
          <w:sz w:val="28"/>
          <w:szCs w:val="28"/>
        </w:rPr>
        <w:t xml:space="preserve"> </w:t>
      </w:r>
      <w:proofErr w:type="spellStart"/>
      <w:r w:rsidRPr="00842D1A">
        <w:rPr>
          <w:rFonts w:ascii="Times New Roman" w:hAnsi="Times New Roman"/>
          <w:color w:val="000000"/>
          <w:sz w:val="28"/>
          <w:szCs w:val="28"/>
        </w:rPr>
        <w:t>түрде</w:t>
      </w:r>
      <w:proofErr w:type="spellEnd"/>
      <w:r w:rsidRPr="00842D1A">
        <w:rPr>
          <w:rFonts w:ascii="Times New Roman" w:hAnsi="Times New Roman"/>
          <w:color w:val="000000"/>
          <w:sz w:val="28"/>
          <w:szCs w:val="28"/>
        </w:rPr>
        <w:t xml:space="preserve"> </w:t>
      </w:r>
      <w:proofErr w:type="spellStart"/>
      <w:r w:rsidRPr="00842D1A">
        <w:rPr>
          <w:rFonts w:ascii="Times New Roman" w:hAnsi="Times New Roman"/>
          <w:color w:val="000000"/>
          <w:sz w:val="28"/>
          <w:szCs w:val="28"/>
        </w:rPr>
        <w:t>алмасу</w:t>
      </w:r>
      <w:proofErr w:type="spellEnd"/>
      <w:r w:rsidRPr="00842D1A">
        <w:rPr>
          <w:rFonts w:ascii="Times New Roman" w:hAnsi="Times New Roman"/>
          <w:bCs/>
          <w:sz w:val="28"/>
          <w:szCs w:val="28"/>
        </w:rPr>
        <w:t xml:space="preserve"> </w:t>
      </w:r>
      <w:r w:rsidR="001A5858" w:rsidRPr="00842D1A">
        <w:rPr>
          <w:rFonts w:ascii="Times New Roman" w:hAnsi="Times New Roman"/>
          <w:bCs/>
          <w:sz w:val="28"/>
          <w:szCs w:val="28"/>
        </w:rPr>
        <w:t>(</w:t>
      </w:r>
      <w:proofErr w:type="spellStart"/>
      <w:r w:rsidRPr="00842D1A">
        <w:rPr>
          <w:rFonts w:ascii="Times New Roman" w:hAnsi="Times New Roman"/>
          <w:color w:val="000000"/>
          <w:sz w:val="28"/>
          <w:szCs w:val="28"/>
        </w:rPr>
        <w:t>орнату</w:t>
      </w:r>
      <w:proofErr w:type="spellEnd"/>
      <w:r w:rsidRPr="00842D1A">
        <w:rPr>
          <w:rFonts w:ascii="Times New Roman" w:hAnsi="Times New Roman"/>
          <w:color w:val="000000"/>
          <w:sz w:val="28"/>
          <w:szCs w:val="28"/>
        </w:rPr>
        <w:t xml:space="preserve"> </w:t>
      </w:r>
      <w:proofErr w:type="spellStart"/>
      <w:r w:rsidRPr="00842D1A">
        <w:rPr>
          <w:rFonts w:ascii="Times New Roman" w:hAnsi="Times New Roman"/>
          <w:color w:val="000000"/>
          <w:sz w:val="28"/>
          <w:szCs w:val="28"/>
        </w:rPr>
        <w:t>орындары</w:t>
      </w:r>
      <w:proofErr w:type="spellEnd"/>
      <w:r w:rsidRPr="00842D1A">
        <w:rPr>
          <w:rFonts w:ascii="Times New Roman" w:hAnsi="Times New Roman"/>
          <w:color w:val="000000"/>
          <w:sz w:val="28"/>
          <w:szCs w:val="28"/>
        </w:rPr>
        <w:t xml:space="preserve">, </w:t>
      </w:r>
      <w:proofErr w:type="spellStart"/>
      <w:r w:rsidRPr="00842D1A">
        <w:rPr>
          <w:rFonts w:ascii="Times New Roman" w:hAnsi="Times New Roman"/>
          <w:color w:val="000000"/>
          <w:sz w:val="28"/>
          <w:szCs w:val="28"/>
        </w:rPr>
        <w:t>есептегіштердің</w:t>
      </w:r>
      <w:proofErr w:type="spellEnd"/>
      <w:r w:rsidRPr="00842D1A">
        <w:rPr>
          <w:rFonts w:ascii="Times New Roman" w:hAnsi="Times New Roman"/>
          <w:color w:val="000000"/>
          <w:sz w:val="28"/>
          <w:szCs w:val="28"/>
        </w:rPr>
        <w:t xml:space="preserve">, </w:t>
      </w:r>
      <w:proofErr w:type="spellStart"/>
      <w:r w:rsidRPr="00842D1A">
        <w:rPr>
          <w:rFonts w:ascii="Times New Roman" w:hAnsi="Times New Roman"/>
          <w:color w:val="000000"/>
          <w:sz w:val="28"/>
          <w:szCs w:val="28"/>
        </w:rPr>
        <w:t>қондырғылар</w:t>
      </w:r>
      <w:proofErr w:type="spellEnd"/>
      <w:r w:rsidRPr="00842D1A">
        <w:rPr>
          <w:rFonts w:ascii="Times New Roman" w:hAnsi="Times New Roman"/>
          <w:color w:val="000000"/>
          <w:sz w:val="28"/>
          <w:szCs w:val="28"/>
          <w:lang w:val="kk-KZ"/>
        </w:rPr>
        <w:t xml:space="preserve">дың </w:t>
      </w:r>
      <w:proofErr w:type="spellStart"/>
      <w:r w:rsidRPr="00842D1A">
        <w:rPr>
          <w:rFonts w:ascii="Times New Roman" w:hAnsi="Times New Roman"/>
          <w:color w:val="000000"/>
          <w:sz w:val="28"/>
          <w:szCs w:val="28"/>
        </w:rPr>
        <w:t>түрлері</w:t>
      </w:r>
      <w:proofErr w:type="spellEnd"/>
      <w:r w:rsidRPr="00842D1A">
        <w:rPr>
          <w:rFonts w:ascii="Times New Roman" w:hAnsi="Times New Roman"/>
          <w:color w:val="000000"/>
          <w:sz w:val="28"/>
          <w:szCs w:val="28"/>
        </w:rPr>
        <w:t xml:space="preserve">, </w:t>
      </w:r>
      <w:proofErr w:type="spellStart"/>
      <w:r w:rsidRPr="00842D1A">
        <w:rPr>
          <w:rFonts w:ascii="Times New Roman" w:hAnsi="Times New Roman"/>
          <w:color w:val="000000"/>
          <w:sz w:val="28"/>
          <w:szCs w:val="28"/>
        </w:rPr>
        <w:t>актілер</w:t>
      </w:r>
      <w:proofErr w:type="spellEnd"/>
      <w:r w:rsidRPr="00842D1A">
        <w:rPr>
          <w:rFonts w:ascii="Times New Roman" w:hAnsi="Times New Roman"/>
          <w:color w:val="000000"/>
          <w:sz w:val="28"/>
          <w:szCs w:val="28"/>
        </w:rPr>
        <w:t xml:space="preserve"> </w:t>
      </w:r>
      <w:proofErr w:type="spellStart"/>
      <w:r w:rsidRPr="00842D1A">
        <w:rPr>
          <w:rFonts w:ascii="Times New Roman" w:hAnsi="Times New Roman"/>
          <w:color w:val="000000"/>
          <w:sz w:val="28"/>
          <w:szCs w:val="28"/>
        </w:rPr>
        <w:t>және</w:t>
      </w:r>
      <w:proofErr w:type="spellEnd"/>
      <w:r w:rsidRPr="00842D1A">
        <w:rPr>
          <w:rFonts w:ascii="Times New Roman" w:hAnsi="Times New Roman"/>
          <w:color w:val="000000"/>
          <w:sz w:val="28"/>
          <w:szCs w:val="28"/>
        </w:rPr>
        <w:t xml:space="preserve"> </w:t>
      </w:r>
      <w:proofErr w:type="spellStart"/>
      <w:r w:rsidRPr="00842D1A">
        <w:rPr>
          <w:rFonts w:ascii="Times New Roman" w:hAnsi="Times New Roman"/>
          <w:color w:val="000000"/>
          <w:sz w:val="28"/>
          <w:szCs w:val="28"/>
        </w:rPr>
        <w:t>т.б</w:t>
      </w:r>
      <w:proofErr w:type="spellEnd"/>
      <w:r w:rsidR="00CA5EF1" w:rsidRPr="00842D1A">
        <w:rPr>
          <w:rFonts w:ascii="Times New Roman" w:hAnsi="Times New Roman"/>
          <w:bCs/>
          <w:sz w:val="28"/>
          <w:szCs w:val="28"/>
        </w:rPr>
        <w:t>.).</w:t>
      </w:r>
      <w:r w:rsidRPr="00842D1A">
        <w:rPr>
          <w:rFonts w:ascii="Times New Roman" w:hAnsi="Times New Roman"/>
          <w:bCs/>
          <w:sz w:val="28"/>
          <w:szCs w:val="28"/>
          <w:lang w:val="kk-KZ"/>
        </w:rPr>
        <w:t xml:space="preserve"> </w:t>
      </w:r>
      <w:r w:rsidRPr="00842D1A">
        <w:rPr>
          <w:rFonts w:ascii="Times New Roman" w:hAnsi="Times New Roman"/>
          <w:b/>
          <w:bCs/>
          <w:color w:val="000000"/>
          <w:sz w:val="28"/>
          <w:szCs w:val="28"/>
          <w:lang w:val="kk-KZ"/>
        </w:rPr>
        <w:t>Бұл ақпараттың барлығы тек бір рет енгізіліп</w:t>
      </w:r>
      <w:r w:rsidR="00842D1A" w:rsidRPr="00842D1A">
        <w:rPr>
          <w:rFonts w:ascii="Times New Roman" w:hAnsi="Times New Roman"/>
          <w:color w:val="000000"/>
          <w:sz w:val="28"/>
          <w:szCs w:val="28"/>
          <w:lang w:val="kk-KZ"/>
        </w:rPr>
        <w:t xml:space="preserve"> және</w:t>
      </w:r>
      <w:r w:rsidRPr="00842D1A">
        <w:rPr>
          <w:rFonts w:ascii="Times New Roman" w:hAnsi="Times New Roman"/>
          <w:color w:val="000000"/>
          <w:sz w:val="28"/>
          <w:szCs w:val="28"/>
          <w:lang w:val="kk-KZ"/>
        </w:rPr>
        <w:t xml:space="preserve"> </w:t>
      </w:r>
      <w:r w:rsidR="00842D1A" w:rsidRPr="00842D1A">
        <w:rPr>
          <w:rFonts w:ascii="Times New Roman" w:hAnsi="Times New Roman"/>
          <w:color w:val="000000"/>
          <w:sz w:val="28"/>
          <w:szCs w:val="28"/>
          <w:lang w:val="kk-KZ"/>
        </w:rPr>
        <w:t xml:space="preserve">энергия ресурстарын есепке алу жүйесін, желіні басқару жүйесін қоса алғанда, жүйенің барлық иерархиясы бойынша  </w:t>
      </w:r>
      <w:r w:rsidRPr="00842D1A">
        <w:rPr>
          <w:rFonts w:ascii="Times New Roman" w:hAnsi="Times New Roman"/>
          <w:color w:val="000000"/>
          <w:sz w:val="28"/>
          <w:szCs w:val="28"/>
          <w:lang w:val="kk-KZ"/>
        </w:rPr>
        <w:t xml:space="preserve">синхрондалуы </w:t>
      </w:r>
      <w:r w:rsidR="00842D1A" w:rsidRPr="00842D1A">
        <w:rPr>
          <w:rFonts w:ascii="Times New Roman" w:hAnsi="Times New Roman"/>
          <w:color w:val="000000"/>
          <w:sz w:val="28"/>
          <w:szCs w:val="28"/>
          <w:lang w:val="kk-KZ"/>
        </w:rPr>
        <w:t xml:space="preserve">тиіс; </w:t>
      </w:r>
      <w:r w:rsidR="00842D1A">
        <w:rPr>
          <w:rFonts w:ascii="Times New Roman" w:hAnsi="Times New Roman"/>
          <w:color w:val="000000"/>
          <w:sz w:val="28"/>
          <w:szCs w:val="28"/>
          <w:lang w:val="kk-KZ"/>
        </w:rPr>
        <w:t xml:space="preserve"> </w:t>
      </w:r>
    </w:p>
    <w:p w14:paraId="7DB0D9CF" w14:textId="0E5F1804" w:rsidR="007559DB" w:rsidRPr="00FA149B" w:rsidRDefault="007559DB" w:rsidP="007559DB">
      <w:pPr>
        <w:tabs>
          <w:tab w:val="left" w:pos="709"/>
        </w:tabs>
        <w:spacing w:after="0" w:line="288" w:lineRule="atLeast"/>
        <w:jc w:val="both"/>
        <w:rPr>
          <w:rFonts w:ascii="Times New Roman" w:hAnsi="Times New Roman"/>
          <w:color w:val="000000"/>
          <w:sz w:val="28"/>
          <w:szCs w:val="28"/>
          <w:lang w:val="kk-KZ" w:eastAsia="ru-RU"/>
        </w:rPr>
      </w:pPr>
      <w:r w:rsidRPr="00FA149B">
        <w:rPr>
          <w:rFonts w:ascii="Times New Roman" w:hAnsi="Times New Roman"/>
          <w:color w:val="000000"/>
          <w:sz w:val="28"/>
          <w:szCs w:val="28"/>
          <w:lang w:val="kk-KZ"/>
        </w:rPr>
        <w:t xml:space="preserve">            </w:t>
      </w:r>
      <w:r w:rsidR="00842D1A" w:rsidRPr="00FA149B">
        <w:rPr>
          <w:rFonts w:ascii="Times New Roman" w:hAnsi="Times New Roman"/>
          <w:color w:val="000000"/>
          <w:sz w:val="28"/>
          <w:szCs w:val="28"/>
          <w:lang w:val="kk-KZ"/>
        </w:rPr>
        <w:t>пайдалану барысында жүйелерді тұрақты синхрондау</w:t>
      </w:r>
      <w:r w:rsidR="00842D1A" w:rsidRPr="00FA149B">
        <w:rPr>
          <w:rFonts w:ascii="Times New Roman" w:hAnsi="Times New Roman"/>
          <w:bCs/>
          <w:sz w:val="28"/>
          <w:szCs w:val="28"/>
          <w:lang w:val="kk-KZ"/>
        </w:rPr>
        <w:t xml:space="preserve">  (</w:t>
      </w:r>
      <w:r w:rsidR="00842D1A" w:rsidRPr="00FA149B">
        <w:rPr>
          <w:rFonts w:ascii="Times New Roman" w:hAnsi="Times New Roman"/>
          <w:color w:val="000000"/>
          <w:sz w:val="28"/>
          <w:szCs w:val="28"/>
          <w:lang w:val="kk-KZ"/>
        </w:rPr>
        <w:t>жаңа орнатылған есептегіштерді және олардың конфигурацияларын автоматты түрде анықтау,</w:t>
      </w:r>
      <w:r w:rsidR="00842D1A" w:rsidRPr="00FA149B">
        <w:rPr>
          <w:rFonts w:ascii="Times New Roman" w:hAnsi="Times New Roman"/>
          <w:bCs/>
          <w:sz w:val="28"/>
          <w:szCs w:val="28"/>
          <w:lang w:val="kk-KZ"/>
        </w:rPr>
        <w:t xml:space="preserve"> </w:t>
      </w:r>
      <w:r w:rsidRPr="00FA149B">
        <w:rPr>
          <w:rFonts w:ascii="Times New Roman" w:hAnsi="Times New Roman"/>
          <w:color w:val="000000"/>
          <w:sz w:val="28"/>
          <w:szCs w:val="28"/>
          <w:lang w:val="kk-KZ"/>
        </w:rPr>
        <w:t>орнатылған және жөнделетін жабдықты, клиенттер базасындағы өзгерістер репликациясы</w:t>
      </w:r>
      <w:r w:rsidRPr="00FA149B">
        <w:rPr>
          <w:rFonts w:ascii="Times New Roman" w:hAnsi="Times New Roman"/>
          <w:color w:val="000000"/>
          <w:sz w:val="28"/>
          <w:szCs w:val="28"/>
          <w:bdr w:val="none" w:sz="0" w:space="0" w:color="auto" w:frame="1"/>
          <w:lang w:val="kk-KZ" w:eastAsia="ru-RU"/>
        </w:rPr>
        <w:t>,</w:t>
      </w:r>
      <w:r w:rsidR="00FA149B" w:rsidRPr="00FA149B">
        <w:rPr>
          <w:rFonts w:ascii="Times New Roman" w:hAnsi="Times New Roman"/>
          <w:color w:val="000000"/>
          <w:sz w:val="28"/>
          <w:szCs w:val="28"/>
          <w:lang w:val="kk-KZ"/>
        </w:rPr>
        <w:t xml:space="preserve"> актілер бойынша қолмен енгізілетін барлық ақпаратты толық синхрондау; </w:t>
      </w:r>
    </w:p>
    <w:p w14:paraId="1A35C3A8" w14:textId="2D303289" w:rsidR="00246E16" w:rsidRPr="00C624E1" w:rsidRDefault="00FA149B"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FA149B">
        <w:rPr>
          <w:rFonts w:ascii="Times New Roman" w:hAnsi="Times New Roman"/>
          <w:color w:val="000000"/>
          <w:sz w:val="28"/>
          <w:szCs w:val="28"/>
          <w:lang w:val="kk-KZ"/>
        </w:rPr>
        <w:t xml:space="preserve">авариялық сигналдарды төменнен бастамашыл жіберу, оқиға журналдарын құрылғылардан төменгі деңгей жүйелеріне және төменгі деңгей жүйелерінен жоғарғы деңгей жүйелеріне синхрондау мүмкіндігі, барлық жүйелер арасында </w:t>
      </w:r>
      <w:r w:rsidRPr="00C624E1">
        <w:rPr>
          <w:rFonts w:ascii="Times New Roman" w:hAnsi="Times New Roman"/>
          <w:color w:val="000000"/>
          <w:sz w:val="28"/>
          <w:szCs w:val="28"/>
          <w:lang w:val="kk-KZ"/>
        </w:rPr>
        <w:t xml:space="preserve">осындай сигналдармен алмасу; </w:t>
      </w:r>
      <w:r w:rsidRPr="00C624E1">
        <w:rPr>
          <w:rFonts w:ascii="Times New Roman" w:hAnsi="Times New Roman"/>
          <w:bCs/>
          <w:sz w:val="28"/>
          <w:szCs w:val="28"/>
          <w:lang w:val="kk-KZ"/>
        </w:rPr>
        <w:t xml:space="preserve"> </w:t>
      </w:r>
    </w:p>
    <w:p w14:paraId="1B9FD6AE" w14:textId="7BB340C7" w:rsidR="00246E16" w:rsidRPr="00C624E1" w:rsidRDefault="00C624E1"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C624E1">
        <w:rPr>
          <w:rFonts w:ascii="Times New Roman" w:hAnsi="Times New Roman"/>
          <w:color w:val="000000"/>
          <w:sz w:val="28"/>
          <w:szCs w:val="28"/>
          <w:lang w:val="kk-KZ"/>
        </w:rPr>
        <w:t xml:space="preserve">өз бастамасы бойынша немесе басқа жүйеден алынған басқару сигналы бойынша уақытты орнату/синхрондау мүмкіндігімен есепке алу құралдарын және/немесе байланыс құралдарын қашықтан конфигурациялау, </w:t>
      </w:r>
      <w:r w:rsidR="00FA149B" w:rsidRPr="00C624E1">
        <w:rPr>
          <w:rFonts w:ascii="Times New Roman" w:hAnsi="Times New Roman"/>
          <w:bCs/>
          <w:sz w:val="28"/>
          <w:szCs w:val="28"/>
          <w:lang w:val="kk-KZ"/>
        </w:rPr>
        <w:t xml:space="preserve"> </w:t>
      </w:r>
      <w:r w:rsidRPr="00C624E1">
        <w:rPr>
          <w:rFonts w:ascii="Times New Roman" w:hAnsi="Times New Roman"/>
          <w:color w:val="000000"/>
          <w:sz w:val="28"/>
          <w:szCs w:val="28"/>
          <w:lang w:val="kk-KZ"/>
        </w:rPr>
        <w:t xml:space="preserve">тарифтік жоспарлардың, коэффициенттердің, жинау дискреттілігінің, деректерді беру режимінің өзгеруі (сұрау бойынша немесе төменнен бастама бойынша), оқиғаларға жазылу, дисплейге шығарылатын ақпаратты өзгерту; </w:t>
      </w:r>
    </w:p>
    <w:p w14:paraId="1D78A269" w14:textId="19D77D74" w:rsidR="00C624E1" w:rsidRPr="00C624E1" w:rsidRDefault="00C624E1" w:rsidP="00C624E1">
      <w:pPr>
        <w:spacing w:after="0" w:line="288" w:lineRule="atLeast"/>
        <w:jc w:val="both"/>
        <w:rPr>
          <w:rFonts w:ascii="Times New Roman" w:hAnsi="Times New Roman"/>
          <w:color w:val="000000"/>
          <w:sz w:val="28"/>
          <w:szCs w:val="28"/>
          <w:lang w:val="kk-KZ" w:eastAsia="ru-RU"/>
        </w:rPr>
      </w:pPr>
      <w:r>
        <w:rPr>
          <w:rFonts w:ascii="Arial" w:hAnsi="Arial" w:cs="Arial"/>
          <w:color w:val="000000"/>
          <w:lang w:val="kk-KZ"/>
        </w:rPr>
        <w:t xml:space="preserve">               </w:t>
      </w:r>
      <w:r w:rsidRPr="00C624E1">
        <w:rPr>
          <w:rFonts w:ascii="Times New Roman" w:hAnsi="Times New Roman"/>
          <w:color w:val="000000"/>
          <w:sz w:val="28"/>
          <w:szCs w:val="28"/>
          <w:lang w:val="kk-KZ"/>
        </w:rPr>
        <w:t xml:space="preserve">өз бастамасы бойынша немесе басқа жүйеден, тұтынушыдан алынған басқару сигналы бойынша ажырату немесе жеткізілетін энергияның қуаты және/немесе көлемі бойынша оны тұтынуды шектеу, </w:t>
      </w:r>
      <w:r w:rsidRPr="00C624E1">
        <w:rPr>
          <w:rFonts w:ascii="Times New Roman" w:hAnsi="Times New Roman"/>
          <w:bCs/>
          <w:sz w:val="28"/>
          <w:szCs w:val="28"/>
          <w:lang w:val="kk-KZ"/>
        </w:rPr>
        <w:t xml:space="preserve"> </w:t>
      </w:r>
      <w:r w:rsidRPr="00C624E1">
        <w:rPr>
          <w:rFonts w:ascii="Times New Roman" w:hAnsi="Times New Roman"/>
          <w:color w:val="000000"/>
          <w:sz w:val="28"/>
          <w:szCs w:val="28"/>
          <w:bdr w:val="none" w:sz="0" w:space="0" w:color="auto" w:frame="1"/>
          <w:lang w:val="kk-KZ" w:eastAsia="ru-RU"/>
        </w:rPr>
        <w:t>ол борышқорлармен күресуге, қызметтерге ақы төлеудің жаңа принциптерін енгізуге (алдын-ала төлем),</w:t>
      </w:r>
      <w:r w:rsidRPr="00C624E1">
        <w:rPr>
          <w:rFonts w:ascii="Times New Roman" w:hAnsi="Times New Roman"/>
          <w:color w:val="000000"/>
          <w:sz w:val="28"/>
          <w:szCs w:val="28"/>
          <w:bdr w:val="none" w:sz="0" w:space="0" w:color="auto" w:frame="1"/>
          <w:lang w:val="kk-KZ"/>
        </w:rPr>
        <w:t xml:space="preserve"> </w:t>
      </w:r>
      <w:r w:rsidRPr="00C624E1">
        <w:rPr>
          <w:rFonts w:ascii="Times New Roman" w:hAnsi="Times New Roman"/>
          <w:color w:val="000000"/>
          <w:sz w:val="28"/>
          <w:szCs w:val="28"/>
          <w:bdr w:val="none" w:sz="0" w:space="0" w:color="auto" w:frame="1"/>
          <w:lang w:val="kk-KZ" w:eastAsia="ru-RU"/>
        </w:rPr>
        <w:t>энергетикалық жүйедегі қиын жағдайда ең жоғары жүктеменің өтуін реттеуге мүмкіндік береді;</w:t>
      </w:r>
    </w:p>
    <w:p w14:paraId="5DFB9219" w14:textId="4ACEE5F1" w:rsidR="00B47924" w:rsidRPr="00906757" w:rsidRDefault="00906757" w:rsidP="00906757">
      <w:pPr>
        <w:tabs>
          <w:tab w:val="left" w:pos="993"/>
        </w:tabs>
        <w:spacing w:after="0" w:line="288" w:lineRule="atLeast"/>
        <w:jc w:val="both"/>
        <w:rPr>
          <w:rFonts w:ascii="Times New Roman" w:hAnsi="Times New Roman"/>
          <w:bCs/>
          <w:sz w:val="28"/>
          <w:szCs w:val="28"/>
          <w:lang w:val="kk-KZ"/>
        </w:rPr>
      </w:pPr>
      <w:r>
        <w:rPr>
          <w:rFonts w:ascii="Arial" w:hAnsi="Arial" w:cs="Arial"/>
          <w:color w:val="000000"/>
          <w:sz w:val="30"/>
          <w:szCs w:val="30"/>
          <w:lang w:val="kk-KZ" w:eastAsia="ru-RU"/>
        </w:rPr>
        <w:tab/>
      </w:r>
      <w:r w:rsidRPr="00906757">
        <w:rPr>
          <w:rFonts w:ascii="Times New Roman" w:hAnsi="Times New Roman"/>
          <w:color w:val="000000"/>
          <w:sz w:val="28"/>
          <w:szCs w:val="28"/>
          <w:lang w:val="kk-KZ"/>
        </w:rPr>
        <w:t xml:space="preserve">әртүрлі энергия ресурстарының деректерін жинау үшін бірыңғай коммуникациялық инфрақұрылымды пайдалану және осыған байланысты басқа </w:t>
      </w:r>
      <w:r w:rsidRPr="00906757">
        <w:rPr>
          <w:rFonts w:ascii="Times New Roman" w:hAnsi="Times New Roman"/>
          <w:color w:val="000000"/>
          <w:sz w:val="28"/>
          <w:szCs w:val="28"/>
          <w:lang w:val="kk-KZ"/>
        </w:rPr>
        <w:lastRenderedPageBreak/>
        <w:t xml:space="preserve">жеткізушінің жүйесі үшін басқа энергия ресурстары бойынша деректерді энергия  жеткізушінің жүйесі арқылы транзиттеу мүмкіндігі;  </w:t>
      </w:r>
    </w:p>
    <w:p w14:paraId="1720AE76" w14:textId="1218292D" w:rsidR="00A122B5" w:rsidRPr="008A165C" w:rsidRDefault="003C62BD"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8A165C">
        <w:rPr>
          <w:rFonts w:ascii="Times New Roman" w:hAnsi="Times New Roman"/>
          <w:color w:val="000000"/>
          <w:sz w:val="28"/>
          <w:szCs w:val="28"/>
          <w:lang w:val="kk-KZ"/>
        </w:rPr>
        <w:t>барлық жүйелер үшін қолдануға көшу, жалпы ақпараттық модель</w:t>
      </w:r>
      <w:r w:rsidR="008A165C" w:rsidRPr="008A165C">
        <w:rPr>
          <w:rFonts w:ascii="Times New Roman" w:hAnsi="Times New Roman"/>
          <w:color w:val="000000"/>
          <w:sz w:val="28"/>
          <w:szCs w:val="28"/>
          <w:lang w:val="kk-KZ"/>
        </w:rPr>
        <w:t xml:space="preserve"> </w:t>
      </w:r>
      <w:r w:rsidR="008A165C" w:rsidRPr="008A165C">
        <w:rPr>
          <w:rFonts w:ascii="Times New Roman" w:hAnsi="Times New Roman"/>
          <w:bCs/>
          <w:sz w:val="28"/>
          <w:szCs w:val="28"/>
          <w:lang w:val="kk-KZ"/>
        </w:rPr>
        <w:t>(Common Information Model – 61970-301, 61968-11)</w:t>
      </w:r>
      <w:r w:rsidRPr="008A165C">
        <w:rPr>
          <w:rFonts w:ascii="Times New Roman" w:hAnsi="Times New Roman"/>
          <w:color w:val="000000"/>
          <w:sz w:val="28"/>
          <w:szCs w:val="28"/>
          <w:lang w:val="kk-KZ"/>
        </w:rPr>
        <w:t xml:space="preserve">, таратылған энергетикалық жүйелерді құру және олардың </w:t>
      </w:r>
      <w:r w:rsidR="008A165C" w:rsidRPr="008A165C">
        <w:rPr>
          <w:rFonts w:ascii="Times New Roman" w:hAnsi="Times New Roman"/>
          <w:color w:val="000000"/>
          <w:sz w:val="28"/>
          <w:szCs w:val="28"/>
          <w:lang w:val="kk-KZ"/>
        </w:rPr>
        <w:t>түйісуі</w:t>
      </w:r>
      <w:r w:rsidRPr="008A165C">
        <w:rPr>
          <w:rFonts w:ascii="Times New Roman" w:hAnsi="Times New Roman"/>
          <w:color w:val="000000"/>
          <w:sz w:val="28"/>
          <w:szCs w:val="28"/>
          <w:lang w:val="kk-KZ"/>
        </w:rPr>
        <w:t xml:space="preserve"> үшін жасалған сипаттама</w:t>
      </w:r>
      <w:r w:rsidR="008A165C">
        <w:rPr>
          <w:rFonts w:ascii="Times New Roman" w:hAnsi="Times New Roman"/>
          <w:color w:val="000000"/>
          <w:sz w:val="28"/>
          <w:szCs w:val="28"/>
          <w:lang w:val="kk-KZ"/>
        </w:rPr>
        <w:t>.</w:t>
      </w:r>
      <w:r w:rsidR="00263BCA">
        <w:rPr>
          <w:rFonts w:ascii="Times New Roman" w:hAnsi="Times New Roman"/>
          <w:color w:val="000000"/>
          <w:sz w:val="28"/>
          <w:szCs w:val="28"/>
          <w:lang w:val="kk-KZ"/>
        </w:rPr>
        <w:t xml:space="preserve"> </w:t>
      </w:r>
      <w:r w:rsidR="00263BCA" w:rsidRPr="00263BCA">
        <w:rPr>
          <w:rFonts w:ascii="Arial" w:hAnsi="Arial" w:cs="Arial"/>
          <w:color w:val="000000"/>
          <w:lang w:val="kk-KZ"/>
        </w:rPr>
        <w:t xml:space="preserve">Қазір Еуропаның барлық дерлік жүйелері осындай модельге көшуде, бұл талап ТМД-ның көптеген елдерінде </w:t>
      </w:r>
      <w:r w:rsidR="00263BCA">
        <w:rPr>
          <w:rFonts w:ascii="Arial" w:hAnsi="Arial" w:cs="Arial"/>
          <w:color w:val="000000"/>
          <w:lang w:val="kk-KZ"/>
        </w:rPr>
        <w:t xml:space="preserve">негіздік </w:t>
      </w:r>
      <w:r w:rsidR="00263BCA" w:rsidRPr="00263BCA">
        <w:rPr>
          <w:rFonts w:ascii="Arial" w:hAnsi="Arial" w:cs="Arial"/>
          <w:color w:val="000000"/>
          <w:lang w:val="kk-KZ"/>
        </w:rPr>
        <w:t>болып отыр</w:t>
      </w:r>
      <w:r w:rsidR="00263BCA">
        <w:rPr>
          <w:rFonts w:ascii="Arial" w:hAnsi="Arial" w:cs="Arial"/>
          <w:color w:val="000000"/>
          <w:lang w:val="kk-KZ"/>
        </w:rPr>
        <w:t>;</w:t>
      </w:r>
      <w:r w:rsidRPr="008A165C">
        <w:rPr>
          <w:rFonts w:ascii="Times New Roman" w:hAnsi="Times New Roman"/>
          <w:color w:val="000000"/>
          <w:sz w:val="28"/>
          <w:szCs w:val="28"/>
          <w:lang w:val="kk-KZ"/>
        </w:rPr>
        <w:t xml:space="preserve"> </w:t>
      </w:r>
      <w:r w:rsidR="00C624E1" w:rsidRPr="008A165C">
        <w:rPr>
          <w:rFonts w:ascii="Times New Roman" w:hAnsi="Times New Roman"/>
          <w:bCs/>
          <w:sz w:val="28"/>
          <w:szCs w:val="28"/>
          <w:lang w:val="kk-KZ"/>
        </w:rPr>
        <w:t xml:space="preserve"> </w:t>
      </w:r>
    </w:p>
    <w:p w14:paraId="1D850970" w14:textId="7FDD0CAB" w:rsidR="008002CA" w:rsidRPr="00263BCA" w:rsidRDefault="00263BCA" w:rsidP="00263BC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263BCA">
        <w:rPr>
          <w:rFonts w:ascii="Arial" w:hAnsi="Arial" w:cs="Arial"/>
          <w:color w:val="000000"/>
          <w:sz w:val="21"/>
          <w:szCs w:val="21"/>
          <w:lang w:val="kk-KZ"/>
        </w:rPr>
        <w:t>әлем жүйелерінде de</w:t>
      </w:r>
      <w:r>
        <w:rPr>
          <w:rFonts w:ascii="Arial" w:hAnsi="Arial" w:cs="Arial"/>
          <w:color w:val="000000"/>
          <w:sz w:val="21"/>
          <w:szCs w:val="21"/>
          <w:lang w:val="kk-KZ"/>
        </w:rPr>
        <w:t>-</w:t>
      </w:r>
      <w:r w:rsidRPr="00263BCA">
        <w:rPr>
          <w:rFonts w:ascii="Arial" w:hAnsi="Arial" w:cs="Arial"/>
          <w:color w:val="000000"/>
          <w:sz w:val="21"/>
          <w:szCs w:val="21"/>
          <w:lang w:val="kk-KZ"/>
        </w:rPr>
        <w:t>facto стандартына айналатын энергетикалық жүйелердегі деректермен алмасудың ең заманауи және қорғалған механизмі</w:t>
      </w:r>
      <w:r>
        <w:rPr>
          <w:rFonts w:ascii="Arial" w:hAnsi="Arial" w:cs="Arial"/>
          <w:color w:val="000000"/>
          <w:sz w:val="21"/>
          <w:szCs w:val="21"/>
          <w:lang w:val="kk-KZ"/>
        </w:rPr>
        <w:t xml:space="preserve"> – </w:t>
      </w:r>
      <w:r w:rsidRPr="00263BCA">
        <w:rPr>
          <w:rFonts w:ascii="Arial" w:hAnsi="Arial" w:cs="Arial"/>
          <w:color w:val="000000"/>
          <w:sz w:val="21"/>
          <w:szCs w:val="21"/>
          <w:lang w:val="kk-KZ"/>
        </w:rPr>
        <w:t xml:space="preserve">SOA-технологияларды пайдалана отырып, </w:t>
      </w:r>
      <w:r w:rsidRPr="00263BCA">
        <w:rPr>
          <w:rFonts w:ascii="Times New Roman" w:hAnsi="Times New Roman"/>
          <w:bCs/>
          <w:sz w:val="28"/>
          <w:szCs w:val="28"/>
          <w:lang w:val="kk-KZ"/>
        </w:rPr>
        <w:t>WEB</w:t>
      </w:r>
      <w:r w:rsidRPr="00263BCA">
        <w:rPr>
          <w:rFonts w:ascii="Arial" w:hAnsi="Arial" w:cs="Arial"/>
          <w:color w:val="000000"/>
          <w:sz w:val="21"/>
          <w:szCs w:val="21"/>
          <w:lang w:val="kk-KZ"/>
        </w:rPr>
        <w:t xml:space="preserve"> -серверлер қызметтерінің жүйеаралық коммуникация құралы ретінде енгізу</w:t>
      </w:r>
      <w:r w:rsidR="008002CA" w:rsidRPr="00263BCA">
        <w:rPr>
          <w:rFonts w:ascii="Times New Roman" w:hAnsi="Times New Roman"/>
          <w:bCs/>
          <w:sz w:val="28"/>
          <w:szCs w:val="28"/>
          <w:lang w:val="kk-KZ"/>
        </w:rPr>
        <w:t xml:space="preserve"> (МЭК 61968).</w:t>
      </w:r>
    </w:p>
    <w:p w14:paraId="74245914" w14:textId="47E34FD1" w:rsidR="002528E5" w:rsidRPr="00263BCA" w:rsidRDefault="00263BCA" w:rsidP="00263BCA">
      <w:pPr>
        <w:widowControl w:val="0"/>
        <w:overflowPunct w:val="0"/>
        <w:autoSpaceDE w:val="0"/>
        <w:autoSpaceDN w:val="0"/>
        <w:adjustRightInd w:val="0"/>
        <w:spacing w:after="0" w:line="240" w:lineRule="auto"/>
        <w:ind w:right="-8" w:firstLine="567"/>
        <w:jc w:val="both"/>
        <w:rPr>
          <w:rFonts w:ascii="Times New Roman" w:hAnsi="Times New Roman"/>
          <w:b/>
          <w:bCs/>
          <w:sz w:val="28"/>
          <w:szCs w:val="28"/>
          <w:lang w:val="kk-KZ"/>
        </w:rPr>
      </w:pPr>
      <w:r>
        <w:rPr>
          <w:rFonts w:ascii="Arial" w:hAnsi="Arial" w:cs="Arial"/>
          <w:color w:val="000000"/>
          <w:lang w:val="kk-KZ"/>
        </w:rPr>
        <w:t>«</w:t>
      </w:r>
      <w:r w:rsidRPr="00263BCA">
        <w:rPr>
          <w:rFonts w:ascii="Arial" w:hAnsi="Arial" w:cs="Arial"/>
          <w:color w:val="000000"/>
          <w:lang w:val="kk-KZ"/>
        </w:rPr>
        <w:t>Астана-АЭК</w:t>
      </w:r>
      <w:r>
        <w:rPr>
          <w:rFonts w:ascii="Arial" w:hAnsi="Arial" w:cs="Arial"/>
          <w:color w:val="000000"/>
          <w:lang w:val="kk-KZ"/>
        </w:rPr>
        <w:t>»</w:t>
      </w:r>
      <w:r w:rsidRPr="00263BCA">
        <w:rPr>
          <w:rFonts w:ascii="Arial" w:hAnsi="Arial" w:cs="Arial"/>
          <w:color w:val="000000"/>
          <w:lang w:val="kk-KZ"/>
        </w:rPr>
        <w:t xml:space="preserve"> АҚ</w:t>
      </w:r>
      <w:r>
        <w:rPr>
          <w:rFonts w:ascii="Arial" w:hAnsi="Arial" w:cs="Arial"/>
          <w:color w:val="000000"/>
          <w:lang w:val="kk-KZ"/>
        </w:rPr>
        <w:t>-</w:t>
      </w:r>
      <w:r w:rsidRPr="00263BCA">
        <w:rPr>
          <w:rFonts w:ascii="Arial" w:hAnsi="Arial" w:cs="Arial"/>
          <w:color w:val="000000"/>
          <w:lang w:val="kk-KZ"/>
        </w:rPr>
        <w:t xml:space="preserve">ның барлық жаңа жүйелері </w:t>
      </w:r>
      <w:r>
        <w:rPr>
          <w:rFonts w:ascii="Arial" w:hAnsi="Arial" w:cs="Arial"/>
          <w:color w:val="000000"/>
          <w:lang w:val="kk-KZ"/>
        </w:rPr>
        <w:t xml:space="preserve">тек </w:t>
      </w:r>
      <w:r w:rsidRPr="00263BCA">
        <w:rPr>
          <w:rFonts w:ascii="Arial" w:hAnsi="Arial" w:cs="Arial"/>
          <w:color w:val="000000"/>
          <w:lang w:val="kk-KZ"/>
        </w:rPr>
        <w:t>осы тармақта баяндалған сәулет және технология</w:t>
      </w:r>
      <w:r>
        <w:rPr>
          <w:rFonts w:ascii="Arial" w:hAnsi="Arial" w:cs="Arial"/>
          <w:color w:val="000000"/>
          <w:lang w:val="kk-KZ"/>
        </w:rPr>
        <w:t xml:space="preserve"> </w:t>
      </w:r>
      <w:r w:rsidRPr="00263BCA">
        <w:rPr>
          <w:rFonts w:ascii="Arial" w:hAnsi="Arial" w:cs="Arial"/>
          <w:color w:val="000000"/>
          <w:lang w:val="kk-KZ"/>
        </w:rPr>
        <w:t xml:space="preserve"> талаптарына сәйкес </w:t>
      </w:r>
      <w:r>
        <w:rPr>
          <w:rFonts w:ascii="Arial" w:hAnsi="Arial" w:cs="Arial"/>
          <w:color w:val="000000"/>
          <w:lang w:val="kk-KZ"/>
        </w:rPr>
        <w:t xml:space="preserve"> </w:t>
      </w:r>
      <w:r w:rsidRPr="00263BCA">
        <w:rPr>
          <w:rFonts w:ascii="Arial" w:hAnsi="Arial" w:cs="Arial"/>
          <w:color w:val="000000"/>
          <w:lang w:val="kk-KZ"/>
        </w:rPr>
        <w:t xml:space="preserve"> енгізілуі тиіс</w:t>
      </w:r>
      <w:r>
        <w:rPr>
          <w:rFonts w:ascii="Arial" w:hAnsi="Arial" w:cs="Arial"/>
          <w:color w:val="000000"/>
          <w:lang w:val="kk-KZ"/>
        </w:rPr>
        <w:t>.</w:t>
      </w:r>
      <w:r w:rsidRPr="00263BCA">
        <w:rPr>
          <w:rFonts w:ascii="Times New Roman" w:hAnsi="Times New Roman"/>
          <w:bCs/>
          <w:sz w:val="28"/>
          <w:szCs w:val="28"/>
          <w:lang w:val="kk-KZ"/>
        </w:rPr>
        <w:t xml:space="preserve"> </w:t>
      </w:r>
      <w:r>
        <w:rPr>
          <w:rFonts w:ascii="Times New Roman" w:hAnsi="Times New Roman"/>
          <w:bCs/>
          <w:sz w:val="28"/>
          <w:szCs w:val="28"/>
          <w:lang w:val="kk-KZ"/>
        </w:rPr>
        <w:t xml:space="preserve"> </w:t>
      </w:r>
      <w:bookmarkStart w:id="10" w:name="page45"/>
      <w:bookmarkEnd w:id="10"/>
      <w:r>
        <w:rPr>
          <w:rFonts w:ascii="Times New Roman" w:hAnsi="Times New Roman"/>
          <w:bCs/>
          <w:sz w:val="28"/>
          <w:szCs w:val="28"/>
          <w:lang w:val="kk-KZ"/>
        </w:rPr>
        <w:t xml:space="preserve"> </w:t>
      </w:r>
    </w:p>
    <w:p w14:paraId="317A4914" w14:textId="77777777" w:rsidR="007931BF" w:rsidRPr="00263BCA" w:rsidRDefault="007931BF" w:rsidP="00F11C0A">
      <w:pPr>
        <w:widowControl w:val="0"/>
        <w:suppressAutoHyphens/>
        <w:autoSpaceDE w:val="0"/>
        <w:autoSpaceDN w:val="0"/>
        <w:adjustRightInd w:val="0"/>
        <w:spacing w:after="0" w:line="240" w:lineRule="auto"/>
        <w:jc w:val="center"/>
        <w:rPr>
          <w:rFonts w:ascii="Times New Roman" w:hAnsi="Times New Roman"/>
          <w:b/>
          <w:bCs/>
          <w:sz w:val="28"/>
          <w:szCs w:val="28"/>
          <w:lang w:val="kk-KZ"/>
        </w:rPr>
      </w:pPr>
    </w:p>
    <w:p w14:paraId="3AB71E64" w14:textId="77777777" w:rsidR="00263BCA" w:rsidRPr="00731844" w:rsidRDefault="00263BCA" w:rsidP="00263BCA">
      <w:pPr>
        <w:widowControl w:val="0"/>
        <w:suppressAutoHyphens/>
        <w:autoSpaceDE w:val="0"/>
        <w:autoSpaceDN w:val="0"/>
        <w:adjustRightInd w:val="0"/>
        <w:spacing w:after="0" w:line="240" w:lineRule="auto"/>
        <w:jc w:val="center"/>
        <w:rPr>
          <w:rFonts w:ascii="Times New Roman" w:hAnsi="Times New Roman"/>
          <w:b/>
          <w:bCs/>
          <w:color w:val="000000"/>
          <w:sz w:val="28"/>
          <w:szCs w:val="28"/>
          <w:lang w:val="kk-KZ"/>
        </w:rPr>
      </w:pPr>
      <w:r>
        <w:rPr>
          <w:rFonts w:ascii="Times New Roman" w:hAnsi="Times New Roman"/>
          <w:b/>
          <w:bCs/>
          <w:sz w:val="28"/>
          <w:szCs w:val="28"/>
          <w:lang w:val="kk-KZ"/>
        </w:rPr>
        <w:t xml:space="preserve"> </w:t>
      </w:r>
      <w:r w:rsidR="00D441EB" w:rsidRPr="00731844">
        <w:rPr>
          <w:rFonts w:ascii="Times New Roman" w:hAnsi="Times New Roman"/>
          <w:b/>
          <w:bCs/>
          <w:sz w:val="28"/>
          <w:szCs w:val="28"/>
          <w:lang w:val="kk-KZ"/>
        </w:rPr>
        <w:t xml:space="preserve"> 3</w:t>
      </w:r>
      <w:r>
        <w:rPr>
          <w:rFonts w:ascii="Times New Roman" w:hAnsi="Times New Roman"/>
          <w:b/>
          <w:bCs/>
          <w:sz w:val="28"/>
          <w:szCs w:val="28"/>
          <w:lang w:val="kk-KZ"/>
        </w:rPr>
        <w:t>-бөлім</w:t>
      </w:r>
      <w:r w:rsidR="00D441EB" w:rsidRPr="00731844">
        <w:rPr>
          <w:rFonts w:ascii="Times New Roman" w:hAnsi="Times New Roman"/>
          <w:b/>
          <w:bCs/>
          <w:sz w:val="28"/>
          <w:szCs w:val="28"/>
          <w:lang w:val="kk-KZ"/>
        </w:rPr>
        <w:t xml:space="preserve">. </w:t>
      </w:r>
      <w:r w:rsidRPr="00731844">
        <w:rPr>
          <w:rFonts w:ascii="Times New Roman" w:hAnsi="Times New Roman"/>
          <w:b/>
          <w:bCs/>
          <w:color w:val="000000"/>
          <w:sz w:val="28"/>
          <w:szCs w:val="28"/>
          <w:lang w:val="kk-KZ"/>
        </w:rPr>
        <w:t xml:space="preserve">Таратушы электр желілеріндегі техникалық саясаттың </w:t>
      </w:r>
    </w:p>
    <w:p w14:paraId="176D6D04" w14:textId="409BF948" w:rsidR="00D441EB" w:rsidRPr="00263BCA" w:rsidRDefault="00263BCA" w:rsidP="00263BCA">
      <w:pPr>
        <w:widowControl w:val="0"/>
        <w:suppressAutoHyphens/>
        <w:autoSpaceDE w:val="0"/>
        <w:autoSpaceDN w:val="0"/>
        <w:adjustRightInd w:val="0"/>
        <w:spacing w:after="0" w:line="240" w:lineRule="auto"/>
        <w:jc w:val="center"/>
        <w:rPr>
          <w:rFonts w:ascii="Times New Roman" w:hAnsi="Times New Roman"/>
          <w:sz w:val="16"/>
          <w:szCs w:val="16"/>
          <w:lang w:val="kk-KZ"/>
        </w:rPr>
      </w:pPr>
      <w:r w:rsidRPr="00731844">
        <w:rPr>
          <w:rFonts w:ascii="Times New Roman" w:hAnsi="Times New Roman"/>
          <w:b/>
          <w:bCs/>
          <w:color w:val="000000"/>
          <w:sz w:val="28"/>
          <w:szCs w:val="28"/>
          <w:lang w:val="kk-KZ"/>
        </w:rPr>
        <w:t>негізгі бағыттары</w:t>
      </w:r>
      <w:r>
        <w:rPr>
          <w:rFonts w:ascii="Arial" w:hAnsi="Arial" w:cs="Arial"/>
          <w:color w:val="000000"/>
          <w:sz w:val="30"/>
          <w:szCs w:val="30"/>
          <w:lang w:val="kk-KZ"/>
        </w:rPr>
        <w:t xml:space="preserve"> </w:t>
      </w:r>
      <w:r>
        <w:rPr>
          <w:rFonts w:ascii="Times New Roman" w:hAnsi="Times New Roman"/>
          <w:b/>
          <w:bCs/>
          <w:sz w:val="28"/>
          <w:szCs w:val="28"/>
          <w:lang w:val="kk-KZ"/>
        </w:rPr>
        <w:t xml:space="preserve"> </w:t>
      </w:r>
    </w:p>
    <w:p w14:paraId="5BFBFCC8" w14:textId="3C201006" w:rsidR="00D441EB" w:rsidRPr="00BD01ED" w:rsidRDefault="00BD01ED" w:rsidP="00F11C0A">
      <w:pPr>
        <w:widowControl w:val="0"/>
        <w:overflowPunct w:val="0"/>
        <w:autoSpaceDE w:val="0"/>
        <w:autoSpaceDN w:val="0"/>
        <w:adjustRightInd w:val="0"/>
        <w:spacing w:after="0" w:line="240" w:lineRule="auto"/>
        <w:ind w:right="-8" w:firstLine="567"/>
        <w:jc w:val="both"/>
        <w:rPr>
          <w:rFonts w:ascii="Times New Roman" w:hAnsi="Times New Roman"/>
          <w:sz w:val="28"/>
          <w:szCs w:val="28"/>
          <w:lang w:val="kk-KZ"/>
        </w:rPr>
      </w:pPr>
      <w:r w:rsidRPr="00BD01ED">
        <w:rPr>
          <w:rFonts w:ascii="Times New Roman" w:hAnsi="Times New Roman"/>
          <w:color w:val="000000"/>
          <w:sz w:val="28"/>
          <w:szCs w:val="28"/>
          <w:lang w:val="kk-KZ"/>
        </w:rPr>
        <w:t>«</w:t>
      </w:r>
      <w:r w:rsidR="00263BCA" w:rsidRPr="00BD01ED">
        <w:rPr>
          <w:rFonts w:ascii="Times New Roman" w:hAnsi="Times New Roman"/>
          <w:color w:val="000000"/>
          <w:sz w:val="28"/>
          <w:szCs w:val="28"/>
          <w:lang w:val="kk-KZ"/>
        </w:rPr>
        <w:t>Астана-АЭК</w:t>
      </w:r>
      <w:r w:rsidRPr="00BD01ED">
        <w:rPr>
          <w:rFonts w:ascii="Times New Roman" w:hAnsi="Times New Roman"/>
          <w:color w:val="000000"/>
          <w:sz w:val="28"/>
          <w:szCs w:val="28"/>
          <w:lang w:val="kk-KZ"/>
        </w:rPr>
        <w:t>»</w:t>
      </w:r>
      <w:r w:rsidR="00263BCA" w:rsidRPr="00BD01ED">
        <w:rPr>
          <w:rFonts w:ascii="Times New Roman" w:hAnsi="Times New Roman"/>
          <w:color w:val="000000"/>
          <w:sz w:val="28"/>
          <w:szCs w:val="28"/>
          <w:lang w:val="kk-KZ"/>
        </w:rPr>
        <w:t xml:space="preserve"> АҚ таратушы электр желілері </w:t>
      </w:r>
      <w:r w:rsidRPr="00BD01ED">
        <w:rPr>
          <w:rFonts w:ascii="Times New Roman" w:hAnsi="Times New Roman"/>
          <w:color w:val="000000"/>
          <w:sz w:val="28"/>
          <w:szCs w:val="28"/>
          <w:lang w:val="kk-KZ"/>
        </w:rPr>
        <w:t>«</w:t>
      </w:r>
      <w:r w:rsidR="00263BCA" w:rsidRPr="00BD01ED">
        <w:rPr>
          <w:rFonts w:ascii="Times New Roman" w:hAnsi="Times New Roman"/>
          <w:color w:val="000000"/>
          <w:sz w:val="28"/>
          <w:szCs w:val="28"/>
          <w:lang w:val="kk-KZ"/>
        </w:rPr>
        <w:t>Астана-Энергия</w:t>
      </w:r>
      <w:r w:rsidRPr="00BD01ED">
        <w:rPr>
          <w:rFonts w:ascii="Times New Roman" w:hAnsi="Times New Roman"/>
          <w:color w:val="000000"/>
          <w:sz w:val="28"/>
          <w:szCs w:val="28"/>
          <w:lang w:val="kk-KZ"/>
        </w:rPr>
        <w:t xml:space="preserve">» </w:t>
      </w:r>
      <w:r w:rsidR="00263BCA" w:rsidRPr="00BD01ED">
        <w:rPr>
          <w:rFonts w:ascii="Times New Roman" w:hAnsi="Times New Roman"/>
          <w:color w:val="000000"/>
          <w:sz w:val="28"/>
          <w:szCs w:val="28"/>
          <w:lang w:val="kk-KZ"/>
        </w:rPr>
        <w:t xml:space="preserve">АҚ генерациялау объектілерінен және </w:t>
      </w:r>
      <w:r w:rsidRPr="00BD01ED">
        <w:rPr>
          <w:rFonts w:ascii="Times New Roman" w:hAnsi="Times New Roman"/>
          <w:color w:val="000000"/>
          <w:sz w:val="28"/>
          <w:szCs w:val="28"/>
          <w:lang w:val="kk-KZ"/>
        </w:rPr>
        <w:t>ӘЖ</w:t>
      </w:r>
      <w:r w:rsidR="00263BCA" w:rsidRPr="00BD01ED">
        <w:rPr>
          <w:rFonts w:ascii="Times New Roman" w:hAnsi="Times New Roman"/>
          <w:color w:val="000000"/>
          <w:sz w:val="28"/>
          <w:szCs w:val="28"/>
          <w:lang w:val="kk-KZ"/>
        </w:rPr>
        <w:t>-110-220 кВ бойынша ЦГПП-500/220/110 кВ</w:t>
      </w:r>
      <w:r w:rsidRPr="00BD01ED">
        <w:rPr>
          <w:rFonts w:ascii="Times New Roman" w:hAnsi="Times New Roman"/>
          <w:color w:val="000000"/>
          <w:sz w:val="28"/>
          <w:szCs w:val="28"/>
          <w:lang w:val="kk-KZ"/>
        </w:rPr>
        <w:t>-дан</w:t>
      </w:r>
      <w:r w:rsidR="00263BCA" w:rsidRPr="00BD01ED">
        <w:rPr>
          <w:rFonts w:ascii="Times New Roman" w:hAnsi="Times New Roman"/>
          <w:color w:val="000000"/>
          <w:sz w:val="28"/>
          <w:szCs w:val="28"/>
          <w:lang w:val="kk-KZ"/>
        </w:rPr>
        <w:t xml:space="preserve"> электр энергиясын тұтынушыларға оның нормаланған сапасын және оңтайлы пайдалану</w:t>
      </w:r>
      <w:r w:rsidRPr="00BD01ED">
        <w:rPr>
          <w:rFonts w:ascii="Times New Roman" w:hAnsi="Times New Roman"/>
          <w:color w:val="000000"/>
          <w:sz w:val="28"/>
          <w:szCs w:val="28"/>
          <w:lang w:val="kk-KZ"/>
        </w:rPr>
        <w:t xml:space="preserve"> шығындары</w:t>
      </w:r>
      <w:r w:rsidR="00263BCA" w:rsidRPr="00BD01ED">
        <w:rPr>
          <w:rFonts w:ascii="Times New Roman" w:hAnsi="Times New Roman"/>
          <w:color w:val="000000"/>
          <w:sz w:val="28"/>
          <w:szCs w:val="28"/>
          <w:lang w:val="kk-KZ"/>
        </w:rPr>
        <w:t xml:space="preserve"> кезінде электрмен жабдықтау сенімділігінің талап етілетін деңгейлерін сақтай отырып, қалыпты және авария</w:t>
      </w:r>
      <w:r w:rsidRPr="00BD01ED">
        <w:rPr>
          <w:rFonts w:ascii="Times New Roman" w:hAnsi="Times New Roman"/>
          <w:color w:val="000000"/>
          <w:sz w:val="28"/>
          <w:szCs w:val="28"/>
          <w:lang w:val="kk-KZ"/>
        </w:rPr>
        <w:t xml:space="preserve">дан кейінгі </w:t>
      </w:r>
      <w:r w:rsidR="00263BCA" w:rsidRPr="00BD01ED">
        <w:rPr>
          <w:rFonts w:ascii="Times New Roman" w:hAnsi="Times New Roman"/>
          <w:color w:val="000000"/>
          <w:sz w:val="28"/>
          <w:szCs w:val="28"/>
          <w:lang w:val="kk-KZ"/>
        </w:rPr>
        <w:t>режимдерде беруді қамтамасыз етеді.</w:t>
      </w:r>
      <w:r w:rsidRPr="00BD01ED">
        <w:rPr>
          <w:rFonts w:ascii="Times New Roman" w:hAnsi="Times New Roman"/>
          <w:color w:val="000000"/>
          <w:sz w:val="28"/>
          <w:szCs w:val="28"/>
          <w:lang w:val="kk-KZ"/>
        </w:rPr>
        <w:t xml:space="preserve">  </w:t>
      </w:r>
      <w:r w:rsidR="00263BCA" w:rsidRPr="00BD01ED">
        <w:rPr>
          <w:rFonts w:ascii="Times New Roman" w:hAnsi="Times New Roman"/>
          <w:color w:val="000000"/>
          <w:sz w:val="28"/>
          <w:szCs w:val="28"/>
          <w:lang w:val="kk-KZ"/>
        </w:rPr>
        <w:t xml:space="preserve"> </w:t>
      </w:r>
      <w:r w:rsidRPr="00BD01ED">
        <w:rPr>
          <w:rFonts w:ascii="Times New Roman" w:hAnsi="Times New Roman"/>
          <w:color w:val="000000"/>
          <w:sz w:val="28"/>
          <w:szCs w:val="28"/>
          <w:lang w:val="kk-KZ"/>
        </w:rPr>
        <w:t xml:space="preserve"> </w:t>
      </w:r>
      <w:r w:rsidRPr="00BD01ED">
        <w:rPr>
          <w:rFonts w:ascii="Times New Roman" w:hAnsi="Times New Roman"/>
          <w:bCs/>
          <w:sz w:val="28"/>
          <w:szCs w:val="28"/>
          <w:lang w:val="kk-KZ"/>
        </w:rPr>
        <w:t xml:space="preserve"> </w:t>
      </w:r>
    </w:p>
    <w:p w14:paraId="6D1D65B0" w14:textId="77777777" w:rsidR="0036448B" w:rsidRPr="00BD01ED" w:rsidRDefault="0036448B" w:rsidP="00F11C0A">
      <w:pPr>
        <w:widowControl w:val="0"/>
        <w:suppressAutoHyphens/>
        <w:autoSpaceDE w:val="0"/>
        <w:autoSpaceDN w:val="0"/>
        <w:adjustRightInd w:val="0"/>
        <w:spacing w:after="0" w:line="240" w:lineRule="auto"/>
        <w:ind w:firstLine="709"/>
        <w:rPr>
          <w:rFonts w:ascii="Times New Roman" w:hAnsi="Times New Roman"/>
          <w:sz w:val="28"/>
          <w:szCs w:val="28"/>
          <w:lang w:val="kk-KZ"/>
        </w:rPr>
      </w:pPr>
    </w:p>
    <w:p w14:paraId="1BD2F365" w14:textId="003C2FC4" w:rsidR="00D441EB" w:rsidRPr="00BD01ED" w:rsidRDefault="00BD01ED" w:rsidP="00F11C0A">
      <w:pPr>
        <w:widowControl w:val="0"/>
        <w:numPr>
          <w:ilvl w:val="1"/>
          <w:numId w:val="36"/>
        </w:numPr>
        <w:suppressAutoHyphens/>
        <w:overflowPunct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lang w:val="kk-KZ"/>
        </w:rPr>
        <w:t xml:space="preserve">  </w:t>
      </w:r>
      <w:proofErr w:type="spellStart"/>
      <w:r w:rsidRPr="00BD01ED">
        <w:rPr>
          <w:rFonts w:ascii="Times New Roman" w:hAnsi="Times New Roman"/>
          <w:b/>
          <w:bCs/>
          <w:color w:val="000000"/>
          <w:sz w:val="28"/>
          <w:szCs w:val="28"/>
        </w:rPr>
        <w:t>Таратушы</w:t>
      </w:r>
      <w:proofErr w:type="spellEnd"/>
      <w:r w:rsidRPr="00BD01ED">
        <w:rPr>
          <w:rFonts w:ascii="Times New Roman" w:hAnsi="Times New Roman"/>
          <w:b/>
          <w:bCs/>
          <w:color w:val="000000"/>
          <w:sz w:val="28"/>
          <w:szCs w:val="28"/>
        </w:rPr>
        <w:t xml:space="preserve"> </w:t>
      </w:r>
      <w:proofErr w:type="spellStart"/>
      <w:r w:rsidRPr="00BD01ED">
        <w:rPr>
          <w:rFonts w:ascii="Times New Roman" w:hAnsi="Times New Roman"/>
          <w:b/>
          <w:bCs/>
          <w:color w:val="000000"/>
          <w:sz w:val="28"/>
          <w:szCs w:val="28"/>
        </w:rPr>
        <w:t>электр</w:t>
      </w:r>
      <w:proofErr w:type="spellEnd"/>
      <w:r w:rsidRPr="00BD01ED">
        <w:rPr>
          <w:rFonts w:ascii="Times New Roman" w:hAnsi="Times New Roman"/>
          <w:b/>
          <w:bCs/>
          <w:color w:val="000000"/>
          <w:sz w:val="28"/>
          <w:szCs w:val="28"/>
        </w:rPr>
        <w:t xml:space="preserve"> </w:t>
      </w:r>
      <w:proofErr w:type="spellStart"/>
      <w:r w:rsidRPr="00BD01ED">
        <w:rPr>
          <w:rFonts w:ascii="Times New Roman" w:hAnsi="Times New Roman"/>
          <w:b/>
          <w:bCs/>
          <w:color w:val="000000"/>
          <w:sz w:val="28"/>
          <w:szCs w:val="28"/>
        </w:rPr>
        <w:t>желілерін</w:t>
      </w:r>
      <w:proofErr w:type="spellEnd"/>
      <w:r w:rsidRPr="00BD01ED">
        <w:rPr>
          <w:rFonts w:ascii="Times New Roman" w:hAnsi="Times New Roman"/>
          <w:b/>
          <w:bCs/>
          <w:color w:val="000000"/>
          <w:sz w:val="28"/>
          <w:szCs w:val="28"/>
        </w:rPr>
        <w:t xml:space="preserve"> </w:t>
      </w:r>
      <w:proofErr w:type="spellStart"/>
      <w:r w:rsidRPr="00BD01ED">
        <w:rPr>
          <w:rFonts w:ascii="Times New Roman" w:hAnsi="Times New Roman"/>
          <w:b/>
          <w:bCs/>
          <w:color w:val="000000"/>
          <w:sz w:val="28"/>
          <w:szCs w:val="28"/>
        </w:rPr>
        <w:t>дамыту</w:t>
      </w:r>
      <w:proofErr w:type="spellEnd"/>
      <w:r w:rsidRPr="00BD01ED">
        <w:rPr>
          <w:rFonts w:ascii="Times New Roman" w:hAnsi="Times New Roman"/>
          <w:b/>
          <w:bCs/>
          <w:color w:val="000000"/>
          <w:sz w:val="28"/>
          <w:szCs w:val="28"/>
        </w:rPr>
        <w:t xml:space="preserve"> </w:t>
      </w:r>
      <w:proofErr w:type="spellStart"/>
      <w:r w:rsidRPr="00BD01ED">
        <w:rPr>
          <w:rFonts w:ascii="Times New Roman" w:hAnsi="Times New Roman"/>
          <w:b/>
          <w:bCs/>
          <w:color w:val="000000"/>
          <w:sz w:val="28"/>
          <w:szCs w:val="28"/>
        </w:rPr>
        <w:t>схемалары</w:t>
      </w:r>
      <w:proofErr w:type="spellEnd"/>
    </w:p>
    <w:p w14:paraId="06D0373F" w14:textId="77777777" w:rsidR="00D441EB" w:rsidRPr="00A57853" w:rsidRDefault="00D441EB" w:rsidP="00F11C0A">
      <w:pPr>
        <w:widowControl w:val="0"/>
        <w:suppressAutoHyphens/>
        <w:autoSpaceDE w:val="0"/>
        <w:autoSpaceDN w:val="0"/>
        <w:adjustRightInd w:val="0"/>
        <w:spacing w:after="0" w:line="240" w:lineRule="auto"/>
        <w:ind w:firstLine="709"/>
        <w:rPr>
          <w:rFonts w:ascii="Times New Roman" w:hAnsi="Times New Roman"/>
          <w:sz w:val="28"/>
          <w:szCs w:val="28"/>
        </w:rPr>
      </w:pPr>
    </w:p>
    <w:p w14:paraId="7CE41F49" w14:textId="6F608A24" w:rsidR="00D441EB" w:rsidRPr="001E70F5" w:rsidRDefault="00A57853" w:rsidP="00F11C0A">
      <w:pPr>
        <w:widowControl w:val="0"/>
        <w:overflowPunct w:val="0"/>
        <w:autoSpaceDE w:val="0"/>
        <w:autoSpaceDN w:val="0"/>
        <w:adjustRightInd w:val="0"/>
        <w:spacing w:after="0" w:line="240" w:lineRule="auto"/>
        <w:ind w:right="-8" w:firstLine="567"/>
        <w:jc w:val="both"/>
        <w:rPr>
          <w:rFonts w:ascii="Times New Roman" w:hAnsi="Times New Roman"/>
          <w:bCs/>
          <w:sz w:val="28"/>
          <w:szCs w:val="28"/>
          <w:lang w:val="kk-KZ"/>
        </w:rPr>
      </w:pPr>
      <w:r w:rsidRPr="00A57853">
        <w:rPr>
          <w:rFonts w:ascii="Times New Roman" w:hAnsi="Times New Roman"/>
          <w:color w:val="000000"/>
          <w:sz w:val="28"/>
          <w:szCs w:val="28"/>
        </w:rPr>
        <w:t xml:space="preserve">ҚР </w:t>
      </w:r>
      <w:proofErr w:type="spellStart"/>
      <w:r w:rsidRPr="00A57853">
        <w:rPr>
          <w:rFonts w:ascii="Times New Roman" w:hAnsi="Times New Roman"/>
          <w:color w:val="000000"/>
          <w:sz w:val="28"/>
          <w:szCs w:val="28"/>
        </w:rPr>
        <w:t>Үкіметінің</w:t>
      </w:r>
      <w:proofErr w:type="spellEnd"/>
      <w:r w:rsidRPr="00A57853">
        <w:rPr>
          <w:rFonts w:ascii="Times New Roman" w:hAnsi="Times New Roman"/>
          <w:color w:val="000000"/>
          <w:sz w:val="28"/>
          <w:szCs w:val="28"/>
        </w:rPr>
        <w:t xml:space="preserve"> </w:t>
      </w:r>
      <w:r>
        <w:rPr>
          <w:rFonts w:ascii="Times New Roman" w:hAnsi="Times New Roman"/>
          <w:color w:val="000000"/>
          <w:sz w:val="28"/>
          <w:szCs w:val="28"/>
          <w:lang w:val="kk-KZ"/>
        </w:rPr>
        <w:t>«</w:t>
      </w:r>
      <w:proofErr w:type="spellStart"/>
      <w:r w:rsidRPr="00A57853">
        <w:rPr>
          <w:rFonts w:ascii="Times New Roman" w:hAnsi="Times New Roman"/>
          <w:color w:val="000000"/>
          <w:sz w:val="28"/>
          <w:szCs w:val="28"/>
        </w:rPr>
        <w:t>Қазақстан</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Республикасында</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электр</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энергетикасын</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дамыту</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жөніндегі</w:t>
      </w:r>
      <w:proofErr w:type="spellEnd"/>
      <w:r w:rsidRPr="00A57853">
        <w:rPr>
          <w:rFonts w:ascii="Times New Roman" w:hAnsi="Times New Roman"/>
          <w:color w:val="000000"/>
          <w:sz w:val="28"/>
          <w:szCs w:val="28"/>
        </w:rPr>
        <w:t xml:space="preserve"> 2010-2014 </w:t>
      </w:r>
      <w:proofErr w:type="spellStart"/>
      <w:r w:rsidRPr="00A57853">
        <w:rPr>
          <w:rFonts w:ascii="Times New Roman" w:hAnsi="Times New Roman"/>
          <w:color w:val="000000"/>
          <w:sz w:val="28"/>
          <w:szCs w:val="28"/>
        </w:rPr>
        <w:t>жылдарға</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арналған</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бағдарламаны</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бекіту</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туралы</w:t>
      </w:r>
      <w:proofErr w:type="spellEnd"/>
      <w:r>
        <w:rPr>
          <w:rFonts w:ascii="Times New Roman" w:hAnsi="Times New Roman"/>
          <w:color w:val="000000"/>
          <w:sz w:val="28"/>
          <w:szCs w:val="28"/>
          <w:lang w:val="kk-KZ"/>
        </w:rPr>
        <w:t>»</w:t>
      </w:r>
      <w:r w:rsidRPr="00A57853">
        <w:rPr>
          <w:rFonts w:ascii="Times New Roman" w:hAnsi="Times New Roman"/>
          <w:color w:val="000000"/>
          <w:sz w:val="28"/>
          <w:szCs w:val="28"/>
        </w:rPr>
        <w:t xml:space="preserve"> 2010 </w:t>
      </w:r>
      <w:proofErr w:type="spellStart"/>
      <w:r w:rsidRPr="00A57853">
        <w:rPr>
          <w:rFonts w:ascii="Times New Roman" w:hAnsi="Times New Roman"/>
          <w:color w:val="000000"/>
          <w:sz w:val="28"/>
          <w:szCs w:val="28"/>
        </w:rPr>
        <w:t>жылғы</w:t>
      </w:r>
      <w:proofErr w:type="spellEnd"/>
      <w:r w:rsidRPr="00A57853">
        <w:rPr>
          <w:rFonts w:ascii="Times New Roman" w:hAnsi="Times New Roman"/>
          <w:color w:val="000000"/>
          <w:sz w:val="28"/>
          <w:szCs w:val="28"/>
        </w:rPr>
        <w:t xml:space="preserve"> 29</w:t>
      </w:r>
      <w:r>
        <w:rPr>
          <w:rFonts w:ascii="Times New Roman" w:hAnsi="Times New Roman"/>
          <w:color w:val="000000"/>
          <w:sz w:val="28"/>
          <w:szCs w:val="28"/>
          <w:lang w:val="kk-KZ"/>
        </w:rPr>
        <w:t xml:space="preserve"> қазандағы</w:t>
      </w:r>
      <w:r w:rsidRPr="00A57853">
        <w:rPr>
          <w:rFonts w:ascii="Times New Roman" w:hAnsi="Times New Roman"/>
          <w:color w:val="000000"/>
          <w:sz w:val="28"/>
          <w:szCs w:val="28"/>
        </w:rPr>
        <w:t xml:space="preserve"> №1109 </w:t>
      </w:r>
      <w:r>
        <w:rPr>
          <w:rFonts w:ascii="Times New Roman" w:hAnsi="Times New Roman"/>
          <w:color w:val="000000"/>
          <w:sz w:val="28"/>
          <w:szCs w:val="28"/>
          <w:lang w:val="kk-KZ"/>
        </w:rPr>
        <w:t>Қ</w:t>
      </w:r>
      <w:proofErr w:type="spellStart"/>
      <w:r w:rsidRPr="00A57853">
        <w:rPr>
          <w:rFonts w:ascii="Times New Roman" w:hAnsi="Times New Roman"/>
          <w:color w:val="000000"/>
          <w:sz w:val="28"/>
          <w:szCs w:val="28"/>
        </w:rPr>
        <w:t>аулысына</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сәйкес</w:t>
      </w:r>
      <w:proofErr w:type="spellEnd"/>
      <w:r w:rsidRPr="00A57853">
        <w:rPr>
          <w:rFonts w:ascii="Times New Roman" w:hAnsi="Times New Roman"/>
          <w:color w:val="000000"/>
          <w:sz w:val="28"/>
          <w:szCs w:val="28"/>
        </w:rPr>
        <w:t xml:space="preserve"> </w:t>
      </w:r>
      <w:r>
        <w:rPr>
          <w:rFonts w:ascii="Times New Roman" w:hAnsi="Times New Roman"/>
          <w:color w:val="000000"/>
          <w:sz w:val="28"/>
          <w:szCs w:val="28"/>
          <w:lang w:val="kk-KZ"/>
        </w:rPr>
        <w:t>э</w:t>
      </w:r>
      <w:proofErr w:type="spellStart"/>
      <w:r w:rsidRPr="00A57853">
        <w:rPr>
          <w:rFonts w:ascii="Times New Roman" w:hAnsi="Times New Roman"/>
          <w:color w:val="000000"/>
          <w:sz w:val="28"/>
          <w:szCs w:val="28"/>
        </w:rPr>
        <w:t>лектржелілік</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кешенді</w:t>
      </w:r>
      <w:proofErr w:type="spellEnd"/>
      <w:r w:rsidRPr="00A57853">
        <w:rPr>
          <w:rFonts w:ascii="Times New Roman" w:hAnsi="Times New Roman"/>
          <w:color w:val="000000"/>
          <w:sz w:val="28"/>
          <w:szCs w:val="28"/>
        </w:rPr>
        <w:t xml:space="preserve"> </w:t>
      </w:r>
      <w:r>
        <w:rPr>
          <w:rFonts w:ascii="Times New Roman" w:hAnsi="Times New Roman"/>
          <w:color w:val="000000"/>
          <w:sz w:val="28"/>
          <w:szCs w:val="28"/>
          <w:lang w:val="kk-KZ"/>
        </w:rPr>
        <w:t>перспективалық</w:t>
      </w:r>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дамыту</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схемаларын</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әзірлеудің</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негізгі</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мақсаты</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электр</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энергиясы</w:t>
      </w:r>
      <w:proofErr w:type="spellEnd"/>
      <w:r w:rsidRPr="00A57853">
        <w:rPr>
          <w:rFonts w:ascii="Times New Roman" w:hAnsi="Times New Roman"/>
          <w:color w:val="000000"/>
          <w:sz w:val="28"/>
          <w:szCs w:val="28"/>
        </w:rPr>
        <w:t xml:space="preserve"> мен </w:t>
      </w:r>
      <w:proofErr w:type="spellStart"/>
      <w:r w:rsidRPr="00A57853">
        <w:rPr>
          <w:rFonts w:ascii="Times New Roman" w:hAnsi="Times New Roman"/>
          <w:color w:val="000000"/>
          <w:sz w:val="28"/>
          <w:szCs w:val="28"/>
        </w:rPr>
        <w:t>қуатына</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ұзақ</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мерзімді</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және</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орташа</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мерзімді</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сұранысты</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қанағаттандыруды</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қамтамасыз</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ететін</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желілік</w:t>
      </w:r>
      <w:proofErr w:type="spellEnd"/>
      <w:r w:rsidRPr="00A57853">
        <w:rPr>
          <w:rFonts w:ascii="Times New Roman" w:hAnsi="Times New Roman"/>
          <w:color w:val="000000"/>
          <w:sz w:val="28"/>
          <w:szCs w:val="28"/>
        </w:rPr>
        <w:t xml:space="preserve"> </w:t>
      </w:r>
      <w:proofErr w:type="spellStart"/>
      <w:r w:rsidRPr="00A57853">
        <w:rPr>
          <w:rFonts w:ascii="Times New Roman" w:hAnsi="Times New Roman"/>
          <w:color w:val="000000"/>
          <w:sz w:val="28"/>
          <w:szCs w:val="28"/>
        </w:rPr>
        <w:t>инфрақұрылымды</w:t>
      </w:r>
      <w:proofErr w:type="spellEnd"/>
      <w:r w:rsidRPr="00A57853">
        <w:rPr>
          <w:rFonts w:ascii="Times New Roman" w:hAnsi="Times New Roman"/>
          <w:color w:val="000000"/>
          <w:sz w:val="28"/>
          <w:szCs w:val="28"/>
        </w:rPr>
        <w:t xml:space="preserve"> </w:t>
      </w:r>
      <w:proofErr w:type="spellStart"/>
      <w:r w:rsidRPr="001E70F5">
        <w:rPr>
          <w:rFonts w:ascii="Times New Roman" w:hAnsi="Times New Roman"/>
          <w:color w:val="000000"/>
          <w:sz w:val="28"/>
          <w:szCs w:val="28"/>
        </w:rPr>
        <w:t>дамыту</w:t>
      </w:r>
      <w:proofErr w:type="spellEnd"/>
      <w:r w:rsidRPr="001E70F5">
        <w:rPr>
          <w:rFonts w:ascii="Times New Roman" w:hAnsi="Times New Roman"/>
          <w:color w:val="000000"/>
          <w:sz w:val="28"/>
          <w:szCs w:val="28"/>
        </w:rPr>
        <w:t xml:space="preserve">, </w:t>
      </w:r>
      <w:proofErr w:type="spellStart"/>
      <w:r w:rsidR="001E70F5" w:rsidRPr="001E70F5">
        <w:rPr>
          <w:rFonts w:ascii="Times New Roman" w:hAnsi="Times New Roman"/>
          <w:color w:val="000000"/>
          <w:sz w:val="28"/>
          <w:szCs w:val="28"/>
        </w:rPr>
        <w:t>элект</w:t>
      </w:r>
      <w:proofErr w:type="spellEnd"/>
      <w:r w:rsidR="001E70F5" w:rsidRPr="001E70F5">
        <w:rPr>
          <w:rFonts w:ascii="Times New Roman" w:hAnsi="Times New Roman"/>
          <w:color w:val="000000"/>
          <w:sz w:val="28"/>
          <w:szCs w:val="28"/>
          <w:lang w:val="kk-KZ"/>
        </w:rPr>
        <w:t>р</w:t>
      </w:r>
      <w:proofErr w:type="spellStart"/>
      <w:r w:rsidR="001E70F5" w:rsidRPr="001E70F5">
        <w:rPr>
          <w:rFonts w:ascii="Times New Roman" w:hAnsi="Times New Roman"/>
          <w:color w:val="000000"/>
          <w:sz w:val="28"/>
          <w:szCs w:val="28"/>
        </w:rPr>
        <w:t>желілік</w:t>
      </w:r>
      <w:proofErr w:type="spellEnd"/>
      <w:r w:rsidR="001E70F5" w:rsidRPr="001E70F5">
        <w:rPr>
          <w:rFonts w:ascii="Times New Roman" w:hAnsi="Times New Roman"/>
          <w:color w:val="000000"/>
          <w:sz w:val="28"/>
          <w:szCs w:val="28"/>
        </w:rPr>
        <w:t xml:space="preserve"> </w:t>
      </w:r>
      <w:proofErr w:type="spellStart"/>
      <w:r w:rsidR="001E70F5" w:rsidRPr="001E70F5">
        <w:rPr>
          <w:rFonts w:ascii="Times New Roman" w:hAnsi="Times New Roman"/>
          <w:color w:val="000000"/>
          <w:sz w:val="28"/>
          <w:szCs w:val="28"/>
        </w:rPr>
        <w:t>объектілерді</w:t>
      </w:r>
      <w:proofErr w:type="spellEnd"/>
      <w:r w:rsidR="001E70F5" w:rsidRPr="001E70F5">
        <w:rPr>
          <w:rFonts w:ascii="Times New Roman" w:hAnsi="Times New Roman"/>
          <w:color w:val="000000"/>
          <w:sz w:val="28"/>
          <w:szCs w:val="28"/>
        </w:rPr>
        <w:t xml:space="preserve"> </w:t>
      </w:r>
      <w:proofErr w:type="spellStart"/>
      <w:r w:rsidR="001E70F5" w:rsidRPr="001E70F5">
        <w:rPr>
          <w:rFonts w:ascii="Times New Roman" w:hAnsi="Times New Roman"/>
          <w:color w:val="000000"/>
          <w:sz w:val="28"/>
          <w:szCs w:val="28"/>
        </w:rPr>
        <w:t>салуға</w:t>
      </w:r>
      <w:proofErr w:type="spellEnd"/>
      <w:r w:rsidR="001E70F5" w:rsidRPr="001E70F5">
        <w:rPr>
          <w:rFonts w:ascii="Times New Roman" w:hAnsi="Times New Roman"/>
          <w:color w:val="000000"/>
          <w:sz w:val="28"/>
          <w:szCs w:val="28"/>
        </w:rPr>
        <w:t xml:space="preserve"> </w:t>
      </w:r>
      <w:proofErr w:type="spellStart"/>
      <w:r w:rsidR="001E70F5" w:rsidRPr="001E70F5">
        <w:rPr>
          <w:rFonts w:ascii="Times New Roman" w:hAnsi="Times New Roman"/>
          <w:color w:val="000000"/>
          <w:sz w:val="28"/>
          <w:szCs w:val="28"/>
        </w:rPr>
        <w:t>инвестициялар</w:t>
      </w:r>
      <w:proofErr w:type="spellEnd"/>
      <w:r w:rsidR="001E70F5" w:rsidRPr="001E70F5">
        <w:rPr>
          <w:rFonts w:ascii="Times New Roman" w:hAnsi="Times New Roman"/>
          <w:color w:val="000000"/>
          <w:sz w:val="28"/>
          <w:szCs w:val="28"/>
        </w:rPr>
        <w:t xml:space="preserve"> </w:t>
      </w:r>
      <w:proofErr w:type="spellStart"/>
      <w:r w:rsidR="001E70F5" w:rsidRPr="001E70F5">
        <w:rPr>
          <w:rFonts w:ascii="Times New Roman" w:hAnsi="Times New Roman"/>
          <w:color w:val="000000"/>
          <w:sz w:val="28"/>
          <w:szCs w:val="28"/>
        </w:rPr>
        <w:t>тарту</w:t>
      </w:r>
      <w:proofErr w:type="spellEnd"/>
      <w:r w:rsidR="001E70F5" w:rsidRPr="001E70F5">
        <w:rPr>
          <w:rFonts w:ascii="Times New Roman" w:hAnsi="Times New Roman"/>
          <w:color w:val="000000"/>
          <w:sz w:val="28"/>
          <w:szCs w:val="28"/>
        </w:rPr>
        <w:t xml:space="preserve"> </w:t>
      </w:r>
      <w:proofErr w:type="spellStart"/>
      <w:r w:rsidR="001E70F5" w:rsidRPr="001E70F5">
        <w:rPr>
          <w:rFonts w:ascii="Times New Roman" w:hAnsi="Times New Roman"/>
          <w:color w:val="000000"/>
          <w:sz w:val="28"/>
          <w:szCs w:val="28"/>
        </w:rPr>
        <w:t>үшін</w:t>
      </w:r>
      <w:proofErr w:type="spellEnd"/>
      <w:r w:rsidR="001E70F5" w:rsidRPr="001E70F5">
        <w:rPr>
          <w:rFonts w:ascii="Times New Roman" w:hAnsi="Times New Roman"/>
          <w:color w:val="000000"/>
          <w:sz w:val="28"/>
          <w:szCs w:val="28"/>
        </w:rPr>
        <w:t xml:space="preserve"> </w:t>
      </w:r>
      <w:proofErr w:type="spellStart"/>
      <w:r w:rsidR="001E70F5" w:rsidRPr="001E70F5">
        <w:rPr>
          <w:rFonts w:ascii="Times New Roman" w:hAnsi="Times New Roman"/>
          <w:color w:val="000000"/>
          <w:sz w:val="28"/>
          <w:szCs w:val="28"/>
        </w:rPr>
        <w:t>тұрақты</w:t>
      </w:r>
      <w:proofErr w:type="spellEnd"/>
      <w:r w:rsidR="001E70F5" w:rsidRPr="001E70F5">
        <w:rPr>
          <w:rFonts w:ascii="Times New Roman" w:hAnsi="Times New Roman"/>
          <w:color w:val="000000"/>
          <w:sz w:val="28"/>
          <w:szCs w:val="28"/>
        </w:rPr>
        <w:t xml:space="preserve"> </w:t>
      </w:r>
      <w:proofErr w:type="spellStart"/>
      <w:r w:rsidR="001E70F5" w:rsidRPr="001E70F5">
        <w:rPr>
          <w:rFonts w:ascii="Times New Roman" w:hAnsi="Times New Roman"/>
          <w:color w:val="000000"/>
          <w:sz w:val="28"/>
          <w:szCs w:val="28"/>
        </w:rPr>
        <w:t>және</w:t>
      </w:r>
      <w:proofErr w:type="spellEnd"/>
      <w:r w:rsidR="001E70F5" w:rsidRPr="001E70F5">
        <w:rPr>
          <w:rFonts w:ascii="Times New Roman" w:hAnsi="Times New Roman"/>
          <w:color w:val="000000"/>
          <w:sz w:val="28"/>
          <w:szCs w:val="28"/>
        </w:rPr>
        <w:t xml:space="preserve"> </w:t>
      </w:r>
      <w:proofErr w:type="spellStart"/>
      <w:r w:rsidR="001E70F5" w:rsidRPr="001E70F5">
        <w:rPr>
          <w:rFonts w:ascii="Times New Roman" w:hAnsi="Times New Roman"/>
          <w:color w:val="000000"/>
          <w:sz w:val="28"/>
          <w:szCs w:val="28"/>
        </w:rPr>
        <w:t>қолайлы</w:t>
      </w:r>
      <w:proofErr w:type="spellEnd"/>
      <w:r w:rsidR="001E70F5" w:rsidRPr="001E70F5">
        <w:rPr>
          <w:rFonts w:ascii="Times New Roman" w:hAnsi="Times New Roman"/>
          <w:color w:val="000000"/>
          <w:sz w:val="28"/>
          <w:szCs w:val="28"/>
        </w:rPr>
        <w:t xml:space="preserve"> </w:t>
      </w:r>
      <w:proofErr w:type="spellStart"/>
      <w:r w:rsidR="001E70F5" w:rsidRPr="001E70F5">
        <w:rPr>
          <w:rFonts w:ascii="Times New Roman" w:hAnsi="Times New Roman"/>
          <w:color w:val="000000"/>
          <w:sz w:val="28"/>
          <w:szCs w:val="28"/>
        </w:rPr>
        <w:t>жағдайлар</w:t>
      </w:r>
      <w:proofErr w:type="spellEnd"/>
      <w:r w:rsidR="001E70F5" w:rsidRPr="001E70F5">
        <w:rPr>
          <w:rFonts w:ascii="Times New Roman" w:hAnsi="Times New Roman"/>
          <w:color w:val="000000"/>
          <w:sz w:val="28"/>
          <w:szCs w:val="28"/>
          <w:lang w:val="kk-KZ"/>
        </w:rPr>
        <w:t>ды</w:t>
      </w:r>
      <w:r w:rsidR="001E70F5" w:rsidRPr="001E70F5">
        <w:rPr>
          <w:rFonts w:ascii="Times New Roman" w:hAnsi="Times New Roman"/>
          <w:color w:val="000000"/>
          <w:sz w:val="28"/>
          <w:szCs w:val="28"/>
        </w:rPr>
        <w:t xml:space="preserve"> </w:t>
      </w:r>
      <w:proofErr w:type="spellStart"/>
      <w:r w:rsidR="001E70F5" w:rsidRPr="001E70F5">
        <w:rPr>
          <w:rFonts w:ascii="Times New Roman" w:hAnsi="Times New Roman"/>
          <w:color w:val="000000"/>
          <w:sz w:val="28"/>
          <w:szCs w:val="28"/>
        </w:rPr>
        <w:t>қалыптастыру</w:t>
      </w:r>
      <w:proofErr w:type="spellEnd"/>
      <w:r w:rsidR="001E70F5" w:rsidRPr="001E70F5">
        <w:rPr>
          <w:rFonts w:ascii="Times New Roman" w:hAnsi="Times New Roman"/>
          <w:color w:val="000000"/>
          <w:sz w:val="28"/>
          <w:szCs w:val="28"/>
          <w:lang w:val="kk-KZ"/>
        </w:rPr>
        <w:t xml:space="preserve"> болып табылады</w:t>
      </w:r>
      <w:r w:rsidR="001E70F5" w:rsidRPr="001E70F5">
        <w:rPr>
          <w:rFonts w:ascii="Times New Roman" w:hAnsi="Times New Roman"/>
          <w:color w:val="000000"/>
          <w:sz w:val="28"/>
          <w:szCs w:val="28"/>
        </w:rPr>
        <w:t>.</w:t>
      </w:r>
      <w:r w:rsidR="001E70F5" w:rsidRPr="001E70F5">
        <w:rPr>
          <w:rFonts w:ascii="Times New Roman" w:hAnsi="Times New Roman"/>
          <w:color w:val="000000"/>
          <w:sz w:val="28"/>
          <w:szCs w:val="28"/>
          <w:lang w:val="kk-KZ"/>
        </w:rPr>
        <w:t xml:space="preserve">  </w:t>
      </w:r>
    </w:p>
    <w:p w14:paraId="56912496" w14:textId="46CC9BB6" w:rsidR="00D441EB" w:rsidRPr="001E70F5" w:rsidRDefault="001E70F5" w:rsidP="00F11C0A">
      <w:pPr>
        <w:widowControl w:val="0"/>
        <w:overflowPunct w:val="0"/>
        <w:autoSpaceDE w:val="0"/>
        <w:autoSpaceDN w:val="0"/>
        <w:adjustRightInd w:val="0"/>
        <w:spacing w:after="0" w:line="240" w:lineRule="auto"/>
        <w:ind w:right="-8" w:firstLine="567"/>
        <w:jc w:val="both"/>
        <w:rPr>
          <w:rFonts w:ascii="Times New Roman" w:hAnsi="Times New Roman"/>
          <w:bCs/>
          <w:sz w:val="28"/>
          <w:szCs w:val="28"/>
          <w:lang w:val="kk-KZ"/>
        </w:rPr>
      </w:pPr>
      <w:r w:rsidRPr="001E70F5">
        <w:rPr>
          <w:rFonts w:ascii="Times New Roman" w:hAnsi="Times New Roman"/>
          <w:color w:val="000000"/>
          <w:sz w:val="28"/>
          <w:szCs w:val="28"/>
          <w:lang w:val="kk-KZ"/>
        </w:rPr>
        <w:t xml:space="preserve">Нұр-Сұлтан қаласының электр желілерін дамыту схемаларын әзірлеудің негізгі міндеті «Астана-АЭК» АҚ-ның 2030 жылға дейінгі есептік кезеңге кезең-кезеңімен дамуын қамтамасыз ететін техникалық тұрғыдан тексерілген және экономикалық негізделген шешімдерді айқындау болуға тиіс. </w:t>
      </w:r>
      <w:r w:rsidRPr="001E70F5">
        <w:rPr>
          <w:rFonts w:ascii="Times New Roman" w:hAnsi="Times New Roman"/>
          <w:bCs/>
          <w:sz w:val="28"/>
          <w:szCs w:val="28"/>
          <w:lang w:val="kk-KZ"/>
        </w:rPr>
        <w:t xml:space="preserve"> </w:t>
      </w:r>
    </w:p>
    <w:p w14:paraId="19356C15" w14:textId="5F3A990B" w:rsidR="00D441EB" w:rsidRPr="001E70F5" w:rsidRDefault="001E70F5" w:rsidP="00F11C0A">
      <w:pPr>
        <w:widowControl w:val="0"/>
        <w:overflowPunct w:val="0"/>
        <w:autoSpaceDE w:val="0"/>
        <w:autoSpaceDN w:val="0"/>
        <w:adjustRightInd w:val="0"/>
        <w:spacing w:after="0" w:line="240" w:lineRule="auto"/>
        <w:ind w:right="-8" w:firstLine="567"/>
        <w:jc w:val="both"/>
        <w:rPr>
          <w:rFonts w:ascii="Times New Roman" w:hAnsi="Times New Roman"/>
          <w:bCs/>
          <w:sz w:val="28"/>
          <w:szCs w:val="28"/>
          <w:lang w:val="kk-KZ"/>
        </w:rPr>
      </w:pPr>
      <w:r w:rsidRPr="001E70F5">
        <w:rPr>
          <w:rFonts w:ascii="Times New Roman" w:hAnsi="Times New Roman"/>
          <w:color w:val="000000"/>
          <w:sz w:val="28"/>
          <w:szCs w:val="28"/>
          <w:lang w:val="kk-KZ"/>
        </w:rPr>
        <w:t xml:space="preserve">Схемалар </w:t>
      </w:r>
      <w:r>
        <w:rPr>
          <w:rFonts w:ascii="Times New Roman" w:hAnsi="Times New Roman"/>
          <w:color w:val="000000"/>
          <w:sz w:val="28"/>
          <w:szCs w:val="28"/>
          <w:lang w:val="kk-KZ"/>
        </w:rPr>
        <w:t>«</w:t>
      </w:r>
      <w:r w:rsidRPr="001E70F5">
        <w:rPr>
          <w:rFonts w:ascii="Times New Roman" w:hAnsi="Times New Roman"/>
          <w:color w:val="000000"/>
          <w:sz w:val="28"/>
          <w:szCs w:val="28"/>
          <w:lang w:val="kk-KZ"/>
        </w:rPr>
        <w:t>Астана-АЭК</w:t>
      </w:r>
      <w:r>
        <w:rPr>
          <w:rFonts w:ascii="Times New Roman" w:hAnsi="Times New Roman"/>
          <w:color w:val="000000"/>
          <w:sz w:val="28"/>
          <w:szCs w:val="28"/>
          <w:lang w:val="kk-KZ"/>
        </w:rPr>
        <w:t>»</w:t>
      </w:r>
      <w:r w:rsidRPr="001E70F5">
        <w:rPr>
          <w:rFonts w:ascii="Times New Roman" w:hAnsi="Times New Roman"/>
          <w:color w:val="000000"/>
          <w:sz w:val="28"/>
          <w:szCs w:val="28"/>
          <w:lang w:val="kk-KZ"/>
        </w:rPr>
        <w:t xml:space="preserve"> АҚ инвестициялық бағдарламаларын қалыптастыру кезінде негізгі құжат болып табылады және Нұр-</w:t>
      </w:r>
      <w:r>
        <w:rPr>
          <w:rFonts w:ascii="Times New Roman" w:hAnsi="Times New Roman"/>
          <w:color w:val="000000"/>
          <w:sz w:val="28"/>
          <w:szCs w:val="28"/>
          <w:lang w:val="kk-KZ"/>
        </w:rPr>
        <w:t>С</w:t>
      </w:r>
      <w:r w:rsidRPr="001E70F5">
        <w:rPr>
          <w:rFonts w:ascii="Times New Roman" w:hAnsi="Times New Roman"/>
          <w:color w:val="000000"/>
          <w:sz w:val="28"/>
          <w:szCs w:val="28"/>
          <w:lang w:val="kk-KZ"/>
        </w:rPr>
        <w:t>ұлтан қаласының электр желілерінің инновациялық дамуын қамтамасыз етуі тиіс</w:t>
      </w:r>
      <w:r>
        <w:rPr>
          <w:rFonts w:ascii="Times New Roman" w:hAnsi="Times New Roman"/>
          <w:color w:val="000000"/>
          <w:sz w:val="28"/>
          <w:szCs w:val="28"/>
          <w:lang w:val="kk-KZ"/>
        </w:rPr>
        <w:t>.</w:t>
      </w:r>
      <w:r w:rsidRPr="001E70F5">
        <w:rPr>
          <w:rFonts w:ascii="Times New Roman" w:hAnsi="Times New Roman"/>
          <w:bCs/>
          <w:sz w:val="28"/>
          <w:szCs w:val="28"/>
          <w:lang w:val="kk-KZ"/>
        </w:rPr>
        <w:t xml:space="preserve">  </w:t>
      </w:r>
      <w:r>
        <w:rPr>
          <w:rFonts w:ascii="Times New Roman" w:hAnsi="Times New Roman"/>
          <w:bCs/>
          <w:sz w:val="28"/>
          <w:szCs w:val="28"/>
          <w:lang w:val="kk-KZ"/>
        </w:rPr>
        <w:t xml:space="preserve"> </w:t>
      </w:r>
    </w:p>
    <w:p w14:paraId="31801016" w14:textId="03259949" w:rsidR="00D441EB" w:rsidRPr="001E70F5" w:rsidRDefault="003216DD" w:rsidP="00F11C0A">
      <w:pPr>
        <w:widowControl w:val="0"/>
        <w:overflowPunct w:val="0"/>
        <w:autoSpaceDE w:val="0"/>
        <w:autoSpaceDN w:val="0"/>
        <w:adjustRightInd w:val="0"/>
        <w:spacing w:after="0" w:line="240" w:lineRule="auto"/>
        <w:ind w:right="-8" w:firstLine="567"/>
        <w:jc w:val="both"/>
        <w:rPr>
          <w:rFonts w:ascii="Times New Roman" w:hAnsi="Times New Roman"/>
          <w:b/>
          <w:bCs/>
          <w:i/>
          <w:sz w:val="28"/>
          <w:szCs w:val="28"/>
          <w:lang w:val="kk-KZ"/>
        </w:rPr>
      </w:pPr>
      <w:r>
        <w:rPr>
          <w:rFonts w:ascii="Times New Roman" w:hAnsi="Times New Roman"/>
          <w:b/>
          <w:bCs/>
          <w:i/>
          <w:iCs/>
          <w:color w:val="000000"/>
          <w:sz w:val="28"/>
          <w:szCs w:val="28"/>
          <w:lang w:val="kk-KZ"/>
        </w:rPr>
        <w:t xml:space="preserve">      </w:t>
      </w:r>
      <w:r w:rsidR="001E70F5" w:rsidRPr="001E70F5">
        <w:rPr>
          <w:rFonts w:ascii="Times New Roman" w:hAnsi="Times New Roman"/>
          <w:b/>
          <w:bCs/>
          <w:i/>
          <w:iCs/>
          <w:color w:val="000000"/>
          <w:sz w:val="28"/>
          <w:szCs w:val="28"/>
          <w:lang w:val="kk-KZ"/>
        </w:rPr>
        <w:t xml:space="preserve">Схемаларда: </w:t>
      </w:r>
      <w:r w:rsidR="001E70F5">
        <w:rPr>
          <w:rFonts w:ascii="Times New Roman" w:hAnsi="Times New Roman"/>
          <w:b/>
          <w:bCs/>
          <w:i/>
          <w:iCs/>
          <w:color w:val="000000"/>
          <w:sz w:val="28"/>
          <w:szCs w:val="28"/>
          <w:lang w:val="kk-KZ"/>
        </w:rPr>
        <w:t xml:space="preserve">     </w:t>
      </w:r>
    </w:p>
    <w:p w14:paraId="18F5E726" w14:textId="16AA7AE3" w:rsidR="00D441EB" w:rsidRPr="003216DD" w:rsidRDefault="001E70F5"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3216DD">
        <w:rPr>
          <w:rFonts w:ascii="Times New Roman" w:hAnsi="Times New Roman"/>
          <w:color w:val="000000"/>
          <w:sz w:val="28"/>
          <w:szCs w:val="28"/>
          <w:lang w:val="kk-KZ"/>
        </w:rPr>
        <w:t>таратушы электр желілерін дамытудың негізгі техникалық бағыттары;</w:t>
      </w:r>
      <w:r w:rsidRPr="003216DD">
        <w:rPr>
          <w:rFonts w:ascii="Times New Roman" w:hAnsi="Times New Roman"/>
          <w:bCs/>
          <w:sz w:val="28"/>
          <w:szCs w:val="28"/>
          <w:lang w:val="kk-KZ"/>
        </w:rPr>
        <w:t xml:space="preserve">   </w:t>
      </w:r>
    </w:p>
    <w:p w14:paraId="2CB15766" w14:textId="465AF828" w:rsidR="00755958" w:rsidRPr="003216DD" w:rsidRDefault="001E70F5"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3216DD">
        <w:rPr>
          <w:rFonts w:ascii="Times New Roman" w:hAnsi="Times New Roman"/>
          <w:color w:val="000000"/>
          <w:sz w:val="28"/>
          <w:szCs w:val="28"/>
          <w:lang w:val="kk-KZ"/>
        </w:rPr>
        <w:t>жаңа құрылыстың, техникалық қайта жарақтандырудың және тарату желілерін реконструкциялаудың талап етілетін көлемі;</w:t>
      </w:r>
      <w:r w:rsidRPr="003216DD">
        <w:rPr>
          <w:rFonts w:ascii="Times New Roman" w:hAnsi="Times New Roman"/>
          <w:bCs/>
          <w:sz w:val="28"/>
          <w:szCs w:val="28"/>
          <w:lang w:val="kk-KZ"/>
        </w:rPr>
        <w:t xml:space="preserve">   </w:t>
      </w:r>
    </w:p>
    <w:p w14:paraId="3CF3E0FC" w14:textId="77777777" w:rsidR="001E70F5" w:rsidRPr="00731844" w:rsidRDefault="001E70F5"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731844">
        <w:rPr>
          <w:rFonts w:ascii="Times New Roman" w:hAnsi="Times New Roman"/>
          <w:color w:val="000000"/>
          <w:sz w:val="28"/>
          <w:szCs w:val="28"/>
          <w:lang w:val="kk-KZ"/>
        </w:rPr>
        <w:t>таратушы электр желілерін қайта құру</w:t>
      </w:r>
      <w:r w:rsidRPr="003216DD">
        <w:rPr>
          <w:rFonts w:ascii="Times New Roman" w:hAnsi="Times New Roman"/>
          <w:color w:val="000000"/>
          <w:sz w:val="28"/>
          <w:szCs w:val="28"/>
          <w:lang w:val="kk-KZ"/>
        </w:rPr>
        <w:t>;</w:t>
      </w:r>
    </w:p>
    <w:p w14:paraId="0F2B0905" w14:textId="7E9120F3" w:rsidR="00D441EB" w:rsidRPr="003216DD" w:rsidRDefault="001E70F5"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proofErr w:type="spellStart"/>
      <w:r w:rsidRPr="003216DD">
        <w:rPr>
          <w:rFonts w:ascii="Times New Roman" w:hAnsi="Times New Roman"/>
          <w:color w:val="000000"/>
          <w:sz w:val="28"/>
          <w:szCs w:val="28"/>
        </w:rPr>
        <w:t>оңтайлы</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кернеу</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сыныптарын</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таңдау</w:t>
      </w:r>
      <w:proofErr w:type="spellEnd"/>
      <w:r w:rsidRPr="003216DD">
        <w:rPr>
          <w:rFonts w:ascii="Times New Roman" w:hAnsi="Times New Roman"/>
          <w:color w:val="000000"/>
          <w:sz w:val="28"/>
          <w:szCs w:val="28"/>
          <w:lang w:val="kk-KZ"/>
        </w:rPr>
        <w:t>;</w:t>
      </w:r>
      <w:r w:rsidRPr="003216DD">
        <w:rPr>
          <w:rFonts w:ascii="Times New Roman" w:hAnsi="Times New Roman"/>
          <w:bCs/>
          <w:sz w:val="28"/>
          <w:szCs w:val="28"/>
        </w:rPr>
        <w:t xml:space="preserve"> </w:t>
      </w:r>
      <w:r w:rsidRPr="003216DD">
        <w:rPr>
          <w:rFonts w:ascii="Times New Roman" w:hAnsi="Times New Roman"/>
          <w:bCs/>
          <w:sz w:val="28"/>
          <w:szCs w:val="28"/>
          <w:lang w:val="kk-KZ"/>
        </w:rPr>
        <w:t xml:space="preserve"> </w:t>
      </w:r>
    </w:p>
    <w:p w14:paraId="0105D046" w14:textId="6D26680C" w:rsidR="00D441EB" w:rsidRPr="003216DD" w:rsidRDefault="001E70F5"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proofErr w:type="spellStart"/>
      <w:r w:rsidRPr="003216DD">
        <w:rPr>
          <w:rFonts w:ascii="Times New Roman" w:hAnsi="Times New Roman"/>
          <w:color w:val="000000"/>
          <w:sz w:val="28"/>
          <w:szCs w:val="28"/>
        </w:rPr>
        <w:lastRenderedPageBreak/>
        <w:t>қысқа</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тұйықталу</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токтарының</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рұқсат</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етілген</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мәндері</w:t>
      </w:r>
      <w:proofErr w:type="spellEnd"/>
      <w:r w:rsidR="00D441EB" w:rsidRPr="003216DD">
        <w:rPr>
          <w:rFonts w:ascii="Times New Roman" w:hAnsi="Times New Roman"/>
          <w:bCs/>
          <w:sz w:val="28"/>
          <w:szCs w:val="28"/>
        </w:rPr>
        <w:t xml:space="preserve">; </w:t>
      </w:r>
    </w:p>
    <w:p w14:paraId="5713BD88" w14:textId="5D8B2C4C" w:rsidR="00D441EB" w:rsidRPr="003216DD" w:rsidRDefault="00D441EB"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r w:rsidRPr="003216DD">
        <w:rPr>
          <w:rFonts w:ascii="Times New Roman" w:hAnsi="Times New Roman"/>
          <w:bCs/>
          <w:sz w:val="28"/>
          <w:szCs w:val="28"/>
        </w:rPr>
        <w:t xml:space="preserve"> </w:t>
      </w:r>
      <w:r w:rsidR="001E70F5" w:rsidRPr="003216DD">
        <w:rPr>
          <w:rFonts w:ascii="Times New Roman" w:hAnsi="Times New Roman"/>
          <w:color w:val="000000"/>
          <w:sz w:val="28"/>
          <w:szCs w:val="28"/>
        </w:rPr>
        <w:t>6-20 к</w:t>
      </w:r>
      <w:r w:rsidR="001E70F5" w:rsidRPr="003216DD">
        <w:rPr>
          <w:rFonts w:ascii="Times New Roman" w:hAnsi="Times New Roman"/>
          <w:color w:val="000000"/>
          <w:sz w:val="28"/>
          <w:szCs w:val="28"/>
          <w:lang w:val="kk-KZ"/>
        </w:rPr>
        <w:t>В</w:t>
      </w:r>
      <w:r w:rsidR="001E70F5" w:rsidRPr="003216DD">
        <w:rPr>
          <w:rFonts w:ascii="Times New Roman" w:hAnsi="Times New Roman"/>
          <w:color w:val="000000"/>
          <w:sz w:val="28"/>
          <w:szCs w:val="28"/>
        </w:rPr>
        <w:t xml:space="preserve"> </w:t>
      </w:r>
      <w:proofErr w:type="spellStart"/>
      <w:r w:rsidR="001E70F5" w:rsidRPr="003216DD">
        <w:rPr>
          <w:rFonts w:ascii="Times New Roman" w:hAnsi="Times New Roman"/>
          <w:color w:val="000000"/>
          <w:sz w:val="28"/>
          <w:szCs w:val="28"/>
        </w:rPr>
        <w:t>желілердегі</w:t>
      </w:r>
      <w:proofErr w:type="spellEnd"/>
      <w:r w:rsidR="001E70F5" w:rsidRPr="003216DD">
        <w:rPr>
          <w:rFonts w:ascii="Times New Roman" w:hAnsi="Times New Roman"/>
          <w:color w:val="000000"/>
          <w:sz w:val="28"/>
          <w:szCs w:val="28"/>
        </w:rPr>
        <w:t xml:space="preserve"> </w:t>
      </w:r>
      <w:proofErr w:type="spellStart"/>
      <w:r w:rsidR="001E70F5" w:rsidRPr="003216DD">
        <w:rPr>
          <w:rFonts w:ascii="Times New Roman" w:hAnsi="Times New Roman"/>
          <w:color w:val="000000"/>
          <w:sz w:val="28"/>
          <w:szCs w:val="28"/>
        </w:rPr>
        <w:t>жерге</w:t>
      </w:r>
      <w:proofErr w:type="spellEnd"/>
      <w:r w:rsidR="001E70F5" w:rsidRPr="003216DD">
        <w:rPr>
          <w:rFonts w:ascii="Times New Roman" w:hAnsi="Times New Roman"/>
          <w:color w:val="000000"/>
          <w:sz w:val="28"/>
          <w:szCs w:val="28"/>
        </w:rPr>
        <w:t xml:space="preserve"> </w:t>
      </w:r>
      <w:proofErr w:type="spellStart"/>
      <w:r w:rsidR="001E70F5" w:rsidRPr="003216DD">
        <w:rPr>
          <w:rFonts w:ascii="Times New Roman" w:hAnsi="Times New Roman"/>
          <w:color w:val="000000"/>
          <w:sz w:val="28"/>
          <w:szCs w:val="28"/>
        </w:rPr>
        <w:t>тұйықталатын</w:t>
      </w:r>
      <w:proofErr w:type="spellEnd"/>
      <w:r w:rsidR="001E70F5" w:rsidRPr="003216DD">
        <w:rPr>
          <w:rFonts w:ascii="Times New Roman" w:hAnsi="Times New Roman"/>
          <w:color w:val="000000"/>
          <w:sz w:val="28"/>
          <w:szCs w:val="28"/>
        </w:rPr>
        <w:t xml:space="preserve"> </w:t>
      </w:r>
      <w:proofErr w:type="spellStart"/>
      <w:r w:rsidR="001E70F5" w:rsidRPr="003216DD">
        <w:rPr>
          <w:rFonts w:ascii="Times New Roman" w:hAnsi="Times New Roman"/>
          <w:color w:val="000000"/>
          <w:sz w:val="28"/>
          <w:szCs w:val="28"/>
        </w:rPr>
        <w:t>сыйымды</w:t>
      </w:r>
      <w:proofErr w:type="spellEnd"/>
      <w:r w:rsidR="001E70F5" w:rsidRPr="003216DD">
        <w:rPr>
          <w:rFonts w:ascii="Times New Roman" w:hAnsi="Times New Roman"/>
          <w:color w:val="000000"/>
          <w:sz w:val="28"/>
          <w:szCs w:val="28"/>
        </w:rPr>
        <w:t xml:space="preserve"> то</w:t>
      </w:r>
      <w:r w:rsidR="001E70F5" w:rsidRPr="003216DD">
        <w:rPr>
          <w:rFonts w:ascii="Times New Roman" w:hAnsi="Times New Roman"/>
          <w:color w:val="000000"/>
          <w:sz w:val="28"/>
          <w:szCs w:val="28"/>
          <w:lang w:val="kk-KZ"/>
        </w:rPr>
        <w:t>қ</w:t>
      </w:r>
      <w:proofErr w:type="spellStart"/>
      <w:r w:rsidR="001E70F5" w:rsidRPr="003216DD">
        <w:rPr>
          <w:rFonts w:ascii="Times New Roman" w:hAnsi="Times New Roman"/>
          <w:color w:val="000000"/>
          <w:sz w:val="28"/>
          <w:szCs w:val="28"/>
        </w:rPr>
        <w:t>тарды</w:t>
      </w:r>
      <w:proofErr w:type="spellEnd"/>
      <w:r w:rsidR="003216DD" w:rsidRPr="003216DD">
        <w:rPr>
          <w:rFonts w:ascii="Times New Roman" w:hAnsi="Times New Roman"/>
          <w:color w:val="000000"/>
          <w:sz w:val="28"/>
          <w:szCs w:val="28"/>
          <w:lang w:val="kk-KZ"/>
        </w:rPr>
        <w:t xml:space="preserve"> өтімдеу,</w:t>
      </w:r>
      <w:r w:rsidR="001E70F5" w:rsidRPr="003216DD">
        <w:rPr>
          <w:rFonts w:ascii="Times New Roman" w:hAnsi="Times New Roman"/>
          <w:color w:val="000000"/>
          <w:sz w:val="28"/>
          <w:szCs w:val="28"/>
        </w:rPr>
        <w:t xml:space="preserve"> </w:t>
      </w:r>
      <w:proofErr w:type="spellStart"/>
      <w:r w:rsidR="001E70F5" w:rsidRPr="003216DD">
        <w:rPr>
          <w:rFonts w:ascii="Times New Roman" w:hAnsi="Times New Roman"/>
          <w:color w:val="000000"/>
          <w:sz w:val="28"/>
          <w:szCs w:val="28"/>
        </w:rPr>
        <w:t>сондай-ақ</w:t>
      </w:r>
      <w:proofErr w:type="spellEnd"/>
      <w:r w:rsidR="001E70F5" w:rsidRPr="003216DD">
        <w:rPr>
          <w:rFonts w:ascii="Times New Roman" w:hAnsi="Times New Roman"/>
          <w:color w:val="000000"/>
          <w:sz w:val="28"/>
          <w:szCs w:val="28"/>
        </w:rPr>
        <w:t xml:space="preserve"> </w:t>
      </w:r>
      <w:proofErr w:type="spellStart"/>
      <w:r w:rsidR="001E70F5" w:rsidRPr="003216DD">
        <w:rPr>
          <w:rFonts w:ascii="Times New Roman" w:hAnsi="Times New Roman"/>
          <w:color w:val="000000"/>
          <w:sz w:val="28"/>
          <w:szCs w:val="28"/>
        </w:rPr>
        <w:t>реактивті</w:t>
      </w:r>
      <w:proofErr w:type="spellEnd"/>
      <w:r w:rsidR="001E70F5" w:rsidRPr="003216DD">
        <w:rPr>
          <w:rFonts w:ascii="Times New Roman" w:hAnsi="Times New Roman"/>
          <w:color w:val="000000"/>
          <w:sz w:val="28"/>
          <w:szCs w:val="28"/>
        </w:rPr>
        <w:t xml:space="preserve"> </w:t>
      </w:r>
      <w:proofErr w:type="spellStart"/>
      <w:r w:rsidR="001E70F5" w:rsidRPr="003216DD">
        <w:rPr>
          <w:rFonts w:ascii="Times New Roman" w:hAnsi="Times New Roman"/>
          <w:color w:val="000000"/>
          <w:sz w:val="28"/>
          <w:szCs w:val="28"/>
        </w:rPr>
        <w:t>қуатты</w:t>
      </w:r>
      <w:proofErr w:type="spellEnd"/>
      <w:r w:rsidR="003216DD" w:rsidRPr="003216DD">
        <w:rPr>
          <w:rFonts w:ascii="Times New Roman" w:hAnsi="Times New Roman"/>
          <w:color w:val="000000"/>
          <w:sz w:val="28"/>
          <w:szCs w:val="28"/>
          <w:lang w:val="kk-KZ"/>
        </w:rPr>
        <w:t xml:space="preserve"> өтімдеу</w:t>
      </w:r>
      <w:r w:rsidR="001E70F5" w:rsidRPr="003216DD">
        <w:rPr>
          <w:rFonts w:ascii="Times New Roman" w:hAnsi="Times New Roman"/>
          <w:color w:val="000000"/>
          <w:sz w:val="28"/>
          <w:szCs w:val="28"/>
        </w:rPr>
        <w:t xml:space="preserve"> </w:t>
      </w:r>
      <w:proofErr w:type="spellStart"/>
      <w:r w:rsidR="001E70F5" w:rsidRPr="003216DD">
        <w:rPr>
          <w:rFonts w:ascii="Times New Roman" w:hAnsi="Times New Roman"/>
          <w:color w:val="000000"/>
          <w:sz w:val="28"/>
          <w:szCs w:val="28"/>
        </w:rPr>
        <w:t>қажеттілігі</w:t>
      </w:r>
      <w:proofErr w:type="spellEnd"/>
      <w:r w:rsidR="001E70F5" w:rsidRPr="003216DD">
        <w:rPr>
          <w:rFonts w:ascii="Times New Roman" w:hAnsi="Times New Roman"/>
          <w:color w:val="000000"/>
          <w:sz w:val="28"/>
          <w:szCs w:val="28"/>
        </w:rPr>
        <w:t>;</w:t>
      </w:r>
      <w:r w:rsidR="001E70F5" w:rsidRPr="003216DD">
        <w:rPr>
          <w:rFonts w:ascii="Times New Roman" w:hAnsi="Times New Roman"/>
          <w:color w:val="000000"/>
          <w:sz w:val="28"/>
          <w:szCs w:val="28"/>
          <w:lang w:val="kk-KZ"/>
        </w:rPr>
        <w:t xml:space="preserve"> </w:t>
      </w:r>
      <w:r w:rsidR="003216DD" w:rsidRPr="003216DD">
        <w:rPr>
          <w:rFonts w:ascii="Times New Roman" w:hAnsi="Times New Roman"/>
          <w:bCs/>
          <w:sz w:val="28"/>
          <w:szCs w:val="28"/>
          <w:lang w:val="kk-KZ"/>
        </w:rPr>
        <w:t xml:space="preserve"> </w:t>
      </w:r>
    </w:p>
    <w:p w14:paraId="2B5AFBC7" w14:textId="30AC9F1A" w:rsidR="00D441EB" w:rsidRPr="003216DD" w:rsidRDefault="003216DD"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proofErr w:type="spellStart"/>
      <w:r w:rsidRPr="003216DD">
        <w:rPr>
          <w:rFonts w:ascii="Times New Roman" w:hAnsi="Times New Roman"/>
          <w:color w:val="000000"/>
          <w:sz w:val="28"/>
          <w:szCs w:val="28"/>
        </w:rPr>
        <w:t>электр</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энергиясын</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есепке</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алу</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жүйесін</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ұйымдастыруға</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қойылатын</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жалпы</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талаптар</w:t>
      </w:r>
      <w:proofErr w:type="spellEnd"/>
      <w:r w:rsidRPr="003216DD">
        <w:rPr>
          <w:rFonts w:ascii="Times New Roman" w:hAnsi="Times New Roman"/>
          <w:color w:val="000000"/>
          <w:sz w:val="28"/>
          <w:szCs w:val="28"/>
          <w:lang w:val="kk-KZ"/>
        </w:rPr>
        <w:t>;</w:t>
      </w:r>
      <w:r w:rsidRPr="003216DD">
        <w:rPr>
          <w:rFonts w:ascii="Times New Roman" w:hAnsi="Times New Roman"/>
          <w:bCs/>
          <w:sz w:val="28"/>
          <w:szCs w:val="28"/>
        </w:rPr>
        <w:t xml:space="preserve"> </w:t>
      </w:r>
      <w:r w:rsidRPr="003216DD">
        <w:rPr>
          <w:rFonts w:ascii="Times New Roman" w:hAnsi="Times New Roman"/>
          <w:bCs/>
          <w:sz w:val="28"/>
          <w:szCs w:val="28"/>
          <w:lang w:val="kk-KZ"/>
        </w:rPr>
        <w:t xml:space="preserve"> </w:t>
      </w:r>
    </w:p>
    <w:p w14:paraId="5C79B96A" w14:textId="0A3F65E4" w:rsidR="00D441EB" w:rsidRPr="003216DD" w:rsidRDefault="003216DD"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r w:rsidRPr="003216DD">
        <w:rPr>
          <w:rFonts w:ascii="Times New Roman" w:hAnsi="Times New Roman"/>
          <w:color w:val="000000"/>
          <w:sz w:val="28"/>
          <w:szCs w:val="28"/>
          <w:lang w:val="kk-KZ"/>
        </w:rPr>
        <w:t>э</w:t>
      </w:r>
      <w:proofErr w:type="spellStart"/>
      <w:r w:rsidRPr="003216DD">
        <w:rPr>
          <w:rFonts w:ascii="Times New Roman" w:hAnsi="Times New Roman"/>
          <w:color w:val="000000"/>
          <w:sz w:val="28"/>
          <w:szCs w:val="28"/>
        </w:rPr>
        <w:t>лектрмен</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жабдықтаудың</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автономды</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көздерін</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желілік</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резервтеу</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және</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қолдану</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жөніндегі</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талаптар</w:t>
      </w:r>
      <w:proofErr w:type="spellEnd"/>
      <w:r w:rsidRPr="003216DD">
        <w:rPr>
          <w:rFonts w:ascii="Times New Roman" w:hAnsi="Times New Roman"/>
          <w:color w:val="000000"/>
          <w:sz w:val="28"/>
          <w:szCs w:val="28"/>
        </w:rPr>
        <w:t>;</w:t>
      </w:r>
      <w:r w:rsidRPr="003216DD">
        <w:rPr>
          <w:rFonts w:ascii="Times New Roman" w:hAnsi="Times New Roman"/>
          <w:color w:val="000000"/>
          <w:sz w:val="28"/>
          <w:szCs w:val="28"/>
          <w:lang w:val="kk-KZ"/>
        </w:rPr>
        <w:t xml:space="preserve"> </w:t>
      </w:r>
      <w:r w:rsidRPr="003216DD">
        <w:rPr>
          <w:rFonts w:ascii="Times New Roman" w:hAnsi="Times New Roman"/>
          <w:bCs/>
          <w:sz w:val="28"/>
          <w:szCs w:val="28"/>
          <w:lang w:val="kk-KZ"/>
        </w:rPr>
        <w:t xml:space="preserve"> </w:t>
      </w:r>
    </w:p>
    <w:p w14:paraId="44CAF338" w14:textId="257D8806" w:rsidR="00D441EB" w:rsidRPr="003216DD" w:rsidRDefault="003216DD"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r w:rsidRPr="003216DD">
        <w:rPr>
          <w:rFonts w:ascii="Times New Roman" w:hAnsi="Times New Roman"/>
          <w:bCs/>
          <w:sz w:val="28"/>
          <w:szCs w:val="28"/>
          <w:lang w:val="kk-KZ"/>
        </w:rPr>
        <w:t xml:space="preserve">электрмен жабдықтау сенімділігі;  </w:t>
      </w:r>
    </w:p>
    <w:p w14:paraId="40A21805" w14:textId="67FBBEC2" w:rsidR="00BC0C6E" w:rsidRPr="003216DD" w:rsidRDefault="003216DD" w:rsidP="00BC0C6E">
      <w:pPr>
        <w:widowControl w:val="0"/>
        <w:tabs>
          <w:tab w:val="left" w:pos="993"/>
        </w:tabs>
        <w:suppressAutoHyphens/>
        <w:overflowPunct w:val="0"/>
        <w:autoSpaceDE w:val="0"/>
        <w:autoSpaceDN w:val="0"/>
        <w:adjustRightInd w:val="0"/>
        <w:spacing w:after="0" w:line="240" w:lineRule="auto"/>
        <w:jc w:val="both"/>
        <w:rPr>
          <w:rFonts w:ascii="Times New Roman" w:hAnsi="Times New Roman"/>
          <w:sz w:val="28"/>
          <w:szCs w:val="28"/>
          <w:lang w:val="kk-KZ"/>
        </w:rPr>
      </w:pPr>
      <w:r w:rsidRPr="003216DD">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w:t>
      </w:r>
      <w:r w:rsidRPr="003216DD">
        <w:rPr>
          <w:rFonts w:ascii="Times New Roman" w:hAnsi="Times New Roman"/>
          <w:color w:val="000000"/>
          <w:sz w:val="28"/>
          <w:szCs w:val="28"/>
          <w:lang w:val="kk-KZ"/>
        </w:rPr>
        <w:t>б</w:t>
      </w:r>
      <w:proofErr w:type="spellStart"/>
      <w:r w:rsidRPr="003216DD">
        <w:rPr>
          <w:rFonts w:ascii="Times New Roman" w:hAnsi="Times New Roman"/>
          <w:color w:val="000000"/>
          <w:sz w:val="28"/>
          <w:szCs w:val="28"/>
        </w:rPr>
        <w:t>елсенді-бейімделген</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желілерге</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көшу</w:t>
      </w:r>
      <w:proofErr w:type="spellEnd"/>
      <w:r w:rsidRPr="003216DD">
        <w:rPr>
          <w:rFonts w:ascii="Times New Roman" w:hAnsi="Times New Roman"/>
          <w:color w:val="000000"/>
          <w:sz w:val="28"/>
          <w:szCs w:val="28"/>
        </w:rPr>
        <w:t xml:space="preserve"> </w:t>
      </w:r>
      <w:proofErr w:type="spellStart"/>
      <w:r w:rsidRPr="003216DD">
        <w:rPr>
          <w:rFonts w:ascii="Times New Roman" w:hAnsi="Times New Roman"/>
          <w:color w:val="000000"/>
          <w:sz w:val="28"/>
          <w:szCs w:val="28"/>
        </w:rPr>
        <w:t>қағидаттары</w:t>
      </w:r>
      <w:proofErr w:type="spellEnd"/>
      <w:r>
        <w:rPr>
          <w:rFonts w:ascii="Times New Roman" w:hAnsi="Times New Roman"/>
          <w:color w:val="000000"/>
          <w:sz w:val="28"/>
          <w:szCs w:val="28"/>
          <w:lang w:val="kk-KZ"/>
        </w:rPr>
        <w:t xml:space="preserve"> </w:t>
      </w:r>
      <w:r w:rsidRPr="001E70F5">
        <w:rPr>
          <w:rFonts w:ascii="Times New Roman" w:hAnsi="Times New Roman"/>
          <w:b/>
          <w:bCs/>
          <w:i/>
          <w:iCs/>
          <w:color w:val="000000"/>
          <w:sz w:val="28"/>
          <w:szCs w:val="28"/>
          <w:lang w:val="kk-KZ"/>
        </w:rPr>
        <w:t>негізделуі және айқындалуы тиіс.</w:t>
      </w:r>
      <w:r w:rsidRPr="001E70F5">
        <w:rPr>
          <w:rFonts w:ascii="Times New Roman" w:hAnsi="Times New Roman"/>
          <w:b/>
          <w:bCs/>
          <w:i/>
          <w:sz w:val="28"/>
          <w:szCs w:val="28"/>
          <w:lang w:val="kk-KZ"/>
        </w:rPr>
        <w:t xml:space="preserve"> </w:t>
      </w:r>
      <w:r>
        <w:rPr>
          <w:rFonts w:ascii="Times New Roman" w:hAnsi="Times New Roman"/>
          <w:b/>
          <w:bCs/>
          <w:i/>
          <w:sz w:val="28"/>
          <w:szCs w:val="28"/>
          <w:lang w:val="kk-KZ"/>
        </w:rPr>
        <w:t xml:space="preserve">  </w:t>
      </w:r>
    </w:p>
    <w:p w14:paraId="25804F69" w14:textId="52ADD75B" w:rsidR="00C82B1E" w:rsidRPr="00731844" w:rsidRDefault="00731844" w:rsidP="00F11C0A">
      <w:pPr>
        <w:widowControl w:val="0"/>
        <w:numPr>
          <w:ilvl w:val="2"/>
          <w:numId w:val="36"/>
        </w:numPr>
        <w:suppressAutoHyphens/>
        <w:overflowPunct w:val="0"/>
        <w:autoSpaceDE w:val="0"/>
        <w:autoSpaceDN w:val="0"/>
        <w:adjustRightInd w:val="0"/>
        <w:spacing w:after="0" w:line="240" w:lineRule="auto"/>
        <w:jc w:val="center"/>
        <w:rPr>
          <w:rFonts w:ascii="Times New Roman" w:hAnsi="Times New Roman"/>
          <w:b/>
          <w:bCs/>
          <w:sz w:val="28"/>
          <w:szCs w:val="28"/>
          <w:shd w:val="clear" w:color="auto" w:fill="FFFFFF"/>
          <w:lang w:val="kk-KZ"/>
        </w:rPr>
      </w:pPr>
      <w:r w:rsidRPr="00731844">
        <w:rPr>
          <w:rFonts w:ascii="Times New Roman" w:hAnsi="Times New Roman"/>
          <w:b/>
          <w:bCs/>
          <w:color w:val="000000"/>
          <w:sz w:val="28"/>
          <w:szCs w:val="28"/>
          <w:lang w:val="kk-KZ"/>
        </w:rPr>
        <w:t xml:space="preserve">Даму схемаларын әзірлеуге қойылатын жалпы талаптар </w:t>
      </w:r>
      <w:r w:rsidRPr="00731844">
        <w:rPr>
          <w:rFonts w:ascii="Times New Roman" w:hAnsi="Times New Roman"/>
          <w:b/>
          <w:bCs/>
          <w:sz w:val="28"/>
          <w:szCs w:val="28"/>
          <w:shd w:val="clear" w:color="auto" w:fill="FFFFFF"/>
          <w:lang w:val="kk-KZ"/>
        </w:rPr>
        <w:t xml:space="preserve"> </w:t>
      </w:r>
    </w:p>
    <w:p w14:paraId="46732F95" w14:textId="77777777" w:rsidR="00C82B1E" w:rsidRPr="00731844" w:rsidRDefault="00C82B1E" w:rsidP="00F11C0A">
      <w:pPr>
        <w:tabs>
          <w:tab w:val="left" w:pos="3330"/>
        </w:tabs>
        <w:suppressAutoHyphens/>
        <w:spacing w:after="0" w:line="240" w:lineRule="auto"/>
        <w:ind w:firstLine="709"/>
        <w:rPr>
          <w:rFonts w:ascii="Times New Roman" w:hAnsi="Times New Roman"/>
          <w:b/>
          <w:bCs/>
          <w:sz w:val="16"/>
          <w:szCs w:val="16"/>
          <w:shd w:val="clear" w:color="auto" w:fill="FFFFFF"/>
          <w:lang w:val="kk-KZ"/>
        </w:rPr>
      </w:pPr>
    </w:p>
    <w:p w14:paraId="4BF5490F" w14:textId="61A27C88" w:rsidR="00066806" w:rsidRPr="00731844" w:rsidRDefault="00731844" w:rsidP="00F11C0A">
      <w:pPr>
        <w:tabs>
          <w:tab w:val="left" w:pos="1134"/>
        </w:tabs>
        <w:suppressAutoHyphens/>
        <w:spacing w:after="0" w:line="240" w:lineRule="auto"/>
        <w:ind w:firstLine="567"/>
        <w:jc w:val="both"/>
        <w:rPr>
          <w:rFonts w:ascii="Times New Roman" w:hAnsi="Times New Roman"/>
          <w:bCs/>
          <w:sz w:val="28"/>
          <w:szCs w:val="28"/>
          <w:lang w:val="kk-KZ"/>
        </w:rPr>
      </w:pPr>
      <w:r w:rsidRPr="00731844">
        <w:rPr>
          <w:rFonts w:ascii="Times New Roman" w:hAnsi="Times New Roman"/>
          <w:b/>
          <w:bCs/>
          <w:i/>
          <w:iCs/>
          <w:color w:val="000000"/>
          <w:sz w:val="28"/>
          <w:szCs w:val="28"/>
          <w:lang w:val="kk-KZ"/>
        </w:rPr>
        <w:t xml:space="preserve">Нұр-Сұлтан қаласының электр желілерін дамыту схемалары мен бағдарламалары: </w:t>
      </w:r>
      <w:r>
        <w:rPr>
          <w:rFonts w:ascii="Times New Roman" w:hAnsi="Times New Roman"/>
          <w:b/>
          <w:bCs/>
          <w:i/>
          <w:iCs/>
          <w:color w:val="000000"/>
          <w:sz w:val="28"/>
          <w:szCs w:val="28"/>
          <w:lang w:val="kk-KZ"/>
        </w:rPr>
        <w:t xml:space="preserve">   </w:t>
      </w:r>
    </w:p>
    <w:p w14:paraId="1C00ADCD" w14:textId="2F6920B6" w:rsidR="00837B2B" w:rsidRPr="005A1D6B" w:rsidRDefault="00731844"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5A1D6B">
        <w:rPr>
          <w:rFonts w:ascii="Times New Roman" w:hAnsi="Times New Roman"/>
          <w:color w:val="000000"/>
          <w:sz w:val="28"/>
          <w:szCs w:val="28"/>
          <w:lang w:val="kk-KZ"/>
        </w:rPr>
        <w:t xml:space="preserve">Нұр-Сұлтан қаласының 2030 жылға дейінгі кезеңге арналған перспективалық даму схемалары мен бағдарламалары, </w:t>
      </w:r>
      <w:r w:rsidR="005A1D6B" w:rsidRPr="005A1D6B">
        <w:rPr>
          <w:rFonts w:ascii="Times New Roman" w:hAnsi="Times New Roman"/>
          <w:color w:val="000000"/>
          <w:sz w:val="28"/>
          <w:szCs w:val="28"/>
          <w:lang w:val="kk-KZ"/>
        </w:rPr>
        <w:t>«</w:t>
      </w:r>
      <w:r w:rsidRPr="005A1D6B">
        <w:rPr>
          <w:rFonts w:ascii="Times New Roman" w:hAnsi="Times New Roman"/>
          <w:color w:val="000000"/>
          <w:sz w:val="28"/>
          <w:szCs w:val="28"/>
          <w:lang w:val="kk-KZ"/>
        </w:rPr>
        <w:t>Астана</w:t>
      </w:r>
      <w:r w:rsidR="005A1D6B" w:rsidRPr="005A1D6B">
        <w:rPr>
          <w:rFonts w:ascii="Times New Roman" w:hAnsi="Times New Roman"/>
          <w:color w:val="000000"/>
          <w:sz w:val="28"/>
          <w:szCs w:val="28"/>
          <w:lang w:val="kk-KZ"/>
        </w:rPr>
        <w:t>-</w:t>
      </w:r>
      <w:r w:rsidRPr="005A1D6B">
        <w:rPr>
          <w:rFonts w:ascii="Times New Roman" w:hAnsi="Times New Roman"/>
          <w:color w:val="000000"/>
          <w:sz w:val="28"/>
          <w:szCs w:val="28"/>
          <w:lang w:val="kk-KZ"/>
        </w:rPr>
        <w:t>АЭК</w:t>
      </w:r>
      <w:r w:rsidR="005A1D6B" w:rsidRPr="005A1D6B">
        <w:rPr>
          <w:rFonts w:ascii="Times New Roman" w:hAnsi="Times New Roman"/>
          <w:color w:val="000000"/>
          <w:sz w:val="28"/>
          <w:szCs w:val="28"/>
          <w:lang w:val="kk-KZ"/>
        </w:rPr>
        <w:t>»</w:t>
      </w:r>
      <w:r w:rsidRPr="005A1D6B">
        <w:rPr>
          <w:rFonts w:ascii="Times New Roman" w:hAnsi="Times New Roman"/>
          <w:color w:val="000000"/>
          <w:sz w:val="28"/>
          <w:szCs w:val="28"/>
          <w:lang w:val="kk-KZ"/>
        </w:rPr>
        <w:t xml:space="preserve"> АҚ жұмыс істеуі туралы жыл сайынғы есеп және Нұр-</w:t>
      </w:r>
      <w:r w:rsidR="005A1D6B" w:rsidRPr="005A1D6B">
        <w:rPr>
          <w:rFonts w:ascii="Times New Roman" w:hAnsi="Times New Roman"/>
          <w:color w:val="000000"/>
          <w:sz w:val="28"/>
          <w:szCs w:val="28"/>
          <w:lang w:val="kk-KZ"/>
        </w:rPr>
        <w:t>С</w:t>
      </w:r>
      <w:r w:rsidRPr="005A1D6B">
        <w:rPr>
          <w:rFonts w:ascii="Times New Roman" w:hAnsi="Times New Roman"/>
          <w:color w:val="000000"/>
          <w:sz w:val="28"/>
          <w:szCs w:val="28"/>
          <w:lang w:val="kk-KZ"/>
        </w:rPr>
        <w:t>ұлтан қаласының электр желілерін перспективалық дамыту схемалары мен бағдарламаларының орындалуын мониторингтеу деректері</w:t>
      </w:r>
      <w:r w:rsidR="005A1D6B" w:rsidRPr="005A1D6B">
        <w:rPr>
          <w:rFonts w:ascii="Times New Roman" w:hAnsi="Times New Roman"/>
          <w:color w:val="000000"/>
          <w:sz w:val="28"/>
          <w:szCs w:val="28"/>
          <w:lang w:val="kk-KZ"/>
        </w:rPr>
        <w:t xml:space="preserve">;   </w:t>
      </w:r>
      <w:r w:rsidRPr="005A1D6B">
        <w:rPr>
          <w:rFonts w:ascii="Times New Roman" w:hAnsi="Times New Roman"/>
          <w:color w:val="000000"/>
          <w:sz w:val="28"/>
          <w:szCs w:val="28"/>
          <w:lang w:val="kk-KZ"/>
        </w:rPr>
        <w:t xml:space="preserve"> </w:t>
      </w:r>
      <w:r w:rsidR="005A1D6B" w:rsidRPr="005A1D6B">
        <w:rPr>
          <w:rFonts w:ascii="Times New Roman" w:hAnsi="Times New Roman"/>
          <w:bCs/>
          <w:sz w:val="28"/>
          <w:szCs w:val="28"/>
          <w:lang w:val="kk-KZ"/>
        </w:rPr>
        <w:t xml:space="preserve"> </w:t>
      </w:r>
    </w:p>
    <w:p w14:paraId="611853C8" w14:textId="6A61ED9A" w:rsidR="00837B2B" w:rsidRPr="005A1D6B" w:rsidRDefault="005A1D6B"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5A1D6B">
        <w:rPr>
          <w:rFonts w:ascii="Times New Roman" w:hAnsi="Times New Roman"/>
          <w:color w:val="000000"/>
          <w:sz w:val="28"/>
          <w:szCs w:val="28"/>
          <w:lang w:val="kk-KZ"/>
        </w:rPr>
        <w:t>тұтынушылардың энергия қабылдайтын құрылғыларын технологиялық қосуға өтінімдер туралы мәліметтер</w:t>
      </w:r>
      <w:r>
        <w:rPr>
          <w:rFonts w:ascii="Times New Roman" w:hAnsi="Times New Roman"/>
          <w:bCs/>
          <w:sz w:val="28"/>
          <w:szCs w:val="28"/>
          <w:lang w:val="kk-KZ"/>
        </w:rPr>
        <w:t xml:space="preserve"> </w:t>
      </w:r>
      <w:r w:rsidRPr="00731844">
        <w:rPr>
          <w:rFonts w:ascii="Times New Roman" w:hAnsi="Times New Roman"/>
          <w:b/>
          <w:bCs/>
          <w:i/>
          <w:iCs/>
          <w:color w:val="000000"/>
          <w:sz w:val="28"/>
          <w:szCs w:val="28"/>
          <w:lang w:val="kk-KZ"/>
        </w:rPr>
        <w:t>негізінде құрылуы тиіс</w:t>
      </w:r>
      <w:r>
        <w:rPr>
          <w:rFonts w:ascii="Arial" w:hAnsi="Arial" w:cs="Arial"/>
          <w:color w:val="000000"/>
          <w:sz w:val="30"/>
          <w:szCs w:val="30"/>
          <w:lang w:val="kk-KZ"/>
        </w:rPr>
        <w:t xml:space="preserve">. </w:t>
      </w:r>
      <w:r>
        <w:rPr>
          <w:rFonts w:ascii="Times New Roman" w:hAnsi="Times New Roman"/>
          <w:b/>
          <w:bCs/>
          <w:i/>
          <w:iCs/>
          <w:sz w:val="28"/>
          <w:szCs w:val="28"/>
          <w:shd w:val="clear" w:color="auto" w:fill="FFFFFF"/>
          <w:lang w:val="kk-KZ"/>
        </w:rPr>
        <w:t xml:space="preserve"> </w:t>
      </w:r>
      <w:r>
        <w:rPr>
          <w:rFonts w:ascii="Times New Roman" w:hAnsi="Times New Roman"/>
          <w:bCs/>
          <w:sz w:val="28"/>
          <w:szCs w:val="28"/>
          <w:lang w:val="kk-KZ"/>
        </w:rPr>
        <w:t xml:space="preserve">  </w:t>
      </w:r>
    </w:p>
    <w:p w14:paraId="7D531657" w14:textId="7C702871" w:rsidR="00D441EB" w:rsidRPr="00C02328" w:rsidRDefault="005A1D6B" w:rsidP="00F11C0A">
      <w:pPr>
        <w:tabs>
          <w:tab w:val="left" w:pos="0"/>
        </w:tabs>
        <w:suppressAutoHyphens/>
        <w:spacing w:after="0" w:line="240" w:lineRule="auto"/>
        <w:ind w:firstLine="567"/>
        <w:jc w:val="both"/>
        <w:rPr>
          <w:rFonts w:ascii="Times New Roman" w:hAnsi="Times New Roman"/>
          <w:b/>
          <w:bCs/>
          <w:sz w:val="28"/>
          <w:szCs w:val="28"/>
          <w:lang w:val="kk-KZ"/>
        </w:rPr>
      </w:pPr>
      <w:r w:rsidRPr="00C02328">
        <w:rPr>
          <w:rFonts w:ascii="Times New Roman" w:hAnsi="Times New Roman"/>
          <w:color w:val="000000"/>
          <w:sz w:val="28"/>
          <w:szCs w:val="28"/>
          <w:lang w:val="kk-KZ"/>
        </w:rPr>
        <w:t>Перспективалық даму схемаларын әзірлеу кезінде келесі құжаттар мен бастапқы деректерді ескеру ұсынылады:</w:t>
      </w:r>
      <w:r w:rsidRPr="00C02328">
        <w:rPr>
          <w:rFonts w:ascii="Times New Roman" w:hAnsi="Times New Roman"/>
          <w:sz w:val="28"/>
          <w:szCs w:val="28"/>
          <w:lang w:val="kk-KZ"/>
        </w:rPr>
        <w:t xml:space="preserve">   </w:t>
      </w:r>
    </w:p>
    <w:p w14:paraId="778CFD04" w14:textId="62CA80EE" w:rsidR="00837B2B" w:rsidRPr="00C02328" w:rsidRDefault="00AA7D0C"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C02328">
        <w:rPr>
          <w:rFonts w:ascii="Times New Roman" w:hAnsi="Times New Roman"/>
          <w:color w:val="000000"/>
          <w:sz w:val="28"/>
          <w:szCs w:val="28"/>
          <w:lang w:val="kk-KZ"/>
        </w:rPr>
        <w:t xml:space="preserve">Келесіні қамтитын </w:t>
      </w:r>
      <w:r w:rsidR="005A1D6B" w:rsidRPr="00C02328">
        <w:rPr>
          <w:rFonts w:ascii="Times New Roman" w:hAnsi="Times New Roman"/>
          <w:color w:val="000000"/>
          <w:sz w:val="28"/>
          <w:szCs w:val="28"/>
          <w:lang w:val="kk-KZ"/>
        </w:rPr>
        <w:t>Нұр-Сұлтан қаласының әлеуметтік-экономикалық дамуының бекітілген жоспарлары</w:t>
      </w:r>
      <w:r w:rsidRPr="00C02328">
        <w:rPr>
          <w:rFonts w:ascii="Times New Roman" w:hAnsi="Times New Roman"/>
          <w:color w:val="000000"/>
          <w:sz w:val="28"/>
          <w:szCs w:val="28"/>
          <w:lang w:val="kk-KZ"/>
        </w:rPr>
        <w:t>:</w:t>
      </w:r>
      <w:r w:rsidR="005A1D6B" w:rsidRPr="00C02328">
        <w:rPr>
          <w:rFonts w:ascii="Times New Roman" w:hAnsi="Times New Roman"/>
          <w:color w:val="000000"/>
          <w:sz w:val="28"/>
          <w:szCs w:val="28"/>
          <w:lang w:val="kk-KZ"/>
        </w:rPr>
        <w:t xml:space="preserve"> </w:t>
      </w:r>
      <w:r w:rsidRPr="00C02328">
        <w:rPr>
          <w:rFonts w:ascii="Times New Roman" w:hAnsi="Times New Roman"/>
          <w:bCs/>
          <w:sz w:val="28"/>
          <w:szCs w:val="28"/>
          <w:lang w:val="kk-KZ"/>
        </w:rPr>
        <w:t xml:space="preserve"> </w:t>
      </w:r>
    </w:p>
    <w:p w14:paraId="76D37491" w14:textId="1F5C9F0F" w:rsidR="00D441EB" w:rsidRPr="00C02328" w:rsidRDefault="00AA7D0C"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C02328">
        <w:rPr>
          <w:rFonts w:ascii="Times New Roman" w:hAnsi="Times New Roman"/>
          <w:color w:val="000000"/>
          <w:sz w:val="28"/>
          <w:szCs w:val="28"/>
          <w:lang w:val="kk-KZ"/>
        </w:rPr>
        <w:t>өнеркәсіптік және азаматтық құрылыстың жоспарланған көлемі;</w:t>
      </w:r>
      <w:r w:rsidRPr="00C02328">
        <w:rPr>
          <w:rFonts w:ascii="Times New Roman" w:hAnsi="Times New Roman"/>
          <w:bCs/>
          <w:sz w:val="28"/>
          <w:szCs w:val="28"/>
          <w:lang w:val="kk-KZ"/>
        </w:rPr>
        <w:t xml:space="preserve">   </w:t>
      </w:r>
      <w:r w:rsidR="00D441EB" w:rsidRPr="00C02328">
        <w:rPr>
          <w:rFonts w:ascii="Times New Roman" w:hAnsi="Times New Roman"/>
          <w:bCs/>
          <w:sz w:val="28"/>
          <w:szCs w:val="28"/>
          <w:lang w:val="kk-KZ"/>
        </w:rPr>
        <w:t xml:space="preserve"> </w:t>
      </w:r>
    </w:p>
    <w:p w14:paraId="292BD118" w14:textId="4D8FFB21" w:rsidR="00D441EB" w:rsidRPr="00C02328" w:rsidRDefault="00AA7D0C"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proofErr w:type="spellStart"/>
      <w:r w:rsidRPr="00C02328">
        <w:rPr>
          <w:rFonts w:ascii="Times New Roman" w:hAnsi="Times New Roman"/>
          <w:color w:val="000000"/>
          <w:sz w:val="28"/>
          <w:szCs w:val="28"/>
        </w:rPr>
        <w:t>инженерлік</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және</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технологиялық</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инфрақұрылымды</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дамыту</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перспективалары</w:t>
      </w:r>
      <w:proofErr w:type="spellEnd"/>
      <w:r w:rsidRPr="00C02328">
        <w:rPr>
          <w:rFonts w:ascii="Times New Roman" w:hAnsi="Times New Roman"/>
          <w:color w:val="000000"/>
          <w:sz w:val="28"/>
          <w:szCs w:val="28"/>
          <w:lang w:val="kk-KZ"/>
        </w:rPr>
        <w:t>;</w:t>
      </w:r>
      <w:r w:rsidRPr="00C02328">
        <w:rPr>
          <w:rFonts w:ascii="Times New Roman" w:hAnsi="Times New Roman"/>
          <w:bCs/>
          <w:sz w:val="28"/>
          <w:szCs w:val="28"/>
        </w:rPr>
        <w:t xml:space="preserve"> </w:t>
      </w:r>
      <w:r w:rsidRPr="00C02328">
        <w:rPr>
          <w:rFonts w:ascii="Times New Roman" w:hAnsi="Times New Roman"/>
          <w:bCs/>
          <w:sz w:val="28"/>
          <w:szCs w:val="28"/>
          <w:lang w:val="kk-KZ"/>
        </w:rPr>
        <w:t xml:space="preserve">  </w:t>
      </w:r>
    </w:p>
    <w:p w14:paraId="11014749" w14:textId="263BADB2" w:rsidR="00D441EB" w:rsidRPr="00C02328" w:rsidRDefault="00AA7D0C"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proofErr w:type="spellStart"/>
      <w:r w:rsidRPr="00C02328">
        <w:rPr>
          <w:rFonts w:ascii="Times New Roman" w:hAnsi="Times New Roman"/>
          <w:color w:val="000000"/>
          <w:sz w:val="28"/>
          <w:szCs w:val="28"/>
        </w:rPr>
        <w:t>Нұр</w:t>
      </w:r>
      <w:proofErr w:type="spellEnd"/>
      <w:r w:rsidRPr="00C02328">
        <w:rPr>
          <w:rFonts w:ascii="Times New Roman" w:hAnsi="Times New Roman"/>
          <w:color w:val="000000"/>
          <w:sz w:val="28"/>
          <w:szCs w:val="28"/>
          <w:lang w:val="kk-KZ"/>
        </w:rPr>
        <w:t>-С</w:t>
      </w:r>
      <w:proofErr w:type="spellStart"/>
      <w:r w:rsidRPr="00C02328">
        <w:rPr>
          <w:rFonts w:ascii="Times New Roman" w:hAnsi="Times New Roman"/>
          <w:color w:val="000000"/>
          <w:sz w:val="28"/>
          <w:szCs w:val="28"/>
        </w:rPr>
        <w:t>ұлтан</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қаласында</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жаңа</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құрылыс</w:t>
      </w:r>
      <w:proofErr w:type="spellEnd"/>
      <w:r w:rsidRPr="00C02328">
        <w:rPr>
          <w:rFonts w:ascii="Times New Roman" w:hAnsi="Times New Roman"/>
          <w:color w:val="000000"/>
          <w:sz w:val="28"/>
          <w:szCs w:val="28"/>
        </w:rPr>
        <w:t xml:space="preserve"> салу </w:t>
      </w:r>
      <w:proofErr w:type="spellStart"/>
      <w:r w:rsidRPr="00C02328">
        <w:rPr>
          <w:rFonts w:ascii="Times New Roman" w:hAnsi="Times New Roman"/>
          <w:color w:val="000000"/>
          <w:sz w:val="28"/>
          <w:szCs w:val="28"/>
        </w:rPr>
        <w:t>немесе</w:t>
      </w:r>
      <w:proofErr w:type="spellEnd"/>
      <w:r w:rsidRPr="00C02328">
        <w:rPr>
          <w:rFonts w:ascii="Times New Roman" w:hAnsi="Times New Roman"/>
          <w:color w:val="000000"/>
          <w:sz w:val="28"/>
          <w:szCs w:val="28"/>
        </w:rPr>
        <w:t xml:space="preserve"> бар </w:t>
      </w:r>
      <w:proofErr w:type="spellStart"/>
      <w:r w:rsidRPr="00C02328">
        <w:rPr>
          <w:rFonts w:ascii="Times New Roman" w:hAnsi="Times New Roman"/>
          <w:color w:val="000000"/>
          <w:sz w:val="28"/>
          <w:szCs w:val="28"/>
        </w:rPr>
        <w:t>генерациялау</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объектілерін</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кеңейту</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жоспарлары</w:t>
      </w:r>
      <w:proofErr w:type="spellEnd"/>
      <w:r w:rsidR="00C02328" w:rsidRPr="00C02328">
        <w:rPr>
          <w:rFonts w:ascii="Times New Roman" w:hAnsi="Times New Roman"/>
          <w:color w:val="000000"/>
          <w:sz w:val="28"/>
          <w:szCs w:val="28"/>
          <w:lang w:val="kk-KZ"/>
        </w:rPr>
        <w:t>;</w:t>
      </w:r>
      <w:r w:rsidRPr="00C02328">
        <w:rPr>
          <w:rFonts w:ascii="Times New Roman" w:hAnsi="Times New Roman"/>
          <w:bCs/>
          <w:sz w:val="28"/>
          <w:szCs w:val="28"/>
        </w:rPr>
        <w:t xml:space="preserve"> </w:t>
      </w:r>
      <w:r w:rsidRPr="00C02328">
        <w:rPr>
          <w:rFonts w:ascii="Times New Roman" w:hAnsi="Times New Roman"/>
          <w:bCs/>
          <w:sz w:val="28"/>
          <w:szCs w:val="28"/>
          <w:lang w:val="kk-KZ"/>
        </w:rPr>
        <w:t xml:space="preserve"> </w:t>
      </w:r>
      <w:r w:rsidR="00C02328" w:rsidRPr="00C02328">
        <w:rPr>
          <w:rFonts w:ascii="Times New Roman" w:hAnsi="Times New Roman"/>
          <w:bCs/>
          <w:sz w:val="28"/>
          <w:szCs w:val="28"/>
          <w:lang w:val="kk-KZ"/>
        </w:rPr>
        <w:t xml:space="preserve"> </w:t>
      </w:r>
    </w:p>
    <w:p w14:paraId="79186C85" w14:textId="1FCD118C" w:rsidR="00D441EB" w:rsidRPr="00C02328" w:rsidRDefault="00C02328"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proofErr w:type="spellStart"/>
      <w:r w:rsidRPr="00C02328">
        <w:rPr>
          <w:rFonts w:ascii="Times New Roman" w:hAnsi="Times New Roman"/>
          <w:color w:val="000000"/>
          <w:sz w:val="28"/>
          <w:szCs w:val="28"/>
        </w:rPr>
        <w:t>энергиямен</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қамтамасыз</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ету</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және</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электр</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тұтыну</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деңгейін</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сипаттайтын</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техникалық-экономикалық</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негіздемелер</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немесе</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деректер</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сондай-ақ</w:t>
      </w:r>
      <w:proofErr w:type="spellEnd"/>
      <w:r w:rsidRPr="00C02328">
        <w:rPr>
          <w:rFonts w:ascii="Times New Roman" w:hAnsi="Times New Roman"/>
          <w:color w:val="000000"/>
          <w:sz w:val="28"/>
          <w:szCs w:val="28"/>
        </w:rPr>
        <w:t xml:space="preserve"> осы </w:t>
      </w:r>
      <w:proofErr w:type="spellStart"/>
      <w:r w:rsidRPr="00C02328">
        <w:rPr>
          <w:rFonts w:ascii="Times New Roman" w:hAnsi="Times New Roman"/>
          <w:color w:val="000000"/>
          <w:sz w:val="28"/>
          <w:szCs w:val="28"/>
        </w:rPr>
        <w:t>көрсеткіштердің</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жоспарланған</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өсу</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серпіні</w:t>
      </w:r>
      <w:proofErr w:type="spellEnd"/>
      <w:r w:rsidRPr="00C02328">
        <w:rPr>
          <w:rFonts w:ascii="Times New Roman" w:hAnsi="Times New Roman"/>
          <w:color w:val="000000"/>
          <w:sz w:val="28"/>
          <w:szCs w:val="28"/>
          <w:lang w:val="kk-KZ"/>
        </w:rPr>
        <w:t>;</w:t>
      </w:r>
      <w:r w:rsidRPr="00C02328">
        <w:rPr>
          <w:rFonts w:ascii="Times New Roman" w:hAnsi="Times New Roman"/>
          <w:bCs/>
          <w:sz w:val="28"/>
          <w:szCs w:val="28"/>
        </w:rPr>
        <w:t xml:space="preserve"> </w:t>
      </w:r>
      <w:r w:rsidRPr="00C02328">
        <w:rPr>
          <w:rFonts w:ascii="Times New Roman" w:hAnsi="Times New Roman"/>
          <w:bCs/>
          <w:sz w:val="28"/>
          <w:szCs w:val="28"/>
          <w:lang w:val="kk-KZ"/>
        </w:rPr>
        <w:t xml:space="preserve">  </w:t>
      </w:r>
    </w:p>
    <w:p w14:paraId="39082294" w14:textId="4C3B203A" w:rsidR="00D441EB" w:rsidRPr="00C02328" w:rsidRDefault="00C02328"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r w:rsidRPr="00C02328">
        <w:rPr>
          <w:rFonts w:ascii="Times New Roman" w:hAnsi="Times New Roman"/>
          <w:color w:val="000000"/>
          <w:sz w:val="28"/>
          <w:szCs w:val="28"/>
          <w:lang w:val="kk-KZ"/>
        </w:rPr>
        <w:t>«</w:t>
      </w:r>
      <w:r w:rsidRPr="00C02328">
        <w:rPr>
          <w:rFonts w:ascii="Times New Roman" w:hAnsi="Times New Roman"/>
          <w:color w:val="000000"/>
          <w:sz w:val="28"/>
          <w:szCs w:val="28"/>
        </w:rPr>
        <w:t>Астана-АЭК</w:t>
      </w:r>
      <w:r w:rsidRPr="00C02328">
        <w:rPr>
          <w:rFonts w:ascii="Times New Roman" w:hAnsi="Times New Roman"/>
          <w:color w:val="000000"/>
          <w:sz w:val="28"/>
          <w:szCs w:val="28"/>
          <w:lang w:val="kk-KZ"/>
        </w:rPr>
        <w:t>»</w:t>
      </w:r>
      <w:r w:rsidRPr="00C02328">
        <w:rPr>
          <w:rFonts w:ascii="Times New Roman" w:hAnsi="Times New Roman"/>
          <w:color w:val="000000"/>
          <w:sz w:val="28"/>
          <w:szCs w:val="28"/>
        </w:rPr>
        <w:t xml:space="preserve"> АҚ </w:t>
      </w:r>
      <w:r w:rsidRPr="00C02328">
        <w:rPr>
          <w:rFonts w:ascii="Times New Roman" w:hAnsi="Times New Roman"/>
          <w:color w:val="000000"/>
          <w:sz w:val="28"/>
          <w:szCs w:val="28"/>
          <w:lang w:val="kk-KZ"/>
        </w:rPr>
        <w:t>теңгеріміндегі э</w:t>
      </w:r>
      <w:proofErr w:type="spellStart"/>
      <w:r w:rsidRPr="00C02328">
        <w:rPr>
          <w:rFonts w:ascii="Times New Roman" w:hAnsi="Times New Roman"/>
          <w:color w:val="000000"/>
          <w:sz w:val="28"/>
          <w:szCs w:val="28"/>
        </w:rPr>
        <w:t>лектржелілік</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объектілерді</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техникалық</w:t>
      </w:r>
      <w:proofErr w:type="spellEnd"/>
      <w:r w:rsidRPr="00C02328">
        <w:rPr>
          <w:rFonts w:ascii="Times New Roman" w:hAnsi="Times New Roman"/>
          <w:color w:val="000000"/>
          <w:sz w:val="28"/>
          <w:szCs w:val="28"/>
        </w:rPr>
        <w:t xml:space="preserve"> аудит </w:t>
      </w:r>
      <w:proofErr w:type="spellStart"/>
      <w:r w:rsidRPr="00C02328">
        <w:rPr>
          <w:rFonts w:ascii="Times New Roman" w:hAnsi="Times New Roman"/>
          <w:color w:val="000000"/>
          <w:sz w:val="28"/>
          <w:szCs w:val="28"/>
        </w:rPr>
        <w:t>және</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түгендеу</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нәтижелері</w:t>
      </w:r>
      <w:proofErr w:type="spellEnd"/>
      <w:r w:rsidRPr="00C02328">
        <w:rPr>
          <w:rFonts w:ascii="Times New Roman" w:hAnsi="Times New Roman"/>
          <w:color w:val="000000"/>
          <w:sz w:val="28"/>
          <w:szCs w:val="28"/>
        </w:rPr>
        <w:t>;</w:t>
      </w:r>
      <w:r w:rsidRPr="00C02328">
        <w:rPr>
          <w:rFonts w:ascii="Times New Roman" w:hAnsi="Times New Roman"/>
          <w:color w:val="000000"/>
          <w:sz w:val="28"/>
          <w:szCs w:val="28"/>
          <w:lang w:val="kk-KZ"/>
        </w:rPr>
        <w:t xml:space="preserve"> </w:t>
      </w:r>
      <w:r w:rsidRPr="00C02328">
        <w:rPr>
          <w:rFonts w:ascii="Times New Roman" w:hAnsi="Times New Roman"/>
          <w:bCs/>
          <w:sz w:val="28"/>
          <w:szCs w:val="28"/>
          <w:lang w:val="kk-KZ"/>
        </w:rPr>
        <w:t xml:space="preserve"> </w:t>
      </w:r>
    </w:p>
    <w:p w14:paraId="08234FC7" w14:textId="6569378F" w:rsidR="00D441EB" w:rsidRPr="00C02328" w:rsidRDefault="00C02328"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r w:rsidRPr="00C02328">
        <w:rPr>
          <w:rFonts w:ascii="Times New Roman" w:hAnsi="Times New Roman"/>
          <w:color w:val="000000"/>
          <w:sz w:val="28"/>
          <w:szCs w:val="28"/>
          <w:lang w:val="kk-KZ"/>
        </w:rPr>
        <w:t>«</w:t>
      </w:r>
      <w:r w:rsidRPr="00C02328">
        <w:rPr>
          <w:rFonts w:ascii="Times New Roman" w:hAnsi="Times New Roman"/>
          <w:color w:val="000000"/>
          <w:sz w:val="28"/>
          <w:szCs w:val="28"/>
        </w:rPr>
        <w:t>Астана-АЭК</w:t>
      </w:r>
      <w:r w:rsidRPr="00C02328">
        <w:rPr>
          <w:rFonts w:ascii="Times New Roman" w:hAnsi="Times New Roman"/>
          <w:color w:val="000000"/>
          <w:sz w:val="28"/>
          <w:szCs w:val="28"/>
          <w:lang w:val="kk-KZ"/>
        </w:rPr>
        <w:t>»</w:t>
      </w:r>
      <w:r w:rsidRPr="00C02328">
        <w:rPr>
          <w:rFonts w:ascii="Times New Roman" w:hAnsi="Times New Roman"/>
          <w:color w:val="000000"/>
          <w:sz w:val="28"/>
          <w:szCs w:val="28"/>
        </w:rPr>
        <w:t xml:space="preserve"> АҚ-</w:t>
      </w:r>
      <w:proofErr w:type="spellStart"/>
      <w:r w:rsidRPr="00C02328">
        <w:rPr>
          <w:rFonts w:ascii="Times New Roman" w:hAnsi="Times New Roman"/>
          <w:color w:val="000000"/>
          <w:sz w:val="28"/>
          <w:szCs w:val="28"/>
        </w:rPr>
        <w:t>ның</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соңғы</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қаржы</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жылындағы</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есептік</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деректері</w:t>
      </w:r>
      <w:proofErr w:type="spellEnd"/>
      <w:r w:rsidRPr="00C02328">
        <w:rPr>
          <w:rFonts w:ascii="Times New Roman" w:hAnsi="Times New Roman"/>
          <w:color w:val="000000"/>
          <w:sz w:val="28"/>
          <w:szCs w:val="28"/>
          <w:lang w:val="kk-KZ"/>
        </w:rPr>
        <w:t>;</w:t>
      </w:r>
      <w:r w:rsidRPr="00C02328">
        <w:rPr>
          <w:rFonts w:ascii="Times New Roman" w:hAnsi="Times New Roman"/>
          <w:bCs/>
          <w:sz w:val="28"/>
          <w:szCs w:val="28"/>
        </w:rPr>
        <w:t xml:space="preserve"> </w:t>
      </w:r>
      <w:r w:rsidRPr="00C02328">
        <w:rPr>
          <w:rFonts w:ascii="Times New Roman" w:hAnsi="Times New Roman"/>
          <w:bCs/>
          <w:sz w:val="28"/>
          <w:szCs w:val="28"/>
          <w:lang w:val="kk-KZ"/>
        </w:rPr>
        <w:t xml:space="preserve">  </w:t>
      </w:r>
      <w:r w:rsidR="00D441EB" w:rsidRPr="00C02328">
        <w:rPr>
          <w:rFonts w:ascii="Times New Roman" w:hAnsi="Times New Roman"/>
          <w:bCs/>
          <w:sz w:val="28"/>
          <w:szCs w:val="28"/>
        </w:rPr>
        <w:t xml:space="preserve"> </w:t>
      </w:r>
    </w:p>
    <w:p w14:paraId="4DB827C2" w14:textId="6A8F118A" w:rsidR="00310D71" w:rsidRPr="00C02328" w:rsidRDefault="00C02328" w:rsidP="00310D71">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r w:rsidRPr="00C02328">
        <w:rPr>
          <w:rFonts w:ascii="Times New Roman" w:hAnsi="Times New Roman"/>
          <w:color w:val="000000"/>
          <w:sz w:val="28"/>
          <w:szCs w:val="28"/>
          <w:lang w:val="kk-KZ"/>
        </w:rPr>
        <w:t>«</w:t>
      </w:r>
      <w:r w:rsidRPr="00C02328">
        <w:rPr>
          <w:rFonts w:ascii="Times New Roman" w:hAnsi="Times New Roman"/>
          <w:color w:val="000000"/>
          <w:sz w:val="28"/>
          <w:szCs w:val="28"/>
        </w:rPr>
        <w:t>Астана-АЭК</w:t>
      </w:r>
      <w:r w:rsidRPr="00C02328">
        <w:rPr>
          <w:rFonts w:ascii="Times New Roman" w:hAnsi="Times New Roman"/>
          <w:color w:val="000000"/>
          <w:sz w:val="28"/>
          <w:szCs w:val="28"/>
          <w:lang w:val="kk-KZ"/>
        </w:rPr>
        <w:t>»</w:t>
      </w:r>
      <w:r w:rsidRPr="00C02328">
        <w:rPr>
          <w:rFonts w:ascii="Times New Roman" w:hAnsi="Times New Roman"/>
          <w:color w:val="000000"/>
          <w:sz w:val="28"/>
          <w:szCs w:val="28"/>
        </w:rPr>
        <w:t xml:space="preserve"> АҚ </w:t>
      </w:r>
      <w:proofErr w:type="spellStart"/>
      <w:r w:rsidRPr="00C02328">
        <w:rPr>
          <w:rFonts w:ascii="Times New Roman" w:hAnsi="Times New Roman"/>
          <w:color w:val="000000"/>
          <w:sz w:val="28"/>
          <w:szCs w:val="28"/>
        </w:rPr>
        <w:t>инвестициялық</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бағдарламалары</w:t>
      </w:r>
      <w:proofErr w:type="spellEnd"/>
      <w:r w:rsidRPr="00C02328">
        <w:rPr>
          <w:rFonts w:ascii="Times New Roman" w:hAnsi="Times New Roman"/>
          <w:color w:val="000000"/>
          <w:sz w:val="28"/>
          <w:szCs w:val="28"/>
        </w:rPr>
        <w:t xml:space="preserve">, </w:t>
      </w:r>
      <w:r w:rsidRPr="00C02328">
        <w:rPr>
          <w:rFonts w:ascii="Times New Roman" w:hAnsi="Times New Roman"/>
          <w:color w:val="000000"/>
          <w:sz w:val="28"/>
          <w:szCs w:val="28"/>
          <w:lang w:val="kk-KZ"/>
        </w:rPr>
        <w:t>э</w:t>
      </w:r>
      <w:proofErr w:type="spellStart"/>
      <w:r w:rsidRPr="00C02328">
        <w:rPr>
          <w:rFonts w:ascii="Times New Roman" w:hAnsi="Times New Roman"/>
          <w:color w:val="000000"/>
          <w:sz w:val="28"/>
          <w:szCs w:val="28"/>
        </w:rPr>
        <w:t>лектр</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желілерін</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реновациялау</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бағдарламалары</w:t>
      </w:r>
      <w:proofErr w:type="spellEnd"/>
      <w:r w:rsidRPr="00C02328">
        <w:rPr>
          <w:rFonts w:ascii="Times New Roman" w:hAnsi="Times New Roman"/>
          <w:color w:val="000000"/>
          <w:sz w:val="28"/>
          <w:szCs w:val="28"/>
        </w:rPr>
        <w:t xml:space="preserve">, </w:t>
      </w:r>
      <w:r w:rsidRPr="00C02328">
        <w:rPr>
          <w:rFonts w:ascii="Times New Roman" w:hAnsi="Times New Roman"/>
          <w:color w:val="000000"/>
          <w:sz w:val="28"/>
          <w:szCs w:val="28"/>
          <w:lang w:val="kk-KZ"/>
        </w:rPr>
        <w:t>т</w:t>
      </w:r>
      <w:proofErr w:type="spellStart"/>
      <w:r w:rsidRPr="00C02328">
        <w:rPr>
          <w:rFonts w:ascii="Times New Roman" w:hAnsi="Times New Roman"/>
          <w:color w:val="000000"/>
          <w:sz w:val="28"/>
          <w:szCs w:val="28"/>
        </w:rPr>
        <w:t>ехнологиялық</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қосылуға</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берілген</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техникалық</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шарттар</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туралы</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деректер</w:t>
      </w:r>
      <w:proofErr w:type="spellEnd"/>
      <w:r w:rsidRPr="00C02328">
        <w:rPr>
          <w:rFonts w:ascii="Times New Roman" w:hAnsi="Times New Roman"/>
          <w:color w:val="000000"/>
          <w:sz w:val="28"/>
          <w:szCs w:val="28"/>
          <w:lang w:val="kk-KZ"/>
        </w:rPr>
        <w:t>;</w:t>
      </w:r>
      <w:r w:rsidRPr="00C02328">
        <w:rPr>
          <w:rFonts w:ascii="Times New Roman" w:hAnsi="Times New Roman"/>
          <w:bCs/>
          <w:sz w:val="28"/>
          <w:szCs w:val="28"/>
        </w:rPr>
        <w:t xml:space="preserve"> </w:t>
      </w:r>
      <w:r w:rsidRPr="00C02328">
        <w:rPr>
          <w:rFonts w:ascii="Times New Roman" w:hAnsi="Times New Roman"/>
          <w:bCs/>
          <w:sz w:val="28"/>
          <w:szCs w:val="28"/>
          <w:lang w:val="kk-KZ"/>
        </w:rPr>
        <w:t xml:space="preserve">  </w:t>
      </w:r>
      <w:r w:rsidR="00D441EB" w:rsidRPr="00C02328">
        <w:rPr>
          <w:rFonts w:ascii="Times New Roman" w:hAnsi="Times New Roman"/>
          <w:bCs/>
          <w:sz w:val="28"/>
          <w:szCs w:val="28"/>
        </w:rPr>
        <w:t xml:space="preserve"> </w:t>
      </w:r>
    </w:p>
    <w:p w14:paraId="2CDA2C99" w14:textId="660B5234" w:rsidR="005D20C0" w:rsidRPr="00C02328" w:rsidRDefault="00C02328" w:rsidP="00310D71">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proofErr w:type="spellStart"/>
      <w:r w:rsidRPr="00C02328">
        <w:rPr>
          <w:rFonts w:ascii="Times New Roman" w:hAnsi="Times New Roman"/>
          <w:color w:val="000000"/>
          <w:sz w:val="28"/>
          <w:szCs w:val="28"/>
        </w:rPr>
        <w:t>электртехникалық</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жабдықтарға</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бұйымдарға</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материалдарға</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қажеттілікті</w:t>
      </w:r>
      <w:proofErr w:type="spellEnd"/>
      <w:r w:rsidRPr="00C02328">
        <w:rPr>
          <w:rFonts w:ascii="Times New Roman" w:hAnsi="Times New Roman"/>
          <w:color w:val="000000"/>
          <w:sz w:val="28"/>
          <w:szCs w:val="28"/>
        </w:rPr>
        <w:t xml:space="preserve"> </w:t>
      </w:r>
      <w:proofErr w:type="spellStart"/>
      <w:r w:rsidRPr="00C02328">
        <w:rPr>
          <w:rFonts w:ascii="Times New Roman" w:hAnsi="Times New Roman"/>
          <w:color w:val="000000"/>
          <w:sz w:val="28"/>
          <w:szCs w:val="28"/>
        </w:rPr>
        <w:t>бағалау</w:t>
      </w:r>
      <w:proofErr w:type="spellEnd"/>
      <w:r w:rsidRPr="00C02328">
        <w:rPr>
          <w:rFonts w:ascii="Times New Roman" w:hAnsi="Times New Roman"/>
          <w:color w:val="000000"/>
          <w:sz w:val="28"/>
          <w:szCs w:val="28"/>
          <w:lang w:val="kk-KZ"/>
        </w:rPr>
        <w:t>.</w:t>
      </w:r>
      <w:r w:rsidRPr="00C02328">
        <w:rPr>
          <w:rFonts w:ascii="Times New Roman" w:hAnsi="Times New Roman"/>
          <w:bCs/>
          <w:sz w:val="28"/>
          <w:szCs w:val="28"/>
        </w:rPr>
        <w:t xml:space="preserve"> </w:t>
      </w:r>
      <w:r w:rsidRPr="00C02328">
        <w:rPr>
          <w:rFonts w:ascii="Times New Roman" w:hAnsi="Times New Roman"/>
          <w:bCs/>
          <w:sz w:val="28"/>
          <w:szCs w:val="28"/>
          <w:lang w:val="kk-KZ"/>
        </w:rPr>
        <w:t xml:space="preserve">  </w:t>
      </w:r>
    </w:p>
    <w:p w14:paraId="48EDAB5E" w14:textId="3DE678C7" w:rsidR="00D441EB" w:rsidRPr="00002728" w:rsidRDefault="00F22791" w:rsidP="00F11C0A">
      <w:pPr>
        <w:tabs>
          <w:tab w:val="left" w:pos="0"/>
        </w:tabs>
        <w:suppressAutoHyphens/>
        <w:spacing w:after="0" w:line="240" w:lineRule="auto"/>
        <w:ind w:firstLine="567"/>
        <w:jc w:val="both"/>
        <w:rPr>
          <w:rFonts w:ascii="Times New Roman" w:hAnsi="Times New Roman"/>
          <w:sz w:val="28"/>
          <w:szCs w:val="28"/>
          <w:lang w:val="kk-KZ"/>
        </w:rPr>
      </w:pPr>
      <w:r w:rsidRPr="00002728">
        <w:rPr>
          <w:rFonts w:ascii="Times New Roman" w:hAnsi="Times New Roman"/>
          <w:color w:val="000000"/>
          <w:sz w:val="28"/>
          <w:szCs w:val="28"/>
        </w:rPr>
        <w:t xml:space="preserve">Электр </w:t>
      </w:r>
      <w:proofErr w:type="spellStart"/>
      <w:r w:rsidRPr="00002728">
        <w:rPr>
          <w:rFonts w:ascii="Times New Roman" w:hAnsi="Times New Roman"/>
          <w:color w:val="000000"/>
          <w:sz w:val="28"/>
          <w:szCs w:val="28"/>
        </w:rPr>
        <w:t>желілерін</w:t>
      </w:r>
      <w:proofErr w:type="spellEnd"/>
      <w:r w:rsidRPr="00002728">
        <w:rPr>
          <w:rFonts w:ascii="Times New Roman" w:hAnsi="Times New Roman"/>
          <w:color w:val="000000"/>
          <w:sz w:val="28"/>
          <w:szCs w:val="28"/>
        </w:rPr>
        <w:t xml:space="preserve"> </w:t>
      </w:r>
      <w:proofErr w:type="spellStart"/>
      <w:r w:rsidRPr="00002728">
        <w:rPr>
          <w:rFonts w:ascii="Times New Roman" w:hAnsi="Times New Roman"/>
          <w:color w:val="000000"/>
          <w:sz w:val="28"/>
          <w:szCs w:val="28"/>
        </w:rPr>
        <w:t>дамыту</w:t>
      </w:r>
      <w:proofErr w:type="spellEnd"/>
      <w:r w:rsidRPr="00002728">
        <w:rPr>
          <w:rFonts w:ascii="Times New Roman" w:hAnsi="Times New Roman"/>
          <w:color w:val="000000"/>
          <w:sz w:val="28"/>
          <w:szCs w:val="28"/>
        </w:rPr>
        <w:t xml:space="preserve"> </w:t>
      </w:r>
      <w:proofErr w:type="spellStart"/>
      <w:r w:rsidRPr="00002728">
        <w:rPr>
          <w:rFonts w:ascii="Times New Roman" w:hAnsi="Times New Roman"/>
          <w:color w:val="000000"/>
          <w:sz w:val="28"/>
          <w:szCs w:val="28"/>
        </w:rPr>
        <w:t>схемалары</w:t>
      </w:r>
      <w:proofErr w:type="spellEnd"/>
      <w:r w:rsidRPr="00002728">
        <w:rPr>
          <w:rFonts w:ascii="Times New Roman" w:hAnsi="Times New Roman"/>
          <w:color w:val="000000"/>
          <w:sz w:val="28"/>
          <w:szCs w:val="28"/>
        </w:rPr>
        <w:t xml:space="preserve"> </w:t>
      </w:r>
      <w:proofErr w:type="spellStart"/>
      <w:r w:rsidRPr="00002728">
        <w:rPr>
          <w:rFonts w:ascii="Times New Roman" w:hAnsi="Times New Roman"/>
          <w:color w:val="000000"/>
          <w:sz w:val="28"/>
          <w:szCs w:val="28"/>
        </w:rPr>
        <w:t>тұрақты</w:t>
      </w:r>
      <w:proofErr w:type="spellEnd"/>
      <w:r w:rsidRPr="00002728">
        <w:rPr>
          <w:rFonts w:ascii="Times New Roman" w:hAnsi="Times New Roman"/>
          <w:color w:val="000000"/>
          <w:sz w:val="28"/>
          <w:szCs w:val="28"/>
        </w:rPr>
        <w:t xml:space="preserve"> </w:t>
      </w:r>
      <w:proofErr w:type="spellStart"/>
      <w:r w:rsidRPr="00002728">
        <w:rPr>
          <w:rFonts w:ascii="Times New Roman" w:hAnsi="Times New Roman"/>
          <w:color w:val="000000"/>
          <w:sz w:val="28"/>
          <w:szCs w:val="28"/>
        </w:rPr>
        <w:t>негізде</w:t>
      </w:r>
      <w:proofErr w:type="spellEnd"/>
      <w:r w:rsidRPr="00002728">
        <w:rPr>
          <w:rFonts w:ascii="Times New Roman" w:hAnsi="Times New Roman"/>
          <w:color w:val="000000"/>
          <w:sz w:val="28"/>
          <w:szCs w:val="28"/>
        </w:rPr>
        <w:t xml:space="preserve"> 5 </w:t>
      </w:r>
      <w:proofErr w:type="spellStart"/>
      <w:r w:rsidRPr="00002728">
        <w:rPr>
          <w:rFonts w:ascii="Times New Roman" w:hAnsi="Times New Roman"/>
          <w:color w:val="000000"/>
          <w:sz w:val="28"/>
          <w:szCs w:val="28"/>
        </w:rPr>
        <w:t>жылдық</w:t>
      </w:r>
      <w:proofErr w:type="spellEnd"/>
      <w:r w:rsidRPr="00002728">
        <w:rPr>
          <w:rFonts w:ascii="Times New Roman" w:hAnsi="Times New Roman"/>
          <w:color w:val="000000"/>
          <w:sz w:val="28"/>
          <w:szCs w:val="28"/>
        </w:rPr>
        <w:t xml:space="preserve"> </w:t>
      </w:r>
      <w:proofErr w:type="spellStart"/>
      <w:r w:rsidRPr="00002728">
        <w:rPr>
          <w:rFonts w:ascii="Times New Roman" w:hAnsi="Times New Roman"/>
          <w:color w:val="000000"/>
          <w:sz w:val="28"/>
          <w:szCs w:val="28"/>
        </w:rPr>
        <w:t>кезеңге</w:t>
      </w:r>
      <w:proofErr w:type="spellEnd"/>
      <w:r w:rsidRPr="00002728">
        <w:rPr>
          <w:rFonts w:ascii="Times New Roman" w:hAnsi="Times New Roman"/>
          <w:color w:val="000000"/>
          <w:sz w:val="28"/>
          <w:szCs w:val="28"/>
        </w:rPr>
        <w:t xml:space="preserve"> </w:t>
      </w:r>
      <w:proofErr w:type="spellStart"/>
      <w:r w:rsidRPr="00002728">
        <w:rPr>
          <w:rFonts w:ascii="Times New Roman" w:hAnsi="Times New Roman"/>
          <w:color w:val="000000"/>
          <w:sz w:val="28"/>
          <w:szCs w:val="28"/>
        </w:rPr>
        <w:t>әзірленуі</w:t>
      </w:r>
      <w:proofErr w:type="spellEnd"/>
      <w:r w:rsidRPr="00002728">
        <w:rPr>
          <w:rFonts w:ascii="Times New Roman" w:hAnsi="Times New Roman"/>
          <w:color w:val="000000"/>
          <w:sz w:val="28"/>
          <w:szCs w:val="28"/>
        </w:rPr>
        <w:t xml:space="preserve"> </w:t>
      </w:r>
      <w:proofErr w:type="spellStart"/>
      <w:r w:rsidRPr="00002728">
        <w:rPr>
          <w:rFonts w:ascii="Times New Roman" w:hAnsi="Times New Roman"/>
          <w:color w:val="000000"/>
          <w:sz w:val="28"/>
          <w:szCs w:val="28"/>
        </w:rPr>
        <w:t>тиіс</w:t>
      </w:r>
      <w:proofErr w:type="spellEnd"/>
      <w:r w:rsidRPr="00002728">
        <w:rPr>
          <w:rFonts w:ascii="Times New Roman" w:hAnsi="Times New Roman"/>
          <w:color w:val="000000"/>
          <w:sz w:val="28"/>
          <w:szCs w:val="28"/>
        </w:rPr>
        <w:t xml:space="preserve">, ал </w:t>
      </w:r>
      <w:proofErr w:type="spellStart"/>
      <w:r w:rsidRPr="00002728">
        <w:rPr>
          <w:rFonts w:ascii="Times New Roman" w:hAnsi="Times New Roman"/>
          <w:color w:val="000000"/>
          <w:sz w:val="28"/>
          <w:szCs w:val="28"/>
        </w:rPr>
        <w:t>олардың</w:t>
      </w:r>
      <w:proofErr w:type="spellEnd"/>
      <w:r w:rsidRPr="00002728">
        <w:rPr>
          <w:rFonts w:ascii="Times New Roman" w:hAnsi="Times New Roman"/>
          <w:color w:val="000000"/>
          <w:sz w:val="28"/>
          <w:szCs w:val="28"/>
        </w:rPr>
        <w:t xml:space="preserve"> </w:t>
      </w:r>
      <w:proofErr w:type="spellStart"/>
      <w:r w:rsidRPr="00002728">
        <w:rPr>
          <w:rFonts w:ascii="Times New Roman" w:hAnsi="Times New Roman"/>
          <w:color w:val="000000"/>
          <w:sz w:val="28"/>
          <w:szCs w:val="28"/>
        </w:rPr>
        <w:t>қолданылу</w:t>
      </w:r>
      <w:proofErr w:type="spellEnd"/>
      <w:r w:rsidRPr="00002728">
        <w:rPr>
          <w:rFonts w:ascii="Times New Roman" w:hAnsi="Times New Roman"/>
          <w:color w:val="000000"/>
          <w:sz w:val="28"/>
          <w:szCs w:val="28"/>
        </w:rPr>
        <w:t xml:space="preserve"> </w:t>
      </w:r>
      <w:proofErr w:type="spellStart"/>
      <w:r w:rsidRPr="00002728">
        <w:rPr>
          <w:rFonts w:ascii="Times New Roman" w:hAnsi="Times New Roman"/>
          <w:color w:val="000000"/>
          <w:sz w:val="28"/>
          <w:szCs w:val="28"/>
        </w:rPr>
        <w:t>мерзімі</w:t>
      </w:r>
      <w:proofErr w:type="spellEnd"/>
      <w:r w:rsidRPr="00002728">
        <w:rPr>
          <w:rFonts w:ascii="Times New Roman" w:hAnsi="Times New Roman"/>
          <w:color w:val="000000"/>
          <w:sz w:val="28"/>
          <w:szCs w:val="28"/>
        </w:rPr>
        <w:t xml:space="preserve"> </w:t>
      </w:r>
      <w:proofErr w:type="spellStart"/>
      <w:r w:rsidRPr="00002728">
        <w:rPr>
          <w:rFonts w:ascii="Times New Roman" w:hAnsi="Times New Roman"/>
          <w:color w:val="000000"/>
          <w:sz w:val="28"/>
          <w:szCs w:val="28"/>
        </w:rPr>
        <w:t>ішінде</w:t>
      </w:r>
      <w:proofErr w:type="spellEnd"/>
      <w:r w:rsidRPr="00002728">
        <w:rPr>
          <w:rFonts w:ascii="Times New Roman" w:hAnsi="Times New Roman"/>
          <w:color w:val="000000"/>
          <w:sz w:val="28"/>
          <w:szCs w:val="28"/>
        </w:rPr>
        <w:t xml:space="preserve"> </w:t>
      </w:r>
      <w:proofErr w:type="spellStart"/>
      <w:r w:rsidRPr="00002728">
        <w:rPr>
          <w:rFonts w:ascii="Times New Roman" w:hAnsi="Times New Roman"/>
          <w:color w:val="000000"/>
          <w:sz w:val="28"/>
          <w:szCs w:val="28"/>
        </w:rPr>
        <w:t>кемінде</w:t>
      </w:r>
      <w:proofErr w:type="spellEnd"/>
      <w:r w:rsidRPr="00002728">
        <w:rPr>
          <w:rFonts w:ascii="Times New Roman" w:hAnsi="Times New Roman"/>
          <w:color w:val="000000"/>
          <w:sz w:val="28"/>
          <w:szCs w:val="28"/>
        </w:rPr>
        <w:t xml:space="preserve"> </w:t>
      </w:r>
      <w:proofErr w:type="spellStart"/>
      <w:r w:rsidRPr="00002728">
        <w:rPr>
          <w:rFonts w:ascii="Times New Roman" w:hAnsi="Times New Roman"/>
          <w:color w:val="000000"/>
          <w:sz w:val="28"/>
          <w:szCs w:val="28"/>
        </w:rPr>
        <w:t>екі</w:t>
      </w:r>
      <w:proofErr w:type="spellEnd"/>
      <w:r w:rsidRPr="00002728">
        <w:rPr>
          <w:rFonts w:ascii="Times New Roman" w:hAnsi="Times New Roman"/>
          <w:color w:val="000000"/>
          <w:sz w:val="28"/>
          <w:szCs w:val="28"/>
        </w:rPr>
        <w:t xml:space="preserve"> </w:t>
      </w:r>
      <w:proofErr w:type="spellStart"/>
      <w:r w:rsidRPr="00002728">
        <w:rPr>
          <w:rFonts w:ascii="Times New Roman" w:hAnsi="Times New Roman"/>
          <w:color w:val="000000"/>
          <w:sz w:val="28"/>
          <w:szCs w:val="28"/>
        </w:rPr>
        <w:t>жылда</w:t>
      </w:r>
      <w:proofErr w:type="spellEnd"/>
      <w:r w:rsidRPr="00002728">
        <w:rPr>
          <w:rFonts w:ascii="Times New Roman" w:hAnsi="Times New Roman"/>
          <w:color w:val="000000"/>
          <w:sz w:val="28"/>
          <w:szCs w:val="28"/>
        </w:rPr>
        <w:t xml:space="preserve"> </w:t>
      </w:r>
      <w:proofErr w:type="spellStart"/>
      <w:r w:rsidRPr="00002728">
        <w:rPr>
          <w:rFonts w:ascii="Times New Roman" w:hAnsi="Times New Roman"/>
          <w:color w:val="000000"/>
          <w:sz w:val="28"/>
          <w:szCs w:val="28"/>
        </w:rPr>
        <w:t>бір</w:t>
      </w:r>
      <w:proofErr w:type="spellEnd"/>
      <w:r w:rsidRPr="00002728">
        <w:rPr>
          <w:rFonts w:ascii="Times New Roman" w:hAnsi="Times New Roman"/>
          <w:color w:val="000000"/>
          <w:sz w:val="28"/>
          <w:szCs w:val="28"/>
        </w:rPr>
        <w:t xml:space="preserve"> </w:t>
      </w:r>
      <w:proofErr w:type="spellStart"/>
      <w:r w:rsidRPr="00002728">
        <w:rPr>
          <w:rFonts w:ascii="Times New Roman" w:hAnsi="Times New Roman"/>
          <w:color w:val="000000"/>
          <w:sz w:val="28"/>
          <w:szCs w:val="28"/>
        </w:rPr>
        <w:t>рет</w:t>
      </w:r>
      <w:proofErr w:type="spellEnd"/>
      <w:r w:rsidRPr="00002728">
        <w:rPr>
          <w:rFonts w:ascii="Times New Roman" w:hAnsi="Times New Roman"/>
          <w:color w:val="000000"/>
          <w:sz w:val="28"/>
          <w:szCs w:val="28"/>
        </w:rPr>
        <w:t xml:space="preserve"> </w:t>
      </w:r>
      <w:proofErr w:type="spellStart"/>
      <w:r w:rsidRPr="00002728">
        <w:rPr>
          <w:rFonts w:ascii="Times New Roman" w:hAnsi="Times New Roman"/>
          <w:color w:val="000000"/>
          <w:sz w:val="28"/>
          <w:szCs w:val="28"/>
        </w:rPr>
        <w:t>нақтылауға</w:t>
      </w:r>
      <w:proofErr w:type="spellEnd"/>
      <w:r w:rsidRPr="00002728">
        <w:rPr>
          <w:rFonts w:ascii="Times New Roman" w:hAnsi="Times New Roman"/>
          <w:color w:val="000000"/>
          <w:sz w:val="28"/>
          <w:szCs w:val="28"/>
        </w:rPr>
        <w:t xml:space="preserve"> </w:t>
      </w:r>
      <w:proofErr w:type="spellStart"/>
      <w:r w:rsidRPr="00002728">
        <w:rPr>
          <w:rFonts w:ascii="Times New Roman" w:hAnsi="Times New Roman"/>
          <w:color w:val="000000"/>
          <w:sz w:val="28"/>
          <w:szCs w:val="28"/>
        </w:rPr>
        <w:t>және</w:t>
      </w:r>
      <w:proofErr w:type="spellEnd"/>
      <w:r w:rsidRPr="00002728">
        <w:rPr>
          <w:rFonts w:ascii="Times New Roman" w:hAnsi="Times New Roman"/>
          <w:color w:val="000000"/>
          <w:sz w:val="28"/>
          <w:szCs w:val="28"/>
        </w:rPr>
        <w:t xml:space="preserve"> </w:t>
      </w:r>
      <w:proofErr w:type="spellStart"/>
      <w:r w:rsidRPr="00002728">
        <w:rPr>
          <w:rFonts w:ascii="Times New Roman" w:hAnsi="Times New Roman"/>
          <w:color w:val="000000"/>
          <w:sz w:val="28"/>
          <w:szCs w:val="28"/>
        </w:rPr>
        <w:t>түзетуге</w:t>
      </w:r>
      <w:proofErr w:type="spellEnd"/>
      <w:r w:rsidRPr="00002728">
        <w:rPr>
          <w:rFonts w:ascii="Times New Roman" w:hAnsi="Times New Roman"/>
          <w:color w:val="000000"/>
          <w:sz w:val="28"/>
          <w:szCs w:val="28"/>
        </w:rPr>
        <w:t xml:space="preserve"> </w:t>
      </w:r>
      <w:proofErr w:type="spellStart"/>
      <w:r w:rsidRPr="00002728">
        <w:rPr>
          <w:rFonts w:ascii="Times New Roman" w:hAnsi="Times New Roman"/>
          <w:color w:val="000000"/>
          <w:sz w:val="28"/>
          <w:szCs w:val="28"/>
        </w:rPr>
        <w:t>жатады</w:t>
      </w:r>
      <w:proofErr w:type="spellEnd"/>
      <w:r w:rsidR="00002728" w:rsidRPr="00002728">
        <w:rPr>
          <w:rFonts w:ascii="Times New Roman" w:hAnsi="Times New Roman"/>
          <w:color w:val="000000"/>
          <w:sz w:val="28"/>
          <w:szCs w:val="28"/>
          <w:lang w:val="kk-KZ"/>
        </w:rPr>
        <w:t>.</w:t>
      </w:r>
      <w:r w:rsidRPr="00002728">
        <w:rPr>
          <w:rFonts w:ascii="Times New Roman" w:hAnsi="Times New Roman"/>
          <w:sz w:val="28"/>
          <w:szCs w:val="28"/>
        </w:rPr>
        <w:t xml:space="preserve"> </w:t>
      </w:r>
      <w:r w:rsidR="00002728" w:rsidRPr="00002728">
        <w:rPr>
          <w:rFonts w:ascii="Times New Roman" w:hAnsi="Times New Roman"/>
          <w:sz w:val="28"/>
          <w:szCs w:val="28"/>
          <w:lang w:val="kk-KZ"/>
        </w:rPr>
        <w:t xml:space="preserve"> </w:t>
      </w:r>
    </w:p>
    <w:p w14:paraId="60D4216B" w14:textId="6F547CCA" w:rsidR="00D441EB" w:rsidRPr="00002728" w:rsidRDefault="00002728" w:rsidP="00F11C0A">
      <w:pPr>
        <w:widowControl w:val="0"/>
        <w:suppressAutoHyphens/>
        <w:autoSpaceDE w:val="0"/>
        <w:autoSpaceDN w:val="0"/>
        <w:adjustRightInd w:val="0"/>
        <w:spacing w:after="0" w:line="240" w:lineRule="auto"/>
        <w:ind w:firstLine="567"/>
        <w:rPr>
          <w:rFonts w:ascii="Times New Roman" w:hAnsi="Times New Roman"/>
          <w:sz w:val="28"/>
          <w:szCs w:val="28"/>
          <w:lang w:val="kk-KZ"/>
        </w:rPr>
      </w:pPr>
      <w:bookmarkStart w:id="11" w:name="page49"/>
      <w:bookmarkEnd w:id="11"/>
      <w:r w:rsidRPr="00002728">
        <w:rPr>
          <w:rFonts w:ascii="Times New Roman" w:hAnsi="Times New Roman"/>
          <w:b/>
          <w:bCs/>
          <w:i/>
          <w:iCs/>
          <w:color w:val="000000"/>
          <w:sz w:val="28"/>
          <w:szCs w:val="28"/>
          <w:lang w:val="kk-KZ"/>
        </w:rPr>
        <w:t>Схемалар</w:t>
      </w:r>
      <w:r>
        <w:rPr>
          <w:rFonts w:ascii="Times New Roman" w:hAnsi="Times New Roman"/>
          <w:b/>
          <w:bCs/>
          <w:i/>
          <w:iCs/>
          <w:color w:val="000000"/>
          <w:sz w:val="28"/>
          <w:szCs w:val="28"/>
          <w:lang w:val="kk-KZ"/>
        </w:rPr>
        <w:t>:</w:t>
      </w:r>
      <w:r w:rsidRPr="00002728">
        <w:rPr>
          <w:rFonts w:ascii="Times New Roman" w:hAnsi="Times New Roman"/>
          <w:b/>
          <w:bCs/>
          <w:i/>
          <w:iCs/>
          <w:color w:val="000000"/>
          <w:sz w:val="28"/>
          <w:szCs w:val="28"/>
          <w:lang w:val="kk-KZ"/>
        </w:rPr>
        <w:t xml:space="preserve"> </w:t>
      </w:r>
    </w:p>
    <w:p w14:paraId="1C6782F7" w14:textId="027ADA74" w:rsidR="00002728" w:rsidRPr="00002728" w:rsidRDefault="00002728" w:rsidP="00002728">
      <w:pPr>
        <w:pStyle w:val="ad"/>
        <w:spacing w:after="0" w:line="288" w:lineRule="atLeast"/>
        <w:ind w:left="0" w:firstLine="851"/>
        <w:rPr>
          <w:rFonts w:ascii="Times New Roman" w:hAnsi="Times New Roman"/>
          <w:color w:val="000000"/>
          <w:sz w:val="28"/>
          <w:szCs w:val="28"/>
          <w:lang w:val="kk-KZ" w:eastAsia="ru-RU"/>
        </w:rPr>
      </w:pPr>
      <w:r w:rsidRPr="00002728">
        <w:rPr>
          <w:rFonts w:ascii="Times New Roman" w:hAnsi="Times New Roman"/>
          <w:color w:val="000000"/>
          <w:sz w:val="28"/>
          <w:szCs w:val="28"/>
          <w:bdr w:val="none" w:sz="0" w:space="0" w:color="auto" w:frame="1"/>
          <w:lang w:val="kk-KZ" w:eastAsia="ru-RU"/>
        </w:rPr>
        <w:lastRenderedPageBreak/>
        <w:t xml:space="preserve"> </w:t>
      </w:r>
      <w:r>
        <w:rPr>
          <w:rFonts w:ascii="Times New Roman" w:hAnsi="Times New Roman"/>
          <w:color w:val="000000"/>
          <w:sz w:val="28"/>
          <w:szCs w:val="28"/>
          <w:bdr w:val="none" w:sz="0" w:space="0" w:color="auto" w:frame="1"/>
          <w:lang w:val="kk-KZ" w:eastAsia="ru-RU"/>
        </w:rPr>
        <w:t xml:space="preserve"> </w:t>
      </w:r>
      <w:r w:rsidRPr="00002728">
        <w:rPr>
          <w:rFonts w:ascii="Times New Roman" w:hAnsi="Times New Roman"/>
          <w:color w:val="000000"/>
          <w:sz w:val="28"/>
          <w:szCs w:val="28"/>
          <w:bdr w:val="none" w:sz="0" w:space="0" w:color="auto" w:frame="1"/>
          <w:lang w:val="kk-KZ" w:eastAsia="ru-RU"/>
        </w:rPr>
        <w:t>электр желісінің топологиялық құрылысының жаңа талаптарын іске асыру және есептік уақыт кезеңіне схемалық шешімдерді таңдау;</w:t>
      </w:r>
    </w:p>
    <w:p w14:paraId="5374B44B" w14:textId="50EA8879" w:rsidR="00002728" w:rsidRPr="00002728" w:rsidRDefault="00002728" w:rsidP="00002728">
      <w:pPr>
        <w:tabs>
          <w:tab w:val="left" w:pos="993"/>
        </w:tabs>
        <w:spacing w:after="0" w:line="288" w:lineRule="atLeast"/>
        <w:ind w:firstLine="567"/>
        <w:jc w:val="both"/>
        <w:rPr>
          <w:rFonts w:ascii="Times New Roman" w:hAnsi="Times New Roman"/>
          <w:color w:val="000000"/>
          <w:sz w:val="28"/>
          <w:szCs w:val="28"/>
          <w:lang w:val="kk-KZ" w:eastAsia="ru-RU"/>
        </w:rPr>
      </w:pPr>
      <w:r w:rsidRPr="00002728">
        <w:rPr>
          <w:rFonts w:ascii="Times New Roman" w:hAnsi="Times New Roman"/>
          <w:color w:val="000000"/>
          <w:sz w:val="28"/>
          <w:szCs w:val="28"/>
          <w:bdr w:val="none" w:sz="0" w:space="0" w:color="auto" w:frame="1"/>
          <w:lang w:val="kk-KZ" w:eastAsia="ru-RU"/>
        </w:rPr>
        <w:tab/>
        <w:t>жаңа құрылыстың, кеңейтудің, реконструкциялаудың, жаңғыртудың көлемі бойынша ұсынымдар;</w:t>
      </w:r>
    </w:p>
    <w:p w14:paraId="4512F1C5" w14:textId="78413098" w:rsidR="00D441EB" w:rsidRPr="00002728" w:rsidRDefault="00002728"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002728">
        <w:rPr>
          <w:rFonts w:ascii="Times New Roman" w:hAnsi="Times New Roman"/>
          <w:color w:val="000000"/>
          <w:sz w:val="28"/>
          <w:szCs w:val="28"/>
          <w:lang w:val="kk-KZ"/>
        </w:rPr>
        <w:t>желілік объектілерді техникалық қайта жарақтандыру;</w:t>
      </w:r>
      <w:r w:rsidRPr="00002728">
        <w:rPr>
          <w:rFonts w:ascii="Times New Roman" w:hAnsi="Times New Roman"/>
          <w:bCs/>
          <w:sz w:val="28"/>
          <w:szCs w:val="28"/>
          <w:lang w:val="kk-KZ"/>
        </w:rPr>
        <w:t xml:space="preserve"> </w:t>
      </w:r>
    </w:p>
    <w:p w14:paraId="02D1DBA0" w14:textId="4915D74C" w:rsidR="00BC1A5C" w:rsidRPr="00002728" w:rsidRDefault="00002728" w:rsidP="00BC1A5C">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002728">
        <w:rPr>
          <w:rFonts w:ascii="Times New Roman" w:hAnsi="Times New Roman"/>
          <w:color w:val="000000"/>
          <w:sz w:val="28"/>
          <w:szCs w:val="28"/>
          <w:lang w:val="kk-KZ"/>
        </w:rPr>
        <w:t xml:space="preserve">желінің өткізу қабілетін арттыруға бағытталған техникалық іс-шаралар; </w:t>
      </w:r>
    </w:p>
    <w:p w14:paraId="046F25BF" w14:textId="7C3B679E" w:rsidR="00002728" w:rsidRPr="00002728" w:rsidRDefault="00002728" w:rsidP="00BC1A5C">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002728">
        <w:rPr>
          <w:rFonts w:ascii="Times New Roman" w:hAnsi="Times New Roman"/>
          <w:color w:val="000000"/>
          <w:sz w:val="28"/>
          <w:szCs w:val="28"/>
          <w:lang w:val="kk-KZ"/>
        </w:rPr>
        <w:t xml:space="preserve">энергия тиімділігі мен энергия үнемдеудегі сенімділікті арттыру </w:t>
      </w:r>
    </w:p>
    <w:p w14:paraId="47E3406C" w14:textId="0E030F8A" w:rsidR="004F6A48" w:rsidRPr="00002728" w:rsidRDefault="00002728" w:rsidP="00002728">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002728">
        <w:rPr>
          <w:rFonts w:ascii="Times New Roman" w:hAnsi="Times New Roman"/>
          <w:color w:val="000000"/>
          <w:sz w:val="28"/>
          <w:szCs w:val="28"/>
          <w:lang w:val="kk-KZ"/>
        </w:rPr>
        <w:t>электр желісі мен оның элементтерінің сенімділігін, басқарылуын және параметрлерін бақылауды арттыру жөніндегі іс-шаралар;</w:t>
      </w:r>
    </w:p>
    <w:p w14:paraId="742B4B05" w14:textId="13548C53" w:rsidR="00D441EB" w:rsidRPr="00002728" w:rsidRDefault="00002728"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002728">
        <w:rPr>
          <w:rFonts w:ascii="Times New Roman" w:hAnsi="Times New Roman"/>
          <w:color w:val="000000"/>
          <w:sz w:val="28"/>
          <w:szCs w:val="28"/>
          <w:lang w:val="kk-KZ"/>
        </w:rPr>
        <w:t>техникалық және коммерциялық ысыраптарды азайту жөніндегі ұсынымдарды қоса алғанда, энергия тиімділігі және энергия үнемдеу жөніндегі іс-шаралар;</w:t>
      </w:r>
      <w:r w:rsidRPr="00002728">
        <w:rPr>
          <w:rFonts w:ascii="Times New Roman" w:hAnsi="Times New Roman"/>
          <w:bCs/>
          <w:sz w:val="28"/>
          <w:szCs w:val="28"/>
          <w:lang w:val="kk-KZ"/>
        </w:rPr>
        <w:t xml:space="preserve"> </w:t>
      </w:r>
    </w:p>
    <w:p w14:paraId="3BEA0337" w14:textId="00C40D35" w:rsidR="00CA4E1B" w:rsidRPr="00002728" w:rsidRDefault="00002728" w:rsidP="00002728">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002728">
        <w:rPr>
          <w:rFonts w:ascii="Times New Roman" w:hAnsi="Times New Roman"/>
          <w:color w:val="000000"/>
          <w:sz w:val="28"/>
          <w:szCs w:val="28"/>
          <w:lang w:val="kk-KZ"/>
        </w:rPr>
        <w:t>Нұр-Сұлтан қаласының электр желілік объектілерін салу, реконструкциялау және техникалық қайта жарақтандыру кезінде озық жабдықтарды, бұйымдарды, материалдарды, сондай-ақ инновациялық технологияларды пайдалану мен қолдануды жетілдіру бойынша ұсыныстар әзірлеу</w:t>
      </w:r>
      <w:r>
        <w:rPr>
          <w:rFonts w:ascii="Times New Roman" w:hAnsi="Times New Roman"/>
          <w:color w:val="000000"/>
          <w:sz w:val="28"/>
          <w:szCs w:val="28"/>
          <w:lang w:val="kk-KZ"/>
        </w:rPr>
        <w:t>ді</w:t>
      </w:r>
      <w:r w:rsidRPr="00002728">
        <w:rPr>
          <w:rFonts w:ascii="Times New Roman" w:hAnsi="Times New Roman"/>
          <w:b/>
          <w:bCs/>
          <w:i/>
          <w:iCs/>
          <w:color w:val="000000"/>
          <w:sz w:val="28"/>
          <w:szCs w:val="28"/>
          <w:lang w:val="kk-KZ"/>
        </w:rPr>
        <w:t xml:space="preserve"> қамтуы </w:t>
      </w:r>
      <w:r>
        <w:rPr>
          <w:rFonts w:ascii="Times New Roman" w:hAnsi="Times New Roman"/>
          <w:b/>
          <w:bCs/>
          <w:i/>
          <w:iCs/>
          <w:color w:val="000000"/>
          <w:sz w:val="28"/>
          <w:szCs w:val="28"/>
          <w:lang w:val="kk-KZ"/>
        </w:rPr>
        <w:t>тиіс</w:t>
      </w:r>
      <w:r w:rsidRPr="00002728">
        <w:rPr>
          <w:rFonts w:ascii="Times New Roman" w:hAnsi="Times New Roman"/>
          <w:color w:val="000000"/>
          <w:sz w:val="28"/>
          <w:szCs w:val="28"/>
          <w:lang w:val="kk-KZ"/>
        </w:rPr>
        <w:t>.</w:t>
      </w:r>
      <w:r w:rsidRPr="00002728">
        <w:rPr>
          <w:rFonts w:ascii="Times New Roman" w:hAnsi="Times New Roman"/>
          <w:bCs/>
          <w:sz w:val="28"/>
          <w:szCs w:val="28"/>
          <w:lang w:val="kk-KZ"/>
        </w:rPr>
        <w:t xml:space="preserve"> </w:t>
      </w:r>
    </w:p>
    <w:p w14:paraId="1B8A2D53" w14:textId="3F89CC9D" w:rsidR="00D441EB" w:rsidRPr="00002728" w:rsidRDefault="00002728"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002728">
        <w:rPr>
          <w:rFonts w:ascii="Times New Roman" w:hAnsi="Times New Roman"/>
          <w:bCs/>
          <w:sz w:val="28"/>
          <w:szCs w:val="28"/>
          <w:lang w:val="kk-KZ"/>
        </w:rPr>
        <w:t xml:space="preserve"> </w:t>
      </w:r>
    </w:p>
    <w:p w14:paraId="1EF9828D" w14:textId="3E0534D4" w:rsidR="00D441EB" w:rsidRPr="00002728" w:rsidRDefault="00002728"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Pr>
          <w:rFonts w:ascii="Times New Roman" w:hAnsi="Times New Roman"/>
          <w:bCs/>
          <w:sz w:val="28"/>
          <w:szCs w:val="28"/>
          <w:lang w:val="kk-KZ"/>
        </w:rPr>
        <w:t xml:space="preserve"> </w:t>
      </w:r>
    </w:p>
    <w:p w14:paraId="651213F1" w14:textId="3AC0F609" w:rsidR="003728CF" w:rsidRPr="00002728" w:rsidRDefault="00002728"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Pr>
          <w:rFonts w:ascii="Times New Roman" w:hAnsi="Times New Roman"/>
          <w:bCs/>
          <w:sz w:val="28"/>
          <w:szCs w:val="28"/>
          <w:lang w:val="kk-KZ"/>
        </w:rPr>
        <w:t xml:space="preserve"> </w:t>
      </w:r>
    </w:p>
    <w:p w14:paraId="0193F1A7" w14:textId="77777777" w:rsidR="003728CF" w:rsidRPr="00002728" w:rsidRDefault="003728CF" w:rsidP="00F11C0A">
      <w:pPr>
        <w:widowControl w:val="0"/>
        <w:shd w:val="clear" w:color="auto" w:fill="FFFFFF"/>
        <w:suppressAutoHyphens/>
        <w:overflowPunct w:val="0"/>
        <w:autoSpaceDE w:val="0"/>
        <w:autoSpaceDN w:val="0"/>
        <w:adjustRightInd w:val="0"/>
        <w:spacing w:after="0" w:line="240" w:lineRule="auto"/>
        <w:ind w:firstLine="709"/>
        <w:jc w:val="both"/>
        <w:rPr>
          <w:rFonts w:ascii="Times New Roman" w:hAnsi="Times New Roman"/>
          <w:sz w:val="28"/>
          <w:szCs w:val="28"/>
          <w:lang w:val="kk-KZ"/>
        </w:rPr>
      </w:pPr>
    </w:p>
    <w:p w14:paraId="536A4B4A" w14:textId="73629761" w:rsidR="00D441EB" w:rsidRPr="00D10E24" w:rsidRDefault="00D10E24" w:rsidP="00F12D36">
      <w:pPr>
        <w:widowControl w:val="0"/>
        <w:numPr>
          <w:ilvl w:val="2"/>
          <w:numId w:val="36"/>
        </w:numPr>
        <w:shd w:val="clear" w:color="auto" w:fill="FFFFFF"/>
        <w:suppressAutoHyphens/>
        <w:overflowPunct w:val="0"/>
        <w:autoSpaceDE w:val="0"/>
        <w:autoSpaceDN w:val="0"/>
        <w:adjustRightInd w:val="0"/>
        <w:spacing w:after="0" w:line="240" w:lineRule="auto"/>
        <w:ind w:firstLine="709"/>
        <w:jc w:val="center"/>
        <w:rPr>
          <w:rFonts w:ascii="Times New Roman" w:hAnsi="Times New Roman"/>
          <w:b/>
          <w:bCs/>
          <w:sz w:val="28"/>
          <w:szCs w:val="28"/>
        </w:rPr>
      </w:pPr>
      <w:proofErr w:type="spellStart"/>
      <w:r w:rsidRPr="00D10E24">
        <w:rPr>
          <w:rFonts w:ascii="Times New Roman" w:hAnsi="Times New Roman"/>
          <w:b/>
          <w:bCs/>
          <w:color w:val="000000"/>
          <w:sz w:val="28"/>
          <w:szCs w:val="28"/>
        </w:rPr>
        <w:t>Таратушы</w:t>
      </w:r>
      <w:proofErr w:type="spellEnd"/>
      <w:r w:rsidRPr="00D10E24">
        <w:rPr>
          <w:rFonts w:ascii="Times New Roman" w:hAnsi="Times New Roman"/>
          <w:b/>
          <w:bCs/>
          <w:color w:val="000000"/>
          <w:sz w:val="28"/>
          <w:szCs w:val="28"/>
        </w:rPr>
        <w:t xml:space="preserve"> </w:t>
      </w:r>
      <w:proofErr w:type="spellStart"/>
      <w:r w:rsidRPr="00D10E24">
        <w:rPr>
          <w:rFonts w:ascii="Times New Roman" w:hAnsi="Times New Roman"/>
          <w:b/>
          <w:bCs/>
          <w:color w:val="000000"/>
          <w:sz w:val="28"/>
          <w:szCs w:val="28"/>
        </w:rPr>
        <w:t>электр</w:t>
      </w:r>
      <w:proofErr w:type="spellEnd"/>
      <w:r w:rsidRPr="00D10E24">
        <w:rPr>
          <w:rFonts w:ascii="Times New Roman" w:hAnsi="Times New Roman"/>
          <w:b/>
          <w:bCs/>
          <w:color w:val="000000"/>
          <w:sz w:val="28"/>
          <w:szCs w:val="28"/>
        </w:rPr>
        <w:t xml:space="preserve"> </w:t>
      </w:r>
      <w:proofErr w:type="spellStart"/>
      <w:proofErr w:type="gramStart"/>
      <w:r w:rsidRPr="00D10E24">
        <w:rPr>
          <w:rFonts w:ascii="Times New Roman" w:hAnsi="Times New Roman"/>
          <w:b/>
          <w:bCs/>
          <w:color w:val="000000"/>
          <w:sz w:val="28"/>
          <w:szCs w:val="28"/>
        </w:rPr>
        <w:t>желілері</w:t>
      </w:r>
      <w:proofErr w:type="spellEnd"/>
      <w:r w:rsidRPr="00D10E24">
        <w:rPr>
          <w:rFonts w:ascii="Times New Roman" w:hAnsi="Times New Roman"/>
          <w:b/>
          <w:bCs/>
          <w:color w:val="000000"/>
          <w:sz w:val="28"/>
          <w:szCs w:val="28"/>
          <w:lang w:val="kk-KZ"/>
        </w:rPr>
        <w:t xml:space="preserve"> </w:t>
      </w:r>
      <w:r w:rsidRPr="00D10E24">
        <w:rPr>
          <w:rFonts w:ascii="Times New Roman" w:hAnsi="Times New Roman"/>
          <w:b/>
          <w:bCs/>
          <w:color w:val="000000"/>
          <w:sz w:val="28"/>
          <w:szCs w:val="28"/>
        </w:rPr>
        <w:t xml:space="preserve"> </w:t>
      </w:r>
      <w:proofErr w:type="spellStart"/>
      <w:r w:rsidRPr="00D10E24">
        <w:rPr>
          <w:rFonts w:ascii="Times New Roman" w:hAnsi="Times New Roman"/>
          <w:b/>
          <w:bCs/>
          <w:color w:val="000000"/>
          <w:sz w:val="28"/>
          <w:szCs w:val="28"/>
        </w:rPr>
        <w:t>схемаларын</w:t>
      </w:r>
      <w:proofErr w:type="spellEnd"/>
      <w:proofErr w:type="gramEnd"/>
      <w:r w:rsidRPr="00D10E24">
        <w:rPr>
          <w:rFonts w:ascii="Times New Roman" w:hAnsi="Times New Roman"/>
          <w:b/>
          <w:bCs/>
          <w:color w:val="000000"/>
          <w:sz w:val="28"/>
          <w:szCs w:val="28"/>
        </w:rPr>
        <w:t xml:space="preserve"> </w:t>
      </w:r>
      <w:proofErr w:type="spellStart"/>
      <w:r w:rsidRPr="00D10E24">
        <w:rPr>
          <w:rFonts w:ascii="Times New Roman" w:hAnsi="Times New Roman"/>
          <w:b/>
          <w:bCs/>
          <w:color w:val="000000"/>
          <w:sz w:val="28"/>
          <w:szCs w:val="28"/>
        </w:rPr>
        <w:t>құру</w:t>
      </w:r>
      <w:proofErr w:type="spellEnd"/>
      <w:r w:rsidRPr="00D10E24">
        <w:rPr>
          <w:rFonts w:ascii="Times New Roman" w:hAnsi="Times New Roman"/>
          <w:b/>
          <w:bCs/>
          <w:color w:val="000000"/>
          <w:sz w:val="28"/>
          <w:szCs w:val="28"/>
        </w:rPr>
        <w:t xml:space="preserve"> </w:t>
      </w:r>
      <w:proofErr w:type="spellStart"/>
      <w:r w:rsidRPr="00D10E24">
        <w:rPr>
          <w:rFonts w:ascii="Times New Roman" w:hAnsi="Times New Roman"/>
          <w:b/>
          <w:bCs/>
          <w:color w:val="000000"/>
          <w:sz w:val="28"/>
          <w:szCs w:val="28"/>
        </w:rPr>
        <w:t>принциптері</w:t>
      </w:r>
      <w:proofErr w:type="spellEnd"/>
      <w:r w:rsidRPr="00D10E24">
        <w:rPr>
          <w:rFonts w:ascii="Times New Roman" w:hAnsi="Times New Roman"/>
          <w:b/>
          <w:bCs/>
          <w:color w:val="000000"/>
          <w:sz w:val="28"/>
          <w:szCs w:val="28"/>
          <w:lang w:val="kk-KZ"/>
        </w:rPr>
        <w:t xml:space="preserve"> </w:t>
      </w:r>
      <w:r w:rsidRPr="00D10E24">
        <w:rPr>
          <w:rFonts w:ascii="Times New Roman" w:hAnsi="Times New Roman"/>
          <w:b/>
          <w:bCs/>
          <w:sz w:val="28"/>
          <w:szCs w:val="28"/>
          <w:lang w:val="kk-KZ"/>
        </w:rPr>
        <w:t xml:space="preserve"> </w:t>
      </w:r>
    </w:p>
    <w:p w14:paraId="2FD7432B" w14:textId="4D2FD84D" w:rsidR="00D441EB" w:rsidRPr="00D10E24" w:rsidRDefault="00D10E24" w:rsidP="00F11C0A">
      <w:pPr>
        <w:widowControl w:val="0"/>
        <w:suppressAutoHyphens/>
        <w:overflowPunct w:val="0"/>
        <w:autoSpaceDE w:val="0"/>
        <w:autoSpaceDN w:val="0"/>
        <w:adjustRightInd w:val="0"/>
        <w:spacing w:after="0" w:line="240" w:lineRule="auto"/>
        <w:ind w:firstLine="567"/>
        <w:jc w:val="both"/>
        <w:rPr>
          <w:rFonts w:ascii="Times New Roman" w:hAnsi="Times New Roman"/>
          <w:b/>
          <w:bCs/>
          <w:i/>
          <w:iCs/>
          <w:sz w:val="28"/>
          <w:szCs w:val="28"/>
          <w:lang w:val="kk-KZ"/>
        </w:rPr>
      </w:pPr>
      <w:proofErr w:type="spellStart"/>
      <w:r w:rsidRPr="00D10E24">
        <w:rPr>
          <w:rFonts w:ascii="Times New Roman" w:hAnsi="Times New Roman"/>
          <w:b/>
          <w:bCs/>
          <w:i/>
          <w:iCs/>
          <w:color w:val="000000"/>
          <w:sz w:val="28"/>
          <w:szCs w:val="28"/>
        </w:rPr>
        <w:t>Таратушы</w:t>
      </w:r>
      <w:proofErr w:type="spellEnd"/>
      <w:r w:rsidRPr="00D10E24">
        <w:rPr>
          <w:rFonts w:ascii="Times New Roman" w:hAnsi="Times New Roman"/>
          <w:b/>
          <w:bCs/>
          <w:i/>
          <w:iCs/>
          <w:color w:val="000000"/>
          <w:sz w:val="28"/>
          <w:szCs w:val="28"/>
        </w:rPr>
        <w:t xml:space="preserve"> </w:t>
      </w:r>
      <w:proofErr w:type="spellStart"/>
      <w:r w:rsidRPr="00D10E24">
        <w:rPr>
          <w:rFonts w:ascii="Times New Roman" w:hAnsi="Times New Roman"/>
          <w:b/>
          <w:bCs/>
          <w:i/>
          <w:iCs/>
          <w:color w:val="000000"/>
          <w:sz w:val="28"/>
          <w:szCs w:val="28"/>
        </w:rPr>
        <w:t>электр</w:t>
      </w:r>
      <w:proofErr w:type="spellEnd"/>
      <w:r w:rsidRPr="00D10E24">
        <w:rPr>
          <w:rFonts w:ascii="Times New Roman" w:hAnsi="Times New Roman"/>
          <w:b/>
          <w:bCs/>
          <w:i/>
          <w:iCs/>
          <w:color w:val="000000"/>
          <w:sz w:val="28"/>
          <w:szCs w:val="28"/>
        </w:rPr>
        <w:t xml:space="preserve"> </w:t>
      </w:r>
      <w:proofErr w:type="spellStart"/>
      <w:r w:rsidRPr="00D10E24">
        <w:rPr>
          <w:rFonts w:ascii="Times New Roman" w:hAnsi="Times New Roman"/>
          <w:b/>
          <w:bCs/>
          <w:i/>
          <w:iCs/>
          <w:color w:val="000000"/>
          <w:sz w:val="28"/>
          <w:szCs w:val="28"/>
        </w:rPr>
        <w:t>желілерінің</w:t>
      </w:r>
      <w:proofErr w:type="spellEnd"/>
      <w:r w:rsidRPr="00D10E24">
        <w:rPr>
          <w:rFonts w:ascii="Times New Roman" w:hAnsi="Times New Roman"/>
          <w:b/>
          <w:bCs/>
          <w:i/>
          <w:iCs/>
          <w:color w:val="000000"/>
          <w:sz w:val="28"/>
          <w:szCs w:val="28"/>
        </w:rPr>
        <w:t xml:space="preserve"> </w:t>
      </w:r>
      <w:proofErr w:type="spellStart"/>
      <w:r w:rsidRPr="00D10E24">
        <w:rPr>
          <w:rFonts w:ascii="Times New Roman" w:hAnsi="Times New Roman"/>
          <w:b/>
          <w:bCs/>
          <w:i/>
          <w:iCs/>
          <w:color w:val="000000"/>
          <w:sz w:val="28"/>
          <w:szCs w:val="28"/>
        </w:rPr>
        <w:t>схемаларында</w:t>
      </w:r>
      <w:proofErr w:type="spellEnd"/>
      <w:r w:rsidRPr="00D10E24">
        <w:rPr>
          <w:rFonts w:ascii="Times New Roman" w:hAnsi="Times New Roman"/>
          <w:b/>
          <w:bCs/>
          <w:i/>
          <w:iCs/>
          <w:color w:val="000000"/>
          <w:sz w:val="28"/>
          <w:szCs w:val="28"/>
        </w:rPr>
        <w:t xml:space="preserve"> </w:t>
      </w:r>
      <w:proofErr w:type="spellStart"/>
      <w:r w:rsidRPr="00D10E24">
        <w:rPr>
          <w:rFonts w:ascii="Times New Roman" w:hAnsi="Times New Roman"/>
          <w:b/>
          <w:bCs/>
          <w:i/>
          <w:iCs/>
          <w:color w:val="000000"/>
          <w:sz w:val="28"/>
          <w:szCs w:val="28"/>
        </w:rPr>
        <w:t>қабылданған</w:t>
      </w:r>
      <w:proofErr w:type="spellEnd"/>
      <w:r w:rsidRPr="00D10E24">
        <w:rPr>
          <w:rFonts w:ascii="Times New Roman" w:hAnsi="Times New Roman"/>
          <w:b/>
          <w:bCs/>
          <w:i/>
          <w:iCs/>
          <w:color w:val="000000"/>
          <w:sz w:val="28"/>
          <w:szCs w:val="28"/>
        </w:rPr>
        <w:t xml:space="preserve"> </w:t>
      </w:r>
      <w:proofErr w:type="spellStart"/>
      <w:r w:rsidRPr="00D10E24">
        <w:rPr>
          <w:rFonts w:ascii="Times New Roman" w:hAnsi="Times New Roman"/>
          <w:b/>
          <w:bCs/>
          <w:i/>
          <w:iCs/>
          <w:color w:val="000000"/>
          <w:sz w:val="28"/>
          <w:szCs w:val="28"/>
        </w:rPr>
        <w:t>техникалық</w:t>
      </w:r>
      <w:proofErr w:type="spellEnd"/>
      <w:r w:rsidRPr="00D10E24">
        <w:rPr>
          <w:rFonts w:ascii="Times New Roman" w:hAnsi="Times New Roman"/>
          <w:b/>
          <w:bCs/>
          <w:i/>
          <w:iCs/>
          <w:color w:val="000000"/>
          <w:sz w:val="28"/>
          <w:szCs w:val="28"/>
        </w:rPr>
        <w:t xml:space="preserve"> </w:t>
      </w:r>
      <w:proofErr w:type="spellStart"/>
      <w:r w:rsidRPr="00D10E24">
        <w:rPr>
          <w:rFonts w:ascii="Times New Roman" w:hAnsi="Times New Roman"/>
          <w:b/>
          <w:bCs/>
          <w:i/>
          <w:iCs/>
          <w:color w:val="000000"/>
          <w:sz w:val="28"/>
          <w:szCs w:val="28"/>
        </w:rPr>
        <w:t>шешімдер</w:t>
      </w:r>
      <w:proofErr w:type="spellEnd"/>
      <w:r w:rsidRPr="00D10E24">
        <w:rPr>
          <w:rFonts w:ascii="Times New Roman" w:hAnsi="Times New Roman"/>
          <w:b/>
          <w:bCs/>
          <w:i/>
          <w:iCs/>
          <w:color w:val="000000"/>
          <w:sz w:val="28"/>
          <w:szCs w:val="28"/>
        </w:rPr>
        <w:t>:</w:t>
      </w:r>
      <w:r w:rsidRPr="00D10E24">
        <w:rPr>
          <w:rFonts w:ascii="Times New Roman" w:hAnsi="Times New Roman"/>
          <w:b/>
          <w:bCs/>
          <w:i/>
          <w:iCs/>
          <w:color w:val="000000"/>
          <w:sz w:val="28"/>
          <w:szCs w:val="28"/>
          <w:lang w:val="kk-KZ"/>
        </w:rPr>
        <w:t xml:space="preserve"> </w:t>
      </w:r>
      <w:r>
        <w:rPr>
          <w:rFonts w:ascii="Times New Roman" w:hAnsi="Times New Roman"/>
          <w:b/>
          <w:bCs/>
          <w:i/>
          <w:iCs/>
          <w:color w:val="000000"/>
          <w:sz w:val="28"/>
          <w:szCs w:val="28"/>
          <w:lang w:val="kk-KZ"/>
        </w:rPr>
        <w:t xml:space="preserve">           </w:t>
      </w:r>
    </w:p>
    <w:p w14:paraId="55BEF338" w14:textId="6FC2E936" w:rsidR="00D10E24" w:rsidRPr="00D10E24" w:rsidRDefault="00D10E24" w:rsidP="00D10E24">
      <w:pPr>
        <w:spacing w:after="0" w:line="288" w:lineRule="atLeast"/>
        <w:jc w:val="both"/>
        <w:rPr>
          <w:rFonts w:ascii="Times New Roman" w:hAnsi="Times New Roman"/>
          <w:color w:val="000000"/>
          <w:sz w:val="28"/>
          <w:szCs w:val="28"/>
          <w:lang w:val="kk-KZ" w:eastAsia="ru-RU"/>
        </w:rPr>
      </w:pPr>
      <w:r>
        <w:rPr>
          <w:rFonts w:ascii="Arial" w:hAnsi="Arial" w:cs="Arial"/>
          <w:color w:val="000000"/>
          <w:sz w:val="30"/>
          <w:szCs w:val="30"/>
          <w:bdr w:val="none" w:sz="0" w:space="0" w:color="auto" w:frame="1"/>
          <w:lang w:val="kk-KZ" w:eastAsia="ru-RU"/>
        </w:rPr>
        <w:t xml:space="preserve">            </w:t>
      </w:r>
      <w:r w:rsidRPr="00D10E24">
        <w:rPr>
          <w:rFonts w:ascii="Times New Roman" w:hAnsi="Times New Roman"/>
          <w:color w:val="000000"/>
          <w:sz w:val="28"/>
          <w:szCs w:val="28"/>
          <w:bdr w:val="none" w:sz="0" w:space="0" w:color="auto" w:frame="1"/>
          <w:lang w:val="kk-KZ" w:eastAsia="ru-RU"/>
        </w:rPr>
        <w:t>тұтынушылардың әрбір тобы үшін сенімділіктің нормаланған деңгейлерін;</w:t>
      </w:r>
    </w:p>
    <w:p w14:paraId="70388C5B" w14:textId="1B601A43" w:rsidR="00D441EB" w:rsidRPr="00D10E24" w:rsidRDefault="00D10E24"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D10E24">
        <w:rPr>
          <w:rFonts w:ascii="Times New Roman" w:hAnsi="Times New Roman"/>
          <w:color w:val="000000"/>
          <w:sz w:val="28"/>
          <w:szCs w:val="28"/>
          <w:lang w:val="kk-KZ"/>
        </w:rPr>
        <w:t>тұтынушылардан электр энергиясының талап етілетін сапасын;</w:t>
      </w:r>
      <w:r w:rsidRPr="00D10E24">
        <w:rPr>
          <w:rFonts w:ascii="Times New Roman" w:hAnsi="Times New Roman"/>
          <w:bCs/>
          <w:sz w:val="28"/>
          <w:szCs w:val="28"/>
          <w:lang w:val="kk-KZ"/>
        </w:rPr>
        <w:t xml:space="preserve"> </w:t>
      </w:r>
    </w:p>
    <w:p w14:paraId="446D60B1" w14:textId="02AEB9E2" w:rsidR="00D441EB" w:rsidRPr="00D10E24" w:rsidRDefault="00D10E24"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D10E24">
        <w:rPr>
          <w:rFonts w:ascii="Times New Roman" w:hAnsi="Times New Roman"/>
          <w:color w:val="000000"/>
          <w:sz w:val="28"/>
          <w:szCs w:val="28"/>
          <w:lang w:val="kk-KZ"/>
        </w:rPr>
        <w:t xml:space="preserve">желі элементтеріндегі электр энергиясының оңтайлы шығындарын; </w:t>
      </w:r>
    </w:p>
    <w:p w14:paraId="332333DA" w14:textId="7C54194D" w:rsidR="00D441EB" w:rsidRPr="00D10E24" w:rsidRDefault="00D10E24"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D10E24">
        <w:rPr>
          <w:rFonts w:ascii="Times New Roman" w:hAnsi="Times New Roman"/>
          <w:color w:val="000000"/>
          <w:sz w:val="28"/>
          <w:szCs w:val="28"/>
          <w:lang w:val="kk-KZ"/>
        </w:rPr>
        <w:t>электр жүктемелері өзгерген кезде жабдық жұмысының технологиялық режимінің талап етілетін параметрлерін қолдауды;</w:t>
      </w:r>
      <w:r w:rsidRPr="00D10E24">
        <w:rPr>
          <w:rFonts w:ascii="Times New Roman" w:hAnsi="Times New Roman"/>
          <w:bCs/>
          <w:sz w:val="28"/>
          <w:szCs w:val="28"/>
          <w:lang w:val="kk-KZ"/>
        </w:rPr>
        <w:t xml:space="preserve"> </w:t>
      </w:r>
    </w:p>
    <w:p w14:paraId="68890BF5" w14:textId="6B7A2233" w:rsidR="00D441EB" w:rsidRPr="00D10E24" w:rsidRDefault="00D10E24"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D10E24">
        <w:rPr>
          <w:rFonts w:ascii="Times New Roman" w:hAnsi="Times New Roman"/>
          <w:color w:val="000000"/>
          <w:sz w:val="28"/>
          <w:szCs w:val="28"/>
          <w:lang w:val="kk-KZ"/>
        </w:rPr>
        <w:t>пайдалану шығындарын төмендетуді</w:t>
      </w:r>
      <w:r>
        <w:rPr>
          <w:rFonts w:ascii="Times New Roman" w:hAnsi="Times New Roman"/>
          <w:color w:val="000000"/>
          <w:sz w:val="28"/>
          <w:szCs w:val="28"/>
          <w:lang w:val="kk-KZ"/>
        </w:rPr>
        <w:t xml:space="preserve"> </w:t>
      </w:r>
      <w:r w:rsidRPr="00D10E24">
        <w:rPr>
          <w:rFonts w:ascii="Times New Roman" w:hAnsi="Times New Roman"/>
          <w:b/>
          <w:bCs/>
          <w:i/>
          <w:iCs/>
          <w:color w:val="000000"/>
          <w:sz w:val="28"/>
          <w:szCs w:val="28"/>
          <w:lang w:val="kk-KZ"/>
        </w:rPr>
        <w:t xml:space="preserve">қамтамасыз етуі тиіс. </w:t>
      </w:r>
      <w:r>
        <w:rPr>
          <w:rFonts w:ascii="Times New Roman" w:hAnsi="Times New Roman"/>
          <w:b/>
          <w:bCs/>
          <w:i/>
          <w:iCs/>
          <w:sz w:val="28"/>
          <w:szCs w:val="28"/>
          <w:lang w:val="kk-KZ"/>
        </w:rPr>
        <w:t xml:space="preserve"> </w:t>
      </w:r>
      <w:r w:rsidRPr="00D10E24">
        <w:rPr>
          <w:rFonts w:ascii="Times New Roman" w:hAnsi="Times New Roman"/>
          <w:bCs/>
          <w:sz w:val="28"/>
          <w:szCs w:val="28"/>
          <w:lang w:val="kk-KZ"/>
        </w:rPr>
        <w:t xml:space="preserve"> </w:t>
      </w:r>
    </w:p>
    <w:p w14:paraId="6C9CA711" w14:textId="7A355823" w:rsidR="00D441EB" w:rsidRPr="00D10E24" w:rsidRDefault="00D10E24"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Pr>
          <w:rFonts w:ascii="Times New Roman" w:hAnsi="Times New Roman"/>
          <w:bCs/>
          <w:sz w:val="28"/>
          <w:szCs w:val="28"/>
          <w:lang w:val="kk-KZ"/>
        </w:rPr>
        <w:t xml:space="preserve"> </w:t>
      </w:r>
    </w:p>
    <w:p w14:paraId="50C23B0D" w14:textId="77777777" w:rsidR="007931BF" w:rsidRPr="00D10E24" w:rsidRDefault="007931BF"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p>
    <w:p w14:paraId="46602F93" w14:textId="7F541D6A" w:rsidR="00D441EB" w:rsidRPr="00D10E24" w:rsidRDefault="00D10E24" w:rsidP="00F11C0A">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D10E24">
        <w:rPr>
          <w:rFonts w:ascii="Times New Roman" w:hAnsi="Times New Roman"/>
          <w:b/>
          <w:bCs/>
          <w:i/>
          <w:iCs/>
          <w:color w:val="000000"/>
          <w:sz w:val="28"/>
          <w:szCs w:val="28"/>
          <w:lang w:val="kk-KZ"/>
        </w:rPr>
        <w:t>Кернеуі 10-20-110-220кВ таратушы электр желілерін дамыту</w:t>
      </w:r>
      <w:r w:rsidRPr="00D10E24">
        <w:rPr>
          <w:rFonts w:ascii="Times New Roman" w:hAnsi="Times New Roman"/>
          <w:color w:val="000000"/>
          <w:sz w:val="28"/>
          <w:szCs w:val="28"/>
          <w:lang w:val="kk-KZ"/>
        </w:rPr>
        <w:t xml:space="preserve"> Нұр-Сұлтан қаласын перспекттік дамытудың бекітілген схемалары негізінде жүзеге асырылуы тиіс.</w:t>
      </w:r>
      <w:r w:rsidRPr="00D10E24">
        <w:rPr>
          <w:rFonts w:ascii="Times New Roman" w:hAnsi="Times New Roman"/>
          <w:b/>
          <w:bCs/>
          <w:i/>
          <w:iCs/>
          <w:sz w:val="28"/>
          <w:szCs w:val="28"/>
          <w:lang w:val="kk-KZ"/>
        </w:rPr>
        <w:t xml:space="preserve"> </w:t>
      </w:r>
      <w:r>
        <w:rPr>
          <w:rFonts w:ascii="Times New Roman" w:hAnsi="Times New Roman"/>
          <w:b/>
          <w:bCs/>
          <w:i/>
          <w:iCs/>
          <w:sz w:val="28"/>
          <w:szCs w:val="28"/>
          <w:lang w:val="kk-KZ"/>
        </w:rPr>
        <w:t xml:space="preserve">  </w:t>
      </w:r>
    </w:p>
    <w:p w14:paraId="730DE9AC" w14:textId="5AF8AC36" w:rsidR="00452474" w:rsidRPr="00186504" w:rsidRDefault="00186504" w:rsidP="00186504">
      <w:pPr>
        <w:spacing w:after="0" w:line="288" w:lineRule="atLeast"/>
        <w:jc w:val="both"/>
        <w:rPr>
          <w:rFonts w:ascii="Arial" w:hAnsi="Arial" w:cs="Arial"/>
          <w:color w:val="000000"/>
          <w:sz w:val="30"/>
          <w:szCs w:val="30"/>
          <w:lang w:val="kk-KZ" w:eastAsia="ru-RU"/>
        </w:rPr>
      </w:pPr>
      <w:r>
        <w:rPr>
          <w:rFonts w:ascii="Times New Roman" w:hAnsi="Times New Roman"/>
          <w:color w:val="000000"/>
          <w:sz w:val="28"/>
          <w:szCs w:val="28"/>
          <w:lang w:val="kk-KZ"/>
        </w:rPr>
        <w:t xml:space="preserve">        </w:t>
      </w:r>
      <w:r w:rsidRPr="00186504">
        <w:rPr>
          <w:rFonts w:ascii="Times New Roman" w:hAnsi="Times New Roman"/>
          <w:color w:val="000000"/>
          <w:sz w:val="28"/>
          <w:szCs w:val="28"/>
          <w:lang w:val="kk-KZ"/>
        </w:rPr>
        <w:t>Нұр</w:t>
      </w:r>
      <w:r>
        <w:rPr>
          <w:rFonts w:ascii="Times New Roman" w:hAnsi="Times New Roman"/>
          <w:color w:val="000000"/>
          <w:sz w:val="28"/>
          <w:szCs w:val="28"/>
          <w:lang w:val="kk-KZ"/>
        </w:rPr>
        <w:t>-С</w:t>
      </w:r>
      <w:r w:rsidRPr="00186504">
        <w:rPr>
          <w:rFonts w:ascii="Times New Roman" w:hAnsi="Times New Roman"/>
          <w:color w:val="000000"/>
          <w:sz w:val="28"/>
          <w:szCs w:val="28"/>
          <w:lang w:val="kk-KZ"/>
        </w:rPr>
        <w:t>ұлтан қ</w:t>
      </w:r>
      <w:r>
        <w:rPr>
          <w:rFonts w:ascii="Times New Roman" w:hAnsi="Times New Roman"/>
          <w:color w:val="000000"/>
          <w:sz w:val="28"/>
          <w:szCs w:val="28"/>
          <w:lang w:val="kk-KZ"/>
        </w:rPr>
        <w:t xml:space="preserve">аласының </w:t>
      </w:r>
      <w:r w:rsidRPr="00186504">
        <w:rPr>
          <w:rFonts w:ascii="Times New Roman" w:hAnsi="Times New Roman"/>
          <w:color w:val="000000"/>
          <w:sz w:val="28"/>
          <w:szCs w:val="28"/>
          <w:lang w:val="kk-KZ"/>
        </w:rPr>
        <w:t xml:space="preserve">электр желілерін дамытудың техникалық-экономикалық негіздемесіне сәйкес 2030 жылға дейінгі перспективада </w:t>
      </w:r>
      <w:r w:rsidRPr="00186504">
        <w:rPr>
          <w:rFonts w:ascii="Times New Roman" w:hAnsi="Times New Roman"/>
          <w:color w:val="000000"/>
          <w:sz w:val="28"/>
          <w:szCs w:val="28"/>
          <w:bdr w:val="none" w:sz="0" w:space="0" w:color="auto" w:frame="1"/>
          <w:lang w:val="kk-KZ" w:eastAsia="ru-RU"/>
        </w:rPr>
        <w:t>Нұр-Сұлтан қаласы тұтынушыларын электрмен жабдықтау сенімділігін арттыруды қамтамасыз ететін</w:t>
      </w:r>
      <w:r>
        <w:rPr>
          <w:rFonts w:ascii="Times New Roman" w:hAnsi="Times New Roman"/>
          <w:color w:val="000000"/>
          <w:sz w:val="28"/>
          <w:szCs w:val="28"/>
          <w:bdr w:val="none" w:sz="0" w:space="0" w:color="auto" w:frame="1"/>
          <w:lang w:val="kk-KZ" w:eastAsia="ru-RU"/>
        </w:rPr>
        <w:t>,</w:t>
      </w:r>
      <w:r w:rsidRPr="00186504">
        <w:rPr>
          <w:rFonts w:ascii="Times New Roman" w:hAnsi="Times New Roman"/>
          <w:color w:val="000000"/>
          <w:sz w:val="28"/>
          <w:szCs w:val="28"/>
          <w:lang w:val="kk-KZ"/>
        </w:rPr>
        <w:t xml:space="preserve"> 110кВ </w:t>
      </w:r>
      <w:r>
        <w:rPr>
          <w:rFonts w:ascii="Times New Roman" w:hAnsi="Times New Roman"/>
          <w:color w:val="000000"/>
          <w:sz w:val="28"/>
          <w:szCs w:val="28"/>
          <w:lang w:val="kk-KZ"/>
        </w:rPr>
        <w:t>Ш</w:t>
      </w:r>
      <w:r w:rsidRPr="00186504">
        <w:rPr>
          <w:rFonts w:ascii="Times New Roman" w:hAnsi="Times New Roman"/>
          <w:color w:val="000000"/>
          <w:sz w:val="28"/>
          <w:szCs w:val="28"/>
          <w:lang w:val="kk-KZ"/>
        </w:rPr>
        <w:t>С (</w:t>
      </w:r>
      <w:r>
        <w:rPr>
          <w:rFonts w:ascii="Times New Roman" w:hAnsi="Times New Roman"/>
          <w:color w:val="000000"/>
          <w:sz w:val="28"/>
          <w:szCs w:val="28"/>
          <w:lang w:val="kk-KZ"/>
        </w:rPr>
        <w:t xml:space="preserve">кернеуі 220-110кВ және 20-10кВ электрмен жабдықтау жүйелері) </w:t>
      </w:r>
      <w:r w:rsidRPr="00186504">
        <w:rPr>
          <w:rFonts w:ascii="Times New Roman" w:hAnsi="Times New Roman"/>
          <w:color w:val="000000"/>
          <w:sz w:val="28"/>
          <w:szCs w:val="28"/>
          <w:lang w:val="kk-KZ"/>
        </w:rPr>
        <w:t>салынуда</w:t>
      </w:r>
      <w:r>
        <w:rPr>
          <w:rFonts w:ascii="Times New Roman" w:hAnsi="Times New Roman"/>
          <w:color w:val="000000"/>
          <w:sz w:val="28"/>
          <w:szCs w:val="28"/>
          <w:lang w:val="kk-KZ"/>
        </w:rPr>
        <w:t xml:space="preserve">.  </w:t>
      </w:r>
    </w:p>
    <w:p w14:paraId="77CA726D" w14:textId="269DA154" w:rsidR="00D441EB" w:rsidRPr="00F93AA1" w:rsidRDefault="00186504" w:rsidP="00F11C0A">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F93AA1">
        <w:rPr>
          <w:rFonts w:ascii="Times New Roman" w:hAnsi="Times New Roman"/>
          <w:color w:val="000000"/>
          <w:sz w:val="28"/>
          <w:szCs w:val="28"/>
          <w:lang w:val="kk-KZ"/>
        </w:rPr>
        <w:t xml:space="preserve">Трансформаторлық </w:t>
      </w:r>
      <w:r>
        <w:rPr>
          <w:rFonts w:ascii="Times New Roman" w:hAnsi="Times New Roman"/>
          <w:color w:val="000000"/>
          <w:sz w:val="28"/>
          <w:szCs w:val="28"/>
          <w:lang w:val="kk-KZ"/>
        </w:rPr>
        <w:t>шағын</w:t>
      </w:r>
      <w:r w:rsidRPr="00F93AA1">
        <w:rPr>
          <w:rFonts w:ascii="Times New Roman" w:hAnsi="Times New Roman"/>
          <w:color w:val="000000"/>
          <w:sz w:val="28"/>
          <w:szCs w:val="28"/>
          <w:lang w:val="kk-KZ"/>
        </w:rPr>
        <w:t xml:space="preserve"> станцияларды (қ</w:t>
      </w:r>
      <w:r w:rsidR="00F93AA1">
        <w:rPr>
          <w:rFonts w:ascii="Times New Roman" w:hAnsi="Times New Roman"/>
          <w:color w:val="000000"/>
          <w:sz w:val="28"/>
          <w:szCs w:val="28"/>
          <w:lang w:val="kk-KZ"/>
        </w:rPr>
        <w:t>уат беру</w:t>
      </w:r>
      <w:r w:rsidRPr="00F93AA1">
        <w:rPr>
          <w:rFonts w:ascii="Times New Roman" w:hAnsi="Times New Roman"/>
          <w:color w:val="000000"/>
          <w:sz w:val="28"/>
          <w:szCs w:val="28"/>
          <w:lang w:val="kk-KZ"/>
        </w:rPr>
        <w:t xml:space="preserve"> орталықтарын) салу орындары, олардың қуаты мен жұмыс кернеуі жоғары жағынан жүктеме орталықтарының орналасуына, сондай-ақ олардың санаттары мен техникалық параметрлеріне байланысты таңдалады</w:t>
      </w:r>
      <w:r w:rsidR="00F93AA1">
        <w:rPr>
          <w:rFonts w:ascii="Times New Roman" w:hAnsi="Times New Roman"/>
          <w:color w:val="000000"/>
          <w:sz w:val="28"/>
          <w:szCs w:val="28"/>
          <w:lang w:val="kk-KZ"/>
        </w:rPr>
        <w:t>.</w:t>
      </w:r>
      <w:r>
        <w:rPr>
          <w:rFonts w:ascii="Arial" w:hAnsi="Arial" w:cs="Arial"/>
          <w:color w:val="000000"/>
          <w:sz w:val="21"/>
          <w:szCs w:val="21"/>
          <w:lang w:val="kk-KZ"/>
        </w:rPr>
        <w:t xml:space="preserve"> </w:t>
      </w:r>
      <w:r w:rsidR="00F93AA1">
        <w:rPr>
          <w:rFonts w:ascii="Times New Roman" w:hAnsi="Times New Roman"/>
          <w:bCs/>
          <w:sz w:val="28"/>
          <w:szCs w:val="28"/>
          <w:lang w:val="kk-KZ"/>
        </w:rPr>
        <w:t xml:space="preserve"> </w:t>
      </w:r>
    </w:p>
    <w:p w14:paraId="189395ED" w14:textId="77777777" w:rsidR="00003AB5" w:rsidRPr="0007296F" w:rsidRDefault="00003AB5" w:rsidP="00003AB5">
      <w:pPr>
        <w:spacing w:after="60" w:line="240" w:lineRule="auto"/>
        <w:rPr>
          <w:rFonts w:ascii="Arial" w:hAnsi="Arial" w:cs="Arial"/>
          <w:color w:val="000000"/>
          <w:sz w:val="23"/>
          <w:szCs w:val="23"/>
          <w:lang w:val="kk-KZ" w:eastAsia="ru-RU"/>
        </w:rPr>
      </w:pPr>
      <w:r w:rsidRPr="0007296F">
        <w:rPr>
          <w:rFonts w:ascii="Arial" w:hAnsi="Arial" w:cs="Arial"/>
          <w:color w:val="000000"/>
          <w:sz w:val="23"/>
          <w:szCs w:val="23"/>
          <w:lang w:val="kk-KZ" w:eastAsia="ru-RU"/>
        </w:rPr>
        <w:lastRenderedPageBreak/>
        <w:br/>
      </w:r>
    </w:p>
    <w:p w14:paraId="70EB50DA" w14:textId="20A9310B" w:rsidR="00003AB5" w:rsidRPr="00003AB5" w:rsidRDefault="00003AB5" w:rsidP="00003AB5">
      <w:pPr>
        <w:spacing w:after="0" w:line="288" w:lineRule="atLeast"/>
        <w:jc w:val="both"/>
        <w:rPr>
          <w:rFonts w:ascii="Times New Roman" w:hAnsi="Times New Roman"/>
          <w:color w:val="000000"/>
          <w:sz w:val="28"/>
          <w:szCs w:val="28"/>
          <w:lang w:val="kk-KZ" w:eastAsia="ru-RU"/>
        </w:rPr>
      </w:pPr>
      <w:r>
        <w:rPr>
          <w:rFonts w:ascii="Arial" w:hAnsi="Arial" w:cs="Arial"/>
          <w:color w:val="000000"/>
          <w:sz w:val="24"/>
          <w:szCs w:val="24"/>
          <w:bdr w:val="none" w:sz="0" w:space="0" w:color="auto" w:frame="1"/>
          <w:lang w:val="kk-KZ" w:eastAsia="ru-RU"/>
        </w:rPr>
        <w:t xml:space="preserve">         </w:t>
      </w:r>
      <w:r w:rsidRPr="00003AB5">
        <w:rPr>
          <w:rFonts w:ascii="Times New Roman" w:hAnsi="Times New Roman"/>
          <w:color w:val="000000"/>
          <w:sz w:val="28"/>
          <w:szCs w:val="28"/>
          <w:bdr w:val="none" w:sz="0" w:space="0" w:color="auto" w:frame="1"/>
          <w:lang w:val="kk-KZ" w:eastAsia="ru-RU"/>
        </w:rPr>
        <w:t>Жоғары кернеуі 110-220 кВ қуат беру орталықтары кемінде екі тәуелсіз желілік қуат беру көзіне қосылуы тиіс және шағын станцияда екі күш беретін трансформаторы болуы тиіс.</w:t>
      </w:r>
    </w:p>
    <w:p w14:paraId="2C94C50C" w14:textId="592B1641" w:rsidR="00D441EB" w:rsidRPr="00003AB5" w:rsidRDefault="00003AB5" w:rsidP="00F11C0A">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003AB5">
        <w:rPr>
          <w:rFonts w:ascii="Times New Roman" w:hAnsi="Times New Roman"/>
          <w:color w:val="000000"/>
          <w:sz w:val="28"/>
          <w:szCs w:val="28"/>
          <w:lang w:val="kk-KZ"/>
        </w:rPr>
        <w:t xml:space="preserve">Қуат беру орталықтарын қолданыстағы желіге қосу екі тізбекті желілер бойынша жүргізілуі тиіс. </w:t>
      </w:r>
      <w:r w:rsidRPr="00003AB5">
        <w:rPr>
          <w:rFonts w:ascii="Times New Roman" w:hAnsi="Times New Roman"/>
          <w:sz w:val="28"/>
          <w:szCs w:val="28"/>
          <w:lang w:val="kk-KZ"/>
        </w:rPr>
        <w:t xml:space="preserve">  </w:t>
      </w:r>
    </w:p>
    <w:p w14:paraId="6258242A" w14:textId="7DB4914D" w:rsidR="00D441EB" w:rsidRPr="00003AB5" w:rsidRDefault="00003AB5" w:rsidP="00F11C0A">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003AB5">
        <w:rPr>
          <w:rFonts w:ascii="Times New Roman" w:hAnsi="Times New Roman"/>
          <w:color w:val="000000"/>
          <w:sz w:val="28"/>
          <w:szCs w:val="28"/>
          <w:lang w:val="kk-KZ"/>
        </w:rPr>
        <w:t xml:space="preserve">110кВ желілерін дамыту кезінде 110 кВ екі тізбекті әуе немесе кабель желісіне қосылған шағын станциялардың екі жақты қуат көзін және қосылатын аралық шағын станциялардың санын үштен асырмай қамтамасыз ету ұсынылады. </w:t>
      </w:r>
      <w:r w:rsidRPr="00003AB5">
        <w:rPr>
          <w:rFonts w:ascii="Times New Roman" w:hAnsi="Times New Roman"/>
          <w:sz w:val="28"/>
          <w:szCs w:val="28"/>
          <w:lang w:val="kk-KZ"/>
        </w:rPr>
        <w:t xml:space="preserve"> </w:t>
      </w:r>
    </w:p>
    <w:p w14:paraId="72087AB0" w14:textId="67E1E754" w:rsidR="007931BF" w:rsidRPr="00003AB5" w:rsidRDefault="00003AB5" w:rsidP="00F11C0A">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p>
    <w:p w14:paraId="4A579418" w14:textId="7A0D9379" w:rsidR="00D441EB" w:rsidRPr="00AD45A5" w:rsidRDefault="00003AB5" w:rsidP="00F11C0A">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003AB5">
        <w:rPr>
          <w:rFonts w:ascii="Times New Roman" w:hAnsi="Times New Roman"/>
          <w:b/>
          <w:bCs/>
          <w:i/>
          <w:iCs/>
          <w:color w:val="000000"/>
          <w:sz w:val="28"/>
          <w:szCs w:val="28"/>
          <w:lang w:val="kk-KZ"/>
        </w:rPr>
        <w:t>Кернеуі 6-20 кВ таратушы электр желілерін дамыту</w:t>
      </w:r>
      <w:r w:rsidRPr="00003AB5">
        <w:rPr>
          <w:rFonts w:ascii="Times New Roman" w:hAnsi="Times New Roman"/>
          <w:color w:val="000000"/>
          <w:sz w:val="28"/>
          <w:szCs w:val="28"/>
          <w:lang w:val="kk-KZ"/>
        </w:rPr>
        <w:t xml:space="preserve"> Нұр-Сұлтан қаласының таратушы электр желілерін дамытудың бекітілген схемалары негізінде жүзеге асырылуы тиіс.</w:t>
      </w:r>
      <w:bookmarkStart w:id="12" w:name="page51"/>
      <w:bookmarkEnd w:id="12"/>
      <w:r>
        <w:rPr>
          <w:rFonts w:ascii="Times New Roman" w:hAnsi="Times New Roman"/>
          <w:b/>
          <w:bCs/>
          <w:i/>
          <w:iCs/>
          <w:sz w:val="28"/>
          <w:szCs w:val="28"/>
          <w:lang w:val="kk-KZ"/>
        </w:rPr>
        <w:t xml:space="preserve"> </w:t>
      </w:r>
      <w:r w:rsidR="00BA664A" w:rsidRPr="00AD45A5">
        <w:rPr>
          <w:rFonts w:ascii="Times New Roman" w:hAnsi="Times New Roman"/>
          <w:color w:val="000000"/>
          <w:sz w:val="28"/>
          <w:szCs w:val="28"/>
          <w:lang w:val="kk-KZ"/>
        </w:rPr>
        <w:t xml:space="preserve">Электр берудің кабельдік желілері басым болатын осы электр желілерін құрудың негізгі қағидаты магистральдық қағидат болы тиіс. </w:t>
      </w:r>
      <w:r w:rsidR="00C33575" w:rsidRPr="00AD45A5">
        <w:rPr>
          <w:rFonts w:ascii="Times New Roman" w:hAnsi="Times New Roman"/>
          <w:sz w:val="28"/>
          <w:szCs w:val="28"/>
          <w:lang w:val="kk-KZ"/>
        </w:rPr>
        <w:t xml:space="preserve"> </w:t>
      </w:r>
      <w:r w:rsidR="00BA664A" w:rsidRPr="00AD45A5">
        <w:rPr>
          <w:rFonts w:ascii="Times New Roman" w:hAnsi="Times New Roman"/>
          <w:sz w:val="28"/>
          <w:szCs w:val="28"/>
          <w:lang w:val="kk-KZ"/>
        </w:rPr>
        <w:t xml:space="preserve"> </w:t>
      </w:r>
    </w:p>
    <w:p w14:paraId="1CD934C3" w14:textId="26DE7AF0" w:rsidR="00D441EB" w:rsidRPr="00AD45A5" w:rsidRDefault="00BA664A" w:rsidP="00F11C0A">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AD45A5">
        <w:rPr>
          <w:rFonts w:ascii="Times New Roman" w:hAnsi="Times New Roman"/>
          <w:color w:val="000000"/>
          <w:sz w:val="28"/>
          <w:szCs w:val="28"/>
          <w:lang w:val="kk-KZ"/>
        </w:rPr>
        <w:t xml:space="preserve">Кернеуі 6-20кВ желіде магистралды салу қуат беру орталығынан (110кВ ШС) қосылу нүктесіне дейін, РАҚ пункті арқылы, басқа магистральмен, басқа қуат беру орталығынан жүргізілуі тиіс. </w:t>
      </w:r>
      <w:r w:rsidRPr="00AD45A5">
        <w:rPr>
          <w:rFonts w:ascii="Times New Roman" w:hAnsi="Times New Roman"/>
          <w:bCs/>
          <w:sz w:val="28"/>
          <w:szCs w:val="28"/>
          <w:lang w:val="kk-KZ"/>
        </w:rPr>
        <w:t xml:space="preserve"> </w:t>
      </w:r>
    </w:p>
    <w:p w14:paraId="53C9E0B9" w14:textId="30004701" w:rsidR="00D441EB" w:rsidRPr="00AD45A5" w:rsidRDefault="00142C7A" w:rsidP="00F11C0A">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AD45A5">
        <w:rPr>
          <w:rFonts w:ascii="Times New Roman" w:hAnsi="Times New Roman"/>
          <w:color w:val="000000"/>
          <w:sz w:val="28"/>
          <w:szCs w:val="28"/>
          <w:lang w:val="kk-KZ"/>
        </w:rPr>
        <w:t>Магистральдық деп, сондай-ақ ҮП немесе  6-20кВ ТШС электрмен жабдықтау</w:t>
      </w:r>
      <w:r w:rsidR="00AD45A5" w:rsidRPr="00AD45A5">
        <w:rPr>
          <w:rFonts w:ascii="Times New Roman" w:hAnsi="Times New Roman"/>
          <w:color w:val="000000"/>
          <w:sz w:val="28"/>
          <w:szCs w:val="28"/>
          <w:lang w:val="kk-KZ"/>
        </w:rPr>
        <w:t xml:space="preserve"> үшін барлық ұзына бойына басқа тұтынушыларға тарамсыз 110-220кВ ШС ҮҚ 6-20кВ екі шина секциясынан шығатын электр беру желілерін түсіну керек.  </w:t>
      </w:r>
      <w:r w:rsidRPr="00AD45A5">
        <w:rPr>
          <w:rFonts w:ascii="Times New Roman" w:hAnsi="Times New Roman"/>
          <w:color w:val="000000"/>
          <w:sz w:val="28"/>
          <w:szCs w:val="28"/>
          <w:lang w:val="kk-KZ"/>
        </w:rPr>
        <w:t xml:space="preserve"> </w:t>
      </w:r>
      <w:r w:rsidR="00AD45A5" w:rsidRPr="00AD45A5">
        <w:rPr>
          <w:rFonts w:ascii="Times New Roman" w:hAnsi="Times New Roman"/>
          <w:color w:val="000000"/>
          <w:sz w:val="28"/>
          <w:szCs w:val="28"/>
          <w:lang w:val="kk-KZ"/>
        </w:rPr>
        <w:t xml:space="preserve"> </w:t>
      </w:r>
    </w:p>
    <w:p w14:paraId="02BF08C8" w14:textId="08550A58" w:rsidR="00D441EB" w:rsidRPr="00AD45A5" w:rsidRDefault="00AD45A5" w:rsidP="00F11C0A">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AD45A5">
        <w:rPr>
          <w:rFonts w:ascii="Times New Roman" w:hAnsi="Times New Roman"/>
          <w:color w:val="000000"/>
          <w:sz w:val="28"/>
          <w:szCs w:val="28"/>
          <w:lang w:val="kk-KZ"/>
        </w:rPr>
        <w:t>Магистральдарда тармақтар (тарам) болған жағдайда, тұтынушылардың электрмен жабдықтау сенімділігін арттыру мақсатында магистральдарды басқарылатын автоматты ажыратқыштармен (реклоузерлармен) секциялау ұсынылады.</w:t>
      </w:r>
      <w:r w:rsidRPr="00AD45A5">
        <w:rPr>
          <w:rFonts w:ascii="Times New Roman" w:hAnsi="Times New Roman"/>
          <w:bCs/>
          <w:sz w:val="28"/>
          <w:szCs w:val="28"/>
          <w:lang w:val="kk-KZ"/>
        </w:rPr>
        <w:t xml:space="preserve">   </w:t>
      </w:r>
    </w:p>
    <w:p w14:paraId="75C07F86" w14:textId="097ACBD7" w:rsidR="00D441EB" w:rsidRPr="009278D9" w:rsidRDefault="00AD45A5" w:rsidP="00F11C0A">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9278D9">
        <w:rPr>
          <w:rFonts w:ascii="Times New Roman" w:hAnsi="Times New Roman"/>
          <w:color w:val="000000"/>
          <w:sz w:val="28"/>
          <w:szCs w:val="28"/>
          <w:lang w:val="kk-KZ"/>
        </w:rPr>
        <w:t xml:space="preserve">Тұтынушыға жеткізілетін электр энергиясының сапалық көрсеткіштерін бұзбай, желінің өткізу қабілетін және электр жүктемелерінің өзгеруіне сезімталдықты арттыру үшін </w:t>
      </w:r>
      <w:r w:rsidR="009278D9" w:rsidRPr="009278D9">
        <w:rPr>
          <w:rFonts w:ascii="Times New Roman" w:hAnsi="Times New Roman"/>
          <w:color w:val="000000"/>
          <w:sz w:val="28"/>
          <w:szCs w:val="28"/>
          <w:lang w:val="kk-KZ"/>
        </w:rPr>
        <w:t>ЖКР</w:t>
      </w:r>
      <w:r w:rsidRPr="009278D9">
        <w:rPr>
          <w:rFonts w:ascii="Times New Roman" w:hAnsi="Times New Roman"/>
          <w:color w:val="000000"/>
          <w:sz w:val="28"/>
          <w:szCs w:val="28"/>
          <w:lang w:val="kk-KZ"/>
        </w:rPr>
        <w:t xml:space="preserve"> құрылғылары бар трансформаторлар пайдаланылады</w:t>
      </w:r>
      <w:r w:rsidR="009278D9" w:rsidRPr="009278D9">
        <w:rPr>
          <w:rFonts w:ascii="Times New Roman" w:hAnsi="Times New Roman"/>
          <w:color w:val="000000"/>
          <w:sz w:val="28"/>
          <w:szCs w:val="28"/>
          <w:lang w:val="kk-KZ"/>
        </w:rPr>
        <w:t>.</w:t>
      </w:r>
      <w:r w:rsidRPr="009278D9">
        <w:rPr>
          <w:rFonts w:ascii="Times New Roman" w:hAnsi="Times New Roman"/>
          <w:color w:val="000000"/>
          <w:sz w:val="28"/>
          <w:szCs w:val="28"/>
          <w:lang w:val="kk-KZ"/>
        </w:rPr>
        <w:t xml:space="preserve"> </w:t>
      </w:r>
      <w:r w:rsidR="009278D9" w:rsidRPr="009278D9">
        <w:rPr>
          <w:rFonts w:ascii="Times New Roman" w:hAnsi="Times New Roman"/>
          <w:color w:val="000000"/>
          <w:sz w:val="28"/>
          <w:szCs w:val="28"/>
          <w:lang w:val="kk-KZ"/>
        </w:rPr>
        <w:t xml:space="preserve">Магистральдардағы сымдардың қимасы олардың бүкіл ұзындығы бойынша өзгермеуі тиіс. </w:t>
      </w:r>
      <w:r w:rsidR="009278D9" w:rsidRPr="009278D9">
        <w:rPr>
          <w:rFonts w:ascii="Times New Roman" w:hAnsi="Times New Roman"/>
          <w:bCs/>
          <w:sz w:val="28"/>
          <w:szCs w:val="28"/>
          <w:lang w:val="kk-KZ"/>
        </w:rPr>
        <w:t xml:space="preserve"> </w:t>
      </w:r>
      <w:r w:rsidR="00C33575" w:rsidRPr="009278D9">
        <w:rPr>
          <w:rFonts w:ascii="Times New Roman" w:hAnsi="Times New Roman"/>
          <w:bCs/>
          <w:sz w:val="28"/>
          <w:szCs w:val="28"/>
          <w:lang w:val="kk-KZ"/>
        </w:rPr>
        <w:t xml:space="preserve"> </w:t>
      </w:r>
      <w:r w:rsidR="009278D9" w:rsidRPr="009278D9">
        <w:rPr>
          <w:rFonts w:ascii="Times New Roman" w:hAnsi="Times New Roman"/>
          <w:bCs/>
          <w:sz w:val="28"/>
          <w:szCs w:val="28"/>
          <w:lang w:val="kk-KZ"/>
        </w:rPr>
        <w:t xml:space="preserve"> </w:t>
      </w:r>
    </w:p>
    <w:p w14:paraId="6276CCA0" w14:textId="706487CA" w:rsidR="009278D9" w:rsidRPr="009278D9" w:rsidRDefault="009278D9" w:rsidP="009278D9">
      <w:pPr>
        <w:spacing w:after="0" w:line="288" w:lineRule="atLeast"/>
        <w:jc w:val="both"/>
        <w:rPr>
          <w:rFonts w:ascii="Times New Roman" w:hAnsi="Times New Roman"/>
          <w:color w:val="000000"/>
          <w:sz w:val="28"/>
          <w:szCs w:val="28"/>
          <w:lang w:val="kk-KZ" w:eastAsia="ru-RU"/>
        </w:rPr>
      </w:pPr>
      <w:r w:rsidRPr="009278D9">
        <w:rPr>
          <w:rFonts w:ascii="Times New Roman" w:hAnsi="Times New Roman"/>
          <w:color w:val="000000"/>
          <w:sz w:val="28"/>
          <w:szCs w:val="28"/>
          <w:bdr w:val="none" w:sz="0" w:space="0" w:color="auto" w:frame="1"/>
          <w:lang w:val="kk-KZ" w:eastAsia="ru-RU"/>
        </w:rPr>
        <w:t xml:space="preserve">        Кабельдік тарату желілері басым желілерде ілмекті, сондай-ақ желіні құрудың екі немесе көп сәулелі схемасын қолдану ұсынылады.</w:t>
      </w:r>
    </w:p>
    <w:p w14:paraId="74E93196" w14:textId="1E5D0573" w:rsidR="00D441EB" w:rsidRPr="001A4E7C" w:rsidRDefault="009278D9" w:rsidP="00F11C0A">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1A4E7C">
        <w:rPr>
          <w:rFonts w:ascii="Times New Roman" w:hAnsi="Times New Roman"/>
          <w:color w:val="000000"/>
          <w:sz w:val="28"/>
          <w:szCs w:val="28"/>
          <w:lang w:val="kk-KZ"/>
        </w:rPr>
        <w:t xml:space="preserve">Қала инфрақұрылымының дамуы, жаңа инфрақұрылым нысандарының іске қосылуы  және елорда халқы  санының артуына байланысты Нұр-Сұлтан қаласының энергия торабының электр энергиясын (қуатын) тұтыну жыл сайын 5-10%-ға өсуде (2019ж. – 676 МВт, 2020ж. – 733 МВт, 2021-762 МВт). </w:t>
      </w:r>
      <w:r w:rsidRPr="001A4E7C">
        <w:rPr>
          <w:rFonts w:ascii="Times New Roman" w:hAnsi="Times New Roman"/>
          <w:bCs/>
          <w:sz w:val="28"/>
          <w:szCs w:val="28"/>
          <w:lang w:val="kk-KZ"/>
        </w:rPr>
        <w:t xml:space="preserve"> </w:t>
      </w:r>
    </w:p>
    <w:p w14:paraId="31204CA4" w14:textId="16E88B9D" w:rsidR="0007341D" w:rsidRPr="001A4E7C" w:rsidRDefault="009278D9" w:rsidP="0007341D">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1A4E7C">
        <w:rPr>
          <w:rFonts w:ascii="Times New Roman" w:hAnsi="Times New Roman"/>
          <w:color w:val="000000"/>
          <w:sz w:val="28"/>
          <w:szCs w:val="28"/>
          <w:lang w:val="kk-KZ"/>
        </w:rPr>
        <w:t xml:space="preserve">Нұр-Сұлтан қ. энергия торабының негізгі көздерінің электр қуатының генерациясы (1-АЖЭО   </w:t>
      </w:r>
      <w:r w:rsidR="00C70D88" w:rsidRPr="001A4E7C">
        <w:rPr>
          <w:rFonts w:ascii="Times New Roman" w:hAnsi="Times New Roman"/>
          <w:color w:val="000000"/>
          <w:sz w:val="28"/>
          <w:szCs w:val="28"/>
          <w:lang w:val="kk-KZ"/>
        </w:rPr>
        <w:t>бек</w:t>
      </w:r>
      <w:r w:rsidRPr="001A4E7C">
        <w:rPr>
          <w:rFonts w:ascii="Times New Roman" w:hAnsi="Times New Roman"/>
          <w:color w:val="000000"/>
          <w:sz w:val="28"/>
          <w:szCs w:val="28"/>
          <w:lang w:val="kk-KZ"/>
        </w:rPr>
        <w:t>. қуат. 20 МВт және А</w:t>
      </w:r>
      <w:r w:rsidR="00C70D88" w:rsidRPr="001A4E7C">
        <w:rPr>
          <w:rFonts w:ascii="Times New Roman" w:hAnsi="Times New Roman"/>
          <w:color w:val="000000"/>
          <w:sz w:val="28"/>
          <w:szCs w:val="28"/>
          <w:lang w:val="kk-KZ"/>
        </w:rPr>
        <w:t>ЖЭО</w:t>
      </w:r>
      <w:r w:rsidRPr="001A4E7C">
        <w:rPr>
          <w:rFonts w:ascii="Times New Roman" w:hAnsi="Times New Roman"/>
          <w:color w:val="000000"/>
          <w:sz w:val="28"/>
          <w:szCs w:val="28"/>
          <w:lang w:val="kk-KZ"/>
        </w:rPr>
        <w:t xml:space="preserve"> </w:t>
      </w:r>
      <w:r w:rsidR="00C70D88" w:rsidRPr="001A4E7C">
        <w:rPr>
          <w:rFonts w:ascii="Times New Roman" w:hAnsi="Times New Roman"/>
          <w:color w:val="000000"/>
          <w:sz w:val="28"/>
          <w:szCs w:val="28"/>
          <w:lang w:val="kk-KZ"/>
        </w:rPr>
        <w:t>бек</w:t>
      </w:r>
      <w:r w:rsidRPr="001A4E7C">
        <w:rPr>
          <w:rFonts w:ascii="Times New Roman" w:hAnsi="Times New Roman"/>
          <w:color w:val="000000"/>
          <w:sz w:val="28"/>
          <w:szCs w:val="28"/>
          <w:lang w:val="kk-KZ"/>
        </w:rPr>
        <w:t xml:space="preserve">. қуат. 600 МВт) энергия торабы жүктемелерінің максимумдарын жабу үшін жеткіліксіз және қуат пен электр энергиясының жетіспеушілігі Қазақстан </w:t>
      </w:r>
      <w:r w:rsidR="00C70D88" w:rsidRPr="001A4E7C">
        <w:rPr>
          <w:rFonts w:ascii="Times New Roman" w:hAnsi="Times New Roman"/>
          <w:color w:val="000000"/>
          <w:sz w:val="28"/>
          <w:szCs w:val="28"/>
          <w:lang w:val="kk-KZ"/>
        </w:rPr>
        <w:t>ЕЭҚ</w:t>
      </w:r>
      <w:r w:rsidRPr="001A4E7C">
        <w:rPr>
          <w:rFonts w:ascii="Times New Roman" w:hAnsi="Times New Roman"/>
          <w:color w:val="000000"/>
          <w:sz w:val="28"/>
          <w:szCs w:val="28"/>
          <w:lang w:val="kk-KZ"/>
        </w:rPr>
        <w:t xml:space="preserve">-нің өндіруші қуаттары есебінен 220 кВ </w:t>
      </w:r>
      <w:r w:rsidR="00C70D88" w:rsidRPr="001A4E7C">
        <w:rPr>
          <w:rFonts w:ascii="Times New Roman" w:hAnsi="Times New Roman"/>
          <w:color w:val="000000"/>
          <w:sz w:val="28"/>
          <w:szCs w:val="28"/>
          <w:lang w:val="kk-KZ"/>
        </w:rPr>
        <w:t>орамы</w:t>
      </w:r>
      <w:r w:rsidRPr="001A4E7C">
        <w:rPr>
          <w:rFonts w:ascii="Times New Roman" w:hAnsi="Times New Roman"/>
          <w:color w:val="000000"/>
          <w:sz w:val="28"/>
          <w:szCs w:val="28"/>
          <w:lang w:val="kk-KZ"/>
        </w:rPr>
        <w:t xml:space="preserve"> арқылы жабылады </w:t>
      </w:r>
      <w:r w:rsidRPr="001A4E7C">
        <w:rPr>
          <w:rFonts w:ascii="Times New Roman" w:hAnsi="Times New Roman"/>
          <w:bCs/>
          <w:sz w:val="28"/>
          <w:szCs w:val="28"/>
          <w:lang w:val="kk-KZ"/>
        </w:rPr>
        <w:t xml:space="preserve"> </w:t>
      </w:r>
      <w:r w:rsidR="00C70D88" w:rsidRPr="001A4E7C">
        <w:rPr>
          <w:rFonts w:ascii="Times New Roman" w:hAnsi="Times New Roman"/>
          <w:color w:val="000000"/>
          <w:sz w:val="28"/>
          <w:szCs w:val="28"/>
          <w:lang w:val="kk-KZ"/>
        </w:rPr>
        <w:t>(елорданың электр қуатын жабу %: ЖЭО 60-70%, ҚР ЕЭҚ «қыс-жаз» 40-30%).</w:t>
      </w:r>
    </w:p>
    <w:p w14:paraId="3F2900E0" w14:textId="036A850D" w:rsidR="0007341D" w:rsidRPr="001A4E7C" w:rsidRDefault="00C70D88" w:rsidP="0007341D">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1A4E7C">
        <w:rPr>
          <w:rFonts w:ascii="Times New Roman" w:hAnsi="Times New Roman"/>
          <w:color w:val="000000"/>
          <w:sz w:val="28"/>
          <w:szCs w:val="28"/>
          <w:lang w:val="kk-KZ"/>
        </w:rPr>
        <w:t xml:space="preserve">Нұр-Сұлтан қаласының энергия торабының 220-110кВ электр желілерінің сызбасы, елорда тұтынушыларын сенімді және үздіксіз энергиямен жабдықтауды қамтамасыз ететін 220кВ орам  мен 110 кВ жартылай орамға ие.   </w:t>
      </w:r>
      <w:r w:rsidRPr="001A4E7C">
        <w:rPr>
          <w:rFonts w:ascii="Times New Roman" w:hAnsi="Times New Roman"/>
          <w:bCs/>
          <w:sz w:val="28"/>
          <w:szCs w:val="28"/>
          <w:lang w:val="kk-KZ"/>
        </w:rPr>
        <w:t xml:space="preserve"> </w:t>
      </w:r>
    </w:p>
    <w:p w14:paraId="23136E4A" w14:textId="75AD9A2C" w:rsidR="0007341D" w:rsidRPr="001A4E7C" w:rsidRDefault="00C70D88" w:rsidP="0007341D">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1A4E7C">
        <w:rPr>
          <w:rFonts w:ascii="Times New Roman" w:hAnsi="Times New Roman"/>
          <w:bCs/>
          <w:sz w:val="28"/>
          <w:szCs w:val="28"/>
          <w:lang w:val="kk-KZ"/>
        </w:rPr>
        <w:lastRenderedPageBreak/>
        <w:t xml:space="preserve"> </w:t>
      </w:r>
      <w:r w:rsidRPr="001A4E7C">
        <w:rPr>
          <w:rFonts w:ascii="Times New Roman" w:hAnsi="Times New Roman"/>
          <w:color w:val="000000"/>
          <w:sz w:val="28"/>
          <w:szCs w:val="28"/>
        </w:rPr>
        <w:t xml:space="preserve">220-110 </w:t>
      </w:r>
      <w:proofErr w:type="spellStart"/>
      <w:r w:rsidRPr="001A4E7C">
        <w:rPr>
          <w:rFonts w:ascii="Times New Roman" w:hAnsi="Times New Roman"/>
          <w:color w:val="000000"/>
          <w:sz w:val="28"/>
          <w:szCs w:val="28"/>
        </w:rPr>
        <w:t>кВ</w:t>
      </w:r>
      <w:proofErr w:type="spellEnd"/>
      <w:r w:rsidRPr="001A4E7C">
        <w:rPr>
          <w:rFonts w:ascii="Times New Roman" w:hAnsi="Times New Roman"/>
          <w:color w:val="000000"/>
          <w:sz w:val="28"/>
          <w:szCs w:val="28"/>
        </w:rPr>
        <w:t xml:space="preserve"> </w:t>
      </w:r>
      <w:r w:rsidRPr="001A4E7C">
        <w:rPr>
          <w:rFonts w:ascii="Times New Roman" w:hAnsi="Times New Roman"/>
          <w:color w:val="000000"/>
          <w:sz w:val="28"/>
          <w:szCs w:val="28"/>
          <w:lang w:val="kk-KZ"/>
        </w:rPr>
        <w:t>шағын</w:t>
      </w:r>
      <w:r w:rsidRPr="001A4E7C">
        <w:rPr>
          <w:rFonts w:ascii="Times New Roman" w:hAnsi="Times New Roman"/>
          <w:color w:val="000000"/>
          <w:sz w:val="28"/>
          <w:szCs w:val="28"/>
        </w:rPr>
        <w:t xml:space="preserve"> </w:t>
      </w:r>
      <w:proofErr w:type="spellStart"/>
      <w:r w:rsidRPr="001A4E7C">
        <w:rPr>
          <w:rFonts w:ascii="Times New Roman" w:hAnsi="Times New Roman"/>
          <w:color w:val="000000"/>
          <w:sz w:val="28"/>
          <w:szCs w:val="28"/>
        </w:rPr>
        <w:t>станцияларда</w:t>
      </w:r>
      <w:proofErr w:type="spellEnd"/>
      <w:r w:rsidRPr="001A4E7C">
        <w:rPr>
          <w:rFonts w:ascii="Times New Roman" w:hAnsi="Times New Roman"/>
          <w:color w:val="000000"/>
          <w:sz w:val="28"/>
          <w:szCs w:val="28"/>
        </w:rPr>
        <w:t xml:space="preserve"> </w:t>
      </w:r>
      <w:proofErr w:type="spellStart"/>
      <w:r w:rsidRPr="001A4E7C">
        <w:rPr>
          <w:rFonts w:ascii="Times New Roman" w:hAnsi="Times New Roman"/>
          <w:color w:val="000000"/>
          <w:sz w:val="28"/>
          <w:szCs w:val="28"/>
        </w:rPr>
        <w:t>екі</w:t>
      </w:r>
      <w:proofErr w:type="spellEnd"/>
      <w:r w:rsidRPr="001A4E7C">
        <w:rPr>
          <w:rFonts w:ascii="Times New Roman" w:hAnsi="Times New Roman"/>
          <w:color w:val="000000"/>
          <w:sz w:val="28"/>
          <w:szCs w:val="28"/>
        </w:rPr>
        <w:t xml:space="preserve"> </w:t>
      </w:r>
      <w:proofErr w:type="spellStart"/>
      <w:r w:rsidRPr="001A4E7C">
        <w:rPr>
          <w:rFonts w:ascii="Times New Roman" w:hAnsi="Times New Roman"/>
          <w:color w:val="000000"/>
          <w:sz w:val="28"/>
          <w:szCs w:val="28"/>
        </w:rPr>
        <w:t>немесе</w:t>
      </w:r>
      <w:proofErr w:type="spellEnd"/>
      <w:r w:rsidRPr="001A4E7C">
        <w:rPr>
          <w:rFonts w:ascii="Times New Roman" w:hAnsi="Times New Roman"/>
          <w:color w:val="000000"/>
          <w:sz w:val="28"/>
          <w:szCs w:val="28"/>
        </w:rPr>
        <w:t xml:space="preserve"> </w:t>
      </w:r>
      <w:proofErr w:type="spellStart"/>
      <w:r w:rsidRPr="001A4E7C">
        <w:rPr>
          <w:rFonts w:ascii="Times New Roman" w:hAnsi="Times New Roman"/>
          <w:color w:val="000000"/>
          <w:sz w:val="28"/>
          <w:szCs w:val="28"/>
        </w:rPr>
        <w:t>одан</w:t>
      </w:r>
      <w:proofErr w:type="spellEnd"/>
      <w:r w:rsidRPr="001A4E7C">
        <w:rPr>
          <w:rFonts w:ascii="Times New Roman" w:hAnsi="Times New Roman"/>
          <w:color w:val="000000"/>
          <w:sz w:val="28"/>
          <w:szCs w:val="28"/>
        </w:rPr>
        <w:t xml:space="preserve"> да </w:t>
      </w:r>
      <w:proofErr w:type="spellStart"/>
      <w:r w:rsidRPr="001A4E7C">
        <w:rPr>
          <w:rFonts w:ascii="Times New Roman" w:hAnsi="Times New Roman"/>
          <w:color w:val="000000"/>
          <w:sz w:val="28"/>
          <w:szCs w:val="28"/>
        </w:rPr>
        <w:t>көп</w:t>
      </w:r>
      <w:proofErr w:type="spellEnd"/>
      <w:r w:rsidRPr="001A4E7C">
        <w:rPr>
          <w:rFonts w:ascii="Times New Roman" w:hAnsi="Times New Roman"/>
          <w:color w:val="000000"/>
          <w:sz w:val="28"/>
          <w:szCs w:val="28"/>
        </w:rPr>
        <w:t xml:space="preserve"> </w:t>
      </w:r>
      <w:proofErr w:type="spellStart"/>
      <w:r w:rsidRPr="001A4E7C">
        <w:rPr>
          <w:rFonts w:ascii="Times New Roman" w:hAnsi="Times New Roman"/>
          <w:color w:val="000000"/>
          <w:sz w:val="28"/>
          <w:szCs w:val="28"/>
        </w:rPr>
        <w:t>электрмен</w:t>
      </w:r>
      <w:proofErr w:type="spellEnd"/>
      <w:r w:rsidRPr="001A4E7C">
        <w:rPr>
          <w:rFonts w:ascii="Times New Roman" w:hAnsi="Times New Roman"/>
          <w:color w:val="000000"/>
          <w:sz w:val="28"/>
          <w:szCs w:val="28"/>
        </w:rPr>
        <w:t xml:space="preserve"> </w:t>
      </w:r>
      <w:proofErr w:type="spellStart"/>
      <w:r w:rsidRPr="001A4E7C">
        <w:rPr>
          <w:rFonts w:ascii="Times New Roman" w:hAnsi="Times New Roman"/>
          <w:color w:val="000000"/>
          <w:sz w:val="28"/>
          <w:szCs w:val="28"/>
        </w:rPr>
        <w:t>жабдықтау</w:t>
      </w:r>
      <w:proofErr w:type="spellEnd"/>
      <w:r w:rsidRPr="001A4E7C">
        <w:rPr>
          <w:rFonts w:ascii="Times New Roman" w:hAnsi="Times New Roman"/>
          <w:color w:val="000000"/>
          <w:sz w:val="28"/>
          <w:szCs w:val="28"/>
        </w:rPr>
        <w:t xml:space="preserve"> </w:t>
      </w:r>
      <w:r w:rsidRPr="001A4E7C">
        <w:rPr>
          <w:rFonts w:ascii="Times New Roman" w:hAnsi="Times New Roman"/>
          <w:color w:val="000000"/>
          <w:sz w:val="28"/>
          <w:szCs w:val="28"/>
          <w:lang w:val="kk-KZ"/>
        </w:rPr>
        <w:t xml:space="preserve">көздері </w:t>
      </w:r>
      <w:r w:rsidRPr="001A4E7C">
        <w:rPr>
          <w:rFonts w:ascii="Times New Roman" w:hAnsi="Times New Roman"/>
          <w:color w:val="000000"/>
          <w:sz w:val="28"/>
          <w:szCs w:val="28"/>
        </w:rPr>
        <w:t>бар.</w:t>
      </w:r>
      <w:r w:rsidRPr="001A4E7C">
        <w:rPr>
          <w:rFonts w:ascii="Times New Roman" w:hAnsi="Times New Roman"/>
          <w:color w:val="000000"/>
          <w:sz w:val="28"/>
          <w:szCs w:val="28"/>
          <w:lang w:val="kk-KZ"/>
        </w:rPr>
        <w:t xml:space="preserve"> Сенімділік және өткізу қабілетін арттыру үшін 110-220 кВ ӘЖ екі тізбекті нұсқада орындалған. </w:t>
      </w:r>
    </w:p>
    <w:p w14:paraId="0871AC44" w14:textId="6E1598D0" w:rsidR="00C70D88" w:rsidRPr="00C70D88" w:rsidRDefault="00C70D88" w:rsidP="00C70D88">
      <w:pPr>
        <w:spacing w:after="0" w:line="288" w:lineRule="atLeast"/>
        <w:jc w:val="both"/>
        <w:rPr>
          <w:rFonts w:ascii="Times New Roman" w:hAnsi="Times New Roman"/>
          <w:color w:val="000000"/>
          <w:sz w:val="28"/>
          <w:szCs w:val="28"/>
          <w:lang w:val="kk-KZ" w:eastAsia="ru-RU"/>
        </w:rPr>
      </w:pPr>
      <w:r w:rsidRPr="001A4E7C">
        <w:rPr>
          <w:rFonts w:ascii="Times New Roman" w:hAnsi="Times New Roman"/>
          <w:color w:val="000000"/>
          <w:sz w:val="28"/>
          <w:szCs w:val="28"/>
          <w:bdr w:val="none" w:sz="0" w:space="0" w:color="auto" w:frame="1"/>
          <w:lang w:val="kk-KZ" w:eastAsia="ru-RU"/>
        </w:rPr>
        <w:t xml:space="preserve">       </w:t>
      </w:r>
      <w:r w:rsidRPr="00C70D88">
        <w:rPr>
          <w:rFonts w:ascii="Times New Roman" w:hAnsi="Times New Roman"/>
          <w:color w:val="000000"/>
          <w:sz w:val="28"/>
          <w:szCs w:val="28"/>
          <w:bdr w:val="none" w:sz="0" w:space="0" w:color="auto" w:frame="1"/>
          <w:lang w:val="kk-KZ" w:eastAsia="ru-RU"/>
        </w:rPr>
        <w:t xml:space="preserve">220 кВ </w:t>
      </w:r>
      <w:r w:rsidR="001A4E7C" w:rsidRPr="001A4E7C">
        <w:rPr>
          <w:rFonts w:ascii="Times New Roman" w:hAnsi="Times New Roman"/>
          <w:color w:val="000000"/>
          <w:sz w:val="28"/>
          <w:szCs w:val="28"/>
          <w:bdr w:val="none" w:sz="0" w:space="0" w:color="auto" w:frame="1"/>
          <w:lang w:val="kk-KZ" w:eastAsia="ru-RU"/>
        </w:rPr>
        <w:t xml:space="preserve">орамының </w:t>
      </w:r>
      <w:r w:rsidRPr="00C70D88">
        <w:rPr>
          <w:rFonts w:ascii="Times New Roman" w:hAnsi="Times New Roman"/>
          <w:color w:val="000000"/>
          <w:sz w:val="28"/>
          <w:szCs w:val="28"/>
          <w:bdr w:val="none" w:sz="0" w:space="0" w:color="auto" w:frame="1"/>
          <w:lang w:val="kk-KZ" w:eastAsia="ru-RU"/>
        </w:rPr>
        <w:t>өткізу қабілеті 120 МВт, 220 кВ өткізу желісінің қоры 400 МВт-тан асады.</w:t>
      </w:r>
    </w:p>
    <w:p w14:paraId="2ADF23FD" w14:textId="5C28DB2C" w:rsidR="0007341D" w:rsidRPr="001A4E7C" w:rsidRDefault="00C70D88" w:rsidP="001A4E7C">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1A4E7C">
        <w:rPr>
          <w:rFonts w:ascii="Times New Roman" w:hAnsi="Times New Roman"/>
          <w:bCs/>
          <w:sz w:val="28"/>
          <w:szCs w:val="28"/>
          <w:lang w:val="kk-KZ"/>
        </w:rPr>
        <w:t xml:space="preserve"> </w:t>
      </w:r>
      <w:r w:rsidR="001A4E7C" w:rsidRPr="001A4E7C">
        <w:rPr>
          <w:rFonts w:ascii="Times New Roman" w:hAnsi="Times New Roman"/>
          <w:color w:val="000000"/>
          <w:sz w:val="28"/>
          <w:szCs w:val="28"/>
          <w:lang w:val="kk-KZ"/>
        </w:rPr>
        <w:t xml:space="preserve">Қаланың жұмыс істеп тұрған бөлігіндегі жаңадан іске қосылған нысандарды сенімді электрмен жабдықтау үшін электр энергиясының жаңа көздерін (ЖЭО, БГҚ), шағын станциялар мен 110кВ желілерін, 20-10кВ тарату желілерін салу қажет: </w:t>
      </w:r>
      <w:r w:rsidR="0007341D" w:rsidRPr="001A4E7C">
        <w:rPr>
          <w:rFonts w:ascii="Times New Roman" w:hAnsi="Times New Roman"/>
          <w:bCs/>
          <w:sz w:val="28"/>
          <w:szCs w:val="28"/>
          <w:lang w:val="kk-KZ"/>
        </w:rPr>
        <w:t xml:space="preserve"> </w:t>
      </w:r>
      <w:r w:rsidRPr="001A4E7C">
        <w:rPr>
          <w:rFonts w:ascii="Times New Roman" w:hAnsi="Times New Roman"/>
          <w:bCs/>
          <w:sz w:val="28"/>
          <w:szCs w:val="28"/>
          <w:lang w:val="kk-KZ"/>
        </w:rPr>
        <w:t xml:space="preserve"> </w:t>
      </w:r>
    </w:p>
    <w:p w14:paraId="4D7475CE" w14:textId="32371DA6" w:rsidR="0007341D" w:rsidRPr="001A4E7C" w:rsidRDefault="0007341D" w:rsidP="0007341D">
      <w:pPr>
        <w:widowControl w:val="0"/>
        <w:suppressAutoHyphens/>
        <w:overflowPunct w:val="0"/>
        <w:autoSpaceDE w:val="0"/>
        <w:autoSpaceDN w:val="0"/>
        <w:adjustRightInd w:val="0"/>
        <w:spacing w:after="0" w:line="240" w:lineRule="auto"/>
        <w:ind w:firstLine="426"/>
        <w:jc w:val="both"/>
        <w:rPr>
          <w:rFonts w:ascii="Times New Roman" w:hAnsi="Times New Roman"/>
          <w:bCs/>
          <w:sz w:val="28"/>
          <w:szCs w:val="28"/>
          <w:lang w:val="kk-KZ"/>
        </w:rPr>
      </w:pPr>
      <w:r w:rsidRPr="001A4E7C">
        <w:rPr>
          <w:rFonts w:ascii="Times New Roman" w:hAnsi="Times New Roman"/>
          <w:bCs/>
          <w:sz w:val="28"/>
          <w:szCs w:val="28"/>
          <w:lang w:val="kk-KZ"/>
        </w:rPr>
        <w:t>1.</w:t>
      </w:r>
      <w:r w:rsidRPr="001A4E7C">
        <w:rPr>
          <w:rFonts w:ascii="Times New Roman" w:hAnsi="Times New Roman"/>
          <w:bCs/>
          <w:sz w:val="28"/>
          <w:szCs w:val="28"/>
          <w:lang w:val="kk-KZ"/>
        </w:rPr>
        <w:tab/>
        <w:t>110кВ</w:t>
      </w:r>
      <w:r w:rsidR="001A4E7C">
        <w:rPr>
          <w:rFonts w:ascii="Times New Roman" w:hAnsi="Times New Roman"/>
          <w:bCs/>
          <w:sz w:val="28"/>
          <w:szCs w:val="28"/>
          <w:lang w:val="kk-KZ"/>
        </w:rPr>
        <w:t xml:space="preserve"> шағын станциялар</w:t>
      </w:r>
      <w:r w:rsidRPr="001A4E7C">
        <w:rPr>
          <w:rFonts w:ascii="Times New Roman" w:hAnsi="Times New Roman"/>
          <w:bCs/>
          <w:sz w:val="28"/>
          <w:szCs w:val="28"/>
          <w:lang w:val="kk-KZ"/>
        </w:rPr>
        <w:t>:</w:t>
      </w:r>
      <w:r w:rsidR="001A4E7C">
        <w:rPr>
          <w:rFonts w:ascii="Times New Roman" w:hAnsi="Times New Roman"/>
          <w:bCs/>
          <w:sz w:val="28"/>
          <w:szCs w:val="28"/>
          <w:lang w:val="kk-KZ"/>
        </w:rPr>
        <w:t xml:space="preserve"> </w:t>
      </w:r>
      <w:r w:rsidRPr="001A4E7C">
        <w:rPr>
          <w:rFonts w:ascii="Times New Roman" w:hAnsi="Times New Roman"/>
          <w:bCs/>
          <w:sz w:val="28"/>
          <w:szCs w:val="28"/>
          <w:lang w:val="kk-KZ"/>
        </w:rPr>
        <w:t>«Арай»</w:t>
      </w:r>
      <w:r w:rsidR="001A4E7C">
        <w:rPr>
          <w:rFonts w:ascii="Times New Roman" w:hAnsi="Times New Roman"/>
          <w:bCs/>
          <w:sz w:val="28"/>
          <w:szCs w:val="28"/>
          <w:lang w:val="kk-KZ"/>
        </w:rPr>
        <w:t xml:space="preserve"> ШС</w:t>
      </w:r>
      <w:r w:rsidRPr="001A4E7C">
        <w:rPr>
          <w:rFonts w:ascii="Times New Roman" w:hAnsi="Times New Roman"/>
          <w:bCs/>
          <w:sz w:val="28"/>
          <w:szCs w:val="28"/>
          <w:lang w:val="kk-KZ"/>
        </w:rPr>
        <w:t>, «</w:t>
      </w:r>
      <w:r w:rsidR="001A4E7C">
        <w:rPr>
          <w:rFonts w:ascii="Times New Roman" w:hAnsi="Times New Roman"/>
          <w:bCs/>
          <w:sz w:val="28"/>
          <w:szCs w:val="28"/>
          <w:lang w:val="kk-KZ"/>
        </w:rPr>
        <w:t>Қ</w:t>
      </w:r>
      <w:r w:rsidRPr="001A4E7C">
        <w:rPr>
          <w:rFonts w:ascii="Times New Roman" w:hAnsi="Times New Roman"/>
          <w:bCs/>
          <w:sz w:val="28"/>
          <w:szCs w:val="28"/>
          <w:lang w:val="kk-KZ"/>
        </w:rPr>
        <w:t>арлы</w:t>
      </w:r>
      <w:r w:rsidR="001A4E7C">
        <w:rPr>
          <w:rFonts w:ascii="Times New Roman" w:hAnsi="Times New Roman"/>
          <w:bCs/>
          <w:sz w:val="28"/>
          <w:szCs w:val="28"/>
          <w:lang w:val="kk-KZ"/>
        </w:rPr>
        <w:t>ғ</w:t>
      </w:r>
      <w:r w:rsidRPr="001A4E7C">
        <w:rPr>
          <w:rFonts w:ascii="Times New Roman" w:hAnsi="Times New Roman"/>
          <w:bCs/>
          <w:sz w:val="28"/>
          <w:szCs w:val="28"/>
          <w:lang w:val="kk-KZ"/>
        </w:rPr>
        <w:t>аш»</w:t>
      </w:r>
      <w:r w:rsidR="001A4E7C">
        <w:rPr>
          <w:rFonts w:ascii="Times New Roman" w:hAnsi="Times New Roman"/>
          <w:bCs/>
          <w:sz w:val="28"/>
          <w:szCs w:val="28"/>
          <w:lang w:val="kk-KZ"/>
        </w:rPr>
        <w:t xml:space="preserve"> ШС</w:t>
      </w:r>
      <w:r w:rsidRPr="001A4E7C">
        <w:rPr>
          <w:rFonts w:ascii="Times New Roman" w:hAnsi="Times New Roman"/>
          <w:bCs/>
          <w:sz w:val="28"/>
          <w:szCs w:val="28"/>
          <w:lang w:val="kk-KZ"/>
        </w:rPr>
        <w:t>, «А</w:t>
      </w:r>
      <w:r w:rsidR="001A4E7C">
        <w:rPr>
          <w:rFonts w:ascii="Times New Roman" w:hAnsi="Times New Roman"/>
          <w:bCs/>
          <w:sz w:val="28"/>
          <w:szCs w:val="28"/>
          <w:lang w:val="kk-KZ"/>
        </w:rPr>
        <w:t>ң</w:t>
      </w:r>
      <w:r w:rsidRPr="001A4E7C">
        <w:rPr>
          <w:rFonts w:ascii="Times New Roman" w:hAnsi="Times New Roman"/>
          <w:bCs/>
          <w:sz w:val="28"/>
          <w:szCs w:val="28"/>
          <w:lang w:val="kk-KZ"/>
        </w:rPr>
        <w:t>са</w:t>
      </w:r>
      <w:r w:rsidR="001A4E7C">
        <w:rPr>
          <w:rFonts w:ascii="Times New Roman" w:hAnsi="Times New Roman"/>
          <w:bCs/>
          <w:sz w:val="28"/>
          <w:szCs w:val="28"/>
          <w:lang w:val="kk-KZ"/>
        </w:rPr>
        <w:t>ғ</w:t>
      </w:r>
      <w:r w:rsidRPr="001A4E7C">
        <w:rPr>
          <w:rFonts w:ascii="Times New Roman" w:hAnsi="Times New Roman"/>
          <w:bCs/>
          <w:sz w:val="28"/>
          <w:szCs w:val="28"/>
          <w:lang w:val="kk-KZ"/>
        </w:rPr>
        <w:t>ан»</w:t>
      </w:r>
      <w:r w:rsidR="001A4E7C">
        <w:rPr>
          <w:rFonts w:ascii="Times New Roman" w:hAnsi="Times New Roman"/>
          <w:bCs/>
          <w:sz w:val="28"/>
          <w:szCs w:val="28"/>
          <w:lang w:val="kk-KZ"/>
        </w:rPr>
        <w:t xml:space="preserve"> ШС</w:t>
      </w:r>
      <w:r w:rsidRPr="001A4E7C">
        <w:rPr>
          <w:rFonts w:ascii="Times New Roman" w:hAnsi="Times New Roman"/>
          <w:bCs/>
          <w:sz w:val="28"/>
          <w:szCs w:val="28"/>
          <w:lang w:val="kk-KZ"/>
        </w:rPr>
        <w:t xml:space="preserve">, </w:t>
      </w:r>
      <w:r w:rsidR="001A4E7C">
        <w:rPr>
          <w:rFonts w:ascii="Times New Roman" w:hAnsi="Times New Roman"/>
          <w:bCs/>
          <w:sz w:val="28"/>
          <w:szCs w:val="28"/>
          <w:lang w:val="kk-KZ"/>
        </w:rPr>
        <w:t xml:space="preserve"> </w:t>
      </w:r>
      <w:r w:rsidRPr="001A4E7C">
        <w:rPr>
          <w:rFonts w:ascii="Times New Roman" w:hAnsi="Times New Roman"/>
          <w:bCs/>
          <w:sz w:val="28"/>
          <w:szCs w:val="28"/>
          <w:lang w:val="kk-KZ"/>
        </w:rPr>
        <w:t xml:space="preserve"> «Наурыз»</w:t>
      </w:r>
      <w:r w:rsidR="001A4E7C">
        <w:rPr>
          <w:rFonts w:ascii="Times New Roman" w:hAnsi="Times New Roman"/>
          <w:bCs/>
          <w:sz w:val="28"/>
          <w:szCs w:val="28"/>
          <w:lang w:val="kk-KZ"/>
        </w:rPr>
        <w:t xml:space="preserve"> ШС</w:t>
      </w:r>
      <w:r w:rsidRPr="001A4E7C">
        <w:rPr>
          <w:rFonts w:ascii="Times New Roman" w:hAnsi="Times New Roman"/>
          <w:bCs/>
          <w:sz w:val="28"/>
          <w:szCs w:val="28"/>
          <w:lang w:val="kk-KZ"/>
        </w:rPr>
        <w:t>,</w:t>
      </w:r>
      <w:bookmarkStart w:id="13" w:name="_Hlk98149078"/>
      <w:r w:rsidRPr="001A4E7C">
        <w:rPr>
          <w:rFonts w:ascii="Times New Roman" w:hAnsi="Times New Roman"/>
          <w:bCs/>
          <w:sz w:val="28"/>
          <w:szCs w:val="28"/>
          <w:lang w:val="kk-KZ"/>
        </w:rPr>
        <w:t xml:space="preserve"> «Баты</w:t>
      </w:r>
      <w:r w:rsidR="001A4E7C">
        <w:rPr>
          <w:rFonts w:ascii="Times New Roman" w:hAnsi="Times New Roman"/>
          <w:bCs/>
          <w:sz w:val="28"/>
          <w:szCs w:val="28"/>
          <w:lang w:val="kk-KZ"/>
        </w:rPr>
        <w:t>ғ</w:t>
      </w:r>
      <w:r w:rsidRPr="001A4E7C">
        <w:rPr>
          <w:rFonts w:ascii="Times New Roman" w:hAnsi="Times New Roman"/>
          <w:bCs/>
          <w:sz w:val="28"/>
          <w:szCs w:val="28"/>
          <w:lang w:val="kk-KZ"/>
        </w:rPr>
        <w:t>ай»</w:t>
      </w:r>
      <w:r w:rsidR="001A4E7C">
        <w:rPr>
          <w:rFonts w:ascii="Times New Roman" w:hAnsi="Times New Roman"/>
          <w:bCs/>
          <w:sz w:val="28"/>
          <w:szCs w:val="28"/>
          <w:lang w:val="kk-KZ"/>
        </w:rPr>
        <w:t xml:space="preserve"> ШС</w:t>
      </w:r>
      <w:r w:rsidRPr="001A4E7C">
        <w:rPr>
          <w:rFonts w:ascii="Times New Roman" w:hAnsi="Times New Roman"/>
          <w:bCs/>
          <w:sz w:val="28"/>
          <w:szCs w:val="28"/>
          <w:lang w:val="kk-KZ"/>
        </w:rPr>
        <w:t xml:space="preserve">, </w:t>
      </w:r>
      <w:r w:rsidR="001A4E7C">
        <w:rPr>
          <w:rFonts w:ascii="Times New Roman" w:hAnsi="Times New Roman"/>
          <w:bCs/>
          <w:sz w:val="28"/>
          <w:szCs w:val="28"/>
          <w:lang w:val="kk-KZ"/>
        </w:rPr>
        <w:t xml:space="preserve"> </w:t>
      </w:r>
      <w:r w:rsidRPr="001A4E7C">
        <w:rPr>
          <w:rFonts w:ascii="Times New Roman" w:hAnsi="Times New Roman"/>
          <w:bCs/>
          <w:sz w:val="28"/>
          <w:szCs w:val="28"/>
          <w:lang w:val="kk-KZ"/>
        </w:rPr>
        <w:t xml:space="preserve"> «Ба</w:t>
      </w:r>
      <w:r w:rsidR="001A4E7C">
        <w:rPr>
          <w:rFonts w:ascii="Times New Roman" w:hAnsi="Times New Roman"/>
          <w:bCs/>
          <w:sz w:val="28"/>
          <w:szCs w:val="28"/>
          <w:lang w:val="kk-KZ"/>
        </w:rPr>
        <w:t>ғ</w:t>
      </w:r>
      <w:r w:rsidRPr="001A4E7C">
        <w:rPr>
          <w:rFonts w:ascii="Times New Roman" w:hAnsi="Times New Roman"/>
          <w:bCs/>
          <w:sz w:val="28"/>
          <w:szCs w:val="28"/>
          <w:lang w:val="kk-KZ"/>
        </w:rPr>
        <w:t>ыстан»</w:t>
      </w:r>
      <w:r w:rsidR="001A4E7C">
        <w:rPr>
          <w:rFonts w:ascii="Times New Roman" w:hAnsi="Times New Roman"/>
          <w:bCs/>
          <w:sz w:val="28"/>
          <w:szCs w:val="28"/>
          <w:lang w:val="kk-KZ"/>
        </w:rPr>
        <w:t xml:space="preserve"> ШС</w:t>
      </w:r>
      <w:r w:rsidRPr="001A4E7C">
        <w:rPr>
          <w:rFonts w:ascii="Times New Roman" w:hAnsi="Times New Roman"/>
          <w:bCs/>
          <w:sz w:val="28"/>
          <w:szCs w:val="28"/>
          <w:lang w:val="kk-KZ"/>
        </w:rPr>
        <w:t xml:space="preserve">, </w:t>
      </w:r>
      <w:bookmarkEnd w:id="13"/>
      <w:r w:rsidRPr="001A4E7C">
        <w:rPr>
          <w:rFonts w:ascii="Times New Roman" w:hAnsi="Times New Roman"/>
          <w:bCs/>
          <w:sz w:val="28"/>
          <w:szCs w:val="28"/>
          <w:lang w:val="kk-KZ"/>
        </w:rPr>
        <w:t xml:space="preserve"> «Восточная-2»</w:t>
      </w:r>
      <w:r w:rsidR="001A4E7C">
        <w:rPr>
          <w:rFonts w:ascii="Times New Roman" w:hAnsi="Times New Roman"/>
          <w:bCs/>
          <w:sz w:val="28"/>
          <w:szCs w:val="28"/>
          <w:lang w:val="kk-KZ"/>
        </w:rPr>
        <w:t xml:space="preserve"> ШС</w:t>
      </w:r>
      <w:r w:rsidRPr="001A4E7C">
        <w:rPr>
          <w:rFonts w:ascii="Times New Roman" w:hAnsi="Times New Roman"/>
          <w:bCs/>
          <w:sz w:val="28"/>
          <w:szCs w:val="28"/>
          <w:lang w:val="kk-KZ"/>
        </w:rPr>
        <w:t>, «Сафи»</w:t>
      </w:r>
      <w:r w:rsidR="001A4E7C">
        <w:rPr>
          <w:rFonts w:ascii="Times New Roman" w:hAnsi="Times New Roman"/>
          <w:bCs/>
          <w:sz w:val="28"/>
          <w:szCs w:val="28"/>
          <w:lang w:val="kk-KZ"/>
        </w:rPr>
        <w:t xml:space="preserve"> ШС</w:t>
      </w:r>
      <w:r w:rsidRPr="001A4E7C">
        <w:rPr>
          <w:rFonts w:ascii="Times New Roman" w:hAnsi="Times New Roman"/>
          <w:bCs/>
          <w:sz w:val="28"/>
          <w:szCs w:val="28"/>
          <w:lang w:val="kk-KZ"/>
        </w:rPr>
        <w:t>,  «Южная-2»</w:t>
      </w:r>
      <w:r w:rsidR="001A4E7C">
        <w:rPr>
          <w:rFonts w:ascii="Times New Roman" w:hAnsi="Times New Roman"/>
          <w:bCs/>
          <w:sz w:val="28"/>
          <w:szCs w:val="28"/>
          <w:lang w:val="kk-KZ"/>
        </w:rPr>
        <w:t xml:space="preserve"> ШС</w:t>
      </w:r>
      <w:r w:rsidRPr="001A4E7C">
        <w:rPr>
          <w:rFonts w:ascii="Times New Roman" w:hAnsi="Times New Roman"/>
          <w:bCs/>
          <w:sz w:val="28"/>
          <w:szCs w:val="28"/>
          <w:lang w:val="kk-KZ"/>
        </w:rPr>
        <w:t>, «Сарыб</w:t>
      </w:r>
      <w:r w:rsidR="001A4E7C">
        <w:rPr>
          <w:rFonts w:ascii="Times New Roman" w:hAnsi="Times New Roman"/>
          <w:bCs/>
          <w:sz w:val="28"/>
          <w:szCs w:val="28"/>
          <w:lang w:val="kk-KZ"/>
        </w:rPr>
        <w:t>ұ</w:t>
      </w:r>
      <w:r w:rsidRPr="001A4E7C">
        <w:rPr>
          <w:rFonts w:ascii="Times New Roman" w:hAnsi="Times New Roman"/>
          <w:bCs/>
          <w:sz w:val="28"/>
          <w:szCs w:val="28"/>
          <w:lang w:val="kk-KZ"/>
        </w:rPr>
        <w:t>ла</w:t>
      </w:r>
      <w:r w:rsidR="001A4E7C">
        <w:rPr>
          <w:rFonts w:ascii="Times New Roman" w:hAnsi="Times New Roman"/>
          <w:bCs/>
          <w:sz w:val="28"/>
          <w:szCs w:val="28"/>
          <w:lang w:val="kk-KZ"/>
        </w:rPr>
        <w:t>қ</w:t>
      </w:r>
      <w:r w:rsidRPr="001A4E7C">
        <w:rPr>
          <w:rFonts w:ascii="Times New Roman" w:hAnsi="Times New Roman"/>
          <w:bCs/>
          <w:sz w:val="28"/>
          <w:szCs w:val="28"/>
          <w:lang w:val="kk-KZ"/>
        </w:rPr>
        <w:t>»</w:t>
      </w:r>
      <w:r w:rsidR="001A4E7C">
        <w:rPr>
          <w:rFonts w:ascii="Times New Roman" w:hAnsi="Times New Roman"/>
          <w:bCs/>
          <w:sz w:val="28"/>
          <w:szCs w:val="28"/>
          <w:lang w:val="kk-KZ"/>
        </w:rPr>
        <w:t xml:space="preserve"> ШС</w:t>
      </w:r>
      <w:r w:rsidRPr="001A4E7C">
        <w:rPr>
          <w:rFonts w:ascii="Times New Roman" w:hAnsi="Times New Roman"/>
          <w:bCs/>
          <w:sz w:val="28"/>
          <w:szCs w:val="28"/>
          <w:lang w:val="kk-KZ"/>
        </w:rPr>
        <w:t>, «</w:t>
      </w:r>
      <w:r w:rsidR="001A4E7C">
        <w:rPr>
          <w:rFonts w:ascii="Times New Roman" w:hAnsi="Times New Roman"/>
          <w:bCs/>
          <w:sz w:val="28"/>
          <w:szCs w:val="28"/>
          <w:lang w:val="kk-KZ"/>
        </w:rPr>
        <w:t>Өндірі</w:t>
      </w:r>
      <w:r w:rsidRPr="001A4E7C">
        <w:rPr>
          <w:rFonts w:ascii="Times New Roman" w:hAnsi="Times New Roman"/>
          <w:bCs/>
          <w:sz w:val="28"/>
          <w:szCs w:val="28"/>
          <w:lang w:val="kk-KZ"/>
        </w:rPr>
        <w:t>с»</w:t>
      </w:r>
      <w:r w:rsidR="001A4E7C">
        <w:rPr>
          <w:rFonts w:ascii="Times New Roman" w:hAnsi="Times New Roman"/>
          <w:bCs/>
          <w:sz w:val="28"/>
          <w:szCs w:val="28"/>
          <w:lang w:val="kk-KZ"/>
        </w:rPr>
        <w:t xml:space="preserve"> ШС</w:t>
      </w:r>
      <w:r w:rsidRPr="001A4E7C">
        <w:rPr>
          <w:rFonts w:ascii="Times New Roman" w:hAnsi="Times New Roman"/>
          <w:bCs/>
          <w:sz w:val="28"/>
          <w:szCs w:val="28"/>
          <w:lang w:val="kk-KZ"/>
        </w:rPr>
        <w:t>,  «</w:t>
      </w:r>
      <w:r w:rsidR="001A4E7C">
        <w:rPr>
          <w:rFonts w:ascii="Times New Roman" w:hAnsi="Times New Roman"/>
          <w:bCs/>
          <w:sz w:val="28"/>
          <w:szCs w:val="28"/>
          <w:lang w:val="kk-KZ"/>
        </w:rPr>
        <w:t>Қ</w:t>
      </w:r>
      <w:r w:rsidRPr="001A4E7C">
        <w:rPr>
          <w:rFonts w:ascii="Times New Roman" w:hAnsi="Times New Roman"/>
          <w:bCs/>
          <w:sz w:val="28"/>
          <w:szCs w:val="28"/>
          <w:lang w:val="kk-KZ"/>
        </w:rPr>
        <w:t>азбек»</w:t>
      </w:r>
      <w:r w:rsidR="001A4E7C">
        <w:rPr>
          <w:rFonts w:ascii="Times New Roman" w:hAnsi="Times New Roman"/>
          <w:bCs/>
          <w:sz w:val="28"/>
          <w:szCs w:val="28"/>
          <w:lang w:val="kk-KZ"/>
        </w:rPr>
        <w:t xml:space="preserve"> ШС</w:t>
      </w:r>
      <w:r w:rsidRPr="001A4E7C">
        <w:rPr>
          <w:rFonts w:ascii="Times New Roman" w:hAnsi="Times New Roman"/>
          <w:bCs/>
          <w:sz w:val="28"/>
          <w:szCs w:val="28"/>
          <w:lang w:val="kk-KZ"/>
        </w:rPr>
        <w:t>;</w:t>
      </w:r>
    </w:p>
    <w:p w14:paraId="07D831F6" w14:textId="3DE17EBA" w:rsidR="0007341D" w:rsidRPr="001A4E7C" w:rsidRDefault="0007341D" w:rsidP="0007341D">
      <w:pPr>
        <w:widowControl w:val="0"/>
        <w:suppressAutoHyphens/>
        <w:overflowPunct w:val="0"/>
        <w:autoSpaceDE w:val="0"/>
        <w:autoSpaceDN w:val="0"/>
        <w:adjustRightInd w:val="0"/>
        <w:spacing w:after="0" w:line="240" w:lineRule="auto"/>
        <w:ind w:firstLine="426"/>
        <w:jc w:val="both"/>
        <w:rPr>
          <w:rFonts w:ascii="Times New Roman" w:hAnsi="Times New Roman"/>
          <w:bCs/>
          <w:sz w:val="28"/>
          <w:szCs w:val="28"/>
          <w:lang w:val="kk-KZ"/>
        </w:rPr>
      </w:pPr>
      <w:r w:rsidRPr="001A4E7C">
        <w:rPr>
          <w:rFonts w:ascii="Times New Roman" w:hAnsi="Times New Roman"/>
          <w:bCs/>
          <w:sz w:val="28"/>
          <w:szCs w:val="28"/>
          <w:lang w:val="kk-KZ"/>
        </w:rPr>
        <w:t>2.</w:t>
      </w:r>
      <w:r w:rsidRPr="001A4E7C">
        <w:rPr>
          <w:rFonts w:ascii="Times New Roman" w:hAnsi="Times New Roman"/>
          <w:bCs/>
          <w:sz w:val="28"/>
          <w:szCs w:val="28"/>
          <w:lang w:val="kk-KZ"/>
        </w:rPr>
        <w:tab/>
        <w:t>110кВ</w:t>
      </w:r>
      <w:r w:rsidR="001A4E7C">
        <w:rPr>
          <w:rFonts w:ascii="Times New Roman" w:hAnsi="Times New Roman"/>
          <w:bCs/>
          <w:sz w:val="28"/>
          <w:szCs w:val="28"/>
          <w:lang w:val="kk-KZ"/>
        </w:rPr>
        <w:t xml:space="preserve"> ЭБЖ</w:t>
      </w:r>
      <w:r w:rsidRPr="001A4E7C">
        <w:rPr>
          <w:rFonts w:ascii="Times New Roman" w:hAnsi="Times New Roman"/>
          <w:bCs/>
          <w:sz w:val="28"/>
          <w:szCs w:val="28"/>
          <w:lang w:val="kk-KZ"/>
        </w:rPr>
        <w:t>:  Шы</w:t>
      </w:r>
      <w:r w:rsidR="001A4E7C">
        <w:rPr>
          <w:rFonts w:ascii="Times New Roman" w:hAnsi="Times New Roman"/>
          <w:bCs/>
          <w:sz w:val="28"/>
          <w:szCs w:val="28"/>
          <w:lang w:val="kk-KZ"/>
        </w:rPr>
        <w:t>ғ</w:t>
      </w:r>
      <w:r w:rsidRPr="001A4E7C">
        <w:rPr>
          <w:rFonts w:ascii="Times New Roman" w:hAnsi="Times New Roman"/>
          <w:bCs/>
          <w:sz w:val="28"/>
          <w:szCs w:val="28"/>
          <w:lang w:val="kk-KZ"/>
        </w:rPr>
        <w:t>ыс – Б</w:t>
      </w:r>
      <w:r w:rsidR="001A4E7C">
        <w:rPr>
          <w:rFonts w:ascii="Times New Roman" w:hAnsi="Times New Roman"/>
          <w:bCs/>
          <w:sz w:val="28"/>
          <w:szCs w:val="28"/>
          <w:lang w:val="kk-KZ"/>
        </w:rPr>
        <w:t>ә</w:t>
      </w:r>
      <w:r w:rsidRPr="001A4E7C">
        <w:rPr>
          <w:rFonts w:ascii="Times New Roman" w:hAnsi="Times New Roman"/>
          <w:bCs/>
          <w:sz w:val="28"/>
          <w:szCs w:val="28"/>
          <w:lang w:val="kk-KZ"/>
        </w:rPr>
        <w:t>йтерек</w:t>
      </w:r>
      <w:r w:rsidR="001A4E7C">
        <w:rPr>
          <w:rFonts w:ascii="Times New Roman" w:hAnsi="Times New Roman"/>
          <w:bCs/>
          <w:sz w:val="28"/>
          <w:szCs w:val="28"/>
          <w:lang w:val="kk-KZ"/>
        </w:rPr>
        <w:t xml:space="preserve"> 110кВ ЭБЖ</w:t>
      </w:r>
      <w:r w:rsidRPr="001A4E7C">
        <w:rPr>
          <w:rFonts w:ascii="Times New Roman" w:hAnsi="Times New Roman"/>
          <w:bCs/>
          <w:sz w:val="28"/>
          <w:szCs w:val="28"/>
          <w:lang w:val="kk-KZ"/>
        </w:rPr>
        <w:t xml:space="preserve">, </w:t>
      </w:r>
      <w:r w:rsidR="001A4E7C">
        <w:rPr>
          <w:rFonts w:ascii="Times New Roman" w:hAnsi="Times New Roman"/>
          <w:bCs/>
          <w:sz w:val="28"/>
          <w:szCs w:val="28"/>
          <w:lang w:val="kk-KZ"/>
        </w:rPr>
        <w:t xml:space="preserve"> </w:t>
      </w:r>
      <w:r w:rsidRPr="001A4E7C">
        <w:rPr>
          <w:rFonts w:ascii="Times New Roman" w:hAnsi="Times New Roman"/>
          <w:bCs/>
          <w:sz w:val="28"/>
          <w:szCs w:val="28"/>
          <w:lang w:val="kk-KZ"/>
        </w:rPr>
        <w:t xml:space="preserve"> Западная –К</w:t>
      </w:r>
      <w:r w:rsidR="001A4E7C">
        <w:rPr>
          <w:rFonts w:ascii="Times New Roman" w:hAnsi="Times New Roman"/>
          <w:bCs/>
          <w:sz w:val="28"/>
          <w:szCs w:val="28"/>
          <w:lang w:val="kk-KZ"/>
        </w:rPr>
        <w:t>ө</w:t>
      </w:r>
      <w:r w:rsidRPr="001A4E7C">
        <w:rPr>
          <w:rFonts w:ascii="Times New Roman" w:hAnsi="Times New Roman"/>
          <w:bCs/>
          <w:sz w:val="28"/>
          <w:szCs w:val="28"/>
          <w:lang w:val="kk-KZ"/>
        </w:rPr>
        <w:t>ктем</w:t>
      </w:r>
      <w:r w:rsidR="001A4E7C">
        <w:rPr>
          <w:rFonts w:ascii="Times New Roman" w:hAnsi="Times New Roman"/>
          <w:bCs/>
          <w:sz w:val="28"/>
          <w:szCs w:val="28"/>
          <w:lang w:val="kk-KZ"/>
        </w:rPr>
        <w:t xml:space="preserve"> КЖ-110кВ</w:t>
      </w:r>
      <w:r w:rsidRPr="001A4E7C">
        <w:rPr>
          <w:rFonts w:ascii="Times New Roman" w:hAnsi="Times New Roman"/>
          <w:bCs/>
          <w:sz w:val="28"/>
          <w:szCs w:val="28"/>
          <w:lang w:val="kk-KZ"/>
        </w:rPr>
        <w:t xml:space="preserve">, </w:t>
      </w:r>
      <w:r w:rsidR="001A4E7C">
        <w:rPr>
          <w:rFonts w:ascii="Times New Roman" w:hAnsi="Times New Roman"/>
          <w:bCs/>
          <w:sz w:val="28"/>
          <w:szCs w:val="28"/>
          <w:lang w:val="kk-KZ"/>
        </w:rPr>
        <w:t xml:space="preserve"> </w:t>
      </w:r>
      <w:r w:rsidRPr="001A4E7C">
        <w:rPr>
          <w:rFonts w:ascii="Times New Roman" w:hAnsi="Times New Roman"/>
          <w:bCs/>
          <w:sz w:val="28"/>
          <w:szCs w:val="28"/>
          <w:lang w:val="kk-KZ"/>
        </w:rPr>
        <w:t xml:space="preserve"> Западная – Южная</w:t>
      </w:r>
      <w:r w:rsidR="001A4E7C">
        <w:rPr>
          <w:rFonts w:ascii="Times New Roman" w:hAnsi="Times New Roman"/>
          <w:bCs/>
          <w:sz w:val="28"/>
          <w:szCs w:val="28"/>
          <w:lang w:val="kk-KZ"/>
        </w:rPr>
        <w:t xml:space="preserve"> КЖ-110кВ</w:t>
      </w:r>
      <w:r w:rsidRPr="001A4E7C">
        <w:rPr>
          <w:rFonts w:ascii="Times New Roman" w:hAnsi="Times New Roman"/>
          <w:bCs/>
          <w:sz w:val="28"/>
          <w:szCs w:val="28"/>
          <w:lang w:val="kk-KZ"/>
        </w:rPr>
        <w:t>;</w:t>
      </w:r>
    </w:p>
    <w:p w14:paraId="0C0160D8" w14:textId="3526F2A3" w:rsidR="0007341D" w:rsidRPr="001A4E7C" w:rsidRDefault="0007341D" w:rsidP="0007341D">
      <w:pPr>
        <w:widowControl w:val="0"/>
        <w:suppressAutoHyphens/>
        <w:overflowPunct w:val="0"/>
        <w:autoSpaceDE w:val="0"/>
        <w:autoSpaceDN w:val="0"/>
        <w:adjustRightInd w:val="0"/>
        <w:spacing w:after="0" w:line="240" w:lineRule="auto"/>
        <w:ind w:firstLine="426"/>
        <w:jc w:val="both"/>
        <w:rPr>
          <w:rFonts w:ascii="Times New Roman" w:hAnsi="Times New Roman"/>
          <w:bCs/>
          <w:sz w:val="28"/>
          <w:szCs w:val="28"/>
          <w:lang w:val="kk-KZ"/>
        </w:rPr>
      </w:pPr>
      <w:r w:rsidRPr="001A4E7C">
        <w:rPr>
          <w:rFonts w:ascii="Times New Roman" w:hAnsi="Times New Roman"/>
          <w:bCs/>
          <w:sz w:val="28"/>
          <w:szCs w:val="28"/>
          <w:lang w:val="kk-KZ"/>
        </w:rPr>
        <w:t>3.</w:t>
      </w:r>
      <w:r w:rsidR="001A4E7C">
        <w:rPr>
          <w:rFonts w:ascii="Times New Roman" w:hAnsi="Times New Roman"/>
          <w:bCs/>
          <w:sz w:val="28"/>
          <w:szCs w:val="28"/>
          <w:lang w:val="kk-KZ"/>
        </w:rPr>
        <w:t xml:space="preserve"> </w:t>
      </w:r>
      <w:r w:rsidRPr="001A4E7C">
        <w:rPr>
          <w:rFonts w:ascii="Times New Roman" w:hAnsi="Times New Roman"/>
          <w:bCs/>
          <w:sz w:val="28"/>
          <w:szCs w:val="28"/>
          <w:lang w:val="kk-KZ"/>
        </w:rPr>
        <w:t xml:space="preserve"> </w:t>
      </w:r>
      <w:r w:rsidR="001A4E7C">
        <w:rPr>
          <w:rFonts w:ascii="Times New Roman" w:hAnsi="Times New Roman"/>
          <w:bCs/>
          <w:sz w:val="28"/>
          <w:szCs w:val="28"/>
          <w:lang w:val="kk-KZ"/>
        </w:rPr>
        <w:t>Ү</w:t>
      </w:r>
      <w:r w:rsidRPr="001A4E7C">
        <w:rPr>
          <w:rFonts w:ascii="Times New Roman" w:hAnsi="Times New Roman"/>
          <w:bCs/>
          <w:sz w:val="28"/>
          <w:szCs w:val="28"/>
          <w:lang w:val="kk-KZ"/>
        </w:rPr>
        <w:t xml:space="preserve">П </w:t>
      </w:r>
      <w:r w:rsidR="001A4E7C">
        <w:rPr>
          <w:rFonts w:ascii="Times New Roman" w:hAnsi="Times New Roman"/>
          <w:bCs/>
          <w:sz w:val="28"/>
          <w:szCs w:val="28"/>
          <w:lang w:val="kk-KZ"/>
        </w:rPr>
        <w:t>және</w:t>
      </w:r>
      <w:r w:rsidRPr="001A4E7C">
        <w:rPr>
          <w:rFonts w:ascii="Times New Roman" w:hAnsi="Times New Roman"/>
          <w:bCs/>
          <w:sz w:val="28"/>
          <w:szCs w:val="28"/>
          <w:lang w:val="kk-KZ"/>
        </w:rPr>
        <w:t xml:space="preserve"> Т</w:t>
      </w:r>
      <w:r w:rsidR="001A4E7C">
        <w:rPr>
          <w:rFonts w:ascii="Times New Roman" w:hAnsi="Times New Roman"/>
          <w:bCs/>
          <w:sz w:val="28"/>
          <w:szCs w:val="28"/>
          <w:lang w:val="kk-KZ"/>
        </w:rPr>
        <w:t>ШС</w:t>
      </w:r>
      <w:r w:rsidRPr="001A4E7C">
        <w:rPr>
          <w:rFonts w:ascii="Times New Roman" w:hAnsi="Times New Roman"/>
          <w:bCs/>
          <w:sz w:val="28"/>
          <w:szCs w:val="28"/>
          <w:lang w:val="kk-KZ"/>
        </w:rPr>
        <w:t xml:space="preserve"> 20-10кВ</w:t>
      </w:r>
      <w:r w:rsidR="001A4E7C">
        <w:rPr>
          <w:rFonts w:ascii="Times New Roman" w:hAnsi="Times New Roman"/>
          <w:bCs/>
          <w:sz w:val="28"/>
          <w:szCs w:val="28"/>
          <w:lang w:val="kk-KZ"/>
        </w:rPr>
        <w:t xml:space="preserve"> салу</w:t>
      </w:r>
      <w:r w:rsidRPr="001A4E7C">
        <w:rPr>
          <w:rFonts w:ascii="Times New Roman" w:hAnsi="Times New Roman"/>
          <w:bCs/>
          <w:sz w:val="28"/>
          <w:szCs w:val="28"/>
          <w:lang w:val="kk-KZ"/>
        </w:rPr>
        <w:t>.</w:t>
      </w:r>
    </w:p>
    <w:p w14:paraId="2BECF3F8" w14:textId="5A6265C5" w:rsidR="0007341D" w:rsidRPr="00366D74" w:rsidRDefault="001A4E7C" w:rsidP="00DF0103">
      <w:pPr>
        <w:widowControl w:val="0"/>
        <w:tabs>
          <w:tab w:val="left" w:pos="567"/>
        </w:tabs>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DF0103">
        <w:rPr>
          <w:rFonts w:ascii="Times New Roman" w:hAnsi="Times New Roman"/>
          <w:color w:val="000000"/>
          <w:sz w:val="28"/>
          <w:szCs w:val="28"/>
          <w:lang w:val="kk-KZ"/>
        </w:rPr>
        <w:t xml:space="preserve">Астана құрылысының егжей-тегжейлі жоспарлау жобасының өзгеруіне байланысты </w:t>
      </w:r>
      <w:r w:rsidR="00DF0103" w:rsidRPr="00DF0103">
        <w:rPr>
          <w:rFonts w:ascii="Times New Roman" w:hAnsi="Times New Roman"/>
          <w:color w:val="000000"/>
          <w:sz w:val="28"/>
          <w:szCs w:val="28"/>
          <w:lang w:val="kk-KZ"/>
        </w:rPr>
        <w:t xml:space="preserve">генерациялайтын станциялардың құрылысын және 500/220/110кВ ШС қуат беру орталықтарын ескере отырып, </w:t>
      </w:r>
      <w:r w:rsidRPr="00DF0103">
        <w:rPr>
          <w:rFonts w:ascii="Times New Roman" w:hAnsi="Times New Roman"/>
          <w:color w:val="000000"/>
          <w:sz w:val="28"/>
          <w:szCs w:val="28"/>
          <w:lang w:val="kk-KZ"/>
        </w:rPr>
        <w:t>2040-2050 жылдарға дейін Нұр-</w:t>
      </w:r>
      <w:r w:rsidR="00DF0103" w:rsidRPr="00DF0103">
        <w:rPr>
          <w:rFonts w:ascii="Times New Roman" w:hAnsi="Times New Roman"/>
          <w:color w:val="000000"/>
          <w:sz w:val="28"/>
          <w:szCs w:val="28"/>
          <w:lang w:val="kk-KZ"/>
        </w:rPr>
        <w:t>С</w:t>
      </w:r>
      <w:r w:rsidRPr="00DF0103">
        <w:rPr>
          <w:rFonts w:ascii="Times New Roman" w:hAnsi="Times New Roman"/>
          <w:color w:val="000000"/>
          <w:sz w:val="28"/>
          <w:szCs w:val="28"/>
          <w:lang w:val="kk-KZ"/>
        </w:rPr>
        <w:t>ұлтан қаласында 220/110/20/10кВ электр желілерін дамытудың жаңа ТЭН-ін әзірлеу</w:t>
      </w:r>
      <w:r w:rsidR="00DF0103" w:rsidRPr="00DF0103">
        <w:rPr>
          <w:rFonts w:ascii="Times New Roman" w:hAnsi="Times New Roman"/>
          <w:color w:val="000000"/>
          <w:sz w:val="28"/>
          <w:szCs w:val="28"/>
          <w:lang w:val="kk-KZ"/>
        </w:rPr>
        <w:t xml:space="preserve"> (түзету)</w:t>
      </w:r>
      <w:r w:rsidRPr="00DF0103">
        <w:rPr>
          <w:rFonts w:ascii="Times New Roman" w:hAnsi="Times New Roman"/>
          <w:color w:val="000000"/>
          <w:sz w:val="28"/>
          <w:szCs w:val="28"/>
          <w:lang w:val="kk-KZ"/>
        </w:rPr>
        <w:t xml:space="preserve"> қажет</w:t>
      </w:r>
      <w:r w:rsidR="00DF0103" w:rsidRPr="00DF0103">
        <w:rPr>
          <w:rFonts w:ascii="Times New Roman" w:hAnsi="Times New Roman"/>
          <w:color w:val="000000"/>
          <w:sz w:val="28"/>
          <w:szCs w:val="28"/>
          <w:lang w:val="kk-KZ"/>
        </w:rPr>
        <w:t xml:space="preserve"> (</w:t>
      </w:r>
      <w:r w:rsidR="00DF0103" w:rsidRPr="00366D74">
        <w:rPr>
          <w:rFonts w:ascii="Times New Roman" w:hAnsi="Times New Roman"/>
          <w:color w:val="000000"/>
          <w:sz w:val="28"/>
          <w:szCs w:val="28"/>
          <w:lang w:val="kk-KZ"/>
        </w:rPr>
        <w:t xml:space="preserve">қолданыстағы ТЭН 2013 жылы әзірленген). </w:t>
      </w:r>
      <w:r w:rsidRPr="00366D74">
        <w:rPr>
          <w:rFonts w:ascii="Times New Roman" w:hAnsi="Times New Roman"/>
          <w:color w:val="000000"/>
          <w:sz w:val="28"/>
          <w:szCs w:val="28"/>
          <w:lang w:val="kk-KZ"/>
        </w:rPr>
        <w:t xml:space="preserve"> </w:t>
      </w:r>
      <w:r w:rsidR="00DF0103" w:rsidRPr="00366D74">
        <w:rPr>
          <w:rFonts w:ascii="Times New Roman" w:hAnsi="Times New Roman"/>
          <w:bCs/>
          <w:sz w:val="28"/>
          <w:szCs w:val="28"/>
          <w:lang w:val="kk-KZ"/>
        </w:rPr>
        <w:t xml:space="preserve"> </w:t>
      </w:r>
    </w:p>
    <w:p w14:paraId="207958EF" w14:textId="4E247C33" w:rsidR="0007341D" w:rsidRPr="00366D74" w:rsidRDefault="00DF0103" w:rsidP="0007341D">
      <w:pPr>
        <w:pStyle w:val="ad"/>
        <w:widowControl w:val="0"/>
        <w:numPr>
          <w:ilvl w:val="0"/>
          <w:numId w:val="36"/>
        </w:numPr>
        <w:suppressAutoHyphens/>
        <w:overflowPunct w:val="0"/>
        <w:autoSpaceDE w:val="0"/>
        <w:autoSpaceDN w:val="0"/>
        <w:adjustRightInd w:val="0"/>
        <w:spacing w:after="0" w:line="240" w:lineRule="auto"/>
        <w:ind w:left="0" w:firstLine="426"/>
        <w:jc w:val="both"/>
        <w:rPr>
          <w:rFonts w:ascii="Times New Roman" w:hAnsi="Times New Roman"/>
          <w:bCs/>
          <w:sz w:val="28"/>
          <w:szCs w:val="28"/>
          <w:lang w:val="kk-KZ"/>
        </w:rPr>
      </w:pPr>
      <w:r w:rsidRPr="00366D74">
        <w:rPr>
          <w:rFonts w:ascii="Times New Roman" w:hAnsi="Times New Roman"/>
          <w:color w:val="000000"/>
          <w:sz w:val="28"/>
          <w:szCs w:val="28"/>
          <w:lang w:val="kk-KZ"/>
        </w:rPr>
        <w:t>Соңғы тұтынушылар үшін тарифті үнемдеу және КЕГОК-тан энергия  тәуелділік мақсатында, КЕГОК желілері бойынша ағындарды болдырмау үшін ЦГПП-</w:t>
      </w:r>
      <w:r w:rsidR="00366D74" w:rsidRPr="00366D74">
        <w:rPr>
          <w:rFonts w:ascii="Times New Roman" w:hAnsi="Times New Roman"/>
          <w:color w:val="000000"/>
          <w:sz w:val="28"/>
          <w:szCs w:val="28"/>
          <w:lang w:val="kk-KZ"/>
        </w:rPr>
        <w:t xml:space="preserve"> </w:t>
      </w:r>
      <w:r w:rsidRPr="00366D74">
        <w:rPr>
          <w:rFonts w:ascii="Times New Roman" w:hAnsi="Times New Roman"/>
          <w:color w:val="000000"/>
          <w:sz w:val="28"/>
          <w:szCs w:val="28"/>
          <w:lang w:val="kk-KZ"/>
        </w:rPr>
        <w:t xml:space="preserve">2,3 </w:t>
      </w:r>
      <w:r w:rsidR="00366D74" w:rsidRPr="00366D74">
        <w:rPr>
          <w:rFonts w:ascii="Times New Roman" w:hAnsi="Times New Roman"/>
          <w:color w:val="000000"/>
          <w:sz w:val="28"/>
          <w:szCs w:val="28"/>
          <w:lang w:val="kk-KZ"/>
        </w:rPr>
        <w:t xml:space="preserve"> ЖЭО </w:t>
      </w:r>
      <w:r w:rsidRPr="00366D74">
        <w:rPr>
          <w:rFonts w:ascii="Times New Roman" w:hAnsi="Times New Roman"/>
          <w:color w:val="000000"/>
          <w:sz w:val="28"/>
          <w:szCs w:val="28"/>
          <w:lang w:val="kk-KZ"/>
        </w:rPr>
        <w:t xml:space="preserve">– </w:t>
      </w:r>
      <w:r w:rsidR="00366D74" w:rsidRPr="00366D74">
        <w:rPr>
          <w:rFonts w:ascii="Times New Roman" w:hAnsi="Times New Roman"/>
          <w:color w:val="000000"/>
          <w:sz w:val="28"/>
          <w:szCs w:val="28"/>
          <w:lang w:val="kk-KZ"/>
        </w:rPr>
        <w:t xml:space="preserve"> </w:t>
      </w:r>
      <w:r w:rsidRPr="00366D74">
        <w:rPr>
          <w:rFonts w:ascii="Times New Roman" w:hAnsi="Times New Roman"/>
          <w:color w:val="000000"/>
          <w:sz w:val="28"/>
          <w:szCs w:val="28"/>
          <w:lang w:val="kk-KZ"/>
        </w:rPr>
        <w:t xml:space="preserve"> </w:t>
      </w:r>
      <w:r w:rsidR="00366D74" w:rsidRPr="00366D74">
        <w:rPr>
          <w:rFonts w:ascii="Times New Roman" w:hAnsi="Times New Roman"/>
          <w:color w:val="000000"/>
          <w:sz w:val="28"/>
          <w:szCs w:val="28"/>
          <w:lang w:val="kk-KZ"/>
        </w:rPr>
        <w:t>«</w:t>
      </w:r>
      <w:r w:rsidRPr="00366D74">
        <w:rPr>
          <w:rFonts w:ascii="Times New Roman" w:hAnsi="Times New Roman"/>
          <w:color w:val="000000"/>
          <w:sz w:val="28"/>
          <w:szCs w:val="28"/>
          <w:lang w:val="kk-KZ"/>
        </w:rPr>
        <w:t>Шығыс</w:t>
      </w:r>
      <w:r w:rsidR="00366D74" w:rsidRPr="00366D74">
        <w:rPr>
          <w:rFonts w:ascii="Times New Roman" w:hAnsi="Times New Roman"/>
          <w:color w:val="000000"/>
          <w:sz w:val="28"/>
          <w:szCs w:val="28"/>
          <w:lang w:val="kk-KZ"/>
        </w:rPr>
        <w:t>» ШС 220</w:t>
      </w:r>
      <w:r w:rsidRPr="00366D74">
        <w:rPr>
          <w:rFonts w:ascii="Times New Roman" w:hAnsi="Times New Roman"/>
          <w:color w:val="000000"/>
          <w:sz w:val="28"/>
          <w:szCs w:val="28"/>
          <w:lang w:val="kk-KZ"/>
        </w:rPr>
        <w:t xml:space="preserve"> желісін салу</w:t>
      </w:r>
      <w:r w:rsidR="00366D74" w:rsidRPr="00366D74">
        <w:rPr>
          <w:rFonts w:ascii="Times New Roman" w:hAnsi="Times New Roman"/>
          <w:color w:val="000000"/>
          <w:sz w:val="28"/>
          <w:szCs w:val="28"/>
          <w:lang w:val="kk-KZ"/>
        </w:rPr>
        <w:t>.</w:t>
      </w:r>
      <w:r w:rsidRPr="00366D74">
        <w:rPr>
          <w:rFonts w:ascii="Times New Roman" w:hAnsi="Times New Roman"/>
          <w:bCs/>
          <w:sz w:val="28"/>
          <w:szCs w:val="28"/>
          <w:lang w:val="kk-KZ"/>
        </w:rPr>
        <w:t xml:space="preserve">  </w:t>
      </w:r>
      <w:r w:rsidR="00366D74" w:rsidRPr="00366D74">
        <w:rPr>
          <w:rFonts w:ascii="Times New Roman" w:hAnsi="Times New Roman"/>
          <w:bCs/>
          <w:sz w:val="28"/>
          <w:szCs w:val="28"/>
          <w:lang w:val="kk-KZ"/>
        </w:rPr>
        <w:t xml:space="preserve"> </w:t>
      </w:r>
    </w:p>
    <w:p w14:paraId="6A557ACD" w14:textId="33DDB8AB" w:rsidR="0007341D" w:rsidRPr="002110D8" w:rsidRDefault="00366D74" w:rsidP="0007341D">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lang w:val="kk-KZ"/>
        </w:rPr>
      </w:pPr>
      <w:r w:rsidRPr="00366D74">
        <w:rPr>
          <w:rFonts w:ascii="Times New Roman" w:hAnsi="Times New Roman"/>
          <w:b/>
          <w:bCs/>
          <w:color w:val="000000"/>
          <w:sz w:val="28"/>
          <w:szCs w:val="28"/>
          <w:lang w:val="kk-KZ"/>
        </w:rPr>
        <w:t>Кернеуі 0,4 кВ схемаларды әзірлеу кезінде келесі негізгі талаптарды ескеру қажет:</w:t>
      </w:r>
      <w:r w:rsidRPr="00366D74">
        <w:rPr>
          <w:rFonts w:ascii="Times New Roman" w:hAnsi="Times New Roman"/>
          <w:b/>
          <w:sz w:val="28"/>
          <w:szCs w:val="28"/>
          <w:lang w:val="kk-KZ"/>
        </w:rPr>
        <w:t xml:space="preserve"> </w:t>
      </w:r>
      <w:r>
        <w:rPr>
          <w:rFonts w:ascii="Times New Roman" w:hAnsi="Times New Roman"/>
          <w:b/>
          <w:sz w:val="28"/>
          <w:szCs w:val="28"/>
          <w:lang w:val="kk-KZ"/>
        </w:rPr>
        <w:t xml:space="preserve">  </w:t>
      </w:r>
    </w:p>
    <w:p w14:paraId="6C54EA3B" w14:textId="46F9029D" w:rsidR="0007341D" w:rsidRPr="002110D8" w:rsidRDefault="0007341D" w:rsidP="0007341D">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2110D8">
        <w:rPr>
          <w:rFonts w:ascii="Times New Roman" w:hAnsi="Times New Roman"/>
          <w:bCs/>
          <w:sz w:val="28"/>
          <w:szCs w:val="28"/>
          <w:lang w:val="kk-KZ"/>
        </w:rPr>
        <w:t>-</w:t>
      </w:r>
      <w:r w:rsidRPr="002110D8">
        <w:rPr>
          <w:rFonts w:ascii="Times New Roman" w:hAnsi="Times New Roman"/>
          <w:bCs/>
          <w:sz w:val="28"/>
          <w:szCs w:val="28"/>
          <w:lang w:val="kk-KZ"/>
        </w:rPr>
        <w:tab/>
      </w:r>
      <w:r w:rsidR="002110D8" w:rsidRPr="002110D8">
        <w:rPr>
          <w:rFonts w:ascii="Times New Roman" w:hAnsi="Times New Roman"/>
          <w:color w:val="000000"/>
          <w:sz w:val="28"/>
          <w:szCs w:val="28"/>
          <w:lang w:val="kk-KZ"/>
        </w:rPr>
        <w:t xml:space="preserve">желілер радиалды қағида бойынша және тек кабельдік немесе ӨКОС орындауында салынуы тиіс;  </w:t>
      </w:r>
      <w:r w:rsidR="002110D8" w:rsidRPr="002110D8">
        <w:rPr>
          <w:rFonts w:ascii="Times New Roman" w:hAnsi="Times New Roman"/>
          <w:bCs/>
          <w:sz w:val="28"/>
          <w:szCs w:val="28"/>
          <w:lang w:val="kk-KZ"/>
        </w:rPr>
        <w:t xml:space="preserve">  </w:t>
      </w:r>
    </w:p>
    <w:p w14:paraId="10AAB885" w14:textId="3CD26939" w:rsidR="0007341D" w:rsidRPr="002110D8" w:rsidRDefault="0007341D" w:rsidP="0007341D">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2110D8">
        <w:rPr>
          <w:rFonts w:ascii="Times New Roman" w:hAnsi="Times New Roman"/>
          <w:bCs/>
          <w:sz w:val="28"/>
          <w:szCs w:val="28"/>
          <w:lang w:val="kk-KZ"/>
        </w:rPr>
        <w:t>-</w:t>
      </w:r>
      <w:r w:rsidRPr="002110D8">
        <w:rPr>
          <w:rFonts w:ascii="Times New Roman" w:hAnsi="Times New Roman"/>
          <w:bCs/>
          <w:sz w:val="28"/>
          <w:szCs w:val="28"/>
          <w:lang w:val="kk-KZ"/>
        </w:rPr>
        <w:tab/>
      </w:r>
      <w:r w:rsidR="002110D8" w:rsidRPr="002110D8">
        <w:rPr>
          <w:rFonts w:ascii="Times New Roman" w:hAnsi="Times New Roman"/>
          <w:color w:val="000000"/>
          <w:sz w:val="28"/>
          <w:szCs w:val="28"/>
          <w:lang w:val="kk-KZ"/>
        </w:rPr>
        <w:t>жауапты тұтынушылар үшін желілік резервті ұйымдастыру кезінде РАҚ құрылғыларын тікелей 0,4 кВ кірісінде  орнату қажет.</w:t>
      </w:r>
      <w:r w:rsidR="002110D8" w:rsidRPr="002110D8">
        <w:rPr>
          <w:rFonts w:ascii="Times New Roman" w:hAnsi="Times New Roman"/>
          <w:bCs/>
          <w:sz w:val="28"/>
          <w:szCs w:val="28"/>
          <w:lang w:val="kk-KZ"/>
        </w:rPr>
        <w:t xml:space="preserve">   </w:t>
      </w:r>
    </w:p>
    <w:p w14:paraId="58D91457" w14:textId="064C89F1" w:rsidR="00680A29" w:rsidRPr="0007296F" w:rsidRDefault="000D7B32" w:rsidP="00F11C0A">
      <w:pPr>
        <w:widowControl w:val="0"/>
        <w:suppressAutoHyphens/>
        <w:overflowPunct w:val="0"/>
        <w:autoSpaceDE w:val="0"/>
        <w:autoSpaceDN w:val="0"/>
        <w:adjustRightInd w:val="0"/>
        <w:spacing w:after="0" w:line="240" w:lineRule="auto"/>
        <w:ind w:firstLine="709"/>
        <w:jc w:val="both"/>
        <w:rPr>
          <w:rFonts w:ascii="Times New Roman" w:hAnsi="Times New Roman"/>
          <w:b/>
          <w:bCs/>
          <w:sz w:val="40"/>
          <w:szCs w:val="28"/>
          <w:lang w:val="kk-KZ"/>
        </w:rPr>
      </w:pPr>
      <w:r>
        <w:rPr>
          <w:rFonts w:ascii="Times New Roman" w:hAnsi="Times New Roman"/>
          <w:b/>
          <w:bCs/>
          <w:i/>
          <w:iCs/>
          <w:color w:val="000000"/>
          <w:sz w:val="28"/>
          <w:szCs w:val="28"/>
          <w:lang w:val="kk-KZ"/>
        </w:rPr>
        <w:t xml:space="preserve"> </w:t>
      </w:r>
    </w:p>
    <w:p w14:paraId="1AEE43D8" w14:textId="168E08A8" w:rsidR="00D441EB" w:rsidRPr="0007296F" w:rsidRDefault="000D7B32" w:rsidP="00F11C0A">
      <w:pPr>
        <w:widowControl w:val="0"/>
        <w:numPr>
          <w:ilvl w:val="3"/>
          <w:numId w:val="36"/>
        </w:numPr>
        <w:shd w:val="clear" w:color="auto" w:fill="FFFFFF"/>
        <w:suppressAutoHyphens/>
        <w:overflowPunct w:val="0"/>
        <w:autoSpaceDE w:val="0"/>
        <w:autoSpaceDN w:val="0"/>
        <w:adjustRightInd w:val="0"/>
        <w:spacing w:after="0" w:line="240" w:lineRule="auto"/>
        <w:jc w:val="center"/>
        <w:rPr>
          <w:rFonts w:ascii="Times New Roman" w:hAnsi="Times New Roman"/>
          <w:b/>
          <w:bCs/>
          <w:sz w:val="28"/>
          <w:szCs w:val="28"/>
          <w:lang w:val="kk-KZ"/>
        </w:rPr>
      </w:pPr>
      <w:r w:rsidRPr="0007296F">
        <w:rPr>
          <w:rFonts w:ascii="Times New Roman" w:hAnsi="Times New Roman"/>
          <w:b/>
          <w:bCs/>
          <w:color w:val="000000"/>
          <w:sz w:val="28"/>
          <w:szCs w:val="28"/>
          <w:lang w:val="kk-KZ"/>
        </w:rPr>
        <w:t>Желілердің өткізу қабілетін және олардың өзгеретін жүктемелерге бейімділігін арттыратын негізгі іс-шаралар</w:t>
      </w:r>
      <w:r w:rsidRPr="000D7B32">
        <w:rPr>
          <w:rFonts w:ascii="Times New Roman" w:hAnsi="Times New Roman"/>
          <w:b/>
          <w:bCs/>
          <w:color w:val="000000"/>
          <w:sz w:val="28"/>
          <w:szCs w:val="28"/>
          <w:lang w:val="kk-KZ"/>
        </w:rPr>
        <w:t xml:space="preserve"> </w:t>
      </w:r>
      <w:r w:rsidRPr="000D7B32">
        <w:rPr>
          <w:rFonts w:ascii="Times New Roman" w:hAnsi="Times New Roman"/>
          <w:b/>
          <w:bCs/>
          <w:sz w:val="28"/>
          <w:szCs w:val="28"/>
          <w:lang w:val="kk-KZ"/>
        </w:rPr>
        <w:t xml:space="preserve"> </w:t>
      </w:r>
    </w:p>
    <w:p w14:paraId="41AD8112" w14:textId="77777777" w:rsidR="00705727" w:rsidRPr="0007296F" w:rsidRDefault="00705727" w:rsidP="00F11C0A">
      <w:pPr>
        <w:widowControl w:val="0"/>
        <w:suppressAutoHyphens/>
        <w:overflowPunct w:val="0"/>
        <w:autoSpaceDE w:val="0"/>
        <w:autoSpaceDN w:val="0"/>
        <w:adjustRightInd w:val="0"/>
        <w:spacing w:after="0" w:line="240" w:lineRule="auto"/>
        <w:ind w:firstLine="567"/>
        <w:jc w:val="both"/>
        <w:rPr>
          <w:rFonts w:ascii="Times New Roman" w:hAnsi="Times New Roman"/>
          <w:bCs/>
          <w:sz w:val="16"/>
          <w:szCs w:val="16"/>
          <w:lang w:val="kk-KZ"/>
        </w:rPr>
      </w:pPr>
    </w:p>
    <w:p w14:paraId="383D73F2" w14:textId="5BEA8CB3" w:rsidR="00D441EB" w:rsidRPr="00E368A4" w:rsidRDefault="000D7B32" w:rsidP="00F11C0A">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07296F">
        <w:rPr>
          <w:rFonts w:ascii="Times New Roman" w:hAnsi="Times New Roman"/>
          <w:color w:val="000000"/>
          <w:sz w:val="28"/>
          <w:szCs w:val="28"/>
          <w:lang w:val="kk-KZ"/>
        </w:rPr>
        <w:t>Электр желілерін дамыту тарату электр желілерінің өткізу қабілетін оларды пайдалану кезеңінің барлық кезеңінде ұлғайтуды қамтамасыз етуі және жобалық шешімдер арқылы іске асырылуы тиіс</w:t>
      </w:r>
      <w:r w:rsidRPr="00E368A4">
        <w:rPr>
          <w:rFonts w:ascii="Times New Roman" w:hAnsi="Times New Roman"/>
          <w:color w:val="000000"/>
          <w:sz w:val="28"/>
          <w:szCs w:val="28"/>
          <w:lang w:val="kk-KZ"/>
        </w:rPr>
        <w:t xml:space="preserve">. </w:t>
      </w:r>
      <w:r w:rsidRPr="00E368A4">
        <w:rPr>
          <w:rFonts w:ascii="Times New Roman" w:hAnsi="Times New Roman"/>
          <w:bCs/>
          <w:sz w:val="28"/>
          <w:szCs w:val="28"/>
          <w:lang w:val="kk-KZ"/>
        </w:rPr>
        <w:t xml:space="preserve"> </w:t>
      </w:r>
    </w:p>
    <w:p w14:paraId="2895CDAD" w14:textId="37CC06DE" w:rsidR="00D441EB" w:rsidRPr="00E368A4" w:rsidRDefault="00E368A4" w:rsidP="00F11C0A">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E368A4">
        <w:rPr>
          <w:rFonts w:ascii="Times New Roman" w:hAnsi="Times New Roman"/>
          <w:color w:val="000000"/>
          <w:sz w:val="28"/>
          <w:szCs w:val="28"/>
          <w:lang w:val="kk-KZ"/>
        </w:rPr>
        <w:t xml:space="preserve">Желілердің өткізу қабілетін арттыру үшін схемаларда келесі іс-шараларды көздеу ұсынылады:  </w:t>
      </w:r>
      <w:r w:rsidRPr="00E368A4">
        <w:rPr>
          <w:rFonts w:ascii="Times New Roman" w:hAnsi="Times New Roman"/>
          <w:bCs/>
          <w:sz w:val="28"/>
          <w:szCs w:val="28"/>
          <w:lang w:val="kk-KZ"/>
        </w:rPr>
        <w:t xml:space="preserve"> </w:t>
      </w:r>
    </w:p>
    <w:p w14:paraId="1600399F" w14:textId="31E36737" w:rsidR="00D441EB" w:rsidRPr="00637DED" w:rsidRDefault="00637DED"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637DED">
        <w:rPr>
          <w:rFonts w:ascii="Times New Roman" w:hAnsi="Times New Roman"/>
          <w:color w:val="000000"/>
          <w:sz w:val="28"/>
          <w:szCs w:val="28"/>
          <w:lang w:val="kk-KZ"/>
        </w:rPr>
        <w:t xml:space="preserve">реактивті қуатты өтімдеу мен реттеудің заманауи құралдарын қолдану; </w:t>
      </w:r>
      <w:r w:rsidRPr="00637DED">
        <w:rPr>
          <w:rFonts w:ascii="Times New Roman" w:hAnsi="Times New Roman"/>
          <w:bCs/>
          <w:sz w:val="28"/>
          <w:szCs w:val="28"/>
          <w:lang w:val="kk-KZ"/>
        </w:rPr>
        <w:t xml:space="preserve"> </w:t>
      </w:r>
    </w:p>
    <w:p w14:paraId="21AF3F16" w14:textId="01FC3CFA" w:rsidR="00D441EB" w:rsidRPr="00637DED" w:rsidRDefault="00637DED"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637DED">
        <w:rPr>
          <w:rFonts w:ascii="Times New Roman" w:hAnsi="Times New Roman"/>
          <w:color w:val="000000"/>
          <w:sz w:val="28"/>
          <w:szCs w:val="28"/>
          <w:lang w:val="kk-KZ"/>
        </w:rPr>
        <w:t>алдын ала келісілген сценарийлер бойынша оның топологиялық параметрлерін өзгерту және аралас энергетикалық объектілерге әсер ету мақсатында,</w:t>
      </w:r>
      <w:r w:rsidRPr="00637DED">
        <w:rPr>
          <w:rFonts w:ascii="Times New Roman" w:hAnsi="Times New Roman"/>
          <w:bCs/>
          <w:sz w:val="28"/>
          <w:szCs w:val="28"/>
          <w:lang w:val="kk-KZ"/>
        </w:rPr>
        <w:t xml:space="preserve"> </w:t>
      </w:r>
      <w:r w:rsidRPr="00637DED">
        <w:rPr>
          <w:rFonts w:ascii="Times New Roman" w:hAnsi="Times New Roman"/>
          <w:color w:val="000000"/>
          <w:sz w:val="28"/>
          <w:szCs w:val="28"/>
          <w:lang w:val="kk-KZ"/>
        </w:rPr>
        <w:t xml:space="preserve">желінің белсенді элементтеріне (ажыратқыштар, айырғыштар, РАҚ, секциялаушы пункттер, ЖКР) әсер ету үшін атқарушы механизмдермен (жетектермен) жарақтандыру; </w:t>
      </w:r>
      <w:r w:rsidRPr="00637DED">
        <w:rPr>
          <w:rFonts w:ascii="Times New Roman" w:hAnsi="Times New Roman"/>
          <w:bCs/>
          <w:sz w:val="28"/>
          <w:szCs w:val="28"/>
          <w:lang w:val="kk-KZ"/>
        </w:rPr>
        <w:t xml:space="preserve">  </w:t>
      </w:r>
    </w:p>
    <w:p w14:paraId="5B13FCEB" w14:textId="1CE94CFA" w:rsidR="00D441EB" w:rsidRPr="00637DED" w:rsidRDefault="00637DED"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637DED">
        <w:rPr>
          <w:rFonts w:ascii="Times New Roman" w:hAnsi="Times New Roman"/>
          <w:color w:val="000000"/>
          <w:sz w:val="28"/>
          <w:szCs w:val="28"/>
          <w:lang w:val="kk-KZ"/>
        </w:rPr>
        <w:t xml:space="preserve">генерациядан тұтынушыға дейін электр энергиясын беру және тарату </w:t>
      </w:r>
      <w:r w:rsidRPr="00637DED">
        <w:rPr>
          <w:rFonts w:ascii="Times New Roman" w:hAnsi="Times New Roman"/>
          <w:color w:val="000000"/>
          <w:sz w:val="28"/>
          <w:szCs w:val="28"/>
          <w:lang w:val="kk-KZ"/>
        </w:rPr>
        <w:lastRenderedPageBreak/>
        <w:t>процесі үшін жауапкершілік аймағын ескере отырып, тұтас алғанда желі үшін бірыңғай бағдарламалық қамтамасыз етуді құру.</w:t>
      </w:r>
      <w:r w:rsidRPr="00637DED">
        <w:rPr>
          <w:rFonts w:ascii="Times New Roman" w:hAnsi="Times New Roman"/>
          <w:bCs/>
          <w:sz w:val="28"/>
          <w:szCs w:val="28"/>
          <w:lang w:val="kk-KZ"/>
        </w:rPr>
        <w:t xml:space="preserve">   </w:t>
      </w:r>
    </w:p>
    <w:p w14:paraId="28DA999E" w14:textId="77777777" w:rsidR="00524535" w:rsidRPr="00637DED" w:rsidRDefault="00524535" w:rsidP="00F11C0A">
      <w:pPr>
        <w:widowControl w:val="0"/>
        <w:tabs>
          <w:tab w:val="left" w:pos="993"/>
        </w:tabs>
        <w:suppressAutoHyphens/>
        <w:overflowPunct w:val="0"/>
        <w:autoSpaceDE w:val="0"/>
        <w:autoSpaceDN w:val="0"/>
        <w:adjustRightInd w:val="0"/>
        <w:spacing w:after="0" w:line="240" w:lineRule="auto"/>
        <w:ind w:left="567"/>
        <w:jc w:val="both"/>
        <w:rPr>
          <w:rFonts w:ascii="Times New Roman" w:hAnsi="Times New Roman"/>
          <w:bCs/>
          <w:sz w:val="28"/>
          <w:szCs w:val="28"/>
          <w:lang w:val="kk-KZ"/>
        </w:rPr>
      </w:pPr>
    </w:p>
    <w:p w14:paraId="7BA0FF84" w14:textId="3998938A" w:rsidR="00D441EB" w:rsidRPr="00C655F9" w:rsidRDefault="00C655F9" w:rsidP="00C655F9">
      <w:pPr>
        <w:widowControl w:val="0"/>
        <w:numPr>
          <w:ilvl w:val="2"/>
          <w:numId w:val="36"/>
        </w:numPr>
        <w:shd w:val="clear" w:color="auto" w:fill="FFFFFF"/>
        <w:suppressAutoHyphens/>
        <w:overflowPunct w:val="0"/>
        <w:autoSpaceDE w:val="0"/>
        <w:autoSpaceDN w:val="0"/>
        <w:adjustRightInd w:val="0"/>
        <w:spacing w:after="0" w:line="240" w:lineRule="auto"/>
        <w:jc w:val="center"/>
        <w:rPr>
          <w:rFonts w:ascii="Times New Roman" w:hAnsi="Times New Roman"/>
          <w:b/>
          <w:bCs/>
          <w:sz w:val="28"/>
          <w:szCs w:val="28"/>
          <w:lang w:val="kk-KZ"/>
        </w:rPr>
      </w:pPr>
      <w:r w:rsidRPr="00C655F9">
        <w:rPr>
          <w:rFonts w:ascii="Times New Roman" w:hAnsi="Times New Roman"/>
          <w:b/>
          <w:bCs/>
          <w:color w:val="000000"/>
          <w:sz w:val="28"/>
          <w:szCs w:val="28"/>
          <w:lang w:val="kk-KZ"/>
        </w:rPr>
        <w:t>Желілік резервтеу және дербес қуат көздерін қолдану</w:t>
      </w:r>
      <w:r>
        <w:rPr>
          <w:rFonts w:ascii="Times New Roman" w:hAnsi="Times New Roman"/>
          <w:b/>
          <w:bCs/>
          <w:color w:val="000000"/>
          <w:sz w:val="28"/>
          <w:szCs w:val="28"/>
          <w:lang w:val="kk-KZ"/>
        </w:rPr>
        <w:t xml:space="preserve"> </w:t>
      </w:r>
      <w:r w:rsidRPr="00C655F9">
        <w:rPr>
          <w:rFonts w:ascii="Times New Roman" w:hAnsi="Times New Roman"/>
          <w:b/>
          <w:bCs/>
          <w:color w:val="000000"/>
          <w:sz w:val="28"/>
          <w:szCs w:val="28"/>
          <w:lang w:val="kk-KZ"/>
        </w:rPr>
        <w:t>талаптар</w:t>
      </w:r>
      <w:r>
        <w:rPr>
          <w:rFonts w:ascii="Times New Roman" w:hAnsi="Times New Roman"/>
          <w:b/>
          <w:bCs/>
          <w:color w:val="000000"/>
          <w:sz w:val="28"/>
          <w:szCs w:val="28"/>
          <w:lang w:val="kk-KZ"/>
        </w:rPr>
        <w:t>ы</w:t>
      </w:r>
      <w:r w:rsidRPr="00C655F9">
        <w:rPr>
          <w:rFonts w:ascii="Times New Roman" w:hAnsi="Times New Roman"/>
          <w:b/>
          <w:bCs/>
          <w:color w:val="000000"/>
          <w:sz w:val="28"/>
          <w:szCs w:val="28"/>
          <w:lang w:val="kk-KZ"/>
        </w:rPr>
        <w:t xml:space="preserve"> </w:t>
      </w:r>
      <w:r w:rsidRPr="00C655F9">
        <w:rPr>
          <w:rFonts w:ascii="Times New Roman" w:hAnsi="Times New Roman"/>
          <w:b/>
          <w:bCs/>
          <w:sz w:val="28"/>
          <w:szCs w:val="28"/>
          <w:lang w:val="kk-KZ"/>
        </w:rPr>
        <w:t xml:space="preserve"> </w:t>
      </w:r>
    </w:p>
    <w:p w14:paraId="6A7773EB" w14:textId="77777777" w:rsidR="00705727" w:rsidRPr="00C655F9" w:rsidRDefault="00705727" w:rsidP="00F11C0A">
      <w:pPr>
        <w:widowControl w:val="0"/>
        <w:suppressAutoHyphens/>
        <w:overflowPunct w:val="0"/>
        <w:autoSpaceDE w:val="0"/>
        <w:autoSpaceDN w:val="0"/>
        <w:adjustRightInd w:val="0"/>
        <w:spacing w:after="0" w:line="240" w:lineRule="auto"/>
        <w:ind w:firstLine="709"/>
        <w:jc w:val="both"/>
        <w:rPr>
          <w:rFonts w:ascii="Times New Roman" w:hAnsi="Times New Roman"/>
          <w:bCs/>
          <w:sz w:val="16"/>
          <w:szCs w:val="16"/>
          <w:lang w:val="kk-KZ"/>
        </w:rPr>
      </w:pPr>
    </w:p>
    <w:p w14:paraId="03A70013" w14:textId="1D6C7F4F" w:rsidR="00D441EB" w:rsidRPr="00C655F9" w:rsidRDefault="00C655F9"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C655F9">
        <w:rPr>
          <w:rFonts w:ascii="Times New Roman" w:hAnsi="Times New Roman"/>
          <w:color w:val="000000"/>
          <w:sz w:val="28"/>
          <w:szCs w:val="28"/>
          <w:lang w:val="kk-KZ"/>
        </w:rPr>
        <w:t>Таратушы электр желісі бір реттік желілік резервтеу шарттарын сақтай отырып қалыптастырылуы тиіс.</w:t>
      </w:r>
      <w:r w:rsidRPr="00C655F9">
        <w:rPr>
          <w:rFonts w:ascii="Times New Roman" w:hAnsi="Times New Roman"/>
          <w:bCs/>
          <w:sz w:val="28"/>
          <w:szCs w:val="28"/>
          <w:lang w:val="kk-KZ"/>
        </w:rPr>
        <w:t xml:space="preserve">   </w:t>
      </w:r>
    </w:p>
    <w:p w14:paraId="38BA9C7D" w14:textId="23F14EAF" w:rsidR="00D441EB" w:rsidRPr="00C655F9" w:rsidRDefault="00C655F9"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C655F9">
        <w:rPr>
          <w:rFonts w:ascii="Times New Roman" w:hAnsi="Times New Roman"/>
          <w:color w:val="000000"/>
          <w:sz w:val="28"/>
          <w:szCs w:val="28"/>
          <w:lang w:val="kk-KZ"/>
        </w:rPr>
        <w:t>110-220кВ электр желісі әртүрлі трансформаторлық шағын станциялардың немесе бір шағын станция шиналарының әртүрлі жүйелерінің (секцияларының) шиналарына қосылған өзара резервтелетін электр беру желілерін құрауы тиіс.</w:t>
      </w:r>
      <w:r w:rsidRPr="00C655F9">
        <w:rPr>
          <w:rFonts w:ascii="Times New Roman" w:hAnsi="Times New Roman"/>
          <w:bCs/>
          <w:sz w:val="28"/>
          <w:szCs w:val="28"/>
          <w:lang w:val="kk-KZ"/>
        </w:rPr>
        <w:t xml:space="preserve">   </w:t>
      </w:r>
    </w:p>
    <w:p w14:paraId="6A123B1A" w14:textId="44400E91" w:rsidR="00E61F78" w:rsidRPr="00C655F9" w:rsidRDefault="00C655F9"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C655F9">
        <w:rPr>
          <w:rFonts w:ascii="Times New Roman" w:hAnsi="Times New Roman"/>
          <w:color w:val="000000"/>
          <w:sz w:val="28"/>
          <w:szCs w:val="28"/>
          <w:lang w:val="kk-KZ"/>
        </w:rPr>
        <w:t>6-20кВ желілерінде РАҚ – желілік және жергілікті екі түрі қолданылуы тиіс.</w:t>
      </w:r>
      <w:r w:rsidRPr="00C655F9">
        <w:rPr>
          <w:rFonts w:ascii="Times New Roman" w:hAnsi="Times New Roman"/>
          <w:bCs/>
          <w:sz w:val="28"/>
          <w:szCs w:val="28"/>
          <w:lang w:val="kk-KZ"/>
        </w:rPr>
        <w:t xml:space="preserve">   </w:t>
      </w:r>
    </w:p>
    <w:p w14:paraId="58725087" w14:textId="3C6D51F3" w:rsidR="00D441EB" w:rsidRPr="00C655F9" w:rsidRDefault="00C655F9" w:rsidP="00FB452B">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C655F9">
        <w:rPr>
          <w:rFonts w:ascii="Times New Roman" w:hAnsi="Times New Roman"/>
          <w:color w:val="000000"/>
          <w:sz w:val="28"/>
          <w:szCs w:val="28"/>
          <w:lang w:val="kk-KZ"/>
        </w:rPr>
        <w:t>Желілік РАҚ   әртүрлі қуат беру орталықтарынан немесе бір қуат беру орталығының ҮҚ 6-20кВ шиналарының әртүрлі секцияларынан шығатын екі электр беру желісін қосатын РАҚ пунктінде орындалуы тиіс.</w:t>
      </w:r>
      <w:r w:rsidRPr="00C655F9">
        <w:rPr>
          <w:rFonts w:ascii="Times New Roman" w:hAnsi="Times New Roman"/>
          <w:bCs/>
          <w:sz w:val="28"/>
          <w:szCs w:val="28"/>
          <w:lang w:val="kk-KZ"/>
        </w:rPr>
        <w:t xml:space="preserve">   </w:t>
      </w:r>
    </w:p>
    <w:p w14:paraId="42AF5E6A" w14:textId="474A39AC" w:rsidR="00C655F9" w:rsidRPr="00C655F9" w:rsidRDefault="00C655F9" w:rsidP="00C655F9">
      <w:pPr>
        <w:spacing w:after="0" w:line="288" w:lineRule="atLeast"/>
        <w:jc w:val="both"/>
        <w:rPr>
          <w:rFonts w:ascii="Times New Roman" w:hAnsi="Times New Roman"/>
          <w:color w:val="000000"/>
          <w:sz w:val="28"/>
          <w:szCs w:val="28"/>
          <w:lang w:val="kk-KZ" w:eastAsia="ru-RU"/>
        </w:rPr>
      </w:pPr>
      <w:r w:rsidRPr="00C655F9">
        <w:rPr>
          <w:rFonts w:ascii="Times New Roman" w:hAnsi="Times New Roman"/>
          <w:color w:val="000000"/>
          <w:sz w:val="28"/>
          <w:szCs w:val="28"/>
          <w:lang w:val="kk-KZ"/>
        </w:rPr>
        <w:t xml:space="preserve">         Жергілікті РАҚ жұмыс кірмесінде кернеу жоғалғаннан кейін  6-20/0,4 кВ ТШС немесе   6-20кВ ҮП жоғары кернеулі шиналарға резервтік кірмені қосу үшін орындалуы тиіс. </w:t>
      </w:r>
      <w:r w:rsidRPr="00C655F9">
        <w:rPr>
          <w:rFonts w:ascii="Times New Roman" w:hAnsi="Times New Roman"/>
          <w:color w:val="000000"/>
          <w:sz w:val="28"/>
          <w:szCs w:val="28"/>
          <w:bdr w:val="none" w:sz="0" w:space="0" w:color="auto" w:frame="1"/>
          <w:lang w:val="kk-KZ" w:eastAsia="ru-RU"/>
        </w:rPr>
        <w:t>Жергілікті РАҚ-ты екі жақты қуат көзімен екі жақты трансформаторлық ТШС-6-20/0,4 кВ 0,4 кВ жағында орындауға рұқсат етіледі.</w:t>
      </w:r>
    </w:p>
    <w:p w14:paraId="0645C565" w14:textId="4EF8E31C" w:rsidR="00C655F9" w:rsidRPr="00C655F9" w:rsidRDefault="00C655F9" w:rsidP="00C655F9">
      <w:pPr>
        <w:tabs>
          <w:tab w:val="left" w:pos="567"/>
        </w:tabs>
        <w:spacing w:after="0" w:line="288" w:lineRule="atLeast"/>
        <w:jc w:val="both"/>
        <w:rPr>
          <w:rFonts w:ascii="Times New Roman" w:hAnsi="Times New Roman"/>
          <w:color w:val="000000"/>
          <w:sz w:val="28"/>
          <w:szCs w:val="28"/>
          <w:lang w:val="kk-KZ" w:eastAsia="ru-RU"/>
        </w:rPr>
      </w:pPr>
      <w:r w:rsidRPr="00C655F9">
        <w:rPr>
          <w:rFonts w:ascii="Times New Roman" w:hAnsi="Times New Roman"/>
          <w:color w:val="000000"/>
          <w:sz w:val="28"/>
          <w:szCs w:val="28"/>
          <w:bdr w:val="none" w:sz="0" w:space="0" w:color="auto" w:frame="1"/>
          <w:lang w:val="kk-KZ" w:eastAsia="ru-RU"/>
        </w:rPr>
        <w:t xml:space="preserve">          Электрмен жабдықтаудың үзілуіне жол бермейтін жауапты тұтынушылар үшін желілік резервтеумен бірге дербес (резервтік немесе авариялық) қ</w:t>
      </w:r>
      <w:r w:rsidR="0046175B">
        <w:rPr>
          <w:rFonts w:ascii="Times New Roman" w:hAnsi="Times New Roman"/>
          <w:color w:val="000000"/>
          <w:sz w:val="28"/>
          <w:szCs w:val="28"/>
          <w:bdr w:val="none" w:sz="0" w:space="0" w:color="auto" w:frame="1"/>
          <w:lang w:val="kk-KZ" w:eastAsia="ru-RU"/>
        </w:rPr>
        <w:t>уат беру</w:t>
      </w:r>
      <w:r w:rsidRPr="00C655F9">
        <w:rPr>
          <w:rFonts w:ascii="Times New Roman" w:hAnsi="Times New Roman"/>
          <w:color w:val="000000"/>
          <w:sz w:val="28"/>
          <w:szCs w:val="28"/>
          <w:bdr w:val="none" w:sz="0" w:space="0" w:color="auto" w:frame="1"/>
          <w:lang w:val="kk-KZ" w:eastAsia="ru-RU"/>
        </w:rPr>
        <w:t xml:space="preserve"> көзінен резервтеу қолданылуы тиіс, </w:t>
      </w:r>
      <w:r w:rsidR="0046175B">
        <w:rPr>
          <w:rFonts w:ascii="Times New Roman" w:hAnsi="Times New Roman"/>
          <w:color w:val="000000"/>
          <w:sz w:val="28"/>
          <w:szCs w:val="28"/>
          <w:bdr w:val="none" w:sz="0" w:space="0" w:color="auto" w:frame="1"/>
          <w:lang w:val="kk-KZ" w:eastAsia="ru-RU"/>
        </w:rPr>
        <w:t>бұл</w:t>
      </w:r>
      <w:r w:rsidRPr="00C655F9">
        <w:rPr>
          <w:rFonts w:ascii="Times New Roman" w:hAnsi="Times New Roman"/>
          <w:color w:val="000000"/>
          <w:sz w:val="28"/>
          <w:szCs w:val="28"/>
          <w:bdr w:val="none" w:sz="0" w:space="0" w:color="auto" w:frame="1"/>
          <w:lang w:val="kk-KZ" w:eastAsia="ru-RU"/>
        </w:rPr>
        <w:t xml:space="preserve"> рет</w:t>
      </w:r>
      <w:r w:rsidR="0046175B">
        <w:rPr>
          <w:rFonts w:ascii="Times New Roman" w:hAnsi="Times New Roman"/>
          <w:color w:val="000000"/>
          <w:sz w:val="28"/>
          <w:szCs w:val="28"/>
          <w:bdr w:val="none" w:sz="0" w:space="0" w:color="auto" w:frame="1"/>
          <w:lang w:val="kk-KZ" w:eastAsia="ru-RU"/>
        </w:rPr>
        <w:t>те</w:t>
      </w:r>
      <w:r w:rsidRPr="00C655F9">
        <w:rPr>
          <w:rFonts w:ascii="Times New Roman" w:hAnsi="Times New Roman"/>
          <w:color w:val="000000"/>
          <w:sz w:val="28"/>
          <w:szCs w:val="28"/>
          <w:bdr w:val="none" w:sz="0" w:space="0" w:color="auto" w:frame="1"/>
          <w:lang w:val="kk-KZ" w:eastAsia="ru-RU"/>
        </w:rPr>
        <w:t xml:space="preserve"> дизельді электр станциялары, сондай-ақ үздіксіз қ</w:t>
      </w:r>
      <w:r w:rsidR="0046175B" w:rsidRPr="00EF7B1B">
        <w:rPr>
          <w:rFonts w:ascii="Times New Roman" w:hAnsi="Times New Roman"/>
          <w:color w:val="000000"/>
          <w:sz w:val="28"/>
          <w:szCs w:val="28"/>
          <w:bdr w:val="none" w:sz="0" w:space="0" w:color="auto" w:frame="1"/>
          <w:lang w:val="kk-KZ" w:eastAsia="ru-RU"/>
        </w:rPr>
        <w:t>уат беру</w:t>
      </w:r>
      <w:r w:rsidRPr="00C655F9">
        <w:rPr>
          <w:rFonts w:ascii="Times New Roman" w:hAnsi="Times New Roman"/>
          <w:color w:val="000000"/>
          <w:sz w:val="28"/>
          <w:szCs w:val="28"/>
          <w:bdr w:val="none" w:sz="0" w:space="0" w:color="auto" w:frame="1"/>
          <w:lang w:val="kk-KZ" w:eastAsia="ru-RU"/>
        </w:rPr>
        <w:t xml:space="preserve"> агрегаттары пайдаланылуы мүмкін.</w:t>
      </w:r>
    </w:p>
    <w:p w14:paraId="34881D17" w14:textId="43616211" w:rsidR="00D441EB" w:rsidRPr="00EF7B1B" w:rsidRDefault="00C655F9"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EF7B1B">
        <w:rPr>
          <w:rFonts w:ascii="Times New Roman" w:hAnsi="Times New Roman"/>
          <w:bCs/>
          <w:sz w:val="28"/>
          <w:szCs w:val="28"/>
          <w:lang w:val="kk-KZ"/>
        </w:rPr>
        <w:t xml:space="preserve"> </w:t>
      </w:r>
      <w:r w:rsidR="0046175B" w:rsidRPr="00EF7B1B">
        <w:rPr>
          <w:rFonts w:ascii="Times New Roman" w:hAnsi="Times New Roman"/>
          <w:color w:val="000000"/>
          <w:sz w:val="28"/>
          <w:szCs w:val="28"/>
          <w:lang w:val="kk-KZ"/>
        </w:rPr>
        <w:t>Дербес қуат беру көздерін таратушы электр желілеріне орнату және қосу қоғам беретін техникалық шарттар негізінде жүргізілуге тиіс.</w:t>
      </w:r>
    </w:p>
    <w:p w14:paraId="72E002A7" w14:textId="2E3BA108" w:rsidR="0046175B" w:rsidRPr="00EF7B1B" w:rsidRDefault="0046175B" w:rsidP="0046175B">
      <w:pPr>
        <w:spacing w:after="0" w:line="288" w:lineRule="atLeast"/>
        <w:jc w:val="both"/>
        <w:rPr>
          <w:rFonts w:ascii="Times New Roman" w:hAnsi="Times New Roman"/>
          <w:color w:val="000000"/>
          <w:sz w:val="28"/>
          <w:szCs w:val="28"/>
          <w:lang w:val="kk-KZ" w:eastAsia="ru-RU"/>
        </w:rPr>
      </w:pPr>
      <w:r w:rsidRPr="00EF7B1B">
        <w:rPr>
          <w:rFonts w:ascii="Times New Roman" w:hAnsi="Times New Roman"/>
          <w:bCs/>
          <w:sz w:val="28"/>
          <w:szCs w:val="28"/>
          <w:lang w:val="kk-KZ"/>
        </w:rPr>
        <w:t xml:space="preserve">         </w:t>
      </w:r>
      <w:r w:rsidRPr="00EF7B1B">
        <w:rPr>
          <w:rFonts w:ascii="Times New Roman" w:hAnsi="Times New Roman"/>
          <w:color w:val="000000"/>
          <w:sz w:val="28"/>
          <w:szCs w:val="28"/>
          <w:bdr w:val="none" w:sz="0" w:space="0" w:color="auto" w:frame="1"/>
          <w:lang w:val="kk-KZ" w:eastAsia="ru-RU"/>
        </w:rPr>
        <w:t xml:space="preserve">Электрмен жабдықтаудың резервтік немесе авариялық көздері электрмен жабдықтаудың жоғары сенімділігін талап ететін электр қабылдағыштары қосылған кепілдендірілген қуат </w:t>
      </w:r>
      <w:r w:rsidR="00EF7B1B">
        <w:rPr>
          <w:rFonts w:ascii="Times New Roman" w:hAnsi="Times New Roman"/>
          <w:color w:val="000000"/>
          <w:sz w:val="28"/>
          <w:szCs w:val="28"/>
          <w:bdr w:val="none" w:sz="0" w:space="0" w:color="auto" w:frame="1"/>
          <w:lang w:val="kk-KZ" w:eastAsia="ru-RU"/>
        </w:rPr>
        <w:t xml:space="preserve">беру </w:t>
      </w:r>
      <w:r w:rsidRPr="00EF7B1B">
        <w:rPr>
          <w:rFonts w:ascii="Times New Roman" w:hAnsi="Times New Roman"/>
          <w:color w:val="000000"/>
          <w:sz w:val="28"/>
          <w:szCs w:val="28"/>
          <w:bdr w:val="none" w:sz="0" w:space="0" w:color="auto" w:frame="1"/>
          <w:lang w:val="kk-KZ" w:eastAsia="ru-RU"/>
        </w:rPr>
        <w:t>көз</w:t>
      </w:r>
      <w:r w:rsidR="00EF7B1B" w:rsidRPr="00EF7B1B">
        <w:rPr>
          <w:rFonts w:ascii="Times New Roman" w:hAnsi="Times New Roman"/>
          <w:color w:val="000000"/>
          <w:sz w:val="28"/>
          <w:szCs w:val="28"/>
          <w:bdr w:val="none" w:sz="0" w:space="0" w:color="auto" w:frame="1"/>
          <w:lang w:val="kk-KZ" w:eastAsia="ru-RU"/>
        </w:rPr>
        <w:t>інен</w:t>
      </w:r>
      <w:r w:rsidRPr="00EF7B1B">
        <w:rPr>
          <w:rFonts w:ascii="Times New Roman" w:hAnsi="Times New Roman"/>
          <w:color w:val="000000"/>
          <w:sz w:val="28"/>
          <w:szCs w:val="28"/>
          <w:bdr w:val="none" w:sz="0" w:space="0" w:color="auto" w:frame="1"/>
          <w:lang w:val="kk-KZ" w:eastAsia="ru-RU"/>
        </w:rPr>
        <w:t xml:space="preserve"> бөлінген шиналар</w:t>
      </w:r>
      <w:r w:rsidR="00EF7B1B" w:rsidRPr="00EF7B1B">
        <w:rPr>
          <w:rFonts w:ascii="Times New Roman" w:hAnsi="Times New Roman"/>
          <w:color w:val="000000"/>
          <w:sz w:val="28"/>
          <w:szCs w:val="28"/>
          <w:bdr w:val="none" w:sz="0" w:space="0" w:color="auto" w:frame="1"/>
          <w:lang w:val="kk-KZ" w:eastAsia="ru-RU"/>
        </w:rPr>
        <w:t>ға</w:t>
      </w:r>
      <w:r w:rsidRPr="00EF7B1B">
        <w:rPr>
          <w:rFonts w:ascii="Times New Roman" w:hAnsi="Times New Roman"/>
          <w:color w:val="000000"/>
          <w:sz w:val="28"/>
          <w:szCs w:val="28"/>
          <w:bdr w:val="none" w:sz="0" w:space="0" w:color="auto" w:frame="1"/>
          <w:lang w:val="kk-KZ" w:eastAsia="ru-RU"/>
        </w:rPr>
        <w:t xml:space="preserve"> қосылуы тиіс.</w:t>
      </w:r>
    </w:p>
    <w:p w14:paraId="64D0D139" w14:textId="6D24A77D" w:rsidR="00D441EB" w:rsidRPr="00EF7B1B" w:rsidRDefault="00EF7B1B" w:rsidP="00486006">
      <w:pPr>
        <w:widowControl w:val="0"/>
        <w:suppressAutoHyphens/>
        <w:overflowPunct w:val="0"/>
        <w:autoSpaceDE w:val="0"/>
        <w:autoSpaceDN w:val="0"/>
        <w:adjustRightInd w:val="0"/>
        <w:spacing w:after="0" w:line="240" w:lineRule="auto"/>
        <w:ind w:firstLine="567"/>
        <w:jc w:val="both"/>
        <w:rPr>
          <w:rFonts w:ascii="Times New Roman" w:hAnsi="Times New Roman"/>
          <w:b/>
          <w:bCs/>
          <w:i/>
          <w:iCs/>
          <w:sz w:val="28"/>
          <w:szCs w:val="28"/>
          <w:lang w:val="kk-KZ"/>
        </w:rPr>
      </w:pPr>
      <w:r w:rsidRPr="00EF7B1B">
        <w:rPr>
          <w:rFonts w:ascii="Times New Roman" w:hAnsi="Times New Roman"/>
          <w:b/>
          <w:bCs/>
          <w:i/>
          <w:iCs/>
          <w:color w:val="000000"/>
          <w:sz w:val="28"/>
          <w:szCs w:val="28"/>
          <w:lang w:val="kk-KZ"/>
        </w:rPr>
        <w:t>Авариялық және резервтік қуат көздерінің тарату желілермен қатар жұмыс істеуіне жол берілмейді.</w:t>
      </w:r>
    </w:p>
    <w:p w14:paraId="39F757B1" w14:textId="503B8B5F" w:rsidR="00D441EB" w:rsidRPr="00EF7B1B" w:rsidRDefault="00EF7B1B" w:rsidP="00486006">
      <w:pPr>
        <w:widowControl w:val="0"/>
        <w:suppressAutoHyphens/>
        <w:overflowPunct w:val="0"/>
        <w:autoSpaceDE w:val="0"/>
        <w:autoSpaceDN w:val="0"/>
        <w:adjustRightInd w:val="0"/>
        <w:spacing w:after="0" w:line="240" w:lineRule="auto"/>
        <w:ind w:firstLine="567"/>
        <w:jc w:val="both"/>
        <w:rPr>
          <w:rFonts w:ascii="Times New Roman" w:hAnsi="Times New Roman"/>
          <w:i/>
          <w:iCs/>
          <w:sz w:val="28"/>
          <w:szCs w:val="28"/>
          <w:lang w:val="kk-KZ"/>
        </w:rPr>
      </w:pPr>
      <w:r w:rsidRPr="00EF7B1B">
        <w:rPr>
          <w:rFonts w:ascii="Times New Roman" w:hAnsi="Times New Roman"/>
          <w:color w:val="000000"/>
          <w:sz w:val="28"/>
          <w:szCs w:val="28"/>
          <w:lang w:val="kk-KZ"/>
        </w:rPr>
        <w:t xml:space="preserve">Тұтынушының электр қабылдағыштарды </w:t>
      </w:r>
      <w:r>
        <w:rPr>
          <w:rFonts w:ascii="Times New Roman" w:hAnsi="Times New Roman"/>
          <w:color w:val="000000"/>
          <w:sz w:val="28"/>
          <w:szCs w:val="28"/>
          <w:lang w:val="kk-KZ"/>
        </w:rPr>
        <w:t>э</w:t>
      </w:r>
      <w:r w:rsidRPr="00EF7B1B">
        <w:rPr>
          <w:rFonts w:ascii="Times New Roman" w:hAnsi="Times New Roman"/>
          <w:color w:val="000000"/>
          <w:sz w:val="28"/>
          <w:szCs w:val="28"/>
          <w:lang w:val="kk-KZ"/>
        </w:rPr>
        <w:t>лектрмен жабдықтаудың мәлімделген сенімділік деңгейіне қойылатын талаптарына байланысты резервтік немесе авариялық қ</w:t>
      </w:r>
      <w:r>
        <w:rPr>
          <w:rFonts w:ascii="Times New Roman" w:hAnsi="Times New Roman"/>
          <w:color w:val="000000"/>
          <w:sz w:val="28"/>
          <w:szCs w:val="28"/>
          <w:lang w:val="kk-KZ"/>
        </w:rPr>
        <w:t>уат беру</w:t>
      </w:r>
      <w:r w:rsidRPr="00EF7B1B">
        <w:rPr>
          <w:rFonts w:ascii="Times New Roman" w:hAnsi="Times New Roman"/>
          <w:color w:val="000000"/>
          <w:sz w:val="28"/>
          <w:szCs w:val="28"/>
          <w:lang w:val="kk-KZ"/>
        </w:rPr>
        <w:t xml:space="preserve"> көздері негізгі (орталықтандырылған) электрмен жабдықтау көзін ажыратқан кезде автоматты іске қосу жүйесімен жабдықталуы тиіс.</w:t>
      </w:r>
      <w:r w:rsidR="0046175B" w:rsidRPr="00EF7B1B">
        <w:rPr>
          <w:rFonts w:ascii="Times New Roman" w:hAnsi="Times New Roman"/>
          <w:i/>
          <w:iCs/>
          <w:sz w:val="28"/>
          <w:szCs w:val="28"/>
          <w:lang w:val="kk-KZ"/>
        </w:rPr>
        <w:t xml:space="preserve"> </w:t>
      </w:r>
    </w:p>
    <w:p w14:paraId="2C123241" w14:textId="5814F574" w:rsidR="00C256F1" w:rsidRPr="00EF7B1B" w:rsidRDefault="00C256F1" w:rsidP="00EF7B1B">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p>
    <w:p w14:paraId="511EB1F1" w14:textId="43550EC8" w:rsidR="00D441EB" w:rsidRPr="00EF7B1B" w:rsidRDefault="00EF7B1B" w:rsidP="00F11C0A">
      <w:pPr>
        <w:widowControl w:val="0"/>
        <w:numPr>
          <w:ilvl w:val="2"/>
          <w:numId w:val="36"/>
        </w:numPr>
        <w:shd w:val="clear" w:color="auto" w:fill="FFFFFF"/>
        <w:suppressAutoHyphens/>
        <w:overflowPunct w:val="0"/>
        <w:autoSpaceDE w:val="0"/>
        <w:autoSpaceDN w:val="0"/>
        <w:adjustRightInd w:val="0"/>
        <w:spacing w:after="0" w:line="240" w:lineRule="auto"/>
        <w:jc w:val="center"/>
        <w:rPr>
          <w:rFonts w:ascii="Times New Roman" w:hAnsi="Times New Roman"/>
          <w:b/>
          <w:sz w:val="28"/>
          <w:szCs w:val="28"/>
          <w:lang w:val="kk-KZ"/>
        </w:rPr>
      </w:pPr>
      <w:r w:rsidRPr="00EF7B1B">
        <w:rPr>
          <w:rFonts w:ascii="Times New Roman" w:hAnsi="Times New Roman"/>
          <w:b/>
          <w:bCs/>
          <w:color w:val="000000"/>
          <w:sz w:val="28"/>
          <w:szCs w:val="28"/>
          <w:lang w:val="kk-KZ"/>
        </w:rPr>
        <w:t>Қысқа тұйықталу тоқтарының рұқсат етілген деңгейлерін анықтау</w:t>
      </w:r>
      <w:r>
        <w:rPr>
          <w:rFonts w:ascii="Arial" w:hAnsi="Arial" w:cs="Arial"/>
          <w:color w:val="000000"/>
          <w:sz w:val="30"/>
          <w:szCs w:val="30"/>
          <w:lang w:val="kk-KZ"/>
        </w:rPr>
        <w:t xml:space="preserve"> </w:t>
      </w:r>
      <w:r>
        <w:rPr>
          <w:rFonts w:ascii="Times New Roman" w:hAnsi="Times New Roman"/>
          <w:b/>
          <w:bCs/>
          <w:sz w:val="28"/>
          <w:szCs w:val="28"/>
          <w:lang w:val="kk-KZ"/>
        </w:rPr>
        <w:t xml:space="preserve"> </w:t>
      </w:r>
    </w:p>
    <w:p w14:paraId="219D4B96" w14:textId="77777777" w:rsidR="00D441EB" w:rsidRPr="00EF7B1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lang w:val="kk-KZ"/>
        </w:rPr>
      </w:pPr>
    </w:p>
    <w:p w14:paraId="2A697596" w14:textId="3A04215C" w:rsidR="00D441EB" w:rsidRPr="00EF7B1B" w:rsidRDefault="00EF7B1B"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EF7B1B">
        <w:rPr>
          <w:rFonts w:ascii="Times New Roman" w:hAnsi="Times New Roman"/>
          <w:color w:val="000000"/>
          <w:sz w:val="28"/>
          <w:szCs w:val="28"/>
          <w:lang w:val="kk-KZ"/>
        </w:rPr>
        <w:t>Қазіргі заманғы электр энергетикасының даму процесінде артатын ҚТ тоқтарының деңгейі өзінің өсуінде бірқатар шектеулерге ие болуы тиіс.</w:t>
      </w:r>
      <w:r w:rsidRPr="00EF7B1B">
        <w:rPr>
          <w:rFonts w:ascii="Times New Roman" w:hAnsi="Times New Roman"/>
          <w:bCs/>
          <w:sz w:val="28"/>
          <w:szCs w:val="28"/>
          <w:lang w:val="kk-KZ"/>
        </w:rPr>
        <w:t xml:space="preserve">   </w:t>
      </w:r>
    </w:p>
    <w:p w14:paraId="2AD0C8E5" w14:textId="33CAABFC" w:rsidR="00CA3EA1" w:rsidRPr="00E31DC8" w:rsidRDefault="00EF7B1B" w:rsidP="0067566E">
      <w:pPr>
        <w:spacing w:after="0" w:line="288" w:lineRule="atLeast"/>
        <w:jc w:val="both"/>
        <w:rPr>
          <w:rFonts w:ascii="Times New Roman" w:hAnsi="Times New Roman"/>
          <w:color w:val="000000"/>
          <w:sz w:val="28"/>
          <w:szCs w:val="28"/>
          <w:lang w:val="kk-KZ" w:eastAsia="ru-RU"/>
        </w:rPr>
      </w:pPr>
      <w:bookmarkStart w:id="14" w:name="page59"/>
      <w:bookmarkEnd w:id="14"/>
      <w:r w:rsidRPr="00EF7B1B">
        <w:rPr>
          <w:rFonts w:ascii="Times New Roman" w:hAnsi="Times New Roman"/>
          <w:color w:val="000000"/>
          <w:sz w:val="28"/>
          <w:szCs w:val="28"/>
          <w:lang w:val="kk-KZ"/>
        </w:rPr>
        <w:t>ҚТ то</w:t>
      </w:r>
      <w:r>
        <w:rPr>
          <w:rFonts w:ascii="Times New Roman" w:hAnsi="Times New Roman"/>
          <w:color w:val="000000"/>
          <w:sz w:val="28"/>
          <w:szCs w:val="28"/>
          <w:lang w:val="kk-KZ"/>
        </w:rPr>
        <w:t>қ</w:t>
      </w:r>
      <w:r w:rsidRPr="00EF7B1B">
        <w:rPr>
          <w:rFonts w:ascii="Times New Roman" w:hAnsi="Times New Roman"/>
          <w:color w:val="000000"/>
          <w:sz w:val="28"/>
          <w:szCs w:val="28"/>
          <w:lang w:val="kk-KZ"/>
        </w:rPr>
        <w:t>тарының өтуі өткізгіштер мен аппараттардың жол берілмейтін қызуына әкеліп соқпа</w:t>
      </w:r>
      <w:r>
        <w:rPr>
          <w:rFonts w:ascii="Times New Roman" w:hAnsi="Times New Roman"/>
          <w:color w:val="000000"/>
          <w:sz w:val="28"/>
          <w:szCs w:val="28"/>
          <w:lang w:val="kk-KZ"/>
        </w:rPr>
        <w:t>й</w:t>
      </w:r>
      <w:r w:rsidRPr="00EF7B1B">
        <w:rPr>
          <w:rFonts w:ascii="Times New Roman" w:hAnsi="Times New Roman"/>
          <w:color w:val="000000"/>
          <w:sz w:val="28"/>
          <w:szCs w:val="28"/>
          <w:lang w:val="kk-KZ"/>
        </w:rPr>
        <w:t xml:space="preserve">, оларды </w:t>
      </w:r>
      <w:r w:rsidRPr="00753A31">
        <w:rPr>
          <w:rFonts w:ascii="Times New Roman" w:hAnsi="Times New Roman"/>
          <w:color w:val="000000"/>
          <w:sz w:val="28"/>
          <w:szCs w:val="28"/>
          <w:lang w:val="kk-KZ"/>
        </w:rPr>
        <w:t xml:space="preserve">осы жабдық пен материалдарды өндірушілер айқындаған рұқсат етілген мәндерден жоғары электродинамикалық күшке ұшыратпауы тиіс. </w:t>
      </w:r>
      <w:r w:rsidRPr="00753A31">
        <w:rPr>
          <w:rFonts w:ascii="Times New Roman" w:hAnsi="Times New Roman"/>
          <w:bCs/>
          <w:sz w:val="28"/>
          <w:szCs w:val="28"/>
          <w:lang w:val="kk-KZ"/>
        </w:rPr>
        <w:t xml:space="preserve"> </w:t>
      </w:r>
      <w:r w:rsidR="004C0698" w:rsidRPr="00753A31">
        <w:rPr>
          <w:rFonts w:ascii="Times New Roman" w:hAnsi="Times New Roman"/>
          <w:bCs/>
          <w:sz w:val="28"/>
          <w:szCs w:val="28"/>
          <w:lang w:val="kk-KZ"/>
        </w:rPr>
        <w:t xml:space="preserve"> </w:t>
      </w:r>
      <w:r w:rsidR="00325733" w:rsidRPr="00753A31">
        <w:rPr>
          <w:rFonts w:ascii="Times New Roman" w:hAnsi="Times New Roman"/>
          <w:color w:val="000000"/>
          <w:sz w:val="28"/>
          <w:szCs w:val="28"/>
          <w:lang w:val="kk-KZ"/>
        </w:rPr>
        <w:t xml:space="preserve">110-220кВ желілері үшін ҚТ тоқтарының ең жоғары деңгейі ажыратқыштардың, трансформаторлардың, өткізгіш материалдардың және басқа жабдықтардың параметрлерімен, сондай-ақ энергия жүйесінің тұрақтылығын қамтамасыз ету шарттарымен шектелуі тиіс. 6-20 кВ тарату желілерінде қысқа тұйықталу </w:t>
      </w:r>
      <w:r w:rsidR="00325733" w:rsidRPr="00753A31">
        <w:rPr>
          <w:rFonts w:ascii="Times New Roman" w:hAnsi="Times New Roman"/>
          <w:color w:val="000000"/>
          <w:sz w:val="28"/>
          <w:szCs w:val="28"/>
          <w:lang w:val="kk-KZ"/>
        </w:rPr>
        <w:lastRenderedPageBreak/>
        <w:t xml:space="preserve">тоқтарының максималды деңгейі электрлік коммутациялық аппараттардың, тоқ өткізгіштердің параметрлерімен, кабельдердің, оқшауланған және қорғалған сымдардың жылуға тұрақтылығымен шектелуі тиіс. </w:t>
      </w:r>
      <w:r w:rsidR="00325733" w:rsidRPr="00753A31">
        <w:rPr>
          <w:rFonts w:ascii="Times New Roman" w:hAnsi="Times New Roman"/>
          <w:bCs/>
          <w:sz w:val="28"/>
          <w:szCs w:val="28"/>
          <w:lang w:val="kk-KZ"/>
        </w:rPr>
        <w:t xml:space="preserve"> </w:t>
      </w:r>
      <w:r w:rsidR="004C0698" w:rsidRPr="00753A31">
        <w:rPr>
          <w:rFonts w:ascii="Times New Roman" w:hAnsi="Times New Roman"/>
          <w:sz w:val="28"/>
          <w:szCs w:val="28"/>
          <w:lang w:val="kk-KZ"/>
        </w:rPr>
        <w:t xml:space="preserve"> </w:t>
      </w:r>
      <w:r w:rsidR="00325733" w:rsidRPr="00753A31">
        <w:rPr>
          <w:rFonts w:ascii="Times New Roman" w:hAnsi="Times New Roman"/>
          <w:color w:val="000000"/>
          <w:sz w:val="28"/>
          <w:szCs w:val="28"/>
          <w:lang w:val="kk-KZ"/>
        </w:rPr>
        <w:t xml:space="preserve">ҚТ тоқтары кезінде есептік жағдайларда осы тоқтардың әсеріне төтеп бере алатын, электрлік, механикалық және өзге де бұзылуларға немесе олардың одан әрі қалыпты пайдаланылуына кедергі келтіретін деформацияларға ұшырамайтын </w:t>
      </w:r>
      <w:r w:rsidR="00325733" w:rsidRPr="00E31DC8">
        <w:rPr>
          <w:rFonts w:ascii="Times New Roman" w:hAnsi="Times New Roman"/>
          <w:color w:val="000000"/>
          <w:sz w:val="28"/>
          <w:szCs w:val="28"/>
          <w:lang w:val="kk-KZ"/>
        </w:rPr>
        <w:t xml:space="preserve">аппараттар мен өткізгіштер берік болып табылады. </w:t>
      </w:r>
      <w:r w:rsidR="00325733" w:rsidRPr="00E31DC8">
        <w:rPr>
          <w:rFonts w:ascii="Times New Roman" w:hAnsi="Times New Roman"/>
          <w:color w:val="000000"/>
          <w:sz w:val="28"/>
          <w:szCs w:val="28"/>
          <w:bdr w:val="none" w:sz="0" w:space="0" w:color="auto" w:frame="1"/>
          <w:lang w:val="kk-KZ" w:eastAsia="ru-RU"/>
        </w:rPr>
        <w:t>Жабдықтар мен электр желілерінің элементтерін пайдаланудың қалыпты жағдайларын қамтамасыз ету үшін ҚТ то</w:t>
      </w:r>
      <w:r w:rsidR="00753A31" w:rsidRPr="00E31DC8">
        <w:rPr>
          <w:rFonts w:ascii="Times New Roman" w:hAnsi="Times New Roman"/>
          <w:color w:val="000000"/>
          <w:sz w:val="28"/>
          <w:szCs w:val="28"/>
          <w:bdr w:val="none" w:sz="0" w:space="0" w:color="auto" w:frame="1"/>
          <w:lang w:val="kk-KZ" w:eastAsia="ru-RU"/>
        </w:rPr>
        <w:t>қ</w:t>
      </w:r>
      <w:r w:rsidR="00325733" w:rsidRPr="00E31DC8">
        <w:rPr>
          <w:rFonts w:ascii="Times New Roman" w:hAnsi="Times New Roman"/>
          <w:color w:val="000000"/>
          <w:sz w:val="28"/>
          <w:szCs w:val="28"/>
          <w:bdr w:val="none" w:sz="0" w:space="0" w:color="auto" w:frame="1"/>
          <w:lang w:val="kk-KZ" w:eastAsia="ru-RU"/>
        </w:rPr>
        <w:t>тарының деңгейін шектеу жөніндегі шаралар кешенін қолдану қажет, мысалы</w:t>
      </w:r>
      <w:r w:rsidR="00753A31" w:rsidRPr="00E31DC8">
        <w:rPr>
          <w:rFonts w:ascii="Times New Roman" w:hAnsi="Times New Roman"/>
          <w:color w:val="000000"/>
          <w:sz w:val="28"/>
          <w:szCs w:val="28"/>
          <w:bdr w:val="none" w:sz="0" w:space="0" w:color="auto" w:frame="1"/>
          <w:lang w:val="kk-KZ" w:eastAsia="ru-RU"/>
        </w:rPr>
        <w:t>:</w:t>
      </w:r>
      <w:r w:rsidR="00BC0C6E" w:rsidRPr="00E31DC8">
        <w:rPr>
          <w:rFonts w:ascii="Times New Roman" w:hAnsi="Times New Roman"/>
          <w:bCs/>
          <w:sz w:val="28"/>
          <w:szCs w:val="28"/>
          <w:lang w:val="kk-KZ"/>
        </w:rPr>
        <w:t xml:space="preserve"> </w:t>
      </w:r>
    </w:p>
    <w:p w14:paraId="26B7C505" w14:textId="0A02EBF3" w:rsidR="00CA3EA1" w:rsidRPr="00E31DC8" w:rsidRDefault="0007296F" w:rsidP="00CA3EA1">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E31DC8">
        <w:rPr>
          <w:rFonts w:ascii="Times New Roman" w:hAnsi="Times New Roman"/>
          <w:color w:val="000000"/>
          <w:sz w:val="28"/>
          <w:szCs w:val="28"/>
          <w:lang w:val="kk-KZ"/>
        </w:rPr>
        <w:t xml:space="preserve">перспективада диспетчерлік қызмет жанындағы 220/110кВ желілеріндегі қысқа тұйықталу режимдері мен тоқтарын мониторингтеу үшін релелік қорғау құрылғыларын есептеу бөлімін ұйымдастыру </w:t>
      </w:r>
    </w:p>
    <w:p w14:paraId="730E23C2" w14:textId="44B97A33" w:rsidR="00CA3EA1" w:rsidRPr="00E31DC8" w:rsidRDefault="0007296F" w:rsidP="00CA3EA1">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E31DC8">
        <w:rPr>
          <w:rFonts w:ascii="Times New Roman" w:hAnsi="Times New Roman"/>
          <w:color w:val="000000"/>
          <w:sz w:val="28"/>
          <w:szCs w:val="28"/>
          <w:lang w:val="kk-KZ"/>
        </w:rPr>
        <w:t xml:space="preserve">электр желілерінің элементтерін, оның ішінде ӘЖ, КЖ, шағын станциялардың ҮҚ және ҮП шиналарының секцияларын секциялау; </w:t>
      </w:r>
      <w:r w:rsidRPr="00E31DC8">
        <w:rPr>
          <w:rFonts w:ascii="Times New Roman" w:hAnsi="Times New Roman"/>
          <w:bCs/>
          <w:sz w:val="28"/>
          <w:szCs w:val="28"/>
          <w:lang w:val="kk-KZ"/>
        </w:rPr>
        <w:t xml:space="preserve"> </w:t>
      </w:r>
    </w:p>
    <w:p w14:paraId="007ECC9B" w14:textId="4FB297E1" w:rsidR="00CA3EA1" w:rsidRPr="00E26536" w:rsidRDefault="0007296F" w:rsidP="00CA3EA1">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E26536">
        <w:rPr>
          <w:rFonts w:ascii="Times New Roman" w:hAnsi="Times New Roman"/>
          <w:color w:val="000000"/>
          <w:sz w:val="28"/>
          <w:szCs w:val="28"/>
          <w:lang w:val="kk-KZ"/>
        </w:rPr>
        <w:t>то</w:t>
      </w:r>
      <w:r w:rsidRPr="00E31DC8">
        <w:rPr>
          <w:rFonts w:ascii="Times New Roman" w:hAnsi="Times New Roman"/>
          <w:color w:val="000000"/>
          <w:sz w:val="28"/>
          <w:szCs w:val="28"/>
          <w:lang w:val="kk-KZ"/>
        </w:rPr>
        <w:t xml:space="preserve">қ </w:t>
      </w:r>
      <w:r w:rsidRPr="00E26536">
        <w:rPr>
          <w:rFonts w:ascii="Times New Roman" w:hAnsi="Times New Roman"/>
          <w:color w:val="000000"/>
          <w:sz w:val="28"/>
          <w:szCs w:val="28"/>
          <w:lang w:val="kk-KZ"/>
        </w:rPr>
        <w:t>шектеуші реакторларды орнату</w:t>
      </w:r>
      <w:r w:rsidR="00D441EB" w:rsidRPr="00E26536">
        <w:rPr>
          <w:rFonts w:ascii="Times New Roman" w:hAnsi="Times New Roman"/>
          <w:sz w:val="28"/>
          <w:szCs w:val="28"/>
          <w:lang w:val="kk-KZ"/>
        </w:rPr>
        <w:t>;</w:t>
      </w:r>
    </w:p>
    <w:p w14:paraId="1B7C04FE" w14:textId="23517A14" w:rsidR="00CA3EA1" w:rsidRPr="00E31DC8" w:rsidRDefault="00E31DC8" w:rsidP="00CA3EA1">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E26536">
        <w:rPr>
          <w:rFonts w:ascii="Times New Roman" w:hAnsi="Times New Roman"/>
          <w:color w:val="000000"/>
          <w:sz w:val="28"/>
          <w:szCs w:val="28"/>
          <w:lang w:val="kk-KZ"/>
        </w:rPr>
        <w:t xml:space="preserve">кернеудің төмен жағында </w:t>
      </w:r>
      <w:r w:rsidRPr="00E31DC8">
        <w:rPr>
          <w:rFonts w:ascii="Times New Roman" w:hAnsi="Times New Roman"/>
          <w:color w:val="000000"/>
          <w:sz w:val="28"/>
          <w:szCs w:val="28"/>
          <w:lang w:val="kk-KZ"/>
        </w:rPr>
        <w:t xml:space="preserve">тарамдалған </w:t>
      </w:r>
      <w:r w:rsidRPr="00E26536">
        <w:rPr>
          <w:rFonts w:ascii="Times New Roman" w:hAnsi="Times New Roman"/>
          <w:color w:val="000000"/>
          <w:sz w:val="28"/>
          <w:szCs w:val="28"/>
          <w:lang w:val="kk-KZ"/>
        </w:rPr>
        <w:t>орамалары бар трансформаторларды қолдану.</w:t>
      </w:r>
      <w:r w:rsidRPr="00E31DC8">
        <w:rPr>
          <w:rFonts w:ascii="Times New Roman" w:hAnsi="Times New Roman"/>
          <w:color w:val="000000"/>
          <w:sz w:val="28"/>
          <w:szCs w:val="28"/>
          <w:lang w:val="kk-KZ"/>
        </w:rPr>
        <w:t xml:space="preserve"> </w:t>
      </w:r>
      <w:r w:rsidRPr="00E31DC8">
        <w:rPr>
          <w:rFonts w:ascii="Times New Roman" w:hAnsi="Times New Roman"/>
          <w:bCs/>
          <w:sz w:val="28"/>
          <w:szCs w:val="28"/>
          <w:lang w:val="kk-KZ"/>
        </w:rPr>
        <w:t xml:space="preserve"> </w:t>
      </w:r>
    </w:p>
    <w:p w14:paraId="7FD83DF7" w14:textId="03B00DBA" w:rsidR="00E61F78" w:rsidRPr="00E31DC8" w:rsidRDefault="00E31DC8" w:rsidP="00CA3EA1">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E31DC8">
        <w:rPr>
          <w:rFonts w:ascii="Times New Roman" w:hAnsi="Times New Roman"/>
          <w:color w:val="000000"/>
          <w:sz w:val="28"/>
          <w:szCs w:val="28"/>
          <w:lang w:val="kk-KZ"/>
        </w:rPr>
        <w:t xml:space="preserve">Болашақта барлық кернеу кластарының желілерінде күш беретін электроникасы негізінде қысқа тұйықталу тоқтарын шектеу мақсатында заманауи құрылғыларды қолдану болжанады. </w:t>
      </w:r>
      <w:r w:rsidRPr="00E31DC8">
        <w:rPr>
          <w:rFonts w:ascii="Times New Roman" w:hAnsi="Times New Roman"/>
          <w:bCs/>
          <w:sz w:val="28"/>
          <w:szCs w:val="28"/>
          <w:lang w:val="kk-KZ"/>
        </w:rPr>
        <w:t xml:space="preserve"> </w:t>
      </w:r>
    </w:p>
    <w:p w14:paraId="25CE3331" w14:textId="77777777" w:rsidR="005C1D11" w:rsidRPr="00E31DC8" w:rsidRDefault="005C1D11" w:rsidP="00F11C0A">
      <w:pPr>
        <w:widowControl w:val="0"/>
        <w:suppressAutoHyphens/>
        <w:overflowPunct w:val="0"/>
        <w:autoSpaceDE w:val="0"/>
        <w:autoSpaceDN w:val="0"/>
        <w:adjustRightInd w:val="0"/>
        <w:spacing w:after="0" w:line="240" w:lineRule="auto"/>
        <w:ind w:firstLine="709"/>
        <w:jc w:val="both"/>
        <w:rPr>
          <w:rFonts w:ascii="Times New Roman" w:hAnsi="Times New Roman"/>
          <w:sz w:val="28"/>
          <w:szCs w:val="28"/>
          <w:lang w:val="kk-KZ"/>
        </w:rPr>
      </w:pPr>
    </w:p>
    <w:p w14:paraId="728EA3CF" w14:textId="08364DD1" w:rsidR="005C1D11" w:rsidRPr="00E31DC8" w:rsidRDefault="008F04CE" w:rsidP="00E31DC8">
      <w:pPr>
        <w:pStyle w:val="ad"/>
        <w:widowControl w:val="0"/>
        <w:numPr>
          <w:ilvl w:val="3"/>
          <w:numId w:val="36"/>
        </w:numPr>
        <w:shd w:val="clear" w:color="auto" w:fill="FFFFFF"/>
        <w:suppressAutoHyphens/>
        <w:overflowPunct w:val="0"/>
        <w:autoSpaceDE w:val="0"/>
        <w:autoSpaceDN w:val="0"/>
        <w:adjustRightInd w:val="0"/>
        <w:spacing w:after="0" w:line="240" w:lineRule="auto"/>
        <w:jc w:val="center"/>
        <w:rPr>
          <w:rFonts w:ascii="Times New Roman" w:hAnsi="Times New Roman"/>
          <w:b/>
          <w:bCs/>
          <w:sz w:val="28"/>
          <w:szCs w:val="28"/>
          <w:lang w:val="kk-KZ"/>
        </w:rPr>
      </w:pPr>
      <w:r w:rsidRPr="00E31DC8">
        <w:rPr>
          <w:rFonts w:ascii="Times New Roman" w:hAnsi="Times New Roman"/>
          <w:b/>
          <w:bCs/>
          <w:sz w:val="28"/>
          <w:szCs w:val="28"/>
          <w:lang w:val="kk-KZ"/>
        </w:rPr>
        <w:t>10/20/35кВ</w:t>
      </w:r>
      <w:r w:rsidR="00E31DC8">
        <w:rPr>
          <w:rFonts w:ascii="Times New Roman" w:hAnsi="Times New Roman"/>
          <w:b/>
          <w:bCs/>
          <w:sz w:val="28"/>
          <w:szCs w:val="28"/>
          <w:lang w:val="kk-KZ"/>
        </w:rPr>
        <w:t xml:space="preserve"> тарату желілерінде сыйымдылықты тоқтардың төмендеуі</w:t>
      </w:r>
    </w:p>
    <w:p w14:paraId="652F2133" w14:textId="77777777" w:rsidR="005C1D11" w:rsidRPr="00E31DC8" w:rsidRDefault="005C1D11" w:rsidP="00F11C0A">
      <w:pPr>
        <w:widowControl w:val="0"/>
        <w:shd w:val="clear" w:color="auto" w:fill="FFFFFF"/>
        <w:suppressAutoHyphens/>
        <w:overflowPunct w:val="0"/>
        <w:autoSpaceDE w:val="0"/>
        <w:autoSpaceDN w:val="0"/>
        <w:adjustRightInd w:val="0"/>
        <w:spacing w:after="0" w:line="240" w:lineRule="auto"/>
        <w:rPr>
          <w:rFonts w:ascii="Times New Roman" w:hAnsi="Times New Roman"/>
          <w:b/>
          <w:bCs/>
          <w:sz w:val="28"/>
          <w:szCs w:val="28"/>
          <w:lang w:val="kk-KZ"/>
        </w:rPr>
      </w:pPr>
    </w:p>
    <w:p w14:paraId="5C199C09" w14:textId="61D64E8A" w:rsidR="005C1D11" w:rsidRPr="00F01306" w:rsidRDefault="00E31DC8"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F01306">
        <w:rPr>
          <w:rFonts w:ascii="Times New Roman" w:hAnsi="Times New Roman"/>
          <w:color w:val="000000"/>
          <w:sz w:val="28"/>
          <w:szCs w:val="28"/>
          <w:lang w:val="kk-KZ"/>
        </w:rPr>
        <w:t>Кабельдік желілердің ұлғаюына байланысты тарату желілеріндегі сыйымдылық тоғын ескеру қажет және сыйымдылық тоқтарын азайту үшін келесі шараларды қабылдау қажет:</w:t>
      </w:r>
      <w:r w:rsidRPr="00F01306">
        <w:rPr>
          <w:rFonts w:ascii="Times New Roman" w:hAnsi="Times New Roman"/>
          <w:bCs/>
          <w:sz w:val="28"/>
          <w:szCs w:val="28"/>
          <w:lang w:val="kk-KZ"/>
        </w:rPr>
        <w:t xml:space="preserve">   </w:t>
      </w:r>
    </w:p>
    <w:p w14:paraId="057F3A7D" w14:textId="4A3059D2" w:rsidR="00E31DC8" w:rsidRPr="00F01306" w:rsidRDefault="00E31DC8" w:rsidP="00E31DC8">
      <w:pPr>
        <w:pStyle w:val="ad"/>
        <w:numPr>
          <w:ilvl w:val="0"/>
          <w:numId w:val="8"/>
        </w:numPr>
        <w:spacing w:after="0" w:line="288" w:lineRule="atLeast"/>
        <w:ind w:left="0"/>
        <w:jc w:val="both"/>
        <w:rPr>
          <w:rFonts w:ascii="Times New Roman" w:hAnsi="Times New Roman"/>
          <w:color w:val="000000"/>
          <w:sz w:val="28"/>
          <w:szCs w:val="28"/>
          <w:lang w:val="kk-KZ" w:eastAsia="ru-RU"/>
        </w:rPr>
      </w:pPr>
      <w:r w:rsidRPr="00F01306">
        <w:rPr>
          <w:rFonts w:ascii="Times New Roman" w:hAnsi="Times New Roman"/>
          <w:color w:val="000000"/>
          <w:sz w:val="28"/>
          <w:szCs w:val="28"/>
          <w:bdr w:val="none" w:sz="0" w:space="0" w:color="auto" w:frame="1"/>
          <w:lang w:val="kk-KZ" w:eastAsia="ru-RU"/>
        </w:rPr>
        <w:t xml:space="preserve">           5 жылға перспективасы бар кабельдік желілердің болжамды өсуінің есебін жүргізу;</w:t>
      </w:r>
    </w:p>
    <w:p w14:paraId="5D83DE6F" w14:textId="212C67A8" w:rsidR="00494DE9" w:rsidRPr="00F01306" w:rsidRDefault="00F01306" w:rsidP="00F01306">
      <w:pPr>
        <w:widowControl w:val="0"/>
        <w:tabs>
          <w:tab w:val="left" w:pos="851"/>
          <w:tab w:val="left" w:pos="993"/>
        </w:tabs>
        <w:suppressAutoHyphens/>
        <w:overflowPunct w:val="0"/>
        <w:autoSpaceDE w:val="0"/>
        <w:autoSpaceDN w:val="0"/>
        <w:adjustRightInd w:val="0"/>
        <w:spacing w:after="0" w:line="240" w:lineRule="auto"/>
        <w:jc w:val="both"/>
        <w:rPr>
          <w:rFonts w:ascii="Times New Roman" w:hAnsi="Times New Roman"/>
          <w:bCs/>
          <w:sz w:val="28"/>
          <w:szCs w:val="28"/>
          <w:lang w:val="kk-KZ"/>
        </w:rPr>
      </w:pPr>
      <w:r>
        <w:rPr>
          <w:rFonts w:ascii="Times New Roman" w:hAnsi="Times New Roman"/>
          <w:color w:val="000000"/>
          <w:sz w:val="28"/>
          <w:szCs w:val="28"/>
          <w:lang w:val="kk-KZ"/>
        </w:rPr>
        <w:t xml:space="preserve">           </w:t>
      </w:r>
      <w:r w:rsidR="00E31DC8" w:rsidRPr="00F01306">
        <w:rPr>
          <w:rFonts w:ascii="Times New Roman" w:hAnsi="Times New Roman"/>
          <w:color w:val="000000"/>
          <w:sz w:val="28"/>
          <w:szCs w:val="28"/>
          <w:lang w:val="kk-KZ"/>
        </w:rPr>
        <w:t>сыйымдылық тоқтарын төмендету үшін қолданыстағы желілерге талдау жасау;</w:t>
      </w:r>
      <w:r w:rsidR="00E31DC8" w:rsidRPr="00F01306">
        <w:rPr>
          <w:rFonts w:ascii="Times New Roman" w:hAnsi="Times New Roman"/>
          <w:bCs/>
          <w:sz w:val="28"/>
          <w:szCs w:val="28"/>
          <w:lang w:val="kk-KZ"/>
        </w:rPr>
        <w:t xml:space="preserve"> </w:t>
      </w:r>
    </w:p>
    <w:p w14:paraId="26F92802" w14:textId="72032F97" w:rsidR="00494DE9" w:rsidRPr="00F01306" w:rsidRDefault="00F01306" w:rsidP="00F01306">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bCs/>
          <w:sz w:val="28"/>
          <w:szCs w:val="28"/>
          <w:lang w:val="kk-KZ"/>
        </w:rPr>
      </w:pPr>
      <w:r>
        <w:rPr>
          <w:rFonts w:ascii="Times New Roman" w:hAnsi="Times New Roman"/>
          <w:color w:val="000000"/>
          <w:sz w:val="28"/>
          <w:szCs w:val="28"/>
          <w:lang w:val="kk-KZ"/>
        </w:rPr>
        <w:t xml:space="preserve">           </w:t>
      </w:r>
      <w:r w:rsidR="00E31DC8" w:rsidRPr="00F01306">
        <w:rPr>
          <w:rFonts w:ascii="Times New Roman" w:hAnsi="Times New Roman"/>
          <w:color w:val="000000"/>
          <w:sz w:val="28"/>
          <w:szCs w:val="28"/>
          <w:lang w:val="kk-KZ"/>
        </w:rPr>
        <w:t xml:space="preserve">10/20кВ кернеуге арналған күш беретін кабельдерді, 10/20кВ кернеу трансформаторларын таңдау және пайдалану бойынша тиісті нормативтік-техникалық құжаттарды бекіту; </w:t>
      </w:r>
      <w:r w:rsidR="00E31DC8" w:rsidRPr="00F01306">
        <w:rPr>
          <w:rFonts w:ascii="Times New Roman" w:hAnsi="Times New Roman"/>
          <w:bCs/>
          <w:sz w:val="28"/>
          <w:szCs w:val="28"/>
          <w:lang w:val="kk-KZ"/>
        </w:rPr>
        <w:t xml:space="preserve"> </w:t>
      </w:r>
    </w:p>
    <w:p w14:paraId="67FFB1C8" w14:textId="2EFA0221" w:rsidR="00E31DC8" w:rsidRPr="00F01306" w:rsidRDefault="00E31DC8" w:rsidP="00E31DC8">
      <w:pPr>
        <w:spacing w:after="0" w:line="288" w:lineRule="atLeast"/>
        <w:jc w:val="both"/>
        <w:rPr>
          <w:rFonts w:ascii="Times New Roman" w:hAnsi="Times New Roman"/>
          <w:color w:val="000000"/>
          <w:sz w:val="28"/>
          <w:szCs w:val="28"/>
          <w:lang w:val="kk-KZ" w:eastAsia="ru-RU"/>
        </w:rPr>
      </w:pPr>
      <w:r w:rsidRPr="00F01306">
        <w:rPr>
          <w:rFonts w:ascii="Times New Roman" w:hAnsi="Times New Roman"/>
          <w:color w:val="000000"/>
          <w:sz w:val="28"/>
          <w:szCs w:val="28"/>
          <w:bdr w:val="none" w:sz="0" w:space="0" w:color="auto" w:frame="1"/>
          <w:lang w:val="kk-KZ" w:eastAsia="ru-RU"/>
        </w:rPr>
        <w:t xml:space="preserve">           таңдау және жерге тұйықтау әдісін және өтемақы </w:t>
      </w:r>
      <w:r w:rsidR="00F01306" w:rsidRPr="00F01306">
        <w:rPr>
          <w:rFonts w:ascii="Times New Roman" w:hAnsi="Times New Roman"/>
          <w:color w:val="000000"/>
          <w:sz w:val="28"/>
          <w:szCs w:val="28"/>
          <w:bdr w:val="none" w:sz="0" w:space="0" w:color="auto" w:frame="1"/>
          <w:lang w:val="kk-KZ" w:eastAsia="ru-RU"/>
        </w:rPr>
        <w:t xml:space="preserve">тәсіліне </w:t>
      </w:r>
      <w:r w:rsidRPr="00F01306">
        <w:rPr>
          <w:rFonts w:ascii="Times New Roman" w:hAnsi="Times New Roman"/>
          <w:color w:val="000000"/>
          <w:sz w:val="28"/>
          <w:szCs w:val="28"/>
          <w:bdr w:val="none" w:sz="0" w:space="0" w:color="auto" w:frame="1"/>
          <w:lang w:val="kk-KZ" w:eastAsia="ru-RU"/>
        </w:rPr>
        <w:t>талдау жүргізу.</w:t>
      </w:r>
    </w:p>
    <w:p w14:paraId="3F80ACD8" w14:textId="51F812A5" w:rsidR="00494DE9" w:rsidRPr="00E31DC8" w:rsidRDefault="00E31DC8"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Pr>
          <w:rFonts w:ascii="Times New Roman" w:hAnsi="Times New Roman"/>
          <w:bCs/>
          <w:sz w:val="28"/>
          <w:szCs w:val="28"/>
          <w:lang w:val="kk-KZ"/>
        </w:rPr>
        <w:t xml:space="preserve"> </w:t>
      </w:r>
    </w:p>
    <w:p w14:paraId="5D9A263C" w14:textId="2D140A63" w:rsidR="00E92D53" w:rsidRPr="00F01306" w:rsidRDefault="00F01306" w:rsidP="00F01306">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Pr>
          <w:rFonts w:ascii="Times New Roman" w:hAnsi="Times New Roman"/>
          <w:bCs/>
          <w:sz w:val="28"/>
          <w:szCs w:val="28"/>
          <w:lang w:val="kk-KZ"/>
        </w:rPr>
        <w:t xml:space="preserve"> </w:t>
      </w:r>
    </w:p>
    <w:p w14:paraId="7DB9B7C4" w14:textId="457ED1A0" w:rsidR="00D441EB" w:rsidRPr="00F01306" w:rsidRDefault="00F01306" w:rsidP="00F11C0A">
      <w:pPr>
        <w:widowControl w:val="0"/>
        <w:numPr>
          <w:ilvl w:val="2"/>
          <w:numId w:val="36"/>
        </w:numPr>
        <w:shd w:val="clear" w:color="auto" w:fill="FFFFFF"/>
        <w:suppressAutoHyphens/>
        <w:overflowPunct w:val="0"/>
        <w:autoSpaceDE w:val="0"/>
        <w:autoSpaceDN w:val="0"/>
        <w:adjustRightInd w:val="0"/>
        <w:spacing w:after="0" w:line="240" w:lineRule="auto"/>
        <w:jc w:val="center"/>
        <w:rPr>
          <w:rFonts w:ascii="Times New Roman" w:hAnsi="Times New Roman"/>
          <w:b/>
          <w:sz w:val="28"/>
          <w:szCs w:val="28"/>
          <w:lang w:val="kk-KZ"/>
        </w:rPr>
      </w:pPr>
      <w:r>
        <w:rPr>
          <w:rFonts w:ascii="Times New Roman" w:hAnsi="Times New Roman"/>
          <w:b/>
          <w:bCs/>
          <w:sz w:val="28"/>
          <w:szCs w:val="28"/>
          <w:lang w:val="kk-KZ"/>
        </w:rPr>
        <w:t xml:space="preserve">Нұр-Сұлтан қаласын электрмен жабдықтау сенімділігі  </w:t>
      </w:r>
    </w:p>
    <w:p w14:paraId="58CBD097" w14:textId="77777777" w:rsidR="00D441EB" w:rsidRPr="00F01306"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lang w:val="kk-KZ"/>
        </w:rPr>
      </w:pPr>
    </w:p>
    <w:p w14:paraId="1E0E0A66" w14:textId="1AA87092" w:rsidR="005A3807" w:rsidRPr="00F01306" w:rsidRDefault="00F01306"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F01306">
        <w:rPr>
          <w:rFonts w:ascii="Times New Roman" w:hAnsi="Times New Roman"/>
          <w:color w:val="000000"/>
          <w:sz w:val="28"/>
          <w:szCs w:val="28"/>
          <w:lang w:val="kk-KZ"/>
        </w:rPr>
        <w:t xml:space="preserve">Нұр-Сұлтан қаласын энергиямен жабдықтау сенімділігі келесі факторлардың үйлесіміне негізделуге тиіс: </w:t>
      </w:r>
      <w:r w:rsidRPr="00F01306">
        <w:rPr>
          <w:rFonts w:ascii="Times New Roman" w:hAnsi="Times New Roman"/>
          <w:bCs/>
          <w:sz w:val="28"/>
          <w:szCs w:val="28"/>
          <w:lang w:val="kk-KZ"/>
        </w:rPr>
        <w:t xml:space="preserve"> </w:t>
      </w:r>
    </w:p>
    <w:p w14:paraId="1BB1A0DB" w14:textId="52A942D9" w:rsidR="005A3807" w:rsidRPr="00F01306" w:rsidRDefault="00F01306"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F01306">
        <w:rPr>
          <w:rFonts w:ascii="Times New Roman" w:hAnsi="Times New Roman"/>
          <w:color w:val="000000"/>
          <w:sz w:val="28"/>
          <w:szCs w:val="28"/>
          <w:lang w:val="kk-KZ"/>
        </w:rPr>
        <w:t xml:space="preserve">электр тұтынудың маусымдық кестелерінің шыңдарын жабудың кепілді қамтамасыз етілуі және электр желілерінің талап етілетін өткізу қабілеті; </w:t>
      </w:r>
      <w:r w:rsidRPr="00F01306">
        <w:rPr>
          <w:rFonts w:ascii="Times New Roman" w:hAnsi="Times New Roman"/>
          <w:bCs/>
          <w:sz w:val="28"/>
          <w:szCs w:val="28"/>
          <w:lang w:val="kk-KZ"/>
        </w:rPr>
        <w:t xml:space="preserve"> </w:t>
      </w:r>
    </w:p>
    <w:p w14:paraId="0874B513" w14:textId="5577B2BB" w:rsidR="005A3807" w:rsidRPr="00F01306" w:rsidRDefault="00F01306"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F01306">
        <w:rPr>
          <w:rFonts w:ascii="Times New Roman" w:hAnsi="Times New Roman"/>
          <w:color w:val="000000"/>
          <w:sz w:val="28"/>
          <w:szCs w:val="28"/>
          <w:lang w:val="kk-KZ"/>
        </w:rPr>
        <w:t>Нұр-Сұлтан қаласының әлеуметтік-экономикалық даму жоспарларына негізделген электр тұтынудың нақты болжамды өсуі;</w:t>
      </w:r>
      <w:r w:rsidRPr="00F01306">
        <w:rPr>
          <w:rFonts w:ascii="Times New Roman" w:hAnsi="Times New Roman"/>
          <w:bCs/>
          <w:sz w:val="28"/>
          <w:szCs w:val="28"/>
          <w:lang w:val="kk-KZ"/>
        </w:rPr>
        <w:t xml:space="preserve">  </w:t>
      </w:r>
    </w:p>
    <w:p w14:paraId="00534045" w14:textId="3716846E" w:rsidR="005A3807" w:rsidRPr="00F01306" w:rsidRDefault="00F01306"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F01306">
        <w:rPr>
          <w:rFonts w:ascii="Times New Roman" w:hAnsi="Times New Roman"/>
          <w:color w:val="000000"/>
          <w:sz w:val="28"/>
          <w:szCs w:val="28"/>
          <w:lang w:val="kk-KZ"/>
        </w:rPr>
        <w:lastRenderedPageBreak/>
        <w:t>қалаішілік электрмен жабдықтау жүйелерін дамыту схемаларын уақтылы әзірлеу және жоспарлы іске асыру;</w:t>
      </w:r>
      <w:r w:rsidRPr="00F01306">
        <w:rPr>
          <w:rFonts w:ascii="Times New Roman" w:hAnsi="Times New Roman"/>
          <w:bCs/>
          <w:sz w:val="28"/>
          <w:szCs w:val="28"/>
          <w:lang w:val="kk-KZ"/>
        </w:rPr>
        <w:t xml:space="preserve">   </w:t>
      </w:r>
    </w:p>
    <w:p w14:paraId="5FAEB16D" w14:textId="6E14E806" w:rsidR="00F01306" w:rsidRPr="00F01306" w:rsidRDefault="00F01306" w:rsidP="00F01306">
      <w:pPr>
        <w:spacing w:after="0" w:line="288" w:lineRule="atLeast"/>
        <w:jc w:val="both"/>
        <w:rPr>
          <w:rFonts w:ascii="Times New Roman" w:hAnsi="Times New Roman"/>
          <w:color w:val="000000"/>
          <w:sz w:val="28"/>
          <w:szCs w:val="28"/>
          <w:lang w:val="kk-KZ" w:eastAsia="ru-RU"/>
        </w:rPr>
      </w:pPr>
      <w:r w:rsidRPr="00F01306">
        <w:rPr>
          <w:rFonts w:ascii="Times New Roman" w:hAnsi="Times New Roman"/>
          <w:color w:val="000000"/>
          <w:sz w:val="28"/>
          <w:szCs w:val="28"/>
          <w:bdr w:val="none" w:sz="0" w:space="0" w:color="auto" w:frame="1"/>
          <w:lang w:val="kk-KZ" w:eastAsia="ru-RU"/>
        </w:rPr>
        <w:t xml:space="preserve">           </w:t>
      </w:r>
      <w:r w:rsidR="00A83EF6">
        <w:rPr>
          <w:rFonts w:ascii="Times New Roman" w:hAnsi="Times New Roman"/>
          <w:color w:val="000000"/>
          <w:sz w:val="28"/>
          <w:szCs w:val="28"/>
          <w:bdr w:val="none" w:sz="0" w:space="0" w:color="auto" w:frame="1"/>
          <w:lang w:val="kk-KZ" w:eastAsia="ru-RU"/>
        </w:rPr>
        <w:t xml:space="preserve">   </w:t>
      </w:r>
      <w:r w:rsidRPr="00F01306">
        <w:rPr>
          <w:rFonts w:ascii="Times New Roman" w:hAnsi="Times New Roman"/>
          <w:color w:val="000000"/>
          <w:sz w:val="28"/>
          <w:szCs w:val="28"/>
          <w:bdr w:val="none" w:sz="0" w:space="0" w:color="auto" w:frame="1"/>
          <w:lang w:val="kk-KZ" w:eastAsia="ru-RU"/>
        </w:rPr>
        <w:t>жауапты тұтынушыларды электрмен жабдықтау үшін резервтік және авариялық электр станцияларын қолдану.</w:t>
      </w:r>
    </w:p>
    <w:p w14:paraId="14D54A8C" w14:textId="03DDFB3F" w:rsidR="005A3807" w:rsidRPr="00A83EF6" w:rsidRDefault="00A83EF6" w:rsidP="00A83EF6">
      <w:pPr>
        <w:widowControl w:val="0"/>
        <w:tabs>
          <w:tab w:val="left" w:pos="993"/>
        </w:tabs>
        <w:suppressAutoHyphens/>
        <w:overflowPunct w:val="0"/>
        <w:autoSpaceDE w:val="0"/>
        <w:autoSpaceDN w:val="0"/>
        <w:adjustRightInd w:val="0"/>
        <w:spacing w:after="0" w:line="240" w:lineRule="auto"/>
        <w:jc w:val="both"/>
        <w:rPr>
          <w:rFonts w:ascii="Times New Roman" w:hAnsi="Times New Roman"/>
          <w:bCs/>
          <w:sz w:val="28"/>
          <w:szCs w:val="28"/>
          <w:lang w:val="kk-KZ"/>
        </w:rPr>
      </w:pPr>
      <w:r>
        <w:rPr>
          <w:rFonts w:ascii="Arial" w:hAnsi="Arial" w:cs="Arial"/>
          <w:color w:val="000000"/>
          <w:sz w:val="21"/>
          <w:szCs w:val="21"/>
          <w:lang w:val="kk-KZ"/>
        </w:rPr>
        <w:t xml:space="preserve">         </w:t>
      </w:r>
      <w:r w:rsidRPr="00A83EF6">
        <w:rPr>
          <w:rFonts w:ascii="Times New Roman" w:hAnsi="Times New Roman"/>
          <w:color w:val="000000"/>
          <w:sz w:val="28"/>
          <w:szCs w:val="28"/>
          <w:lang w:val="kk-KZ"/>
        </w:rPr>
        <w:t>Нұр-Сұлтан қаласында кернеудің әртүрлі кластарындағы электр берудің кабельдік желілері басым пайдаланылуы тиіс, ал қала аумағы арқылы өтетін электр берудің әуе желілері біртіндеп кабельдік желілермен ауыстырылуы тиіс.</w:t>
      </w:r>
    </w:p>
    <w:p w14:paraId="5599882B" w14:textId="1FDD0190" w:rsidR="005A3807" w:rsidRPr="00A83EF6" w:rsidRDefault="00A83EF6"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A83EF6">
        <w:rPr>
          <w:rFonts w:ascii="Times New Roman" w:hAnsi="Times New Roman"/>
          <w:color w:val="000000"/>
          <w:sz w:val="28"/>
          <w:szCs w:val="28"/>
          <w:lang w:val="kk-KZ"/>
        </w:rPr>
        <w:t xml:space="preserve">Негізінен көшелерді жарықтандыруға арналған төмен вольтты электр беру желілері тек кабельдік желілермен орындалуы тиіс. </w:t>
      </w:r>
      <w:r w:rsidRPr="00A83EF6">
        <w:rPr>
          <w:rFonts w:ascii="Times New Roman" w:hAnsi="Times New Roman"/>
          <w:bCs/>
          <w:sz w:val="28"/>
          <w:szCs w:val="28"/>
          <w:lang w:val="kk-KZ"/>
        </w:rPr>
        <w:t xml:space="preserve"> </w:t>
      </w:r>
    </w:p>
    <w:p w14:paraId="7E09C160" w14:textId="69C80D92" w:rsidR="005A3807" w:rsidRPr="00CA6FD7" w:rsidRDefault="00CA6FD7"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bookmarkStart w:id="15" w:name="page63"/>
      <w:bookmarkEnd w:id="15"/>
      <w:r w:rsidRPr="00CA6FD7">
        <w:rPr>
          <w:rFonts w:ascii="Times New Roman" w:hAnsi="Times New Roman"/>
          <w:color w:val="000000"/>
          <w:sz w:val="28"/>
          <w:szCs w:val="28"/>
          <w:lang w:val="kk-KZ"/>
        </w:rPr>
        <w:t xml:space="preserve">Жаңадан салынатын </w:t>
      </w:r>
      <w:r>
        <w:rPr>
          <w:rFonts w:ascii="Times New Roman" w:hAnsi="Times New Roman"/>
          <w:color w:val="000000"/>
          <w:sz w:val="28"/>
          <w:szCs w:val="28"/>
          <w:lang w:val="kk-KZ"/>
        </w:rPr>
        <w:t>шағын</w:t>
      </w:r>
      <w:r w:rsidRPr="00CA6FD7">
        <w:rPr>
          <w:rFonts w:ascii="Times New Roman" w:hAnsi="Times New Roman"/>
          <w:color w:val="000000"/>
          <w:sz w:val="28"/>
          <w:szCs w:val="28"/>
          <w:lang w:val="kk-KZ"/>
        </w:rPr>
        <w:t xml:space="preserve"> станциялар шағын бастапқы электртехникалық жабдықты (негізінен элегазды және вакуумды түрде орындалған) қолдана отырып, жабық түрде орындалуға және бұл ретте қауіпсіздіктің, экологиялылықтың тиісті деңгейін және пайдалану ыңғайлылығын қамтамасыз ететін ең аз мөлшерлері болуға, сондай-ақ қала</w:t>
      </w:r>
      <w:r>
        <w:rPr>
          <w:rFonts w:ascii="Times New Roman" w:hAnsi="Times New Roman"/>
          <w:color w:val="000000"/>
          <w:sz w:val="28"/>
          <w:szCs w:val="28"/>
          <w:lang w:val="kk-KZ"/>
        </w:rPr>
        <w:t xml:space="preserve"> </w:t>
      </w:r>
      <w:r w:rsidRPr="00CA6FD7">
        <w:rPr>
          <w:rFonts w:ascii="Times New Roman" w:hAnsi="Times New Roman"/>
          <w:color w:val="000000"/>
          <w:sz w:val="28"/>
          <w:szCs w:val="28"/>
          <w:lang w:val="kk-KZ"/>
        </w:rPr>
        <w:t>айма</w:t>
      </w:r>
      <w:r>
        <w:rPr>
          <w:rFonts w:ascii="Times New Roman" w:hAnsi="Times New Roman"/>
          <w:color w:val="000000"/>
          <w:sz w:val="28"/>
          <w:szCs w:val="28"/>
          <w:lang w:val="kk-KZ"/>
        </w:rPr>
        <w:t>ғының</w:t>
      </w:r>
      <w:r w:rsidRPr="00CA6FD7">
        <w:rPr>
          <w:rFonts w:ascii="Times New Roman" w:hAnsi="Times New Roman"/>
          <w:color w:val="000000"/>
          <w:sz w:val="28"/>
          <w:szCs w:val="28"/>
          <w:lang w:val="kk-KZ"/>
        </w:rPr>
        <w:t xml:space="preserve"> сәулеттік келбетіне </w:t>
      </w:r>
      <w:r>
        <w:rPr>
          <w:rFonts w:ascii="Times New Roman" w:hAnsi="Times New Roman"/>
          <w:color w:val="000000"/>
          <w:sz w:val="28"/>
          <w:szCs w:val="28"/>
          <w:lang w:val="kk-KZ"/>
        </w:rPr>
        <w:t>сай келуі тиіс</w:t>
      </w:r>
      <w:r w:rsidRPr="00CA6FD7">
        <w:rPr>
          <w:rFonts w:ascii="Times New Roman" w:hAnsi="Times New Roman"/>
          <w:color w:val="000000"/>
          <w:sz w:val="28"/>
          <w:szCs w:val="28"/>
          <w:lang w:val="kk-KZ"/>
        </w:rPr>
        <w:t>.</w:t>
      </w:r>
      <w:r w:rsidR="00A83EF6" w:rsidRPr="00CA6FD7">
        <w:rPr>
          <w:rFonts w:ascii="Times New Roman" w:hAnsi="Times New Roman"/>
          <w:bCs/>
          <w:sz w:val="28"/>
          <w:szCs w:val="28"/>
          <w:lang w:val="kk-KZ"/>
        </w:rPr>
        <w:t xml:space="preserve"> </w:t>
      </w:r>
    </w:p>
    <w:p w14:paraId="574C7789" w14:textId="36BA6630" w:rsidR="005A3807" w:rsidRPr="003D4BD0" w:rsidRDefault="00CA6FD7"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533CE1">
        <w:rPr>
          <w:rFonts w:ascii="Times New Roman" w:hAnsi="Times New Roman"/>
          <w:color w:val="000000"/>
          <w:sz w:val="28"/>
          <w:szCs w:val="28"/>
          <w:lang w:val="kk-KZ"/>
        </w:rPr>
        <w:t xml:space="preserve">Электрмен жабдықтау </w:t>
      </w:r>
      <w:r w:rsidR="00533CE1" w:rsidRPr="00533CE1">
        <w:rPr>
          <w:rFonts w:ascii="Times New Roman" w:hAnsi="Times New Roman"/>
          <w:color w:val="000000"/>
          <w:sz w:val="28"/>
          <w:szCs w:val="28"/>
          <w:lang w:val="kk-KZ"/>
        </w:rPr>
        <w:t xml:space="preserve">схемасы </w:t>
      </w:r>
      <w:r w:rsidRPr="00533CE1">
        <w:rPr>
          <w:rFonts w:ascii="Times New Roman" w:hAnsi="Times New Roman"/>
          <w:color w:val="000000"/>
          <w:sz w:val="28"/>
          <w:szCs w:val="28"/>
          <w:lang w:val="kk-KZ"/>
        </w:rPr>
        <w:t>желілік резервтеуді қолдану, желіні бөлу, жылдам әрекет ететін РАҚ қолдану арқылы авариялық режимдер туындаған кезде тұтынушыларды электрмен жабдықтауды қалпына келтірудің ең аз уақытын қамтамасыз етуі тиіс</w:t>
      </w:r>
      <w:r w:rsidR="00533CE1" w:rsidRPr="00533CE1">
        <w:rPr>
          <w:rFonts w:ascii="Times New Roman" w:hAnsi="Times New Roman"/>
          <w:color w:val="000000"/>
          <w:sz w:val="28"/>
          <w:szCs w:val="28"/>
          <w:lang w:val="kk-KZ"/>
        </w:rPr>
        <w:t xml:space="preserve">. </w:t>
      </w:r>
    </w:p>
    <w:p w14:paraId="76F7CB94" w14:textId="0A11BFAE" w:rsidR="00CA6FD7" w:rsidRPr="003D4BD0" w:rsidRDefault="00533CE1" w:rsidP="00533CE1">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3D4BD0">
        <w:rPr>
          <w:rFonts w:ascii="Times New Roman" w:hAnsi="Times New Roman"/>
          <w:color w:val="000000"/>
          <w:sz w:val="28"/>
          <w:szCs w:val="28"/>
          <w:lang w:val="kk-KZ"/>
        </w:rPr>
        <w:t xml:space="preserve">Авариядан кейінгі режимде тұтынушыларды электрмен жабдықтауды қалпына келтіру  қаланың жұмыс істеуі мен тыныс-тіршілігін қамтамасыз ету жүйесіндегі (жылумен жабдықтау, сумен жабдықтау және су бұру жүйелері, биік ғимараттар, ауруханалар, балалар мекемелері, вокзалдар, темір және автомобиль жолдары, байланыс, теледидар, радио және т.б.) объектінің маңыздылығына байланысты реттілікпен жүргізілуі тиіс. Мұндай тұтынушылар қосымша автономды электрмен жабдықтау көзімен жабдықталған, жеке тіршілікті қамтамасыз ету жүйесіне ие болуы керек. </w:t>
      </w:r>
    </w:p>
    <w:p w14:paraId="661E2B11" w14:textId="256D4EDB" w:rsidR="00533CE1" w:rsidRPr="00533CE1" w:rsidRDefault="00533CE1" w:rsidP="00533CE1">
      <w:pPr>
        <w:tabs>
          <w:tab w:val="left" w:pos="567"/>
        </w:tabs>
        <w:spacing w:after="0" w:line="288" w:lineRule="atLeast"/>
        <w:jc w:val="both"/>
        <w:rPr>
          <w:rFonts w:ascii="Times New Roman" w:hAnsi="Times New Roman"/>
          <w:color w:val="000000"/>
          <w:sz w:val="28"/>
          <w:szCs w:val="28"/>
          <w:lang w:val="kk-KZ" w:eastAsia="ru-RU"/>
        </w:rPr>
      </w:pPr>
      <w:r w:rsidRPr="003D4BD0">
        <w:rPr>
          <w:rFonts w:ascii="Times New Roman" w:hAnsi="Times New Roman"/>
          <w:color w:val="000000"/>
          <w:sz w:val="28"/>
          <w:szCs w:val="28"/>
          <w:bdr w:val="none" w:sz="0" w:space="0" w:color="auto" w:frame="1"/>
          <w:lang w:val="kk-KZ" w:eastAsia="ru-RU"/>
        </w:rPr>
        <w:t xml:space="preserve">         </w:t>
      </w:r>
      <w:r w:rsidRPr="00533CE1">
        <w:rPr>
          <w:rFonts w:ascii="Times New Roman" w:hAnsi="Times New Roman"/>
          <w:color w:val="000000"/>
          <w:sz w:val="28"/>
          <w:szCs w:val="28"/>
          <w:bdr w:val="none" w:sz="0" w:space="0" w:color="auto" w:frame="1"/>
          <w:lang w:val="kk-KZ" w:eastAsia="ru-RU"/>
        </w:rPr>
        <w:t xml:space="preserve">Тұтынушының тыныс-тіршілігін қамтамасыз ету жүйесі </w:t>
      </w:r>
      <w:r w:rsidRPr="003D4BD0">
        <w:rPr>
          <w:rFonts w:ascii="Times New Roman" w:hAnsi="Times New Roman"/>
          <w:color w:val="000000"/>
          <w:sz w:val="28"/>
          <w:szCs w:val="28"/>
          <w:bdr w:val="none" w:sz="0" w:space="0" w:color="auto" w:frame="1"/>
          <w:lang w:val="kk-KZ" w:eastAsia="ru-RU"/>
        </w:rPr>
        <w:t>ж</w:t>
      </w:r>
      <w:r w:rsidRPr="00533CE1">
        <w:rPr>
          <w:rFonts w:ascii="Times New Roman" w:hAnsi="Times New Roman"/>
          <w:color w:val="000000"/>
          <w:sz w:val="28"/>
          <w:szCs w:val="28"/>
          <w:bdr w:val="none" w:sz="0" w:space="0" w:color="auto" w:frame="1"/>
          <w:lang w:val="kk-KZ" w:eastAsia="ru-RU"/>
        </w:rPr>
        <w:t>алпы мақсаттағы электр желісінен электрмен жабдықтау болмаған кезде өндірістік процесс аяқталғанға дейін (толық немесе қысқартылған цикл бойынша) оның қауіпсіз жалғасуын не өндірістік процесті қауіпсіз және авариясыз тоқтату жөніндегі барлық техникалық және ұйымдастыру іс-шараларының орындалуын қамтамасыз ету</w:t>
      </w:r>
      <w:r w:rsidR="00EF164C" w:rsidRPr="003D4BD0">
        <w:rPr>
          <w:rFonts w:ascii="Times New Roman" w:hAnsi="Times New Roman"/>
          <w:color w:val="000000"/>
          <w:sz w:val="28"/>
          <w:szCs w:val="28"/>
          <w:bdr w:val="none" w:sz="0" w:space="0" w:color="auto" w:frame="1"/>
          <w:lang w:val="kk-KZ" w:eastAsia="ru-RU"/>
        </w:rPr>
        <w:t>і</w:t>
      </w:r>
      <w:r w:rsidRPr="00533CE1">
        <w:rPr>
          <w:rFonts w:ascii="Times New Roman" w:hAnsi="Times New Roman"/>
          <w:color w:val="000000"/>
          <w:sz w:val="28"/>
          <w:szCs w:val="28"/>
          <w:bdr w:val="none" w:sz="0" w:space="0" w:color="auto" w:frame="1"/>
          <w:lang w:val="kk-KZ" w:eastAsia="ru-RU"/>
        </w:rPr>
        <w:t xml:space="preserve"> тиіс.</w:t>
      </w:r>
    </w:p>
    <w:p w14:paraId="2B929FC2" w14:textId="3234C76C" w:rsidR="005A3807" w:rsidRPr="003D4BD0" w:rsidRDefault="00EF164C"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3D4BD0">
        <w:rPr>
          <w:rFonts w:ascii="Times New Roman" w:hAnsi="Times New Roman"/>
          <w:color w:val="000000"/>
          <w:sz w:val="28"/>
          <w:szCs w:val="28"/>
          <w:lang w:val="kk-KZ"/>
        </w:rPr>
        <w:t xml:space="preserve">Тұтынушылар жеке электрмен жабдықтау жүйесінің сенімділігіне және сәйкесінше тіршілікті қамтамасыз ету жүйесінің параметрлеріне қойылатын талаптарды дербес анықтауы керек. </w:t>
      </w:r>
    </w:p>
    <w:p w14:paraId="330798EA" w14:textId="0C317FD9" w:rsidR="005A3807" w:rsidRPr="003D4BD0" w:rsidRDefault="00EF164C"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3D4BD0">
        <w:rPr>
          <w:rFonts w:ascii="Times New Roman" w:hAnsi="Times New Roman"/>
          <w:color w:val="000000"/>
          <w:sz w:val="28"/>
          <w:szCs w:val="28"/>
          <w:lang w:val="kk-KZ"/>
        </w:rPr>
        <w:t xml:space="preserve">Тіршілікті қамтамасыз ету жүйесі жалпы мақсаттағы электр желісінен электрмен жабдықтау толық тоқтатылған кезде де, желінің электр параметрлерінің, оның ішінде әдеттегі жұмысты жалғастыру мүмкін болмайтын немесе қауіптің туындау қатерімен байланысты қысқа мерзімді өзгерістері кезінде де жұмыс істеуі тиіс. </w:t>
      </w:r>
      <w:r w:rsidR="003D4BD0" w:rsidRPr="003D4BD0">
        <w:rPr>
          <w:rFonts w:ascii="Times New Roman" w:hAnsi="Times New Roman"/>
          <w:color w:val="000000"/>
          <w:sz w:val="28"/>
          <w:szCs w:val="28"/>
          <w:lang w:val="kk-KZ"/>
        </w:rPr>
        <w:t xml:space="preserve">Тұтынушылар тіршілікті қамтамасыз ету жүйесінің тұрақты жұмыс істеуін және оның кез келген уақытта іске қосуға дайындығын қамтамасыз етуі тиіс. </w:t>
      </w:r>
      <w:r w:rsidR="00533CE1" w:rsidRPr="003D4BD0">
        <w:rPr>
          <w:rFonts w:ascii="Times New Roman" w:hAnsi="Times New Roman"/>
          <w:bCs/>
          <w:sz w:val="28"/>
          <w:szCs w:val="28"/>
          <w:lang w:val="kk-KZ"/>
        </w:rPr>
        <w:t xml:space="preserve">  </w:t>
      </w:r>
    </w:p>
    <w:p w14:paraId="45820EC4" w14:textId="27F2DEBA" w:rsidR="005A3807" w:rsidRPr="003D4BD0" w:rsidRDefault="003D4BD0"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3D4BD0">
        <w:rPr>
          <w:rFonts w:ascii="Times New Roman" w:hAnsi="Times New Roman"/>
          <w:color w:val="000000"/>
          <w:sz w:val="28"/>
          <w:szCs w:val="28"/>
          <w:lang w:val="kk-KZ"/>
        </w:rPr>
        <w:t xml:space="preserve">Жауапты тұтынушыларды жалпы мақсаттағы электр желісіне технологиялық қосу тіршілікті қамтамасыз ету жүйесінің жұмысқа қабілеттілігін бақылауды, сондай-ақ оның жай-күйінің тұрақты мониторингін қамтуы тиіс. </w:t>
      </w:r>
      <w:r w:rsidR="00EF164C" w:rsidRPr="003D4BD0">
        <w:rPr>
          <w:rFonts w:ascii="Times New Roman" w:hAnsi="Times New Roman"/>
          <w:bCs/>
          <w:sz w:val="28"/>
          <w:szCs w:val="28"/>
          <w:lang w:val="kk-KZ"/>
        </w:rPr>
        <w:t xml:space="preserve"> </w:t>
      </w:r>
      <w:r w:rsidRPr="00E26536">
        <w:rPr>
          <w:rFonts w:ascii="Times New Roman" w:hAnsi="Times New Roman"/>
          <w:color w:val="000000"/>
          <w:sz w:val="28"/>
          <w:szCs w:val="28"/>
          <w:lang w:val="kk-KZ"/>
        </w:rPr>
        <w:t>Осы талаптарды реттеу үшін қажетті нормативтік база әзірленуі тиіс.</w:t>
      </w:r>
    </w:p>
    <w:p w14:paraId="297D532A" w14:textId="1AC9AE11" w:rsidR="005A3807" w:rsidRPr="003D4BD0" w:rsidRDefault="00EF164C"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3D4BD0">
        <w:rPr>
          <w:rFonts w:ascii="Times New Roman" w:hAnsi="Times New Roman"/>
          <w:bCs/>
          <w:sz w:val="28"/>
          <w:szCs w:val="28"/>
          <w:lang w:val="kk-KZ"/>
        </w:rPr>
        <w:lastRenderedPageBreak/>
        <w:t xml:space="preserve"> </w:t>
      </w:r>
    </w:p>
    <w:p w14:paraId="47EC438E" w14:textId="0DEBE918" w:rsidR="005A3807" w:rsidRPr="003D4BD0" w:rsidRDefault="003D4BD0"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 xml:space="preserve"> </w:t>
      </w:r>
    </w:p>
    <w:p w14:paraId="4DE87B7F" w14:textId="63A40999" w:rsidR="005A3807" w:rsidRPr="00404ED1" w:rsidRDefault="003D4BD0"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404ED1">
        <w:rPr>
          <w:rFonts w:ascii="Times New Roman" w:hAnsi="Times New Roman"/>
          <w:bCs/>
          <w:sz w:val="28"/>
          <w:szCs w:val="28"/>
          <w:lang w:val="kk-KZ"/>
        </w:rPr>
        <w:t xml:space="preserve"> </w:t>
      </w:r>
      <w:r w:rsidR="005A3807" w:rsidRPr="00E26536">
        <w:rPr>
          <w:rFonts w:ascii="Times New Roman" w:hAnsi="Times New Roman"/>
          <w:bCs/>
          <w:sz w:val="28"/>
          <w:szCs w:val="28"/>
          <w:lang w:val="kk-KZ"/>
        </w:rPr>
        <w:t xml:space="preserve"> </w:t>
      </w:r>
      <w:r w:rsidRPr="00404ED1">
        <w:rPr>
          <w:rFonts w:ascii="Times New Roman" w:hAnsi="Times New Roman"/>
          <w:bCs/>
          <w:sz w:val="28"/>
          <w:szCs w:val="28"/>
          <w:lang w:val="kk-KZ"/>
        </w:rPr>
        <w:t xml:space="preserve"> </w:t>
      </w:r>
    </w:p>
    <w:p w14:paraId="6AD699F7" w14:textId="081D63D4" w:rsidR="005A3807" w:rsidRPr="00404ED1" w:rsidRDefault="003D4BD0"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404ED1">
        <w:rPr>
          <w:rFonts w:ascii="Times New Roman" w:hAnsi="Times New Roman"/>
          <w:color w:val="000000"/>
          <w:sz w:val="28"/>
          <w:szCs w:val="28"/>
          <w:lang w:val="kk-KZ"/>
        </w:rPr>
        <w:t>Нұр-Сұлтан қаласының энергиямен жабдықтау жүйелерінде кернеуді тұрақтандыруға</w:t>
      </w:r>
      <w:r w:rsidR="00B207EE" w:rsidRPr="00404ED1">
        <w:rPr>
          <w:rFonts w:ascii="Times New Roman" w:hAnsi="Times New Roman"/>
          <w:color w:val="000000"/>
          <w:sz w:val="28"/>
          <w:szCs w:val="28"/>
          <w:lang w:val="kk-KZ"/>
        </w:rPr>
        <w:t xml:space="preserve">, </w:t>
      </w:r>
      <w:r w:rsidRPr="00404ED1">
        <w:rPr>
          <w:rFonts w:ascii="Times New Roman" w:hAnsi="Times New Roman"/>
          <w:color w:val="000000"/>
          <w:sz w:val="28"/>
          <w:szCs w:val="28"/>
          <w:lang w:val="kk-KZ"/>
        </w:rPr>
        <w:t xml:space="preserve"> </w:t>
      </w:r>
      <w:r w:rsidR="00B207EE" w:rsidRPr="00404ED1">
        <w:rPr>
          <w:rFonts w:ascii="Times New Roman" w:hAnsi="Times New Roman"/>
          <w:color w:val="000000"/>
          <w:sz w:val="28"/>
          <w:szCs w:val="28"/>
          <w:lang w:val="kk-KZ"/>
        </w:rPr>
        <w:t xml:space="preserve">трансформаторлық шағын станцияларды ірілендіру, оқшауланған бейтарабы бар желілердегі жерге қысқа тұйықталудың сыйымды тоқтарын өтімдеу арқылы қысқа тұйықталу тоқтарының деңгейін төмендетуге, электр желілерін секциялау, сондай-ақ ҮҚ және ҮП шиналарының секцияларын байланыстыру үшін әртүрлі ток шектегіштерді пайдалануға </w:t>
      </w:r>
      <w:r w:rsidRPr="00404ED1">
        <w:rPr>
          <w:rFonts w:ascii="Times New Roman" w:hAnsi="Times New Roman"/>
          <w:color w:val="000000"/>
          <w:sz w:val="28"/>
          <w:szCs w:val="28"/>
          <w:lang w:val="kk-KZ"/>
        </w:rPr>
        <w:t>бағытталған іс-шараларды қолдану талап етіледі</w:t>
      </w:r>
      <w:r w:rsidR="00B207EE" w:rsidRPr="00404ED1">
        <w:rPr>
          <w:rFonts w:ascii="Times New Roman" w:hAnsi="Times New Roman"/>
          <w:color w:val="000000"/>
          <w:sz w:val="28"/>
          <w:szCs w:val="28"/>
          <w:lang w:val="kk-KZ"/>
        </w:rPr>
        <w:t>.</w:t>
      </w:r>
      <w:r w:rsidRPr="00404ED1">
        <w:rPr>
          <w:rFonts w:ascii="Times New Roman" w:hAnsi="Times New Roman"/>
          <w:bCs/>
          <w:sz w:val="28"/>
          <w:szCs w:val="28"/>
          <w:lang w:val="kk-KZ"/>
        </w:rPr>
        <w:t xml:space="preserve">  </w:t>
      </w:r>
      <w:r w:rsidR="00404ED1" w:rsidRPr="00404ED1">
        <w:rPr>
          <w:rFonts w:ascii="Times New Roman" w:hAnsi="Times New Roman"/>
          <w:bCs/>
          <w:sz w:val="28"/>
          <w:szCs w:val="28"/>
          <w:lang w:val="kk-KZ"/>
        </w:rPr>
        <w:t xml:space="preserve"> </w:t>
      </w:r>
    </w:p>
    <w:p w14:paraId="45DD88F9" w14:textId="0A508F99" w:rsidR="005A3807" w:rsidRPr="00EC736F" w:rsidRDefault="00404ED1"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404ED1">
        <w:rPr>
          <w:rFonts w:ascii="Times New Roman" w:hAnsi="Times New Roman"/>
          <w:color w:val="000000"/>
          <w:sz w:val="28"/>
          <w:szCs w:val="28"/>
          <w:lang w:val="kk-KZ"/>
        </w:rPr>
        <w:t xml:space="preserve">Нұр-Сұлтан қаласының жаңа аудандарында тарату желісіндегі кернеулердің неғұрлым жоғары </w:t>
      </w:r>
      <w:r w:rsidRPr="00EC736F">
        <w:rPr>
          <w:rFonts w:ascii="Times New Roman" w:hAnsi="Times New Roman"/>
          <w:color w:val="000000"/>
          <w:sz w:val="28"/>
          <w:szCs w:val="28"/>
          <w:lang w:val="kk-KZ"/>
        </w:rPr>
        <w:t>кластарына көшу ұсынылады (6-10кВ-дан 20кВ-ға).</w:t>
      </w:r>
      <w:r w:rsidRPr="00EC736F">
        <w:rPr>
          <w:rFonts w:ascii="Times New Roman" w:hAnsi="Times New Roman"/>
          <w:bCs/>
          <w:sz w:val="28"/>
          <w:szCs w:val="28"/>
          <w:lang w:val="kk-KZ"/>
        </w:rPr>
        <w:t xml:space="preserve">  </w:t>
      </w:r>
      <w:r w:rsidR="00EC736F" w:rsidRPr="00EC736F">
        <w:rPr>
          <w:rFonts w:ascii="Times New Roman" w:hAnsi="Times New Roman"/>
          <w:color w:val="000000"/>
          <w:sz w:val="28"/>
          <w:szCs w:val="28"/>
          <w:lang w:val="kk-KZ"/>
        </w:rPr>
        <w:t xml:space="preserve">Кернеу класын таңдау техникалық-экономикалық негіздемені ескере отырып, ал жекелеген қайта жаңартылатын объектілер үшін қолданыстағы желілік ортаның ерекшеліктерін ескере отырып жүргізілуі тиіс. </w:t>
      </w:r>
      <w:r w:rsidRPr="00EC736F">
        <w:rPr>
          <w:rFonts w:ascii="Times New Roman" w:hAnsi="Times New Roman"/>
          <w:bCs/>
          <w:sz w:val="28"/>
          <w:szCs w:val="28"/>
          <w:lang w:val="kk-KZ"/>
        </w:rPr>
        <w:t xml:space="preserve"> </w:t>
      </w:r>
      <w:r w:rsidR="00EC736F" w:rsidRPr="00EC736F">
        <w:rPr>
          <w:rFonts w:ascii="Times New Roman" w:hAnsi="Times New Roman"/>
          <w:bCs/>
          <w:sz w:val="28"/>
          <w:szCs w:val="28"/>
          <w:lang w:val="kk-KZ"/>
        </w:rPr>
        <w:t xml:space="preserve"> </w:t>
      </w:r>
    </w:p>
    <w:p w14:paraId="5EDC9631" w14:textId="79FC17AB" w:rsidR="005A3807" w:rsidRPr="00EC736F" w:rsidRDefault="00EC736F"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EC736F">
        <w:rPr>
          <w:rFonts w:ascii="Times New Roman" w:hAnsi="Times New Roman"/>
          <w:color w:val="000000"/>
          <w:sz w:val="28"/>
          <w:szCs w:val="28"/>
          <w:lang w:val="kk-KZ"/>
        </w:rPr>
        <w:t xml:space="preserve">Қаланың айтарлықтай бөлігінде немесе барлық аумағында электрмен жабдықтауды жоғалтумен авариялық процестің дамуын болдырмауға мүмкіндік беретін аварияға қарсы автоматиканың (АҚА) жергілікті кешендерін құру және жетілдіру қажет. </w:t>
      </w:r>
      <w:r w:rsidRPr="00EC736F">
        <w:rPr>
          <w:rFonts w:ascii="Times New Roman" w:hAnsi="Times New Roman"/>
          <w:bCs/>
          <w:sz w:val="28"/>
          <w:szCs w:val="28"/>
          <w:lang w:val="kk-KZ"/>
        </w:rPr>
        <w:t xml:space="preserve"> </w:t>
      </w:r>
    </w:p>
    <w:p w14:paraId="4F7AB88E" w14:textId="56986F5E" w:rsidR="005A3807" w:rsidRPr="00EC736F" w:rsidRDefault="00EC736F"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EC736F">
        <w:rPr>
          <w:rFonts w:ascii="Times New Roman" w:hAnsi="Times New Roman"/>
          <w:color w:val="000000"/>
          <w:sz w:val="28"/>
          <w:szCs w:val="28"/>
          <w:lang w:val="kk-KZ"/>
        </w:rPr>
        <w:t xml:space="preserve">Қаланың АҚА осы кешендері өнеркәсіптік жүктеме үлесінің біртіндеп азаю үрдісімен және коммуналдық-тұрмыстық жүктеме басымдығымен (70%-дан астам) электр тұтыну құрылымының сапалы өзгеруін ескеруі тиіс. </w:t>
      </w:r>
      <w:r w:rsidRPr="00EC736F">
        <w:rPr>
          <w:rFonts w:ascii="Times New Roman" w:hAnsi="Times New Roman"/>
          <w:bCs/>
          <w:sz w:val="28"/>
          <w:szCs w:val="28"/>
          <w:lang w:val="kk-KZ"/>
        </w:rPr>
        <w:t xml:space="preserve"> </w:t>
      </w:r>
    </w:p>
    <w:p w14:paraId="320708DD" w14:textId="41140F63" w:rsidR="005A3807" w:rsidRPr="00EC736F" w:rsidRDefault="00EC736F"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EC736F">
        <w:rPr>
          <w:rFonts w:ascii="Times New Roman" w:hAnsi="Times New Roman"/>
          <w:color w:val="000000"/>
          <w:sz w:val="28"/>
          <w:szCs w:val="28"/>
          <w:lang w:val="kk-KZ"/>
        </w:rPr>
        <w:t xml:space="preserve">АҚА-ның жергілікті кешендері зияткерлік желілер қағидаттарына негізделуі тиіс, таңдамалы, жылдамдыққа ие болуы керек. </w:t>
      </w:r>
      <w:r w:rsidRPr="00EC736F">
        <w:rPr>
          <w:rFonts w:ascii="Times New Roman" w:hAnsi="Times New Roman"/>
          <w:bCs/>
          <w:sz w:val="28"/>
          <w:szCs w:val="28"/>
          <w:lang w:val="kk-KZ"/>
        </w:rPr>
        <w:t xml:space="preserve"> </w:t>
      </w:r>
      <w:r w:rsidRPr="00EC736F">
        <w:rPr>
          <w:rFonts w:ascii="Times New Roman" w:hAnsi="Times New Roman"/>
          <w:color w:val="000000"/>
          <w:sz w:val="28"/>
          <w:szCs w:val="28"/>
          <w:lang w:val="kk-KZ"/>
        </w:rPr>
        <w:t xml:space="preserve">Осы тәсілді іске асыру үшін техникалық, нормативтік, қаржылық және ұйымдастырушылық қамтамасыз етудің сапалы жаңа деңгейі талап етіледі. </w:t>
      </w:r>
      <w:r w:rsidR="005A3807" w:rsidRPr="00EC736F">
        <w:rPr>
          <w:rFonts w:ascii="Times New Roman" w:hAnsi="Times New Roman"/>
          <w:bCs/>
          <w:sz w:val="28"/>
          <w:szCs w:val="28"/>
          <w:lang w:val="kk-KZ"/>
        </w:rPr>
        <w:t xml:space="preserve"> </w:t>
      </w:r>
      <w:r w:rsidRPr="00EC736F">
        <w:rPr>
          <w:rFonts w:ascii="Times New Roman" w:hAnsi="Times New Roman"/>
          <w:bCs/>
          <w:sz w:val="28"/>
          <w:szCs w:val="28"/>
          <w:lang w:val="kk-KZ"/>
        </w:rPr>
        <w:t xml:space="preserve"> </w:t>
      </w:r>
    </w:p>
    <w:p w14:paraId="52EBC1A1" w14:textId="771D1098" w:rsidR="005A3807" w:rsidRPr="00527693" w:rsidRDefault="00EC736F"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C3245B">
        <w:rPr>
          <w:rFonts w:ascii="Times New Roman" w:hAnsi="Times New Roman"/>
          <w:color w:val="000000"/>
          <w:sz w:val="28"/>
          <w:szCs w:val="28"/>
          <w:lang w:val="kk-KZ"/>
        </w:rPr>
        <w:t xml:space="preserve">Тұтынушыларды энергия үнемдеу процесіне қатысуға ынталандырудың экономикалық қағидаттарын </w:t>
      </w:r>
      <w:r w:rsidR="00C3245B" w:rsidRPr="00C3245B">
        <w:rPr>
          <w:rFonts w:ascii="Times New Roman" w:hAnsi="Times New Roman"/>
          <w:color w:val="000000"/>
          <w:sz w:val="28"/>
          <w:szCs w:val="28"/>
          <w:lang w:val="kk-KZ"/>
        </w:rPr>
        <w:t>әзірлеу</w:t>
      </w:r>
      <w:r w:rsidRPr="00C3245B">
        <w:rPr>
          <w:rFonts w:ascii="Times New Roman" w:hAnsi="Times New Roman"/>
          <w:color w:val="000000"/>
          <w:sz w:val="28"/>
          <w:szCs w:val="28"/>
          <w:lang w:val="kk-KZ"/>
        </w:rPr>
        <w:t>, сондай-ақ көрсетілген қағидаттарды жедел-диспетчерлік басқару бойынша қызме</w:t>
      </w:r>
      <w:r w:rsidR="00C3245B" w:rsidRPr="00C3245B">
        <w:rPr>
          <w:rFonts w:ascii="Times New Roman" w:hAnsi="Times New Roman"/>
          <w:color w:val="000000"/>
          <w:sz w:val="28"/>
          <w:szCs w:val="28"/>
          <w:lang w:val="kk-KZ"/>
        </w:rPr>
        <w:t>т</w:t>
      </w:r>
      <w:r w:rsidRPr="00C3245B">
        <w:rPr>
          <w:rFonts w:ascii="Times New Roman" w:hAnsi="Times New Roman"/>
          <w:color w:val="000000"/>
          <w:sz w:val="28"/>
          <w:szCs w:val="28"/>
          <w:lang w:val="kk-KZ"/>
        </w:rPr>
        <w:t xml:space="preserve"> көрсету туралы шарттар мен энергиямен </w:t>
      </w:r>
      <w:r w:rsidRPr="00527693">
        <w:rPr>
          <w:rFonts w:ascii="Times New Roman" w:hAnsi="Times New Roman"/>
          <w:color w:val="000000"/>
          <w:sz w:val="28"/>
          <w:szCs w:val="28"/>
          <w:lang w:val="kk-KZ"/>
        </w:rPr>
        <w:t>жабдықтау</w:t>
      </w:r>
      <w:r w:rsidR="00C3245B" w:rsidRPr="00527693">
        <w:rPr>
          <w:rFonts w:ascii="Times New Roman" w:hAnsi="Times New Roman"/>
          <w:color w:val="000000"/>
          <w:sz w:val="28"/>
          <w:szCs w:val="28"/>
          <w:lang w:val="kk-KZ"/>
        </w:rPr>
        <w:t xml:space="preserve"> </w:t>
      </w:r>
      <w:r w:rsidRPr="00527693">
        <w:rPr>
          <w:rFonts w:ascii="Times New Roman" w:hAnsi="Times New Roman"/>
          <w:color w:val="000000"/>
          <w:sz w:val="28"/>
          <w:szCs w:val="28"/>
          <w:lang w:val="kk-KZ"/>
        </w:rPr>
        <w:t>шарттар</w:t>
      </w:r>
      <w:r w:rsidR="00C3245B" w:rsidRPr="00527693">
        <w:rPr>
          <w:rFonts w:ascii="Times New Roman" w:hAnsi="Times New Roman"/>
          <w:color w:val="000000"/>
          <w:sz w:val="28"/>
          <w:szCs w:val="28"/>
          <w:lang w:val="kk-KZ"/>
        </w:rPr>
        <w:t>ын</w:t>
      </w:r>
      <w:r w:rsidRPr="00527693">
        <w:rPr>
          <w:rFonts w:ascii="Times New Roman" w:hAnsi="Times New Roman"/>
          <w:color w:val="000000"/>
          <w:sz w:val="28"/>
          <w:szCs w:val="28"/>
          <w:lang w:val="kk-KZ"/>
        </w:rPr>
        <w:t xml:space="preserve"> технологиялық қосылу қағидаттарын</w:t>
      </w:r>
      <w:r w:rsidR="00C3245B" w:rsidRPr="00527693">
        <w:rPr>
          <w:rFonts w:ascii="Times New Roman" w:hAnsi="Times New Roman"/>
          <w:color w:val="000000"/>
          <w:sz w:val="28"/>
          <w:szCs w:val="28"/>
          <w:lang w:val="kk-KZ"/>
        </w:rPr>
        <w:t>а енгізу</w:t>
      </w:r>
      <w:r w:rsidRPr="00527693">
        <w:rPr>
          <w:rFonts w:ascii="Times New Roman" w:hAnsi="Times New Roman"/>
          <w:color w:val="000000"/>
          <w:sz w:val="28"/>
          <w:szCs w:val="28"/>
          <w:lang w:val="kk-KZ"/>
        </w:rPr>
        <w:t xml:space="preserve"> қажет. </w:t>
      </w:r>
      <w:r w:rsidR="00C3245B" w:rsidRPr="00527693">
        <w:rPr>
          <w:rFonts w:ascii="Times New Roman" w:hAnsi="Times New Roman"/>
          <w:bCs/>
          <w:sz w:val="28"/>
          <w:szCs w:val="28"/>
          <w:lang w:val="kk-KZ"/>
        </w:rPr>
        <w:t xml:space="preserve"> </w:t>
      </w:r>
    </w:p>
    <w:p w14:paraId="397011EF" w14:textId="6D6E8001" w:rsidR="005A3807" w:rsidRPr="00527693" w:rsidRDefault="007E50D7"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527693">
        <w:rPr>
          <w:rFonts w:ascii="Times New Roman" w:hAnsi="Times New Roman"/>
          <w:color w:val="000000"/>
          <w:sz w:val="28"/>
          <w:szCs w:val="28"/>
          <w:lang w:val="kk-KZ"/>
        </w:rPr>
        <w:t>Нұр-Сұлтан қаласының электрмен жабдықтау сенімділігі проблемасының айрықша ерекшелігі оның жылумен жабдықтау сенімділігіне тәуелділігі болып табылады.</w:t>
      </w:r>
      <w:r w:rsidRPr="00527693">
        <w:rPr>
          <w:rFonts w:ascii="Times New Roman" w:hAnsi="Times New Roman"/>
          <w:bCs/>
          <w:sz w:val="28"/>
          <w:szCs w:val="28"/>
          <w:lang w:val="kk-KZ"/>
        </w:rPr>
        <w:t xml:space="preserve">  </w:t>
      </w:r>
      <w:r w:rsidRPr="00527693">
        <w:rPr>
          <w:rFonts w:ascii="Times New Roman" w:hAnsi="Times New Roman"/>
          <w:color w:val="000000"/>
          <w:sz w:val="28"/>
          <w:szCs w:val="28"/>
          <w:lang w:val="kk-KZ"/>
        </w:rPr>
        <w:t>Қалалық жылумен жабдықтау жүйесінің жұмысы бұзылған жағдайда тұрғын үй-жайларды жылытуға электр тұтыну артатынын ескеру қажет.</w:t>
      </w:r>
      <w:r w:rsidRPr="00527693">
        <w:rPr>
          <w:rFonts w:ascii="Times New Roman" w:hAnsi="Times New Roman"/>
          <w:bCs/>
          <w:sz w:val="28"/>
          <w:szCs w:val="28"/>
          <w:lang w:val="kk-KZ"/>
        </w:rPr>
        <w:t xml:space="preserve"> </w:t>
      </w:r>
      <w:r w:rsidRPr="00527693">
        <w:rPr>
          <w:rFonts w:ascii="Times New Roman" w:hAnsi="Times New Roman"/>
          <w:color w:val="000000"/>
          <w:sz w:val="28"/>
          <w:szCs w:val="28"/>
          <w:lang w:val="kk-KZ"/>
        </w:rPr>
        <w:t xml:space="preserve">Осыған байланысты, тұтынушыларды электрмен жабдықтау жүйесі қалалық инфрақұрылымның жылыту объектілерінде авариялық жағдайларды дамытудың ықтимал сценарийлеріне есептелуі тиіс. </w:t>
      </w:r>
      <w:r w:rsidR="005A3807" w:rsidRPr="00527693">
        <w:rPr>
          <w:rFonts w:ascii="Times New Roman" w:hAnsi="Times New Roman"/>
          <w:bCs/>
          <w:sz w:val="28"/>
          <w:szCs w:val="28"/>
          <w:lang w:val="kk-KZ"/>
        </w:rPr>
        <w:t xml:space="preserve"> </w:t>
      </w:r>
      <w:r w:rsidRPr="00527693">
        <w:rPr>
          <w:rFonts w:ascii="Times New Roman" w:hAnsi="Times New Roman"/>
          <w:bCs/>
          <w:sz w:val="28"/>
          <w:szCs w:val="28"/>
          <w:lang w:val="kk-KZ"/>
        </w:rPr>
        <w:t xml:space="preserve"> </w:t>
      </w:r>
      <w:r w:rsidR="005A3807" w:rsidRPr="00527693">
        <w:rPr>
          <w:rFonts w:ascii="Times New Roman" w:hAnsi="Times New Roman"/>
          <w:bCs/>
          <w:sz w:val="28"/>
          <w:szCs w:val="28"/>
          <w:lang w:val="kk-KZ"/>
        </w:rPr>
        <w:t xml:space="preserve"> </w:t>
      </w:r>
      <w:r w:rsidRPr="00527693">
        <w:rPr>
          <w:rFonts w:ascii="Times New Roman" w:hAnsi="Times New Roman"/>
          <w:bCs/>
          <w:sz w:val="28"/>
          <w:szCs w:val="28"/>
          <w:lang w:val="kk-KZ"/>
        </w:rPr>
        <w:t xml:space="preserve"> </w:t>
      </w:r>
    </w:p>
    <w:p w14:paraId="1B6CCC80" w14:textId="5F294FD0" w:rsidR="005A3807" w:rsidRPr="00527693" w:rsidRDefault="007E50D7"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527693">
        <w:rPr>
          <w:rFonts w:ascii="Times New Roman" w:hAnsi="Times New Roman"/>
          <w:color w:val="000000"/>
          <w:sz w:val="28"/>
          <w:szCs w:val="28"/>
          <w:lang w:val="kk-KZ"/>
        </w:rPr>
        <w:t xml:space="preserve">Жүктеме максимумдарының кезеңдерімен және/немесе электр желілік объектілердегі жөндеу компанияларымен сәйкес келетін қоршаған ортаның өте төмен температураларының неғұрлым күрделі кезеңдерінде электр тұтыну режимінің шекті шегінен шығып кетуді болдырмау жөніндегі ұйымдастырушылық-техникалық іс-шаралар бағдарламалары әзірленуі және іске асырылуы тиіс. </w:t>
      </w:r>
      <w:r w:rsidRPr="00527693">
        <w:rPr>
          <w:rFonts w:ascii="Times New Roman" w:hAnsi="Times New Roman"/>
          <w:bCs/>
          <w:sz w:val="28"/>
          <w:szCs w:val="28"/>
          <w:lang w:val="kk-KZ"/>
        </w:rPr>
        <w:t xml:space="preserve"> </w:t>
      </w:r>
    </w:p>
    <w:p w14:paraId="37EE19B3" w14:textId="52B5AC05" w:rsidR="005A3807" w:rsidRPr="00527693" w:rsidRDefault="00527693"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527693">
        <w:rPr>
          <w:rFonts w:ascii="Times New Roman" w:hAnsi="Times New Roman"/>
          <w:color w:val="000000"/>
          <w:sz w:val="28"/>
          <w:szCs w:val="28"/>
          <w:lang w:val="kk-KZ"/>
        </w:rPr>
        <w:t>Қаланың электрмен жабдықтау жүйелерін жобалау кезінде перспективалық даму жоспарларында көзделген электр қуатын резервтеуді көздеген жөн</w:t>
      </w:r>
      <w:r w:rsidRPr="00527693">
        <w:rPr>
          <w:rFonts w:ascii="Times New Roman" w:hAnsi="Times New Roman"/>
          <w:bCs/>
          <w:sz w:val="28"/>
          <w:szCs w:val="28"/>
          <w:lang w:val="kk-KZ"/>
        </w:rPr>
        <w:t xml:space="preserve"> (</w:t>
      </w:r>
      <w:r w:rsidRPr="00527693">
        <w:rPr>
          <w:rFonts w:ascii="Times New Roman" w:hAnsi="Times New Roman"/>
          <w:color w:val="000000"/>
          <w:sz w:val="28"/>
          <w:szCs w:val="28"/>
          <w:lang w:val="kk-KZ"/>
        </w:rPr>
        <w:t xml:space="preserve">екі </w:t>
      </w:r>
      <w:r w:rsidRPr="00527693">
        <w:rPr>
          <w:rFonts w:ascii="Times New Roman" w:hAnsi="Times New Roman"/>
          <w:color w:val="000000"/>
          <w:sz w:val="28"/>
          <w:szCs w:val="28"/>
          <w:lang w:val="kk-KZ"/>
        </w:rPr>
        <w:lastRenderedPageBreak/>
        <w:t>немесе одан да көп шағын станцияларды қосатын ТШС, ҮП жобалау).</w:t>
      </w:r>
      <w:r w:rsidRPr="00527693">
        <w:rPr>
          <w:rFonts w:ascii="Times New Roman" w:hAnsi="Times New Roman"/>
          <w:bCs/>
          <w:sz w:val="28"/>
          <w:szCs w:val="28"/>
          <w:lang w:val="kk-KZ"/>
        </w:rPr>
        <w:t xml:space="preserve">  </w:t>
      </w:r>
    </w:p>
    <w:p w14:paraId="445CC1A4" w14:textId="45B785BC" w:rsidR="005A3807" w:rsidRPr="00527693" w:rsidRDefault="00527693"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527693">
        <w:rPr>
          <w:rFonts w:ascii="Times New Roman" w:hAnsi="Times New Roman"/>
          <w:color w:val="000000"/>
          <w:sz w:val="28"/>
          <w:szCs w:val="28"/>
          <w:lang w:val="kk-KZ"/>
        </w:rPr>
        <w:t>Қуат пен энергия теңгерімдерін бағалау үшін Нұр-Сұлтан қаласына тән ең төменгі есептік температура мәндерін ескеру қажет.</w:t>
      </w:r>
      <w:r w:rsidRPr="00527693">
        <w:rPr>
          <w:rFonts w:ascii="Times New Roman" w:hAnsi="Times New Roman"/>
          <w:bCs/>
          <w:sz w:val="28"/>
          <w:szCs w:val="28"/>
          <w:lang w:val="kk-KZ"/>
        </w:rPr>
        <w:t xml:space="preserve">   </w:t>
      </w:r>
    </w:p>
    <w:p w14:paraId="357D93B6" w14:textId="77777777" w:rsidR="00D441EB" w:rsidRPr="00527693" w:rsidRDefault="00D441EB" w:rsidP="00F11C0A">
      <w:pPr>
        <w:widowControl w:val="0"/>
        <w:suppressAutoHyphens/>
        <w:autoSpaceDE w:val="0"/>
        <w:autoSpaceDN w:val="0"/>
        <w:adjustRightInd w:val="0"/>
        <w:spacing w:after="0" w:line="240" w:lineRule="auto"/>
        <w:ind w:firstLine="709"/>
        <w:rPr>
          <w:rFonts w:ascii="Times New Roman" w:hAnsi="Times New Roman"/>
          <w:b/>
          <w:sz w:val="28"/>
          <w:szCs w:val="28"/>
          <w:lang w:val="kk-KZ"/>
        </w:rPr>
      </w:pPr>
    </w:p>
    <w:p w14:paraId="2D986C82" w14:textId="071ADEE4" w:rsidR="00D441EB" w:rsidRPr="00527693" w:rsidRDefault="00527693" w:rsidP="00F11C0A">
      <w:pPr>
        <w:widowControl w:val="0"/>
        <w:numPr>
          <w:ilvl w:val="2"/>
          <w:numId w:val="36"/>
        </w:numPr>
        <w:shd w:val="clear" w:color="auto" w:fill="FFFFFF"/>
        <w:suppressAutoHyphens/>
        <w:overflowPunct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lang w:val="kk-KZ"/>
        </w:rPr>
        <w:t xml:space="preserve"> </w:t>
      </w:r>
      <w:r w:rsidRPr="00E26536">
        <w:rPr>
          <w:rFonts w:ascii="Arial" w:hAnsi="Arial" w:cs="Arial"/>
          <w:color w:val="000000"/>
          <w:sz w:val="30"/>
          <w:szCs w:val="30"/>
          <w:lang w:val="kk-KZ"/>
        </w:rPr>
        <w:t xml:space="preserve"> </w:t>
      </w:r>
      <w:proofErr w:type="spellStart"/>
      <w:r w:rsidRPr="00527693">
        <w:rPr>
          <w:rFonts w:ascii="Times New Roman" w:hAnsi="Times New Roman"/>
          <w:b/>
          <w:bCs/>
          <w:color w:val="000000"/>
          <w:sz w:val="28"/>
          <w:szCs w:val="28"/>
        </w:rPr>
        <w:t>Белсенді-бейімделген</w:t>
      </w:r>
      <w:proofErr w:type="spellEnd"/>
      <w:r w:rsidRPr="00527693">
        <w:rPr>
          <w:rFonts w:ascii="Times New Roman" w:hAnsi="Times New Roman"/>
          <w:b/>
          <w:bCs/>
          <w:color w:val="000000"/>
          <w:sz w:val="28"/>
          <w:szCs w:val="28"/>
        </w:rPr>
        <w:t xml:space="preserve"> </w:t>
      </w:r>
      <w:proofErr w:type="spellStart"/>
      <w:r w:rsidRPr="00527693">
        <w:rPr>
          <w:rFonts w:ascii="Times New Roman" w:hAnsi="Times New Roman"/>
          <w:b/>
          <w:bCs/>
          <w:color w:val="000000"/>
          <w:sz w:val="28"/>
          <w:szCs w:val="28"/>
        </w:rPr>
        <w:t>желілерге</w:t>
      </w:r>
      <w:proofErr w:type="spellEnd"/>
      <w:r w:rsidRPr="00527693">
        <w:rPr>
          <w:rFonts w:ascii="Times New Roman" w:hAnsi="Times New Roman"/>
          <w:b/>
          <w:bCs/>
          <w:color w:val="000000"/>
          <w:sz w:val="28"/>
          <w:szCs w:val="28"/>
        </w:rPr>
        <w:t xml:space="preserve"> </w:t>
      </w:r>
      <w:proofErr w:type="spellStart"/>
      <w:r w:rsidRPr="00527693">
        <w:rPr>
          <w:rFonts w:ascii="Times New Roman" w:hAnsi="Times New Roman"/>
          <w:b/>
          <w:bCs/>
          <w:color w:val="000000"/>
          <w:sz w:val="28"/>
          <w:szCs w:val="28"/>
        </w:rPr>
        <w:t>көшу</w:t>
      </w:r>
      <w:proofErr w:type="spellEnd"/>
      <w:r w:rsidRPr="00527693">
        <w:rPr>
          <w:rFonts w:ascii="Times New Roman" w:hAnsi="Times New Roman"/>
          <w:b/>
          <w:bCs/>
          <w:color w:val="000000"/>
          <w:sz w:val="28"/>
          <w:szCs w:val="28"/>
        </w:rPr>
        <w:t xml:space="preserve"> </w:t>
      </w:r>
      <w:proofErr w:type="spellStart"/>
      <w:r w:rsidRPr="00527693">
        <w:rPr>
          <w:rFonts w:ascii="Times New Roman" w:hAnsi="Times New Roman"/>
          <w:b/>
          <w:bCs/>
          <w:color w:val="000000"/>
          <w:sz w:val="28"/>
          <w:szCs w:val="28"/>
        </w:rPr>
        <w:t>қағидаттары</w:t>
      </w:r>
      <w:proofErr w:type="spellEnd"/>
    </w:p>
    <w:p w14:paraId="4B878454"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28EC60D6" w14:textId="41FACD54" w:rsidR="00D441EB" w:rsidRPr="00EA24A7" w:rsidRDefault="00527693"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proofErr w:type="spellStart"/>
      <w:r w:rsidRPr="00EA24A7">
        <w:rPr>
          <w:rFonts w:ascii="Times New Roman" w:hAnsi="Times New Roman"/>
          <w:color w:val="000000"/>
          <w:sz w:val="28"/>
          <w:szCs w:val="28"/>
        </w:rPr>
        <w:t>Белсенді</w:t>
      </w:r>
      <w:proofErr w:type="spellEnd"/>
      <w:r w:rsidRPr="00EA24A7">
        <w:rPr>
          <w:rFonts w:ascii="Times New Roman" w:hAnsi="Times New Roman"/>
          <w:color w:val="000000"/>
          <w:sz w:val="28"/>
          <w:szCs w:val="28"/>
        </w:rPr>
        <w:t xml:space="preserve"> </w:t>
      </w:r>
      <w:proofErr w:type="spellStart"/>
      <w:r w:rsidRPr="00EA24A7">
        <w:rPr>
          <w:rFonts w:ascii="Times New Roman" w:hAnsi="Times New Roman"/>
          <w:color w:val="000000"/>
          <w:sz w:val="28"/>
          <w:szCs w:val="28"/>
        </w:rPr>
        <w:t>бейімдел</w:t>
      </w:r>
      <w:proofErr w:type="spellEnd"/>
      <w:r w:rsidR="0005476E">
        <w:rPr>
          <w:rFonts w:ascii="Times New Roman" w:hAnsi="Times New Roman"/>
          <w:color w:val="000000"/>
          <w:sz w:val="28"/>
          <w:szCs w:val="28"/>
          <w:lang w:val="kk-KZ"/>
        </w:rPr>
        <w:t>ген</w:t>
      </w:r>
      <w:r w:rsidRPr="00EA24A7">
        <w:rPr>
          <w:rFonts w:ascii="Times New Roman" w:hAnsi="Times New Roman"/>
          <w:color w:val="000000"/>
          <w:sz w:val="28"/>
          <w:szCs w:val="28"/>
        </w:rPr>
        <w:t xml:space="preserve"> </w:t>
      </w:r>
      <w:proofErr w:type="spellStart"/>
      <w:r w:rsidRPr="00EA24A7">
        <w:rPr>
          <w:rFonts w:ascii="Times New Roman" w:hAnsi="Times New Roman"/>
          <w:color w:val="000000"/>
          <w:sz w:val="28"/>
          <w:szCs w:val="28"/>
        </w:rPr>
        <w:t>желі</w:t>
      </w:r>
      <w:proofErr w:type="spellEnd"/>
      <w:r w:rsidRPr="00EA24A7">
        <w:rPr>
          <w:rFonts w:ascii="Times New Roman" w:hAnsi="Times New Roman"/>
          <w:color w:val="000000"/>
          <w:sz w:val="28"/>
          <w:szCs w:val="28"/>
          <w:lang w:val="kk-KZ"/>
        </w:rPr>
        <w:t xml:space="preserve"> – </w:t>
      </w:r>
      <w:proofErr w:type="spellStart"/>
      <w:r w:rsidRPr="00EA24A7">
        <w:rPr>
          <w:rFonts w:ascii="Times New Roman" w:hAnsi="Times New Roman"/>
          <w:color w:val="000000"/>
          <w:sz w:val="28"/>
          <w:szCs w:val="28"/>
        </w:rPr>
        <w:t>бұл</w:t>
      </w:r>
      <w:proofErr w:type="spellEnd"/>
      <w:r w:rsidRPr="00EA24A7">
        <w:rPr>
          <w:rFonts w:ascii="Times New Roman" w:hAnsi="Times New Roman"/>
          <w:color w:val="000000"/>
          <w:sz w:val="28"/>
          <w:szCs w:val="28"/>
        </w:rPr>
        <w:t xml:space="preserve"> </w:t>
      </w:r>
      <w:proofErr w:type="spellStart"/>
      <w:r w:rsidRPr="00EA24A7">
        <w:rPr>
          <w:rFonts w:ascii="Times New Roman" w:hAnsi="Times New Roman"/>
          <w:color w:val="000000"/>
          <w:sz w:val="28"/>
          <w:szCs w:val="28"/>
        </w:rPr>
        <w:t>электр</w:t>
      </w:r>
      <w:proofErr w:type="spellEnd"/>
      <w:r w:rsidRPr="00EA24A7">
        <w:rPr>
          <w:rFonts w:ascii="Times New Roman" w:hAnsi="Times New Roman"/>
          <w:color w:val="000000"/>
          <w:sz w:val="28"/>
          <w:szCs w:val="28"/>
        </w:rPr>
        <w:t xml:space="preserve"> </w:t>
      </w:r>
      <w:proofErr w:type="spellStart"/>
      <w:r w:rsidRPr="00EA24A7">
        <w:rPr>
          <w:rFonts w:ascii="Times New Roman" w:hAnsi="Times New Roman"/>
          <w:color w:val="000000"/>
          <w:sz w:val="28"/>
          <w:szCs w:val="28"/>
        </w:rPr>
        <w:t>энергиясын</w:t>
      </w:r>
      <w:proofErr w:type="spellEnd"/>
      <w:r w:rsidRPr="00EA24A7">
        <w:rPr>
          <w:rFonts w:ascii="Times New Roman" w:hAnsi="Times New Roman"/>
          <w:color w:val="000000"/>
          <w:sz w:val="28"/>
          <w:szCs w:val="28"/>
        </w:rPr>
        <w:t xml:space="preserve"> </w:t>
      </w:r>
      <w:proofErr w:type="spellStart"/>
      <w:r w:rsidRPr="00EA24A7">
        <w:rPr>
          <w:rFonts w:ascii="Times New Roman" w:hAnsi="Times New Roman"/>
          <w:color w:val="000000"/>
          <w:sz w:val="28"/>
          <w:szCs w:val="28"/>
        </w:rPr>
        <w:t>тасымалдауды</w:t>
      </w:r>
      <w:proofErr w:type="spellEnd"/>
      <w:r w:rsidRPr="00EA24A7">
        <w:rPr>
          <w:rFonts w:ascii="Times New Roman" w:hAnsi="Times New Roman"/>
          <w:color w:val="000000"/>
          <w:sz w:val="28"/>
          <w:szCs w:val="28"/>
        </w:rPr>
        <w:t xml:space="preserve"> </w:t>
      </w:r>
      <w:proofErr w:type="spellStart"/>
      <w:r w:rsidRPr="00EA24A7">
        <w:rPr>
          <w:rFonts w:ascii="Times New Roman" w:hAnsi="Times New Roman"/>
          <w:color w:val="000000"/>
          <w:sz w:val="28"/>
          <w:szCs w:val="28"/>
        </w:rPr>
        <w:t>тиімді</w:t>
      </w:r>
      <w:proofErr w:type="spellEnd"/>
      <w:r w:rsidRPr="00EA24A7">
        <w:rPr>
          <w:rFonts w:ascii="Times New Roman" w:hAnsi="Times New Roman"/>
          <w:color w:val="000000"/>
          <w:sz w:val="28"/>
          <w:szCs w:val="28"/>
        </w:rPr>
        <w:t xml:space="preserve"> </w:t>
      </w:r>
      <w:proofErr w:type="spellStart"/>
      <w:r w:rsidRPr="00EA24A7">
        <w:rPr>
          <w:rFonts w:ascii="Times New Roman" w:hAnsi="Times New Roman"/>
          <w:color w:val="000000"/>
          <w:sz w:val="28"/>
          <w:szCs w:val="28"/>
        </w:rPr>
        <w:t>басқаруды</w:t>
      </w:r>
      <w:proofErr w:type="spellEnd"/>
      <w:r w:rsidRPr="00EA24A7">
        <w:rPr>
          <w:rFonts w:ascii="Times New Roman" w:hAnsi="Times New Roman"/>
          <w:color w:val="000000"/>
          <w:sz w:val="28"/>
          <w:szCs w:val="28"/>
        </w:rPr>
        <w:t xml:space="preserve"> </w:t>
      </w:r>
      <w:proofErr w:type="spellStart"/>
      <w:r w:rsidRPr="00EA24A7">
        <w:rPr>
          <w:rFonts w:ascii="Times New Roman" w:hAnsi="Times New Roman"/>
          <w:color w:val="000000"/>
          <w:sz w:val="28"/>
          <w:szCs w:val="28"/>
        </w:rPr>
        <w:t>қамтамасыз</w:t>
      </w:r>
      <w:proofErr w:type="spellEnd"/>
      <w:r w:rsidRPr="00EA24A7">
        <w:rPr>
          <w:rFonts w:ascii="Times New Roman" w:hAnsi="Times New Roman"/>
          <w:color w:val="000000"/>
          <w:sz w:val="28"/>
          <w:szCs w:val="28"/>
        </w:rPr>
        <w:t xml:space="preserve"> </w:t>
      </w:r>
      <w:proofErr w:type="spellStart"/>
      <w:r w:rsidRPr="00EA24A7">
        <w:rPr>
          <w:rFonts w:ascii="Times New Roman" w:hAnsi="Times New Roman"/>
          <w:color w:val="000000"/>
          <w:sz w:val="28"/>
          <w:szCs w:val="28"/>
        </w:rPr>
        <w:t>ететін</w:t>
      </w:r>
      <w:proofErr w:type="spellEnd"/>
      <w:r w:rsidRPr="00EA24A7">
        <w:rPr>
          <w:rFonts w:ascii="Times New Roman" w:hAnsi="Times New Roman"/>
          <w:color w:val="000000"/>
          <w:sz w:val="28"/>
          <w:szCs w:val="28"/>
        </w:rPr>
        <w:t xml:space="preserve"> </w:t>
      </w:r>
      <w:proofErr w:type="spellStart"/>
      <w:r w:rsidRPr="00EA24A7">
        <w:rPr>
          <w:rFonts w:ascii="Times New Roman" w:hAnsi="Times New Roman"/>
          <w:color w:val="000000"/>
          <w:sz w:val="28"/>
          <w:szCs w:val="28"/>
        </w:rPr>
        <w:t>толық</w:t>
      </w:r>
      <w:proofErr w:type="spellEnd"/>
      <w:r w:rsidRPr="00EA24A7">
        <w:rPr>
          <w:rFonts w:ascii="Times New Roman" w:hAnsi="Times New Roman"/>
          <w:color w:val="000000"/>
          <w:sz w:val="28"/>
          <w:szCs w:val="28"/>
        </w:rPr>
        <w:t xml:space="preserve"> </w:t>
      </w:r>
      <w:proofErr w:type="spellStart"/>
      <w:r w:rsidRPr="00EA24A7">
        <w:rPr>
          <w:rFonts w:ascii="Times New Roman" w:hAnsi="Times New Roman"/>
          <w:color w:val="000000"/>
          <w:sz w:val="28"/>
          <w:szCs w:val="28"/>
        </w:rPr>
        <w:t>автоматтандырылған</w:t>
      </w:r>
      <w:proofErr w:type="spellEnd"/>
      <w:r w:rsidRPr="00EA24A7">
        <w:rPr>
          <w:rFonts w:ascii="Times New Roman" w:hAnsi="Times New Roman"/>
          <w:color w:val="000000"/>
          <w:sz w:val="28"/>
          <w:szCs w:val="28"/>
        </w:rPr>
        <w:t xml:space="preserve">, </w:t>
      </w:r>
      <w:proofErr w:type="spellStart"/>
      <w:r w:rsidRPr="00EA24A7">
        <w:rPr>
          <w:rFonts w:ascii="Times New Roman" w:hAnsi="Times New Roman"/>
          <w:color w:val="000000"/>
          <w:sz w:val="28"/>
          <w:szCs w:val="28"/>
        </w:rPr>
        <w:t>өзін-өзі</w:t>
      </w:r>
      <w:proofErr w:type="spellEnd"/>
      <w:r w:rsidRPr="00EA24A7">
        <w:rPr>
          <w:rFonts w:ascii="Times New Roman" w:hAnsi="Times New Roman"/>
          <w:color w:val="000000"/>
          <w:sz w:val="28"/>
          <w:szCs w:val="28"/>
        </w:rPr>
        <w:t xml:space="preserve"> </w:t>
      </w:r>
      <w:proofErr w:type="spellStart"/>
      <w:r w:rsidRPr="00EA24A7">
        <w:rPr>
          <w:rFonts w:ascii="Times New Roman" w:hAnsi="Times New Roman"/>
          <w:color w:val="000000"/>
          <w:sz w:val="28"/>
          <w:szCs w:val="28"/>
        </w:rPr>
        <w:t>реттейтін</w:t>
      </w:r>
      <w:proofErr w:type="spellEnd"/>
      <w:r w:rsidRPr="00EA24A7">
        <w:rPr>
          <w:rFonts w:ascii="Times New Roman" w:hAnsi="Times New Roman"/>
          <w:color w:val="000000"/>
          <w:sz w:val="28"/>
          <w:szCs w:val="28"/>
        </w:rPr>
        <w:t xml:space="preserve"> </w:t>
      </w:r>
      <w:proofErr w:type="spellStart"/>
      <w:r w:rsidRPr="00EA24A7">
        <w:rPr>
          <w:rFonts w:ascii="Times New Roman" w:hAnsi="Times New Roman"/>
          <w:color w:val="000000"/>
          <w:sz w:val="28"/>
          <w:szCs w:val="28"/>
        </w:rPr>
        <w:t>және</w:t>
      </w:r>
      <w:proofErr w:type="spellEnd"/>
      <w:r w:rsidRPr="00EA24A7">
        <w:rPr>
          <w:rFonts w:ascii="Times New Roman" w:hAnsi="Times New Roman"/>
          <w:color w:val="000000"/>
          <w:sz w:val="28"/>
          <w:szCs w:val="28"/>
        </w:rPr>
        <w:t xml:space="preserve"> </w:t>
      </w:r>
      <w:r w:rsidRPr="00EA24A7">
        <w:rPr>
          <w:rFonts w:ascii="Times New Roman" w:hAnsi="Times New Roman"/>
          <w:color w:val="000000"/>
          <w:sz w:val="28"/>
          <w:szCs w:val="28"/>
          <w:lang w:val="kk-KZ"/>
        </w:rPr>
        <w:t>өздігінен қалпына келетін</w:t>
      </w:r>
      <w:r w:rsidRPr="00EA24A7">
        <w:rPr>
          <w:rFonts w:ascii="Times New Roman" w:hAnsi="Times New Roman"/>
          <w:color w:val="000000"/>
          <w:sz w:val="28"/>
          <w:szCs w:val="28"/>
        </w:rPr>
        <w:t xml:space="preserve"> </w:t>
      </w:r>
      <w:r w:rsidRPr="00EA24A7">
        <w:rPr>
          <w:rFonts w:ascii="Times New Roman" w:hAnsi="Times New Roman"/>
          <w:color w:val="000000"/>
          <w:sz w:val="28"/>
          <w:szCs w:val="28"/>
          <w:lang w:val="kk-KZ"/>
        </w:rPr>
        <w:t xml:space="preserve"> </w:t>
      </w:r>
      <w:r w:rsidRPr="00EA24A7">
        <w:rPr>
          <w:rFonts w:ascii="Times New Roman" w:hAnsi="Times New Roman"/>
          <w:color w:val="000000"/>
          <w:sz w:val="28"/>
          <w:szCs w:val="28"/>
        </w:rPr>
        <w:t xml:space="preserve"> </w:t>
      </w:r>
      <w:proofErr w:type="spellStart"/>
      <w:r w:rsidRPr="00EA24A7">
        <w:rPr>
          <w:rFonts w:ascii="Times New Roman" w:hAnsi="Times New Roman"/>
          <w:color w:val="000000"/>
          <w:sz w:val="28"/>
          <w:szCs w:val="28"/>
        </w:rPr>
        <w:t>желі</w:t>
      </w:r>
      <w:proofErr w:type="spellEnd"/>
      <w:r w:rsidRPr="00EA24A7">
        <w:rPr>
          <w:rFonts w:ascii="Times New Roman" w:hAnsi="Times New Roman"/>
          <w:color w:val="000000"/>
          <w:sz w:val="28"/>
          <w:szCs w:val="28"/>
          <w:lang w:val="kk-KZ"/>
        </w:rPr>
        <w:t>.</w:t>
      </w:r>
      <w:r w:rsidRPr="00EA24A7">
        <w:rPr>
          <w:rFonts w:ascii="Times New Roman" w:hAnsi="Times New Roman"/>
          <w:bCs/>
          <w:sz w:val="28"/>
          <w:szCs w:val="28"/>
        </w:rPr>
        <w:t xml:space="preserve"> </w:t>
      </w:r>
      <w:r w:rsidRPr="00EA24A7">
        <w:rPr>
          <w:rFonts w:ascii="Times New Roman" w:hAnsi="Times New Roman"/>
          <w:bCs/>
          <w:sz w:val="28"/>
          <w:szCs w:val="28"/>
          <w:lang w:val="kk-KZ"/>
        </w:rPr>
        <w:t xml:space="preserve">  </w:t>
      </w:r>
    </w:p>
    <w:p w14:paraId="0F4BAED0" w14:textId="787EE359" w:rsidR="004C510D" w:rsidRPr="0005476E" w:rsidRDefault="00EA24A7"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bookmarkStart w:id="16" w:name="page67"/>
      <w:bookmarkEnd w:id="16"/>
      <w:r>
        <w:rPr>
          <w:rFonts w:ascii="Times New Roman" w:hAnsi="Times New Roman"/>
          <w:color w:val="000000"/>
          <w:sz w:val="28"/>
          <w:szCs w:val="28"/>
          <w:lang w:val="kk-KZ"/>
        </w:rPr>
        <w:t>ББЖ</w:t>
      </w:r>
      <w:r w:rsidR="00527693" w:rsidRPr="00EA24A7">
        <w:rPr>
          <w:rFonts w:ascii="Times New Roman" w:hAnsi="Times New Roman"/>
          <w:color w:val="000000"/>
          <w:sz w:val="28"/>
          <w:szCs w:val="28"/>
          <w:lang w:val="kk-KZ"/>
        </w:rPr>
        <w:t xml:space="preserve"> электр желісіне дәстүрлі (таратылған) генерацияны, жаңартылатын энергия көздерін, өзара байланысты энергия жинақтауыштарын </w:t>
      </w:r>
      <w:r>
        <w:rPr>
          <w:rFonts w:ascii="Times New Roman" w:hAnsi="Times New Roman"/>
          <w:color w:val="000000"/>
          <w:sz w:val="28"/>
          <w:szCs w:val="28"/>
          <w:lang w:val="kk-KZ"/>
        </w:rPr>
        <w:t>б</w:t>
      </w:r>
      <w:r w:rsidR="00527693" w:rsidRPr="00EA24A7">
        <w:rPr>
          <w:rFonts w:ascii="Times New Roman" w:hAnsi="Times New Roman"/>
          <w:color w:val="000000"/>
          <w:sz w:val="28"/>
          <w:szCs w:val="28"/>
          <w:lang w:val="kk-KZ"/>
        </w:rPr>
        <w:t>ерілген технологиялық режимдер мен шектеулерді сақтай отырып, желілерді басқару орталығының бақылауымен жұмыс істейтін бірыңғай технологиялық басқарылатын кешенге зияткерлік интеграциялау қағидаттарында құрылуы тиіс</w:t>
      </w:r>
      <w:r>
        <w:rPr>
          <w:rFonts w:ascii="Times New Roman" w:hAnsi="Times New Roman"/>
          <w:color w:val="000000"/>
          <w:sz w:val="28"/>
          <w:szCs w:val="28"/>
          <w:lang w:val="kk-KZ"/>
        </w:rPr>
        <w:t xml:space="preserve">. </w:t>
      </w:r>
      <w:r w:rsidR="0005476E">
        <w:rPr>
          <w:rFonts w:ascii="Times New Roman" w:hAnsi="Times New Roman"/>
          <w:bCs/>
          <w:sz w:val="28"/>
          <w:szCs w:val="28"/>
          <w:lang w:val="kk-KZ"/>
        </w:rPr>
        <w:t xml:space="preserve"> </w:t>
      </w:r>
    </w:p>
    <w:p w14:paraId="657E1676" w14:textId="5DDFBA9B" w:rsidR="00D441EB" w:rsidRPr="0005476E" w:rsidRDefault="0005476E"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Pr>
          <w:rFonts w:ascii="Times New Roman" w:hAnsi="Times New Roman"/>
          <w:color w:val="000000"/>
          <w:sz w:val="28"/>
          <w:szCs w:val="28"/>
          <w:lang w:val="kk-KZ"/>
        </w:rPr>
        <w:t>ББЖ</w:t>
      </w:r>
      <w:r w:rsidRPr="0005476E">
        <w:rPr>
          <w:rFonts w:ascii="Times New Roman" w:hAnsi="Times New Roman"/>
          <w:color w:val="000000"/>
          <w:sz w:val="28"/>
          <w:szCs w:val="28"/>
          <w:lang w:val="kk-KZ"/>
        </w:rPr>
        <w:t xml:space="preserve"> нақты уақыт режимінде </w:t>
      </w:r>
      <w:r>
        <w:rPr>
          <w:rFonts w:ascii="Times New Roman" w:hAnsi="Times New Roman"/>
          <w:color w:val="000000"/>
          <w:sz w:val="28"/>
          <w:szCs w:val="28"/>
          <w:lang w:val="kk-KZ"/>
        </w:rPr>
        <w:t>электр желісі</w:t>
      </w:r>
      <w:r w:rsidRPr="0005476E">
        <w:rPr>
          <w:rFonts w:ascii="Times New Roman" w:hAnsi="Times New Roman"/>
          <w:color w:val="000000"/>
          <w:sz w:val="28"/>
          <w:szCs w:val="28"/>
          <w:lang w:val="kk-KZ"/>
        </w:rPr>
        <w:t xml:space="preserve"> параметрлерін оңтайландыру, басқару, бақылау және өлшеу мақсатында электр энергиясын беру процесіне, электр желісінің жай-күйі мен сипаттамаларының өзгеруіне жедел әсер етуге мүмкіндік беретін техникалық, аппараттық және бағдарламалық құралдар кешенін қамтуға тиіс</w:t>
      </w:r>
      <w:r>
        <w:rPr>
          <w:rFonts w:ascii="Times New Roman" w:hAnsi="Times New Roman"/>
          <w:color w:val="000000"/>
          <w:sz w:val="28"/>
          <w:szCs w:val="28"/>
          <w:lang w:val="kk-KZ"/>
        </w:rPr>
        <w:t xml:space="preserve">.     </w:t>
      </w:r>
      <w:r>
        <w:rPr>
          <w:rFonts w:ascii="Arial" w:hAnsi="Arial" w:cs="Arial"/>
          <w:color w:val="000000"/>
          <w:sz w:val="21"/>
          <w:szCs w:val="21"/>
          <w:lang w:val="kk-KZ"/>
        </w:rPr>
        <w:t xml:space="preserve"> </w:t>
      </w:r>
      <w:r>
        <w:rPr>
          <w:rFonts w:ascii="Times New Roman" w:hAnsi="Times New Roman"/>
          <w:bCs/>
          <w:sz w:val="28"/>
          <w:szCs w:val="28"/>
          <w:lang w:val="kk-KZ"/>
        </w:rPr>
        <w:t xml:space="preserve"> </w:t>
      </w:r>
    </w:p>
    <w:p w14:paraId="31308FD9" w14:textId="6FFB3715" w:rsidR="00D441EB" w:rsidRPr="0005476E" w:rsidRDefault="0005476E" w:rsidP="00486006">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lang w:val="kk-KZ"/>
        </w:rPr>
      </w:pPr>
      <w:r w:rsidRPr="0005476E">
        <w:rPr>
          <w:rFonts w:ascii="Times New Roman" w:hAnsi="Times New Roman"/>
          <w:b/>
          <w:bCs/>
          <w:i/>
          <w:iCs/>
          <w:color w:val="000000"/>
          <w:sz w:val="28"/>
          <w:szCs w:val="28"/>
          <w:lang w:val="kk-KZ"/>
        </w:rPr>
        <w:t>Белсенді-бейімделген таратушы электр желілеріне көшу келесі негізгі міндеттерді шешуге бағытталуы тиіс:</w:t>
      </w:r>
      <w:r w:rsidRPr="0005476E">
        <w:rPr>
          <w:rFonts w:ascii="Times New Roman" w:hAnsi="Times New Roman"/>
          <w:b/>
          <w:bCs/>
          <w:i/>
          <w:iCs/>
          <w:sz w:val="28"/>
          <w:szCs w:val="28"/>
          <w:lang w:val="kk-KZ"/>
        </w:rPr>
        <w:t xml:space="preserve"> </w:t>
      </w:r>
      <w:r>
        <w:rPr>
          <w:rFonts w:ascii="Times New Roman" w:hAnsi="Times New Roman"/>
          <w:b/>
          <w:bCs/>
          <w:i/>
          <w:iCs/>
          <w:sz w:val="28"/>
          <w:szCs w:val="28"/>
          <w:lang w:val="kk-KZ"/>
        </w:rPr>
        <w:t xml:space="preserve">  </w:t>
      </w:r>
    </w:p>
    <w:p w14:paraId="2F0B4FA6" w14:textId="39C324B7" w:rsidR="00D441EB" w:rsidRPr="00150F43" w:rsidRDefault="0005476E"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sz w:val="28"/>
          <w:szCs w:val="28"/>
          <w:lang w:val="kk-KZ"/>
        </w:rPr>
      </w:pPr>
      <w:r w:rsidRPr="00150F43">
        <w:rPr>
          <w:rFonts w:ascii="Times New Roman" w:hAnsi="Times New Roman"/>
          <w:color w:val="000000"/>
          <w:sz w:val="28"/>
          <w:szCs w:val="28"/>
          <w:lang w:val="kk-KZ"/>
        </w:rPr>
        <w:t>электр энергиясыны тасымалдауды басқару және оны беру кезінде электр желісінің элементтеріндегі шығындарды азайту;</w:t>
      </w:r>
      <w:r w:rsidRPr="00150F43">
        <w:rPr>
          <w:rFonts w:ascii="Times New Roman" w:hAnsi="Times New Roman"/>
          <w:bCs/>
          <w:sz w:val="28"/>
          <w:szCs w:val="28"/>
          <w:lang w:val="kk-KZ"/>
        </w:rPr>
        <w:t xml:space="preserve">   </w:t>
      </w:r>
    </w:p>
    <w:p w14:paraId="5FFB68A5" w14:textId="1D236DD5" w:rsidR="00D441EB" w:rsidRPr="00150F43" w:rsidRDefault="0005476E"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150F43">
        <w:rPr>
          <w:rFonts w:ascii="Times New Roman" w:hAnsi="Times New Roman"/>
          <w:color w:val="000000"/>
          <w:sz w:val="28"/>
          <w:szCs w:val="28"/>
          <w:lang w:val="kk-KZ"/>
        </w:rPr>
        <w:t>желі элементтерінің техникалық жай-күйін мониторингтеу, авариялық жағдайлардың алдын алу және оқшаулау есебінен тұтынушыларды электрмен жабдықтау жүйесінің сенімділігі мен тұрақтылығын арттыру;</w:t>
      </w:r>
      <w:r w:rsidRPr="00150F43">
        <w:rPr>
          <w:rFonts w:ascii="Times New Roman" w:hAnsi="Times New Roman"/>
          <w:bCs/>
          <w:sz w:val="28"/>
          <w:szCs w:val="28"/>
          <w:lang w:val="kk-KZ"/>
        </w:rPr>
        <w:t xml:space="preserve">      </w:t>
      </w:r>
    </w:p>
    <w:p w14:paraId="4AEA7DDF" w14:textId="2D4CB814" w:rsidR="00D441EB" w:rsidRPr="00150F43" w:rsidRDefault="0005476E"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150F43">
        <w:rPr>
          <w:rFonts w:ascii="Times New Roman" w:hAnsi="Times New Roman"/>
          <w:color w:val="000000"/>
          <w:sz w:val="28"/>
          <w:szCs w:val="28"/>
          <w:lang w:val="kk-KZ"/>
        </w:rPr>
        <w:t>жүктеме кестесін</w:t>
      </w:r>
      <w:r w:rsidR="00150F43" w:rsidRPr="00150F43">
        <w:rPr>
          <w:rFonts w:ascii="Times New Roman" w:hAnsi="Times New Roman"/>
          <w:color w:val="000000"/>
          <w:sz w:val="28"/>
          <w:szCs w:val="28"/>
          <w:lang w:val="kk-KZ"/>
        </w:rPr>
        <w:t xml:space="preserve"> деңгейлестіру есебінен</w:t>
      </w:r>
      <w:r w:rsidRPr="00150F43">
        <w:rPr>
          <w:rFonts w:ascii="Times New Roman" w:hAnsi="Times New Roman"/>
          <w:color w:val="000000"/>
          <w:sz w:val="28"/>
          <w:szCs w:val="28"/>
          <w:lang w:val="kk-KZ"/>
        </w:rPr>
        <w:t xml:space="preserve"> таратушы электр желісін тұрақты жұмыс режимінде ұстау</w:t>
      </w:r>
      <w:r w:rsidR="00150F43" w:rsidRPr="00150F43">
        <w:rPr>
          <w:rFonts w:ascii="Times New Roman" w:hAnsi="Times New Roman"/>
          <w:color w:val="000000"/>
          <w:sz w:val="28"/>
          <w:szCs w:val="28"/>
          <w:lang w:val="kk-KZ"/>
        </w:rPr>
        <w:t>;</w:t>
      </w:r>
      <w:r w:rsidRPr="00150F43">
        <w:rPr>
          <w:rFonts w:ascii="Times New Roman" w:hAnsi="Times New Roman"/>
          <w:bCs/>
          <w:sz w:val="28"/>
          <w:szCs w:val="28"/>
          <w:lang w:val="kk-KZ"/>
        </w:rPr>
        <w:t xml:space="preserve">  </w:t>
      </w:r>
      <w:r w:rsidR="00150F43" w:rsidRPr="00150F43">
        <w:rPr>
          <w:rFonts w:ascii="Times New Roman" w:hAnsi="Times New Roman"/>
          <w:bCs/>
          <w:sz w:val="28"/>
          <w:szCs w:val="28"/>
          <w:lang w:val="kk-KZ"/>
        </w:rPr>
        <w:t xml:space="preserve"> </w:t>
      </w:r>
    </w:p>
    <w:p w14:paraId="20EBBE7D" w14:textId="23BFFFDD" w:rsidR="00D441EB" w:rsidRPr="00150F43" w:rsidRDefault="00150F43"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proofErr w:type="spellStart"/>
      <w:r w:rsidRPr="00150F43">
        <w:rPr>
          <w:rFonts w:ascii="Times New Roman" w:hAnsi="Times New Roman"/>
          <w:color w:val="000000"/>
          <w:sz w:val="28"/>
          <w:szCs w:val="28"/>
        </w:rPr>
        <w:t>тұтынушыны</w:t>
      </w:r>
      <w:proofErr w:type="spellEnd"/>
      <w:r w:rsidRPr="00150F43">
        <w:rPr>
          <w:rFonts w:ascii="Times New Roman" w:hAnsi="Times New Roman"/>
          <w:color w:val="000000"/>
          <w:sz w:val="28"/>
          <w:szCs w:val="28"/>
        </w:rPr>
        <w:t xml:space="preserve"> </w:t>
      </w:r>
      <w:proofErr w:type="spellStart"/>
      <w:r w:rsidRPr="00150F43">
        <w:rPr>
          <w:rFonts w:ascii="Times New Roman" w:hAnsi="Times New Roman"/>
          <w:color w:val="000000"/>
          <w:sz w:val="28"/>
          <w:szCs w:val="28"/>
        </w:rPr>
        <w:t>сапалы</w:t>
      </w:r>
      <w:proofErr w:type="spellEnd"/>
      <w:r w:rsidRPr="00150F43">
        <w:rPr>
          <w:rFonts w:ascii="Times New Roman" w:hAnsi="Times New Roman"/>
          <w:color w:val="000000"/>
          <w:sz w:val="28"/>
          <w:szCs w:val="28"/>
        </w:rPr>
        <w:t xml:space="preserve"> </w:t>
      </w:r>
      <w:proofErr w:type="spellStart"/>
      <w:r w:rsidRPr="00150F43">
        <w:rPr>
          <w:rFonts w:ascii="Times New Roman" w:hAnsi="Times New Roman"/>
          <w:color w:val="000000"/>
          <w:sz w:val="28"/>
          <w:szCs w:val="28"/>
        </w:rPr>
        <w:t>электр</w:t>
      </w:r>
      <w:proofErr w:type="spellEnd"/>
      <w:r w:rsidRPr="00150F43">
        <w:rPr>
          <w:rFonts w:ascii="Times New Roman" w:hAnsi="Times New Roman"/>
          <w:color w:val="000000"/>
          <w:sz w:val="28"/>
          <w:szCs w:val="28"/>
        </w:rPr>
        <w:t xml:space="preserve"> </w:t>
      </w:r>
      <w:proofErr w:type="spellStart"/>
      <w:r w:rsidRPr="00150F43">
        <w:rPr>
          <w:rFonts w:ascii="Times New Roman" w:hAnsi="Times New Roman"/>
          <w:color w:val="000000"/>
          <w:sz w:val="28"/>
          <w:szCs w:val="28"/>
        </w:rPr>
        <w:t>энергиясымен</w:t>
      </w:r>
      <w:proofErr w:type="spellEnd"/>
      <w:r w:rsidRPr="00150F43">
        <w:rPr>
          <w:rFonts w:ascii="Times New Roman" w:hAnsi="Times New Roman"/>
          <w:color w:val="000000"/>
          <w:sz w:val="28"/>
          <w:szCs w:val="28"/>
        </w:rPr>
        <w:t xml:space="preserve"> </w:t>
      </w:r>
      <w:proofErr w:type="spellStart"/>
      <w:r w:rsidRPr="00150F43">
        <w:rPr>
          <w:rFonts w:ascii="Times New Roman" w:hAnsi="Times New Roman"/>
          <w:color w:val="000000"/>
          <w:sz w:val="28"/>
          <w:szCs w:val="28"/>
        </w:rPr>
        <w:t>қамтамасыз</w:t>
      </w:r>
      <w:proofErr w:type="spellEnd"/>
      <w:r w:rsidRPr="00150F43">
        <w:rPr>
          <w:rFonts w:ascii="Times New Roman" w:hAnsi="Times New Roman"/>
          <w:color w:val="000000"/>
          <w:sz w:val="28"/>
          <w:szCs w:val="28"/>
        </w:rPr>
        <w:t xml:space="preserve"> </w:t>
      </w:r>
      <w:proofErr w:type="spellStart"/>
      <w:r w:rsidRPr="00150F43">
        <w:rPr>
          <w:rFonts w:ascii="Times New Roman" w:hAnsi="Times New Roman"/>
          <w:color w:val="000000"/>
          <w:sz w:val="28"/>
          <w:szCs w:val="28"/>
        </w:rPr>
        <w:t>ету</w:t>
      </w:r>
      <w:proofErr w:type="spellEnd"/>
      <w:r w:rsidRPr="00150F43">
        <w:rPr>
          <w:rFonts w:ascii="Times New Roman" w:hAnsi="Times New Roman"/>
          <w:color w:val="000000"/>
          <w:sz w:val="28"/>
          <w:szCs w:val="28"/>
          <w:lang w:val="kk-KZ"/>
        </w:rPr>
        <w:t>;</w:t>
      </w:r>
      <w:r w:rsidRPr="00150F43">
        <w:rPr>
          <w:rFonts w:ascii="Times New Roman" w:hAnsi="Times New Roman"/>
          <w:bCs/>
          <w:sz w:val="28"/>
          <w:szCs w:val="28"/>
        </w:rPr>
        <w:t xml:space="preserve"> </w:t>
      </w:r>
      <w:r w:rsidRPr="00150F43">
        <w:rPr>
          <w:rFonts w:ascii="Times New Roman" w:hAnsi="Times New Roman"/>
          <w:bCs/>
          <w:sz w:val="28"/>
          <w:szCs w:val="28"/>
          <w:lang w:val="kk-KZ"/>
        </w:rPr>
        <w:t xml:space="preserve">  </w:t>
      </w:r>
      <w:r w:rsidR="00D441EB" w:rsidRPr="00150F43">
        <w:rPr>
          <w:rFonts w:ascii="Times New Roman" w:hAnsi="Times New Roman"/>
          <w:bCs/>
          <w:sz w:val="28"/>
          <w:szCs w:val="28"/>
        </w:rPr>
        <w:t xml:space="preserve"> </w:t>
      </w:r>
    </w:p>
    <w:p w14:paraId="0EF77929" w14:textId="5F657473" w:rsidR="00D441EB" w:rsidRPr="00150F43" w:rsidRDefault="00150F43"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proofErr w:type="spellStart"/>
      <w:r w:rsidRPr="00150F43">
        <w:rPr>
          <w:rFonts w:ascii="Times New Roman" w:hAnsi="Times New Roman"/>
          <w:color w:val="000000"/>
          <w:sz w:val="28"/>
          <w:szCs w:val="28"/>
        </w:rPr>
        <w:t>таратушы</w:t>
      </w:r>
      <w:proofErr w:type="spellEnd"/>
      <w:r w:rsidRPr="00150F43">
        <w:rPr>
          <w:rFonts w:ascii="Times New Roman" w:hAnsi="Times New Roman"/>
          <w:color w:val="000000"/>
          <w:sz w:val="28"/>
          <w:szCs w:val="28"/>
        </w:rPr>
        <w:t xml:space="preserve"> </w:t>
      </w:r>
      <w:proofErr w:type="spellStart"/>
      <w:r w:rsidRPr="00150F43">
        <w:rPr>
          <w:rFonts w:ascii="Times New Roman" w:hAnsi="Times New Roman"/>
          <w:color w:val="000000"/>
          <w:sz w:val="28"/>
          <w:szCs w:val="28"/>
        </w:rPr>
        <w:t>электр</w:t>
      </w:r>
      <w:proofErr w:type="spellEnd"/>
      <w:r w:rsidRPr="00150F43">
        <w:rPr>
          <w:rFonts w:ascii="Times New Roman" w:hAnsi="Times New Roman"/>
          <w:color w:val="000000"/>
          <w:sz w:val="28"/>
          <w:szCs w:val="28"/>
        </w:rPr>
        <w:t xml:space="preserve"> </w:t>
      </w:r>
      <w:proofErr w:type="spellStart"/>
      <w:r w:rsidRPr="00150F43">
        <w:rPr>
          <w:rFonts w:ascii="Times New Roman" w:hAnsi="Times New Roman"/>
          <w:color w:val="000000"/>
          <w:sz w:val="28"/>
          <w:szCs w:val="28"/>
        </w:rPr>
        <w:t>желісінің</w:t>
      </w:r>
      <w:proofErr w:type="spellEnd"/>
      <w:r w:rsidRPr="00150F43">
        <w:rPr>
          <w:rFonts w:ascii="Times New Roman" w:hAnsi="Times New Roman"/>
          <w:color w:val="000000"/>
          <w:sz w:val="28"/>
          <w:szCs w:val="28"/>
        </w:rPr>
        <w:t xml:space="preserve"> </w:t>
      </w:r>
      <w:proofErr w:type="spellStart"/>
      <w:r w:rsidRPr="00150F43">
        <w:rPr>
          <w:rFonts w:ascii="Times New Roman" w:hAnsi="Times New Roman"/>
          <w:color w:val="000000"/>
          <w:sz w:val="28"/>
          <w:szCs w:val="28"/>
        </w:rPr>
        <w:t>басқарылуын</w:t>
      </w:r>
      <w:proofErr w:type="spellEnd"/>
      <w:r w:rsidRPr="00150F43">
        <w:rPr>
          <w:rFonts w:ascii="Times New Roman" w:hAnsi="Times New Roman"/>
          <w:color w:val="000000"/>
          <w:sz w:val="28"/>
          <w:szCs w:val="28"/>
        </w:rPr>
        <w:t xml:space="preserve"> </w:t>
      </w:r>
      <w:proofErr w:type="spellStart"/>
      <w:r w:rsidRPr="00150F43">
        <w:rPr>
          <w:rFonts w:ascii="Times New Roman" w:hAnsi="Times New Roman"/>
          <w:color w:val="000000"/>
          <w:sz w:val="28"/>
          <w:szCs w:val="28"/>
        </w:rPr>
        <w:t>және</w:t>
      </w:r>
      <w:proofErr w:type="spellEnd"/>
      <w:r w:rsidRPr="00150F43">
        <w:rPr>
          <w:rFonts w:ascii="Times New Roman" w:hAnsi="Times New Roman"/>
          <w:color w:val="000000"/>
          <w:sz w:val="28"/>
          <w:szCs w:val="28"/>
        </w:rPr>
        <w:t xml:space="preserve"> </w:t>
      </w:r>
      <w:proofErr w:type="spellStart"/>
      <w:r w:rsidRPr="00150F43">
        <w:rPr>
          <w:rFonts w:ascii="Times New Roman" w:hAnsi="Times New Roman"/>
          <w:color w:val="000000"/>
          <w:sz w:val="28"/>
          <w:szCs w:val="28"/>
        </w:rPr>
        <w:t>оның</w:t>
      </w:r>
      <w:proofErr w:type="spellEnd"/>
      <w:r w:rsidRPr="00150F43">
        <w:rPr>
          <w:rFonts w:ascii="Times New Roman" w:hAnsi="Times New Roman"/>
          <w:color w:val="000000"/>
          <w:sz w:val="28"/>
          <w:szCs w:val="28"/>
        </w:rPr>
        <w:t xml:space="preserve"> </w:t>
      </w:r>
      <w:proofErr w:type="spellStart"/>
      <w:r w:rsidRPr="00150F43">
        <w:rPr>
          <w:rFonts w:ascii="Times New Roman" w:hAnsi="Times New Roman"/>
          <w:color w:val="000000"/>
          <w:sz w:val="28"/>
          <w:szCs w:val="28"/>
        </w:rPr>
        <w:t>бақылануын</w:t>
      </w:r>
      <w:proofErr w:type="spellEnd"/>
      <w:r w:rsidRPr="00150F43">
        <w:rPr>
          <w:rFonts w:ascii="Times New Roman" w:hAnsi="Times New Roman"/>
          <w:color w:val="000000"/>
          <w:sz w:val="28"/>
          <w:szCs w:val="28"/>
        </w:rPr>
        <w:t xml:space="preserve"> </w:t>
      </w:r>
      <w:proofErr w:type="spellStart"/>
      <w:r w:rsidRPr="00150F43">
        <w:rPr>
          <w:rFonts w:ascii="Times New Roman" w:hAnsi="Times New Roman"/>
          <w:color w:val="000000"/>
          <w:sz w:val="28"/>
          <w:szCs w:val="28"/>
        </w:rPr>
        <w:t>арттыру</w:t>
      </w:r>
      <w:proofErr w:type="spellEnd"/>
      <w:r w:rsidRPr="00150F43">
        <w:rPr>
          <w:rFonts w:ascii="Times New Roman" w:hAnsi="Times New Roman"/>
          <w:color w:val="000000"/>
          <w:sz w:val="28"/>
          <w:szCs w:val="28"/>
          <w:lang w:val="kk-KZ"/>
        </w:rPr>
        <w:t xml:space="preserve">; </w:t>
      </w:r>
      <w:r w:rsidRPr="00150F43">
        <w:rPr>
          <w:rFonts w:ascii="Times New Roman" w:hAnsi="Times New Roman"/>
          <w:bCs/>
          <w:sz w:val="28"/>
          <w:szCs w:val="28"/>
          <w:lang w:val="kk-KZ"/>
        </w:rPr>
        <w:t xml:space="preserve"> </w:t>
      </w:r>
    </w:p>
    <w:p w14:paraId="46EFD2C4" w14:textId="3F51F28A" w:rsidR="00D441EB" w:rsidRPr="00B033B0" w:rsidRDefault="008A29A2" w:rsidP="00486006">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lang w:val="kk-KZ"/>
        </w:rPr>
      </w:pPr>
      <w:proofErr w:type="spellStart"/>
      <w:r w:rsidRPr="00B033B0">
        <w:rPr>
          <w:rFonts w:ascii="Times New Roman" w:hAnsi="Times New Roman"/>
          <w:b/>
          <w:bCs/>
          <w:i/>
          <w:iCs/>
          <w:color w:val="000000"/>
          <w:sz w:val="28"/>
          <w:szCs w:val="28"/>
        </w:rPr>
        <w:t>Тарату</w:t>
      </w:r>
      <w:proofErr w:type="spellEnd"/>
      <w:r w:rsidRPr="00B033B0">
        <w:rPr>
          <w:rFonts w:ascii="Times New Roman" w:hAnsi="Times New Roman"/>
          <w:b/>
          <w:bCs/>
          <w:i/>
          <w:iCs/>
          <w:color w:val="000000"/>
          <w:sz w:val="28"/>
          <w:szCs w:val="28"/>
        </w:rPr>
        <w:t xml:space="preserve"> </w:t>
      </w:r>
      <w:proofErr w:type="spellStart"/>
      <w:r w:rsidRPr="00B033B0">
        <w:rPr>
          <w:rFonts w:ascii="Times New Roman" w:hAnsi="Times New Roman"/>
          <w:b/>
          <w:bCs/>
          <w:i/>
          <w:iCs/>
          <w:color w:val="000000"/>
          <w:sz w:val="28"/>
          <w:szCs w:val="28"/>
        </w:rPr>
        <w:t>электр</w:t>
      </w:r>
      <w:proofErr w:type="spellEnd"/>
      <w:r w:rsidRPr="00B033B0">
        <w:rPr>
          <w:rFonts w:ascii="Times New Roman" w:hAnsi="Times New Roman"/>
          <w:b/>
          <w:bCs/>
          <w:i/>
          <w:iCs/>
          <w:color w:val="000000"/>
          <w:sz w:val="28"/>
          <w:szCs w:val="28"/>
        </w:rPr>
        <w:t xml:space="preserve"> </w:t>
      </w:r>
      <w:proofErr w:type="spellStart"/>
      <w:r w:rsidRPr="00B033B0">
        <w:rPr>
          <w:rFonts w:ascii="Times New Roman" w:hAnsi="Times New Roman"/>
          <w:b/>
          <w:bCs/>
          <w:i/>
          <w:iCs/>
          <w:color w:val="000000"/>
          <w:sz w:val="28"/>
          <w:szCs w:val="28"/>
        </w:rPr>
        <w:t>желілері</w:t>
      </w:r>
      <w:proofErr w:type="spellEnd"/>
      <w:r w:rsidRPr="00B033B0">
        <w:rPr>
          <w:rFonts w:ascii="Times New Roman" w:hAnsi="Times New Roman"/>
          <w:b/>
          <w:bCs/>
          <w:i/>
          <w:iCs/>
          <w:color w:val="000000"/>
          <w:sz w:val="28"/>
          <w:szCs w:val="28"/>
        </w:rPr>
        <w:t xml:space="preserve"> </w:t>
      </w:r>
      <w:proofErr w:type="spellStart"/>
      <w:r w:rsidRPr="00B033B0">
        <w:rPr>
          <w:rFonts w:ascii="Times New Roman" w:hAnsi="Times New Roman"/>
          <w:b/>
          <w:bCs/>
          <w:i/>
          <w:iCs/>
          <w:color w:val="000000"/>
          <w:sz w:val="28"/>
          <w:szCs w:val="28"/>
        </w:rPr>
        <w:t>белсенді</w:t>
      </w:r>
      <w:proofErr w:type="spellEnd"/>
      <w:r w:rsidR="00B033B0" w:rsidRPr="00B033B0">
        <w:rPr>
          <w:rFonts w:ascii="Times New Roman" w:hAnsi="Times New Roman"/>
          <w:b/>
          <w:bCs/>
          <w:i/>
          <w:iCs/>
          <w:color w:val="000000"/>
          <w:sz w:val="28"/>
          <w:szCs w:val="28"/>
          <w:lang w:val="kk-KZ"/>
        </w:rPr>
        <w:t>-бейімд</w:t>
      </w:r>
      <w:r w:rsidR="00B033B0">
        <w:rPr>
          <w:rFonts w:ascii="Times New Roman" w:hAnsi="Times New Roman"/>
          <w:b/>
          <w:bCs/>
          <w:i/>
          <w:iCs/>
          <w:color w:val="000000"/>
          <w:sz w:val="28"/>
          <w:szCs w:val="28"/>
          <w:lang w:val="kk-KZ"/>
        </w:rPr>
        <w:t>е</w:t>
      </w:r>
      <w:r w:rsidR="00B033B0" w:rsidRPr="00B033B0">
        <w:rPr>
          <w:rFonts w:ascii="Times New Roman" w:hAnsi="Times New Roman"/>
          <w:b/>
          <w:bCs/>
          <w:i/>
          <w:iCs/>
          <w:color w:val="000000"/>
          <w:sz w:val="28"/>
          <w:szCs w:val="28"/>
          <w:lang w:val="kk-KZ"/>
        </w:rPr>
        <w:t xml:space="preserve">лген </w:t>
      </w:r>
      <w:proofErr w:type="spellStart"/>
      <w:r w:rsidRPr="00B033B0">
        <w:rPr>
          <w:rFonts w:ascii="Times New Roman" w:hAnsi="Times New Roman"/>
          <w:b/>
          <w:bCs/>
          <w:i/>
          <w:iCs/>
          <w:color w:val="000000"/>
          <w:sz w:val="28"/>
          <w:szCs w:val="28"/>
        </w:rPr>
        <w:t>желіге</w:t>
      </w:r>
      <w:proofErr w:type="spellEnd"/>
      <w:r w:rsidRPr="00B033B0">
        <w:rPr>
          <w:rFonts w:ascii="Times New Roman" w:hAnsi="Times New Roman"/>
          <w:b/>
          <w:bCs/>
          <w:i/>
          <w:iCs/>
          <w:color w:val="000000"/>
          <w:sz w:val="28"/>
          <w:szCs w:val="28"/>
        </w:rPr>
        <w:t xml:space="preserve"> </w:t>
      </w:r>
      <w:proofErr w:type="spellStart"/>
      <w:r w:rsidRPr="00B033B0">
        <w:rPr>
          <w:rFonts w:ascii="Times New Roman" w:hAnsi="Times New Roman"/>
          <w:b/>
          <w:bCs/>
          <w:i/>
          <w:iCs/>
          <w:color w:val="000000"/>
          <w:sz w:val="28"/>
          <w:szCs w:val="28"/>
        </w:rPr>
        <w:t>ауысқан</w:t>
      </w:r>
      <w:proofErr w:type="spellEnd"/>
      <w:r w:rsidRPr="00B033B0">
        <w:rPr>
          <w:rFonts w:ascii="Times New Roman" w:hAnsi="Times New Roman"/>
          <w:b/>
          <w:bCs/>
          <w:i/>
          <w:iCs/>
          <w:color w:val="000000"/>
          <w:sz w:val="28"/>
          <w:szCs w:val="28"/>
        </w:rPr>
        <w:t xml:space="preserve"> </w:t>
      </w:r>
      <w:proofErr w:type="spellStart"/>
      <w:r w:rsidRPr="00B033B0">
        <w:rPr>
          <w:rFonts w:ascii="Times New Roman" w:hAnsi="Times New Roman"/>
          <w:b/>
          <w:bCs/>
          <w:i/>
          <w:iCs/>
          <w:color w:val="000000"/>
          <w:sz w:val="28"/>
          <w:szCs w:val="28"/>
        </w:rPr>
        <w:t>кезде</w:t>
      </w:r>
      <w:proofErr w:type="spellEnd"/>
      <w:r w:rsidRPr="00B033B0">
        <w:rPr>
          <w:rFonts w:ascii="Times New Roman" w:hAnsi="Times New Roman"/>
          <w:b/>
          <w:bCs/>
          <w:i/>
          <w:iCs/>
          <w:color w:val="000000"/>
          <w:sz w:val="28"/>
          <w:szCs w:val="28"/>
        </w:rPr>
        <w:t xml:space="preserve"> </w:t>
      </w:r>
      <w:proofErr w:type="spellStart"/>
      <w:r w:rsidRPr="00B033B0">
        <w:rPr>
          <w:rFonts w:ascii="Times New Roman" w:hAnsi="Times New Roman"/>
          <w:b/>
          <w:bCs/>
          <w:i/>
          <w:iCs/>
          <w:color w:val="000000"/>
          <w:sz w:val="28"/>
          <w:szCs w:val="28"/>
        </w:rPr>
        <w:t>келесі</w:t>
      </w:r>
      <w:proofErr w:type="spellEnd"/>
      <w:r w:rsidRPr="00B033B0">
        <w:rPr>
          <w:rFonts w:ascii="Times New Roman" w:hAnsi="Times New Roman"/>
          <w:b/>
          <w:bCs/>
          <w:i/>
          <w:iCs/>
          <w:color w:val="000000"/>
          <w:sz w:val="28"/>
          <w:szCs w:val="28"/>
        </w:rPr>
        <w:t xml:space="preserve"> </w:t>
      </w:r>
      <w:proofErr w:type="spellStart"/>
      <w:r w:rsidRPr="00B033B0">
        <w:rPr>
          <w:rFonts w:ascii="Times New Roman" w:hAnsi="Times New Roman"/>
          <w:b/>
          <w:bCs/>
          <w:i/>
          <w:iCs/>
          <w:color w:val="000000"/>
          <w:sz w:val="28"/>
          <w:szCs w:val="28"/>
        </w:rPr>
        <w:t>элементтерді</w:t>
      </w:r>
      <w:proofErr w:type="spellEnd"/>
      <w:r w:rsidRPr="00B033B0">
        <w:rPr>
          <w:rFonts w:ascii="Times New Roman" w:hAnsi="Times New Roman"/>
          <w:b/>
          <w:bCs/>
          <w:i/>
          <w:iCs/>
          <w:color w:val="000000"/>
          <w:sz w:val="28"/>
          <w:szCs w:val="28"/>
        </w:rPr>
        <w:t xml:space="preserve"> </w:t>
      </w:r>
      <w:proofErr w:type="spellStart"/>
      <w:r w:rsidRPr="00B033B0">
        <w:rPr>
          <w:rFonts w:ascii="Times New Roman" w:hAnsi="Times New Roman"/>
          <w:b/>
          <w:bCs/>
          <w:i/>
          <w:iCs/>
          <w:color w:val="000000"/>
          <w:sz w:val="28"/>
          <w:szCs w:val="28"/>
        </w:rPr>
        <w:t>қамтуы</w:t>
      </w:r>
      <w:proofErr w:type="spellEnd"/>
      <w:r w:rsidRPr="00B033B0">
        <w:rPr>
          <w:rFonts w:ascii="Times New Roman" w:hAnsi="Times New Roman"/>
          <w:b/>
          <w:bCs/>
          <w:i/>
          <w:iCs/>
          <w:color w:val="000000"/>
          <w:sz w:val="28"/>
          <w:szCs w:val="28"/>
        </w:rPr>
        <w:t xml:space="preserve"> </w:t>
      </w:r>
      <w:r w:rsidR="00B033B0" w:rsidRPr="00B033B0">
        <w:rPr>
          <w:rFonts w:ascii="Times New Roman" w:hAnsi="Times New Roman"/>
          <w:b/>
          <w:bCs/>
          <w:i/>
          <w:iCs/>
          <w:color w:val="000000"/>
          <w:sz w:val="28"/>
          <w:szCs w:val="28"/>
          <w:lang w:val="kk-KZ"/>
        </w:rPr>
        <w:t>тиіс:</w:t>
      </w:r>
      <w:r w:rsidR="00B033B0">
        <w:rPr>
          <w:rFonts w:ascii="Arial" w:hAnsi="Arial" w:cs="Arial"/>
          <w:color w:val="000000"/>
          <w:lang w:val="kk-KZ"/>
        </w:rPr>
        <w:t xml:space="preserve"> </w:t>
      </w:r>
      <w:r w:rsidRPr="00150F43">
        <w:rPr>
          <w:rFonts w:ascii="Times New Roman" w:hAnsi="Times New Roman"/>
          <w:b/>
          <w:bCs/>
          <w:i/>
          <w:iCs/>
          <w:sz w:val="28"/>
          <w:szCs w:val="28"/>
        </w:rPr>
        <w:t xml:space="preserve"> </w:t>
      </w:r>
      <w:r>
        <w:rPr>
          <w:rFonts w:ascii="Times New Roman" w:hAnsi="Times New Roman"/>
          <w:b/>
          <w:bCs/>
          <w:i/>
          <w:iCs/>
          <w:sz w:val="28"/>
          <w:szCs w:val="28"/>
          <w:lang w:val="kk-KZ"/>
        </w:rPr>
        <w:t xml:space="preserve"> </w:t>
      </w:r>
      <w:r w:rsidR="00B033B0">
        <w:rPr>
          <w:rFonts w:ascii="Times New Roman" w:hAnsi="Times New Roman"/>
          <w:b/>
          <w:bCs/>
          <w:i/>
          <w:iCs/>
          <w:sz w:val="28"/>
          <w:szCs w:val="28"/>
          <w:lang w:val="kk-KZ"/>
        </w:rPr>
        <w:t xml:space="preserve"> </w:t>
      </w:r>
    </w:p>
    <w:p w14:paraId="79757DDE" w14:textId="38B63303" w:rsidR="00D441EB" w:rsidRPr="004B2EDE" w:rsidRDefault="00B033B0"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4B2EDE">
        <w:rPr>
          <w:rFonts w:ascii="Times New Roman" w:hAnsi="Times New Roman"/>
          <w:color w:val="000000"/>
          <w:sz w:val="28"/>
          <w:szCs w:val="28"/>
          <w:lang w:val="kk-KZ"/>
        </w:rPr>
        <w:t>желінің өзгеретін параметрлеріне және қуат ағындарының бағыттарына бейімделетін электр желілері</w:t>
      </w:r>
      <w:r w:rsidR="00D441EB" w:rsidRPr="004B2EDE">
        <w:rPr>
          <w:rFonts w:ascii="Times New Roman" w:hAnsi="Times New Roman"/>
          <w:bCs/>
          <w:sz w:val="28"/>
          <w:szCs w:val="28"/>
          <w:lang w:val="kk-KZ"/>
        </w:rPr>
        <w:t xml:space="preserve">; </w:t>
      </w:r>
    </w:p>
    <w:p w14:paraId="2B6AB798" w14:textId="1CD430FB" w:rsidR="00D441EB" w:rsidRPr="004B2EDE" w:rsidRDefault="00B033B0"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4B2EDE">
        <w:rPr>
          <w:rFonts w:ascii="Times New Roman" w:hAnsi="Times New Roman"/>
          <w:color w:val="000000"/>
          <w:sz w:val="28"/>
          <w:szCs w:val="28"/>
          <w:lang w:val="kk-KZ"/>
        </w:rPr>
        <w:t>жоғары ажыратқыш қабілеті және үлкен пайдалану ресурсы бар коммутациялық аппараттар;</w:t>
      </w:r>
      <w:r w:rsidRPr="004B2EDE">
        <w:rPr>
          <w:rFonts w:ascii="Times New Roman" w:hAnsi="Times New Roman"/>
          <w:bCs/>
          <w:sz w:val="28"/>
          <w:szCs w:val="28"/>
          <w:lang w:val="kk-KZ"/>
        </w:rPr>
        <w:t xml:space="preserve">   </w:t>
      </w:r>
      <w:r w:rsidR="00D441EB" w:rsidRPr="004B2EDE">
        <w:rPr>
          <w:rFonts w:ascii="Times New Roman" w:hAnsi="Times New Roman"/>
          <w:bCs/>
          <w:sz w:val="28"/>
          <w:szCs w:val="28"/>
          <w:lang w:val="kk-KZ"/>
        </w:rPr>
        <w:t xml:space="preserve"> </w:t>
      </w:r>
    </w:p>
    <w:p w14:paraId="38120521" w14:textId="55A584C7" w:rsidR="00D441EB" w:rsidRPr="004B2EDE" w:rsidRDefault="00B033B0"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4B2EDE">
        <w:rPr>
          <w:rFonts w:ascii="Times New Roman" w:hAnsi="Times New Roman"/>
          <w:color w:val="000000"/>
          <w:sz w:val="28"/>
          <w:szCs w:val="28"/>
          <w:lang w:val="kk-KZ"/>
        </w:rPr>
        <w:t xml:space="preserve">қорғау, аварияға қарсы автоматика, телемеханика және байланыстың заманауи цифрлық құрылғылары; </w:t>
      </w:r>
      <w:r w:rsidRPr="004B2EDE">
        <w:rPr>
          <w:rFonts w:ascii="Times New Roman" w:hAnsi="Times New Roman"/>
          <w:bCs/>
          <w:sz w:val="28"/>
          <w:szCs w:val="28"/>
          <w:lang w:val="kk-KZ"/>
        </w:rPr>
        <w:t xml:space="preserve"> </w:t>
      </w:r>
    </w:p>
    <w:p w14:paraId="265BA4B2" w14:textId="6D8D9302" w:rsidR="00D441EB" w:rsidRPr="004B2EDE" w:rsidRDefault="00B033B0"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4B2EDE">
        <w:rPr>
          <w:rFonts w:ascii="Times New Roman" w:hAnsi="Times New Roman"/>
          <w:color w:val="000000"/>
          <w:sz w:val="28"/>
          <w:szCs w:val="28"/>
          <w:lang w:val="kk-KZ"/>
        </w:rPr>
        <w:t>дәстүрлі және жаңартылатын энергия көздері;</w:t>
      </w:r>
      <w:r w:rsidRPr="004B2EDE">
        <w:rPr>
          <w:rFonts w:ascii="Times New Roman" w:hAnsi="Times New Roman"/>
          <w:bCs/>
          <w:sz w:val="28"/>
          <w:szCs w:val="28"/>
          <w:lang w:val="kk-KZ"/>
        </w:rPr>
        <w:t xml:space="preserve">   </w:t>
      </w:r>
    </w:p>
    <w:p w14:paraId="24CA151C" w14:textId="3B1175C7" w:rsidR="00D441EB" w:rsidRPr="004B2EDE" w:rsidRDefault="00B033B0"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4B2EDE">
        <w:rPr>
          <w:rFonts w:ascii="Times New Roman" w:hAnsi="Times New Roman"/>
          <w:color w:val="000000"/>
          <w:sz w:val="28"/>
          <w:szCs w:val="28"/>
          <w:lang w:val="kk-KZ"/>
        </w:rPr>
        <w:t>электр энергиясын жинақтауға (жинауға) арналған құрылғылар</w:t>
      </w:r>
      <w:r w:rsidR="009D78F8" w:rsidRPr="004B2EDE">
        <w:rPr>
          <w:rFonts w:ascii="Times New Roman" w:hAnsi="Times New Roman"/>
          <w:color w:val="000000"/>
          <w:sz w:val="28"/>
          <w:szCs w:val="28"/>
          <w:lang w:val="kk-KZ"/>
        </w:rPr>
        <w:t>;</w:t>
      </w:r>
      <w:r w:rsidRPr="004B2EDE">
        <w:rPr>
          <w:rFonts w:ascii="Times New Roman" w:hAnsi="Times New Roman"/>
          <w:bCs/>
          <w:sz w:val="28"/>
          <w:szCs w:val="28"/>
          <w:lang w:val="kk-KZ"/>
        </w:rPr>
        <w:t xml:space="preserve">  </w:t>
      </w:r>
      <w:r w:rsidR="009D78F8" w:rsidRPr="004B2EDE">
        <w:rPr>
          <w:rFonts w:ascii="Times New Roman" w:hAnsi="Times New Roman"/>
          <w:bCs/>
          <w:sz w:val="28"/>
          <w:szCs w:val="28"/>
          <w:lang w:val="kk-KZ"/>
        </w:rPr>
        <w:t xml:space="preserve"> </w:t>
      </w:r>
    </w:p>
    <w:p w14:paraId="2E6811AE" w14:textId="2D31DFCF" w:rsidR="009D78F8" w:rsidRPr="004B2EDE" w:rsidRDefault="009D78F8" w:rsidP="009D78F8">
      <w:pPr>
        <w:spacing w:after="0" w:line="288" w:lineRule="atLeast"/>
        <w:jc w:val="both"/>
        <w:rPr>
          <w:rFonts w:ascii="Times New Roman" w:hAnsi="Times New Roman"/>
          <w:sz w:val="28"/>
          <w:szCs w:val="28"/>
          <w:lang w:val="kk-KZ" w:eastAsia="ru-RU"/>
        </w:rPr>
      </w:pPr>
      <w:r w:rsidRPr="004B2EDE">
        <w:rPr>
          <w:rFonts w:ascii="Times New Roman" w:hAnsi="Times New Roman"/>
          <w:color w:val="000000"/>
          <w:sz w:val="28"/>
          <w:szCs w:val="28"/>
          <w:lang w:val="kk-KZ"/>
        </w:rPr>
        <w:t xml:space="preserve">              белсенді және реактивті қуат ағындарын реттеуге арналған электр энергиясын электромагниттік түрлендіру, желідегі кернеуді реттеу, қысқа тұйықталу тоғын шектеу, </w:t>
      </w:r>
      <w:r w:rsidRPr="004B2EDE">
        <w:rPr>
          <w:rFonts w:ascii="Times New Roman" w:hAnsi="Times New Roman"/>
          <w:sz w:val="28"/>
          <w:szCs w:val="28"/>
          <w:bdr w:val="none" w:sz="0" w:space="0" w:color="auto" w:frame="1"/>
          <w:lang w:val="kk-KZ" w:eastAsia="ru-RU"/>
        </w:rPr>
        <w:t>амплитудасы мен фазасы бойынша кернеуді реттеу, сондай-ақ тоқ түрін түрлендіру құрылғы</w:t>
      </w:r>
      <w:r w:rsidR="004B2EDE">
        <w:rPr>
          <w:rFonts w:ascii="Times New Roman" w:hAnsi="Times New Roman"/>
          <w:sz w:val="28"/>
          <w:szCs w:val="28"/>
          <w:bdr w:val="none" w:sz="0" w:space="0" w:color="auto" w:frame="1"/>
          <w:lang w:val="kk-KZ" w:eastAsia="ru-RU"/>
        </w:rPr>
        <w:t>лары</w:t>
      </w:r>
      <w:r w:rsidRPr="004B2EDE">
        <w:rPr>
          <w:rFonts w:ascii="Times New Roman" w:hAnsi="Times New Roman"/>
          <w:sz w:val="28"/>
          <w:szCs w:val="28"/>
          <w:bdr w:val="none" w:sz="0" w:space="0" w:color="auto" w:frame="1"/>
          <w:lang w:val="kk-KZ" w:eastAsia="ru-RU"/>
        </w:rPr>
        <w:t>;</w:t>
      </w:r>
    </w:p>
    <w:p w14:paraId="7798A1D8" w14:textId="2887F1FA" w:rsidR="00D441EB" w:rsidRPr="00E26536" w:rsidRDefault="004B2EDE"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sz w:val="28"/>
          <w:szCs w:val="28"/>
          <w:lang w:val="kk-KZ"/>
        </w:rPr>
      </w:pPr>
      <w:r>
        <w:rPr>
          <w:rFonts w:ascii="Arial" w:hAnsi="Arial" w:cs="Arial"/>
          <w:color w:val="000000"/>
          <w:lang w:val="kk-KZ"/>
        </w:rPr>
        <w:t xml:space="preserve"> </w:t>
      </w:r>
    </w:p>
    <w:p w14:paraId="3585D108" w14:textId="01137C4C" w:rsidR="00D441EB" w:rsidRPr="00B30E25" w:rsidRDefault="004B2EDE"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B30E25">
        <w:rPr>
          <w:rFonts w:ascii="Times New Roman" w:hAnsi="Times New Roman"/>
          <w:color w:val="000000"/>
          <w:sz w:val="28"/>
          <w:szCs w:val="28"/>
          <w:lang w:val="kk-KZ"/>
        </w:rPr>
        <w:lastRenderedPageBreak/>
        <w:t>таратушы желінің жай-күйі, генерациялайтын көздерден қуат беру режимдері туралы, қуат пен электр энергиясының шектес желілермен</w:t>
      </w:r>
      <w:r w:rsidRPr="00C4477A">
        <w:rPr>
          <w:rFonts w:ascii="Times New Roman" w:hAnsi="Times New Roman"/>
          <w:color w:val="000000"/>
          <w:sz w:val="28"/>
          <w:szCs w:val="28"/>
          <w:lang w:val="kk-KZ"/>
        </w:rPr>
        <w:t xml:space="preserve"> алмасу </w:t>
      </w:r>
      <w:r w:rsidRPr="00B30E25">
        <w:rPr>
          <w:rFonts w:ascii="Times New Roman" w:hAnsi="Times New Roman"/>
          <w:color w:val="000000"/>
          <w:sz w:val="28"/>
          <w:szCs w:val="28"/>
          <w:lang w:val="kk-KZ"/>
        </w:rPr>
        <w:t xml:space="preserve"> ағындары туралы, сондай-ақ тұтынушының желісін</w:t>
      </w:r>
      <w:r w:rsidR="00C4477A" w:rsidRPr="00C4477A">
        <w:rPr>
          <w:rFonts w:ascii="Times New Roman" w:hAnsi="Times New Roman"/>
          <w:color w:val="000000"/>
          <w:sz w:val="28"/>
          <w:szCs w:val="28"/>
          <w:lang w:val="kk-KZ"/>
        </w:rPr>
        <w:t>е</w:t>
      </w:r>
      <w:r w:rsidRPr="00B30E25">
        <w:rPr>
          <w:rFonts w:ascii="Times New Roman" w:hAnsi="Times New Roman"/>
          <w:color w:val="000000"/>
          <w:sz w:val="28"/>
          <w:szCs w:val="28"/>
          <w:lang w:val="kk-KZ"/>
        </w:rPr>
        <w:t xml:space="preserve"> электр энергиясы мен қуатын босату туралы ақпаратты басқару, жинау және берудің автоматтандырылған жүйелері;</w:t>
      </w:r>
      <w:r w:rsidRPr="00C4477A">
        <w:rPr>
          <w:rFonts w:ascii="Times New Roman" w:hAnsi="Times New Roman"/>
          <w:color w:val="000000"/>
          <w:sz w:val="28"/>
          <w:szCs w:val="28"/>
          <w:lang w:val="kk-KZ"/>
        </w:rPr>
        <w:t xml:space="preserve"> </w:t>
      </w:r>
      <w:r w:rsidR="00C4477A" w:rsidRPr="00C4477A">
        <w:rPr>
          <w:rFonts w:ascii="Times New Roman" w:hAnsi="Times New Roman"/>
          <w:bCs/>
          <w:sz w:val="28"/>
          <w:szCs w:val="28"/>
          <w:lang w:val="kk-KZ"/>
        </w:rPr>
        <w:t xml:space="preserve"> </w:t>
      </w:r>
    </w:p>
    <w:p w14:paraId="69B0F998" w14:textId="5FA50DD2" w:rsidR="00D441EB" w:rsidRPr="00B30E25" w:rsidRDefault="00C4477A"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B30E25">
        <w:rPr>
          <w:rFonts w:ascii="Times New Roman" w:hAnsi="Times New Roman"/>
          <w:color w:val="000000"/>
          <w:sz w:val="28"/>
          <w:szCs w:val="28"/>
          <w:lang w:val="kk-KZ"/>
        </w:rPr>
        <w:t>тұтынылатын электр энергиясын автоматтандырылған есепке алу жүйелері;</w:t>
      </w:r>
      <w:r w:rsidRPr="00C4477A">
        <w:rPr>
          <w:rFonts w:ascii="Times New Roman" w:hAnsi="Times New Roman"/>
          <w:color w:val="000000"/>
          <w:sz w:val="28"/>
          <w:szCs w:val="28"/>
          <w:lang w:val="kk-KZ"/>
        </w:rPr>
        <w:t xml:space="preserve"> </w:t>
      </w:r>
      <w:r w:rsidRPr="00C4477A">
        <w:rPr>
          <w:rFonts w:ascii="Times New Roman" w:hAnsi="Times New Roman"/>
          <w:bCs/>
          <w:sz w:val="28"/>
          <w:szCs w:val="28"/>
          <w:lang w:val="kk-KZ"/>
        </w:rPr>
        <w:t xml:space="preserve"> </w:t>
      </w:r>
    </w:p>
    <w:p w14:paraId="45642651" w14:textId="68D1F139" w:rsidR="00D441EB" w:rsidRPr="00B30E25" w:rsidRDefault="00C4477A"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sz w:val="28"/>
          <w:szCs w:val="28"/>
          <w:lang w:val="kk-KZ"/>
        </w:rPr>
      </w:pPr>
      <w:r w:rsidRPr="00B30E25">
        <w:rPr>
          <w:rFonts w:ascii="Times New Roman" w:hAnsi="Times New Roman"/>
          <w:color w:val="000000"/>
          <w:sz w:val="28"/>
          <w:szCs w:val="28"/>
          <w:lang w:val="kk-KZ"/>
        </w:rPr>
        <w:t>электр энергиясының желі параметрлері мен сапасын өлшеу, бақылаудың автоматтандырылған жүйелері</w:t>
      </w:r>
      <w:r w:rsidRPr="00C4477A">
        <w:rPr>
          <w:rFonts w:ascii="Times New Roman" w:hAnsi="Times New Roman"/>
          <w:color w:val="000000"/>
          <w:sz w:val="28"/>
          <w:szCs w:val="28"/>
          <w:lang w:val="kk-KZ"/>
        </w:rPr>
        <w:t>.</w:t>
      </w:r>
      <w:r w:rsidRPr="00B30E25">
        <w:rPr>
          <w:rFonts w:ascii="Times New Roman" w:hAnsi="Times New Roman"/>
          <w:bCs/>
          <w:sz w:val="28"/>
          <w:szCs w:val="28"/>
          <w:lang w:val="kk-KZ"/>
        </w:rPr>
        <w:t xml:space="preserve"> </w:t>
      </w:r>
      <w:r w:rsidRPr="00C4477A">
        <w:rPr>
          <w:rFonts w:ascii="Times New Roman" w:hAnsi="Times New Roman"/>
          <w:bCs/>
          <w:sz w:val="28"/>
          <w:szCs w:val="28"/>
          <w:lang w:val="kk-KZ"/>
        </w:rPr>
        <w:t xml:space="preserve">  </w:t>
      </w:r>
    </w:p>
    <w:p w14:paraId="2E1ED30F" w14:textId="59235EF9" w:rsidR="00D441EB" w:rsidRPr="00C4477A" w:rsidRDefault="00C4477A"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D6612A">
        <w:rPr>
          <w:rFonts w:ascii="Times New Roman" w:hAnsi="Times New Roman"/>
          <w:color w:val="000000"/>
          <w:sz w:val="28"/>
          <w:szCs w:val="28"/>
          <w:lang w:val="kk-KZ"/>
        </w:rPr>
        <w:t>Зияткерлік желілерді құру кезінде жүргізілетін ұйымдастырушылық және техникалық іс-шаралар</w:t>
      </w:r>
      <w:r>
        <w:rPr>
          <w:rFonts w:ascii="Times New Roman" w:hAnsi="Times New Roman"/>
          <w:color w:val="000000"/>
          <w:sz w:val="28"/>
          <w:szCs w:val="28"/>
          <w:lang w:val="kk-KZ"/>
        </w:rPr>
        <w:t>ды</w:t>
      </w:r>
      <w:r w:rsidRPr="00D6612A">
        <w:rPr>
          <w:rFonts w:ascii="Times New Roman" w:hAnsi="Times New Roman"/>
          <w:color w:val="000000"/>
          <w:sz w:val="28"/>
          <w:szCs w:val="28"/>
          <w:lang w:val="kk-KZ"/>
        </w:rPr>
        <w:t>, сондай-ақ желілерді белсенді-бейімдел</w:t>
      </w:r>
      <w:r w:rsidRPr="00C4477A">
        <w:rPr>
          <w:rFonts w:ascii="Times New Roman" w:hAnsi="Times New Roman"/>
          <w:color w:val="000000"/>
          <w:sz w:val="28"/>
          <w:szCs w:val="28"/>
          <w:lang w:val="kk-KZ"/>
        </w:rPr>
        <w:t>ген</w:t>
      </w:r>
      <w:r w:rsidRPr="00D6612A">
        <w:rPr>
          <w:rFonts w:ascii="Times New Roman" w:hAnsi="Times New Roman"/>
          <w:color w:val="000000"/>
          <w:sz w:val="28"/>
          <w:szCs w:val="28"/>
          <w:lang w:val="kk-KZ"/>
        </w:rPr>
        <w:t xml:space="preserve"> жұмыс істеу қағидаттарына ауыстыру кезінде басқару, қорғау, өлшеу жүйелерінің жұмыс алгоритмдері</w:t>
      </w:r>
      <w:r w:rsidRPr="00C4477A">
        <w:rPr>
          <w:rFonts w:ascii="Times New Roman" w:hAnsi="Times New Roman"/>
          <w:color w:val="000000"/>
          <w:sz w:val="28"/>
          <w:szCs w:val="28"/>
          <w:lang w:val="kk-KZ"/>
        </w:rPr>
        <w:t xml:space="preserve">н  </w:t>
      </w:r>
      <w:r w:rsidRPr="00D6612A">
        <w:rPr>
          <w:rFonts w:ascii="Times New Roman" w:hAnsi="Times New Roman"/>
          <w:color w:val="000000"/>
          <w:sz w:val="28"/>
          <w:szCs w:val="28"/>
          <w:lang w:val="kk-KZ"/>
        </w:rPr>
        <w:t>басқарудың бірыңғай ақпараттық-технологиялық жүйесін ұйымдастыру мақсатында Нұр</w:t>
      </w:r>
      <w:r w:rsidRPr="00C4477A">
        <w:rPr>
          <w:rFonts w:ascii="Times New Roman" w:hAnsi="Times New Roman"/>
          <w:color w:val="000000"/>
          <w:sz w:val="28"/>
          <w:szCs w:val="28"/>
          <w:lang w:val="kk-KZ"/>
        </w:rPr>
        <w:t>-С</w:t>
      </w:r>
      <w:r w:rsidRPr="00D6612A">
        <w:rPr>
          <w:rFonts w:ascii="Times New Roman" w:hAnsi="Times New Roman"/>
          <w:color w:val="000000"/>
          <w:sz w:val="28"/>
          <w:szCs w:val="28"/>
          <w:lang w:val="kk-KZ"/>
        </w:rPr>
        <w:t xml:space="preserve">ұлтан қаласының </w:t>
      </w:r>
      <w:r w:rsidRPr="00C4477A">
        <w:rPr>
          <w:rFonts w:ascii="Times New Roman" w:hAnsi="Times New Roman"/>
          <w:color w:val="000000"/>
          <w:sz w:val="28"/>
          <w:szCs w:val="28"/>
          <w:lang w:val="kk-KZ"/>
        </w:rPr>
        <w:t>бір-бірімен байланысты</w:t>
      </w:r>
      <w:r w:rsidRPr="00D6612A">
        <w:rPr>
          <w:rFonts w:ascii="Times New Roman" w:hAnsi="Times New Roman"/>
          <w:color w:val="000000"/>
          <w:sz w:val="28"/>
          <w:szCs w:val="28"/>
          <w:lang w:val="kk-KZ"/>
        </w:rPr>
        <w:t xml:space="preserve"> электр желілік ұйымдарымен және жүйелік оператормен келісу ұсынылады.</w:t>
      </w:r>
      <w:r w:rsidRPr="00C4477A">
        <w:rPr>
          <w:rFonts w:ascii="Times New Roman" w:hAnsi="Times New Roman"/>
          <w:color w:val="000000"/>
          <w:sz w:val="28"/>
          <w:szCs w:val="28"/>
          <w:lang w:val="kk-KZ"/>
        </w:rPr>
        <w:t xml:space="preserve">   </w:t>
      </w:r>
      <w:r w:rsidRPr="00C4477A">
        <w:rPr>
          <w:rFonts w:ascii="Times New Roman" w:hAnsi="Times New Roman"/>
          <w:bCs/>
          <w:sz w:val="28"/>
          <w:szCs w:val="28"/>
          <w:lang w:val="kk-KZ"/>
        </w:rPr>
        <w:t xml:space="preserve"> </w:t>
      </w:r>
    </w:p>
    <w:p w14:paraId="6F93B3EC" w14:textId="525E39BD" w:rsidR="00D441EB" w:rsidRPr="00C4477A" w:rsidRDefault="00C4477A" w:rsidP="00486006">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lang w:val="kk-KZ"/>
        </w:rPr>
      </w:pPr>
      <w:r w:rsidRPr="00C4477A">
        <w:rPr>
          <w:rFonts w:ascii="Times New Roman" w:hAnsi="Times New Roman"/>
          <w:b/>
          <w:bCs/>
          <w:i/>
          <w:iCs/>
          <w:color w:val="000000"/>
          <w:sz w:val="28"/>
          <w:szCs w:val="28"/>
          <w:u w:val="single"/>
          <w:lang w:val="kk-KZ"/>
        </w:rPr>
        <w:t>Электр желілерінің белсенді-бейімделген желі қағидаттарына негізделген жұмысқа көшуі кезең-кезеңмен орындалуы тиіс:</w:t>
      </w:r>
      <w:r>
        <w:rPr>
          <w:rFonts w:ascii="Arial" w:hAnsi="Arial" w:cs="Arial"/>
          <w:color w:val="000000"/>
          <w:lang w:val="kk-KZ"/>
        </w:rPr>
        <w:t xml:space="preserve"> </w:t>
      </w:r>
      <w:r>
        <w:rPr>
          <w:rFonts w:ascii="Times New Roman" w:hAnsi="Times New Roman"/>
          <w:b/>
          <w:bCs/>
          <w:i/>
          <w:iCs/>
          <w:sz w:val="28"/>
          <w:szCs w:val="28"/>
          <w:u w:val="single"/>
          <w:lang w:val="kk-KZ"/>
        </w:rPr>
        <w:t xml:space="preserve"> </w:t>
      </w:r>
    </w:p>
    <w:p w14:paraId="106A5DE6" w14:textId="502D30C7" w:rsidR="00D441EB" w:rsidRPr="00EE4F7B" w:rsidRDefault="00EE4F7B"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2F7838">
        <w:rPr>
          <w:rFonts w:ascii="Times New Roman" w:hAnsi="Times New Roman"/>
          <w:bCs/>
          <w:sz w:val="28"/>
          <w:szCs w:val="28"/>
          <w:u w:val="single"/>
          <w:lang w:val="kk-KZ"/>
        </w:rPr>
        <w:t>Бірінші кезең</w:t>
      </w:r>
      <w:r w:rsidR="0050584A" w:rsidRPr="002F7838">
        <w:rPr>
          <w:rFonts w:ascii="Times New Roman" w:hAnsi="Times New Roman"/>
          <w:bCs/>
          <w:sz w:val="28"/>
          <w:szCs w:val="28"/>
          <w:u w:val="single"/>
          <w:lang w:val="kk-KZ"/>
        </w:rPr>
        <w:t xml:space="preserve"> </w:t>
      </w:r>
      <w:r w:rsidR="00D441EB" w:rsidRPr="002F7838">
        <w:rPr>
          <w:rFonts w:ascii="Times New Roman" w:hAnsi="Times New Roman"/>
          <w:sz w:val="28"/>
          <w:szCs w:val="28"/>
          <w:lang w:val="kk-KZ"/>
        </w:rPr>
        <w:t>–</w:t>
      </w:r>
      <w:r w:rsidR="00D441EB" w:rsidRPr="002F7838">
        <w:rPr>
          <w:rFonts w:ascii="Times New Roman" w:hAnsi="Times New Roman"/>
          <w:bCs/>
          <w:sz w:val="28"/>
          <w:szCs w:val="28"/>
          <w:lang w:val="kk-KZ"/>
        </w:rPr>
        <w:t xml:space="preserve"> </w:t>
      </w:r>
      <w:r w:rsidR="00E26536">
        <w:rPr>
          <w:rFonts w:ascii="Times New Roman" w:hAnsi="Times New Roman"/>
          <w:color w:val="000000"/>
          <w:sz w:val="28"/>
          <w:szCs w:val="28"/>
          <w:lang w:val="kk-KZ"/>
        </w:rPr>
        <w:t>ББЖ</w:t>
      </w:r>
      <w:r w:rsidRPr="002F7838">
        <w:rPr>
          <w:rFonts w:ascii="Times New Roman" w:hAnsi="Times New Roman"/>
          <w:color w:val="000000"/>
          <w:sz w:val="28"/>
          <w:szCs w:val="28"/>
          <w:lang w:val="kk-KZ"/>
        </w:rPr>
        <w:t xml:space="preserve"> құру тұжырымдамасын, оның жұмыс істеу принциптерін айқындау, сондай-ақ </w:t>
      </w:r>
      <w:r w:rsidR="00E26536">
        <w:rPr>
          <w:rFonts w:ascii="Times New Roman" w:hAnsi="Times New Roman"/>
          <w:color w:val="000000"/>
          <w:sz w:val="28"/>
          <w:szCs w:val="28"/>
          <w:lang w:val="kk-KZ"/>
        </w:rPr>
        <w:t>күш беретін</w:t>
      </w:r>
      <w:r w:rsidRPr="002F7838">
        <w:rPr>
          <w:rFonts w:ascii="Times New Roman" w:hAnsi="Times New Roman"/>
          <w:color w:val="000000"/>
          <w:sz w:val="28"/>
          <w:szCs w:val="28"/>
          <w:lang w:val="kk-KZ"/>
        </w:rPr>
        <w:t xml:space="preserve"> жабдықтар, автоматтандырылған басқару жүйелері, бағдарламалық қамтамасыз ету, ақпаратты жинау және беру құралдары бойынша өзара байланысты шешімдер кешенін таңдай отырып, </w:t>
      </w:r>
      <w:r w:rsidR="00E26536">
        <w:rPr>
          <w:rFonts w:ascii="Times New Roman" w:hAnsi="Times New Roman"/>
          <w:color w:val="000000"/>
          <w:sz w:val="28"/>
          <w:szCs w:val="28"/>
          <w:lang w:val="kk-KZ"/>
        </w:rPr>
        <w:t>ББЖ</w:t>
      </w:r>
      <w:r w:rsidRPr="002F7838">
        <w:rPr>
          <w:rFonts w:ascii="Times New Roman" w:hAnsi="Times New Roman"/>
          <w:color w:val="000000"/>
          <w:sz w:val="28"/>
          <w:szCs w:val="28"/>
          <w:lang w:val="kk-KZ"/>
        </w:rPr>
        <w:t xml:space="preserve"> пилоттық жобаларын іске асыруға қойылатын негізгі талаптарды әзірлеу</w:t>
      </w:r>
      <w:r w:rsidR="002F7838">
        <w:rPr>
          <w:rFonts w:ascii="Times New Roman" w:hAnsi="Times New Roman"/>
          <w:color w:val="000000"/>
          <w:sz w:val="28"/>
          <w:szCs w:val="28"/>
          <w:lang w:val="kk-KZ"/>
        </w:rPr>
        <w:t>.</w:t>
      </w:r>
      <w:r>
        <w:rPr>
          <w:rFonts w:ascii="Arial" w:hAnsi="Arial" w:cs="Arial"/>
          <w:color w:val="000000"/>
          <w:sz w:val="21"/>
          <w:szCs w:val="21"/>
          <w:lang w:val="kk-KZ"/>
        </w:rPr>
        <w:t xml:space="preserve"> </w:t>
      </w:r>
      <w:r w:rsidR="002F7838">
        <w:rPr>
          <w:rFonts w:ascii="Arial" w:hAnsi="Arial" w:cs="Arial"/>
          <w:color w:val="000000"/>
          <w:sz w:val="21"/>
          <w:szCs w:val="21"/>
          <w:lang w:val="kk-KZ"/>
        </w:rPr>
        <w:t xml:space="preserve">  </w:t>
      </w:r>
      <w:r w:rsidR="00E26536">
        <w:rPr>
          <w:rFonts w:ascii="Times New Roman" w:hAnsi="Times New Roman"/>
          <w:bCs/>
          <w:sz w:val="28"/>
          <w:szCs w:val="28"/>
          <w:lang w:val="kk-KZ"/>
        </w:rPr>
        <w:t xml:space="preserve"> </w:t>
      </w:r>
    </w:p>
    <w:p w14:paraId="5BA0E917" w14:textId="6B68E510" w:rsidR="00D441EB" w:rsidRPr="00E26536" w:rsidRDefault="00E26536"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bCs/>
          <w:sz w:val="28"/>
          <w:szCs w:val="28"/>
          <w:u w:val="single"/>
          <w:lang w:val="kk-KZ"/>
        </w:rPr>
        <w:t>Екінші кезең</w:t>
      </w:r>
      <w:r w:rsidR="0050584A" w:rsidRPr="00E26536">
        <w:rPr>
          <w:rFonts w:ascii="Times New Roman" w:hAnsi="Times New Roman"/>
          <w:bCs/>
          <w:sz w:val="28"/>
          <w:szCs w:val="28"/>
          <w:u w:val="single"/>
          <w:lang w:val="kk-KZ"/>
        </w:rPr>
        <w:t xml:space="preserve"> </w:t>
      </w:r>
      <w:r w:rsidR="00D441EB" w:rsidRPr="00E26536">
        <w:rPr>
          <w:rFonts w:ascii="Times New Roman" w:hAnsi="Times New Roman"/>
          <w:sz w:val="28"/>
          <w:szCs w:val="28"/>
          <w:lang w:val="kk-KZ"/>
        </w:rPr>
        <w:t>–</w:t>
      </w:r>
      <w:r w:rsidR="00D441EB" w:rsidRPr="00E26536">
        <w:rPr>
          <w:rFonts w:ascii="Times New Roman" w:hAnsi="Times New Roman"/>
          <w:bCs/>
          <w:sz w:val="28"/>
          <w:szCs w:val="28"/>
          <w:lang w:val="kk-KZ"/>
        </w:rPr>
        <w:t xml:space="preserve"> </w:t>
      </w:r>
      <w:r w:rsidRPr="00E26536">
        <w:rPr>
          <w:rFonts w:ascii="Times New Roman" w:hAnsi="Times New Roman"/>
          <w:color w:val="000000"/>
          <w:sz w:val="28"/>
          <w:szCs w:val="28"/>
          <w:lang w:val="kk-KZ"/>
        </w:rPr>
        <w:t xml:space="preserve">жүйенің есептік параметрлерін, техникалық-экономикалық көрсеткіштерді алу, сондай-ақ пайдалану тәжірибесін талдау және қорыту мақсатында тәжірибелік-өнеркәсіптік пайдалану режимінде ББЖ бірқатар пилоттық жобаларын іске асыру.  </w:t>
      </w:r>
      <w:r w:rsidRPr="00E26536">
        <w:rPr>
          <w:rFonts w:ascii="Times New Roman" w:hAnsi="Times New Roman"/>
          <w:bCs/>
          <w:sz w:val="28"/>
          <w:szCs w:val="28"/>
          <w:lang w:val="kk-KZ"/>
        </w:rPr>
        <w:t xml:space="preserve"> </w:t>
      </w:r>
    </w:p>
    <w:p w14:paraId="471AFB76" w14:textId="21723113" w:rsidR="00D441EB" w:rsidRPr="00E26536" w:rsidRDefault="00E26536"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E26536">
        <w:rPr>
          <w:rFonts w:ascii="Times New Roman" w:hAnsi="Times New Roman"/>
          <w:bCs/>
          <w:sz w:val="28"/>
          <w:szCs w:val="28"/>
          <w:u w:val="single"/>
          <w:lang w:val="kk-KZ"/>
        </w:rPr>
        <w:t>Үшінші кезең</w:t>
      </w:r>
      <w:r w:rsidR="00BC0C6E" w:rsidRPr="00E26536">
        <w:rPr>
          <w:rFonts w:ascii="Times New Roman" w:hAnsi="Times New Roman"/>
          <w:bCs/>
          <w:sz w:val="28"/>
          <w:szCs w:val="28"/>
          <w:u w:val="single"/>
          <w:lang w:val="kk-KZ"/>
        </w:rPr>
        <w:t xml:space="preserve"> </w:t>
      </w:r>
      <w:r w:rsidR="00D441EB" w:rsidRPr="00E26536">
        <w:rPr>
          <w:rFonts w:ascii="Times New Roman" w:hAnsi="Times New Roman"/>
          <w:sz w:val="28"/>
          <w:szCs w:val="28"/>
          <w:lang w:val="kk-KZ"/>
        </w:rPr>
        <w:t>–</w:t>
      </w:r>
      <w:r w:rsidR="00BC0C6E" w:rsidRPr="00E26536">
        <w:rPr>
          <w:rFonts w:ascii="Times New Roman" w:hAnsi="Times New Roman"/>
          <w:sz w:val="28"/>
          <w:szCs w:val="28"/>
          <w:lang w:val="kk-KZ"/>
        </w:rPr>
        <w:t xml:space="preserve"> </w:t>
      </w:r>
      <w:r w:rsidRPr="00E26536">
        <w:rPr>
          <w:rFonts w:ascii="Times New Roman" w:hAnsi="Times New Roman"/>
          <w:color w:val="000000"/>
          <w:sz w:val="28"/>
          <w:szCs w:val="28"/>
          <w:lang w:val="kk-KZ"/>
        </w:rPr>
        <w:t>құқықтық аспектілерді, ұйымдастырушылық және техникалық іс-шараларды, сондай-ақ ББЖ құру кезінде оларды іске асыру кезектілігін регламенттейтін нормативтік-құқықтық құжаттарды әзірлеу.</w:t>
      </w:r>
      <w:r w:rsidRPr="00E26536">
        <w:rPr>
          <w:rFonts w:ascii="Times New Roman" w:hAnsi="Times New Roman"/>
          <w:bCs/>
          <w:sz w:val="28"/>
          <w:szCs w:val="28"/>
          <w:lang w:val="kk-KZ"/>
        </w:rPr>
        <w:t xml:space="preserve">   </w:t>
      </w:r>
    </w:p>
    <w:p w14:paraId="712DAB1E" w14:textId="34035FCF" w:rsidR="001264E7" w:rsidRPr="00E26536" w:rsidRDefault="00E26536" w:rsidP="00486006">
      <w:pPr>
        <w:widowControl w:val="0"/>
        <w:suppressAutoHyphens/>
        <w:overflowPunct w:val="0"/>
        <w:autoSpaceDE w:val="0"/>
        <w:autoSpaceDN w:val="0"/>
        <w:adjustRightInd w:val="0"/>
        <w:spacing w:after="0" w:line="240" w:lineRule="auto"/>
        <w:ind w:firstLine="567"/>
        <w:jc w:val="both"/>
        <w:rPr>
          <w:rFonts w:ascii="Times New Roman" w:hAnsi="Times New Roman"/>
          <w:b/>
          <w:bCs/>
          <w:sz w:val="28"/>
          <w:szCs w:val="28"/>
          <w:lang w:val="kk-KZ"/>
        </w:rPr>
      </w:pPr>
      <w:r>
        <w:rPr>
          <w:rFonts w:ascii="Times New Roman" w:hAnsi="Times New Roman"/>
          <w:bCs/>
          <w:sz w:val="28"/>
          <w:szCs w:val="28"/>
          <w:u w:val="single"/>
          <w:lang w:val="kk-KZ"/>
        </w:rPr>
        <w:t>Төртінші кезең</w:t>
      </w:r>
      <w:r w:rsidR="00653B62" w:rsidRPr="00E26536">
        <w:rPr>
          <w:rFonts w:ascii="Times New Roman" w:hAnsi="Times New Roman"/>
          <w:bCs/>
          <w:sz w:val="28"/>
          <w:szCs w:val="28"/>
          <w:u w:val="single"/>
          <w:lang w:val="kk-KZ"/>
        </w:rPr>
        <w:t xml:space="preserve"> </w:t>
      </w:r>
      <w:r w:rsidR="00653B62" w:rsidRPr="00E26536">
        <w:rPr>
          <w:rFonts w:ascii="Times New Roman" w:hAnsi="Times New Roman"/>
          <w:sz w:val="28"/>
          <w:szCs w:val="28"/>
          <w:lang w:val="kk-KZ"/>
        </w:rPr>
        <w:t>–</w:t>
      </w:r>
      <w:r w:rsidR="00D441EB" w:rsidRPr="00E26536">
        <w:rPr>
          <w:rFonts w:ascii="Times New Roman" w:hAnsi="Times New Roman"/>
          <w:bCs/>
          <w:sz w:val="28"/>
          <w:szCs w:val="28"/>
          <w:lang w:val="kk-KZ"/>
        </w:rPr>
        <w:t xml:space="preserve"> </w:t>
      </w:r>
      <w:r>
        <w:rPr>
          <w:rFonts w:ascii="Times New Roman" w:hAnsi="Times New Roman"/>
          <w:bCs/>
          <w:sz w:val="28"/>
          <w:szCs w:val="28"/>
          <w:lang w:val="kk-KZ"/>
        </w:rPr>
        <w:t xml:space="preserve">Нұр-Сұлтан қаласында ББЖ жобаларын толық ауқымды іске асыру.  </w:t>
      </w:r>
    </w:p>
    <w:p w14:paraId="000A8228" w14:textId="77777777" w:rsidR="00E92D53" w:rsidRPr="00E26536" w:rsidRDefault="00E92D53" w:rsidP="00F11C0A">
      <w:pPr>
        <w:widowControl w:val="0"/>
        <w:suppressAutoHyphens/>
        <w:overflowPunct w:val="0"/>
        <w:autoSpaceDE w:val="0"/>
        <w:autoSpaceDN w:val="0"/>
        <w:adjustRightInd w:val="0"/>
        <w:spacing w:after="0" w:line="240" w:lineRule="auto"/>
        <w:ind w:firstLine="709"/>
        <w:rPr>
          <w:rFonts w:ascii="Times New Roman" w:hAnsi="Times New Roman"/>
          <w:b/>
          <w:bCs/>
          <w:sz w:val="28"/>
          <w:szCs w:val="28"/>
          <w:lang w:val="kk-KZ"/>
        </w:rPr>
      </w:pPr>
    </w:p>
    <w:p w14:paraId="2E2FED82" w14:textId="128E41BC" w:rsidR="0082745A" w:rsidRPr="00E26536" w:rsidRDefault="00E26536" w:rsidP="00F11C0A">
      <w:pPr>
        <w:widowControl w:val="0"/>
        <w:numPr>
          <w:ilvl w:val="3"/>
          <w:numId w:val="36"/>
        </w:numPr>
        <w:shd w:val="clear" w:color="auto" w:fill="FFFFFF"/>
        <w:suppressAutoHyphens/>
        <w:overflowPunct w:val="0"/>
        <w:autoSpaceDE w:val="0"/>
        <w:autoSpaceDN w:val="0"/>
        <w:adjustRightInd w:val="0"/>
        <w:spacing w:after="0" w:line="240" w:lineRule="auto"/>
        <w:jc w:val="center"/>
        <w:rPr>
          <w:rFonts w:ascii="Times New Roman" w:hAnsi="Times New Roman"/>
          <w:b/>
          <w:bCs/>
          <w:sz w:val="28"/>
          <w:szCs w:val="28"/>
          <w:lang w:val="kk-KZ"/>
        </w:rPr>
      </w:pPr>
      <w:r w:rsidRPr="00E26536">
        <w:rPr>
          <w:rFonts w:ascii="Times New Roman" w:hAnsi="Times New Roman"/>
          <w:b/>
          <w:bCs/>
          <w:sz w:val="28"/>
          <w:szCs w:val="28"/>
          <w:lang w:val="kk-KZ"/>
        </w:rPr>
        <w:t xml:space="preserve">  </w:t>
      </w:r>
      <w:r w:rsidRPr="00E26536">
        <w:rPr>
          <w:rFonts w:ascii="Times New Roman" w:hAnsi="Times New Roman"/>
          <w:b/>
          <w:bCs/>
          <w:color w:val="000000"/>
          <w:sz w:val="28"/>
          <w:szCs w:val="28"/>
          <w:lang w:val="kk-KZ"/>
        </w:rPr>
        <w:t>0,4-20кВ желілер топологиясын өзгертудің негізгі принциптері</w:t>
      </w:r>
    </w:p>
    <w:p w14:paraId="7FB757CF" w14:textId="77777777" w:rsidR="004B1906" w:rsidRPr="00E26536" w:rsidRDefault="004B1906" w:rsidP="00653B62">
      <w:pPr>
        <w:widowControl w:val="0"/>
        <w:suppressAutoHyphens/>
        <w:autoSpaceDE w:val="0"/>
        <w:autoSpaceDN w:val="0"/>
        <w:adjustRightInd w:val="0"/>
        <w:spacing w:after="0" w:line="240" w:lineRule="auto"/>
        <w:rPr>
          <w:rFonts w:ascii="Times New Roman" w:hAnsi="Times New Roman"/>
          <w:sz w:val="16"/>
          <w:szCs w:val="16"/>
          <w:lang w:val="kk-KZ"/>
        </w:rPr>
      </w:pPr>
    </w:p>
    <w:p w14:paraId="37B0A7E5" w14:textId="40811431" w:rsidR="00D441EB" w:rsidRPr="008B5A3A" w:rsidRDefault="00E26536"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8B5A3A">
        <w:rPr>
          <w:rFonts w:ascii="Times New Roman" w:hAnsi="Times New Roman"/>
          <w:color w:val="000000"/>
          <w:sz w:val="28"/>
          <w:szCs w:val="28"/>
          <w:lang w:val="kk-KZ"/>
        </w:rPr>
        <w:t xml:space="preserve">Электр энергиясының оқшауланған тарату көздерін қамтитын және тұтынушылармен </w:t>
      </w:r>
      <w:r w:rsidR="006B74EB" w:rsidRPr="008B5A3A">
        <w:rPr>
          <w:rFonts w:ascii="Times New Roman" w:hAnsi="Times New Roman"/>
          <w:color w:val="000000"/>
          <w:sz w:val="28"/>
          <w:szCs w:val="28"/>
          <w:lang w:val="kk-KZ"/>
        </w:rPr>
        <w:t>жергілікті</w:t>
      </w:r>
      <w:r w:rsidRPr="008B5A3A">
        <w:rPr>
          <w:rFonts w:ascii="Times New Roman" w:hAnsi="Times New Roman"/>
          <w:color w:val="000000"/>
          <w:sz w:val="28"/>
          <w:szCs w:val="28"/>
          <w:lang w:val="kk-KZ"/>
        </w:rPr>
        <w:t xml:space="preserve"> электр желілерімен өзара қосылған басқару дәрежесі жоғары</w:t>
      </w:r>
      <w:r w:rsidR="006B74EB" w:rsidRPr="008B5A3A">
        <w:rPr>
          <w:rFonts w:ascii="Times New Roman" w:hAnsi="Times New Roman"/>
          <w:color w:val="000000"/>
          <w:sz w:val="28"/>
          <w:szCs w:val="28"/>
          <w:lang w:val="kk-KZ"/>
        </w:rPr>
        <w:t>.</w:t>
      </w:r>
      <w:r w:rsidRPr="008B5A3A">
        <w:rPr>
          <w:rFonts w:ascii="Times New Roman" w:hAnsi="Times New Roman"/>
          <w:bCs/>
          <w:sz w:val="28"/>
          <w:szCs w:val="28"/>
          <w:lang w:val="kk-KZ"/>
        </w:rPr>
        <w:t xml:space="preserve">  </w:t>
      </w:r>
      <w:r w:rsidR="006B74EB" w:rsidRPr="008B5A3A">
        <w:rPr>
          <w:rFonts w:ascii="Times New Roman" w:hAnsi="Times New Roman"/>
          <w:bCs/>
          <w:sz w:val="28"/>
          <w:szCs w:val="28"/>
          <w:lang w:val="kk-KZ"/>
        </w:rPr>
        <w:t xml:space="preserve"> </w:t>
      </w:r>
    </w:p>
    <w:p w14:paraId="0F25D43C" w14:textId="26585FCB" w:rsidR="00D441EB" w:rsidRPr="008B5A3A" w:rsidRDefault="006B74EB"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8B5A3A">
        <w:rPr>
          <w:rFonts w:ascii="Times New Roman" w:hAnsi="Times New Roman"/>
          <w:color w:val="000000"/>
          <w:sz w:val="28"/>
          <w:szCs w:val="28"/>
          <w:lang w:val="kk-KZ"/>
        </w:rPr>
        <w:t xml:space="preserve">Бұл объектілерде «Астана-АЭК» АҚ теңгеріміндегі тарату электр желісіне кемінде екі қосылу нүктесі болуы тиіс. </w:t>
      </w:r>
      <w:r w:rsidR="00A50F56" w:rsidRPr="008B5A3A">
        <w:rPr>
          <w:rFonts w:ascii="Times New Roman" w:hAnsi="Times New Roman"/>
          <w:bCs/>
          <w:sz w:val="28"/>
          <w:szCs w:val="28"/>
          <w:lang w:val="kk-KZ"/>
        </w:rPr>
        <w:t xml:space="preserve"> </w:t>
      </w:r>
    </w:p>
    <w:p w14:paraId="394BC5AF" w14:textId="7D36BB63" w:rsidR="00D441EB" w:rsidRPr="008B5A3A" w:rsidRDefault="00A50F56"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8B5A3A">
        <w:rPr>
          <w:rFonts w:ascii="Times New Roman" w:hAnsi="Times New Roman"/>
          <w:color w:val="000000"/>
          <w:sz w:val="28"/>
          <w:szCs w:val="28"/>
          <w:lang w:val="kk-KZ"/>
        </w:rPr>
        <w:t xml:space="preserve">Белсенді-бейімделген желіні құруға ТЭН әзірлеу кезінде сыртқы тарату желісімен параллель немесе бөлек жұмыс істеуге   қосылған генерациялау объектілерін ескере отырып, желінің жұмыс режимін анықтау, сондай-ақ ББЖ құруға және қосуға тиісті техникалық шарттар алу қажет. </w:t>
      </w:r>
    </w:p>
    <w:p w14:paraId="2AEB93C8" w14:textId="0C0C8954" w:rsidR="00D441EB" w:rsidRPr="008B5A3A" w:rsidRDefault="00A50F56"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8B5A3A">
        <w:rPr>
          <w:rFonts w:ascii="Times New Roman" w:hAnsi="Times New Roman"/>
          <w:color w:val="000000"/>
          <w:sz w:val="28"/>
          <w:szCs w:val="28"/>
          <w:lang w:val="kk-KZ"/>
        </w:rPr>
        <w:t xml:space="preserve">ББЖ-ның сыртқы тарату желісімен қатар жұмыс істеуі генерация объектілерінің артық қуатын сыртқы </w:t>
      </w:r>
      <w:r w:rsidR="008B5A3A" w:rsidRPr="008B5A3A">
        <w:rPr>
          <w:rFonts w:ascii="Times New Roman" w:hAnsi="Times New Roman"/>
          <w:color w:val="000000"/>
          <w:sz w:val="28"/>
          <w:szCs w:val="28"/>
          <w:lang w:val="kk-KZ"/>
        </w:rPr>
        <w:t xml:space="preserve">тарату </w:t>
      </w:r>
      <w:r w:rsidRPr="008B5A3A">
        <w:rPr>
          <w:rFonts w:ascii="Times New Roman" w:hAnsi="Times New Roman"/>
          <w:color w:val="000000"/>
          <w:sz w:val="28"/>
          <w:szCs w:val="28"/>
          <w:lang w:val="kk-KZ"/>
        </w:rPr>
        <w:t>желі</w:t>
      </w:r>
      <w:r w:rsidR="008B5A3A" w:rsidRPr="008B5A3A">
        <w:rPr>
          <w:rFonts w:ascii="Times New Roman" w:hAnsi="Times New Roman"/>
          <w:color w:val="000000"/>
          <w:sz w:val="28"/>
          <w:szCs w:val="28"/>
          <w:lang w:val="kk-KZ"/>
        </w:rPr>
        <w:t>сіне</w:t>
      </w:r>
      <w:r w:rsidRPr="008B5A3A">
        <w:rPr>
          <w:rFonts w:ascii="Times New Roman" w:hAnsi="Times New Roman"/>
          <w:color w:val="000000"/>
          <w:sz w:val="28"/>
          <w:szCs w:val="28"/>
          <w:lang w:val="kk-KZ"/>
        </w:rPr>
        <w:t xml:space="preserve"> беруді немесе </w:t>
      </w:r>
      <w:r w:rsidR="008B5A3A" w:rsidRPr="008B5A3A">
        <w:rPr>
          <w:rFonts w:ascii="Times New Roman" w:hAnsi="Times New Roman"/>
          <w:color w:val="000000"/>
          <w:sz w:val="28"/>
          <w:szCs w:val="28"/>
          <w:lang w:val="kk-KZ"/>
        </w:rPr>
        <w:t>ББЖ-да</w:t>
      </w:r>
      <w:r w:rsidRPr="008B5A3A">
        <w:rPr>
          <w:rFonts w:ascii="Times New Roman" w:hAnsi="Times New Roman"/>
          <w:color w:val="000000"/>
          <w:sz w:val="28"/>
          <w:szCs w:val="28"/>
          <w:lang w:val="kk-KZ"/>
        </w:rPr>
        <w:t xml:space="preserve"> </w:t>
      </w:r>
      <w:r w:rsidRPr="008B5A3A">
        <w:rPr>
          <w:rFonts w:ascii="Times New Roman" w:hAnsi="Times New Roman"/>
          <w:color w:val="000000"/>
          <w:sz w:val="28"/>
          <w:szCs w:val="28"/>
          <w:lang w:val="kk-KZ"/>
        </w:rPr>
        <w:lastRenderedPageBreak/>
        <w:t>генерация тапшылығын жабу үшін жеткілікті көлемде одан электр энергиясын тұтынуды көздейді</w:t>
      </w:r>
      <w:r w:rsidR="008B5A3A" w:rsidRPr="008B5A3A">
        <w:rPr>
          <w:rFonts w:ascii="Times New Roman" w:hAnsi="Times New Roman"/>
          <w:color w:val="000000"/>
          <w:sz w:val="28"/>
          <w:szCs w:val="28"/>
          <w:lang w:val="kk-KZ"/>
        </w:rPr>
        <w:t>.</w:t>
      </w:r>
      <w:r w:rsidRPr="008B5A3A">
        <w:rPr>
          <w:rFonts w:ascii="Times New Roman" w:hAnsi="Times New Roman"/>
          <w:color w:val="000000"/>
          <w:sz w:val="28"/>
          <w:szCs w:val="28"/>
          <w:lang w:val="kk-KZ"/>
        </w:rPr>
        <w:t xml:space="preserve">   </w:t>
      </w:r>
      <w:r w:rsidR="008B5A3A" w:rsidRPr="008B5A3A">
        <w:rPr>
          <w:rFonts w:ascii="Times New Roman" w:hAnsi="Times New Roman"/>
          <w:bCs/>
          <w:sz w:val="28"/>
          <w:szCs w:val="28"/>
          <w:lang w:val="kk-KZ"/>
        </w:rPr>
        <w:t xml:space="preserve"> </w:t>
      </w:r>
    </w:p>
    <w:p w14:paraId="2A9124E4" w14:textId="69C87382" w:rsidR="00D441EB" w:rsidRPr="008B5A3A" w:rsidRDefault="008B5A3A"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8B5A3A">
        <w:rPr>
          <w:rFonts w:ascii="Times New Roman" w:hAnsi="Times New Roman"/>
          <w:color w:val="000000"/>
          <w:sz w:val="28"/>
          <w:szCs w:val="28"/>
          <w:lang w:val="kk-KZ"/>
        </w:rPr>
        <w:t xml:space="preserve">ББЖ-ның сыртқы тарату желісімен қатар жұмыс істеуі схемалық шешімдерді әзірлеуді, жергілікті тарату желісін салу параметрлері бойынша жобалық шешімдер қабылдауды, сондай-ақ қысқа тұйықталу тоқтары мен екі бағыттағы қуат ағындарының деңгейінің өзгеруін ескере отырып, кернеуі 6-20 кв іргелес сыртқы тарату желісін қайта құру параметрлері бойынша жобалық шешімдер қабылдауды талап етеді. Сыртқы тарату желісімен үлестірілген генерациясыз ББЖ-ның параллель жұмысы тек қуат жинағышының сыйымдылық жиынтығы режимінде жұмыс істеуін болжауы керек. </w:t>
      </w:r>
      <w:r w:rsidRPr="008B5A3A">
        <w:rPr>
          <w:rFonts w:ascii="Times New Roman" w:hAnsi="Times New Roman"/>
          <w:bCs/>
          <w:sz w:val="28"/>
          <w:szCs w:val="28"/>
          <w:lang w:val="kk-KZ"/>
        </w:rPr>
        <w:t xml:space="preserve">  </w:t>
      </w:r>
    </w:p>
    <w:p w14:paraId="1D411260" w14:textId="5D33CE81" w:rsidR="00D441EB" w:rsidRPr="00FB5A1E" w:rsidRDefault="00427E19"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FB5A1E">
        <w:rPr>
          <w:rFonts w:ascii="Times New Roman" w:hAnsi="Times New Roman"/>
          <w:color w:val="000000"/>
          <w:sz w:val="28"/>
          <w:szCs w:val="28"/>
          <w:lang w:val="kk-KZ"/>
        </w:rPr>
        <w:t>Жинақтаушыдан ББЖ-ға қуат беру кезінде соңғы  таратушы электр желісімен қатар жұмыс істеуіне оның бөлінген (жергілікті) жүктемеге жұмысы кезінде жинақтағыштың ПӘК-ін барынша пайдалану және сыртқы тарату желісіндегі негізсіз ысыраптарды азайту мақсатында жол берілмейді</w:t>
      </w:r>
      <w:r w:rsidR="004D55D6" w:rsidRPr="00FB5A1E">
        <w:rPr>
          <w:rFonts w:ascii="Times New Roman" w:hAnsi="Times New Roman"/>
          <w:color w:val="000000"/>
          <w:sz w:val="28"/>
          <w:szCs w:val="28"/>
          <w:lang w:val="kk-KZ"/>
        </w:rPr>
        <w:t>.</w:t>
      </w:r>
      <w:r w:rsidRPr="00FB5A1E">
        <w:rPr>
          <w:rFonts w:ascii="Times New Roman" w:hAnsi="Times New Roman"/>
          <w:color w:val="000000"/>
          <w:sz w:val="28"/>
          <w:szCs w:val="28"/>
          <w:lang w:val="kk-KZ"/>
        </w:rPr>
        <w:t xml:space="preserve"> </w:t>
      </w:r>
      <w:r w:rsidR="004D55D6" w:rsidRPr="00FB5A1E">
        <w:rPr>
          <w:rFonts w:ascii="Times New Roman" w:hAnsi="Times New Roman"/>
          <w:bCs/>
          <w:sz w:val="28"/>
          <w:szCs w:val="28"/>
          <w:lang w:val="kk-KZ"/>
        </w:rPr>
        <w:t xml:space="preserve"> </w:t>
      </w:r>
      <w:r w:rsidR="00D441EB" w:rsidRPr="00FB5A1E">
        <w:rPr>
          <w:rFonts w:ascii="Times New Roman" w:hAnsi="Times New Roman"/>
          <w:bCs/>
          <w:sz w:val="28"/>
          <w:szCs w:val="28"/>
          <w:lang w:val="kk-KZ"/>
        </w:rPr>
        <w:t xml:space="preserve"> </w:t>
      </w:r>
      <w:r w:rsidR="004D55D6" w:rsidRPr="00FB5A1E">
        <w:rPr>
          <w:rFonts w:ascii="Times New Roman" w:hAnsi="Times New Roman"/>
          <w:color w:val="000000"/>
          <w:sz w:val="28"/>
          <w:szCs w:val="28"/>
          <w:lang w:val="kk-KZ"/>
        </w:rPr>
        <w:t xml:space="preserve">Жинақтауыштың сыйымдылығы төмендеген кезде, оның жұмыс процесінде (кернеу деңгейімен анықталады) жергілікті желі жинақтауышты локальдық желіден бір мезгілде ажырата отырып, РАҚ арқылы сыртқы тарату желісіне қосылуы тиіс. </w:t>
      </w:r>
      <w:r w:rsidR="006609B1" w:rsidRPr="00FB5A1E">
        <w:rPr>
          <w:rFonts w:ascii="Times New Roman" w:hAnsi="Times New Roman"/>
          <w:color w:val="000000"/>
          <w:sz w:val="28"/>
          <w:szCs w:val="28"/>
          <w:lang w:val="kk-KZ"/>
        </w:rPr>
        <w:t xml:space="preserve">ББЖ-ның сыртқы тарату желісімен бөлек жұмысы жоғарыда айтылған қағидаттарда РАҚ-дағы тоқ бөлгішімен жүзеге асырылуы тиіс. </w:t>
      </w:r>
      <w:r w:rsidR="004D55D6" w:rsidRPr="00FB5A1E">
        <w:rPr>
          <w:rFonts w:ascii="Times New Roman" w:hAnsi="Times New Roman"/>
          <w:color w:val="000000"/>
          <w:sz w:val="28"/>
          <w:szCs w:val="28"/>
          <w:lang w:val="kk-KZ"/>
        </w:rPr>
        <w:t xml:space="preserve"> </w:t>
      </w:r>
      <w:r w:rsidR="004D55D6" w:rsidRPr="00FB5A1E">
        <w:rPr>
          <w:rFonts w:ascii="Times New Roman" w:hAnsi="Times New Roman"/>
          <w:bCs/>
          <w:sz w:val="28"/>
          <w:szCs w:val="28"/>
          <w:lang w:val="kk-KZ"/>
        </w:rPr>
        <w:t xml:space="preserve"> </w:t>
      </w:r>
      <w:r w:rsidR="006609B1" w:rsidRPr="00FB5A1E">
        <w:rPr>
          <w:rFonts w:ascii="Times New Roman" w:hAnsi="Times New Roman"/>
          <w:color w:val="000000"/>
          <w:sz w:val="28"/>
          <w:szCs w:val="28"/>
          <w:lang w:val="kk-KZ"/>
        </w:rPr>
        <w:t xml:space="preserve">Мұндай режим жергілікті желілердің сияқты, сыртқы тарату желілерінің топологиясын айтарлықтай өзгертуді талап етпейді. </w:t>
      </w:r>
      <w:r w:rsidR="004C0698" w:rsidRPr="00FB5A1E">
        <w:rPr>
          <w:rFonts w:ascii="Times New Roman" w:hAnsi="Times New Roman"/>
          <w:bCs/>
          <w:sz w:val="28"/>
          <w:szCs w:val="28"/>
          <w:lang w:val="kk-KZ"/>
        </w:rPr>
        <w:t xml:space="preserve"> </w:t>
      </w:r>
      <w:r w:rsidR="006609B1" w:rsidRPr="00FB5A1E">
        <w:rPr>
          <w:rFonts w:ascii="Times New Roman" w:hAnsi="Times New Roman"/>
          <w:bCs/>
          <w:sz w:val="28"/>
          <w:szCs w:val="28"/>
          <w:lang w:val="kk-KZ"/>
        </w:rPr>
        <w:t xml:space="preserve"> </w:t>
      </w:r>
      <w:r w:rsidR="006609B1" w:rsidRPr="00FB5A1E">
        <w:rPr>
          <w:rFonts w:ascii="Times New Roman" w:hAnsi="Times New Roman"/>
          <w:color w:val="000000"/>
          <w:sz w:val="28"/>
          <w:szCs w:val="28"/>
          <w:lang w:val="kk-KZ"/>
        </w:rPr>
        <w:t xml:space="preserve">Бұл жағдайда ББЖ толығымен автономдық режимде жұмыс істейді. </w:t>
      </w:r>
      <w:r w:rsidR="00D441EB" w:rsidRPr="00FB5A1E">
        <w:rPr>
          <w:rFonts w:ascii="Times New Roman" w:hAnsi="Times New Roman"/>
          <w:bCs/>
          <w:sz w:val="28"/>
          <w:szCs w:val="28"/>
          <w:lang w:val="kk-KZ"/>
        </w:rPr>
        <w:t xml:space="preserve"> </w:t>
      </w:r>
      <w:r w:rsidR="006609B1" w:rsidRPr="00FB5A1E">
        <w:rPr>
          <w:rFonts w:ascii="Times New Roman" w:hAnsi="Times New Roman"/>
          <w:bCs/>
          <w:sz w:val="28"/>
          <w:szCs w:val="28"/>
          <w:lang w:val="kk-KZ"/>
        </w:rPr>
        <w:t xml:space="preserve"> </w:t>
      </w:r>
      <w:r w:rsidR="00D441EB" w:rsidRPr="00FB5A1E">
        <w:rPr>
          <w:rFonts w:ascii="Times New Roman" w:hAnsi="Times New Roman"/>
          <w:bCs/>
          <w:sz w:val="28"/>
          <w:szCs w:val="28"/>
          <w:lang w:val="kk-KZ"/>
        </w:rPr>
        <w:t xml:space="preserve"> </w:t>
      </w:r>
      <w:r w:rsidR="00FB5A1E" w:rsidRPr="00FB5A1E">
        <w:rPr>
          <w:rFonts w:ascii="Times New Roman" w:hAnsi="Times New Roman"/>
          <w:bCs/>
          <w:sz w:val="28"/>
          <w:szCs w:val="28"/>
          <w:lang w:val="kk-KZ"/>
        </w:rPr>
        <w:t xml:space="preserve"> </w:t>
      </w:r>
    </w:p>
    <w:p w14:paraId="646AB4A8" w14:textId="49BE4925" w:rsidR="00D441EB" w:rsidRPr="00FB5A1E" w:rsidRDefault="00FB5A1E" w:rsidP="00486006">
      <w:pPr>
        <w:widowControl w:val="0"/>
        <w:suppressAutoHyphens/>
        <w:overflowPunct w:val="0"/>
        <w:autoSpaceDE w:val="0"/>
        <w:autoSpaceDN w:val="0"/>
        <w:adjustRightInd w:val="0"/>
        <w:spacing w:after="0" w:line="240" w:lineRule="auto"/>
        <w:ind w:firstLine="567"/>
        <w:jc w:val="both"/>
        <w:rPr>
          <w:rFonts w:ascii="Times New Roman" w:hAnsi="Times New Roman"/>
          <w:b/>
          <w:bCs/>
          <w:i/>
          <w:iCs/>
          <w:sz w:val="28"/>
          <w:szCs w:val="28"/>
          <w:lang w:val="kk-KZ"/>
        </w:rPr>
      </w:pPr>
      <w:r w:rsidRPr="00FB5A1E">
        <w:rPr>
          <w:rFonts w:ascii="Times New Roman" w:hAnsi="Times New Roman"/>
          <w:b/>
          <w:bCs/>
          <w:i/>
          <w:iCs/>
          <w:color w:val="000000"/>
          <w:sz w:val="28"/>
          <w:szCs w:val="28"/>
          <w:lang w:val="kk-KZ"/>
        </w:rPr>
        <w:t xml:space="preserve">0,4 кВ кернеуде ББЖ-ның сыртқы тарату желісімен қатар жұмыс істеуіне жол берілмейді. </w:t>
      </w:r>
      <w:r w:rsidRPr="00FB5A1E">
        <w:rPr>
          <w:rFonts w:ascii="Times New Roman" w:hAnsi="Times New Roman"/>
          <w:b/>
          <w:bCs/>
          <w:i/>
          <w:iCs/>
          <w:sz w:val="28"/>
          <w:szCs w:val="28"/>
          <w:lang w:val="kk-KZ"/>
        </w:rPr>
        <w:t xml:space="preserve"> </w:t>
      </w:r>
    </w:p>
    <w:p w14:paraId="6CA16B51" w14:textId="77777777" w:rsidR="00105397" w:rsidRPr="00FB5A1E" w:rsidRDefault="00105397" w:rsidP="00F11C0A">
      <w:pPr>
        <w:widowControl w:val="0"/>
        <w:suppressAutoHyphens/>
        <w:autoSpaceDE w:val="0"/>
        <w:autoSpaceDN w:val="0"/>
        <w:adjustRightInd w:val="0"/>
        <w:spacing w:after="0" w:line="240" w:lineRule="auto"/>
        <w:jc w:val="center"/>
        <w:rPr>
          <w:rFonts w:ascii="Times New Roman" w:hAnsi="Times New Roman"/>
          <w:b/>
          <w:sz w:val="28"/>
          <w:szCs w:val="28"/>
          <w:lang w:val="kk-KZ"/>
        </w:rPr>
      </w:pPr>
    </w:p>
    <w:p w14:paraId="079EFDE9" w14:textId="393FBD9E" w:rsidR="00486296" w:rsidRPr="0072634B" w:rsidRDefault="0072634B" w:rsidP="00F11C0A">
      <w:pPr>
        <w:widowControl w:val="0"/>
        <w:numPr>
          <w:ilvl w:val="1"/>
          <w:numId w:val="36"/>
        </w:numPr>
        <w:suppressAutoHyphens/>
        <w:overflowPunct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lang w:val="kk-KZ"/>
        </w:rPr>
        <w:t xml:space="preserve"> </w:t>
      </w:r>
      <w:r w:rsidRPr="00B30E25">
        <w:rPr>
          <w:rFonts w:ascii="Arial" w:hAnsi="Arial" w:cs="Arial"/>
          <w:color w:val="000000"/>
          <w:sz w:val="30"/>
          <w:szCs w:val="30"/>
          <w:lang w:val="kk-KZ"/>
        </w:rPr>
        <w:t xml:space="preserve"> </w:t>
      </w:r>
      <w:r w:rsidRPr="0072634B">
        <w:rPr>
          <w:rFonts w:ascii="Times New Roman" w:hAnsi="Times New Roman"/>
          <w:b/>
          <w:bCs/>
          <w:color w:val="000000"/>
          <w:sz w:val="28"/>
          <w:szCs w:val="28"/>
          <w:lang w:val="kk-KZ"/>
        </w:rPr>
        <w:t>Шағын</w:t>
      </w:r>
      <w:r w:rsidRPr="0072634B">
        <w:rPr>
          <w:rFonts w:ascii="Times New Roman" w:hAnsi="Times New Roman"/>
          <w:b/>
          <w:bCs/>
          <w:color w:val="000000"/>
          <w:sz w:val="28"/>
          <w:szCs w:val="28"/>
        </w:rPr>
        <w:t xml:space="preserve"> </w:t>
      </w:r>
      <w:proofErr w:type="spellStart"/>
      <w:r w:rsidRPr="0072634B">
        <w:rPr>
          <w:rFonts w:ascii="Times New Roman" w:hAnsi="Times New Roman"/>
          <w:b/>
          <w:bCs/>
          <w:color w:val="000000"/>
          <w:sz w:val="28"/>
          <w:szCs w:val="28"/>
        </w:rPr>
        <w:t>станциялар</w:t>
      </w:r>
      <w:proofErr w:type="spellEnd"/>
      <w:r w:rsidRPr="0072634B">
        <w:rPr>
          <w:rFonts w:ascii="Times New Roman" w:hAnsi="Times New Roman"/>
          <w:b/>
          <w:bCs/>
          <w:color w:val="000000"/>
          <w:sz w:val="28"/>
          <w:szCs w:val="28"/>
        </w:rPr>
        <w:t xml:space="preserve"> </w:t>
      </w:r>
      <w:proofErr w:type="spellStart"/>
      <w:r w:rsidRPr="0072634B">
        <w:rPr>
          <w:rFonts w:ascii="Times New Roman" w:hAnsi="Times New Roman"/>
          <w:b/>
          <w:bCs/>
          <w:color w:val="000000"/>
          <w:sz w:val="28"/>
          <w:szCs w:val="28"/>
        </w:rPr>
        <w:t>және</w:t>
      </w:r>
      <w:proofErr w:type="spellEnd"/>
      <w:r w:rsidRPr="0072634B">
        <w:rPr>
          <w:rFonts w:ascii="Times New Roman" w:hAnsi="Times New Roman"/>
          <w:b/>
          <w:bCs/>
          <w:color w:val="000000"/>
          <w:sz w:val="28"/>
          <w:szCs w:val="28"/>
        </w:rPr>
        <w:t xml:space="preserve"> </w:t>
      </w:r>
      <w:proofErr w:type="spellStart"/>
      <w:r w:rsidRPr="0072634B">
        <w:rPr>
          <w:rFonts w:ascii="Times New Roman" w:hAnsi="Times New Roman"/>
          <w:b/>
          <w:bCs/>
          <w:color w:val="000000"/>
          <w:sz w:val="28"/>
          <w:szCs w:val="28"/>
        </w:rPr>
        <w:t>тарату</w:t>
      </w:r>
      <w:proofErr w:type="spellEnd"/>
      <w:r w:rsidRPr="0072634B">
        <w:rPr>
          <w:rFonts w:ascii="Times New Roman" w:hAnsi="Times New Roman"/>
          <w:b/>
          <w:bCs/>
          <w:color w:val="000000"/>
          <w:sz w:val="28"/>
          <w:szCs w:val="28"/>
        </w:rPr>
        <w:t xml:space="preserve"> </w:t>
      </w:r>
      <w:proofErr w:type="spellStart"/>
      <w:r w:rsidRPr="0072634B">
        <w:rPr>
          <w:rFonts w:ascii="Times New Roman" w:hAnsi="Times New Roman"/>
          <w:b/>
          <w:bCs/>
          <w:color w:val="000000"/>
          <w:sz w:val="28"/>
          <w:szCs w:val="28"/>
        </w:rPr>
        <w:t>құрылғылары</w:t>
      </w:r>
      <w:proofErr w:type="spellEnd"/>
    </w:p>
    <w:p w14:paraId="797F944E" w14:textId="77777777" w:rsidR="00AC3DC3" w:rsidRPr="00D07D9B" w:rsidRDefault="00AC3DC3"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2E696B2C" w14:textId="6F36EA8E" w:rsidR="00481FEB" w:rsidRPr="0072634B" w:rsidRDefault="0072634B"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proofErr w:type="spellStart"/>
      <w:r w:rsidRPr="0072634B">
        <w:rPr>
          <w:rFonts w:ascii="Times New Roman" w:hAnsi="Times New Roman"/>
          <w:color w:val="000000"/>
          <w:sz w:val="28"/>
          <w:szCs w:val="28"/>
        </w:rPr>
        <w:t>Жаңадан</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салынатын</w:t>
      </w:r>
      <w:proofErr w:type="spellEnd"/>
      <w:r w:rsidRPr="0072634B">
        <w:rPr>
          <w:rFonts w:ascii="Times New Roman" w:hAnsi="Times New Roman"/>
          <w:color w:val="000000"/>
          <w:sz w:val="28"/>
          <w:szCs w:val="28"/>
        </w:rPr>
        <w:t xml:space="preserve"> </w:t>
      </w:r>
      <w:r w:rsidRPr="0072634B">
        <w:rPr>
          <w:rFonts w:ascii="Times New Roman" w:hAnsi="Times New Roman"/>
          <w:color w:val="000000"/>
          <w:sz w:val="28"/>
          <w:szCs w:val="28"/>
          <w:lang w:val="kk-KZ"/>
        </w:rPr>
        <w:t xml:space="preserve">шағын </w:t>
      </w:r>
      <w:proofErr w:type="spellStart"/>
      <w:r w:rsidRPr="0072634B">
        <w:rPr>
          <w:rFonts w:ascii="Times New Roman" w:hAnsi="Times New Roman"/>
          <w:color w:val="000000"/>
          <w:sz w:val="28"/>
          <w:szCs w:val="28"/>
        </w:rPr>
        <w:t>станциялар</w:t>
      </w:r>
      <w:proofErr w:type="spellEnd"/>
      <w:r w:rsidRPr="0072634B">
        <w:rPr>
          <w:rFonts w:ascii="Times New Roman" w:hAnsi="Times New Roman"/>
          <w:color w:val="000000"/>
          <w:sz w:val="28"/>
          <w:szCs w:val="28"/>
        </w:rPr>
        <w:t xml:space="preserve"> </w:t>
      </w:r>
      <w:r w:rsidRPr="0072634B">
        <w:rPr>
          <w:rFonts w:ascii="Times New Roman" w:hAnsi="Times New Roman"/>
          <w:color w:val="000000"/>
          <w:sz w:val="28"/>
          <w:szCs w:val="28"/>
          <w:lang w:val="kk-KZ"/>
        </w:rPr>
        <w:t>ықшам</w:t>
      </w:r>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бастапқы</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электр</w:t>
      </w:r>
      <w:proofErr w:type="spellEnd"/>
      <w:r w:rsidRPr="0072634B">
        <w:rPr>
          <w:rFonts w:ascii="Times New Roman" w:hAnsi="Times New Roman"/>
          <w:color w:val="000000"/>
          <w:sz w:val="28"/>
          <w:szCs w:val="28"/>
          <w:lang w:val="kk-KZ"/>
        </w:rPr>
        <w:t>т</w:t>
      </w:r>
      <w:proofErr w:type="spellStart"/>
      <w:r w:rsidRPr="0072634B">
        <w:rPr>
          <w:rFonts w:ascii="Times New Roman" w:hAnsi="Times New Roman"/>
          <w:color w:val="000000"/>
          <w:sz w:val="28"/>
          <w:szCs w:val="28"/>
        </w:rPr>
        <w:t>ехникалық</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жабдықты</w:t>
      </w:r>
      <w:proofErr w:type="spellEnd"/>
      <w:r w:rsidRPr="0072634B">
        <w:rPr>
          <w:rFonts w:ascii="Times New Roman" w:hAnsi="Times New Roman"/>
          <w:color w:val="000000"/>
          <w:sz w:val="28"/>
          <w:szCs w:val="28"/>
        </w:rPr>
        <w:t xml:space="preserve"> (басым </w:t>
      </w:r>
      <w:proofErr w:type="spellStart"/>
      <w:r w:rsidRPr="0072634B">
        <w:rPr>
          <w:rFonts w:ascii="Times New Roman" w:hAnsi="Times New Roman"/>
          <w:color w:val="000000"/>
          <w:sz w:val="28"/>
          <w:szCs w:val="28"/>
        </w:rPr>
        <w:t>элегазды</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қолдана</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отырып</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жабық</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орында</w:t>
      </w:r>
      <w:proofErr w:type="spellEnd"/>
      <w:r w:rsidRPr="0072634B">
        <w:rPr>
          <w:rFonts w:ascii="Times New Roman" w:hAnsi="Times New Roman"/>
          <w:color w:val="000000"/>
          <w:sz w:val="28"/>
          <w:szCs w:val="28"/>
          <w:lang w:val="kk-KZ"/>
        </w:rPr>
        <w:t xml:space="preserve">лып </w:t>
      </w:r>
      <w:proofErr w:type="spellStart"/>
      <w:r w:rsidRPr="0072634B">
        <w:rPr>
          <w:rFonts w:ascii="Times New Roman" w:hAnsi="Times New Roman"/>
          <w:color w:val="000000"/>
          <w:sz w:val="28"/>
          <w:szCs w:val="28"/>
        </w:rPr>
        <w:t>және</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бұл</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ретте</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қауіпсіздіктің</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экологиялылықтың</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тиісті</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деңгейін</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және</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пайдалану</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ыңғайлылығын</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қамтамасыз</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ететін</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ең</w:t>
      </w:r>
      <w:proofErr w:type="spellEnd"/>
      <w:r w:rsidRPr="0072634B">
        <w:rPr>
          <w:rFonts w:ascii="Times New Roman" w:hAnsi="Times New Roman"/>
          <w:color w:val="000000"/>
          <w:sz w:val="28"/>
          <w:szCs w:val="28"/>
        </w:rPr>
        <w:t xml:space="preserve"> аз </w:t>
      </w:r>
      <w:proofErr w:type="spellStart"/>
      <w:r w:rsidRPr="0072634B">
        <w:rPr>
          <w:rFonts w:ascii="Times New Roman" w:hAnsi="Times New Roman"/>
          <w:color w:val="000000"/>
          <w:sz w:val="28"/>
          <w:szCs w:val="28"/>
        </w:rPr>
        <w:t>мөлшерлері</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болуға</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сондай-ақ</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қаланың</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сәулеттік</w:t>
      </w:r>
      <w:proofErr w:type="spellEnd"/>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келбетіне</w:t>
      </w:r>
      <w:proofErr w:type="spellEnd"/>
      <w:r w:rsidRPr="0072634B">
        <w:rPr>
          <w:rFonts w:ascii="Times New Roman" w:hAnsi="Times New Roman"/>
          <w:color w:val="000000"/>
          <w:sz w:val="28"/>
          <w:szCs w:val="28"/>
        </w:rPr>
        <w:t xml:space="preserve"> </w:t>
      </w:r>
      <w:r w:rsidRPr="0072634B">
        <w:rPr>
          <w:rFonts w:ascii="Times New Roman" w:hAnsi="Times New Roman"/>
          <w:color w:val="000000"/>
          <w:sz w:val="28"/>
          <w:szCs w:val="28"/>
          <w:lang w:val="kk-KZ"/>
        </w:rPr>
        <w:t>сай келуі</w:t>
      </w:r>
      <w:r w:rsidRPr="0072634B">
        <w:rPr>
          <w:rFonts w:ascii="Times New Roman" w:hAnsi="Times New Roman"/>
          <w:color w:val="000000"/>
          <w:sz w:val="28"/>
          <w:szCs w:val="28"/>
        </w:rPr>
        <w:t xml:space="preserve"> </w:t>
      </w:r>
      <w:proofErr w:type="spellStart"/>
      <w:r w:rsidRPr="0072634B">
        <w:rPr>
          <w:rFonts w:ascii="Times New Roman" w:hAnsi="Times New Roman"/>
          <w:color w:val="000000"/>
          <w:sz w:val="28"/>
          <w:szCs w:val="28"/>
        </w:rPr>
        <w:t>тиіс</w:t>
      </w:r>
      <w:proofErr w:type="spellEnd"/>
      <w:r w:rsidRPr="0072634B">
        <w:rPr>
          <w:rFonts w:ascii="Times New Roman" w:hAnsi="Times New Roman"/>
          <w:color w:val="000000"/>
          <w:sz w:val="28"/>
          <w:szCs w:val="28"/>
          <w:lang w:val="kk-KZ"/>
        </w:rPr>
        <w:t xml:space="preserve">. </w:t>
      </w:r>
      <w:r w:rsidRPr="0072634B">
        <w:rPr>
          <w:rFonts w:ascii="Times New Roman" w:hAnsi="Times New Roman"/>
          <w:bCs/>
          <w:sz w:val="28"/>
          <w:szCs w:val="28"/>
          <w:lang w:val="kk-KZ"/>
        </w:rPr>
        <w:t xml:space="preserve"> </w:t>
      </w:r>
    </w:p>
    <w:p w14:paraId="1D41541F" w14:textId="30E7B99C" w:rsidR="008C215A" w:rsidRPr="0072634B" w:rsidRDefault="0072634B"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72634B">
        <w:rPr>
          <w:rFonts w:ascii="Times New Roman" w:hAnsi="Times New Roman"/>
          <w:color w:val="000000"/>
          <w:sz w:val="28"/>
          <w:szCs w:val="28"/>
          <w:lang w:val="kk-KZ"/>
        </w:rPr>
        <w:t xml:space="preserve">Электрмен жабдықтау жүйелерін жобалау кезінде қолда бар перспективалық даму жоспарларында көзделген ең жоғары жүктеменің кемінде 10% мөлшерінде электр қуатын резервтеуді (электр желілерінің өткізу қабілетін ескере отырып) көздеген жөн.    </w:t>
      </w:r>
      <w:r w:rsidRPr="0072634B">
        <w:rPr>
          <w:rFonts w:ascii="Times New Roman" w:hAnsi="Times New Roman"/>
          <w:bCs/>
          <w:sz w:val="28"/>
          <w:szCs w:val="28"/>
          <w:lang w:val="kk-KZ"/>
        </w:rPr>
        <w:t xml:space="preserve"> </w:t>
      </w:r>
    </w:p>
    <w:p w14:paraId="674FFCBB" w14:textId="75C26D3C" w:rsidR="00D441EB" w:rsidRPr="0072634B" w:rsidRDefault="0072634B" w:rsidP="0072634B">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72634B">
        <w:rPr>
          <w:rFonts w:ascii="Times New Roman" w:hAnsi="Times New Roman"/>
          <w:color w:val="000000"/>
          <w:sz w:val="28"/>
          <w:szCs w:val="28"/>
          <w:lang w:val="kk-KZ"/>
        </w:rPr>
        <w:t>Номиналды тоқ бойынша жабдықты және шиналауды таңдау кезінде қалыпты пайдалану, апаттан кейінгі және жөндеу режимдерін, сондай-ақ жабдықтың қабілетін ескеру қажет.</w:t>
      </w:r>
      <w:r w:rsidRPr="0072634B">
        <w:rPr>
          <w:rFonts w:ascii="Times New Roman" w:hAnsi="Times New Roman"/>
          <w:bCs/>
          <w:sz w:val="28"/>
          <w:szCs w:val="28"/>
          <w:lang w:val="kk-KZ"/>
        </w:rPr>
        <w:t xml:space="preserve">    </w:t>
      </w:r>
      <w:r w:rsidRPr="0072634B">
        <w:rPr>
          <w:rFonts w:ascii="Times New Roman" w:hAnsi="Times New Roman"/>
          <w:color w:val="000000"/>
          <w:sz w:val="28"/>
          <w:szCs w:val="28"/>
          <w:lang w:val="kk-KZ"/>
        </w:rPr>
        <w:t>РҚ және АҚА цифрлық құрылғыларын, ақпаратты жинау және беру жүйелерін, телебасқару жүйелерін пайдалану қажет.</w:t>
      </w:r>
      <w:r w:rsidRPr="0072634B">
        <w:rPr>
          <w:rFonts w:ascii="Times New Roman" w:hAnsi="Times New Roman"/>
          <w:bCs/>
          <w:sz w:val="28"/>
          <w:szCs w:val="28"/>
          <w:lang w:val="kk-KZ"/>
        </w:rPr>
        <w:t xml:space="preserve">   </w:t>
      </w:r>
    </w:p>
    <w:p w14:paraId="029F70B9" w14:textId="4A3B0443" w:rsidR="00D441EB" w:rsidRPr="00D07D9B" w:rsidRDefault="0072634B" w:rsidP="00F11C0A">
      <w:pPr>
        <w:widowControl w:val="0"/>
        <w:numPr>
          <w:ilvl w:val="2"/>
          <w:numId w:val="36"/>
        </w:numPr>
        <w:suppressAutoHyphens/>
        <w:overflowPunct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bCs/>
          <w:sz w:val="28"/>
          <w:szCs w:val="28"/>
          <w:lang w:val="kk-KZ"/>
        </w:rPr>
        <w:t xml:space="preserve">  </w:t>
      </w:r>
      <w:r w:rsidR="00B661CC" w:rsidRPr="00D07D9B">
        <w:rPr>
          <w:rFonts w:ascii="Times New Roman" w:hAnsi="Times New Roman"/>
          <w:b/>
          <w:bCs/>
          <w:sz w:val="28"/>
          <w:szCs w:val="28"/>
        </w:rPr>
        <w:t>110</w:t>
      </w:r>
      <w:r w:rsidR="00D441EB" w:rsidRPr="00D07D9B">
        <w:rPr>
          <w:rFonts w:ascii="Times New Roman" w:hAnsi="Times New Roman"/>
          <w:b/>
          <w:bCs/>
          <w:sz w:val="28"/>
          <w:szCs w:val="28"/>
        </w:rPr>
        <w:t>-220/6-20кВ</w:t>
      </w:r>
      <w:r>
        <w:rPr>
          <w:rFonts w:ascii="Times New Roman" w:hAnsi="Times New Roman"/>
          <w:b/>
          <w:bCs/>
          <w:sz w:val="28"/>
          <w:szCs w:val="28"/>
          <w:lang w:val="kk-KZ"/>
        </w:rPr>
        <w:t xml:space="preserve"> ШС-ға қойылатын техникалық талаптар</w:t>
      </w:r>
    </w:p>
    <w:p w14:paraId="39B41411"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4C72A61F" w14:textId="5B7DA961" w:rsidR="00D441EB" w:rsidRPr="00B6710B" w:rsidRDefault="00B6710B"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color w:val="000000"/>
          <w:sz w:val="28"/>
          <w:szCs w:val="28"/>
          <w:lang w:val="kk-KZ"/>
        </w:rPr>
        <w:t xml:space="preserve">  </w:t>
      </w:r>
      <w:r w:rsidR="002B4E0A" w:rsidRPr="00B30E25">
        <w:rPr>
          <w:rFonts w:ascii="Times New Roman" w:hAnsi="Times New Roman"/>
          <w:color w:val="000000"/>
          <w:sz w:val="28"/>
          <w:szCs w:val="28"/>
          <w:lang w:val="kk-KZ"/>
        </w:rPr>
        <w:t xml:space="preserve">110-220/6-20кВ </w:t>
      </w:r>
      <w:r w:rsidR="002B4E0A" w:rsidRPr="00B6710B">
        <w:rPr>
          <w:rFonts w:ascii="Times New Roman" w:hAnsi="Times New Roman"/>
          <w:color w:val="000000"/>
          <w:sz w:val="28"/>
          <w:szCs w:val="28"/>
          <w:lang w:val="kk-KZ"/>
        </w:rPr>
        <w:t>Ш</w:t>
      </w:r>
      <w:r w:rsidR="002B4E0A" w:rsidRPr="00B30E25">
        <w:rPr>
          <w:rFonts w:ascii="Times New Roman" w:hAnsi="Times New Roman"/>
          <w:color w:val="000000"/>
          <w:sz w:val="28"/>
          <w:szCs w:val="28"/>
          <w:lang w:val="kk-KZ"/>
        </w:rPr>
        <w:t>С келесі техникалық талаптарға жауап беруі тиіс</w:t>
      </w:r>
      <w:r w:rsidR="002B4E0A" w:rsidRPr="00B6710B">
        <w:rPr>
          <w:rFonts w:ascii="Times New Roman" w:hAnsi="Times New Roman"/>
          <w:color w:val="000000"/>
          <w:sz w:val="28"/>
          <w:szCs w:val="28"/>
          <w:lang w:val="kk-KZ"/>
        </w:rPr>
        <w:t>:</w:t>
      </w:r>
      <w:r w:rsidR="002B4E0A" w:rsidRPr="00B30E25">
        <w:rPr>
          <w:rFonts w:ascii="Times New Roman" w:hAnsi="Times New Roman"/>
          <w:bCs/>
          <w:sz w:val="28"/>
          <w:szCs w:val="28"/>
          <w:lang w:val="kk-KZ"/>
        </w:rPr>
        <w:t xml:space="preserve"> </w:t>
      </w:r>
      <w:r w:rsidR="002B4E0A" w:rsidRPr="00B6710B">
        <w:rPr>
          <w:rFonts w:ascii="Times New Roman" w:hAnsi="Times New Roman"/>
          <w:bCs/>
          <w:sz w:val="28"/>
          <w:szCs w:val="28"/>
          <w:lang w:val="kk-KZ"/>
        </w:rPr>
        <w:t xml:space="preserve">  </w:t>
      </w:r>
    </w:p>
    <w:p w14:paraId="655BCADA" w14:textId="63D358F6" w:rsidR="00D441EB" w:rsidRPr="00B6710B" w:rsidRDefault="002B4E0A" w:rsidP="003E26EE">
      <w:pPr>
        <w:widowControl w:val="0"/>
        <w:numPr>
          <w:ilvl w:val="0"/>
          <w:numId w:val="8"/>
        </w:numPr>
        <w:tabs>
          <w:tab w:val="left" w:pos="567"/>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proofErr w:type="spellStart"/>
      <w:r w:rsidRPr="00B6710B">
        <w:rPr>
          <w:rFonts w:ascii="Times New Roman" w:hAnsi="Times New Roman"/>
          <w:color w:val="000000"/>
          <w:sz w:val="28"/>
          <w:szCs w:val="28"/>
        </w:rPr>
        <w:t>қауіпсіз</w:t>
      </w:r>
      <w:proofErr w:type="spellEnd"/>
      <w:r w:rsidRPr="00B6710B">
        <w:rPr>
          <w:rFonts w:ascii="Times New Roman" w:hAnsi="Times New Roman"/>
          <w:color w:val="000000"/>
          <w:sz w:val="28"/>
          <w:szCs w:val="28"/>
        </w:rPr>
        <w:t xml:space="preserve"> </w:t>
      </w:r>
      <w:proofErr w:type="spellStart"/>
      <w:r w:rsidRPr="00B6710B">
        <w:rPr>
          <w:rFonts w:ascii="Times New Roman" w:hAnsi="Times New Roman"/>
          <w:color w:val="000000"/>
          <w:sz w:val="28"/>
          <w:szCs w:val="28"/>
        </w:rPr>
        <w:t>пайдалануды</w:t>
      </w:r>
      <w:proofErr w:type="spellEnd"/>
      <w:r w:rsidRPr="00B6710B">
        <w:rPr>
          <w:rFonts w:ascii="Times New Roman" w:hAnsi="Times New Roman"/>
          <w:color w:val="000000"/>
          <w:sz w:val="28"/>
          <w:szCs w:val="28"/>
        </w:rPr>
        <w:t xml:space="preserve"> </w:t>
      </w:r>
      <w:proofErr w:type="spellStart"/>
      <w:r w:rsidRPr="00B6710B">
        <w:rPr>
          <w:rFonts w:ascii="Times New Roman" w:hAnsi="Times New Roman"/>
          <w:color w:val="000000"/>
          <w:sz w:val="28"/>
          <w:szCs w:val="28"/>
        </w:rPr>
        <w:t>қамтамасыз</w:t>
      </w:r>
      <w:proofErr w:type="spellEnd"/>
      <w:r w:rsidRPr="00B6710B">
        <w:rPr>
          <w:rFonts w:ascii="Times New Roman" w:hAnsi="Times New Roman"/>
          <w:color w:val="000000"/>
          <w:sz w:val="28"/>
          <w:szCs w:val="28"/>
        </w:rPr>
        <w:t xml:space="preserve"> </w:t>
      </w:r>
      <w:proofErr w:type="spellStart"/>
      <w:r w:rsidRPr="00B6710B">
        <w:rPr>
          <w:rFonts w:ascii="Times New Roman" w:hAnsi="Times New Roman"/>
          <w:color w:val="000000"/>
          <w:sz w:val="28"/>
          <w:szCs w:val="28"/>
        </w:rPr>
        <w:t>ету</w:t>
      </w:r>
      <w:proofErr w:type="spellEnd"/>
      <w:r w:rsidRPr="00B6710B">
        <w:rPr>
          <w:rFonts w:ascii="Times New Roman" w:hAnsi="Times New Roman"/>
          <w:bCs/>
          <w:sz w:val="28"/>
          <w:szCs w:val="28"/>
          <w:lang w:val="kk-KZ"/>
        </w:rPr>
        <w:t xml:space="preserve">;  </w:t>
      </w:r>
    </w:p>
    <w:p w14:paraId="0D81F400" w14:textId="44D942F3" w:rsidR="00D441EB" w:rsidRPr="00B6710B" w:rsidRDefault="003E26EE" w:rsidP="003E26EE">
      <w:pPr>
        <w:widowControl w:val="0"/>
        <w:tabs>
          <w:tab w:val="left" w:pos="0"/>
        </w:tabs>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B6710B">
        <w:rPr>
          <w:rFonts w:ascii="Times New Roman" w:hAnsi="Times New Roman"/>
          <w:bCs/>
          <w:sz w:val="28"/>
          <w:szCs w:val="28"/>
        </w:rPr>
        <w:tab/>
      </w:r>
      <w:proofErr w:type="spellStart"/>
      <w:r w:rsidR="002B4E0A" w:rsidRPr="00B6710B">
        <w:rPr>
          <w:rFonts w:ascii="Times New Roman" w:hAnsi="Times New Roman"/>
          <w:color w:val="000000"/>
          <w:sz w:val="28"/>
          <w:szCs w:val="28"/>
        </w:rPr>
        <w:t>жинақылық</w:t>
      </w:r>
      <w:proofErr w:type="spellEnd"/>
      <w:r w:rsidR="002B4E0A" w:rsidRPr="00B6710B">
        <w:rPr>
          <w:rFonts w:ascii="Times New Roman" w:hAnsi="Times New Roman"/>
          <w:color w:val="000000"/>
          <w:sz w:val="28"/>
          <w:szCs w:val="28"/>
        </w:rPr>
        <w:t xml:space="preserve"> </w:t>
      </w:r>
      <w:proofErr w:type="spellStart"/>
      <w:r w:rsidR="002B4E0A" w:rsidRPr="00B6710B">
        <w:rPr>
          <w:rFonts w:ascii="Times New Roman" w:hAnsi="Times New Roman"/>
          <w:color w:val="000000"/>
          <w:sz w:val="28"/>
          <w:szCs w:val="28"/>
        </w:rPr>
        <w:t>және</w:t>
      </w:r>
      <w:proofErr w:type="spellEnd"/>
      <w:r w:rsidR="002B4E0A" w:rsidRPr="00B6710B">
        <w:rPr>
          <w:rFonts w:ascii="Times New Roman" w:hAnsi="Times New Roman"/>
          <w:color w:val="000000"/>
          <w:sz w:val="28"/>
          <w:szCs w:val="28"/>
        </w:rPr>
        <w:t xml:space="preserve"> </w:t>
      </w:r>
      <w:proofErr w:type="spellStart"/>
      <w:r w:rsidR="002B4E0A" w:rsidRPr="00B6710B">
        <w:rPr>
          <w:rFonts w:ascii="Times New Roman" w:hAnsi="Times New Roman"/>
          <w:color w:val="000000"/>
          <w:sz w:val="28"/>
          <w:szCs w:val="28"/>
        </w:rPr>
        <w:t>зауыттық</w:t>
      </w:r>
      <w:proofErr w:type="spellEnd"/>
      <w:r w:rsidR="002B4E0A" w:rsidRPr="00B6710B">
        <w:rPr>
          <w:rFonts w:ascii="Times New Roman" w:hAnsi="Times New Roman"/>
          <w:color w:val="000000"/>
          <w:sz w:val="28"/>
          <w:szCs w:val="28"/>
        </w:rPr>
        <w:t xml:space="preserve"> </w:t>
      </w:r>
      <w:proofErr w:type="spellStart"/>
      <w:r w:rsidR="002B4E0A" w:rsidRPr="00B6710B">
        <w:rPr>
          <w:rFonts w:ascii="Times New Roman" w:hAnsi="Times New Roman"/>
          <w:color w:val="000000"/>
          <w:sz w:val="28"/>
          <w:szCs w:val="28"/>
        </w:rPr>
        <w:t>дайындықтың</w:t>
      </w:r>
      <w:proofErr w:type="spellEnd"/>
      <w:r w:rsidR="002B4E0A" w:rsidRPr="00B6710B">
        <w:rPr>
          <w:rFonts w:ascii="Times New Roman" w:hAnsi="Times New Roman"/>
          <w:color w:val="000000"/>
          <w:sz w:val="28"/>
          <w:szCs w:val="28"/>
        </w:rPr>
        <w:t xml:space="preserve"> </w:t>
      </w:r>
      <w:proofErr w:type="spellStart"/>
      <w:r w:rsidR="002B4E0A" w:rsidRPr="00B6710B">
        <w:rPr>
          <w:rFonts w:ascii="Times New Roman" w:hAnsi="Times New Roman"/>
          <w:color w:val="000000"/>
          <w:sz w:val="28"/>
          <w:szCs w:val="28"/>
        </w:rPr>
        <w:t>жоғары</w:t>
      </w:r>
      <w:proofErr w:type="spellEnd"/>
      <w:r w:rsidR="002B4E0A" w:rsidRPr="00B6710B">
        <w:rPr>
          <w:rFonts w:ascii="Times New Roman" w:hAnsi="Times New Roman"/>
          <w:color w:val="000000"/>
          <w:sz w:val="28"/>
          <w:szCs w:val="28"/>
        </w:rPr>
        <w:t xml:space="preserve"> </w:t>
      </w:r>
      <w:proofErr w:type="spellStart"/>
      <w:r w:rsidR="002B4E0A" w:rsidRPr="00B6710B">
        <w:rPr>
          <w:rFonts w:ascii="Times New Roman" w:hAnsi="Times New Roman"/>
          <w:color w:val="000000"/>
          <w:sz w:val="28"/>
          <w:szCs w:val="28"/>
        </w:rPr>
        <w:t>дәрежесі</w:t>
      </w:r>
      <w:proofErr w:type="spellEnd"/>
      <w:r w:rsidR="002B4E0A" w:rsidRPr="00B6710B">
        <w:rPr>
          <w:rFonts w:ascii="Times New Roman" w:hAnsi="Times New Roman"/>
          <w:color w:val="000000"/>
          <w:sz w:val="28"/>
          <w:szCs w:val="28"/>
        </w:rPr>
        <w:t xml:space="preserve"> </w:t>
      </w:r>
      <w:proofErr w:type="spellStart"/>
      <w:r w:rsidR="002B4E0A" w:rsidRPr="00B6710B">
        <w:rPr>
          <w:rFonts w:ascii="Times New Roman" w:hAnsi="Times New Roman"/>
          <w:color w:val="000000"/>
          <w:sz w:val="28"/>
          <w:szCs w:val="28"/>
        </w:rPr>
        <w:t>қағидаттарында</w:t>
      </w:r>
      <w:proofErr w:type="spellEnd"/>
      <w:r w:rsidR="002B4E0A" w:rsidRPr="00B6710B">
        <w:rPr>
          <w:rFonts w:ascii="Times New Roman" w:hAnsi="Times New Roman"/>
          <w:color w:val="000000"/>
          <w:sz w:val="28"/>
          <w:szCs w:val="28"/>
        </w:rPr>
        <w:t xml:space="preserve"> </w:t>
      </w:r>
      <w:r w:rsidR="002B4E0A" w:rsidRPr="00B6710B">
        <w:rPr>
          <w:rFonts w:ascii="Times New Roman" w:hAnsi="Times New Roman"/>
          <w:color w:val="000000"/>
          <w:sz w:val="28"/>
          <w:szCs w:val="28"/>
          <w:lang w:val="kk-KZ"/>
        </w:rPr>
        <w:t>салынады</w:t>
      </w:r>
      <w:r w:rsidR="002B4E0A" w:rsidRPr="00B6710B">
        <w:rPr>
          <w:rFonts w:ascii="Times New Roman" w:hAnsi="Times New Roman"/>
          <w:bCs/>
          <w:sz w:val="28"/>
          <w:szCs w:val="28"/>
          <w:lang w:val="kk-KZ"/>
        </w:rPr>
        <w:t xml:space="preserve">;  </w:t>
      </w:r>
    </w:p>
    <w:p w14:paraId="4D7A5F91" w14:textId="220D1441" w:rsidR="00D441EB" w:rsidRPr="00B6710B" w:rsidRDefault="002B4E0A" w:rsidP="003E26EE">
      <w:pPr>
        <w:widowControl w:val="0"/>
        <w:numPr>
          <w:ilvl w:val="0"/>
          <w:numId w:val="8"/>
        </w:numPr>
        <w:tabs>
          <w:tab w:val="left" w:pos="709"/>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B6710B">
        <w:rPr>
          <w:rFonts w:ascii="Times New Roman" w:hAnsi="Times New Roman"/>
          <w:color w:val="000000"/>
          <w:sz w:val="28"/>
          <w:szCs w:val="28"/>
          <w:lang w:val="kk-KZ"/>
        </w:rPr>
        <w:t xml:space="preserve">құрылыс бөлігінің 50 жылдан кем емес пайдалану мерзіміне есептелсін;   </w:t>
      </w:r>
    </w:p>
    <w:p w14:paraId="6AB12706" w14:textId="2E00D6D4" w:rsidR="00D441EB" w:rsidRPr="00B6710B" w:rsidRDefault="002B4E0A" w:rsidP="003E26EE">
      <w:pPr>
        <w:widowControl w:val="0"/>
        <w:numPr>
          <w:ilvl w:val="0"/>
          <w:numId w:val="8"/>
        </w:numPr>
        <w:tabs>
          <w:tab w:val="left" w:pos="709"/>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B6710B">
        <w:rPr>
          <w:rFonts w:ascii="Times New Roman" w:hAnsi="Times New Roman"/>
          <w:color w:val="000000"/>
          <w:sz w:val="28"/>
          <w:szCs w:val="28"/>
          <w:lang w:val="kk-KZ"/>
        </w:rPr>
        <w:lastRenderedPageBreak/>
        <w:t>ұқсас сипаттамалары бар жабдықтармен үйлесімділікті қамтамасыз ету, жаңа жабдықтар мен заманауи элементтер базасына негізделген құрылғыларды пайдалануға дайын болу;</w:t>
      </w:r>
      <w:r w:rsidRPr="00B6710B">
        <w:rPr>
          <w:rFonts w:ascii="Times New Roman" w:hAnsi="Times New Roman"/>
          <w:bCs/>
          <w:sz w:val="28"/>
          <w:szCs w:val="28"/>
          <w:lang w:val="kk-KZ"/>
        </w:rPr>
        <w:t xml:space="preserve">   </w:t>
      </w:r>
      <w:r w:rsidR="00D441EB" w:rsidRPr="00B6710B">
        <w:rPr>
          <w:rFonts w:ascii="Times New Roman" w:hAnsi="Times New Roman"/>
          <w:bCs/>
          <w:sz w:val="28"/>
          <w:szCs w:val="28"/>
          <w:lang w:val="kk-KZ"/>
        </w:rPr>
        <w:t xml:space="preserve"> </w:t>
      </w:r>
    </w:p>
    <w:p w14:paraId="2932F9DB" w14:textId="23AF6816" w:rsidR="00D441EB" w:rsidRPr="00B6710B" w:rsidRDefault="006172F9" w:rsidP="003E26EE">
      <w:pPr>
        <w:widowControl w:val="0"/>
        <w:numPr>
          <w:ilvl w:val="0"/>
          <w:numId w:val="8"/>
        </w:numPr>
        <w:tabs>
          <w:tab w:val="left" w:pos="709"/>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B6710B">
        <w:rPr>
          <w:rFonts w:ascii="Times New Roman" w:hAnsi="Times New Roman"/>
          <w:color w:val="000000"/>
          <w:sz w:val="28"/>
          <w:szCs w:val="28"/>
          <w:lang w:val="kk-KZ"/>
        </w:rPr>
        <w:t>шағын</w:t>
      </w:r>
      <w:r w:rsidR="002B4E0A" w:rsidRPr="00B6710B">
        <w:rPr>
          <w:rFonts w:ascii="Times New Roman" w:hAnsi="Times New Roman"/>
          <w:color w:val="000000"/>
          <w:sz w:val="28"/>
          <w:szCs w:val="28"/>
          <w:lang w:val="kk-KZ"/>
        </w:rPr>
        <w:t xml:space="preserve"> станциялардың тарату құрылғыларының электр схемалары, әдетте</w:t>
      </w:r>
      <w:r w:rsidRPr="00B6710B">
        <w:rPr>
          <w:rFonts w:ascii="Times New Roman" w:hAnsi="Times New Roman"/>
          <w:color w:val="000000"/>
          <w:sz w:val="28"/>
          <w:szCs w:val="28"/>
          <w:lang w:val="kk-KZ"/>
        </w:rPr>
        <w:t xml:space="preserve"> «Үлгілік </w:t>
      </w:r>
      <w:r w:rsidR="002B4E0A" w:rsidRPr="00B6710B">
        <w:rPr>
          <w:rFonts w:ascii="Times New Roman" w:hAnsi="Times New Roman"/>
          <w:color w:val="000000"/>
          <w:sz w:val="28"/>
          <w:szCs w:val="28"/>
          <w:lang w:val="kk-KZ"/>
        </w:rPr>
        <w:t xml:space="preserve">35-750 кВ </w:t>
      </w:r>
      <w:r w:rsidRPr="00B6710B">
        <w:rPr>
          <w:rFonts w:ascii="Times New Roman" w:hAnsi="Times New Roman"/>
          <w:color w:val="000000"/>
          <w:sz w:val="28"/>
          <w:szCs w:val="28"/>
          <w:lang w:val="kk-KZ"/>
        </w:rPr>
        <w:t>шағын</w:t>
      </w:r>
      <w:r w:rsidR="002B4E0A" w:rsidRPr="00B6710B">
        <w:rPr>
          <w:rFonts w:ascii="Times New Roman" w:hAnsi="Times New Roman"/>
          <w:color w:val="000000"/>
          <w:sz w:val="28"/>
          <w:szCs w:val="28"/>
          <w:lang w:val="kk-KZ"/>
        </w:rPr>
        <w:t xml:space="preserve"> станциялардың негіз</w:t>
      </w:r>
      <w:r w:rsidRPr="00B6710B">
        <w:rPr>
          <w:rFonts w:ascii="Times New Roman" w:hAnsi="Times New Roman"/>
          <w:color w:val="000000"/>
          <w:sz w:val="28"/>
          <w:szCs w:val="28"/>
          <w:lang w:val="kk-KZ"/>
        </w:rPr>
        <w:t>д</w:t>
      </w:r>
      <w:r w:rsidR="002B4E0A" w:rsidRPr="00B6710B">
        <w:rPr>
          <w:rFonts w:ascii="Times New Roman" w:hAnsi="Times New Roman"/>
          <w:color w:val="000000"/>
          <w:sz w:val="28"/>
          <w:szCs w:val="28"/>
          <w:lang w:val="kk-KZ"/>
        </w:rPr>
        <w:t>і электр тарату құрылғыларының схемаларына, шешімдерге</w:t>
      </w:r>
      <w:r w:rsidRPr="00B6710B">
        <w:rPr>
          <w:rFonts w:ascii="Times New Roman" w:hAnsi="Times New Roman"/>
          <w:color w:val="000000"/>
          <w:sz w:val="28"/>
          <w:szCs w:val="28"/>
          <w:lang w:val="kk-KZ"/>
        </w:rPr>
        <w:t>»</w:t>
      </w:r>
      <w:r w:rsidR="002B4E0A" w:rsidRPr="00B6710B">
        <w:rPr>
          <w:rFonts w:ascii="Times New Roman" w:hAnsi="Times New Roman"/>
          <w:color w:val="000000"/>
          <w:sz w:val="28"/>
          <w:szCs w:val="28"/>
          <w:lang w:val="kk-KZ"/>
        </w:rPr>
        <w:t xml:space="preserve"> сәйкес келуі </w:t>
      </w:r>
      <w:r w:rsidRPr="00B6710B">
        <w:rPr>
          <w:rFonts w:ascii="Times New Roman" w:hAnsi="Times New Roman"/>
          <w:color w:val="000000"/>
          <w:sz w:val="28"/>
          <w:szCs w:val="28"/>
          <w:lang w:val="kk-KZ"/>
        </w:rPr>
        <w:t>тиіс</w:t>
      </w:r>
      <w:r w:rsidR="002B4E0A" w:rsidRPr="00B6710B">
        <w:rPr>
          <w:rFonts w:ascii="Times New Roman" w:hAnsi="Times New Roman"/>
          <w:color w:val="000000"/>
          <w:sz w:val="28"/>
          <w:szCs w:val="28"/>
          <w:lang w:val="kk-KZ"/>
        </w:rPr>
        <w:t xml:space="preserve">; </w:t>
      </w:r>
      <w:r w:rsidRPr="00B6710B">
        <w:rPr>
          <w:rFonts w:ascii="Times New Roman" w:hAnsi="Times New Roman"/>
          <w:bCs/>
          <w:sz w:val="28"/>
          <w:szCs w:val="28"/>
          <w:lang w:val="kk-KZ"/>
        </w:rPr>
        <w:t xml:space="preserve"> </w:t>
      </w:r>
    </w:p>
    <w:p w14:paraId="23A816E2" w14:textId="2B3CA9AC" w:rsidR="00D441EB" w:rsidRPr="00B6710B" w:rsidRDefault="006172F9" w:rsidP="003E26EE">
      <w:pPr>
        <w:widowControl w:val="0"/>
        <w:numPr>
          <w:ilvl w:val="0"/>
          <w:numId w:val="8"/>
        </w:numPr>
        <w:tabs>
          <w:tab w:val="left" w:pos="709"/>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B6710B">
        <w:rPr>
          <w:rFonts w:ascii="Times New Roman" w:hAnsi="Times New Roman"/>
          <w:color w:val="000000"/>
          <w:sz w:val="28"/>
          <w:szCs w:val="28"/>
          <w:lang w:val="kk-KZ"/>
        </w:rPr>
        <w:t xml:space="preserve">шағын станциялардың құрастыру шешімдері жабдықты тексеру, техникалық қызмет көрсету және жөндеу жүргізудің ыңғайлылығы мен қауіпсіздігін қамтамасыз етуі керек; </w:t>
      </w:r>
      <w:r w:rsidRPr="00B6710B">
        <w:rPr>
          <w:rFonts w:ascii="Times New Roman" w:hAnsi="Times New Roman"/>
          <w:bCs/>
          <w:sz w:val="28"/>
          <w:szCs w:val="28"/>
          <w:lang w:val="kk-KZ"/>
        </w:rPr>
        <w:t xml:space="preserve"> </w:t>
      </w:r>
    </w:p>
    <w:p w14:paraId="0282AB28" w14:textId="4C676453" w:rsidR="00D441EB" w:rsidRPr="00B6710B" w:rsidRDefault="006172F9" w:rsidP="006172F9">
      <w:pPr>
        <w:widowControl w:val="0"/>
        <w:numPr>
          <w:ilvl w:val="0"/>
          <w:numId w:val="8"/>
        </w:numPr>
        <w:tabs>
          <w:tab w:val="left" w:pos="709"/>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B6710B">
        <w:rPr>
          <w:rFonts w:ascii="Times New Roman" w:hAnsi="Times New Roman"/>
          <w:color w:val="000000"/>
          <w:sz w:val="28"/>
          <w:szCs w:val="28"/>
          <w:lang w:val="kk-KZ"/>
        </w:rPr>
        <w:t xml:space="preserve">шағын станциялардың алғашқы жабдықтарының қызмет ету мерзімі 30 жылдан кем болмауы тиіс; </w:t>
      </w:r>
      <w:r w:rsidRPr="00B6710B">
        <w:rPr>
          <w:rFonts w:ascii="Times New Roman" w:hAnsi="Times New Roman"/>
          <w:bCs/>
          <w:sz w:val="28"/>
          <w:szCs w:val="28"/>
          <w:lang w:val="kk-KZ"/>
        </w:rPr>
        <w:t xml:space="preserve"> </w:t>
      </w:r>
    </w:p>
    <w:p w14:paraId="69ECC2D8" w14:textId="57100D33" w:rsidR="00AA365B" w:rsidRPr="00B6710B" w:rsidRDefault="006172F9" w:rsidP="006172F9">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bCs/>
          <w:sz w:val="28"/>
          <w:szCs w:val="28"/>
          <w:lang w:val="kk-KZ"/>
        </w:rPr>
      </w:pPr>
      <w:r w:rsidRPr="00B30E25">
        <w:rPr>
          <w:rFonts w:ascii="Times New Roman" w:hAnsi="Times New Roman"/>
          <w:color w:val="000000"/>
          <w:sz w:val="28"/>
          <w:szCs w:val="28"/>
          <w:lang w:val="kk-KZ"/>
        </w:rPr>
        <w:tab/>
        <w:t>деректерді жоғарғы деңгейге беру арқылы микропроцессорлық базадағы релелік қорғаныс;</w:t>
      </w:r>
      <w:r w:rsidRPr="00B6710B">
        <w:rPr>
          <w:rFonts w:ascii="Times New Roman" w:hAnsi="Times New Roman"/>
          <w:color w:val="000000"/>
          <w:sz w:val="28"/>
          <w:szCs w:val="28"/>
          <w:lang w:val="kk-KZ"/>
        </w:rPr>
        <w:t xml:space="preserve">   </w:t>
      </w:r>
      <w:r w:rsidRPr="00B6710B">
        <w:rPr>
          <w:rFonts w:ascii="Times New Roman" w:hAnsi="Times New Roman"/>
          <w:bCs/>
          <w:sz w:val="28"/>
          <w:szCs w:val="28"/>
          <w:lang w:val="kk-KZ"/>
        </w:rPr>
        <w:t xml:space="preserve"> </w:t>
      </w:r>
    </w:p>
    <w:p w14:paraId="3AFBC3D8" w14:textId="0C2248DF" w:rsidR="00AA365B" w:rsidRPr="00B6710B" w:rsidRDefault="006172F9" w:rsidP="006172F9">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bCs/>
          <w:sz w:val="28"/>
          <w:szCs w:val="28"/>
          <w:lang w:val="kk-KZ"/>
        </w:rPr>
      </w:pPr>
      <w:r w:rsidRPr="00B6710B">
        <w:rPr>
          <w:rFonts w:ascii="Times New Roman" w:hAnsi="Times New Roman"/>
          <w:color w:val="000000"/>
          <w:sz w:val="28"/>
          <w:szCs w:val="28"/>
          <w:lang w:val="kk-KZ"/>
        </w:rPr>
        <w:tab/>
        <w:t>шағын станцияны басқару және мониторинг жүйесімен жабдықтау;</w:t>
      </w:r>
      <w:r w:rsidRPr="00B6710B">
        <w:rPr>
          <w:rFonts w:ascii="Times New Roman" w:hAnsi="Times New Roman"/>
          <w:bCs/>
          <w:sz w:val="28"/>
          <w:szCs w:val="28"/>
          <w:lang w:val="kk-KZ"/>
        </w:rPr>
        <w:t xml:space="preserve">   </w:t>
      </w:r>
    </w:p>
    <w:p w14:paraId="67950B1C" w14:textId="0B744629" w:rsidR="00D441EB" w:rsidRPr="00B6710B" w:rsidRDefault="006172F9" w:rsidP="006172F9">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bCs/>
          <w:sz w:val="28"/>
          <w:szCs w:val="28"/>
          <w:lang w:val="kk-KZ"/>
        </w:rPr>
      </w:pPr>
      <w:r w:rsidRPr="00B6710B">
        <w:rPr>
          <w:rFonts w:ascii="Times New Roman" w:hAnsi="Times New Roman"/>
          <w:color w:val="000000"/>
          <w:sz w:val="28"/>
          <w:szCs w:val="28"/>
          <w:lang w:val="kk-KZ"/>
        </w:rPr>
        <w:tab/>
        <w:t xml:space="preserve">6-20 кВ шиналардың секцияларында, әдетте, ҮҚ-ның бір секциясына 30-дан артық емес шығыс желілері болуы тиіс, ал ҮҚ-дағы секциялар саны 4-тен артық болған кезде шина  секцияларын өртке қарсы қалқалармен бөлу ұсынылады;  </w:t>
      </w:r>
      <w:r w:rsidR="00B6710B" w:rsidRPr="00B6710B">
        <w:rPr>
          <w:rFonts w:ascii="Times New Roman" w:hAnsi="Times New Roman"/>
          <w:bCs/>
          <w:sz w:val="28"/>
          <w:szCs w:val="28"/>
          <w:lang w:val="kk-KZ"/>
        </w:rPr>
        <w:t xml:space="preserve"> </w:t>
      </w:r>
    </w:p>
    <w:p w14:paraId="5BD8229D" w14:textId="2BD5AF33" w:rsidR="00D441EB" w:rsidRPr="00B6710B" w:rsidRDefault="00B6710B"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B6710B">
        <w:rPr>
          <w:rFonts w:ascii="Times New Roman" w:hAnsi="Times New Roman"/>
          <w:color w:val="000000"/>
          <w:sz w:val="28"/>
          <w:szCs w:val="28"/>
          <w:lang w:val="kk-KZ"/>
        </w:rPr>
        <w:t>зауыттық дайындығы жоғары модульдік үлгідегі 6-20кВ жабық тарату құрылғыларын қолдануға болады;</w:t>
      </w:r>
      <w:r w:rsidRPr="00B6710B">
        <w:rPr>
          <w:rFonts w:ascii="Times New Roman" w:hAnsi="Times New Roman"/>
          <w:bCs/>
          <w:sz w:val="28"/>
          <w:szCs w:val="28"/>
          <w:lang w:val="kk-KZ"/>
        </w:rPr>
        <w:t xml:space="preserve">   </w:t>
      </w:r>
    </w:p>
    <w:p w14:paraId="0DB4BB07" w14:textId="20CC969B" w:rsidR="00D441EB" w:rsidRPr="00B6710B" w:rsidRDefault="00B6710B"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B6710B">
        <w:rPr>
          <w:rFonts w:ascii="Times New Roman" w:hAnsi="Times New Roman"/>
          <w:color w:val="000000"/>
          <w:sz w:val="28"/>
          <w:szCs w:val="28"/>
          <w:lang w:val="kk-KZ"/>
        </w:rPr>
        <w:t>жердің алып жатқан алаңын азайту және пайдалану шығындарын азайту мақсатында қатты (оның ішінде оқшауланған) шиналы кіші габаритті шағын станцияларды қолдану ұсынылады.</w:t>
      </w:r>
      <w:r w:rsidRPr="00B6710B">
        <w:rPr>
          <w:rFonts w:ascii="Times New Roman" w:hAnsi="Times New Roman"/>
          <w:bCs/>
          <w:sz w:val="28"/>
          <w:szCs w:val="28"/>
          <w:lang w:val="kk-KZ"/>
        </w:rPr>
        <w:t xml:space="preserve">    </w:t>
      </w:r>
    </w:p>
    <w:p w14:paraId="6977B4C9" w14:textId="6160AF40" w:rsidR="006D197A" w:rsidRPr="00B6710B" w:rsidRDefault="00B6710B"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B6710B">
        <w:rPr>
          <w:rFonts w:ascii="Times New Roman" w:hAnsi="Times New Roman"/>
          <w:color w:val="000000"/>
          <w:sz w:val="28"/>
          <w:szCs w:val="28"/>
          <w:lang w:val="kk-KZ"/>
        </w:rPr>
        <w:t>110 (220) кВ шағын станцияларын авариялық процестерді тіркеушілермен жабдықтау ұсынылады.</w:t>
      </w:r>
      <w:r w:rsidRPr="00B6710B">
        <w:rPr>
          <w:rFonts w:ascii="Times New Roman" w:hAnsi="Times New Roman"/>
          <w:bCs/>
          <w:sz w:val="28"/>
          <w:szCs w:val="28"/>
          <w:lang w:val="kk-KZ"/>
        </w:rPr>
        <w:t xml:space="preserve">   </w:t>
      </w:r>
    </w:p>
    <w:p w14:paraId="305F7A88" w14:textId="721347C6" w:rsidR="00D441EB" w:rsidRPr="00B6710B" w:rsidRDefault="00B6710B"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B6710B">
        <w:rPr>
          <w:rFonts w:ascii="Times New Roman" w:hAnsi="Times New Roman"/>
          <w:color w:val="000000"/>
          <w:sz w:val="28"/>
          <w:szCs w:val="28"/>
          <w:lang w:val="kk-KZ"/>
        </w:rPr>
        <w:t>Бастапқы жабдықты ауыстыру кезінде қайталама жабдықты және қайталама коммутация тізбектерін ауыстыруды қарастыру ұсынылады.</w:t>
      </w:r>
      <w:r w:rsidRPr="00B6710B">
        <w:rPr>
          <w:rFonts w:ascii="Times New Roman" w:hAnsi="Times New Roman"/>
          <w:bCs/>
          <w:sz w:val="28"/>
          <w:szCs w:val="28"/>
          <w:lang w:val="kk-KZ"/>
        </w:rPr>
        <w:t xml:space="preserve">   </w:t>
      </w:r>
    </w:p>
    <w:p w14:paraId="59EC8261" w14:textId="5D705C24" w:rsidR="007C23D5" w:rsidRPr="00B6710B" w:rsidRDefault="00B6710B"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B6710B">
        <w:rPr>
          <w:rFonts w:ascii="Times New Roman" w:hAnsi="Times New Roman"/>
          <w:color w:val="000000"/>
          <w:sz w:val="28"/>
          <w:szCs w:val="28"/>
          <w:lang w:val="kk-KZ"/>
        </w:rPr>
        <w:t xml:space="preserve">Шағын станцияларды жобалау кезінде қолданыстағы қуат шкаласына сәйкес күш беру және реттеу трансформаторларын үлкен қуатқа ауыстыру мүмкіндігін ескеру. </w:t>
      </w:r>
      <w:r w:rsidRPr="00B6710B">
        <w:rPr>
          <w:rFonts w:ascii="Times New Roman" w:hAnsi="Times New Roman"/>
          <w:bCs/>
          <w:sz w:val="28"/>
          <w:szCs w:val="28"/>
          <w:lang w:val="kk-KZ"/>
        </w:rPr>
        <w:t xml:space="preserve"> </w:t>
      </w:r>
      <w:r w:rsidRPr="00B6710B">
        <w:rPr>
          <w:rFonts w:ascii="Times New Roman" w:hAnsi="Times New Roman"/>
          <w:color w:val="000000"/>
          <w:sz w:val="28"/>
          <w:szCs w:val="28"/>
          <w:lang w:val="kk-KZ"/>
        </w:rPr>
        <w:t xml:space="preserve">Сондай-ақ, күш беретін трансформаторлар мен жабық типтегі ЖК кірістерін сынау мүмкіндігін, яғни адаптерлердің болуын ескеру қажет. </w:t>
      </w:r>
      <w:r w:rsidRPr="00B6710B">
        <w:rPr>
          <w:rFonts w:ascii="Times New Roman" w:hAnsi="Times New Roman"/>
          <w:bCs/>
          <w:sz w:val="28"/>
          <w:szCs w:val="28"/>
          <w:lang w:val="kk-KZ"/>
        </w:rPr>
        <w:t xml:space="preserve"> </w:t>
      </w:r>
    </w:p>
    <w:p w14:paraId="6152AE4F" w14:textId="79F9199B" w:rsidR="00CE2EBA" w:rsidRPr="00B6710B" w:rsidRDefault="00B6710B"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B6710B">
        <w:rPr>
          <w:rFonts w:ascii="Times New Roman" w:hAnsi="Times New Roman"/>
          <w:color w:val="000000"/>
          <w:sz w:val="28"/>
          <w:szCs w:val="28"/>
          <w:lang w:val="kk-KZ"/>
        </w:rPr>
        <w:t xml:space="preserve">Жаңа шағын станцияларды салу кезінде жабық шағын станцияларға біртіндеп көшу ұсынылады. </w:t>
      </w:r>
      <w:r w:rsidRPr="00B6710B">
        <w:rPr>
          <w:rFonts w:ascii="Times New Roman" w:hAnsi="Times New Roman"/>
          <w:bCs/>
          <w:sz w:val="28"/>
          <w:szCs w:val="28"/>
          <w:lang w:val="kk-KZ"/>
        </w:rPr>
        <w:t xml:space="preserve"> </w:t>
      </w:r>
    </w:p>
    <w:p w14:paraId="3BF5FC31" w14:textId="3FAC4F65" w:rsidR="00775833" w:rsidRPr="00B6710B" w:rsidRDefault="00B6710B"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B6710B">
        <w:rPr>
          <w:rFonts w:ascii="Times New Roman" w:hAnsi="Times New Roman"/>
          <w:color w:val="000000"/>
          <w:sz w:val="28"/>
          <w:szCs w:val="28"/>
          <w:lang w:val="kk-KZ"/>
        </w:rPr>
        <w:t xml:space="preserve">АҮҚ мен шағын станциялардың аумақтары бетондалған немесе асфальтпен жабылған болуы тиіс. </w:t>
      </w:r>
      <w:r w:rsidRPr="00B6710B">
        <w:rPr>
          <w:rFonts w:ascii="Times New Roman" w:hAnsi="Times New Roman"/>
          <w:bCs/>
          <w:sz w:val="28"/>
          <w:szCs w:val="28"/>
          <w:lang w:val="kk-KZ"/>
        </w:rPr>
        <w:t xml:space="preserve"> </w:t>
      </w:r>
    </w:p>
    <w:p w14:paraId="66D8C86D" w14:textId="77777777" w:rsidR="00CE2EBA" w:rsidRPr="00B6710B" w:rsidRDefault="00CE2EBA" w:rsidP="00F11C0A">
      <w:pPr>
        <w:widowControl w:val="0"/>
        <w:suppressAutoHyphens/>
        <w:overflowPunct w:val="0"/>
        <w:autoSpaceDE w:val="0"/>
        <w:autoSpaceDN w:val="0"/>
        <w:adjustRightInd w:val="0"/>
        <w:spacing w:after="0" w:line="240" w:lineRule="auto"/>
        <w:ind w:firstLine="709"/>
        <w:jc w:val="both"/>
        <w:rPr>
          <w:rFonts w:ascii="Times New Roman" w:hAnsi="Times New Roman"/>
          <w:sz w:val="28"/>
          <w:szCs w:val="28"/>
          <w:lang w:val="kk-KZ"/>
        </w:rPr>
      </w:pPr>
    </w:p>
    <w:p w14:paraId="258DFBA1" w14:textId="25D12F44" w:rsidR="00D441EB" w:rsidRPr="00D07D9B" w:rsidRDefault="00B6710B" w:rsidP="00F11C0A">
      <w:pPr>
        <w:widowControl w:val="0"/>
        <w:numPr>
          <w:ilvl w:val="2"/>
          <w:numId w:val="36"/>
        </w:numPr>
        <w:suppressAutoHyphens/>
        <w:overflowPunct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bCs/>
          <w:sz w:val="28"/>
          <w:szCs w:val="28"/>
          <w:lang w:val="kk-KZ"/>
        </w:rPr>
        <w:t xml:space="preserve"> </w:t>
      </w:r>
      <w:r w:rsidR="009C5DBA" w:rsidRPr="00B30E25">
        <w:rPr>
          <w:rFonts w:ascii="Times New Roman" w:hAnsi="Times New Roman"/>
          <w:b/>
          <w:bCs/>
          <w:sz w:val="28"/>
          <w:szCs w:val="28"/>
          <w:lang w:val="kk-KZ"/>
        </w:rPr>
        <w:t xml:space="preserve"> </w:t>
      </w:r>
      <w:r w:rsidR="009C5DBA" w:rsidRPr="00D07D9B">
        <w:rPr>
          <w:rFonts w:ascii="Times New Roman" w:hAnsi="Times New Roman"/>
          <w:b/>
          <w:bCs/>
          <w:sz w:val="28"/>
          <w:szCs w:val="28"/>
        </w:rPr>
        <w:t>6-20</w:t>
      </w:r>
      <w:r w:rsidR="00653B62">
        <w:rPr>
          <w:rFonts w:ascii="Times New Roman" w:hAnsi="Times New Roman"/>
          <w:b/>
          <w:bCs/>
          <w:sz w:val="28"/>
          <w:szCs w:val="28"/>
        </w:rPr>
        <w:t>/0,</w:t>
      </w:r>
      <w:r w:rsidR="00653B62" w:rsidRPr="00B6710B">
        <w:rPr>
          <w:rFonts w:ascii="Times New Roman" w:hAnsi="Times New Roman"/>
          <w:b/>
          <w:bCs/>
          <w:sz w:val="28"/>
          <w:szCs w:val="28"/>
        </w:rPr>
        <w:t>4</w:t>
      </w:r>
      <w:r w:rsidR="00D441EB" w:rsidRPr="00B6710B">
        <w:rPr>
          <w:rFonts w:ascii="Times New Roman" w:hAnsi="Times New Roman"/>
          <w:b/>
          <w:bCs/>
          <w:sz w:val="28"/>
          <w:szCs w:val="28"/>
        </w:rPr>
        <w:t>кВ</w:t>
      </w:r>
      <w:r w:rsidRPr="00B6710B">
        <w:rPr>
          <w:rFonts w:ascii="Times New Roman" w:hAnsi="Times New Roman"/>
          <w:b/>
          <w:bCs/>
          <w:sz w:val="28"/>
          <w:szCs w:val="28"/>
          <w:lang w:val="kk-KZ"/>
        </w:rPr>
        <w:t xml:space="preserve"> </w:t>
      </w:r>
      <w:r w:rsidRPr="00B6710B">
        <w:rPr>
          <w:rFonts w:ascii="Times New Roman" w:hAnsi="Times New Roman"/>
          <w:b/>
          <w:bCs/>
          <w:color w:val="000000"/>
          <w:sz w:val="28"/>
          <w:szCs w:val="28"/>
          <w:lang w:val="kk-KZ"/>
        </w:rPr>
        <w:t xml:space="preserve">шағын </w:t>
      </w:r>
      <w:proofErr w:type="spellStart"/>
      <w:r w:rsidRPr="00B6710B">
        <w:rPr>
          <w:rFonts w:ascii="Times New Roman" w:hAnsi="Times New Roman"/>
          <w:b/>
          <w:bCs/>
          <w:color w:val="000000"/>
          <w:sz w:val="28"/>
          <w:szCs w:val="28"/>
        </w:rPr>
        <w:t>станцияларға</w:t>
      </w:r>
      <w:proofErr w:type="spellEnd"/>
      <w:r w:rsidRPr="00B6710B">
        <w:rPr>
          <w:rFonts w:ascii="Times New Roman" w:hAnsi="Times New Roman"/>
          <w:b/>
          <w:bCs/>
          <w:color w:val="000000"/>
          <w:sz w:val="28"/>
          <w:szCs w:val="28"/>
        </w:rPr>
        <w:t xml:space="preserve"> </w:t>
      </w:r>
      <w:proofErr w:type="spellStart"/>
      <w:r w:rsidRPr="00B6710B">
        <w:rPr>
          <w:rFonts w:ascii="Times New Roman" w:hAnsi="Times New Roman"/>
          <w:b/>
          <w:bCs/>
          <w:color w:val="000000"/>
          <w:sz w:val="28"/>
          <w:szCs w:val="28"/>
        </w:rPr>
        <w:t>қойылатын</w:t>
      </w:r>
      <w:proofErr w:type="spellEnd"/>
      <w:r w:rsidRPr="00B6710B">
        <w:rPr>
          <w:rFonts w:ascii="Times New Roman" w:hAnsi="Times New Roman"/>
          <w:b/>
          <w:bCs/>
          <w:color w:val="000000"/>
          <w:sz w:val="28"/>
          <w:szCs w:val="28"/>
        </w:rPr>
        <w:t xml:space="preserve"> </w:t>
      </w:r>
      <w:proofErr w:type="spellStart"/>
      <w:r w:rsidRPr="00B6710B">
        <w:rPr>
          <w:rFonts w:ascii="Times New Roman" w:hAnsi="Times New Roman"/>
          <w:b/>
          <w:bCs/>
          <w:color w:val="000000"/>
          <w:sz w:val="28"/>
          <w:szCs w:val="28"/>
        </w:rPr>
        <w:t>техникалық</w:t>
      </w:r>
      <w:proofErr w:type="spellEnd"/>
      <w:r w:rsidRPr="00B6710B">
        <w:rPr>
          <w:rFonts w:ascii="Times New Roman" w:hAnsi="Times New Roman"/>
          <w:b/>
          <w:bCs/>
          <w:color w:val="000000"/>
          <w:sz w:val="28"/>
          <w:szCs w:val="28"/>
        </w:rPr>
        <w:t xml:space="preserve"> </w:t>
      </w:r>
      <w:proofErr w:type="spellStart"/>
      <w:r w:rsidRPr="00B6710B">
        <w:rPr>
          <w:rFonts w:ascii="Times New Roman" w:hAnsi="Times New Roman"/>
          <w:b/>
          <w:bCs/>
          <w:color w:val="000000"/>
          <w:sz w:val="28"/>
          <w:szCs w:val="28"/>
        </w:rPr>
        <w:t>талаптар</w:t>
      </w:r>
      <w:proofErr w:type="spellEnd"/>
    </w:p>
    <w:p w14:paraId="52FB16E5"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05AA2D01" w14:textId="39D843F7" w:rsidR="00D441EB" w:rsidRPr="005B783A" w:rsidRDefault="00E55035"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5B783A">
        <w:rPr>
          <w:rFonts w:ascii="Times New Roman" w:hAnsi="Times New Roman"/>
          <w:color w:val="000000"/>
          <w:sz w:val="28"/>
          <w:szCs w:val="28"/>
        </w:rPr>
        <w:t xml:space="preserve">Электр </w:t>
      </w:r>
      <w:proofErr w:type="spellStart"/>
      <w:r w:rsidRPr="005B783A">
        <w:rPr>
          <w:rFonts w:ascii="Times New Roman" w:hAnsi="Times New Roman"/>
          <w:color w:val="000000"/>
          <w:sz w:val="28"/>
          <w:szCs w:val="28"/>
        </w:rPr>
        <w:t>желілерінде</w:t>
      </w:r>
      <w:proofErr w:type="spellEnd"/>
      <w:r w:rsidRPr="005B783A">
        <w:rPr>
          <w:rFonts w:ascii="Times New Roman" w:hAnsi="Times New Roman"/>
          <w:color w:val="000000"/>
          <w:sz w:val="28"/>
          <w:szCs w:val="28"/>
        </w:rPr>
        <w:t xml:space="preserve"> </w:t>
      </w:r>
      <w:proofErr w:type="spellStart"/>
      <w:r w:rsidRPr="005B783A">
        <w:rPr>
          <w:rFonts w:ascii="Times New Roman" w:hAnsi="Times New Roman"/>
          <w:color w:val="000000"/>
          <w:sz w:val="28"/>
          <w:szCs w:val="28"/>
        </w:rPr>
        <w:t>қуаты</w:t>
      </w:r>
      <w:proofErr w:type="spellEnd"/>
      <w:r w:rsidRPr="005B783A">
        <w:rPr>
          <w:rFonts w:ascii="Times New Roman" w:hAnsi="Times New Roman"/>
          <w:color w:val="000000"/>
          <w:sz w:val="28"/>
          <w:szCs w:val="28"/>
        </w:rPr>
        <w:t xml:space="preserve"> 25-2500 </w:t>
      </w:r>
      <w:proofErr w:type="spellStart"/>
      <w:r w:rsidRPr="005B783A">
        <w:rPr>
          <w:rFonts w:ascii="Times New Roman" w:hAnsi="Times New Roman"/>
          <w:color w:val="000000"/>
          <w:sz w:val="28"/>
          <w:szCs w:val="28"/>
        </w:rPr>
        <w:t>кВА</w:t>
      </w:r>
      <w:proofErr w:type="spellEnd"/>
      <w:r w:rsidRPr="005B783A">
        <w:rPr>
          <w:rFonts w:ascii="Times New Roman" w:hAnsi="Times New Roman"/>
          <w:color w:val="000000"/>
          <w:sz w:val="28"/>
          <w:szCs w:val="28"/>
        </w:rPr>
        <w:t xml:space="preserve"> </w:t>
      </w:r>
      <w:r w:rsidRPr="005B783A">
        <w:rPr>
          <w:rFonts w:ascii="Times New Roman" w:hAnsi="Times New Roman"/>
          <w:color w:val="000000"/>
          <w:sz w:val="28"/>
          <w:szCs w:val="28"/>
          <w:lang w:val="kk-KZ"/>
        </w:rPr>
        <w:t>э</w:t>
      </w:r>
      <w:proofErr w:type="spellStart"/>
      <w:r w:rsidRPr="005B783A">
        <w:rPr>
          <w:rFonts w:ascii="Times New Roman" w:hAnsi="Times New Roman"/>
          <w:color w:val="000000"/>
          <w:sz w:val="28"/>
          <w:szCs w:val="28"/>
        </w:rPr>
        <w:t>лектр</w:t>
      </w:r>
      <w:proofErr w:type="spellEnd"/>
      <w:r w:rsidRPr="005B783A">
        <w:rPr>
          <w:rFonts w:ascii="Times New Roman" w:hAnsi="Times New Roman"/>
          <w:color w:val="000000"/>
          <w:sz w:val="28"/>
          <w:szCs w:val="28"/>
        </w:rPr>
        <w:t xml:space="preserve"> </w:t>
      </w:r>
      <w:proofErr w:type="spellStart"/>
      <w:r w:rsidRPr="005B783A">
        <w:rPr>
          <w:rFonts w:ascii="Times New Roman" w:hAnsi="Times New Roman"/>
          <w:color w:val="000000"/>
          <w:sz w:val="28"/>
          <w:szCs w:val="28"/>
        </w:rPr>
        <w:t>қондырғыларын</w:t>
      </w:r>
      <w:proofErr w:type="spellEnd"/>
      <w:r w:rsidRPr="005B783A">
        <w:rPr>
          <w:rFonts w:ascii="Times New Roman" w:hAnsi="Times New Roman"/>
          <w:color w:val="000000"/>
          <w:sz w:val="28"/>
          <w:szCs w:val="28"/>
        </w:rPr>
        <w:t xml:space="preserve"> </w:t>
      </w:r>
      <w:proofErr w:type="spellStart"/>
      <w:r w:rsidRPr="005B783A">
        <w:rPr>
          <w:rFonts w:ascii="Times New Roman" w:hAnsi="Times New Roman"/>
          <w:color w:val="000000"/>
          <w:sz w:val="28"/>
          <w:szCs w:val="28"/>
        </w:rPr>
        <w:t>электрмен</w:t>
      </w:r>
      <w:proofErr w:type="spellEnd"/>
      <w:r w:rsidRPr="005B783A">
        <w:rPr>
          <w:rFonts w:ascii="Times New Roman" w:hAnsi="Times New Roman"/>
          <w:color w:val="000000"/>
          <w:sz w:val="28"/>
          <w:szCs w:val="28"/>
        </w:rPr>
        <w:t xml:space="preserve"> </w:t>
      </w:r>
      <w:proofErr w:type="spellStart"/>
      <w:r w:rsidRPr="005B783A">
        <w:rPr>
          <w:rFonts w:ascii="Times New Roman" w:hAnsi="Times New Roman"/>
          <w:color w:val="000000"/>
          <w:sz w:val="28"/>
          <w:szCs w:val="28"/>
        </w:rPr>
        <w:t>жабдықтау</w:t>
      </w:r>
      <w:proofErr w:type="spellEnd"/>
      <w:r w:rsidRPr="005B783A">
        <w:rPr>
          <w:rFonts w:ascii="Times New Roman" w:hAnsi="Times New Roman"/>
          <w:color w:val="000000"/>
          <w:sz w:val="28"/>
          <w:szCs w:val="28"/>
        </w:rPr>
        <w:t xml:space="preserve"> </w:t>
      </w:r>
      <w:proofErr w:type="spellStart"/>
      <w:r w:rsidRPr="005B783A">
        <w:rPr>
          <w:rFonts w:ascii="Times New Roman" w:hAnsi="Times New Roman"/>
          <w:color w:val="000000"/>
          <w:sz w:val="28"/>
          <w:szCs w:val="28"/>
        </w:rPr>
        <w:t>үшін</w:t>
      </w:r>
      <w:proofErr w:type="spellEnd"/>
      <w:r w:rsidRPr="005B783A">
        <w:rPr>
          <w:rFonts w:ascii="Times New Roman" w:hAnsi="Times New Roman"/>
          <w:color w:val="000000"/>
          <w:sz w:val="28"/>
          <w:szCs w:val="28"/>
        </w:rPr>
        <w:t xml:space="preserve"> </w:t>
      </w:r>
      <w:proofErr w:type="spellStart"/>
      <w:r w:rsidRPr="005B783A">
        <w:rPr>
          <w:rFonts w:ascii="Times New Roman" w:hAnsi="Times New Roman"/>
          <w:color w:val="000000"/>
          <w:sz w:val="28"/>
          <w:szCs w:val="28"/>
        </w:rPr>
        <w:t>негізінен</w:t>
      </w:r>
      <w:proofErr w:type="spellEnd"/>
      <w:r w:rsidRPr="005B783A">
        <w:rPr>
          <w:rFonts w:ascii="Times New Roman" w:hAnsi="Times New Roman"/>
          <w:color w:val="000000"/>
          <w:sz w:val="28"/>
          <w:szCs w:val="28"/>
        </w:rPr>
        <w:t xml:space="preserve"> </w:t>
      </w:r>
      <w:proofErr w:type="spellStart"/>
      <w:r w:rsidRPr="005B783A">
        <w:rPr>
          <w:rFonts w:ascii="Times New Roman" w:hAnsi="Times New Roman"/>
          <w:color w:val="000000"/>
          <w:sz w:val="28"/>
          <w:szCs w:val="28"/>
        </w:rPr>
        <w:t>кешенді</w:t>
      </w:r>
      <w:proofErr w:type="spellEnd"/>
      <w:r w:rsidRPr="005B783A">
        <w:rPr>
          <w:rFonts w:ascii="Times New Roman" w:hAnsi="Times New Roman"/>
          <w:color w:val="000000"/>
          <w:sz w:val="28"/>
          <w:szCs w:val="28"/>
        </w:rPr>
        <w:t xml:space="preserve"> </w:t>
      </w:r>
      <w:proofErr w:type="spellStart"/>
      <w:r w:rsidRPr="005B783A">
        <w:rPr>
          <w:rFonts w:ascii="Times New Roman" w:hAnsi="Times New Roman"/>
          <w:color w:val="000000"/>
          <w:sz w:val="28"/>
          <w:szCs w:val="28"/>
        </w:rPr>
        <w:t>трансформаторлық</w:t>
      </w:r>
      <w:proofErr w:type="spellEnd"/>
      <w:r w:rsidRPr="005B783A">
        <w:rPr>
          <w:rFonts w:ascii="Times New Roman" w:hAnsi="Times New Roman"/>
          <w:color w:val="000000"/>
          <w:sz w:val="28"/>
          <w:szCs w:val="28"/>
        </w:rPr>
        <w:t xml:space="preserve"> </w:t>
      </w:r>
      <w:r w:rsidRPr="005B783A">
        <w:rPr>
          <w:rFonts w:ascii="Times New Roman" w:hAnsi="Times New Roman"/>
          <w:color w:val="000000"/>
          <w:sz w:val="28"/>
          <w:szCs w:val="28"/>
          <w:lang w:val="kk-KZ"/>
        </w:rPr>
        <w:t>шағын</w:t>
      </w:r>
      <w:r w:rsidRPr="005B783A">
        <w:rPr>
          <w:rFonts w:ascii="Times New Roman" w:hAnsi="Times New Roman"/>
          <w:color w:val="000000"/>
          <w:sz w:val="28"/>
          <w:szCs w:val="28"/>
        </w:rPr>
        <w:t xml:space="preserve"> </w:t>
      </w:r>
      <w:proofErr w:type="spellStart"/>
      <w:r w:rsidRPr="005B783A">
        <w:rPr>
          <w:rFonts w:ascii="Times New Roman" w:hAnsi="Times New Roman"/>
          <w:color w:val="000000"/>
          <w:sz w:val="28"/>
          <w:szCs w:val="28"/>
        </w:rPr>
        <w:t>станцияларды</w:t>
      </w:r>
      <w:proofErr w:type="spellEnd"/>
      <w:r w:rsidRPr="005B783A">
        <w:rPr>
          <w:rFonts w:ascii="Times New Roman" w:hAnsi="Times New Roman"/>
          <w:color w:val="000000"/>
          <w:sz w:val="28"/>
          <w:szCs w:val="28"/>
        </w:rPr>
        <w:t xml:space="preserve"> </w:t>
      </w:r>
      <w:proofErr w:type="spellStart"/>
      <w:r w:rsidRPr="005B783A">
        <w:rPr>
          <w:rFonts w:ascii="Times New Roman" w:hAnsi="Times New Roman"/>
          <w:color w:val="000000"/>
          <w:sz w:val="28"/>
          <w:szCs w:val="28"/>
        </w:rPr>
        <w:t>қолдану</w:t>
      </w:r>
      <w:proofErr w:type="spellEnd"/>
      <w:r w:rsidRPr="005B783A">
        <w:rPr>
          <w:rFonts w:ascii="Times New Roman" w:hAnsi="Times New Roman"/>
          <w:color w:val="000000"/>
          <w:sz w:val="28"/>
          <w:szCs w:val="28"/>
        </w:rPr>
        <w:t xml:space="preserve"> </w:t>
      </w:r>
      <w:proofErr w:type="spellStart"/>
      <w:r w:rsidRPr="005B783A">
        <w:rPr>
          <w:rFonts w:ascii="Times New Roman" w:hAnsi="Times New Roman"/>
          <w:color w:val="000000"/>
          <w:sz w:val="28"/>
          <w:szCs w:val="28"/>
        </w:rPr>
        <w:t>ұсынылады</w:t>
      </w:r>
      <w:proofErr w:type="spellEnd"/>
      <w:r w:rsidRPr="005B783A">
        <w:rPr>
          <w:rFonts w:ascii="Times New Roman" w:hAnsi="Times New Roman"/>
          <w:color w:val="000000"/>
          <w:sz w:val="28"/>
          <w:szCs w:val="28"/>
        </w:rPr>
        <w:t>.</w:t>
      </w:r>
      <w:r w:rsidRPr="005B783A">
        <w:rPr>
          <w:rFonts w:ascii="Times New Roman" w:hAnsi="Times New Roman"/>
          <w:color w:val="000000"/>
          <w:sz w:val="28"/>
          <w:szCs w:val="28"/>
          <w:lang w:val="kk-KZ"/>
        </w:rPr>
        <w:t xml:space="preserve"> </w:t>
      </w:r>
      <w:r w:rsidRPr="005B783A">
        <w:rPr>
          <w:rFonts w:ascii="Times New Roman" w:hAnsi="Times New Roman"/>
          <w:bCs/>
          <w:sz w:val="28"/>
          <w:szCs w:val="28"/>
          <w:lang w:val="kk-KZ"/>
        </w:rPr>
        <w:t xml:space="preserve"> </w:t>
      </w:r>
    </w:p>
    <w:p w14:paraId="6C8D42B9" w14:textId="4F5FBF87" w:rsidR="00D441EB" w:rsidRPr="005B783A" w:rsidRDefault="005B783A"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5B783A">
        <w:rPr>
          <w:rFonts w:ascii="Times New Roman" w:hAnsi="Times New Roman"/>
          <w:color w:val="000000"/>
          <w:sz w:val="28"/>
          <w:szCs w:val="28"/>
          <w:lang w:val="kk-KZ"/>
        </w:rPr>
        <w:t>КТШС пайдалану мерзімі 25 жылдан кем болмауы тиіс.</w:t>
      </w:r>
      <w:r w:rsidRPr="005B783A">
        <w:rPr>
          <w:rFonts w:ascii="Times New Roman" w:hAnsi="Times New Roman"/>
          <w:bCs/>
          <w:sz w:val="28"/>
          <w:szCs w:val="28"/>
          <w:lang w:val="kk-KZ"/>
        </w:rPr>
        <w:t xml:space="preserve">   </w:t>
      </w:r>
    </w:p>
    <w:p w14:paraId="0245985D" w14:textId="7B0CD95E" w:rsidR="00D441EB" w:rsidRPr="005B783A" w:rsidRDefault="005B783A"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bookmarkStart w:id="17" w:name="page73"/>
      <w:bookmarkEnd w:id="17"/>
      <w:r w:rsidRPr="005B783A">
        <w:rPr>
          <w:rFonts w:ascii="Times New Roman" w:hAnsi="Times New Roman"/>
          <w:color w:val="000000"/>
          <w:sz w:val="28"/>
          <w:szCs w:val="28"/>
          <w:lang w:val="kk-KZ"/>
        </w:rPr>
        <w:t xml:space="preserve">Электр желілерінде айырғыш, ажыратқыш, тоқ және кернеу трансформаторы сияқты ҮҚ ұяшығының жабдығын қамтитын модульдік (жиынтық) орындалымдағы кіші габаритті жиынтық тарату құрылғылары бар, қала архитектурасына сәйкес келетін блокты жиынтық ТШС қолдану ұсынылады. </w:t>
      </w:r>
      <w:r w:rsidRPr="005B783A">
        <w:rPr>
          <w:rFonts w:ascii="Times New Roman" w:hAnsi="Times New Roman"/>
          <w:bCs/>
          <w:sz w:val="28"/>
          <w:szCs w:val="28"/>
          <w:lang w:val="kk-KZ"/>
        </w:rPr>
        <w:t xml:space="preserve"> </w:t>
      </w:r>
    </w:p>
    <w:p w14:paraId="5FAAF40F" w14:textId="19F87999" w:rsidR="005B783A" w:rsidRPr="005B783A" w:rsidRDefault="005B783A" w:rsidP="005B783A">
      <w:pPr>
        <w:spacing w:after="0" w:line="288" w:lineRule="atLeast"/>
        <w:jc w:val="both"/>
        <w:rPr>
          <w:rFonts w:ascii="Times New Roman" w:hAnsi="Times New Roman"/>
          <w:color w:val="000000"/>
          <w:sz w:val="28"/>
          <w:szCs w:val="28"/>
          <w:lang w:val="kk-KZ" w:eastAsia="ru-RU"/>
        </w:rPr>
      </w:pPr>
      <w:r w:rsidRPr="0065189B">
        <w:rPr>
          <w:rFonts w:ascii="Times New Roman" w:hAnsi="Times New Roman"/>
          <w:color w:val="000000"/>
          <w:sz w:val="28"/>
          <w:szCs w:val="28"/>
          <w:bdr w:val="none" w:sz="0" w:space="0" w:color="auto" w:frame="1"/>
          <w:lang w:val="kk-KZ" w:eastAsia="ru-RU"/>
        </w:rPr>
        <w:lastRenderedPageBreak/>
        <w:t>Жинақтық</w:t>
      </w:r>
      <w:r w:rsidRPr="005B783A">
        <w:rPr>
          <w:rFonts w:ascii="Times New Roman" w:hAnsi="Times New Roman"/>
          <w:color w:val="000000"/>
          <w:sz w:val="28"/>
          <w:szCs w:val="28"/>
          <w:bdr w:val="none" w:sz="0" w:space="0" w:color="auto" w:frame="1"/>
          <w:lang w:val="kk-KZ" w:eastAsia="ru-RU"/>
        </w:rPr>
        <w:t xml:space="preserve"> трансформаторлық </w:t>
      </w:r>
      <w:r w:rsidRPr="0065189B">
        <w:rPr>
          <w:rFonts w:ascii="Times New Roman" w:hAnsi="Times New Roman"/>
          <w:color w:val="000000"/>
          <w:sz w:val="28"/>
          <w:szCs w:val="28"/>
          <w:bdr w:val="none" w:sz="0" w:space="0" w:color="auto" w:frame="1"/>
          <w:lang w:val="kk-KZ" w:eastAsia="ru-RU"/>
        </w:rPr>
        <w:t>шағын</w:t>
      </w:r>
      <w:r w:rsidRPr="005B783A">
        <w:rPr>
          <w:rFonts w:ascii="Times New Roman" w:hAnsi="Times New Roman"/>
          <w:color w:val="000000"/>
          <w:sz w:val="28"/>
          <w:szCs w:val="28"/>
          <w:bdr w:val="none" w:sz="0" w:space="0" w:color="auto" w:frame="1"/>
          <w:lang w:val="kk-KZ" w:eastAsia="ru-RU"/>
        </w:rPr>
        <w:t xml:space="preserve"> станциялардың және жабық </w:t>
      </w:r>
      <w:r w:rsidRPr="0065189B">
        <w:rPr>
          <w:rFonts w:ascii="Times New Roman" w:hAnsi="Times New Roman"/>
          <w:color w:val="000000"/>
          <w:sz w:val="28"/>
          <w:szCs w:val="28"/>
          <w:bdr w:val="none" w:sz="0" w:space="0" w:color="auto" w:frame="1"/>
          <w:lang w:val="kk-KZ" w:eastAsia="ru-RU"/>
        </w:rPr>
        <w:t>орындалатын шағын</w:t>
      </w:r>
      <w:r w:rsidRPr="005B783A">
        <w:rPr>
          <w:rFonts w:ascii="Times New Roman" w:hAnsi="Times New Roman"/>
          <w:color w:val="000000"/>
          <w:sz w:val="28"/>
          <w:szCs w:val="28"/>
          <w:bdr w:val="none" w:sz="0" w:space="0" w:color="auto" w:frame="1"/>
          <w:lang w:val="kk-KZ" w:eastAsia="ru-RU"/>
        </w:rPr>
        <w:t xml:space="preserve"> станциялардың жаңа конструкциялары</w:t>
      </w:r>
      <w:r w:rsidRPr="0065189B">
        <w:rPr>
          <w:rFonts w:ascii="Times New Roman" w:hAnsi="Times New Roman"/>
          <w:color w:val="000000"/>
          <w:sz w:val="28"/>
          <w:szCs w:val="28"/>
          <w:bdr w:val="none" w:sz="0" w:space="0" w:color="auto" w:frame="1"/>
          <w:lang w:val="kk-KZ" w:eastAsia="ru-RU"/>
        </w:rPr>
        <w:t xml:space="preserve">:    </w:t>
      </w:r>
      <w:r w:rsidRPr="005B783A">
        <w:rPr>
          <w:rFonts w:ascii="Times New Roman" w:hAnsi="Times New Roman"/>
          <w:color w:val="000000"/>
          <w:sz w:val="28"/>
          <w:szCs w:val="28"/>
          <w:bdr w:val="none" w:sz="0" w:space="0" w:color="auto" w:frame="1"/>
          <w:lang w:val="kk-KZ" w:eastAsia="ru-RU"/>
        </w:rPr>
        <w:t xml:space="preserve"> </w:t>
      </w:r>
    </w:p>
    <w:p w14:paraId="42F2E3A7" w14:textId="1C44C324" w:rsidR="00D441EB" w:rsidRPr="0065189B" w:rsidRDefault="005B783A" w:rsidP="005B783A">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65189B">
        <w:rPr>
          <w:rFonts w:ascii="Times New Roman" w:hAnsi="Times New Roman"/>
          <w:bCs/>
          <w:sz w:val="28"/>
          <w:szCs w:val="28"/>
          <w:lang w:val="kk-KZ"/>
        </w:rPr>
        <w:t xml:space="preserve"> </w:t>
      </w:r>
      <w:r w:rsidRPr="0065189B">
        <w:rPr>
          <w:rFonts w:ascii="Times New Roman" w:hAnsi="Times New Roman"/>
          <w:bCs/>
          <w:sz w:val="28"/>
          <w:szCs w:val="28"/>
          <w:lang w:val="kk-KZ"/>
        </w:rPr>
        <w:tab/>
      </w:r>
      <w:r w:rsidRPr="0065189B">
        <w:rPr>
          <w:rFonts w:ascii="Times New Roman" w:hAnsi="Times New Roman"/>
          <w:color w:val="000000"/>
          <w:sz w:val="28"/>
          <w:szCs w:val="28"/>
          <w:lang w:val="kk-KZ"/>
        </w:rPr>
        <w:t xml:space="preserve">жылу оқшаулағышы бар және бұзуға төзімді қорғанысы бар бетон немесе металл қабықта; </w:t>
      </w:r>
      <w:r w:rsidRPr="0065189B">
        <w:rPr>
          <w:rFonts w:ascii="Times New Roman" w:hAnsi="Times New Roman"/>
          <w:bCs/>
          <w:sz w:val="28"/>
          <w:szCs w:val="28"/>
          <w:lang w:val="kk-KZ"/>
        </w:rPr>
        <w:t xml:space="preserve"> </w:t>
      </w:r>
    </w:p>
    <w:p w14:paraId="7B145C87" w14:textId="0485CB5C" w:rsidR="00D441EB" w:rsidRPr="0065189B" w:rsidRDefault="005B783A" w:rsidP="003E26EE">
      <w:pPr>
        <w:widowControl w:val="0"/>
        <w:numPr>
          <w:ilvl w:val="0"/>
          <w:numId w:val="8"/>
        </w:numPr>
        <w:tabs>
          <w:tab w:val="left" w:pos="567"/>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65189B">
        <w:rPr>
          <w:rFonts w:ascii="Times New Roman" w:hAnsi="Times New Roman"/>
          <w:color w:val="000000"/>
          <w:sz w:val="28"/>
          <w:szCs w:val="28"/>
          <w:lang w:val="kk-KZ"/>
        </w:rPr>
        <w:t xml:space="preserve">шағын станцияның мақсаты мен қуатына байланысты сыртқы немесе ішкі қызмет көрсетумен; </w:t>
      </w:r>
      <w:r w:rsidRPr="0065189B">
        <w:rPr>
          <w:rFonts w:ascii="Times New Roman" w:hAnsi="Times New Roman"/>
          <w:bCs/>
          <w:sz w:val="28"/>
          <w:szCs w:val="28"/>
          <w:lang w:val="kk-KZ"/>
        </w:rPr>
        <w:t xml:space="preserve"> </w:t>
      </w:r>
    </w:p>
    <w:p w14:paraId="572E963C" w14:textId="56821CB3" w:rsidR="00D441EB" w:rsidRPr="0065189B" w:rsidRDefault="005B783A" w:rsidP="003E26EE">
      <w:pPr>
        <w:widowControl w:val="0"/>
        <w:numPr>
          <w:ilvl w:val="0"/>
          <w:numId w:val="8"/>
        </w:numPr>
        <w:tabs>
          <w:tab w:val="left" w:pos="567"/>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proofErr w:type="spellStart"/>
      <w:r w:rsidRPr="0065189B">
        <w:rPr>
          <w:rFonts w:ascii="Times New Roman" w:hAnsi="Times New Roman"/>
          <w:color w:val="000000"/>
          <w:sz w:val="28"/>
          <w:szCs w:val="28"/>
        </w:rPr>
        <w:t>контейнерлік</w:t>
      </w:r>
      <w:proofErr w:type="spellEnd"/>
      <w:r w:rsidRPr="0065189B">
        <w:rPr>
          <w:rFonts w:ascii="Times New Roman" w:hAnsi="Times New Roman"/>
          <w:color w:val="000000"/>
          <w:sz w:val="28"/>
          <w:szCs w:val="28"/>
        </w:rPr>
        <w:t xml:space="preserve"> </w:t>
      </w:r>
      <w:proofErr w:type="spellStart"/>
      <w:r w:rsidRPr="0065189B">
        <w:rPr>
          <w:rFonts w:ascii="Times New Roman" w:hAnsi="Times New Roman"/>
          <w:color w:val="000000"/>
          <w:sz w:val="28"/>
          <w:szCs w:val="28"/>
        </w:rPr>
        <w:t>және</w:t>
      </w:r>
      <w:proofErr w:type="spellEnd"/>
      <w:r w:rsidRPr="0065189B">
        <w:rPr>
          <w:rFonts w:ascii="Times New Roman" w:hAnsi="Times New Roman"/>
          <w:color w:val="000000"/>
          <w:sz w:val="28"/>
          <w:szCs w:val="28"/>
        </w:rPr>
        <w:t xml:space="preserve"> </w:t>
      </w:r>
      <w:proofErr w:type="spellStart"/>
      <w:r w:rsidRPr="0065189B">
        <w:rPr>
          <w:rFonts w:ascii="Times New Roman" w:hAnsi="Times New Roman"/>
          <w:color w:val="000000"/>
          <w:sz w:val="28"/>
          <w:szCs w:val="28"/>
        </w:rPr>
        <w:t>модульдік</w:t>
      </w:r>
      <w:proofErr w:type="spellEnd"/>
      <w:r w:rsidRPr="0065189B">
        <w:rPr>
          <w:rFonts w:ascii="Times New Roman" w:hAnsi="Times New Roman"/>
          <w:color w:val="000000"/>
          <w:sz w:val="28"/>
          <w:szCs w:val="28"/>
        </w:rPr>
        <w:t xml:space="preserve"> </w:t>
      </w:r>
      <w:proofErr w:type="spellStart"/>
      <w:r w:rsidRPr="0065189B">
        <w:rPr>
          <w:rFonts w:ascii="Times New Roman" w:hAnsi="Times New Roman"/>
          <w:color w:val="000000"/>
          <w:sz w:val="28"/>
          <w:szCs w:val="28"/>
        </w:rPr>
        <w:t>орындау</w:t>
      </w:r>
      <w:proofErr w:type="spellEnd"/>
      <w:r w:rsidRPr="0065189B">
        <w:rPr>
          <w:rFonts w:ascii="Times New Roman" w:hAnsi="Times New Roman"/>
          <w:color w:val="000000"/>
          <w:sz w:val="28"/>
          <w:szCs w:val="28"/>
          <w:lang w:val="kk-KZ"/>
        </w:rPr>
        <w:t>да;</w:t>
      </w:r>
      <w:r w:rsidRPr="0065189B">
        <w:rPr>
          <w:rFonts w:ascii="Times New Roman" w:hAnsi="Times New Roman"/>
          <w:bCs/>
          <w:sz w:val="28"/>
          <w:szCs w:val="28"/>
          <w:lang w:val="kk-KZ"/>
        </w:rPr>
        <w:t xml:space="preserve"> </w:t>
      </w:r>
    </w:p>
    <w:p w14:paraId="055D371A" w14:textId="57619BB4" w:rsidR="0065189B" w:rsidRPr="0065189B" w:rsidRDefault="005B783A" w:rsidP="0065189B">
      <w:pPr>
        <w:tabs>
          <w:tab w:val="left" w:pos="709"/>
        </w:tabs>
        <w:spacing w:after="0" w:line="288" w:lineRule="atLeast"/>
        <w:rPr>
          <w:rFonts w:ascii="Times New Roman" w:hAnsi="Times New Roman"/>
          <w:color w:val="000000"/>
          <w:sz w:val="28"/>
          <w:szCs w:val="28"/>
          <w:lang w:val="kk-KZ" w:eastAsia="ru-RU"/>
        </w:rPr>
      </w:pPr>
      <w:r w:rsidRPr="0065189B">
        <w:rPr>
          <w:rFonts w:ascii="Times New Roman" w:hAnsi="Times New Roman"/>
          <w:color w:val="000000"/>
          <w:sz w:val="28"/>
          <w:szCs w:val="28"/>
          <w:bdr w:val="none" w:sz="0" w:space="0" w:color="auto" w:frame="1"/>
          <w:lang w:eastAsia="ru-RU"/>
        </w:rPr>
        <w:tab/>
      </w:r>
      <w:proofErr w:type="spellStart"/>
      <w:r w:rsidR="0065189B" w:rsidRPr="0065189B">
        <w:rPr>
          <w:rFonts w:ascii="Times New Roman" w:hAnsi="Times New Roman"/>
          <w:color w:val="000000"/>
          <w:sz w:val="28"/>
          <w:szCs w:val="28"/>
          <w:bdr w:val="none" w:sz="0" w:space="0" w:color="auto" w:frame="1"/>
          <w:lang w:eastAsia="ru-RU"/>
        </w:rPr>
        <w:t>төмен</w:t>
      </w:r>
      <w:proofErr w:type="spellEnd"/>
      <w:r w:rsidR="0065189B" w:rsidRPr="0065189B">
        <w:rPr>
          <w:rFonts w:ascii="Times New Roman" w:hAnsi="Times New Roman"/>
          <w:color w:val="000000"/>
          <w:sz w:val="28"/>
          <w:szCs w:val="28"/>
          <w:bdr w:val="none" w:sz="0" w:space="0" w:color="auto" w:frame="1"/>
          <w:lang w:eastAsia="ru-RU"/>
        </w:rPr>
        <w:t xml:space="preserve"> </w:t>
      </w:r>
      <w:proofErr w:type="spellStart"/>
      <w:r w:rsidR="0065189B" w:rsidRPr="0065189B">
        <w:rPr>
          <w:rFonts w:ascii="Times New Roman" w:hAnsi="Times New Roman"/>
          <w:color w:val="000000"/>
          <w:sz w:val="28"/>
          <w:szCs w:val="28"/>
          <w:bdr w:val="none" w:sz="0" w:space="0" w:color="auto" w:frame="1"/>
          <w:lang w:eastAsia="ru-RU"/>
        </w:rPr>
        <w:t>ысыраптарға</w:t>
      </w:r>
      <w:proofErr w:type="spellEnd"/>
      <w:r w:rsidR="0065189B" w:rsidRPr="0065189B">
        <w:rPr>
          <w:rFonts w:ascii="Times New Roman" w:hAnsi="Times New Roman"/>
          <w:color w:val="000000"/>
          <w:sz w:val="28"/>
          <w:szCs w:val="28"/>
          <w:bdr w:val="none" w:sz="0" w:space="0" w:color="auto" w:frame="1"/>
          <w:lang w:eastAsia="ru-RU"/>
        </w:rPr>
        <w:t xml:space="preserve"> </w:t>
      </w:r>
      <w:proofErr w:type="spellStart"/>
      <w:r w:rsidR="0065189B" w:rsidRPr="0065189B">
        <w:rPr>
          <w:rFonts w:ascii="Times New Roman" w:hAnsi="Times New Roman"/>
          <w:color w:val="000000"/>
          <w:sz w:val="28"/>
          <w:szCs w:val="28"/>
          <w:bdr w:val="none" w:sz="0" w:space="0" w:color="auto" w:frame="1"/>
          <w:lang w:eastAsia="ru-RU"/>
        </w:rPr>
        <w:t>және</w:t>
      </w:r>
      <w:proofErr w:type="spellEnd"/>
      <w:r w:rsidR="0065189B" w:rsidRPr="0065189B">
        <w:rPr>
          <w:rFonts w:ascii="Times New Roman" w:hAnsi="Times New Roman"/>
          <w:color w:val="000000"/>
          <w:sz w:val="28"/>
          <w:szCs w:val="28"/>
          <w:bdr w:val="none" w:sz="0" w:space="0" w:color="auto" w:frame="1"/>
          <w:lang w:eastAsia="ru-RU"/>
        </w:rPr>
        <w:t xml:space="preserve"> </w:t>
      </w:r>
      <w:proofErr w:type="spellStart"/>
      <w:r w:rsidR="0065189B" w:rsidRPr="0065189B">
        <w:rPr>
          <w:rFonts w:ascii="Times New Roman" w:hAnsi="Times New Roman"/>
          <w:color w:val="000000"/>
          <w:sz w:val="28"/>
          <w:szCs w:val="28"/>
          <w:bdr w:val="none" w:sz="0" w:space="0" w:color="auto" w:frame="1"/>
          <w:lang w:eastAsia="ru-RU"/>
        </w:rPr>
        <w:t>азайтылған</w:t>
      </w:r>
      <w:proofErr w:type="spellEnd"/>
      <w:r w:rsidR="0065189B" w:rsidRPr="0065189B">
        <w:rPr>
          <w:rFonts w:ascii="Times New Roman" w:hAnsi="Times New Roman"/>
          <w:color w:val="000000"/>
          <w:sz w:val="28"/>
          <w:szCs w:val="28"/>
          <w:bdr w:val="none" w:sz="0" w:space="0" w:color="auto" w:frame="1"/>
          <w:lang w:eastAsia="ru-RU"/>
        </w:rPr>
        <w:t xml:space="preserve"> </w:t>
      </w:r>
      <w:proofErr w:type="spellStart"/>
      <w:r w:rsidR="0065189B" w:rsidRPr="0065189B">
        <w:rPr>
          <w:rFonts w:ascii="Times New Roman" w:hAnsi="Times New Roman"/>
          <w:color w:val="000000"/>
          <w:sz w:val="28"/>
          <w:szCs w:val="28"/>
          <w:bdr w:val="none" w:sz="0" w:space="0" w:color="auto" w:frame="1"/>
          <w:lang w:eastAsia="ru-RU"/>
        </w:rPr>
        <w:t>массалық</w:t>
      </w:r>
      <w:proofErr w:type="spellEnd"/>
      <w:r w:rsidR="0065189B" w:rsidRPr="0065189B">
        <w:rPr>
          <w:rFonts w:ascii="Times New Roman" w:hAnsi="Times New Roman"/>
          <w:color w:val="000000"/>
          <w:sz w:val="28"/>
          <w:szCs w:val="28"/>
          <w:bdr w:val="none" w:sz="0" w:space="0" w:color="auto" w:frame="1"/>
          <w:lang w:eastAsia="ru-RU"/>
        </w:rPr>
        <w:t xml:space="preserve"> </w:t>
      </w:r>
      <w:proofErr w:type="spellStart"/>
      <w:r w:rsidR="0065189B" w:rsidRPr="0065189B">
        <w:rPr>
          <w:rFonts w:ascii="Times New Roman" w:hAnsi="Times New Roman"/>
          <w:color w:val="000000"/>
          <w:sz w:val="28"/>
          <w:szCs w:val="28"/>
          <w:bdr w:val="none" w:sz="0" w:space="0" w:color="auto" w:frame="1"/>
          <w:lang w:eastAsia="ru-RU"/>
        </w:rPr>
        <w:t>габаритті</w:t>
      </w:r>
      <w:proofErr w:type="spellEnd"/>
      <w:r w:rsidR="0065189B" w:rsidRPr="0065189B">
        <w:rPr>
          <w:rFonts w:ascii="Times New Roman" w:hAnsi="Times New Roman"/>
          <w:color w:val="000000"/>
          <w:sz w:val="28"/>
          <w:szCs w:val="28"/>
          <w:bdr w:val="none" w:sz="0" w:space="0" w:color="auto" w:frame="1"/>
          <w:lang w:eastAsia="ru-RU"/>
        </w:rPr>
        <w:t xml:space="preserve"> </w:t>
      </w:r>
      <w:proofErr w:type="spellStart"/>
      <w:r w:rsidR="0065189B" w:rsidRPr="0065189B">
        <w:rPr>
          <w:rFonts w:ascii="Times New Roman" w:hAnsi="Times New Roman"/>
          <w:color w:val="000000"/>
          <w:sz w:val="28"/>
          <w:szCs w:val="28"/>
          <w:bdr w:val="none" w:sz="0" w:space="0" w:color="auto" w:frame="1"/>
          <w:lang w:eastAsia="ru-RU"/>
        </w:rPr>
        <w:t>параметрлерге</w:t>
      </w:r>
      <w:proofErr w:type="spellEnd"/>
      <w:r w:rsidR="0065189B" w:rsidRPr="0065189B">
        <w:rPr>
          <w:rFonts w:ascii="Times New Roman" w:hAnsi="Times New Roman"/>
          <w:color w:val="000000"/>
          <w:sz w:val="28"/>
          <w:szCs w:val="28"/>
          <w:bdr w:val="none" w:sz="0" w:space="0" w:color="auto" w:frame="1"/>
          <w:lang w:eastAsia="ru-RU"/>
        </w:rPr>
        <w:t xml:space="preserve"> </w:t>
      </w:r>
      <w:proofErr w:type="spellStart"/>
      <w:r w:rsidR="0065189B" w:rsidRPr="0065189B">
        <w:rPr>
          <w:rFonts w:ascii="Times New Roman" w:hAnsi="Times New Roman"/>
          <w:color w:val="000000"/>
          <w:sz w:val="28"/>
          <w:szCs w:val="28"/>
          <w:bdr w:val="none" w:sz="0" w:space="0" w:color="auto" w:frame="1"/>
          <w:lang w:eastAsia="ru-RU"/>
        </w:rPr>
        <w:t>ие</w:t>
      </w:r>
      <w:proofErr w:type="spellEnd"/>
      <w:r w:rsidR="0065189B" w:rsidRPr="0065189B">
        <w:rPr>
          <w:rFonts w:ascii="Times New Roman" w:hAnsi="Times New Roman"/>
          <w:color w:val="000000"/>
          <w:sz w:val="28"/>
          <w:szCs w:val="28"/>
          <w:bdr w:val="none" w:sz="0" w:space="0" w:color="auto" w:frame="1"/>
          <w:lang w:val="kk-KZ" w:eastAsia="ru-RU"/>
        </w:rPr>
        <w:t>,</w:t>
      </w:r>
    </w:p>
    <w:p w14:paraId="31466AEB" w14:textId="641797AA" w:rsidR="00D441EB" w:rsidRPr="0065189B" w:rsidRDefault="005B783A" w:rsidP="0065189B">
      <w:pPr>
        <w:tabs>
          <w:tab w:val="left" w:pos="709"/>
        </w:tabs>
        <w:spacing w:after="0" w:line="288" w:lineRule="atLeast"/>
        <w:rPr>
          <w:rFonts w:ascii="Times New Roman" w:hAnsi="Times New Roman"/>
          <w:bCs/>
          <w:sz w:val="28"/>
          <w:szCs w:val="28"/>
          <w:lang w:val="kk-KZ"/>
        </w:rPr>
      </w:pPr>
      <w:r w:rsidRPr="0065189B">
        <w:rPr>
          <w:rFonts w:ascii="Times New Roman" w:hAnsi="Times New Roman"/>
          <w:color w:val="000000"/>
          <w:sz w:val="28"/>
          <w:szCs w:val="28"/>
          <w:bdr w:val="none" w:sz="0" w:space="0" w:color="auto" w:frame="1"/>
          <w:lang w:val="kk-KZ" w:eastAsia="ru-RU"/>
        </w:rPr>
        <w:t xml:space="preserve">аз қызмет көрсетілетін күш беретін трансформаторлармен, </w:t>
      </w:r>
    </w:p>
    <w:p w14:paraId="75807B28" w14:textId="42A6EA7A" w:rsidR="005B60FC" w:rsidRPr="0065189B" w:rsidRDefault="0065189B" w:rsidP="005B60FC">
      <w:pPr>
        <w:widowControl w:val="0"/>
        <w:numPr>
          <w:ilvl w:val="0"/>
          <w:numId w:val="8"/>
        </w:numPr>
        <w:tabs>
          <w:tab w:val="left" w:pos="567"/>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65189B">
        <w:rPr>
          <w:rFonts w:ascii="Times New Roman" w:hAnsi="Times New Roman"/>
          <w:color w:val="000000"/>
          <w:sz w:val="28"/>
          <w:szCs w:val="28"/>
          <w:lang w:val="kk-KZ"/>
        </w:rPr>
        <w:t xml:space="preserve">трансформатордың ҮҚ 6-20кВ және 0,4 кВ-пен байланысы үшін қатты және икемді шиналаумен; </w:t>
      </w:r>
      <w:r w:rsidRPr="0065189B">
        <w:rPr>
          <w:rFonts w:ascii="Times New Roman" w:hAnsi="Times New Roman"/>
          <w:bCs/>
          <w:sz w:val="28"/>
          <w:szCs w:val="28"/>
          <w:lang w:val="kk-KZ"/>
        </w:rPr>
        <w:t xml:space="preserve"> </w:t>
      </w:r>
    </w:p>
    <w:p w14:paraId="0C2BAF60" w14:textId="77777777" w:rsidR="00C24A72" w:rsidRPr="005A5B3E" w:rsidRDefault="00C24A72" w:rsidP="00C24A72">
      <w:pPr>
        <w:tabs>
          <w:tab w:val="left" w:pos="709"/>
        </w:tabs>
        <w:spacing w:after="0" w:line="288" w:lineRule="atLeast"/>
        <w:ind w:firstLine="567"/>
        <w:jc w:val="both"/>
        <w:rPr>
          <w:rFonts w:ascii="Times New Roman" w:hAnsi="Times New Roman"/>
          <w:bCs/>
          <w:sz w:val="28"/>
          <w:szCs w:val="28"/>
          <w:lang w:val="kk-KZ"/>
        </w:rPr>
      </w:pPr>
      <w:r>
        <w:rPr>
          <w:rFonts w:ascii="Times New Roman" w:hAnsi="Times New Roman"/>
          <w:color w:val="000000"/>
          <w:sz w:val="28"/>
          <w:szCs w:val="28"/>
          <w:lang w:val="kk-KZ"/>
        </w:rPr>
        <w:tab/>
      </w:r>
      <w:r w:rsidR="0065189B" w:rsidRPr="0065189B">
        <w:rPr>
          <w:rFonts w:ascii="Times New Roman" w:hAnsi="Times New Roman"/>
          <w:color w:val="000000"/>
          <w:sz w:val="28"/>
          <w:szCs w:val="28"/>
          <w:lang w:val="kk-KZ"/>
        </w:rPr>
        <w:t xml:space="preserve">жоғары </w:t>
      </w:r>
      <w:r w:rsidR="0065189B" w:rsidRPr="005A5B3E">
        <w:rPr>
          <w:rFonts w:ascii="Times New Roman" w:hAnsi="Times New Roman"/>
          <w:color w:val="000000"/>
          <w:sz w:val="28"/>
          <w:szCs w:val="28"/>
          <w:lang w:val="kk-KZ"/>
        </w:rPr>
        <w:t xml:space="preserve">пайдалану ресурсына ие 6-20 кВ және 0,4 кВ жағында сенімді коммутациялық аппаратурамен; </w:t>
      </w:r>
      <w:r w:rsidR="0065189B" w:rsidRPr="005A5B3E">
        <w:rPr>
          <w:rFonts w:ascii="Times New Roman" w:hAnsi="Times New Roman"/>
          <w:bCs/>
          <w:sz w:val="28"/>
          <w:szCs w:val="28"/>
          <w:lang w:val="kk-KZ"/>
        </w:rPr>
        <w:t xml:space="preserve"> </w:t>
      </w:r>
    </w:p>
    <w:p w14:paraId="446EB9EB" w14:textId="20744E0D" w:rsidR="00C24A72" w:rsidRPr="005A5B3E" w:rsidRDefault="00C24A72" w:rsidP="00C24A72">
      <w:pPr>
        <w:tabs>
          <w:tab w:val="left" w:pos="709"/>
        </w:tabs>
        <w:spacing w:after="0" w:line="288" w:lineRule="atLeast"/>
        <w:ind w:firstLine="567"/>
        <w:jc w:val="both"/>
        <w:rPr>
          <w:rFonts w:ascii="Times New Roman" w:hAnsi="Times New Roman"/>
          <w:color w:val="000000"/>
          <w:sz w:val="28"/>
          <w:szCs w:val="28"/>
          <w:lang w:val="kk-KZ" w:eastAsia="ru-RU"/>
        </w:rPr>
      </w:pPr>
      <w:r w:rsidRPr="005A5B3E">
        <w:rPr>
          <w:rFonts w:ascii="Times New Roman" w:hAnsi="Times New Roman"/>
          <w:bCs/>
          <w:sz w:val="28"/>
          <w:szCs w:val="28"/>
          <w:lang w:val="kk-KZ"/>
        </w:rPr>
        <w:t xml:space="preserve">  </w:t>
      </w:r>
      <w:r w:rsidRPr="005A5B3E">
        <w:rPr>
          <w:rFonts w:ascii="Times New Roman" w:hAnsi="Times New Roman"/>
          <w:color w:val="000000"/>
          <w:sz w:val="28"/>
          <w:szCs w:val="28"/>
          <w:bdr w:val="none" w:sz="0" w:space="0" w:color="auto" w:frame="1"/>
          <w:lang w:val="kk-KZ" w:eastAsia="ru-RU"/>
        </w:rPr>
        <w:t xml:space="preserve">деректерді жоғарғы деңгейге бере отырып, микропроцессорлық базада релелік қорғаныспен жарақталып;  </w:t>
      </w:r>
    </w:p>
    <w:p w14:paraId="5D0199CD" w14:textId="3FC2D5AE" w:rsidR="005B60FC" w:rsidRPr="005A5B3E" w:rsidRDefault="00C24A72" w:rsidP="00C24A72">
      <w:pPr>
        <w:widowControl w:val="0"/>
        <w:tabs>
          <w:tab w:val="left" w:pos="567"/>
          <w:tab w:val="left" w:pos="709"/>
        </w:tabs>
        <w:suppressAutoHyphens/>
        <w:overflowPunct w:val="0"/>
        <w:autoSpaceDE w:val="0"/>
        <w:autoSpaceDN w:val="0"/>
        <w:adjustRightInd w:val="0"/>
        <w:spacing w:after="0" w:line="240" w:lineRule="auto"/>
        <w:jc w:val="both"/>
        <w:rPr>
          <w:rFonts w:ascii="Times New Roman" w:hAnsi="Times New Roman"/>
          <w:bCs/>
          <w:sz w:val="28"/>
          <w:szCs w:val="28"/>
          <w:lang w:val="kk-KZ"/>
        </w:rPr>
      </w:pPr>
      <w:r w:rsidRPr="005A5B3E">
        <w:rPr>
          <w:rFonts w:ascii="Times New Roman" w:hAnsi="Times New Roman"/>
          <w:color w:val="000000"/>
          <w:sz w:val="28"/>
          <w:szCs w:val="28"/>
          <w:lang w:val="kk-KZ"/>
        </w:rPr>
        <w:tab/>
        <w:t xml:space="preserve">  релелік қорғаныстың микропроцессорлық құрылғыларынан жоғарғы деңгейге (диспетчерлік пункт) деректерді беру жүйесімен жарақтандырылып;</w:t>
      </w:r>
    </w:p>
    <w:p w14:paraId="4F869A70" w14:textId="7E595BD2" w:rsidR="005B60FC" w:rsidRPr="005A5B3E" w:rsidRDefault="00C24A72" w:rsidP="00C24A72">
      <w:pPr>
        <w:widowControl w:val="0"/>
        <w:tabs>
          <w:tab w:val="left" w:pos="567"/>
          <w:tab w:val="left" w:pos="709"/>
        </w:tabs>
        <w:suppressAutoHyphens/>
        <w:overflowPunct w:val="0"/>
        <w:autoSpaceDE w:val="0"/>
        <w:autoSpaceDN w:val="0"/>
        <w:adjustRightInd w:val="0"/>
        <w:spacing w:after="0" w:line="240" w:lineRule="auto"/>
        <w:ind w:left="142" w:hanging="142"/>
        <w:jc w:val="both"/>
        <w:rPr>
          <w:rFonts w:ascii="Times New Roman" w:hAnsi="Times New Roman"/>
          <w:bCs/>
          <w:sz w:val="28"/>
          <w:szCs w:val="28"/>
          <w:lang w:val="kk-KZ"/>
        </w:rPr>
      </w:pPr>
      <w:r w:rsidRPr="005A5B3E">
        <w:rPr>
          <w:rFonts w:ascii="Times New Roman" w:hAnsi="Times New Roman"/>
          <w:color w:val="000000"/>
          <w:sz w:val="28"/>
          <w:szCs w:val="28"/>
          <w:lang w:val="kk-KZ"/>
        </w:rPr>
        <w:tab/>
      </w:r>
      <w:r w:rsidRPr="005A5B3E">
        <w:rPr>
          <w:rFonts w:ascii="Times New Roman" w:hAnsi="Times New Roman"/>
          <w:color w:val="000000"/>
          <w:sz w:val="28"/>
          <w:szCs w:val="28"/>
          <w:lang w:val="kk-KZ"/>
        </w:rPr>
        <w:tab/>
      </w:r>
      <w:r w:rsidRPr="005A5B3E">
        <w:rPr>
          <w:rFonts w:ascii="Times New Roman" w:hAnsi="Times New Roman"/>
          <w:color w:val="000000"/>
          <w:sz w:val="28"/>
          <w:szCs w:val="28"/>
          <w:lang w:val="kk-KZ"/>
        </w:rPr>
        <w:tab/>
      </w:r>
      <w:proofErr w:type="spellStart"/>
      <w:r w:rsidRPr="005A5B3E">
        <w:rPr>
          <w:rFonts w:ascii="Times New Roman" w:hAnsi="Times New Roman"/>
          <w:color w:val="000000"/>
          <w:sz w:val="28"/>
          <w:szCs w:val="28"/>
        </w:rPr>
        <w:t>кабельдік</w:t>
      </w:r>
      <w:proofErr w:type="spellEnd"/>
      <w:r w:rsidRPr="005A5B3E">
        <w:rPr>
          <w:rFonts w:ascii="Times New Roman" w:hAnsi="Times New Roman"/>
          <w:color w:val="000000"/>
          <w:sz w:val="28"/>
          <w:szCs w:val="28"/>
        </w:rPr>
        <w:t xml:space="preserve"> </w:t>
      </w:r>
      <w:proofErr w:type="spellStart"/>
      <w:r w:rsidRPr="005A5B3E">
        <w:rPr>
          <w:rFonts w:ascii="Times New Roman" w:hAnsi="Times New Roman"/>
          <w:color w:val="000000"/>
          <w:sz w:val="28"/>
          <w:szCs w:val="28"/>
        </w:rPr>
        <w:t>және</w:t>
      </w:r>
      <w:proofErr w:type="spellEnd"/>
      <w:r w:rsidRPr="005A5B3E">
        <w:rPr>
          <w:rFonts w:ascii="Times New Roman" w:hAnsi="Times New Roman"/>
          <w:color w:val="000000"/>
          <w:sz w:val="28"/>
          <w:szCs w:val="28"/>
        </w:rPr>
        <w:t xml:space="preserve"> </w:t>
      </w:r>
      <w:proofErr w:type="spellStart"/>
      <w:r w:rsidRPr="005A5B3E">
        <w:rPr>
          <w:rFonts w:ascii="Times New Roman" w:hAnsi="Times New Roman"/>
          <w:color w:val="000000"/>
          <w:sz w:val="28"/>
          <w:szCs w:val="28"/>
        </w:rPr>
        <w:t>әуе</w:t>
      </w:r>
      <w:proofErr w:type="spellEnd"/>
      <w:r w:rsidRPr="005A5B3E">
        <w:rPr>
          <w:rFonts w:ascii="Times New Roman" w:hAnsi="Times New Roman"/>
          <w:color w:val="000000"/>
          <w:sz w:val="28"/>
          <w:szCs w:val="28"/>
        </w:rPr>
        <w:t xml:space="preserve"> </w:t>
      </w:r>
      <w:r w:rsidRPr="005A5B3E">
        <w:rPr>
          <w:rFonts w:ascii="Times New Roman" w:hAnsi="Times New Roman"/>
          <w:color w:val="000000"/>
          <w:sz w:val="28"/>
          <w:szCs w:val="28"/>
          <w:lang w:val="kk-KZ"/>
        </w:rPr>
        <w:t>кірмелермен;</w:t>
      </w:r>
      <w:r w:rsidRPr="005A5B3E">
        <w:rPr>
          <w:rFonts w:ascii="Times New Roman" w:hAnsi="Times New Roman"/>
          <w:color w:val="000000"/>
          <w:sz w:val="28"/>
          <w:szCs w:val="28"/>
        </w:rPr>
        <w:tab/>
      </w:r>
      <w:r w:rsidR="0065189B" w:rsidRPr="005A5B3E">
        <w:rPr>
          <w:rFonts w:ascii="Times New Roman" w:hAnsi="Times New Roman"/>
          <w:bCs/>
          <w:sz w:val="28"/>
          <w:szCs w:val="28"/>
          <w:lang w:val="kk-KZ"/>
        </w:rPr>
        <w:t xml:space="preserve"> </w:t>
      </w:r>
    </w:p>
    <w:p w14:paraId="79DF9439" w14:textId="52FD06BD" w:rsidR="005B60FC" w:rsidRPr="0097356C" w:rsidRDefault="00C24A72" w:rsidP="005B60FC">
      <w:pPr>
        <w:widowControl w:val="0"/>
        <w:numPr>
          <w:ilvl w:val="0"/>
          <w:numId w:val="8"/>
        </w:numPr>
        <w:tabs>
          <w:tab w:val="left" w:pos="567"/>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5A5B3E">
        <w:rPr>
          <w:rFonts w:ascii="Times New Roman" w:hAnsi="Times New Roman"/>
          <w:color w:val="000000"/>
          <w:sz w:val="28"/>
          <w:szCs w:val="28"/>
          <w:lang w:val="kk-KZ"/>
        </w:rPr>
        <w:t xml:space="preserve">30-70 кА </w:t>
      </w:r>
      <w:r w:rsidRPr="0097356C">
        <w:rPr>
          <w:rFonts w:ascii="Times New Roman" w:hAnsi="Times New Roman"/>
          <w:color w:val="000000"/>
          <w:sz w:val="28"/>
          <w:szCs w:val="28"/>
          <w:lang w:val="kk-KZ"/>
        </w:rPr>
        <w:t>қысқа тұйықталу то</w:t>
      </w:r>
      <w:r w:rsidR="005A5B3E" w:rsidRPr="0097356C">
        <w:rPr>
          <w:rFonts w:ascii="Times New Roman" w:hAnsi="Times New Roman"/>
          <w:color w:val="000000"/>
          <w:sz w:val="28"/>
          <w:szCs w:val="28"/>
          <w:lang w:val="kk-KZ"/>
        </w:rPr>
        <w:t>қ</w:t>
      </w:r>
      <w:r w:rsidRPr="0097356C">
        <w:rPr>
          <w:rFonts w:ascii="Times New Roman" w:hAnsi="Times New Roman"/>
          <w:color w:val="000000"/>
          <w:sz w:val="28"/>
          <w:szCs w:val="28"/>
          <w:lang w:val="kk-KZ"/>
        </w:rPr>
        <w:t xml:space="preserve">тарына есептелген төмен кернеулі </w:t>
      </w:r>
      <w:r w:rsidR="005A5B3E" w:rsidRPr="0097356C">
        <w:rPr>
          <w:rFonts w:ascii="Times New Roman" w:hAnsi="Times New Roman"/>
          <w:color w:val="000000"/>
          <w:sz w:val="28"/>
          <w:szCs w:val="28"/>
          <w:lang w:val="kk-KZ"/>
        </w:rPr>
        <w:t>ҮҚ</w:t>
      </w:r>
      <w:r w:rsidRPr="0097356C">
        <w:rPr>
          <w:rFonts w:ascii="Times New Roman" w:hAnsi="Times New Roman"/>
          <w:color w:val="000000"/>
          <w:sz w:val="28"/>
          <w:szCs w:val="28"/>
          <w:lang w:val="kk-KZ"/>
        </w:rPr>
        <w:t xml:space="preserve"> шағын габаритті құрастырмаларымен</w:t>
      </w:r>
      <w:r w:rsidR="005A5B3E" w:rsidRPr="0097356C">
        <w:rPr>
          <w:rFonts w:ascii="Times New Roman" w:hAnsi="Times New Roman"/>
          <w:color w:val="000000"/>
          <w:sz w:val="28"/>
          <w:szCs w:val="28"/>
          <w:lang w:val="kk-KZ"/>
        </w:rPr>
        <w:t xml:space="preserve"> </w:t>
      </w:r>
      <w:r w:rsidR="005A5B3E" w:rsidRPr="005B783A">
        <w:rPr>
          <w:rFonts w:ascii="Times New Roman" w:hAnsi="Times New Roman"/>
          <w:color w:val="000000"/>
          <w:sz w:val="28"/>
          <w:szCs w:val="28"/>
          <w:bdr w:val="none" w:sz="0" w:space="0" w:color="auto" w:frame="1"/>
          <w:lang w:val="kk-KZ" w:eastAsia="ru-RU"/>
        </w:rPr>
        <w:t xml:space="preserve">орындалуы </w:t>
      </w:r>
      <w:r w:rsidR="005A5B3E" w:rsidRPr="0097356C">
        <w:rPr>
          <w:rFonts w:ascii="Times New Roman" w:hAnsi="Times New Roman"/>
          <w:color w:val="000000"/>
          <w:sz w:val="28"/>
          <w:szCs w:val="28"/>
          <w:bdr w:val="none" w:sz="0" w:space="0" w:color="auto" w:frame="1"/>
          <w:lang w:val="kk-KZ" w:eastAsia="ru-RU"/>
        </w:rPr>
        <w:t>тиіс</w:t>
      </w:r>
      <w:r w:rsidRPr="0097356C">
        <w:rPr>
          <w:rFonts w:ascii="Times New Roman" w:hAnsi="Times New Roman"/>
          <w:color w:val="000000"/>
          <w:sz w:val="28"/>
          <w:szCs w:val="28"/>
          <w:lang w:val="kk-KZ"/>
        </w:rPr>
        <w:t xml:space="preserve">. </w:t>
      </w:r>
      <w:r w:rsidRPr="0097356C">
        <w:rPr>
          <w:rFonts w:ascii="Times New Roman" w:hAnsi="Times New Roman"/>
          <w:bCs/>
          <w:sz w:val="28"/>
          <w:szCs w:val="28"/>
          <w:lang w:val="kk-KZ"/>
        </w:rPr>
        <w:t xml:space="preserve"> </w:t>
      </w:r>
    </w:p>
    <w:p w14:paraId="1146513C" w14:textId="684C06C1" w:rsidR="005B60FC" w:rsidRPr="0097356C" w:rsidRDefault="0097356C" w:rsidP="005B60FC">
      <w:pPr>
        <w:widowControl w:val="0"/>
        <w:numPr>
          <w:ilvl w:val="0"/>
          <w:numId w:val="8"/>
        </w:numPr>
        <w:tabs>
          <w:tab w:val="left" w:pos="567"/>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97356C">
        <w:rPr>
          <w:rFonts w:ascii="Times New Roman" w:hAnsi="Times New Roman"/>
          <w:color w:val="000000"/>
          <w:sz w:val="28"/>
          <w:szCs w:val="28"/>
          <w:lang w:val="kk-KZ"/>
        </w:rPr>
        <w:t xml:space="preserve">электр жабдығына техникалық, жедел қызмет көрсету бойынша еңбек шығындарын одан әрі қысқартуға және сатып алынатын ҚБҚС көлемін азайтуға мүмкіндік беретін жабдықты біріздендіру үшін 0,4-20кВ электр жабдығын таңдау кезінде, жабдық өндірушілердің санын шектеу ұсынылады (қолданыстағы және «Астана-АЭК» АҚ-да аттестаттаудан өткен ұқсас жабдықты қолдану). </w:t>
      </w:r>
    </w:p>
    <w:p w14:paraId="51A72E75" w14:textId="2BA0DB6D" w:rsidR="005B60FC" w:rsidRPr="005A5B3E" w:rsidRDefault="005A5B3E" w:rsidP="005B60FC">
      <w:pPr>
        <w:widowControl w:val="0"/>
        <w:numPr>
          <w:ilvl w:val="0"/>
          <w:numId w:val="8"/>
        </w:numPr>
        <w:tabs>
          <w:tab w:val="left" w:pos="567"/>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Pr>
          <w:rFonts w:ascii="Times New Roman" w:hAnsi="Times New Roman"/>
          <w:bCs/>
          <w:sz w:val="28"/>
          <w:szCs w:val="28"/>
          <w:lang w:val="kk-KZ"/>
        </w:rPr>
        <w:t xml:space="preserve"> </w:t>
      </w:r>
    </w:p>
    <w:p w14:paraId="15AE192C" w14:textId="29F5BFBE" w:rsidR="00775833" w:rsidRPr="00B30E25" w:rsidRDefault="0097356C" w:rsidP="005B60FC">
      <w:pPr>
        <w:widowControl w:val="0"/>
        <w:numPr>
          <w:ilvl w:val="0"/>
          <w:numId w:val="8"/>
        </w:numPr>
        <w:tabs>
          <w:tab w:val="left" w:pos="567"/>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Pr>
          <w:rFonts w:ascii="Times New Roman" w:hAnsi="Times New Roman"/>
          <w:bCs/>
          <w:sz w:val="28"/>
          <w:szCs w:val="28"/>
          <w:lang w:val="kk-KZ"/>
        </w:rPr>
        <w:t xml:space="preserve"> </w:t>
      </w:r>
    </w:p>
    <w:p w14:paraId="53085838" w14:textId="77777777" w:rsidR="00775833" w:rsidRPr="00B30E25" w:rsidRDefault="00775833" w:rsidP="00F11C0A">
      <w:pPr>
        <w:widowControl w:val="0"/>
        <w:suppressAutoHyphens/>
        <w:autoSpaceDE w:val="0"/>
        <w:autoSpaceDN w:val="0"/>
        <w:adjustRightInd w:val="0"/>
        <w:spacing w:after="0" w:line="240" w:lineRule="auto"/>
        <w:ind w:firstLine="709"/>
        <w:jc w:val="center"/>
        <w:rPr>
          <w:rFonts w:ascii="Times New Roman" w:hAnsi="Times New Roman"/>
          <w:b/>
          <w:bCs/>
          <w:sz w:val="28"/>
          <w:szCs w:val="28"/>
          <w:lang w:val="kk-KZ"/>
        </w:rPr>
      </w:pPr>
    </w:p>
    <w:p w14:paraId="022D2EC5" w14:textId="4DD8BB86" w:rsidR="00D441EB" w:rsidRPr="00B30E25" w:rsidRDefault="0097356C" w:rsidP="00F11C0A">
      <w:pPr>
        <w:widowControl w:val="0"/>
        <w:numPr>
          <w:ilvl w:val="2"/>
          <w:numId w:val="36"/>
        </w:numPr>
        <w:suppressAutoHyphens/>
        <w:overflowPunct w:val="0"/>
        <w:autoSpaceDE w:val="0"/>
        <w:autoSpaceDN w:val="0"/>
        <w:adjustRightInd w:val="0"/>
        <w:spacing w:after="0" w:line="240" w:lineRule="auto"/>
        <w:jc w:val="center"/>
        <w:rPr>
          <w:rFonts w:ascii="Times New Roman" w:hAnsi="Times New Roman"/>
          <w:b/>
          <w:bCs/>
          <w:sz w:val="28"/>
          <w:szCs w:val="28"/>
        </w:rPr>
      </w:pPr>
      <w:r w:rsidRPr="00B30E25">
        <w:rPr>
          <w:rFonts w:ascii="Times New Roman" w:hAnsi="Times New Roman"/>
          <w:b/>
          <w:bCs/>
          <w:color w:val="000000"/>
          <w:sz w:val="28"/>
          <w:szCs w:val="28"/>
          <w:lang w:val="kk-KZ"/>
        </w:rPr>
        <w:t>Шағын</w:t>
      </w:r>
      <w:r w:rsidRPr="00B30E25">
        <w:rPr>
          <w:rFonts w:ascii="Times New Roman" w:hAnsi="Times New Roman"/>
          <w:b/>
          <w:bCs/>
          <w:color w:val="000000"/>
          <w:sz w:val="28"/>
          <w:szCs w:val="28"/>
        </w:rPr>
        <w:t xml:space="preserve"> станция</w:t>
      </w:r>
      <w:r w:rsidRPr="00B30E25">
        <w:rPr>
          <w:rFonts w:ascii="Times New Roman" w:hAnsi="Times New Roman"/>
          <w:b/>
          <w:bCs/>
          <w:color w:val="000000"/>
          <w:sz w:val="28"/>
          <w:szCs w:val="28"/>
          <w:lang w:val="kk-KZ"/>
        </w:rPr>
        <w:t>ның</w:t>
      </w:r>
      <w:r w:rsidRPr="00B30E25">
        <w:rPr>
          <w:rFonts w:ascii="Times New Roman" w:hAnsi="Times New Roman"/>
          <w:b/>
          <w:bCs/>
          <w:color w:val="000000"/>
          <w:sz w:val="28"/>
          <w:szCs w:val="28"/>
        </w:rPr>
        <w:t xml:space="preserve"> </w:t>
      </w:r>
      <w:proofErr w:type="spellStart"/>
      <w:r w:rsidRPr="00B30E25">
        <w:rPr>
          <w:rFonts w:ascii="Times New Roman" w:hAnsi="Times New Roman"/>
          <w:b/>
          <w:bCs/>
          <w:color w:val="000000"/>
          <w:sz w:val="28"/>
          <w:szCs w:val="28"/>
        </w:rPr>
        <w:t>бастапқы</w:t>
      </w:r>
      <w:proofErr w:type="spellEnd"/>
      <w:r w:rsidRPr="00B30E25">
        <w:rPr>
          <w:rFonts w:ascii="Times New Roman" w:hAnsi="Times New Roman"/>
          <w:b/>
          <w:bCs/>
          <w:color w:val="000000"/>
          <w:sz w:val="28"/>
          <w:szCs w:val="28"/>
        </w:rPr>
        <w:t xml:space="preserve"> </w:t>
      </w:r>
      <w:proofErr w:type="spellStart"/>
      <w:r w:rsidRPr="00B30E25">
        <w:rPr>
          <w:rFonts w:ascii="Times New Roman" w:hAnsi="Times New Roman"/>
          <w:b/>
          <w:bCs/>
          <w:color w:val="000000"/>
          <w:sz w:val="28"/>
          <w:szCs w:val="28"/>
        </w:rPr>
        <w:t>жабды</w:t>
      </w:r>
      <w:proofErr w:type="spellEnd"/>
      <w:r w:rsidRPr="00B30E25">
        <w:rPr>
          <w:rFonts w:ascii="Times New Roman" w:hAnsi="Times New Roman"/>
          <w:b/>
          <w:bCs/>
          <w:color w:val="000000"/>
          <w:sz w:val="28"/>
          <w:szCs w:val="28"/>
          <w:lang w:val="kk-KZ"/>
        </w:rPr>
        <w:t xml:space="preserve">ғы </w:t>
      </w:r>
      <w:r w:rsidRPr="00B30E25">
        <w:rPr>
          <w:rFonts w:ascii="Times New Roman" w:hAnsi="Times New Roman"/>
          <w:b/>
          <w:bCs/>
          <w:sz w:val="28"/>
          <w:szCs w:val="28"/>
          <w:lang w:val="kk-KZ"/>
        </w:rPr>
        <w:t xml:space="preserve"> </w:t>
      </w:r>
    </w:p>
    <w:p w14:paraId="1A67E78D"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1F2AD79B" w14:textId="2E13FDD4" w:rsidR="008378BF" w:rsidRPr="0097356C" w:rsidRDefault="0097356C"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proofErr w:type="spellStart"/>
      <w:r w:rsidRPr="0097356C">
        <w:rPr>
          <w:rFonts w:ascii="Times New Roman" w:hAnsi="Times New Roman"/>
          <w:color w:val="000000"/>
          <w:sz w:val="28"/>
          <w:szCs w:val="28"/>
        </w:rPr>
        <w:t>Номиналды</w:t>
      </w:r>
      <w:proofErr w:type="spellEnd"/>
      <w:r w:rsidRPr="0097356C">
        <w:rPr>
          <w:rFonts w:ascii="Times New Roman" w:hAnsi="Times New Roman"/>
          <w:color w:val="000000"/>
          <w:sz w:val="28"/>
          <w:szCs w:val="28"/>
        </w:rPr>
        <w:t xml:space="preserve"> то</w:t>
      </w:r>
      <w:r w:rsidRPr="0097356C">
        <w:rPr>
          <w:rFonts w:ascii="Times New Roman" w:hAnsi="Times New Roman"/>
          <w:color w:val="000000"/>
          <w:sz w:val="28"/>
          <w:szCs w:val="28"/>
          <w:lang w:val="kk-KZ"/>
        </w:rPr>
        <w:t>қ</w:t>
      </w:r>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бойынша</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жабдықты</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таңдау</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кезінде</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қалыпты</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пайдалану</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апаттан</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кейінгі</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және</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жөндеу</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режимдерін</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сондай-ақ</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жабдықтың</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шамадан</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тыс</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жүктелу</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қабілетін</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ескеру</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қажет</w:t>
      </w:r>
      <w:proofErr w:type="spellEnd"/>
      <w:r w:rsidRPr="0097356C">
        <w:rPr>
          <w:rFonts w:ascii="Times New Roman" w:hAnsi="Times New Roman"/>
          <w:color w:val="000000"/>
          <w:sz w:val="28"/>
          <w:szCs w:val="28"/>
        </w:rPr>
        <w:t>.</w:t>
      </w:r>
      <w:r w:rsidRPr="0097356C">
        <w:rPr>
          <w:rFonts w:ascii="Times New Roman" w:hAnsi="Times New Roman"/>
          <w:color w:val="000000"/>
          <w:sz w:val="28"/>
          <w:szCs w:val="28"/>
          <w:lang w:val="kk-KZ"/>
        </w:rPr>
        <w:t xml:space="preserve"> </w:t>
      </w:r>
      <w:r w:rsidRPr="0097356C">
        <w:rPr>
          <w:rFonts w:ascii="Times New Roman" w:hAnsi="Times New Roman"/>
          <w:bCs/>
          <w:sz w:val="28"/>
          <w:szCs w:val="28"/>
          <w:lang w:val="kk-KZ"/>
        </w:rPr>
        <w:t xml:space="preserve"> </w:t>
      </w:r>
    </w:p>
    <w:p w14:paraId="499E1572" w14:textId="77777777" w:rsidR="00FF5B21" w:rsidRPr="00D07D9B" w:rsidRDefault="00FF5B21" w:rsidP="00F11C0A">
      <w:pPr>
        <w:widowControl w:val="0"/>
        <w:tabs>
          <w:tab w:val="left" w:pos="9781"/>
        </w:tabs>
        <w:suppressAutoHyphens/>
        <w:overflowPunct w:val="0"/>
        <w:autoSpaceDE w:val="0"/>
        <w:autoSpaceDN w:val="0"/>
        <w:adjustRightInd w:val="0"/>
        <w:spacing w:after="0" w:line="240" w:lineRule="auto"/>
        <w:ind w:firstLine="709"/>
        <w:jc w:val="both"/>
        <w:rPr>
          <w:rFonts w:ascii="Times New Roman" w:hAnsi="Times New Roman"/>
          <w:sz w:val="28"/>
          <w:szCs w:val="28"/>
        </w:rPr>
      </w:pPr>
    </w:p>
    <w:p w14:paraId="50A9A2D6" w14:textId="0CDBE842" w:rsidR="00D441EB" w:rsidRPr="00D07D9B" w:rsidRDefault="0097356C"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bCs/>
          <w:sz w:val="28"/>
          <w:szCs w:val="28"/>
          <w:lang w:val="kk-KZ"/>
        </w:rPr>
        <w:t>Күш беретін</w:t>
      </w:r>
      <w:r w:rsidR="00EF0096" w:rsidRPr="00D07D9B">
        <w:rPr>
          <w:rFonts w:ascii="Times New Roman" w:hAnsi="Times New Roman"/>
          <w:b/>
          <w:bCs/>
          <w:sz w:val="28"/>
          <w:szCs w:val="28"/>
        </w:rPr>
        <w:t xml:space="preserve"> </w:t>
      </w:r>
      <w:r w:rsidR="00D441EB" w:rsidRPr="00D07D9B">
        <w:rPr>
          <w:rFonts w:ascii="Times New Roman" w:hAnsi="Times New Roman"/>
          <w:b/>
          <w:bCs/>
          <w:sz w:val="28"/>
          <w:szCs w:val="28"/>
        </w:rPr>
        <w:t>трансформатор</w:t>
      </w:r>
      <w:r>
        <w:rPr>
          <w:rFonts w:ascii="Times New Roman" w:hAnsi="Times New Roman"/>
          <w:b/>
          <w:bCs/>
          <w:sz w:val="28"/>
          <w:szCs w:val="28"/>
          <w:lang w:val="kk-KZ"/>
        </w:rPr>
        <w:t>лар</w:t>
      </w:r>
    </w:p>
    <w:p w14:paraId="16D8BF37" w14:textId="77777777" w:rsidR="00376FA7" w:rsidRPr="00D07D9B" w:rsidRDefault="00376FA7"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142C61CC" w14:textId="517899E6" w:rsidR="00187993" w:rsidRPr="0097356C" w:rsidRDefault="0097356C"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97356C">
        <w:rPr>
          <w:rFonts w:ascii="Times New Roman" w:hAnsi="Times New Roman"/>
          <w:color w:val="000000"/>
          <w:sz w:val="28"/>
          <w:szCs w:val="28"/>
        </w:rPr>
        <w:t xml:space="preserve">110-220 </w:t>
      </w:r>
      <w:proofErr w:type="spellStart"/>
      <w:r w:rsidRPr="0097356C">
        <w:rPr>
          <w:rFonts w:ascii="Times New Roman" w:hAnsi="Times New Roman"/>
          <w:color w:val="000000"/>
          <w:sz w:val="28"/>
          <w:szCs w:val="28"/>
        </w:rPr>
        <w:t>кВ</w:t>
      </w:r>
      <w:proofErr w:type="spellEnd"/>
      <w:r w:rsidRPr="0097356C">
        <w:rPr>
          <w:rFonts w:ascii="Times New Roman" w:hAnsi="Times New Roman"/>
          <w:color w:val="000000"/>
          <w:sz w:val="28"/>
          <w:szCs w:val="28"/>
        </w:rPr>
        <w:t xml:space="preserve"> </w:t>
      </w:r>
      <w:r w:rsidRPr="0097356C">
        <w:rPr>
          <w:rFonts w:ascii="Times New Roman" w:hAnsi="Times New Roman"/>
          <w:color w:val="000000"/>
          <w:sz w:val="28"/>
          <w:szCs w:val="28"/>
          <w:lang w:val="kk-KZ"/>
        </w:rPr>
        <w:t>шағын</w:t>
      </w:r>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станцияларда</w:t>
      </w:r>
      <w:proofErr w:type="spellEnd"/>
      <w:r w:rsidRPr="0097356C">
        <w:rPr>
          <w:rFonts w:ascii="Times New Roman" w:hAnsi="Times New Roman"/>
          <w:color w:val="000000"/>
          <w:sz w:val="28"/>
          <w:szCs w:val="28"/>
        </w:rPr>
        <w:t xml:space="preserve"> </w:t>
      </w:r>
      <w:proofErr w:type="gramStart"/>
      <w:r w:rsidRPr="0097356C">
        <w:rPr>
          <w:rFonts w:ascii="Times New Roman" w:hAnsi="Times New Roman"/>
          <w:color w:val="000000"/>
          <w:sz w:val="28"/>
          <w:szCs w:val="28"/>
          <w:lang w:val="kk-KZ"/>
        </w:rPr>
        <w:t xml:space="preserve">келесі </w:t>
      </w:r>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талаптарға</w:t>
      </w:r>
      <w:proofErr w:type="spellEnd"/>
      <w:proofErr w:type="gram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жауап</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беретін</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күш</w:t>
      </w:r>
      <w:proofErr w:type="spellEnd"/>
      <w:r w:rsidRPr="0097356C">
        <w:rPr>
          <w:rFonts w:ascii="Times New Roman" w:hAnsi="Times New Roman"/>
          <w:color w:val="000000"/>
          <w:sz w:val="28"/>
          <w:szCs w:val="28"/>
          <w:lang w:val="kk-KZ"/>
        </w:rPr>
        <w:t xml:space="preserve"> беретін</w:t>
      </w:r>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трансформаторлар</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қолданылуы</w:t>
      </w:r>
      <w:proofErr w:type="spellEnd"/>
      <w:r w:rsidRPr="0097356C">
        <w:rPr>
          <w:rFonts w:ascii="Times New Roman" w:hAnsi="Times New Roman"/>
          <w:color w:val="000000"/>
          <w:sz w:val="28"/>
          <w:szCs w:val="28"/>
        </w:rPr>
        <w:t xml:space="preserve"> </w:t>
      </w:r>
      <w:proofErr w:type="spellStart"/>
      <w:r w:rsidRPr="0097356C">
        <w:rPr>
          <w:rFonts w:ascii="Times New Roman" w:hAnsi="Times New Roman"/>
          <w:color w:val="000000"/>
          <w:sz w:val="28"/>
          <w:szCs w:val="28"/>
        </w:rPr>
        <w:t>тиіс</w:t>
      </w:r>
      <w:proofErr w:type="spellEnd"/>
      <w:r w:rsidRPr="0097356C">
        <w:rPr>
          <w:rFonts w:ascii="Times New Roman" w:hAnsi="Times New Roman"/>
          <w:color w:val="000000"/>
          <w:sz w:val="28"/>
          <w:szCs w:val="28"/>
        </w:rPr>
        <w:t>:</w:t>
      </w:r>
      <w:r w:rsidRPr="0097356C">
        <w:rPr>
          <w:rFonts w:ascii="Times New Roman" w:hAnsi="Times New Roman"/>
          <w:color w:val="000000"/>
          <w:sz w:val="28"/>
          <w:szCs w:val="28"/>
          <w:lang w:val="kk-KZ"/>
        </w:rPr>
        <w:t xml:space="preserve"> </w:t>
      </w:r>
      <w:r w:rsidRPr="0097356C">
        <w:rPr>
          <w:rFonts w:ascii="Times New Roman" w:hAnsi="Times New Roman"/>
          <w:bCs/>
          <w:sz w:val="28"/>
          <w:szCs w:val="28"/>
          <w:lang w:val="kk-KZ"/>
        </w:rPr>
        <w:t xml:space="preserve"> </w:t>
      </w:r>
    </w:p>
    <w:p w14:paraId="05B08729" w14:textId="1895172B" w:rsidR="00187993" w:rsidRPr="003E55DA" w:rsidRDefault="0097356C"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97356C">
        <w:rPr>
          <w:rFonts w:ascii="Times New Roman" w:hAnsi="Times New Roman"/>
          <w:color w:val="000000"/>
          <w:sz w:val="28"/>
          <w:szCs w:val="28"/>
          <w:lang w:val="kk-KZ"/>
        </w:rPr>
        <w:t xml:space="preserve">күш беретін </w:t>
      </w:r>
      <w:r w:rsidRPr="003E55DA">
        <w:rPr>
          <w:rFonts w:ascii="Times New Roman" w:hAnsi="Times New Roman"/>
          <w:color w:val="000000"/>
          <w:sz w:val="28"/>
          <w:szCs w:val="28"/>
          <w:lang w:val="kk-KZ"/>
        </w:rPr>
        <w:t>трансформаторлардың бактары дәнекерленген болуы тиіс;</w:t>
      </w:r>
      <w:r w:rsidRPr="003E55DA">
        <w:rPr>
          <w:rFonts w:ascii="Times New Roman" w:hAnsi="Times New Roman"/>
          <w:bCs/>
          <w:sz w:val="28"/>
          <w:szCs w:val="28"/>
          <w:lang w:val="kk-KZ"/>
        </w:rPr>
        <w:t xml:space="preserve">   </w:t>
      </w:r>
    </w:p>
    <w:p w14:paraId="603DDE46" w14:textId="58373D09" w:rsidR="00187993" w:rsidRPr="003E55DA" w:rsidRDefault="0097356C"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3E55DA">
        <w:rPr>
          <w:rFonts w:ascii="Times New Roman" w:hAnsi="Times New Roman"/>
          <w:color w:val="000000"/>
          <w:sz w:val="28"/>
          <w:szCs w:val="28"/>
          <w:lang w:val="kk-KZ"/>
        </w:rPr>
        <w:t xml:space="preserve">жүктемемен кернеуді автоматты реттеу құрылғыларымен, оның ішінде микропроцессорлық басқару блоктарымен жабдықталған; </w:t>
      </w:r>
      <w:r w:rsidRPr="003E55DA">
        <w:rPr>
          <w:rFonts w:ascii="Times New Roman" w:hAnsi="Times New Roman"/>
          <w:bCs/>
          <w:sz w:val="28"/>
          <w:szCs w:val="28"/>
          <w:lang w:val="kk-KZ"/>
        </w:rPr>
        <w:t xml:space="preserve"> </w:t>
      </w:r>
    </w:p>
    <w:p w14:paraId="40850DFA" w14:textId="09724F51" w:rsidR="00187993" w:rsidRPr="003E55DA" w:rsidRDefault="0097356C"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3E55DA">
        <w:rPr>
          <w:rFonts w:ascii="Times New Roman" w:hAnsi="Times New Roman"/>
          <w:color w:val="000000"/>
          <w:sz w:val="28"/>
          <w:szCs w:val="28"/>
          <w:lang w:val="kk-KZ"/>
        </w:rPr>
        <w:t>қажетті динамикалық төзімділікке ие болу;</w:t>
      </w:r>
      <w:r w:rsidRPr="003E55DA">
        <w:rPr>
          <w:rFonts w:ascii="Times New Roman" w:hAnsi="Times New Roman"/>
          <w:bCs/>
          <w:sz w:val="28"/>
          <w:szCs w:val="28"/>
          <w:lang w:val="kk-KZ"/>
        </w:rPr>
        <w:t xml:space="preserve">  </w:t>
      </w:r>
    </w:p>
    <w:p w14:paraId="4B7614E6" w14:textId="0B7FFF0D" w:rsidR="00187993" w:rsidRPr="003E55DA" w:rsidRDefault="0097356C"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3E55DA">
        <w:rPr>
          <w:rFonts w:ascii="Times New Roman" w:hAnsi="Times New Roman"/>
          <w:color w:val="000000"/>
          <w:sz w:val="28"/>
          <w:szCs w:val="28"/>
          <w:lang w:val="kk-KZ"/>
        </w:rPr>
        <w:t xml:space="preserve">10 және 20кВ жағындағы күш беретін трансформаторлардың нейтралдары резисторлық жерге тұйықтау арқылы жерге тұйықталуы тиіс; </w:t>
      </w:r>
      <w:r w:rsidRPr="003E55DA">
        <w:rPr>
          <w:rFonts w:ascii="Times New Roman" w:hAnsi="Times New Roman"/>
          <w:bCs/>
          <w:sz w:val="28"/>
          <w:szCs w:val="28"/>
          <w:lang w:val="kk-KZ"/>
        </w:rPr>
        <w:t xml:space="preserve"> </w:t>
      </w:r>
    </w:p>
    <w:p w14:paraId="0C0C96AC" w14:textId="34E8422C" w:rsidR="00187993" w:rsidRPr="003E55DA" w:rsidRDefault="003E55DA"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3E55DA">
        <w:rPr>
          <w:rFonts w:ascii="Times New Roman" w:hAnsi="Times New Roman"/>
          <w:color w:val="000000"/>
          <w:sz w:val="28"/>
          <w:szCs w:val="28"/>
          <w:lang w:val="kk-KZ"/>
        </w:rPr>
        <w:t xml:space="preserve">майды тотығудан қорғайтын заманауи құрылғылармен жабдықталуы; </w:t>
      </w:r>
    </w:p>
    <w:p w14:paraId="77A6C7E4" w14:textId="1A19FDB1" w:rsidR="003E55DA" w:rsidRPr="003E55DA" w:rsidRDefault="003E55DA" w:rsidP="003E55DA">
      <w:pPr>
        <w:tabs>
          <w:tab w:val="left" w:pos="993"/>
        </w:tabs>
        <w:spacing w:after="0" w:line="288" w:lineRule="atLeast"/>
        <w:ind w:hanging="360"/>
        <w:jc w:val="both"/>
        <w:rPr>
          <w:rFonts w:ascii="Times New Roman" w:hAnsi="Times New Roman"/>
          <w:color w:val="000000"/>
          <w:sz w:val="28"/>
          <w:szCs w:val="28"/>
          <w:lang w:val="kk-KZ" w:eastAsia="ru-RU"/>
        </w:rPr>
      </w:pPr>
      <w:r w:rsidRPr="003E55DA">
        <w:rPr>
          <w:rFonts w:ascii="Times New Roman" w:hAnsi="Times New Roman"/>
          <w:color w:val="000000"/>
          <w:sz w:val="28"/>
          <w:szCs w:val="28"/>
          <w:bdr w:val="none" w:sz="0" w:space="0" w:color="auto" w:frame="1"/>
          <w:lang w:val="kk-KZ" w:eastAsia="ru-RU"/>
        </w:rPr>
        <w:lastRenderedPageBreak/>
        <w:tab/>
      </w:r>
      <w:r w:rsidRPr="003E55DA">
        <w:rPr>
          <w:rFonts w:ascii="Times New Roman" w:hAnsi="Times New Roman"/>
          <w:color w:val="000000"/>
          <w:sz w:val="28"/>
          <w:szCs w:val="28"/>
          <w:bdr w:val="none" w:sz="0" w:space="0" w:color="auto" w:frame="1"/>
          <w:lang w:val="kk-KZ" w:eastAsia="ru-RU"/>
        </w:rPr>
        <w:tab/>
        <w:t>қуаты 25 МВА және одан жоғары трансформаторлардың жай-күйін мониторингтеу мүмкіндігін қамтамасыз ету;</w:t>
      </w:r>
    </w:p>
    <w:p w14:paraId="59FCF32A" w14:textId="73D5A747" w:rsidR="00187993" w:rsidRPr="003E55DA" w:rsidRDefault="003E55DA"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proofErr w:type="spellStart"/>
      <w:r w:rsidRPr="003E55DA">
        <w:rPr>
          <w:rFonts w:ascii="Times New Roman" w:hAnsi="Times New Roman"/>
          <w:color w:val="000000"/>
          <w:sz w:val="28"/>
          <w:szCs w:val="28"/>
        </w:rPr>
        <w:t>электр</w:t>
      </w:r>
      <w:proofErr w:type="spellEnd"/>
      <w:r w:rsidRPr="003E55DA">
        <w:rPr>
          <w:rFonts w:ascii="Times New Roman" w:hAnsi="Times New Roman"/>
          <w:color w:val="000000"/>
          <w:sz w:val="28"/>
          <w:szCs w:val="28"/>
        </w:rPr>
        <w:t xml:space="preserve"> </w:t>
      </w:r>
      <w:proofErr w:type="spellStart"/>
      <w:r w:rsidRPr="003E55DA">
        <w:rPr>
          <w:rFonts w:ascii="Times New Roman" w:hAnsi="Times New Roman"/>
          <w:color w:val="000000"/>
          <w:sz w:val="28"/>
          <w:szCs w:val="28"/>
        </w:rPr>
        <w:t>энергиясы</w:t>
      </w:r>
      <w:proofErr w:type="spellEnd"/>
      <w:r w:rsidRPr="003E55DA">
        <w:rPr>
          <w:rFonts w:ascii="Times New Roman" w:hAnsi="Times New Roman"/>
          <w:color w:val="000000"/>
          <w:sz w:val="28"/>
          <w:szCs w:val="28"/>
        </w:rPr>
        <w:t xml:space="preserve"> </w:t>
      </w:r>
      <w:proofErr w:type="spellStart"/>
      <w:r w:rsidRPr="003E55DA">
        <w:rPr>
          <w:rFonts w:ascii="Times New Roman" w:hAnsi="Times New Roman"/>
          <w:color w:val="000000"/>
          <w:sz w:val="28"/>
          <w:szCs w:val="28"/>
        </w:rPr>
        <w:t>ысырабының</w:t>
      </w:r>
      <w:proofErr w:type="spellEnd"/>
      <w:r w:rsidRPr="003E55DA">
        <w:rPr>
          <w:rFonts w:ascii="Times New Roman" w:hAnsi="Times New Roman"/>
          <w:color w:val="000000"/>
          <w:sz w:val="28"/>
          <w:szCs w:val="28"/>
        </w:rPr>
        <w:t xml:space="preserve"> </w:t>
      </w:r>
      <w:proofErr w:type="spellStart"/>
      <w:r w:rsidRPr="003E55DA">
        <w:rPr>
          <w:rFonts w:ascii="Times New Roman" w:hAnsi="Times New Roman"/>
          <w:color w:val="000000"/>
          <w:sz w:val="28"/>
          <w:szCs w:val="28"/>
        </w:rPr>
        <w:t>төмен</w:t>
      </w:r>
      <w:proofErr w:type="spellEnd"/>
      <w:r w:rsidRPr="003E55DA">
        <w:rPr>
          <w:rFonts w:ascii="Times New Roman" w:hAnsi="Times New Roman"/>
          <w:color w:val="000000"/>
          <w:sz w:val="28"/>
          <w:szCs w:val="28"/>
        </w:rPr>
        <w:t xml:space="preserve"> </w:t>
      </w:r>
      <w:proofErr w:type="spellStart"/>
      <w:r w:rsidRPr="003E55DA">
        <w:rPr>
          <w:rFonts w:ascii="Times New Roman" w:hAnsi="Times New Roman"/>
          <w:color w:val="000000"/>
          <w:sz w:val="28"/>
          <w:szCs w:val="28"/>
        </w:rPr>
        <w:t>деңгейіне</w:t>
      </w:r>
      <w:proofErr w:type="spellEnd"/>
      <w:r w:rsidRPr="003E55DA">
        <w:rPr>
          <w:rFonts w:ascii="Times New Roman" w:hAnsi="Times New Roman"/>
          <w:color w:val="000000"/>
          <w:sz w:val="28"/>
          <w:szCs w:val="28"/>
        </w:rPr>
        <w:t xml:space="preserve"> </w:t>
      </w:r>
      <w:proofErr w:type="spellStart"/>
      <w:r w:rsidRPr="003E55DA">
        <w:rPr>
          <w:rFonts w:ascii="Times New Roman" w:hAnsi="Times New Roman"/>
          <w:color w:val="000000"/>
          <w:sz w:val="28"/>
          <w:szCs w:val="28"/>
        </w:rPr>
        <w:t>ие</w:t>
      </w:r>
      <w:proofErr w:type="spellEnd"/>
      <w:r w:rsidRPr="003E55DA">
        <w:rPr>
          <w:rFonts w:ascii="Times New Roman" w:hAnsi="Times New Roman"/>
          <w:color w:val="000000"/>
          <w:sz w:val="28"/>
          <w:szCs w:val="28"/>
        </w:rPr>
        <w:t xml:space="preserve"> болу</w:t>
      </w:r>
      <w:r w:rsidRPr="003E55DA">
        <w:rPr>
          <w:rFonts w:ascii="Times New Roman" w:hAnsi="Times New Roman"/>
          <w:color w:val="000000"/>
          <w:sz w:val="28"/>
          <w:szCs w:val="28"/>
          <w:lang w:val="kk-KZ"/>
        </w:rPr>
        <w:t>;</w:t>
      </w:r>
      <w:r w:rsidRPr="003E55DA">
        <w:rPr>
          <w:rFonts w:ascii="Times New Roman" w:hAnsi="Times New Roman"/>
          <w:bCs/>
          <w:sz w:val="28"/>
          <w:szCs w:val="28"/>
          <w:lang w:val="kk-KZ"/>
        </w:rPr>
        <w:t xml:space="preserve"> </w:t>
      </w:r>
    </w:p>
    <w:p w14:paraId="58097251" w14:textId="3EE9AB6D" w:rsidR="00187993" w:rsidRPr="003E55DA" w:rsidRDefault="003E55DA"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proofErr w:type="spellStart"/>
      <w:r w:rsidRPr="003E55DA">
        <w:rPr>
          <w:rFonts w:ascii="Times New Roman" w:hAnsi="Times New Roman"/>
          <w:color w:val="000000"/>
          <w:sz w:val="28"/>
          <w:szCs w:val="28"/>
        </w:rPr>
        <w:t>қуаты</w:t>
      </w:r>
      <w:proofErr w:type="spellEnd"/>
      <w:r w:rsidRPr="003E55DA">
        <w:rPr>
          <w:rFonts w:ascii="Times New Roman" w:hAnsi="Times New Roman"/>
          <w:color w:val="000000"/>
          <w:sz w:val="28"/>
          <w:szCs w:val="28"/>
        </w:rPr>
        <w:t xml:space="preserve"> 120 МВА </w:t>
      </w:r>
      <w:proofErr w:type="spellStart"/>
      <w:r w:rsidRPr="003E55DA">
        <w:rPr>
          <w:rFonts w:ascii="Times New Roman" w:hAnsi="Times New Roman"/>
          <w:color w:val="000000"/>
          <w:sz w:val="28"/>
          <w:szCs w:val="28"/>
        </w:rPr>
        <w:t>және</w:t>
      </w:r>
      <w:proofErr w:type="spellEnd"/>
      <w:r w:rsidRPr="003E55DA">
        <w:rPr>
          <w:rFonts w:ascii="Times New Roman" w:hAnsi="Times New Roman"/>
          <w:color w:val="000000"/>
          <w:sz w:val="28"/>
          <w:szCs w:val="28"/>
        </w:rPr>
        <w:t xml:space="preserve"> </w:t>
      </w:r>
      <w:proofErr w:type="spellStart"/>
      <w:r w:rsidRPr="003E55DA">
        <w:rPr>
          <w:rFonts w:ascii="Times New Roman" w:hAnsi="Times New Roman"/>
          <w:color w:val="000000"/>
          <w:sz w:val="28"/>
          <w:szCs w:val="28"/>
        </w:rPr>
        <w:t>одан</w:t>
      </w:r>
      <w:proofErr w:type="spellEnd"/>
      <w:r w:rsidRPr="003E55DA">
        <w:rPr>
          <w:rFonts w:ascii="Times New Roman" w:hAnsi="Times New Roman"/>
          <w:color w:val="000000"/>
          <w:sz w:val="28"/>
          <w:szCs w:val="28"/>
        </w:rPr>
        <w:t xml:space="preserve"> </w:t>
      </w:r>
      <w:proofErr w:type="spellStart"/>
      <w:r w:rsidRPr="003E55DA">
        <w:rPr>
          <w:rFonts w:ascii="Times New Roman" w:hAnsi="Times New Roman"/>
          <w:color w:val="000000"/>
          <w:sz w:val="28"/>
          <w:szCs w:val="28"/>
        </w:rPr>
        <w:t>жоғары</w:t>
      </w:r>
      <w:proofErr w:type="spellEnd"/>
      <w:r w:rsidRPr="003E55DA">
        <w:rPr>
          <w:rFonts w:ascii="Times New Roman" w:hAnsi="Times New Roman"/>
          <w:color w:val="000000"/>
          <w:sz w:val="28"/>
          <w:szCs w:val="28"/>
        </w:rPr>
        <w:t xml:space="preserve"> 220кВ </w:t>
      </w:r>
      <w:proofErr w:type="spellStart"/>
      <w:r w:rsidRPr="003E55DA">
        <w:rPr>
          <w:rFonts w:ascii="Times New Roman" w:hAnsi="Times New Roman"/>
          <w:color w:val="000000"/>
          <w:sz w:val="28"/>
          <w:szCs w:val="28"/>
        </w:rPr>
        <w:t>трансформаторлар</w:t>
      </w:r>
      <w:proofErr w:type="spellEnd"/>
      <w:r w:rsidRPr="003E55DA">
        <w:rPr>
          <w:rFonts w:ascii="Times New Roman" w:hAnsi="Times New Roman"/>
          <w:color w:val="000000"/>
          <w:sz w:val="28"/>
          <w:szCs w:val="28"/>
        </w:rPr>
        <w:t xml:space="preserve"> </w:t>
      </w:r>
      <w:proofErr w:type="spellStart"/>
      <w:r w:rsidRPr="003E55DA">
        <w:rPr>
          <w:rFonts w:ascii="Times New Roman" w:hAnsi="Times New Roman"/>
          <w:color w:val="000000"/>
          <w:sz w:val="28"/>
          <w:szCs w:val="28"/>
        </w:rPr>
        <w:t>оқшаулауды</w:t>
      </w:r>
      <w:proofErr w:type="spellEnd"/>
      <w:r w:rsidRPr="003E55DA">
        <w:rPr>
          <w:rFonts w:ascii="Times New Roman" w:hAnsi="Times New Roman"/>
          <w:color w:val="000000"/>
          <w:sz w:val="28"/>
          <w:szCs w:val="28"/>
        </w:rPr>
        <w:t xml:space="preserve"> </w:t>
      </w:r>
      <w:proofErr w:type="spellStart"/>
      <w:r w:rsidRPr="003E55DA">
        <w:rPr>
          <w:rFonts w:ascii="Times New Roman" w:hAnsi="Times New Roman"/>
          <w:color w:val="000000"/>
          <w:sz w:val="28"/>
          <w:szCs w:val="28"/>
        </w:rPr>
        <w:t>бақылауды</w:t>
      </w:r>
      <w:proofErr w:type="spellEnd"/>
      <w:r w:rsidRPr="003E55DA">
        <w:rPr>
          <w:rFonts w:ascii="Times New Roman" w:hAnsi="Times New Roman"/>
          <w:color w:val="000000"/>
          <w:sz w:val="28"/>
          <w:szCs w:val="28"/>
        </w:rPr>
        <w:t xml:space="preserve"> </w:t>
      </w:r>
      <w:proofErr w:type="spellStart"/>
      <w:r w:rsidRPr="003E55DA">
        <w:rPr>
          <w:rFonts w:ascii="Times New Roman" w:hAnsi="Times New Roman"/>
          <w:color w:val="000000"/>
          <w:sz w:val="28"/>
          <w:szCs w:val="28"/>
        </w:rPr>
        <w:t>қоса</w:t>
      </w:r>
      <w:proofErr w:type="spellEnd"/>
      <w:r w:rsidRPr="003E55DA">
        <w:rPr>
          <w:rFonts w:ascii="Times New Roman" w:hAnsi="Times New Roman"/>
          <w:color w:val="000000"/>
          <w:sz w:val="28"/>
          <w:szCs w:val="28"/>
        </w:rPr>
        <w:t xml:space="preserve"> </w:t>
      </w:r>
      <w:proofErr w:type="spellStart"/>
      <w:r w:rsidRPr="003E55DA">
        <w:rPr>
          <w:rFonts w:ascii="Times New Roman" w:hAnsi="Times New Roman"/>
          <w:color w:val="000000"/>
          <w:sz w:val="28"/>
          <w:szCs w:val="28"/>
        </w:rPr>
        <w:t>алғанда</w:t>
      </w:r>
      <w:proofErr w:type="spellEnd"/>
      <w:r w:rsidRPr="003E55DA">
        <w:rPr>
          <w:rFonts w:ascii="Times New Roman" w:hAnsi="Times New Roman"/>
          <w:color w:val="000000"/>
          <w:sz w:val="28"/>
          <w:szCs w:val="28"/>
        </w:rPr>
        <w:t xml:space="preserve">, мониторинг </w:t>
      </w:r>
      <w:proofErr w:type="spellStart"/>
      <w:r w:rsidRPr="003E55DA">
        <w:rPr>
          <w:rFonts w:ascii="Times New Roman" w:hAnsi="Times New Roman"/>
          <w:color w:val="000000"/>
          <w:sz w:val="28"/>
          <w:szCs w:val="28"/>
        </w:rPr>
        <w:t>жүйесімен</w:t>
      </w:r>
      <w:proofErr w:type="spellEnd"/>
      <w:r w:rsidRPr="003E55DA">
        <w:rPr>
          <w:rFonts w:ascii="Times New Roman" w:hAnsi="Times New Roman"/>
          <w:color w:val="000000"/>
          <w:sz w:val="28"/>
          <w:szCs w:val="28"/>
        </w:rPr>
        <w:t xml:space="preserve"> </w:t>
      </w:r>
      <w:proofErr w:type="spellStart"/>
      <w:r w:rsidRPr="003E55DA">
        <w:rPr>
          <w:rFonts w:ascii="Times New Roman" w:hAnsi="Times New Roman"/>
          <w:color w:val="000000"/>
          <w:sz w:val="28"/>
          <w:szCs w:val="28"/>
        </w:rPr>
        <w:t>жабдықталуы</w:t>
      </w:r>
      <w:proofErr w:type="spellEnd"/>
      <w:r w:rsidRPr="003E55DA">
        <w:rPr>
          <w:rFonts w:ascii="Times New Roman" w:hAnsi="Times New Roman"/>
          <w:color w:val="000000"/>
          <w:sz w:val="28"/>
          <w:szCs w:val="28"/>
        </w:rPr>
        <w:t xml:space="preserve"> </w:t>
      </w:r>
      <w:proofErr w:type="spellStart"/>
      <w:r w:rsidRPr="003E55DA">
        <w:rPr>
          <w:rFonts w:ascii="Times New Roman" w:hAnsi="Times New Roman"/>
          <w:color w:val="000000"/>
          <w:sz w:val="28"/>
          <w:szCs w:val="28"/>
        </w:rPr>
        <w:t>тиіс</w:t>
      </w:r>
      <w:proofErr w:type="spellEnd"/>
      <w:r w:rsidRPr="003E55DA">
        <w:rPr>
          <w:rFonts w:ascii="Times New Roman" w:hAnsi="Times New Roman"/>
          <w:color w:val="000000"/>
          <w:sz w:val="28"/>
          <w:szCs w:val="28"/>
          <w:lang w:val="kk-KZ"/>
        </w:rPr>
        <w:t xml:space="preserve">. </w:t>
      </w:r>
      <w:r w:rsidRPr="003E55DA">
        <w:rPr>
          <w:rFonts w:ascii="Times New Roman" w:hAnsi="Times New Roman"/>
          <w:bCs/>
          <w:sz w:val="28"/>
          <w:szCs w:val="28"/>
          <w:lang w:val="kk-KZ"/>
        </w:rPr>
        <w:t xml:space="preserve"> </w:t>
      </w:r>
    </w:p>
    <w:p w14:paraId="7D736204" w14:textId="152EF259" w:rsidR="00187993" w:rsidRPr="003E55DA" w:rsidRDefault="003E55D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3E55DA">
        <w:rPr>
          <w:rFonts w:ascii="Times New Roman" w:hAnsi="Times New Roman"/>
          <w:color w:val="000000"/>
          <w:sz w:val="28"/>
          <w:szCs w:val="28"/>
          <w:lang w:val="kk-KZ"/>
        </w:rPr>
        <w:t>к</w:t>
      </w:r>
      <w:proofErr w:type="spellStart"/>
      <w:r w:rsidRPr="003E55DA">
        <w:rPr>
          <w:rFonts w:ascii="Times New Roman" w:hAnsi="Times New Roman"/>
          <w:color w:val="000000"/>
          <w:sz w:val="28"/>
          <w:szCs w:val="28"/>
        </w:rPr>
        <w:t>үш</w:t>
      </w:r>
      <w:proofErr w:type="spellEnd"/>
      <w:r w:rsidRPr="003E55DA">
        <w:rPr>
          <w:rFonts w:ascii="Times New Roman" w:hAnsi="Times New Roman"/>
          <w:color w:val="000000"/>
          <w:sz w:val="28"/>
          <w:szCs w:val="28"/>
          <w:lang w:val="kk-KZ"/>
        </w:rPr>
        <w:t xml:space="preserve"> беретін</w:t>
      </w:r>
      <w:r w:rsidRPr="003E55DA">
        <w:rPr>
          <w:rFonts w:ascii="Times New Roman" w:hAnsi="Times New Roman"/>
          <w:color w:val="000000"/>
          <w:sz w:val="28"/>
          <w:szCs w:val="28"/>
        </w:rPr>
        <w:t xml:space="preserve"> </w:t>
      </w:r>
      <w:proofErr w:type="spellStart"/>
      <w:r w:rsidRPr="003E55DA">
        <w:rPr>
          <w:rFonts w:ascii="Times New Roman" w:hAnsi="Times New Roman"/>
          <w:color w:val="000000"/>
          <w:sz w:val="28"/>
          <w:szCs w:val="28"/>
        </w:rPr>
        <w:t>трансформаторларда</w:t>
      </w:r>
      <w:proofErr w:type="spellEnd"/>
      <w:r w:rsidRPr="003E55DA">
        <w:rPr>
          <w:rFonts w:ascii="Times New Roman" w:hAnsi="Times New Roman"/>
          <w:color w:val="000000"/>
          <w:sz w:val="28"/>
          <w:szCs w:val="28"/>
        </w:rPr>
        <w:t xml:space="preserve"> </w:t>
      </w:r>
      <w:proofErr w:type="spellStart"/>
      <w:r w:rsidRPr="003E55DA">
        <w:rPr>
          <w:rFonts w:ascii="Times New Roman" w:hAnsi="Times New Roman"/>
          <w:color w:val="000000"/>
          <w:sz w:val="28"/>
          <w:szCs w:val="28"/>
        </w:rPr>
        <w:t>және</w:t>
      </w:r>
      <w:proofErr w:type="spellEnd"/>
      <w:r w:rsidRPr="003E55DA">
        <w:rPr>
          <w:rFonts w:ascii="Times New Roman" w:hAnsi="Times New Roman"/>
          <w:color w:val="000000"/>
          <w:sz w:val="28"/>
          <w:szCs w:val="28"/>
        </w:rPr>
        <w:t xml:space="preserve"> </w:t>
      </w:r>
      <w:proofErr w:type="spellStart"/>
      <w:r w:rsidRPr="003E55DA">
        <w:rPr>
          <w:rFonts w:ascii="Times New Roman" w:hAnsi="Times New Roman"/>
          <w:color w:val="000000"/>
          <w:sz w:val="28"/>
          <w:szCs w:val="28"/>
        </w:rPr>
        <w:t>автотрансформаторларда</w:t>
      </w:r>
      <w:proofErr w:type="spellEnd"/>
      <w:r w:rsidRPr="003E55DA">
        <w:rPr>
          <w:rFonts w:ascii="Times New Roman" w:hAnsi="Times New Roman"/>
          <w:color w:val="000000"/>
          <w:sz w:val="28"/>
          <w:szCs w:val="28"/>
        </w:rPr>
        <w:t xml:space="preserve"> 110-220кВ </w:t>
      </w:r>
      <w:r w:rsidRPr="003E55DA">
        <w:rPr>
          <w:rFonts w:ascii="Times New Roman" w:hAnsi="Times New Roman"/>
          <w:color w:val="000000"/>
          <w:sz w:val="28"/>
          <w:szCs w:val="28"/>
          <w:lang w:val="kk-KZ"/>
        </w:rPr>
        <w:t>кірісте</w:t>
      </w:r>
      <w:r w:rsidRPr="003E55DA">
        <w:rPr>
          <w:rFonts w:ascii="Times New Roman" w:hAnsi="Times New Roman"/>
          <w:color w:val="000000"/>
          <w:sz w:val="28"/>
          <w:szCs w:val="28"/>
        </w:rPr>
        <w:t xml:space="preserve"> тек </w:t>
      </w:r>
      <w:proofErr w:type="spellStart"/>
      <w:r w:rsidRPr="003E55DA">
        <w:rPr>
          <w:rFonts w:ascii="Times New Roman" w:hAnsi="Times New Roman"/>
          <w:color w:val="000000"/>
          <w:sz w:val="28"/>
          <w:szCs w:val="28"/>
        </w:rPr>
        <w:t>қатты</w:t>
      </w:r>
      <w:proofErr w:type="spellEnd"/>
      <w:r w:rsidRPr="003E55DA">
        <w:rPr>
          <w:rFonts w:ascii="Times New Roman" w:hAnsi="Times New Roman"/>
          <w:color w:val="000000"/>
          <w:sz w:val="28"/>
          <w:szCs w:val="28"/>
        </w:rPr>
        <w:t xml:space="preserve"> (RIP) </w:t>
      </w:r>
      <w:proofErr w:type="spellStart"/>
      <w:r w:rsidRPr="003E55DA">
        <w:rPr>
          <w:rFonts w:ascii="Times New Roman" w:hAnsi="Times New Roman"/>
          <w:color w:val="000000"/>
          <w:sz w:val="28"/>
          <w:szCs w:val="28"/>
        </w:rPr>
        <w:t>оқшаулағышпен</w:t>
      </w:r>
      <w:proofErr w:type="spellEnd"/>
      <w:r w:rsidRPr="003E55DA">
        <w:rPr>
          <w:rFonts w:ascii="Times New Roman" w:hAnsi="Times New Roman"/>
          <w:color w:val="000000"/>
          <w:sz w:val="28"/>
          <w:szCs w:val="28"/>
        </w:rPr>
        <w:t xml:space="preserve"> </w:t>
      </w:r>
      <w:r w:rsidRPr="003E55DA">
        <w:rPr>
          <w:rFonts w:ascii="Times New Roman" w:hAnsi="Times New Roman"/>
          <w:color w:val="000000"/>
          <w:sz w:val="28"/>
          <w:szCs w:val="28"/>
          <w:lang w:val="kk-KZ"/>
        </w:rPr>
        <w:t xml:space="preserve">К/Ш </w:t>
      </w:r>
      <w:proofErr w:type="spellStart"/>
      <w:r w:rsidRPr="003E55DA">
        <w:rPr>
          <w:rFonts w:ascii="Times New Roman" w:hAnsi="Times New Roman"/>
          <w:color w:val="000000"/>
          <w:sz w:val="28"/>
          <w:szCs w:val="28"/>
        </w:rPr>
        <w:t>қолдану</w:t>
      </w:r>
      <w:proofErr w:type="spellEnd"/>
      <w:r w:rsidRPr="003E55DA">
        <w:rPr>
          <w:rFonts w:ascii="Times New Roman" w:hAnsi="Times New Roman"/>
          <w:color w:val="000000"/>
          <w:sz w:val="28"/>
          <w:szCs w:val="28"/>
        </w:rPr>
        <w:t xml:space="preserve"> </w:t>
      </w:r>
      <w:proofErr w:type="spellStart"/>
      <w:r w:rsidRPr="003E55DA">
        <w:rPr>
          <w:rFonts w:ascii="Times New Roman" w:hAnsi="Times New Roman"/>
          <w:color w:val="000000"/>
          <w:sz w:val="28"/>
          <w:szCs w:val="28"/>
        </w:rPr>
        <w:t>қажет</w:t>
      </w:r>
      <w:proofErr w:type="spellEnd"/>
      <w:r w:rsidRPr="003E55DA">
        <w:rPr>
          <w:rFonts w:ascii="Times New Roman" w:hAnsi="Times New Roman"/>
          <w:color w:val="000000"/>
          <w:sz w:val="28"/>
          <w:szCs w:val="28"/>
        </w:rPr>
        <w:t>.</w:t>
      </w:r>
      <w:r w:rsidRPr="003E55DA">
        <w:rPr>
          <w:rFonts w:ascii="Times New Roman" w:hAnsi="Times New Roman"/>
          <w:color w:val="000000"/>
          <w:sz w:val="28"/>
          <w:szCs w:val="28"/>
          <w:lang w:val="kk-KZ"/>
        </w:rPr>
        <w:t xml:space="preserve"> </w:t>
      </w:r>
      <w:r w:rsidRPr="003E55DA">
        <w:rPr>
          <w:rFonts w:ascii="Times New Roman" w:hAnsi="Times New Roman"/>
          <w:bCs/>
          <w:sz w:val="28"/>
          <w:szCs w:val="28"/>
          <w:lang w:val="kk-KZ"/>
        </w:rPr>
        <w:t xml:space="preserve"> </w:t>
      </w:r>
    </w:p>
    <w:p w14:paraId="4E84366D" w14:textId="6A835CDD" w:rsidR="00187993" w:rsidRPr="00B30E25" w:rsidRDefault="003E55D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B30E25">
        <w:rPr>
          <w:rFonts w:ascii="Times New Roman" w:hAnsi="Times New Roman"/>
          <w:color w:val="000000"/>
          <w:sz w:val="28"/>
          <w:szCs w:val="28"/>
        </w:rPr>
        <w:t>техникалық</w:t>
      </w:r>
      <w:proofErr w:type="spellEnd"/>
      <w:r w:rsidRPr="00B30E25">
        <w:rPr>
          <w:rFonts w:ascii="Times New Roman" w:hAnsi="Times New Roman"/>
          <w:color w:val="000000"/>
          <w:sz w:val="28"/>
          <w:szCs w:val="28"/>
        </w:rPr>
        <w:t xml:space="preserve"> </w:t>
      </w:r>
      <w:proofErr w:type="spellStart"/>
      <w:r w:rsidRPr="00B30E25">
        <w:rPr>
          <w:rFonts w:ascii="Times New Roman" w:hAnsi="Times New Roman"/>
          <w:color w:val="000000"/>
          <w:sz w:val="28"/>
          <w:szCs w:val="28"/>
        </w:rPr>
        <w:t>сипаттамаларды</w:t>
      </w:r>
      <w:proofErr w:type="spellEnd"/>
      <w:r w:rsidRPr="00B30E25">
        <w:rPr>
          <w:rFonts w:ascii="Times New Roman" w:hAnsi="Times New Roman"/>
          <w:color w:val="000000"/>
          <w:sz w:val="28"/>
          <w:szCs w:val="28"/>
        </w:rPr>
        <w:t xml:space="preserve"> </w:t>
      </w:r>
      <w:proofErr w:type="spellStart"/>
      <w:r w:rsidRPr="00B30E25">
        <w:rPr>
          <w:rFonts w:ascii="Times New Roman" w:hAnsi="Times New Roman"/>
          <w:color w:val="000000"/>
          <w:sz w:val="28"/>
          <w:szCs w:val="28"/>
        </w:rPr>
        <w:t>және</w:t>
      </w:r>
      <w:proofErr w:type="spellEnd"/>
      <w:r w:rsidRPr="00B30E25">
        <w:rPr>
          <w:rFonts w:ascii="Times New Roman" w:hAnsi="Times New Roman"/>
          <w:color w:val="000000"/>
          <w:sz w:val="28"/>
          <w:szCs w:val="28"/>
        </w:rPr>
        <w:t xml:space="preserve"> </w:t>
      </w:r>
      <w:proofErr w:type="spellStart"/>
      <w:r w:rsidRPr="00B30E25">
        <w:rPr>
          <w:rFonts w:ascii="Times New Roman" w:hAnsi="Times New Roman"/>
          <w:color w:val="000000"/>
          <w:sz w:val="28"/>
          <w:szCs w:val="28"/>
        </w:rPr>
        <w:t>жоғары</w:t>
      </w:r>
      <w:proofErr w:type="spellEnd"/>
      <w:r w:rsidRPr="00B30E25">
        <w:rPr>
          <w:rFonts w:ascii="Times New Roman" w:hAnsi="Times New Roman"/>
          <w:color w:val="000000"/>
          <w:sz w:val="28"/>
          <w:szCs w:val="28"/>
        </w:rPr>
        <w:t xml:space="preserve"> </w:t>
      </w:r>
      <w:proofErr w:type="spellStart"/>
      <w:r w:rsidRPr="00B30E25">
        <w:rPr>
          <w:rFonts w:ascii="Times New Roman" w:hAnsi="Times New Roman"/>
          <w:color w:val="000000"/>
          <w:sz w:val="28"/>
          <w:szCs w:val="28"/>
        </w:rPr>
        <w:t>вольтты</w:t>
      </w:r>
      <w:proofErr w:type="spellEnd"/>
      <w:r w:rsidRPr="00B30E25">
        <w:rPr>
          <w:rFonts w:ascii="Times New Roman" w:hAnsi="Times New Roman"/>
          <w:color w:val="000000"/>
          <w:sz w:val="28"/>
          <w:szCs w:val="28"/>
        </w:rPr>
        <w:t xml:space="preserve"> </w:t>
      </w:r>
      <w:proofErr w:type="spellStart"/>
      <w:r w:rsidRPr="00B30E25">
        <w:rPr>
          <w:rFonts w:ascii="Times New Roman" w:hAnsi="Times New Roman"/>
          <w:color w:val="000000"/>
          <w:sz w:val="28"/>
          <w:szCs w:val="28"/>
        </w:rPr>
        <w:t>сынақтарды</w:t>
      </w:r>
      <w:proofErr w:type="spellEnd"/>
      <w:r w:rsidRPr="00B30E25">
        <w:rPr>
          <w:rFonts w:ascii="Times New Roman" w:hAnsi="Times New Roman"/>
          <w:color w:val="000000"/>
          <w:sz w:val="28"/>
          <w:szCs w:val="28"/>
        </w:rPr>
        <w:t xml:space="preserve"> </w:t>
      </w:r>
      <w:proofErr w:type="spellStart"/>
      <w:r w:rsidRPr="00B30E25">
        <w:rPr>
          <w:rFonts w:ascii="Times New Roman" w:hAnsi="Times New Roman"/>
          <w:color w:val="000000"/>
          <w:sz w:val="28"/>
          <w:szCs w:val="28"/>
        </w:rPr>
        <w:t>алып</w:t>
      </w:r>
      <w:proofErr w:type="spellEnd"/>
      <w:r w:rsidRPr="00B30E25">
        <w:rPr>
          <w:rFonts w:ascii="Times New Roman" w:hAnsi="Times New Roman"/>
          <w:color w:val="000000"/>
          <w:sz w:val="28"/>
          <w:szCs w:val="28"/>
        </w:rPr>
        <w:t xml:space="preserve"> </w:t>
      </w:r>
      <w:proofErr w:type="spellStart"/>
      <w:r w:rsidRPr="00B30E25">
        <w:rPr>
          <w:rFonts w:ascii="Times New Roman" w:hAnsi="Times New Roman"/>
          <w:color w:val="000000"/>
          <w:sz w:val="28"/>
          <w:szCs w:val="28"/>
        </w:rPr>
        <w:t>тастау</w:t>
      </w:r>
      <w:proofErr w:type="spellEnd"/>
      <w:r w:rsidRPr="00B30E25">
        <w:rPr>
          <w:rFonts w:ascii="Times New Roman" w:hAnsi="Times New Roman"/>
          <w:color w:val="000000"/>
          <w:sz w:val="28"/>
          <w:szCs w:val="28"/>
        </w:rPr>
        <w:t xml:space="preserve"> </w:t>
      </w:r>
      <w:proofErr w:type="spellStart"/>
      <w:r w:rsidRPr="00B30E25">
        <w:rPr>
          <w:rFonts w:ascii="Times New Roman" w:hAnsi="Times New Roman"/>
          <w:color w:val="000000"/>
          <w:sz w:val="28"/>
          <w:szCs w:val="28"/>
        </w:rPr>
        <w:t>үшін</w:t>
      </w:r>
      <w:proofErr w:type="spellEnd"/>
      <w:r w:rsidRPr="00B30E25">
        <w:rPr>
          <w:rFonts w:ascii="Times New Roman" w:hAnsi="Times New Roman"/>
          <w:color w:val="000000"/>
          <w:sz w:val="28"/>
          <w:szCs w:val="28"/>
        </w:rPr>
        <w:t xml:space="preserve"> </w:t>
      </w:r>
      <w:proofErr w:type="spellStart"/>
      <w:r w:rsidRPr="00B30E25">
        <w:rPr>
          <w:rFonts w:ascii="Times New Roman" w:hAnsi="Times New Roman"/>
          <w:color w:val="000000"/>
          <w:sz w:val="28"/>
          <w:szCs w:val="28"/>
        </w:rPr>
        <w:t>барлық</w:t>
      </w:r>
      <w:proofErr w:type="spellEnd"/>
      <w:r w:rsidRPr="00B30E25">
        <w:rPr>
          <w:rFonts w:ascii="Times New Roman" w:hAnsi="Times New Roman"/>
          <w:color w:val="000000"/>
          <w:sz w:val="28"/>
          <w:szCs w:val="28"/>
        </w:rPr>
        <w:t xml:space="preserve"> </w:t>
      </w:r>
      <w:proofErr w:type="spellStart"/>
      <w:r w:rsidRPr="00B30E25">
        <w:rPr>
          <w:rFonts w:ascii="Times New Roman" w:hAnsi="Times New Roman"/>
          <w:color w:val="000000"/>
          <w:sz w:val="28"/>
          <w:szCs w:val="28"/>
        </w:rPr>
        <w:t>орамаларға</w:t>
      </w:r>
      <w:proofErr w:type="spellEnd"/>
      <w:r w:rsidRPr="00B30E25">
        <w:rPr>
          <w:rFonts w:ascii="Times New Roman" w:hAnsi="Times New Roman"/>
          <w:color w:val="000000"/>
          <w:sz w:val="28"/>
          <w:szCs w:val="28"/>
        </w:rPr>
        <w:t xml:space="preserve"> </w:t>
      </w:r>
      <w:proofErr w:type="spellStart"/>
      <w:r w:rsidRPr="00B30E25">
        <w:rPr>
          <w:rFonts w:ascii="Times New Roman" w:hAnsi="Times New Roman"/>
          <w:color w:val="000000"/>
          <w:sz w:val="28"/>
          <w:szCs w:val="28"/>
        </w:rPr>
        <w:t>міндетті</w:t>
      </w:r>
      <w:proofErr w:type="spellEnd"/>
      <w:r w:rsidRPr="00B30E25">
        <w:rPr>
          <w:rFonts w:ascii="Times New Roman" w:hAnsi="Times New Roman"/>
          <w:color w:val="000000"/>
          <w:sz w:val="28"/>
          <w:szCs w:val="28"/>
        </w:rPr>
        <w:t xml:space="preserve"> </w:t>
      </w:r>
      <w:proofErr w:type="spellStart"/>
      <w:r w:rsidRPr="00B30E25">
        <w:rPr>
          <w:rFonts w:ascii="Times New Roman" w:hAnsi="Times New Roman"/>
          <w:color w:val="000000"/>
          <w:sz w:val="28"/>
          <w:szCs w:val="28"/>
        </w:rPr>
        <w:t>түрде</w:t>
      </w:r>
      <w:proofErr w:type="spellEnd"/>
      <w:r w:rsidRPr="00B30E25">
        <w:rPr>
          <w:rFonts w:ascii="Times New Roman" w:hAnsi="Times New Roman"/>
          <w:color w:val="000000"/>
          <w:sz w:val="28"/>
          <w:szCs w:val="28"/>
        </w:rPr>
        <w:t xml:space="preserve"> (</w:t>
      </w:r>
      <w:proofErr w:type="spellStart"/>
      <w:r w:rsidRPr="00B30E25">
        <w:rPr>
          <w:rFonts w:ascii="Times New Roman" w:hAnsi="Times New Roman"/>
          <w:color w:val="000000"/>
          <w:sz w:val="28"/>
          <w:szCs w:val="28"/>
        </w:rPr>
        <w:t>адаптерлер</w:t>
      </w:r>
      <w:proofErr w:type="spellEnd"/>
      <w:r w:rsidRPr="00B30E25">
        <w:rPr>
          <w:rFonts w:ascii="Times New Roman" w:hAnsi="Times New Roman"/>
          <w:color w:val="000000"/>
          <w:sz w:val="28"/>
          <w:szCs w:val="28"/>
        </w:rPr>
        <w:t xml:space="preserve"> </w:t>
      </w:r>
      <w:proofErr w:type="spellStart"/>
      <w:r w:rsidRPr="00B30E25">
        <w:rPr>
          <w:rFonts w:ascii="Times New Roman" w:hAnsi="Times New Roman"/>
          <w:color w:val="000000"/>
          <w:sz w:val="28"/>
          <w:szCs w:val="28"/>
        </w:rPr>
        <w:t>арқылы</w:t>
      </w:r>
      <w:proofErr w:type="spellEnd"/>
      <w:r w:rsidRPr="00B30E25">
        <w:rPr>
          <w:rFonts w:ascii="Times New Roman" w:hAnsi="Times New Roman"/>
          <w:color w:val="000000"/>
          <w:sz w:val="28"/>
          <w:szCs w:val="28"/>
        </w:rPr>
        <w:t>)</w:t>
      </w:r>
      <w:r w:rsidRPr="00B30E25">
        <w:rPr>
          <w:rFonts w:ascii="Times New Roman" w:hAnsi="Times New Roman"/>
          <w:color w:val="000000"/>
          <w:sz w:val="28"/>
          <w:szCs w:val="28"/>
          <w:lang w:val="kk-KZ"/>
        </w:rPr>
        <w:t xml:space="preserve"> </w:t>
      </w:r>
      <w:proofErr w:type="spellStart"/>
      <w:r w:rsidRPr="00B30E25">
        <w:rPr>
          <w:rFonts w:ascii="Times New Roman" w:hAnsi="Times New Roman"/>
          <w:color w:val="000000"/>
          <w:sz w:val="28"/>
          <w:szCs w:val="28"/>
        </w:rPr>
        <w:t>қол</w:t>
      </w:r>
      <w:proofErr w:type="spellEnd"/>
      <w:r w:rsidRPr="00B30E25">
        <w:rPr>
          <w:rFonts w:ascii="Times New Roman" w:hAnsi="Times New Roman"/>
          <w:color w:val="000000"/>
          <w:sz w:val="28"/>
          <w:szCs w:val="28"/>
        </w:rPr>
        <w:t xml:space="preserve"> </w:t>
      </w:r>
      <w:proofErr w:type="spellStart"/>
      <w:r w:rsidRPr="00B30E25">
        <w:rPr>
          <w:rFonts w:ascii="Times New Roman" w:hAnsi="Times New Roman"/>
          <w:color w:val="000000"/>
          <w:sz w:val="28"/>
          <w:szCs w:val="28"/>
        </w:rPr>
        <w:t>жеткізу</w:t>
      </w:r>
      <w:proofErr w:type="spellEnd"/>
      <w:r w:rsidRPr="00B30E25">
        <w:rPr>
          <w:rFonts w:ascii="Times New Roman" w:hAnsi="Times New Roman"/>
          <w:color w:val="000000"/>
          <w:sz w:val="28"/>
          <w:szCs w:val="28"/>
        </w:rPr>
        <w:t>.</w:t>
      </w:r>
      <w:r w:rsidRPr="00B30E25">
        <w:rPr>
          <w:rFonts w:ascii="Times New Roman" w:hAnsi="Times New Roman"/>
          <w:color w:val="000000"/>
          <w:sz w:val="28"/>
          <w:szCs w:val="28"/>
          <w:lang w:val="kk-KZ"/>
        </w:rPr>
        <w:t xml:space="preserve"> </w:t>
      </w:r>
      <w:r w:rsidRPr="00B30E25">
        <w:rPr>
          <w:rFonts w:ascii="Times New Roman" w:hAnsi="Times New Roman"/>
          <w:bCs/>
          <w:sz w:val="28"/>
          <w:szCs w:val="28"/>
          <w:lang w:val="kk-KZ"/>
        </w:rPr>
        <w:t xml:space="preserve"> </w:t>
      </w:r>
    </w:p>
    <w:p w14:paraId="4128E0EB" w14:textId="3C01E3D7" w:rsidR="00187993" w:rsidRPr="00B30E25" w:rsidRDefault="003E55DA" w:rsidP="003E55DA">
      <w:pPr>
        <w:widowControl w:val="0"/>
        <w:tabs>
          <w:tab w:val="left" w:pos="993"/>
        </w:tabs>
        <w:suppressAutoHyphens/>
        <w:overflowPunct w:val="0"/>
        <w:autoSpaceDE w:val="0"/>
        <w:autoSpaceDN w:val="0"/>
        <w:adjustRightInd w:val="0"/>
        <w:spacing w:after="0" w:line="240" w:lineRule="auto"/>
        <w:jc w:val="both"/>
        <w:rPr>
          <w:rFonts w:ascii="Times New Roman" w:hAnsi="Times New Roman"/>
          <w:sz w:val="28"/>
          <w:szCs w:val="28"/>
          <w:lang w:val="kk-KZ"/>
        </w:rPr>
      </w:pPr>
      <w:r w:rsidRPr="00B30E25">
        <w:rPr>
          <w:rFonts w:ascii="Times New Roman" w:hAnsi="Times New Roman"/>
          <w:color w:val="000000"/>
          <w:sz w:val="28"/>
          <w:szCs w:val="28"/>
          <w:lang w:val="kk-KZ"/>
        </w:rPr>
        <w:t xml:space="preserve">      6-20 / 0,4 кВ ТШС-да:    </w:t>
      </w:r>
    </w:p>
    <w:p w14:paraId="584971BC" w14:textId="7B3C443B" w:rsidR="00187993" w:rsidRPr="00B30E25" w:rsidRDefault="003E55DA" w:rsidP="00B30E25">
      <w:pPr>
        <w:widowControl w:val="0"/>
        <w:tabs>
          <w:tab w:val="left" w:pos="1134"/>
        </w:tabs>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B30E25">
        <w:rPr>
          <w:rFonts w:ascii="Times New Roman" w:hAnsi="Times New Roman"/>
          <w:bCs/>
          <w:sz w:val="28"/>
          <w:szCs w:val="28"/>
          <w:lang w:val="kk-KZ"/>
        </w:rPr>
        <w:t xml:space="preserve"> </w:t>
      </w:r>
      <w:r w:rsidR="00B30E25" w:rsidRPr="00B30E25">
        <w:rPr>
          <w:rFonts w:ascii="Times New Roman" w:hAnsi="Times New Roman"/>
          <w:bCs/>
          <w:sz w:val="28"/>
          <w:szCs w:val="28"/>
          <w:lang w:val="kk-KZ"/>
        </w:rPr>
        <w:t xml:space="preserve">     </w:t>
      </w:r>
      <w:r w:rsidR="00B30E25" w:rsidRPr="00B30E25">
        <w:rPr>
          <w:rFonts w:ascii="Times New Roman" w:hAnsi="Times New Roman"/>
          <w:color w:val="000000"/>
          <w:sz w:val="28"/>
          <w:szCs w:val="28"/>
          <w:lang w:val="kk-KZ"/>
        </w:rPr>
        <w:t>май толтырылған немесе герметикалық, жанбайтын сұйық диэлектрикпен толтырылған күш беретін трансформаторлар,</w:t>
      </w:r>
    </w:p>
    <w:p w14:paraId="03C54798" w14:textId="48855D1B" w:rsidR="00B30E25" w:rsidRPr="00B30E25" w:rsidRDefault="00B30E25" w:rsidP="00B30E25">
      <w:pPr>
        <w:spacing w:after="0" w:line="288" w:lineRule="atLeast"/>
        <w:jc w:val="both"/>
        <w:rPr>
          <w:rFonts w:ascii="Times New Roman" w:hAnsi="Times New Roman"/>
          <w:color w:val="000000"/>
          <w:sz w:val="28"/>
          <w:szCs w:val="28"/>
          <w:lang w:val="kk-KZ" w:eastAsia="ru-RU"/>
        </w:rPr>
      </w:pPr>
      <w:r w:rsidRPr="00B30E25">
        <w:rPr>
          <w:rFonts w:ascii="Times New Roman" w:hAnsi="Times New Roman"/>
          <w:color w:val="000000"/>
          <w:sz w:val="28"/>
          <w:szCs w:val="28"/>
          <w:bdr w:val="none" w:sz="0" w:space="0" w:color="auto" w:frame="1"/>
          <w:lang w:val="kk-KZ" w:eastAsia="ru-RU"/>
        </w:rPr>
        <w:t xml:space="preserve">            </w:t>
      </w:r>
      <w:r>
        <w:rPr>
          <w:rFonts w:ascii="Times New Roman" w:hAnsi="Times New Roman"/>
          <w:color w:val="000000"/>
          <w:sz w:val="28"/>
          <w:szCs w:val="28"/>
          <w:bdr w:val="none" w:sz="0" w:space="0" w:color="auto" w:frame="1"/>
          <w:lang w:val="kk-KZ" w:eastAsia="ru-RU"/>
        </w:rPr>
        <w:t xml:space="preserve">  </w:t>
      </w:r>
      <w:r w:rsidRPr="00B30E25">
        <w:rPr>
          <w:rFonts w:ascii="Times New Roman" w:hAnsi="Times New Roman"/>
          <w:color w:val="000000"/>
          <w:sz w:val="28"/>
          <w:szCs w:val="28"/>
          <w:bdr w:val="none" w:sz="0" w:space="0" w:color="auto" w:frame="1"/>
          <w:lang w:val="kk-KZ" w:eastAsia="ru-RU"/>
        </w:rPr>
        <w:t>азайтылған шығындармен және салмақтық габариттік параметрлермен құйылған немесе құрғақ;</w:t>
      </w:r>
    </w:p>
    <w:p w14:paraId="705B44F1" w14:textId="568507B4" w:rsidR="00B30E25" w:rsidRPr="00B30E25" w:rsidRDefault="00B30E25" w:rsidP="00B30E25">
      <w:pPr>
        <w:spacing w:after="0" w:line="288" w:lineRule="atLeast"/>
        <w:rPr>
          <w:rFonts w:ascii="Times New Roman" w:hAnsi="Times New Roman"/>
          <w:color w:val="000000"/>
          <w:sz w:val="28"/>
          <w:szCs w:val="28"/>
          <w:lang w:val="kk-KZ" w:eastAsia="ru-RU"/>
        </w:rPr>
      </w:pPr>
      <w:r w:rsidRPr="00B30E25">
        <w:rPr>
          <w:rFonts w:ascii="Times New Roman" w:hAnsi="Times New Roman"/>
          <w:color w:val="000000"/>
          <w:sz w:val="28"/>
          <w:szCs w:val="28"/>
          <w:bdr w:val="none" w:sz="0" w:space="0" w:color="auto" w:frame="1"/>
          <w:lang w:val="kk-KZ" w:eastAsia="ru-RU"/>
        </w:rPr>
        <w:t xml:space="preserve">          </w:t>
      </w:r>
      <w:r>
        <w:rPr>
          <w:rFonts w:ascii="Times New Roman" w:hAnsi="Times New Roman"/>
          <w:color w:val="000000"/>
          <w:sz w:val="28"/>
          <w:szCs w:val="28"/>
          <w:bdr w:val="none" w:sz="0" w:space="0" w:color="auto" w:frame="1"/>
          <w:lang w:val="kk-KZ" w:eastAsia="ru-RU"/>
        </w:rPr>
        <w:t xml:space="preserve">   </w:t>
      </w:r>
      <w:r w:rsidRPr="00B30E25">
        <w:rPr>
          <w:rFonts w:ascii="Times New Roman" w:hAnsi="Times New Roman"/>
          <w:color w:val="000000"/>
          <w:sz w:val="28"/>
          <w:szCs w:val="28"/>
          <w:bdr w:val="none" w:sz="0" w:space="0" w:color="auto" w:frame="1"/>
          <w:lang w:val="kk-KZ" w:eastAsia="ru-RU"/>
        </w:rPr>
        <w:t>симметриялаушы құрылғылармен;</w:t>
      </w:r>
    </w:p>
    <w:p w14:paraId="6298A04E" w14:textId="0A525234" w:rsidR="00B30E25" w:rsidRPr="00B30E25" w:rsidRDefault="00B30E25" w:rsidP="00B30E25">
      <w:pPr>
        <w:widowControl w:val="0"/>
        <w:tabs>
          <w:tab w:val="left" w:pos="993"/>
        </w:tabs>
        <w:suppressAutoHyphens/>
        <w:overflowPunct w:val="0"/>
        <w:autoSpaceDE w:val="0"/>
        <w:autoSpaceDN w:val="0"/>
        <w:adjustRightInd w:val="0"/>
        <w:spacing w:after="0" w:line="240" w:lineRule="auto"/>
        <w:jc w:val="both"/>
        <w:rPr>
          <w:rFonts w:ascii="Times New Roman" w:hAnsi="Times New Roman"/>
          <w:sz w:val="28"/>
          <w:szCs w:val="28"/>
          <w:lang w:val="kk-KZ"/>
        </w:rPr>
      </w:pPr>
      <w:r w:rsidRPr="00B30E25">
        <w:rPr>
          <w:rFonts w:ascii="Times New Roman" w:hAnsi="Times New Roman"/>
          <w:bCs/>
          <w:sz w:val="28"/>
          <w:szCs w:val="28"/>
          <w:lang w:val="kk-KZ"/>
        </w:rPr>
        <w:t xml:space="preserve">               </w:t>
      </w:r>
      <w:r w:rsidR="00187993" w:rsidRPr="00B30E25">
        <w:rPr>
          <w:rFonts w:ascii="Times New Roman" w:hAnsi="Times New Roman"/>
          <w:bCs/>
          <w:sz w:val="28"/>
          <w:szCs w:val="28"/>
          <w:lang w:val="kk-KZ"/>
        </w:rPr>
        <w:t>Y</w:t>
      </w:r>
      <w:r w:rsidR="00187993" w:rsidRPr="00B30E25">
        <w:rPr>
          <w:rFonts w:ascii="Times New Roman" w:hAnsi="Times New Roman"/>
          <w:sz w:val="28"/>
          <w:szCs w:val="28"/>
          <w:lang w:val="kk-KZ"/>
        </w:rPr>
        <w:t>/Y</w:t>
      </w:r>
      <w:r w:rsidR="00187993" w:rsidRPr="00B30E25">
        <w:rPr>
          <w:rFonts w:ascii="Times New Roman" w:hAnsi="Times New Roman"/>
          <w:bCs/>
          <w:sz w:val="28"/>
          <w:szCs w:val="28"/>
          <w:lang w:val="kk-KZ"/>
        </w:rPr>
        <w:t>н</w:t>
      </w:r>
      <w:r w:rsidR="00187993" w:rsidRPr="00B30E25">
        <w:rPr>
          <w:rFonts w:ascii="Times New Roman" w:hAnsi="Times New Roman"/>
          <w:sz w:val="28"/>
          <w:szCs w:val="28"/>
          <w:lang w:val="kk-KZ"/>
        </w:rPr>
        <w:t xml:space="preserve"> </w:t>
      </w:r>
      <w:r w:rsidRPr="00B30E25">
        <w:rPr>
          <w:rFonts w:ascii="Times New Roman" w:hAnsi="Times New Roman"/>
          <w:sz w:val="28"/>
          <w:szCs w:val="28"/>
          <w:lang w:val="kk-KZ"/>
        </w:rPr>
        <w:t>және</w:t>
      </w:r>
      <w:r w:rsidR="00187993" w:rsidRPr="00B30E25">
        <w:rPr>
          <w:rFonts w:ascii="Times New Roman" w:hAnsi="Times New Roman"/>
          <w:sz w:val="28"/>
          <w:szCs w:val="28"/>
          <w:lang w:val="kk-KZ"/>
        </w:rPr>
        <w:t xml:space="preserve"> ∆/Y0</w:t>
      </w:r>
      <w:r w:rsidRPr="00B30E25">
        <w:rPr>
          <w:rFonts w:ascii="Times New Roman" w:hAnsi="Times New Roman"/>
          <w:sz w:val="28"/>
          <w:szCs w:val="28"/>
          <w:lang w:val="kk-KZ"/>
        </w:rPr>
        <w:t xml:space="preserve"> орамаларын қосу схемасымен</w:t>
      </w:r>
      <w:r>
        <w:rPr>
          <w:rFonts w:ascii="Times New Roman" w:hAnsi="Times New Roman"/>
          <w:sz w:val="28"/>
          <w:szCs w:val="28"/>
          <w:lang w:val="kk-KZ"/>
        </w:rPr>
        <w:t xml:space="preserve"> </w:t>
      </w:r>
      <w:r w:rsidRPr="00B30E25">
        <w:rPr>
          <w:rFonts w:ascii="Times New Roman" w:hAnsi="Times New Roman"/>
          <w:color w:val="000000"/>
          <w:sz w:val="28"/>
          <w:szCs w:val="28"/>
          <w:lang w:val="kk-KZ"/>
        </w:rPr>
        <w:t>күш беретін трансформаторлар қолданылуы тиіс.</w:t>
      </w:r>
      <w:r w:rsidRPr="00B30E25">
        <w:rPr>
          <w:rFonts w:ascii="Times New Roman" w:hAnsi="Times New Roman"/>
          <w:sz w:val="28"/>
          <w:szCs w:val="28"/>
          <w:lang w:val="kk-KZ"/>
        </w:rPr>
        <w:t xml:space="preserve"> </w:t>
      </w:r>
    </w:p>
    <w:p w14:paraId="144ACB39" w14:textId="6479F977" w:rsidR="00B30E25" w:rsidRPr="00B30E25" w:rsidRDefault="00B30E25" w:rsidP="00B30E25">
      <w:pPr>
        <w:tabs>
          <w:tab w:val="left" w:pos="567"/>
        </w:tabs>
        <w:spacing w:after="0" w:line="288" w:lineRule="atLeast"/>
        <w:jc w:val="both"/>
        <w:rPr>
          <w:rFonts w:ascii="Times New Roman" w:hAnsi="Times New Roman"/>
          <w:color w:val="000000"/>
          <w:sz w:val="28"/>
          <w:szCs w:val="28"/>
          <w:lang w:val="kk-KZ" w:eastAsia="ru-RU"/>
        </w:rPr>
      </w:pPr>
      <w:r>
        <w:rPr>
          <w:rFonts w:ascii="Times New Roman" w:hAnsi="Times New Roman"/>
          <w:color w:val="000000"/>
          <w:sz w:val="28"/>
          <w:szCs w:val="28"/>
          <w:bdr w:val="none" w:sz="0" w:space="0" w:color="auto" w:frame="1"/>
          <w:lang w:val="kk-KZ" w:eastAsia="ru-RU"/>
        </w:rPr>
        <w:t xml:space="preserve">       </w:t>
      </w:r>
      <w:r w:rsidRPr="00B30E25">
        <w:rPr>
          <w:rFonts w:ascii="Times New Roman" w:hAnsi="Times New Roman"/>
          <w:color w:val="000000"/>
          <w:sz w:val="28"/>
          <w:szCs w:val="28"/>
          <w:bdr w:val="none" w:sz="0" w:space="0" w:color="auto" w:frame="1"/>
          <w:lang w:val="kk-KZ" w:eastAsia="ru-RU"/>
        </w:rPr>
        <w:t xml:space="preserve">Ғимараттарға жапсарлас салынған, сондай-ақ тығыз қалалық құрылыс жағдайларында немесе тығыз жағдайларда салынатын трансформаторлық </w:t>
      </w:r>
      <w:r w:rsidR="00875D4C">
        <w:rPr>
          <w:rFonts w:ascii="Times New Roman" w:hAnsi="Times New Roman"/>
          <w:color w:val="000000"/>
          <w:sz w:val="28"/>
          <w:szCs w:val="28"/>
          <w:bdr w:val="none" w:sz="0" w:space="0" w:color="auto" w:frame="1"/>
          <w:lang w:val="kk-KZ" w:eastAsia="ru-RU"/>
        </w:rPr>
        <w:t>шағын</w:t>
      </w:r>
      <w:r w:rsidRPr="00B30E25">
        <w:rPr>
          <w:rFonts w:ascii="Times New Roman" w:hAnsi="Times New Roman"/>
          <w:color w:val="000000"/>
          <w:sz w:val="28"/>
          <w:szCs w:val="28"/>
          <w:bdr w:val="none" w:sz="0" w:space="0" w:color="auto" w:frame="1"/>
          <w:lang w:val="kk-KZ" w:eastAsia="ru-RU"/>
        </w:rPr>
        <w:t xml:space="preserve"> станцияларда, әдетте, шу мен діріл деңгейі төмен құрғақ оқшауланған </w:t>
      </w:r>
      <w:r w:rsidR="00875D4C">
        <w:rPr>
          <w:rFonts w:ascii="Times New Roman" w:hAnsi="Times New Roman"/>
          <w:color w:val="000000"/>
          <w:sz w:val="28"/>
          <w:szCs w:val="28"/>
          <w:bdr w:val="none" w:sz="0" w:space="0" w:color="auto" w:frame="1"/>
          <w:lang w:val="kk-KZ" w:eastAsia="ru-RU"/>
        </w:rPr>
        <w:t>кіші</w:t>
      </w:r>
      <w:r w:rsidRPr="00B30E25">
        <w:rPr>
          <w:rFonts w:ascii="Times New Roman" w:hAnsi="Times New Roman"/>
          <w:color w:val="000000"/>
          <w:sz w:val="28"/>
          <w:szCs w:val="28"/>
          <w:bdr w:val="none" w:sz="0" w:space="0" w:color="auto" w:frame="1"/>
          <w:lang w:val="kk-KZ" w:eastAsia="ru-RU"/>
        </w:rPr>
        <w:t xml:space="preserve"> габаритті трансформаторлар қолданылуы және одан әрі қызмет көрсету үшін арнайы техниканың өтуі қамтамасыз етілуі тиіс</w:t>
      </w:r>
      <w:r w:rsidR="00875D4C" w:rsidRPr="00875D4C">
        <w:rPr>
          <w:rFonts w:ascii="Times New Roman" w:hAnsi="Times New Roman"/>
          <w:color w:val="000000"/>
          <w:sz w:val="28"/>
          <w:szCs w:val="28"/>
          <w:bdr w:val="none" w:sz="0" w:space="0" w:color="auto" w:frame="1"/>
          <w:lang w:val="kk-KZ" w:eastAsia="ru-RU"/>
        </w:rPr>
        <w:t>.</w:t>
      </w:r>
    </w:p>
    <w:p w14:paraId="2BFD4058" w14:textId="4ED95F81" w:rsidR="005B60FC" w:rsidRPr="00875D4C" w:rsidRDefault="00875D4C" w:rsidP="00875D4C">
      <w:pPr>
        <w:widowControl w:val="0"/>
        <w:tabs>
          <w:tab w:val="left" w:pos="567"/>
          <w:tab w:val="left" w:pos="993"/>
        </w:tabs>
        <w:suppressAutoHyphens/>
        <w:overflowPunct w:val="0"/>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color w:val="000000"/>
          <w:sz w:val="28"/>
          <w:szCs w:val="28"/>
          <w:lang w:val="kk-KZ"/>
        </w:rPr>
        <w:tab/>
      </w:r>
      <w:r w:rsidRPr="00875D4C">
        <w:rPr>
          <w:rFonts w:ascii="Times New Roman" w:hAnsi="Times New Roman"/>
          <w:color w:val="000000"/>
          <w:sz w:val="28"/>
          <w:szCs w:val="28"/>
          <w:lang w:val="kk-KZ"/>
        </w:rPr>
        <w:t xml:space="preserve">Жаңа құрылыс кезінде ТШС, ҮП және ҮТП-ны ғимараттарға орналастыру ұсынылмайды. ТШС, ҮП және ҮТШ ғимараттарда ерекшелік ретінде орналастыруға жол беріледі. </w:t>
      </w:r>
    </w:p>
    <w:p w14:paraId="2D9A379A" w14:textId="1C924029" w:rsidR="00187993" w:rsidRPr="00875D4C" w:rsidRDefault="00875D4C"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875D4C">
        <w:rPr>
          <w:rFonts w:ascii="Times New Roman" w:hAnsi="Times New Roman"/>
          <w:bCs/>
          <w:sz w:val="28"/>
          <w:szCs w:val="28"/>
          <w:lang w:val="kk-KZ"/>
        </w:rPr>
        <w:t xml:space="preserve"> </w:t>
      </w:r>
      <w:r w:rsidRPr="00875D4C">
        <w:rPr>
          <w:rFonts w:ascii="Times New Roman" w:hAnsi="Times New Roman"/>
          <w:color w:val="000000"/>
          <w:sz w:val="28"/>
          <w:szCs w:val="28"/>
          <w:lang w:val="kk-KZ"/>
        </w:rPr>
        <w:t xml:space="preserve">Токты шектеуші реакторлар ішкі және сыртқы қондырғыларға есептелген, электр энергиясының аз шығындарымен және динамикалық төзімділігі жоғарылаған қазіргі заманғы материалдардан жасалуы тиіс. </w:t>
      </w:r>
    </w:p>
    <w:p w14:paraId="2C07435F" w14:textId="57F3F408" w:rsidR="00187993" w:rsidRPr="00875D4C" w:rsidRDefault="00875D4C" w:rsidP="00875D4C">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Pr>
          <w:rFonts w:ascii="Times New Roman" w:hAnsi="Times New Roman"/>
          <w:color w:val="000000"/>
          <w:sz w:val="28"/>
          <w:szCs w:val="28"/>
          <w:lang w:val="kk-KZ"/>
        </w:rPr>
        <w:t xml:space="preserve"> </w:t>
      </w:r>
      <w:r w:rsidRPr="00875D4C">
        <w:rPr>
          <w:rFonts w:ascii="Times New Roman" w:hAnsi="Times New Roman"/>
          <w:color w:val="000000"/>
          <w:sz w:val="28"/>
          <w:szCs w:val="28"/>
          <w:lang w:val="kk-KZ"/>
        </w:rPr>
        <w:t xml:space="preserve">Реакторлардың камералары реакторларды келесі габаритке ауыстыруды көздеуі тиіс. </w:t>
      </w:r>
      <w:r w:rsidRPr="00875D4C">
        <w:rPr>
          <w:rFonts w:ascii="Times New Roman" w:hAnsi="Times New Roman"/>
          <w:bCs/>
          <w:sz w:val="28"/>
          <w:szCs w:val="28"/>
          <w:lang w:val="kk-KZ"/>
        </w:rPr>
        <w:t xml:space="preserve"> </w:t>
      </w:r>
    </w:p>
    <w:p w14:paraId="2DB06B1B" w14:textId="77777777" w:rsidR="00026633" w:rsidRPr="00875D4C" w:rsidRDefault="00026633" w:rsidP="00F11C0A">
      <w:pPr>
        <w:widowControl w:val="0"/>
        <w:suppressAutoHyphens/>
        <w:overflowPunct w:val="0"/>
        <w:autoSpaceDE w:val="0"/>
        <w:autoSpaceDN w:val="0"/>
        <w:adjustRightInd w:val="0"/>
        <w:spacing w:after="0" w:line="240" w:lineRule="auto"/>
        <w:ind w:firstLine="709"/>
        <w:jc w:val="both"/>
        <w:rPr>
          <w:rFonts w:ascii="Times New Roman" w:hAnsi="Times New Roman"/>
          <w:b/>
          <w:bCs/>
          <w:sz w:val="28"/>
          <w:szCs w:val="28"/>
          <w:lang w:val="kk-KZ"/>
        </w:rPr>
      </w:pPr>
    </w:p>
    <w:p w14:paraId="6409AB3F" w14:textId="1BF7A3EE" w:rsidR="00D441EB" w:rsidRPr="00D07D9B" w:rsidRDefault="00D441EB"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bCs/>
          <w:sz w:val="28"/>
          <w:szCs w:val="28"/>
        </w:rPr>
      </w:pPr>
      <w:proofErr w:type="spellStart"/>
      <w:r w:rsidRPr="00D07D9B">
        <w:rPr>
          <w:rFonts w:ascii="Times New Roman" w:hAnsi="Times New Roman"/>
          <w:b/>
          <w:bCs/>
          <w:sz w:val="28"/>
          <w:szCs w:val="28"/>
        </w:rPr>
        <w:t>Коммутаци</w:t>
      </w:r>
      <w:proofErr w:type="spellEnd"/>
      <w:r w:rsidR="00875D4C">
        <w:rPr>
          <w:rFonts w:ascii="Times New Roman" w:hAnsi="Times New Roman"/>
          <w:b/>
          <w:bCs/>
          <w:sz w:val="28"/>
          <w:szCs w:val="28"/>
          <w:lang w:val="kk-KZ"/>
        </w:rPr>
        <w:t>ялық</w:t>
      </w:r>
      <w:r w:rsidRPr="00D07D9B">
        <w:rPr>
          <w:rFonts w:ascii="Times New Roman" w:hAnsi="Times New Roman"/>
          <w:b/>
          <w:bCs/>
          <w:sz w:val="28"/>
          <w:szCs w:val="28"/>
        </w:rPr>
        <w:t xml:space="preserve"> аппарат</w:t>
      </w:r>
      <w:r w:rsidR="00875D4C">
        <w:rPr>
          <w:rFonts w:ascii="Times New Roman" w:hAnsi="Times New Roman"/>
          <w:b/>
          <w:bCs/>
          <w:sz w:val="28"/>
          <w:szCs w:val="28"/>
          <w:lang w:val="kk-KZ"/>
        </w:rPr>
        <w:t>тар</w:t>
      </w:r>
    </w:p>
    <w:p w14:paraId="61FB71D1"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064A4847" w14:textId="49BC28F8" w:rsidR="00D441EB" w:rsidRPr="00875D4C" w:rsidRDefault="00875D4C" w:rsidP="00486006">
      <w:pPr>
        <w:widowControl w:val="0"/>
        <w:tabs>
          <w:tab w:val="left" w:pos="9781"/>
        </w:tabs>
        <w:suppressAutoHyphens/>
        <w:overflowPunct w:val="0"/>
        <w:autoSpaceDE w:val="0"/>
        <w:autoSpaceDN w:val="0"/>
        <w:adjustRightInd w:val="0"/>
        <w:spacing w:after="0" w:line="240" w:lineRule="auto"/>
        <w:ind w:firstLine="567"/>
        <w:jc w:val="both"/>
        <w:rPr>
          <w:rFonts w:ascii="Times New Roman" w:hAnsi="Times New Roman"/>
          <w:bCs/>
          <w:i/>
          <w:iCs/>
          <w:sz w:val="28"/>
          <w:szCs w:val="28"/>
          <w:u w:val="single"/>
          <w:lang w:val="kk-KZ"/>
        </w:rPr>
      </w:pPr>
      <w:proofErr w:type="spellStart"/>
      <w:r w:rsidRPr="00875D4C">
        <w:rPr>
          <w:rFonts w:ascii="Times New Roman" w:hAnsi="Times New Roman"/>
          <w:b/>
          <w:bCs/>
          <w:i/>
          <w:iCs/>
          <w:color w:val="000000"/>
          <w:sz w:val="28"/>
          <w:szCs w:val="28"/>
        </w:rPr>
        <w:t>Кернеуі</w:t>
      </w:r>
      <w:proofErr w:type="spellEnd"/>
      <w:r w:rsidRPr="00875D4C">
        <w:rPr>
          <w:rFonts w:ascii="Times New Roman" w:hAnsi="Times New Roman"/>
          <w:b/>
          <w:bCs/>
          <w:i/>
          <w:iCs/>
          <w:color w:val="000000"/>
          <w:sz w:val="28"/>
          <w:szCs w:val="28"/>
        </w:rPr>
        <w:t xml:space="preserve"> 110-220кВ </w:t>
      </w:r>
      <w:proofErr w:type="spellStart"/>
      <w:r w:rsidRPr="00875D4C">
        <w:rPr>
          <w:rFonts w:ascii="Times New Roman" w:hAnsi="Times New Roman"/>
          <w:b/>
          <w:bCs/>
          <w:i/>
          <w:iCs/>
          <w:color w:val="000000"/>
          <w:sz w:val="28"/>
          <w:szCs w:val="28"/>
        </w:rPr>
        <w:t>желілерде</w:t>
      </w:r>
      <w:proofErr w:type="spellEnd"/>
      <w:r w:rsidRPr="00875D4C">
        <w:rPr>
          <w:rFonts w:ascii="Times New Roman" w:hAnsi="Times New Roman"/>
          <w:color w:val="000000"/>
          <w:sz w:val="28"/>
          <w:szCs w:val="28"/>
        </w:rPr>
        <w:t xml:space="preserve"> </w:t>
      </w:r>
      <w:r>
        <w:rPr>
          <w:rFonts w:ascii="Times New Roman" w:hAnsi="Times New Roman"/>
          <w:color w:val="000000"/>
          <w:sz w:val="28"/>
          <w:szCs w:val="28"/>
          <w:lang w:val="kk-KZ"/>
        </w:rPr>
        <w:t xml:space="preserve">екі </w:t>
      </w:r>
      <w:proofErr w:type="spellStart"/>
      <w:r w:rsidRPr="00875D4C">
        <w:rPr>
          <w:rFonts w:ascii="Times New Roman" w:hAnsi="Times New Roman"/>
          <w:color w:val="000000"/>
          <w:sz w:val="28"/>
          <w:szCs w:val="28"/>
        </w:rPr>
        <w:t>ажырату</w:t>
      </w:r>
      <w:proofErr w:type="spellEnd"/>
      <w:r w:rsidRPr="00875D4C">
        <w:rPr>
          <w:rFonts w:ascii="Times New Roman" w:hAnsi="Times New Roman"/>
          <w:color w:val="000000"/>
          <w:sz w:val="28"/>
          <w:szCs w:val="28"/>
        </w:rPr>
        <w:t xml:space="preserve"> </w:t>
      </w:r>
      <w:proofErr w:type="spellStart"/>
      <w:r w:rsidRPr="00875D4C">
        <w:rPr>
          <w:rFonts w:ascii="Times New Roman" w:hAnsi="Times New Roman"/>
          <w:color w:val="000000"/>
          <w:sz w:val="28"/>
          <w:szCs w:val="28"/>
        </w:rPr>
        <w:t>катушкасы</w:t>
      </w:r>
      <w:proofErr w:type="spellEnd"/>
      <w:r w:rsidRPr="00875D4C">
        <w:rPr>
          <w:rFonts w:ascii="Times New Roman" w:hAnsi="Times New Roman"/>
          <w:color w:val="000000"/>
          <w:sz w:val="28"/>
          <w:szCs w:val="28"/>
        </w:rPr>
        <w:t xml:space="preserve"> бар </w:t>
      </w:r>
      <w:proofErr w:type="spellStart"/>
      <w:r w:rsidRPr="00875D4C">
        <w:rPr>
          <w:rFonts w:ascii="Times New Roman" w:hAnsi="Times New Roman"/>
          <w:color w:val="000000"/>
          <w:sz w:val="28"/>
          <w:szCs w:val="28"/>
        </w:rPr>
        <w:t>моторлы-серіппелі</w:t>
      </w:r>
      <w:proofErr w:type="spellEnd"/>
      <w:r w:rsidRPr="00875D4C">
        <w:rPr>
          <w:rFonts w:ascii="Times New Roman" w:hAnsi="Times New Roman"/>
          <w:color w:val="000000"/>
          <w:sz w:val="28"/>
          <w:szCs w:val="28"/>
        </w:rPr>
        <w:t xml:space="preserve"> </w:t>
      </w:r>
      <w:proofErr w:type="spellStart"/>
      <w:r w:rsidRPr="00875D4C">
        <w:rPr>
          <w:rFonts w:ascii="Times New Roman" w:hAnsi="Times New Roman"/>
          <w:color w:val="000000"/>
          <w:sz w:val="28"/>
          <w:szCs w:val="28"/>
        </w:rPr>
        <w:t>жетектері</w:t>
      </w:r>
      <w:proofErr w:type="spellEnd"/>
      <w:r w:rsidRPr="00875D4C">
        <w:rPr>
          <w:rFonts w:ascii="Times New Roman" w:hAnsi="Times New Roman"/>
          <w:color w:val="000000"/>
          <w:sz w:val="28"/>
          <w:szCs w:val="28"/>
        </w:rPr>
        <w:t xml:space="preserve"> бар </w:t>
      </w:r>
      <w:proofErr w:type="spellStart"/>
      <w:r w:rsidRPr="00875D4C">
        <w:rPr>
          <w:rFonts w:ascii="Times New Roman" w:hAnsi="Times New Roman"/>
          <w:color w:val="000000"/>
          <w:sz w:val="28"/>
          <w:szCs w:val="28"/>
        </w:rPr>
        <w:t>элегазды</w:t>
      </w:r>
      <w:proofErr w:type="spellEnd"/>
      <w:r w:rsidRPr="00875D4C">
        <w:rPr>
          <w:rFonts w:ascii="Times New Roman" w:hAnsi="Times New Roman"/>
          <w:color w:val="000000"/>
          <w:sz w:val="28"/>
          <w:szCs w:val="28"/>
        </w:rPr>
        <w:t xml:space="preserve"> </w:t>
      </w:r>
      <w:proofErr w:type="spellStart"/>
      <w:r w:rsidRPr="00875D4C">
        <w:rPr>
          <w:rFonts w:ascii="Times New Roman" w:hAnsi="Times New Roman"/>
          <w:color w:val="000000"/>
          <w:sz w:val="28"/>
          <w:szCs w:val="28"/>
        </w:rPr>
        <w:t>ажыратқыштарды</w:t>
      </w:r>
      <w:proofErr w:type="spellEnd"/>
      <w:r w:rsidRPr="00875D4C">
        <w:rPr>
          <w:rFonts w:ascii="Times New Roman" w:hAnsi="Times New Roman"/>
          <w:color w:val="000000"/>
          <w:sz w:val="28"/>
          <w:szCs w:val="28"/>
        </w:rPr>
        <w:t xml:space="preserve"> </w:t>
      </w:r>
      <w:proofErr w:type="spellStart"/>
      <w:r w:rsidRPr="00875D4C">
        <w:rPr>
          <w:rFonts w:ascii="Times New Roman" w:hAnsi="Times New Roman"/>
          <w:color w:val="000000"/>
          <w:sz w:val="28"/>
          <w:szCs w:val="28"/>
        </w:rPr>
        <w:t>қолдану</w:t>
      </w:r>
      <w:proofErr w:type="spellEnd"/>
      <w:r w:rsidRPr="00875D4C">
        <w:rPr>
          <w:rFonts w:ascii="Times New Roman" w:hAnsi="Times New Roman"/>
          <w:color w:val="000000"/>
          <w:sz w:val="28"/>
          <w:szCs w:val="28"/>
        </w:rPr>
        <w:t xml:space="preserve"> </w:t>
      </w:r>
      <w:proofErr w:type="spellStart"/>
      <w:r w:rsidRPr="00875D4C">
        <w:rPr>
          <w:rFonts w:ascii="Times New Roman" w:hAnsi="Times New Roman"/>
          <w:color w:val="000000"/>
          <w:sz w:val="28"/>
          <w:szCs w:val="28"/>
        </w:rPr>
        <w:t>ұсынылады</w:t>
      </w:r>
      <w:proofErr w:type="spellEnd"/>
      <w:r>
        <w:rPr>
          <w:rFonts w:ascii="Times New Roman" w:hAnsi="Times New Roman"/>
          <w:color w:val="000000"/>
          <w:sz w:val="28"/>
          <w:szCs w:val="28"/>
          <w:lang w:val="kk-KZ"/>
        </w:rPr>
        <w:t>.</w:t>
      </w:r>
      <w:r w:rsidRPr="00D07D9B">
        <w:rPr>
          <w:rFonts w:ascii="Times New Roman" w:hAnsi="Times New Roman"/>
          <w:b/>
          <w:bCs/>
          <w:i/>
          <w:iCs/>
          <w:sz w:val="28"/>
          <w:szCs w:val="28"/>
        </w:rPr>
        <w:t xml:space="preserve"> </w:t>
      </w:r>
      <w:r>
        <w:rPr>
          <w:rFonts w:ascii="Times New Roman" w:hAnsi="Times New Roman"/>
          <w:b/>
          <w:bCs/>
          <w:i/>
          <w:iCs/>
          <w:sz w:val="28"/>
          <w:szCs w:val="28"/>
          <w:lang w:val="kk-KZ"/>
        </w:rPr>
        <w:t xml:space="preserve">  </w:t>
      </w:r>
    </w:p>
    <w:p w14:paraId="6AC38E1A" w14:textId="1FC0BC3D" w:rsidR="00187993" w:rsidRPr="00667F37" w:rsidRDefault="00875D4C"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667F37">
        <w:rPr>
          <w:rFonts w:ascii="Times New Roman" w:hAnsi="Times New Roman"/>
          <w:color w:val="000000"/>
          <w:sz w:val="28"/>
          <w:szCs w:val="28"/>
          <w:lang w:val="kk-KZ"/>
        </w:rPr>
        <w:t xml:space="preserve">Кернеуі 110-220 кВ элегазды оқшаулағышы бар жиынтық ҮҚ, оның ішінде құрастырмалы шиналар, ажыратқыштар, жерге тұйықтау ажыратқыштары және басқа да электр техникалық жабдықтар элегазбен толтырылған, қызмет көрсетуді талап етпейтін және тексеру терезелері бар герметикалық металл корпуста орналасуы, сондай-ақ 110-220 кВ кабельді сынауға арналған адаптері болуы тиіс. </w:t>
      </w:r>
    </w:p>
    <w:p w14:paraId="6B2F7221" w14:textId="6E0E3EC3" w:rsidR="00187993" w:rsidRPr="00667F37" w:rsidRDefault="00113B00"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667F37">
        <w:rPr>
          <w:rFonts w:ascii="Times New Roman" w:hAnsi="Times New Roman"/>
          <w:color w:val="000000"/>
          <w:sz w:val="28"/>
          <w:szCs w:val="28"/>
          <w:lang w:val="kk-KZ"/>
        </w:rPr>
        <w:t>ЭКҮҚ</w:t>
      </w:r>
      <w:r w:rsidR="00667F37" w:rsidRPr="00667F37">
        <w:rPr>
          <w:rFonts w:ascii="Times New Roman" w:hAnsi="Times New Roman"/>
          <w:color w:val="000000"/>
          <w:sz w:val="28"/>
          <w:szCs w:val="28"/>
          <w:lang w:val="kk-KZ"/>
        </w:rPr>
        <w:t xml:space="preserve"> </w:t>
      </w:r>
      <w:r w:rsidR="00875D4C" w:rsidRPr="00667F37">
        <w:rPr>
          <w:rFonts w:ascii="Times New Roman" w:hAnsi="Times New Roman"/>
          <w:color w:val="000000"/>
          <w:sz w:val="28"/>
          <w:szCs w:val="28"/>
          <w:lang w:val="kk-KZ"/>
        </w:rPr>
        <w:t xml:space="preserve">конструкциясы </w:t>
      </w:r>
      <w:r w:rsidR="00667F37" w:rsidRPr="00667F37">
        <w:rPr>
          <w:rFonts w:ascii="Times New Roman" w:hAnsi="Times New Roman"/>
          <w:color w:val="000000"/>
          <w:sz w:val="28"/>
          <w:szCs w:val="28"/>
          <w:lang w:val="kk-KZ"/>
        </w:rPr>
        <w:t>ЭКҮҚ</w:t>
      </w:r>
      <w:r w:rsidR="00875D4C" w:rsidRPr="00667F37">
        <w:rPr>
          <w:rFonts w:ascii="Times New Roman" w:hAnsi="Times New Roman"/>
          <w:color w:val="000000"/>
          <w:sz w:val="28"/>
          <w:szCs w:val="28"/>
          <w:lang w:val="kk-KZ"/>
        </w:rPr>
        <w:t xml:space="preserve"> толық ажыратпай кез келген газ бөлігін жөндеуге шығаруды көздеуі тиіс. </w:t>
      </w:r>
      <w:r w:rsidR="00667F37" w:rsidRPr="00667F37">
        <w:rPr>
          <w:rFonts w:ascii="Times New Roman" w:hAnsi="Times New Roman"/>
          <w:bCs/>
          <w:sz w:val="28"/>
          <w:szCs w:val="28"/>
          <w:lang w:val="kk-KZ"/>
        </w:rPr>
        <w:t xml:space="preserve"> </w:t>
      </w:r>
    </w:p>
    <w:p w14:paraId="163A5167" w14:textId="0429C373" w:rsidR="00D441EB" w:rsidRPr="00667F37" w:rsidRDefault="00667F37" w:rsidP="00486006">
      <w:pPr>
        <w:widowControl w:val="0"/>
        <w:tabs>
          <w:tab w:val="left" w:pos="9781"/>
        </w:tabs>
        <w:suppressAutoHyphens/>
        <w:overflowPunct w:val="0"/>
        <w:autoSpaceDE w:val="0"/>
        <w:autoSpaceDN w:val="0"/>
        <w:adjustRightInd w:val="0"/>
        <w:spacing w:after="0" w:line="240" w:lineRule="auto"/>
        <w:ind w:firstLine="567"/>
        <w:jc w:val="both"/>
        <w:rPr>
          <w:rFonts w:ascii="Times New Roman" w:hAnsi="Times New Roman"/>
          <w:bCs/>
          <w:i/>
          <w:iCs/>
          <w:sz w:val="28"/>
          <w:szCs w:val="28"/>
          <w:u w:val="single"/>
          <w:lang w:val="kk-KZ"/>
        </w:rPr>
      </w:pPr>
      <w:proofErr w:type="spellStart"/>
      <w:r w:rsidRPr="00667F37">
        <w:rPr>
          <w:rFonts w:ascii="Times New Roman" w:hAnsi="Times New Roman"/>
          <w:b/>
          <w:bCs/>
          <w:i/>
          <w:iCs/>
          <w:color w:val="000000"/>
          <w:sz w:val="28"/>
          <w:szCs w:val="28"/>
        </w:rPr>
        <w:t>Кернеуі</w:t>
      </w:r>
      <w:proofErr w:type="spellEnd"/>
      <w:r w:rsidRPr="00667F37">
        <w:rPr>
          <w:rFonts w:ascii="Times New Roman" w:hAnsi="Times New Roman"/>
          <w:b/>
          <w:bCs/>
          <w:i/>
          <w:iCs/>
          <w:color w:val="000000"/>
          <w:sz w:val="28"/>
          <w:szCs w:val="28"/>
        </w:rPr>
        <w:t xml:space="preserve"> 6-20кВ </w:t>
      </w:r>
      <w:proofErr w:type="spellStart"/>
      <w:r w:rsidRPr="00667F37">
        <w:rPr>
          <w:rFonts w:ascii="Times New Roman" w:hAnsi="Times New Roman"/>
          <w:b/>
          <w:bCs/>
          <w:i/>
          <w:iCs/>
          <w:color w:val="000000"/>
          <w:sz w:val="28"/>
          <w:szCs w:val="28"/>
        </w:rPr>
        <w:t>желілерде</w:t>
      </w:r>
      <w:proofErr w:type="spellEnd"/>
      <w:r w:rsidRPr="00667F37">
        <w:rPr>
          <w:rFonts w:ascii="Times New Roman" w:hAnsi="Times New Roman"/>
          <w:b/>
          <w:bCs/>
          <w:i/>
          <w:iCs/>
          <w:color w:val="000000"/>
          <w:sz w:val="28"/>
          <w:szCs w:val="28"/>
          <w:lang w:val="kk-KZ"/>
        </w:rPr>
        <w:t>:</w:t>
      </w:r>
      <w:r w:rsidRPr="00667F37">
        <w:rPr>
          <w:rFonts w:ascii="Times New Roman" w:hAnsi="Times New Roman"/>
          <w:b/>
          <w:bCs/>
          <w:i/>
          <w:iCs/>
          <w:sz w:val="28"/>
          <w:szCs w:val="28"/>
        </w:rPr>
        <w:t xml:space="preserve"> </w:t>
      </w:r>
      <w:r>
        <w:rPr>
          <w:rFonts w:ascii="Times New Roman" w:hAnsi="Times New Roman"/>
          <w:b/>
          <w:bCs/>
          <w:i/>
          <w:iCs/>
          <w:sz w:val="28"/>
          <w:szCs w:val="28"/>
          <w:lang w:val="kk-KZ"/>
        </w:rPr>
        <w:t xml:space="preserve">          </w:t>
      </w:r>
    </w:p>
    <w:p w14:paraId="5651A82B" w14:textId="05C290A1" w:rsidR="005B60FC" w:rsidRPr="0059301A" w:rsidRDefault="00992325" w:rsidP="00A62101">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59301A">
        <w:rPr>
          <w:rFonts w:ascii="Times New Roman" w:hAnsi="Times New Roman"/>
          <w:color w:val="000000"/>
          <w:sz w:val="28"/>
          <w:szCs w:val="28"/>
          <w:lang w:val="kk-KZ"/>
        </w:rPr>
        <w:t>тиісті негіздеме кезінде үлкен тоқтары бар қосылыстардағы немесе тығыз жағдайларда элегазды ажыратқыштар;</w:t>
      </w:r>
      <w:r w:rsidRPr="0059301A">
        <w:rPr>
          <w:rFonts w:ascii="Times New Roman" w:hAnsi="Times New Roman"/>
          <w:bCs/>
          <w:sz w:val="28"/>
          <w:szCs w:val="28"/>
          <w:lang w:val="kk-KZ"/>
        </w:rPr>
        <w:t xml:space="preserve">   </w:t>
      </w:r>
    </w:p>
    <w:p w14:paraId="15AD6BF7" w14:textId="37D44E15" w:rsidR="000C0A02" w:rsidRPr="0059301A" w:rsidRDefault="00992325"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59301A">
        <w:rPr>
          <w:rFonts w:ascii="Times New Roman" w:hAnsi="Times New Roman"/>
          <w:color w:val="000000"/>
          <w:sz w:val="28"/>
          <w:szCs w:val="28"/>
          <w:lang w:val="kk-KZ"/>
        </w:rPr>
        <w:lastRenderedPageBreak/>
        <w:t>перспективалық құрылыс аудандарының электр жүктемелері орталықтарында жеке тұрған 10-20 кВ жиынтық тарату пункттерін салу, жалпы сәулет ансамблін ескере отырып, сыртқы әрлеуді қабылдау</w:t>
      </w:r>
      <w:r w:rsidR="0059301A">
        <w:rPr>
          <w:rFonts w:ascii="Arial" w:hAnsi="Arial" w:cs="Arial"/>
          <w:color w:val="000000"/>
          <w:sz w:val="21"/>
          <w:szCs w:val="21"/>
          <w:lang w:val="kk-KZ"/>
        </w:rPr>
        <w:t>;</w:t>
      </w:r>
      <w:r>
        <w:rPr>
          <w:rFonts w:ascii="Arial" w:hAnsi="Arial" w:cs="Arial"/>
          <w:color w:val="000000"/>
          <w:sz w:val="21"/>
          <w:szCs w:val="21"/>
          <w:lang w:val="kk-KZ"/>
        </w:rPr>
        <w:t xml:space="preserve">    </w:t>
      </w:r>
      <w:r w:rsidR="0059301A">
        <w:rPr>
          <w:rFonts w:ascii="Times New Roman" w:hAnsi="Times New Roman"/>
          <w:bCs/>
          <w:sz w:val="28"/>
          <w:szCs w:val="28"/>
          <w:lang w:val="kk-KZ"/>
        </w:rPr>
        <w:t xml:space="preserve"> </w:t>
      </w:r>
    </w:p>
    <w:p w14:paraId="1E55C036" w14:textId="0F6E405D" w:rsidR="0059301A" w:rsidRPr="009D64B7" w:rsidRDefault="0059301A" w:rsidP="0059301A">
      <w:pPr>
        <w:spacing w:after="0" w:line="288" w:lineRule="atLeast"/>
        <w:jc w:val="both"/>
        <w:rPr>
          <w:rFonts w:ascii="Times New Roman" w:hAnsi="Times New Roman"/>
          <w:color w:val="000000"/>
          <w:sz w:val="28"/>
          <w:szCs w:val="28"/>
          <w:lang w:val="kk-KZ" w:eastAsia="ru-RU"/>
        </w:rPr>
      </w:pPr>
      <w:r w:rsidRPr="009D64B7">
        <w:rPr>
          <w:rFonts w:ascii="Times New Roman" w:hAnsi="Times New Roman"/>
          <w:color w:val="000000"/>
          <w:sz w:val="28"/>
          <w:szCs w:val="28"/>
          <w:bdr w:val="none" w:sz="0" w:space="0" w:color="auto" w:frame="1"/>
          <w:lang w:val="kk-KZ" w:eastAsia="ru-RU"/>
        </w:rPr>
        <w:t xml:space="preserve">            </w:t>
      </w:r>
      <w:r w:rsidR="009D64B7">
        <w:rPr>
          <w:rFonts w:ascii="Times New Roman" w:hAnsi="Times New Roman"/>
          <w:color w:val="000000"/>
          <w:sz w:val="28"/>
          <w:szCs w:val="28"/>
          <w:bdr w:val="none" w:sz="0" w:space="0" w:color="auto" w:frame="1"/>
          <w:lang w:val="kk-KZ" w:eastAsia="ru-RU"/>
        </w:rPr>
        <w:t xml:space="preserve"> </w:t>
      </w:r>
      <w:r w:rsidRPr="009D64B7">
        <w:rPr>
          <w:rFonts w:ascii="Times New Roman" w:hAnsi="Times New Roman"/>
          <w:color w:val="000000"/>
          <w:sz w:val="28"/>
          <w:szCs w:val="28"/>
          <w:bdr w:val="none" w:sz="0" w:space="0" w:color="auto" w:frame="1"/>
          <w:lang w:val="kk-KZ" w:eastAsia="ru-RU"/>
        </w:rPr>
        <w:t xml:space="preserve">тұрақты қызмет көрсететін персоналсыз қашықтықтан басқарылатын және бақыланатын </w:t>
      </w:r>
      <w:r w:rsidR="007D62AC" w:rsidRPr="009D64B7">
        <w:rPr>
          <w:rFonts w:ascii="Times New Roman" w:hAnsi="Times New Roman"/>
          <w:color w:val="000000"/>
          <w:sz w:val="28"/>
          <w:szCs w:val="28"/>
          <w:bdr w:val="none" w:sz="0" w:space="0" w:color="auto" w:frame="1"/>
          <w:lang w:val="kk-KZ" w:eastAsia="ru-RU"/>
        </w:rPr>
        <w:t>Ү</w:t>
      </w:r>
      <w:r w:rsidRPr="009D64B7">
        <w:rPr>
          <w:rFonts w:ascii="Times New Roman" w:hAnsi="Times New Roman"/>
          <w:color w:val="000000"/>
          <w:sz w:val="28"/>
          <w:szCs w:val="28"/>
          <w:bdr w:val="none" w:sz="0" w:space="0" w:color="auto" w:frame="1"/>
          <w:lang w:val="kk-KZ" w:eastAsia="ru-RU"/>
        </w:rPr>
        <w:t>П құру</w:t>
      </w:r>
      <w:r w:rsidR="007D62AC" w:rsidRPr="009D64B7">
        <w:rPr>
          <w:rFonts w:ascii="Times New Roman" w:hAnsi="Times New Roman"/>
          <w:color w:val="000000"/>
          <w:sz w:val="28"/>
          <w:szCs w:val="28"/>
          <w:bdr w:val="none" w:sz="0" w:space="0" w:color="auto" w:frame="1"/>
          <w:lang w:val="kk-KZ" w:eastAsia="ru-RU"/>
        </w:rPr>
        <w:t>;</w:t>
      </w:r>
    </w:p>
    <w:p w14:paraId="39139D40" w14:textId="4CCB7379" w:rsidR="000C0A02" w:rsidRPr="009D64B7" w:rsidRDefault="007D62AC"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9D64B7">
        <w:rPr>
          <w:rFonts w:ascii="Times New Roman" w:hAnsi="Times New Roman"/>
          <w:color w:val="000000"/>
          <w:sz w:val="28"/>
          <w:szCs w:val="28"/>
          <w:lang w:val="kk-KZ"/>
        </w:rPr>
        <w:t xml:space="preserve">зауыттық әзірліктің жоғары дәрежесімен ықшам және жиынтықты жабдық; </w:t>
      </w:r>
    </w:p>
    <w:p w14:paraId="408474C5" w14:textId="11F9AB4C" w:rsidR="000C0A02" w:rsidRPr="009D64B7" w:rsidRDefault="007D62AC" w:rsidP="009D64B7">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9D64B7">
        <w:rPr>
          <w:rFonts w:ascii="Times New Roman" w:hAnsi="Times New Roman"/>
          <w:color w:val="000000"/>
          <w:sz w:val="28"/>
          <w:szCs w:val="28"/>
          <w:lang w:val="kk-KZ"/>
        </w:rPr>
        <w:t xml:space="preserve">РҚА кіші жүйелерімен интеграцияланған ТПБАЖ  құруды, электр энергиясын коммерциялық есепке алуды, жабдықтың жай-күйін мониторингілеуді, жабдықты диагностикалауды және басқаруды қамтамасыз ететін кешенді автоматтандыру;   </w:t>
      </w:r>
      <w:r w:rsidRPr="009D64B7">
        <w:rPr>
          <w:rFonts w:ascii="Times New Roman" w:hAnsi="Times New Roman"/>
          <w:bCs/>
          <w:sz w:val="28"/>
          <w:szCs w:val="28"/>
          <w:lang w:val="kk-KZ"/>
        </w:rPr>
        <w:t xml:space="preserve"> </w:t>
      </w:r>
    </w:p>
    <w:p w14:paraId="34807F36" w14:textId="5C0BD750" w:rsidR="000C0A02" w:rsidRPr="009D64B7" w:rsidRDefault="007D62AC"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9D64B7">
        <w:rPr>
          <w:rFonts w:ascii="Times New Roman" w:hAnsi="Times New Roman"/>
          <w:color w:val="000000"/>
          <w:sz w:val="28"/>
          <w:szCs w:val="28"/>
          <w:lang w:val="kk-KZ"/>
        </w:rPr>
        <w:t xml:space="preserve">контейнерлік және модульдік үлгідегі немесе жылу оқшаулағышы бар металл қабықтағы жиынтық ҮП; </w:t>
      </w:r>
      <w:r w:rsidRPr="009D64B7">
        <w:rPr>
          <w:rFonts w:ascii="Times New Roman" w:hAnsi="Times New Roman"/>
          <w:bCs/>
          <w:sz w:val="28"/>
          <w:szCs w:val="28"/>
          <w:lang w:val="kk-KZ"/>
        </w:rPr>
        <w:t xml:space="preserve"> </w:t>
      </w:r>
    </w:p>
    <w:p w14:paraId="409D05B2" w14:textId="0B1835BA" w:rsidR="000C0A02" w:rsidRPr="009D64B7" w:rsidRDefault="007D62AC"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9D64B7">
        <w:rPr>
          <w:rFonts w:ascii="Times New Roman" w:hAnsi="Times New Roman"/>
          <w:color w:val="000000"/>
          <w:sz w:val="28"/>
          <w:szCs w:val="28"/>
          <w:lang w:val="kk-KZ"/>
        </w:rPr>
        <w:t xml:space="preserve">коммутациялық асқын кернеулердің төмен деңгейі бар және орнатылған коммутациялық және пайдалану ресурсын әзірлегенге дейін сенімді жұмысты қамтамасыз ететін вакуумдық ажыратқыштар; </w:t>
      </w:r>
      <w:r w:rsidRPr="009D64B7">
        <w:rPr>
          <w:rFonts w:ascii="Times New Roman" w:hAnsi="Times New Roman"/>
          <w:bCs/>
          <w:sz w:val="28"/>
          <w:szCs w:val="28"/>
          <w:lang w:val="kk-KZ"/>
        </w:rPr>
        <w:t xml:space="preserve"> </w:t>
      </w:r>
    </w:p>
    <w:p w14:paraId="62F057A7" w14:textId="05DFEBD8" w:rsidR="00D441EB" w:rsidRPr="009D64B7" w:rsidRDefault="007D62AC" w:rsidP="00F11C0A">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9D64B7">
        <w:rPr>
          <w:rFonts w:ascii="Times New Roman" w:hAnsi="Times New Roman"/>
          <w:color w:val="000000"/>
          <w:sz w:val="28"/>
          <w:szCs w:val="28"/>
          <w:lang w:val="kk-KZ"/>
        </w:rPr>
        <w:t>қызмет көрсетуге ең аз шығын болуы керек.</w:t>
      </w:r>
      <w:r w:rsidR="009D64B7" w:rsidRPr="009D64B7">
        <w:rPr>
          <w:rFonts w:ascii="Times New Roman" w:hAnsi="Times New Roman"/>
          <w:color w:val="000000"/>
          <w:sz w:val="28"/>
          <w:szCs w:val="28"/>
          <w:lang w:val="kk-KZ"/>
        </w:rPr>
        <w:t xml:space="preserve"> </w:t>
      </w:r>
    </w:p>
    <w:p w14:paraId="395F8147" w14:textId="6E19DD70" w:rsidR="005C3C67" w:rsidRPr="00D6612A" w:rsidRDefault="009D64B7"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
          <w:bCs/>
          <w:sz w:val="28"/>
          <w:szCs w:val="28"/>
          <w:lang w:val="kk-KZ"/>
        </w:rPr>
      </w:pPr>
      <w:r w:rsidRPr="009D64B7">
        <w:rPr>
          <w:rFonts w:ascii="Times New Roman" w:hAnsi="Times New Roman"/>
          <w:bCs/>
          <w:sz w:val="28"/>
          <w:szCs w:val="28"/>
          <w:lang w:val="kk-KZ"/>
        </w:rPr>
        <w:t xml:space="preserve"> </w:t>
      </w:r>
    </w:p>
    <w:p w14:paraId="1FEF51F1" w14:textId="77777777" w:rsidR="00376FA7" w:rsidRPr="00D6612A" w:rsidRDefault="00376FA7" w:rsidP="00F11C0A">
      <w:pPr>
        <w:widowControl w:val="0"/>
        <w:tabs>
          <w:tab w:val="left" w:pos="993"/>
        </w:tabs>
        <w:suppressAutoHyphens/>
        <w:overflowPunct w:val="0"/>
        <w:autoSpaceDE w:val="0"/>
        <w:autoSpaceDN w:val="0"/>
        <w:adjustRightInd w:val="0"/>
        <w:spacing w:after="0" w:line="240" w:lineRule="auto"/>
        <w:ind w:left="709"/>
        <w:jc w:val="both"/>
        <w:rPr>
          <w:rFonts w:ascii="Times New Roman" w:hAnsi="Times New Roman"/>
          <w:b/>
          <w:bCs/>
          <w:sz w:val="28"/>
          <w:szCs w:val="28"/>
          <w:lang w:val="kk-KZ"/>
        </w:rPr>
      </w:pPr>
    </w:p>
    <w:p w14:paraId="3B275987" w14:textId="319FB2B3" w:rsidR="00D441EB" w:rsidRPr="00D07D9B" w:rsidRDefault="009D64B7"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lang w:val="kk-KZ"/>
        </w:rPr>
        <w:t>Айырғыштар</w:t>
      </w:r>
    </w:p>
    <w:p w14:paraId="6FA254C0"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521617A9" w14:textId="73E00649" w:rsidR="009D64B7" w:rsidRPr="009D64B7" w:rsidRDefault="009D64B7" w:rsidP="009D64B7">
      <w:pPr>
        <w:spacing w:after="0" w:line="288" w:lineRule="atLeast"/>
        <w:jc w:val="both"/>
        <w:rPr>
          <w:rFonts w:ascii="Times New Roman" w:hAnsi="Times New Roman"/>
          <w:color w:val="000000"/>
          <w:sz w:val="28"/>
          <w:szCs w:val="28"/>
          <w:lang w:eastAsia="ru-RU"/>
        </w:rPr>
      </w:pPr>
      <w:r>
        <w:rPr>
          <w:rFonts w:ascii="Arial" w:hAnsi="Arial" w:cs="Arial"/>
          <w:color w:val="000000"/>
          <w:sz w:val="30"/>
          <w:szCs w:val="30"/>
          <w:bdr w:val="none" w:sz="0" w:space="0" w:color="auto" w:frame="1"/>
          <w:lang w:val="kk-KZ" w:eastAsia="ru-RU"/>
        </w:rPr>
        <w:t xml:space="preserve">       </w:t>
      </w:r>
      <w:proofErr w:type="spellStart"/>
      <w:r w:rsidRPr="009D64B7">
        <w:rPr>
          <w:rFonts w:ascii="Times New Roman" w:hAnsi="Times New Roman"/>
          <w:b/>
          <w:bCs/>
          <w:i/>
          <w:iCs/>
          <w:color w:val="000000"/>
          <w:sz w:val="28"/>
          <w:szCs w:val="28"/>
          <w:bdr w:val="none" w:sz="0" w:space="0" w:color="auto" w:frame="1"/>
          <w:lang w:eastAsia="ru-RU"/>
        </w:rPr>
        <w:t>Кернеуі</w:t>
      </w:r>
      <w:proofErr w:type="spellEnd"/>
      <w:r w:rsidRPr="009D64B7">
        <w:rPr>
          <w:rFonts w:ascii="Times New Roman" w:hAnsi="Times New Roman"/>
          <w:b/>
          <w:bCs/>
          <w:i/>
          <w:iCs/>
          <w:color w:val="000000"/>
          <w:sz w:val="28"/>
          <w:szCs w:val="28"/>
          <w:bdr w:val="none" w:sz="0" w:space="0" w:color="auto" w:frame="1"/>
          <w:lang w:eastAsia="ru-RU"/>
        </w:rPr>
        <w:t xml:space="preserve"> 110-220 </w:t>
      </w:r>
      <w:proofErr w:type="spellStart"/>
      <w:r w:rsidRPr="009D64B7">
        <w:rPr>
          <w:rFonts w:ascii="Times New Roman" w:hAnsi="Times New Roman"/>
          <w:b/>
          <w:bCs/>
          <w:i/>
          <w:iCs/>
          <w:color w:val="000000"/>
          <w:sz w:val="28"/>
          <w:szCs w:val="28"/>
          <w:bdr w:val="none" w:sz="0" w:space="0" w:color="auto" w:frame="1"/>
          <w:lang w:eastAsia="ru-RU"/>
        </w:rPr>
        <w:t>кВ</w:t>
      </w:r>
      <w:proofErr w:type="spellEnd"/>
      <w:r w:rsidRPr="009D64B7">
        <w:rPr>
          <w:rFonts w:ascii="Times New Roman" w:hAnsi="Times New Roman"/>
          <w:b/>
          <w:bCs/>
          <w:i/>
          <w:iCs/>
          <w:color w:val="000000"/>
          <w:sz w:val="28"/>
          <w:szCs w:val="28"/>
          <w:bdr w:val="none" w:sz="0" w:space="0" w:color="auto" w:frame="1"/>
          <w:lang w:eastAsia="ru-RU"/>
        </w:rPr>
        <w:t xml:space="preserve"> </w:t>
      </w:r>
      <w:proofErr w:type="spellStart"/>
      <w:r w:rsidRPr="009D64B7">
        <w:rPr>
          <w:rFonts w:ascii="Times New Roman" w:hAnsi="Times New Roman"/>
          <w:b/>
          <w:bCs/>
          <w:i/>
          <w:iCs/>
          <w:color w:val="000000"/>
          <w:sz w:val="28"/>
          <w:szCs w:val="28"/>
          <w:bdr w:val="none" w:sz="0" w:space="0" w:color="auto" w:frame="1"/>
          <w:lang w:eastAsia="ru-RU"/>
        </w:rPr>
        <w:t>желілерде</w:t>
      </w:r>
      <w:proofErr w:type="spellEnd"/>
      <w:r w:rsidRPr="009D64B7">
        <w:rPr>
          <w:rFonts w:ascii="Times New Roman" w:hAnsi="Times New Roman"/>
          <w:color w:val="000000"/>
          <w:sz w:val="28"/>
          <w:szCs w:val="28"/>
          <w:bdr w:val="none" w:sz="0" w:space="0" w:color="auto" w:frame="1"/>
          <w:lang w:eastAsia="ru-RU"/>
        </w:rPr>
        <w:t xml:space="preserve"> </w:t>
      </w:r>
      <w:proofErr w:type="spellStart"/>
      <w:r w:rsidRPr="009D64B7">
        <w:rPr>
          <w:rFonts w:ascii="Times New Roman" w:hAnsi="Times New Roman"/>
          <w:color w:val="000000"/>
          <w:sz w:val="28"/>
          <w:szCs w:val="28"/>
          <w:bdr w:val="none" w:sz="0" w:space="0" w:color="auto" w:frame="1"/>
          <w:lang w:eastAsia="ru-RU"/>
        </w:rPr>
        <w:t>барлық</w:t>
      </w:r>
      <w:proofErr w:type="spellEnd"/>
      <w:r w:rsidRPr="009D64B7">
        <w:rPr>
          <w:rFonts w:ascii="Times New Roman" w:hAnsi="Times New Roman"/>
          <w:color w:val="000000"/>
          <w:sz w:val="28"/>
          <w:szCs w:val="28"/>
          <w:bdr w:val="none" w:sz="0" w:space="0" w:color="auto" w:frame="1"/>
          <w:lang w:eastAsia="ru-RU"/>
        </w:rPr>
        <w:t xml:space="preserve"> </w:t>
      </w:r>
      <w:proofErr w:type="spellStart"/>
      <w:r w:rsidRPr="009D64B7">
        <w:rPr>
          <w:rFonts w:ascii="Times New Roman" w:hAnsi="Times New Roman"/>
          <w:color w:val="000000"/>
          <w:sz w:val="28"/>
          <w:szCs w:val="28"/>
          <w:bdr w:val="none" w:sz="0" w:space="0" w:color="auto" w:frame="1"/>
          <w:lang w:eastAsia="ru-RU"/>
        </w:rPr>
        <w:t>пышақтардың</w:t>
      </w:r>
      <w:proofErr w:type="spellEnd"/>
      <w:r w:rsidRPr="009D64B7">
        <w:rPr>
          <w:rFonts w:ascii="Times New Roman" w:hAnsi="Times New Roman"/>
          <w:color w:val="000000"/>
          <w:sz w:val="28"/>
          <w:szCs w:val="28"/>
          <w:bdr w:val="none" w:sz="0" w:space="0" w:color="auto" w:frame="1"/>
          <w:lang w:eastAsia="ru-RU"/>
        </w:rPr>
        <w:t xml:space="preserve"> </w:t>
      </w:r>
      <w:proofErr w:type="spellStart"/>
      <w:r w:rsidRPr="009D64B7">
        <w:rPr>
          <w:rFonts w:ascii="Times New Roman" w:hAnsi="Times New Roman"/>
          <w:color w:val="000000"/>
          <w:sz w:val="28"/>
          <w:szCs w:val="28"/>
          <w:bdr w:val="none" w:sz="0" w:space="0" w:color="auto" w:frame="1"/>
          <w:lang w:eastAsia="ru-RU"/>
        </w:rPr>
        <w:t>электр</w:t>
      </w:r>
      <w:proofErr w:type="spellEnd"/>
      <w:r w:rsidRPr="009D64B7">
        <w:rPr>
          <w:rFonts w:ascii="Times New Roman" w:hAnsi="Times New Roman"/>
          <w:color w:val="000000"/>
          <w:sz w:val="28"/>
          <w:szCs w:val="28"/>
          <w:bdr w:val="none" w:sz="0" w:space="0" w:color="auto" w:frame="1"/>
          <w:lang w:eastAsia="ru-RU"/>
        </w:rPr>
        <w:t xml:space="preserve"> </w:t>
      </w:r>
      <w:proofErr w:type="spellStart"/>
      <w:r w:rsidRPr="009D64B7">
        <w:rPr>
          <w:rFonts w:ascii="Times New Roman" w:hAnsi="Times New Roman"/>
          <w:color w:val="000000"/>
          <w:sz w:val="28"/>
          <w:szCs w:val="28"/>
          <w:bdr w:val="none" w:sz="0" w:space="0" w:color="auto" w:frame="1"/>
          <w:lang w:eastAsia="ru-RU"/>
        </w:rPr>
        <w:t>жетегі</w:t>
      </w:r>
      <w:proofErr w:type="spellEnd"/>
      <w:r w:rsidRPr="009D64B7">
        <w:rPr>
          <w:rFonts w:ascii="Times New Roman" w:hAnsi="Times New Roman"/>
          <w:color w:val="000000"/>
          <w:sz w:val="28"/>
          <w:szCs w:val="28"/>
          <w:bdr w:val="none" w:sz="0" w:space="0" w:color="auto" w:frame="1"/>
          <w:lang w:eastAsia="ru-RU"/>
        </w:rPr>
        <w:t xml:space="preserve"> бар а</w:t>
      </w:r>
      <w:r w:rsidRPr="009D64B7">
        <w:rPr>
          <w:rFonts w:ascii="Times New Roman" w:hAnsi="Times New Roman"/>
          <w:color w:val="000000"/>
          <w:sz w:val="28"/>
          <w:szCs w:val="28"/>
          <w:bdr w:val="none" w:sz="0" w:space="0" w:color="auto" w:frame="1"/>
          <w:lang w:val="kk-KZ" w:eastAsia="ru-RU"/>
        </w:rPr>
        <w:t>йырғыштарды</w:t>
      </w:r>
      <w:r w:rsidRPr="009D64B7">
        <w:rPr>
          <w:rFonts w:ascii="Times New Roman" w:hAnsi="Times New Roman"/>
          <w:color w:val="000000"/>
          <w:sz w:val="28"/>
          <w:szCs w:val="28"/>
          <w:bdr w:val="none" w:sz="0" w:space="0" w:color="auto" w:frame="1"/>
          <w:lang w:eastAsia="ru-RU"/>
        </w:rPr>
        <w:t xml:space="preserve"> </w:t>
      </w:r>
      <w:proofErr w:type="spellStart"/>
      <w:r w:rsidRPr="009D64B7">
        <w:rPr>
          <w:rFonts w:ascii="Times New Roman" w:hAnsi="Times New Roman"/>
          <w:color w:val="000000"/>
          <w:sz w:val="28"/>
          <w:szCs w:val="28"/>
          <w:bdr w:val="none" w:sz="0" w:space="0" w:color="auto" w:frame="1"/>
          <w:lang w:eastAsia="ru-RU"/>
        </w:rPr>
        <w:t>қолдану</w:t>
      </w:r>
      <w:proofErr w:type="spellEnd"/>
      <w:r w:rsidRPr="009D64B7">
        <w:rPr>
          <w:rFonts w:ascii="Times New Roman" w:hAnsi="Times New Roman"/>
          <w:color w:val="000000"/>
          <w:sz w:val="28"/>
          <w:szCs w:val="28"/>
          <w:bdr w:val="none" w:sz="0" w:space="0" w:color="auto" w:frame="1"/>
          <w:lang w:eastAsia="ru-RU"/>
        </w:rPr>
        <w:t xml:space="preserve"> </w:t>
      </w:r>
      <w:proofErr w:type="spellStart"/>
      <w:r w:rsidRPr="009D64B7">
        <w:rPr>
          <w:rFonts w:ascii="Times New Roman" w:hAnsi="Times New Roman"/>
          <w:color w:val="000000"/>
          <w:sz w:val="28"/>
          <w:szCs w:val="28"/>
          <w:bdr w:val="none" w:sz="0" w:space="0" w:color="auto" w:frame="1"/>
          <w:lang w:eastAsia="ru-RU"/>
        </w:rPr>
        <w:t>ұсынылады</w:t>
      </w:r>
      <w:proofErr w:type="spellEnd"/>
      <w:r w:rsidRPr="009D64B7">
        <w:rPr>
          <w:rFonts w:ascii="Times New Roman" w:hAnsi="Times New Roman"/>
          <w:color w:val="000000"/>
          <w:sz w:val="28"/>
          <w:szCs w:val="28"/>
          <w:bdr w:val="none" w:sz="0" w:space="0" w:color="auto" w:frame="1"/>
          <w:lang w:eastAsia="ru-RU"/>
        </w:rPr>
        <w:t>.</w:t>
      </w:r>
    </w:p>
    <w:p w14:paraId="419A393E" w14:textId="34DBD80C" w:rsidR="00D441EB" w:rsidRPr="009D64B7" w:rsidRDefault="009D64B7" w:rsidP="00486006">
      <w:pPr>
        <w:widowControl w:val="0"/>
        <w:tabs>
          <w:tab w:val="left" w:pos="9781"/>
        </w:tabs>
        <w:suppressAutoHyphens/>
        <w:overflowPunct w:val="0"/>
        <w:autoSpaceDE w:val="0"/>
        <w:autoSpaceDN w:val="0"/>
        <w:adjustRightInd w:val="0"/>
        <w:spacing w:after="0" w:line="240" w:lineRule="auto"/>
        <w:ind w:firstLine="567"/>
        <w:jc w:val="both"/>
        <w:rPr>
          <w:rFonts w:ascii="Times New Roman" w:hAnsi="Times New Roman"/>
          <w:bCs/>
          <w:i/>
          <w:iCs/>
          <w:sz w:val="28"/>
          <w:szCs w:val="28"/>
          <w:u w:val="single"/>
          <w:lang w:val="kk-KZ"/>
        </w:rPr>
      </w:pPr>
      <w:proofErr w:type="spellStart"/>
      <w:r w:rsidRPr="009D64B7">
        <w:rPr>
          <w:rFonts w:ascii="Times New Roman" w:hAnsi="Times New Roman"/>
          <w:b/>
          <w:bCs/>
          <w:i/>
          <w:iCs/>
          <w:color w:val="000000"/>
          <w:sz w:val="28"/>
          <w:szCs w:val="28"/>
        </w:rPr>
        <w:t>Кернеуі</w:t>
      </w:r>
      <w:proofErr w:type="spellEnd"/>
      <w:r w:rsidRPr="009D64B7">
        <w:rPr>
          <w:rFonts w:ascii="Times New Roman" w:hAnsi="Times New Roman"/>
          <w:b/>
          <w:bCs/>
          <w:i/>
          <w:iCs/>
          <w:color w:val="000000"/>
          <w:sz w:val="28"/>
          <w:szCs w:val="28"/>
        </w:rPr>
        <w:t xml:space="preserve"> 6-20 к</w:t>
      </w:r>
      <w:r w:rsidRPr="009D64B7">
        <w:rPr>
          <w:rFonts w:ascii="Times New Roman" w:hAnsi="Times New Roman"/>
          <w:b/>
          <w:bCs/>
          <w:i/>
          <w:iCs/>
          <w:color w:val="000000"/>
          <w:sz w:val="28"/>
          <w:szCs w:val="28"/>
          <w:lang w:val="kk-KZ"/>
        </w:rPr>
        <w:t>В</w:t>
      </w:r>
      <w:r w:rsidRPr="009D64B7">
        <w:rPr>
          <w:rFonts w:ascii="Times New Roman" w:hAnsi="Times New Roman"/>
          <w:b/>
          <w:bCs/>
          <w:i/>
          <w:iCs/>
          <w:color w:val="000000"/>
          <w:sz w:val="28"/>
          <w:szCs w:val="28"/>
        </w:rPr>
        <w:t xml:space="preserve"> </w:t>
      </w:r>
      <w:proofErr w:type="spellStart"/>
      <w:r w:rsidRPr="009D64B7">
        <w:rPr>
          <w:rFonts w:ascii="Times New Roman" w:hAnsi="Times New Roman"/>
          <w:b/>
          <w:bCs/>
          <w:i/>
          <w:iCs/>
          <w:color w:val="000000"/>
          <w:sz w:val="28"/>
          <w:szCs w:val="28"/>
        </w:rPr>
        <w:t>желілерде</w:t>
      </w:r>
      <w:proofErr w:type="spellEnd"/>
      <w:r w:rsidRPr="009D64B7">
        <w:rPr>
          <w:rFonts w:ascii="Times New Roman" w:hAnsi="Times New Roman"/>
          <w:color w:val="000000"/>
          <w:sz w:val="28"/>
          <w:szCs w:val="28"/>
        </w:rPr>
        <w:t xml:space="preserve"> </w:t>
      </w:r>
      <w:proofErr w:type="spellStart"/>
      <w:r w:rsidRPr="009D64B7">
        <w:rPr>
          <w:rFonts w:ascii="Times New Roman" w:hAnsi="Times New Roman"/>
          <w:color w:val="000000"/>
          <w:sz w:val="28"/>
          <w:szCs w:val="28"/>
        </w:rPr>
        <w:t>қазіргі</w:t>
      </w:r>
      <w:proofErr w:type="spellEnd"/>
      <w:r w:rsidRPr="009D64B7">
        <w:rPr>
          <w:rFonts w:ascii="Times New Roman" w:hAnsi="Times New Roman"/>
          <w:color w:val="000000"/>
          <w:sz w:val="28"/>
          <w:szCs w:val="28"/>
        </w:rPr>
        <w:t xml:space="preserve"> </w:t>
      </w:r>
      <w:proofErr w:type="spellStart"/>
      <w:r w:rsidRPr="009D64B7">
        <w:rPr>
          <w:rFonts w:ascii="Times New Roman" w:hAnsi="Times New Roman"/>
          <w:color w:val="000000"/>
          <w:sz w:val="28"/>
          <w:szCs w:val="28"/>
        </w:rPr>
        <w:t>заманғы</w:t>
      </w:r>
      <w:proofErr w:type="spellEnd"/>
      <w:r w:rsidRPr="009D64B7">
        <w:rPr>
          <w:rFonts w:ascii="Times New Roman" w:hAnsi="Times New Roman"/>
          <w:color w:val="000000"/>
          <w:sz w:val="28"/>
          <w:szCs w:val="28"/>
        </w:rPr>
        <w:t xml:space="preserve"> </w:t>
      </w:r>
      <w:proofErr w:type="spellStart"/>
      <w:r w:rsidRPr="009D64B7">
        <w:rPr>
          <w:rFonts w:ascii="Times New Roman" w:hAnsi="Times New Roman"/>
          <w:color w:val="000000"/>
          <w:sz w:val="28"/>
          <w:szCs w:val="28"/>
        </w:rPr>
        <w:t>пайдалану</w:t>
      </w:r>
      <w:proofErr w:type="spellEnd"/>
      <w:r w:rsidRPr="009D64B7">
        <w:rPr>
          <w:rFonts w:ascii="Times New Roman" w:hAnsi="Times New Roman"/>
          <w:color w:val="000000"/>
          <w:sz w:val="28"/>
          <w:szCs w:val="28"/>
        </w:rPr>
        <w:t xml:space="preserve"> </w:t>
      </w:r>
      <w:proofErr w:type="spellStart"/>
      <w:r w:rsidRPr="009D64B7">
        <w:rPr>
          <w:rFonts w:ascii="Times New Roman" w:hAnsi="Times New Roman"/>
          <w:color w:val="000000"/>
          <w:sz w:val="28"/>
          <w:szCs w:val="28"/>
        </w:rPr>
        <w:t>талаптарына</w:t>
      </w:r>
      <w:proofErr w:type="spellEnd"/>
      <w:r w:rsidRPr="009D64B7">
        <w:rPr>
          <w:rFonts w:ascii="Times New Roman" w:hAnsi="Times New Roman"/>
          <w:color w:val="000000"/>
          <w:sz w:val="28"/>
          <w:szCs w:val="28"/>
        </w:rPr>
        <w:t xml:space="preserve"> </w:t>
      </w:r>
      <w:proofErr w:type="spellStart"/>
      <w:r w:rsidRPr="009D64B7">
        <w:rPr>
          <w:rFonts w:ascii="Times New Roman" w:hAnsi="Times New Roman"/>
          <w:color w:val="000000"/>
          <w:sz w:val="28"/>
          <w:szCs w:val="28"/>
        </w:rPr>
        <w:t>жауап</w:t>
      </w:r>
      <w:proofErr w:type="spellEnd"/>
      <w:r w:rsidRPr="009D64B7">
        <w:rPr>
          <w:rFonts w:ascii="Times New Roman" w:hAnsi="Times New Roman"/>
          <w:color w:val="000000"/>
          <w:sz w:val="28"/>
          <w:szCs w:val="28"/>
        </w:rPr>
        <w:t xml:space="preserve"> </w:t>
      </w:r>
      <w:proofErr w:type="spellStart"/>
      <w:r w:rsidRPr="009D64B7">
        <w:rPr>
          <w:rFonts w:ascii="Times New Roman" w:hAnsi="Times New Roman"/>
          <w:color w:val="000000"/>
          <w:sz w:val="28"/>
          <w:szCs w:val="28"/>
        </w:rPr>
        <w:t>беретін</w:t>
      </w:r>
      <w:proofErr w:type="spellEnd"/>
      <w:r w:rsidRPr="009D64B7">
        <w:rPr>
          <w:rFonts w:ascii="Times New Roman" w:hAnsi="Times New Roman"/>
          <w:color w:val="000000"/>
          <w:sz w:val="28"/>
          <w:szCs w:val="28"/>
        </w:rPr>
        <w:t xml:space="preserve"> </w:t>
      </w:r>
      <w:proofErr w:type="spellStart"/>
      <w:r w:rsidRPr="009D64B7">
        <w:rPr>
          <w:rFonts w:ascii="Times New Roman" w:hAnsi="Times New Roman"/>
          <w:color w:val="000000"/>
          <w:sz w:val="28"/>
          <w:szCs w:val="28"/>
        </w:rPr>
        <w:t>сақтандырғыш</w:t>
      </w:r>
      <w:proofErr w:type="spellEnd"/>
      <w:r w:rsidRPr="009D64B7">
        <w:rPr>
          <w:rFonts w:ascii="Times New Roman" w:hAnsi="Times New Roman"/>
          <w:color w:val="000000"/>
          <w:sz w:val="28"/>
          <w:szCs w:val="28"/>
        </w:rPr>
        <w:t>-а</w:t>
      </w:r>
      <w:r>
        <w:rPr>
          <w:rFonts w:ascii="Times New Roman" w:hAnsi="Times New Roman"/>
          <w:color w:val="000000"/>
          <w:sz w:val="28"/>
          <w:szCs w:val="28"/>
          <w:lang w:val="kk-KZ"/>
        </w:rPr>
        <w:t>йырғыштар</w:t>
      </w:r>
      <w:r w:rsidRPr="009D64B7">
        <w:rPr>
          <w:rFonts w:ascii="Times New Roman" w:hAnsi="Times New Roman"/>
          <w:color w:val="000000"/>
          <w:sz w:val="28"/>
          <w:szCs w:val="28"/>
        </w:rPr>
        <w:t xml:space="preserve"> мен а</w:t>
      </w:r>
      <w:r>
        <w:rPr>
          <w:rFonts w:ascii="Times New Roman" w:hAnsi="Times New Roman"/>
          <w:color w:val="000000"/>
          <w:sz w:val="28"/>
          <w:szCs w:val="28"/>
          <w:lang w:val="kk-KZ"/>
        </w:rPr>
        <w:t>йырғыштар</w:t>
      </w:r>
      <w:r w:rsidRPr="009D64B7">
        <w:rPr>
          <w:rFonts w:ascii="Times New Roman" w:hAnsi="Times New Roman"/>
          <w:color w:val="000000"/>
          <w:sz w:val="28"/>
          <w:szCs w:val="28"/>
        </w:rPr>
        <w:t xml:space="preserve"> </w:t>
      </w:r>
      <w:proofErr w:type="spellStart"/>
      <w:r w:rsidRPr="009D64B7">
        <w:rPr>
          <w:rFonts w:ascii="Times New Roman" w:hAnsi="Times New Roman"/>
          <w:color w:val="000000"/>
          <w:sz w:val="28"/>
          <w:szCs w:val="28"/>
        </w:rPr>
        <w:t>қолдану</w:t>
      </w:r>
      <w:proofErr w:type="spellEnd"/>
      <w:r w:rsidRPr="009D64B7">
        <w:rPr>
          <w:rFonts w:ascii="Times New Roman" w:hAnsi="Times New Roman"/>
          <w:color w:val="000000"/>
          <w:sz w:val="28"/>
          <w:szCs w:val="28"/>
        </w:rPr>
        <w:t xml:space="preserve"> </w:t>
      </w:r>
      <w:proofErr w:type="spellStart"/>
      <w:r w:rsidRPr="009D64B7">
        <w:rPr>
          <w:rFonts w:ascii="Times New Roman" w:hAnsi="Times New Roman"/>
          <w:color w:val="000000"/>
          <w:sz w:val="28"/>
          <w:szCs w:val="28"/>
        </w:rPr>
        <w:t>ұсынылады</w:t>
      </w:r>
      <w:proofErr w:type="spellEnd"/>
      <w:r w:rsidRPr="009D64B7">
        <w:rPr>
          <w:rFonts w:ascii="Times New Roman" w:hAnsi="Times New Roman"/>
          <w:color w:val="000000"/>
          <w:sz w:val="28"/>
          <w:szCs w:val="28"/>
        </w:rPr>
        <w:t>.</w:t>
      </w:r>
      <w:r w:rsidRPr="009D64B7">
        <w:rPr>
          <w:rFonts w:ascii="Times New Roman" w:hAnsi="Times New Roman"/>
          <w:b/>
          <w:bCs/>
          <w:i/>
          <w:iCs/>
          <w:sz w:val="28"/>
          <w:szCs w:val="28"/>
          <w:lang w:val="kk-KZ"/>
        </w:rPr>
        <w:t xml:space="preserve">  </w:t>
      </w:r>
    </w:p>
    <w:p w14:paraId="5492E427" w14:textId="28522DC2" w:rsidR="00D441EB" w:rsidRPr="00D27BBF" w:rsidRDefault="009D64B7" w:rsidP="00486006">
      <w:pPr>
        <w:widowControl w:val="0"/>
        <w:tabs>
          <w:tab w:val="left" w:pos="9781"/>
        </w:tabs>
        <w:suppressAutoHyphens/>
        <w:overflowPunct w:val="0"/>
        <w:autoSpaceDE w:val="0"/>
        <w:autoSpaceDN w:val="0"/>
        <w:adjustRightInd w:val="0"/>
        <w:spacing w:after="0" w:line="240" w:lineRule="auto"/>
        <w:ind w:firstLine="567"/>
        <w:jc w:val="both"/>
        <w:rPr>
          <w:rFonts w:ascii="Times New Roman" w:hAnsi="Times New Roman"/>
          <w:bCs/>
          <w:i/>
          <w:iCs/>
          <w:sz w:val="28"/>
          <w:szCs w:val="28"/>
          <w:u w:val="single"/>
          <w:lang w:val="kk-KZ"/>
        </w:rPr>
      </w:pPr>
      <w:r w:rsidRPr="00D27BBF">
        <w:rPr>
          <w:rFonts w:ascii="Times New Roman" w:hAnsi="Times New Roman"/>
          <w:color w:val="000000"/>
          <w:sz w:val="28"/>
          <w:szCs w:val="28"/>
          <w:lang w:val="kk-KZ"/>
        </w:rPr>
        <w:t>А</w:t>
      </w:r>
      <w:r w:rsidR="00D27BBF" w:rsidRPr="00D27BBF">
        <w:rPr>
          <w:rFonts w:ascii="Times New Roman" w:hAnsi="Times New Roman"/>
          <w:color w:val="000000"/>
          <w:sz w:val="28"/>
          <w:szCs w:val="28"/>
          <w:lang w:val="kk-KZ"/>
        </w:rPr>
        <w:t>йырғ</w:t>
      </w:r>
      <w:r w:rsidRPr="00D27BBF">
        <w:rPr>
          <w:rFonts w:ascii="Times New Roman" w:hAnsi="Times New Roman"/>
          <w:color w:val="000000"/>
          <w:sz w:val="28"/>
          <w:szCs w:val="28"/>
          <w:lang w:val="kk-KZ"/>
        </w:rPr>
        <w:t xml:space="preserve">ыштарда қолданылатын оқшаулағыштар пайдалану сипаттамалары жақсартылған фарфордан жасалуы тиіс. </w:t>
      </w:r>
      <w:r w:rsidRPr="00D27BBF">
        <w:rPr>
          <w:rFonts w:ascii="Times New Roman" w:hAnsi="Times New Roman"/>
          <w:b/>
          <w:bCs/>
          <w:i/>
          <w:iCs/>
          <w:sz w:val="28"/>
          <w:szCs w:val="28"/>
          <w:lang w:val="kk-KZ"/>
        </w:rPr>
        <w:t xml:space="preserve"> </w:t>
      </w:r>
    </w:p>
    <w:p w14:paraId="224783D6" w14:textId="2E328F1A" w:rsidR="00D441EB" w:rsidRPr="00D27BBF" w:rsidRDefault="00D27BBF"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D27BBF">
        <w:rPr>
          <w:rFonts w:ascii="Times New Roman" w:hAnsi="Times New Roman"/>
          <w:color w:val="000000"/>
          <w:sz w:val="28"/>
          <w:szCs w:val="28"/>
          <w:lang w:val="kk-KZ"/>
        </w:rPr>
        <w:t xml:space="preserve">Айналмалы колонкалардың негізінде оларға ұзақ мерзімді майлау салынған және қызмет ету мерзімі ішінде қосымша майлауды қажет етпейтін жабық шарлы мойынтіректер орнатылуы тиіс. </w:t>
      </w:r>
    </w:p>
    <w:p w14:paraId="2C997026" w14:textId="2CB99791" w:rsidR="00FA6862" w:rsidRPr="00D27BBF" w:rsidRDefault="00D27BBF"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D27BBF">
        <w:rPr>
          <w:rFonts w:ascii="Times New Roman" w:hAnsi="Times New Roman"/>
          <w:color w:val="000000"/>
          <w:sz w:val="28"/>
          <w:szCs w:val="28"/>
          <w:lang w:val="kk-KZ"/>
        </w:rPr>
        <w:t xml:space="preserve">Металл конструкцияларының барлық элементтері мырышпен қапталған болуы керек. </w:t>
      </w:r>
      <w:r w:rsidRPr="00D27BBF">
        <w:rPr>
          <w:rFonts w:ascii="Times New Roman" w:hAnsi="Times New Roman"/>
          <w:bCs/>
          <w:sz w:val="28"/>
          <w:szCs w:val="28"/>
          <w:lang w:val="kk-KZ"/>
        </w:rPr>
        <w:t xml:space="preserve"> </w:t>
      </w:r>
    </w:p>
    <w:p w14:paraId="0E4553C3" w14:textId="66F8561D" w:rsidR="00D441EB" w:rsidRPr="00D27BBF" w:rsidRDefault="00D27BBF" w:rsidP="00F11C0A">
      <w:pPr>
        <w:widowControl w:val="0"/>
        <w:suppressAutoHyphens/>
        <w:autoSpaceDE w:val="0"/>
        <w:autoSpaceDN w:val="0"/>
        <w:adjustRightInd w:val="0"/>
        <w:spacing w:after="0" w:line="240" w:lineRule="auto"/>
        <w:ind w:firstLine="709"/>
        <w:rPr>
          <w:rFonts w:ascii="Times New Roman" w:hAnsi="Times New Roman"/>
          <w:bCs/>
          <w:i/>
          <w:iCs/>
          <w:sz w:val="28"/>
          <w:szCs w:val="28"/>
          <w:u w:val="single"/>
          <w:lang w:val="kk-KZ"/>
        </w:rPr>
      </w:pPr>
      <w:r>
        <w:rPr>
          <w:rFonts w:ascii="Times New Roman" w:hAnsi="Times New Roman"/>
          <w:bCs/>
          <w:sz w:val="28"/>
          <w:szCs w:val="28"/>
          <w:lang w:val="kk-KZ"/>
        </w:rPr>
        <w:t xml:space="preserve"> </w:t>
      </w:r>
    </w:p>
    <w:p w14:paraId="14AB1EA2" w14:textId="4AA263FC" w:rsidR="00D441EB" w:rsidRPr="00D07D9B" w:rsidRDefault="00D441EB"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bCs/>
          <w:sz w:val="28"/>
          <w:szCs w:val="28"/>
        </w:rPr>
      </w:pPr>
      <w:r w:rsidRPr="00D07D9B">
        <w:rPr>
          <w:rFonts w:ascii="Times New Roman" w:hAnsi="Times New Roman"/>
          <w:b/>
          <w:bCs/>
          <w:sz w:val="28"/>
          <w:szCs w:val="28"/>
        </w:rPr>
        <w:t>Реактор</w:t>
      </w:r>
      <w:r w:rsidR="00966413">
        <w:rPr>
          <w:rFonts w:ascii="Times New Roman" w:hAnsi="Times New Roman"/>
          <w:b/>
          <w:bCs/>
          <w:sz w:val="28"/>
          <w:szCs w:val="28"/>
          <w:lang w:val="kk-KZ"/>
        </w:rPr>
        <w:t>лар мен</w:t>
      </w:r>
      <w:r w:rsidR="00DD0A53">
        <w:rPr>
          <w:rFonts w:ascii="Times New Roman" w:hAnsi="Times New Roman"/>
          <w:b/>
          <w:bCs/>
          <w:sz w:val="28"/>
          <w:szCs w:val="28"/>
        </w:rPr>
        <w:t xml:space="preserve"> резистор</w:t>
      </w:r>
      <w:r w:rsidR="00966413">
        <w:rPr>
          <w:rFonts w:ascii="Times New Roman" w:hAnsi="Times New Roman"/>
          <w:b/>
          <w:bCs/>
          <w:sz w:val="28"/>
          <w:szCs w:val="28"/>
          <w:lang w:val="kk-KZ"/>
        </w:rPr>
        <w:t>лар</w:t>
      </w:r>
    </w:p>
    <w:p w14:paraId="03C2E893"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bCs/>
          <w:sz w:val="16"/>
          <w:szCs w:val="16"/>
        </w:rPr>
      </w:pPr>
    </w:p>
    <w:p w14:paraId="6760F9F6" w14:textId="088DC17B" w:rsidR="00D441EB" w:rsidRPr="008B656E" w:rsidRDefault="008B656E" w:rsidP="00486006">
      <w:pPr>
        <w:widowControl w:val="0"/>
        <w:suppressAutoHyphens/>
        <w:overflowPunct w:val="0"/>
        <w:autoSpaceDE w:val="0"/>
        <w:autoSpaceDN w:val="0"/>
        <w:adjustRightInd w:val="0"/>
        <w:spacing w:after="0" w:line="240" w:lineRule="auto"/>
        <w:ind w:firstLine="567"/>
        <w:jc w:val="both"/>
        <w:rPr>
          <w:rFonts w:ascii="Times New Roman" w:hAnsi="Times New Roman"/>
          <w:bCs/>
          <w:i/>
          <w:iCs/>
          <w:sz w:val="28"/>
          <w:szCs w:val="28"/>
          <w:u w:val="single"/>
          <w:lang w:val="kk-KZ"/>
        </w:rPr>
      </w:pPr>
      <w:r w:rsidRPr="008B656E">
        <w:rPr>
          <w:rFonts w:ascii="Times New Roman" w:hAnsi="Times New Roman"/>
          <w:i/>
          <w:iCs/>
          <w:color w:val="000000"/>
          <w:sz w:val="28"/>
          <w:szCs w:val="28"/>
        </w:rPr>
        <w:t xml:space="preserve">110-220кВ </w:t>
      </w:r>
      <w:proofErr w:type="spellStart"/>
      <w:r w:rsidRPr="008B656E">
        <w:rPr>
          <w:rFonts w:ascii="Times New Roman" w:hAnsi="Times New Roman"/>
          <w:i/>
          <w:iCs/>
          <w:color w:val="000000"/>
          <w:sz w:val="28"/>
          <w:szCs w:val="28"/>
        </w:rPr>
        <w:t>желіл</w:t>
      </w:r>
      <w:proofErr w:type="spellEnd"/>
      <w:r>
        <w:rPr>
          <w:rFonts w:ascii="Times New Roman" w:hAnsi="Times New Roman"/>
          <w:i/>
          <w:iCs/>
          <w:color w:val="000000"/>
          <w:sz w:val="28"/>
          <w:szCs w:val="28"/>
          <w:lang w:val="kk-KZ"/>
        </w:rPr>
        <w:t>ер</w:t>
      </w:r>
      <w:r w:rsidRPr="008B656E">
        <w:rPr>
          <w:rFonts w:ascii="Times New Roman" w:hAnsi="Times New Roman"/>
          <w:i/>
          <w:iCs/>
          <w:color w:val="000000"/>
          <w:sz w:val="28"/>
          <w:szCs w:val="28"/>
        </w:rPr>
        <w:t>де</w:t>
      </w:r>
      <w:r w:rsidRPr="008B656E">
        <w:rPr>
          <w:rFonts w:ascii="Times New Roman" w:hAnsi="Times New Roman"/>
          <w:color w:val="000000"/>
          <w:sz w:val="28"/>
          <w:szCs w:val="28"/>
        </w:rPr>
        <w:t xml:space="preserve"> </w:t>
      </w:r>
      <w:proofErr w:type="spellStart"/>
      <w:r w:rsidRPr="008B656E">
        <w:rPr>
          <w:rFonts w:ascii="Times New Roman" w:hAnsi="Times New Roman"/>
          <w:color w:val="000000"/>
          <w:sz w:val="28"/>
          <w:szCs w:val="28"/>
        </w:rPr>
        <w:t>жоғары</w:t>
      </w:r>
      <w:proofErr w:type="spellEnd"/>
      <w:r w:rsidRPr="008B656E">
        <w:rPr>
          <w:rFonts w:ascii="Times New Roman" w:hAnsi="Times New Roman"/>
          <w:color w:val="000000"/>
          <w:sz w:val="28"/>
          <w:szCs w:val="28"/>
        </w:rPr>
        <w:t xml:space="preserve"> </w:t>
      </w:r>
      <w:proofErr w:type="spellStart"/>
      <w:r w:rsidRPr="008B656E">
        <w:rPr>
          <w:rFonts w:ascii="Times New Roman" w:hAnsi="Times New Roman"/>
          <w:color w:val="000000"/>
          <w:sz w:val="28"/>
          <w:szCs w:val="28"/>
        </w:rPr>
        <w:t>коммутациялық</w:t>
      </w:r>
      <w:proofErr w:type="spellEnd"/>
      <w:r w:rsidRPr="008B656E">
        <w:rPr>
          <w:rFonts w:ascii="Times New Roman" w:hAnsi="Times New Roman"/>
          <w:color w:val="000000"/>
          <w:sz w:val="28"/>
          <w:szCs w:val="28"/>
        </w:rPr>
        <w:t xml:space="preserve"> ресурсы </w:t>
      </w:r>
      <w:proofErr w:type="spellStart"/>
      <w:r w:rsidRPr="008B656E">
        <w:rPr>
          <w:rFonts w:ascii="Times New Roman" w:hAnsi="Times New Roman"/>
          <w:color w:val="000000"/>
          <w:sz w:val="28"/>
          <w:szCs w:val="28"/>
        </w:rPr>
        <w:t>және</w:t>
      </w:r>
      <w:proofErr w:type="spellEnd"/>
      <w:r w:rsidRPr="008B656E">
        <w:rPr>
          <w:rFonts w:ascii="Times New Roman" w:hAnsi="Times New Roman"/>
          <w:color w:val="000000"/>
          <w:sz w:val="28"/>
          <w:szCs w:val="28"/>
        </w:rPr>
        <w:t xml:space="preserve"> </w:t>
      </w:r>
      <w:proofErr w:type="spellStart"/>
      <w:r w:rsidRPr="008B656E">
        <w:rPr>
          <w:rFonts w:ascii="Times New Roman" w:hAnsi="Times New Roman"/>
          <w:color w:val="000000"/>
          <w:sz w:val="28"/>
          <w:szCs w:val="28"/>
        </w:rPr>
        <w:t>синхронды</w:t>
      </w:r>
      <w:proofErr w:type="spellEnd"/>
      <w:r w:rsidRPr="008B656E">
        <w:rPr>
          <w:rFonts w:ascii="Times New Roman" w:hAnsi="Times New Roman"/>
          <w:color w:val="000000"/>
          <w:sz w:val="28"/>
          <w:szCs w:val="28"/>
        </w:rPr>
        <w:t xml:space="preserve"> коммутация </w:t>
      </w:r>
      <w:proofErr w:type="spellStart"/>
      <w:r w:rsidRPr="008B656E">
        <w:rPr>
          <w:rFonts w:ascii="Times New Roman" w:hAnsi="Times New Roman"/>
          <w:color w:val="000000"/>
          <w:sz w:val="28"/>
          <w:szCs w:val="28"/>
        </w:rPr>
        <w:t>құрылғысы</w:t>
      </w:r>
      <w:proofErr w:type="spellEnd"/>
      <w:r w:rsidRPr="008B656E">
        <w:rPr>
          <w:rFonts w:ascii="Times New Roman" w:hAnsi="Times New Roman"/>
          <w:color w:val="000000"/>
          <w:sz w:val="28"/>
          <w:szCs w:val="28"/>
        </w:rPr>
        <w:t xml:space="preserve"> бар </w:t>
      </w:r>
      <w:proofErr w:type="spellStart"/>
      <w:r w:rsidRPr="008B656E">
        <w:rPr>
          <w:rFonts w:ascii="Times New Roman" w:hAnsi="Times New Roman"/>
          <w:color w:val="000000"/>
          <w:sz w:val="28"/>
          <w:szCs w:val="28"/>
        </w:rPr>
        <w:t>ажыратқыштары</w:t>
      </w:r>
      <w:proofErr w:type="spellEnd"/>
      <w:r w:rsidRPr="008B656E">
        <w:rPr>
          <w:rFonts w:ascii="Times New Roman" w:hAnsi="Times New Roman"/>
          <w:color w:val="000000"/>
          <w:sz w:val="28"/>
          <w:szCs w:val="28"/>
        </w:rPr>
        <w:t xml:space="preserve"> бар </w:t>
      </w:r>
      <w:proofErr w:type="spellStart"/>
      <w:r w:rsidRPr="008B656E">
        <w:rPr>
          <w:rFonts w:ascii="Times New Roman" w:hAnsi="Times New Roman"/>
          <w:color w:val="000000"/>
          <w:sz w:val="28"/>
          <w:szCs w:val="28"/>
        </w:rPr>
        <w:t>шунттаушы</w:t>
      </w:r>
      <w:proofErr w:type="spellEnd"/>
      <w:r w:rsidRPr="008B656E">
        <w:rPr>
          <w:rFonts w:ascii="Times New Roman" w:hAnsi="Times New Roman"/>
          <w:color w:val="000000"/>
          <w:sz w:val="28"/>
          <w:szCs w:val="28"/>
        </w:rPr>
        <w:t xml:space="preserve"> </w:t>
      </w:r>
      <w:proofErr w:type="spellStart"/>
      <w:r w:rsidRPr="008B656E">
        <w:rPr>
          <w:rFonts w:ascii="Times New Roman" w:hAnsi="Times New Roman"/>
          <w:color w:val="000000"/>
          <w:sz w:val="28"/>
          <w:szCs w:val="28"/>
        </w:rPr>
        <w:t>реакторларды</w:t>
      </w:r>
      <w:proofErr w:type="spellEnd"/>
      <w:r w:rsidRPr="008B656E">
        <w:rPr>
          <w:rFonts w:ascii="Times New Roman" w:hAnsi="Times New Roman"/>
          <w:color w:val="000000"/>
          <w:sz w:val="28"/>
          <w:szCs w:val="28"/>
        </w:rPr>
        <w:t xml:space="preserve"> </w:t>
      </w:r>
      <w:proofErr w:type="spellStart"/>
      <w:r w:rsidRPr="008B656E">
        <w:rPr>
          <w:rFonts w:ascii="Times New Roman" w:hAnsi="Times New Roman"/>
          <w:color w:val="000000"/>
          <w:sz w:val="28"/>
          <w:szCs w:val="28"/>
        </w:rPr>
        <w:t>қолдану</w:t>
      </w:r>
      <w:proofErr w:type="spellEnd"/>
      <w:r w:rsidRPr="008B656E">
        <w:rPr>
          <w:rFonts w:ascii="Times New Roman" w:hAnsi="Times New Roman"/>
          <w:color w:val="000000"/>
          <w:sz w:val="28"/>
          <w:szCs w:val="28"/>
        </w:rPr>
        <w:t xml:space="preserve"> </w:t>
      </w:r>
      <w:proofErr w:type="spellStart"/>
      <w:r w:rsidRPr="008B656E">
        <w:rPr>
          <w:rFonts w:ascii="Times New Roman" w:hAnsi="Times New Roman"/>
          <w:color w:val="000000"/>
          <w:sz w:val="28"/>
          <w:szCs w:val="28"/>
        </w:rPr>
        <w:t>керек</w:t>
      </w:r>
      <w:proofErr w:type="spellEnd"/>
      <w:r w:rsidRPr="008B656E">
        <w:rPr>
          <w:rFonts w:ascii="Times New Roman" w:hAnsi="Times New Roman"/>
          <w:color w:val="000000"/>
          <w:sz w:val="28"/>
          <w:szCs w:val="28"/>
          <w:lang w:val="kk-KZ"/>
        </w:rPr>
        <w:t>.</w:t>
      </w:r>
      <w:r w:rsidRPr="00D07D9B">
        <w:rPr>
          <w:rFonts w:ascii="Times New Roman" w:hAnsi="Times New Roman"/>
          <w:bCs/>
          <w:i/>
          <w:iCs/>
          <w:sz w:val="28"/>
          <w:szCs w:val="28"/>
        </w:rPr>
        <w:t xml:space="preserve"> </w:t>
      </w:r>
      <w:r>
        <w:rPr>
          <w:rFonts w:ascii="Times New Roman" w:hAnsi="Times New Roman"/>
          <w:bCs/>
          <w:i/>
          <w:iCs/>
          <w:sz w:val="28"/>
          <w:szCs w:val="28"/>
          <w:lang w:val="kk-KZ"/>
        </w:rPr>
        <w:t xml:space="preserve">  </w:t>
      </w:r>
    </w:p>
    <w:p w14:paraId="0E6232CE" w14:textId="6E4EE06B" w:rsidR="00D441EB" w:rsidRPr="008B656E" w:rsidRDefault="008B656E"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8B656E">
        <w:rPr>
          <w:rFonts w:ascii="Times New Roman" w:hAnsi="Times New Roman"/>
          <w:i/>
          <w:iCs/>
          <w:color w:val="000000"/>
          <w:sz w:val="28"/>
          <w:szCs w:val="28"/>
          <w:lang w:val="kk-KZ"/>
        </w:rPr>
        <w:t>6-20кВ желілерде</w:t>
      </w:r>
      <w:r w:rsidRPr="008B656E">
        <w:rPr>
          <w:rFonts w:ascii="Times New Roman" w:hAnsi="Times New Roman"/>
          <w:color w:val="000000"/>
          <w:sz w:val="28"/>
          <w:szCs w:val="28"/>
          <w:lang w:val="kk-KZ"/>
        </w:rPr>
        <w:t xml:space="preserve"> электр энергиясының аз шығындарымен және ҚТ то</w:t>
      </w:r>
      <w:r>
        <w:rPr>
          <w:rFonts w:ascii="Times New Roman" w:hAnsi="Times New Roman"/>
          <w:color w:val="000000"/>
          <w:sz w:val="28"/>
          <w:szCs w:val="28"/>
          <w:lang w:val="kk-KZ"/>
        </w:rPr>
        <w:t>қ</w:t>
      </w:r>
      <w:r w:rsidRPr="008B656E">
        <w:rPr>
          <w:rFonts w:ascii="Times New Roman" w:hAnsi="Times New Roman"/>
          <w:color w:val="000000"/>
          <w:sz w:val="28"/>
          <w:szCs w:val="28"/>
          <w:lang w:val="kk-KZ"/>
        </w:rPr>
        <w:t>тарына динамикалық төзімділігін арттырумен полимерлі оқшаулағышы бар то</w:t>
      </w:r>
      <w:r>
        <w:rPr>
          <w:rFonts w:ascii="Times New Roman" w:hAnsi="Times New Roman"/>
          <w:color w:val="000000"/>
          <w:sz w:val="28"/>
          <w:szCs w:val="28"/>
          <w:lang w:val="kk-KZ"/>
        </w:rPr>
        <w:t>қ</w:t>
      </w:r>
      <w:r w:rsidRPr="008B656E">
        <w:rPr>
          <w:rFonts w:ascii="Times New Roman" w:hAnsi="Times New Roman"/>
          <w:color w:val="000000"/>
          <w:sz w:val="28"/>
          <w:szCs w:val="28"/>
          <w:lang w:val="kk-KZ"/>
        </w:rPr>
        <w:t xml:space="preserve"> шектеуші реакторларды қолдану керек.</w:t>
      </w:r>
      <w:r>
        <w:rPr>
          <w:rFonts w:ascii="Times New Roman" w:hAnsi="Times New Roman"/>
          <w:bCs/>
          <w:i/>
          <w:iCs/>
          <w:sz w:val="28"/>
          <w:szCs w:val="28"/>
          <w:lang w:val="kk-KZ"/>
        </w:rPr>
        <w:t xml:space="preserve"> </w:t>
      </w:r>
      <w:r w:rsidRPr="008B656E">
        <w:rPr>
          <w:rFonts w:ascii="Times New Roman" w:hAnsi="Times New Roman"/>
          <w:color w:val="000000"/>
          <w:sz w:val="28"/>
          <w:szCs w:val="28"/>
          <w:lang w:val="kk-KZ"/>
        </w:rPr>
        <w:t xml:space="preserve">Ұқсас типтегі реакторларды күш беретін трансформаторлардың 6-20 кВ кірісінде немесе шығатын желілердің қосылыстарында  орнату үшін қолдану керек. </w:t>
      </w:r>
    </w:p>
    <w:p w14:paraId="6843B38B" w14:textId="65092790" w:rsidR="00D441EB" w:rsidRPr="008B656E" w:rsidRDefault="008B656E"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730C64">
        <w:rPr>
          <w:rFonts w:ascii="Times New Roman" w:hAnsi="Times New Roman"/>
          <w:color w:val="000000"/>
          <w:sz w:val="28"/>
          <w:szCs w:val="28"/>
          <w:lang w:val="kk-KZ"/>
        </w:rPr>
        <w:t xml:space="preserve">«Жерге» тұйықталудың сыйымды тоқтарын өтімдеу және «жерге» бір фазалы доғалық тұйықталулар кезінде асқын кернеулерді төмендету үшін 6-20кВ желілерде </w:t>
      </w:r>
      <w:r w:rsidR="00730C64" w:rsidRPr="00730C64">
        <w:rPr>
          <w:rFonts w:ascii="Times New Roman" w:hAnsi="Times New Roman"/>
          <w:color w:val="000000"/>
          <w:sz w:val="28"/>
          <w:szCs w:val="28"/>
          <w:lang w:val="kk-KZ"/>
        </w:rPr>
        <w:t>желі бейтараптамасының резистивтік жерге тұйықтау</w:t>
      </w:r>
      <w:r w:rsidR="00730C64">
        <w:rPr>
          <w:rFonts w:ascii="Times New Roman" w:hAnsi="Times New Roman"/>
          <w:color w:val="000000"/>
          <w:sz w:val="28"/>
          <w:szCs w:val="28"/>
          <w:lang w:val="kk-KZ"/>
        </w:rPr>
        <w:t>ы</w:t>
      </w:r>
      <w:r w:rsidRPr="00730C64">
        <w:rPr>
          <w:rFonts w:ascii="Times New Roman" w:hAnsi="Times New Roman"/>
          <w:color w:val="000000"/>
          <w:sz w:val="28"/>
          <w:szCs w:val="28"/>
          <w:lang w:val="kk-KZ"/>
        </w:rPr>
        <w:t xml:space="preserve"> пайдаланылады</w:t>
      </w:r>
      <w:r w:rsidR="00730C64" w:rsidRPr="00730C64">
        <w:rPr>
          <w:rFonts w:ascii="Times New Roman" w:hAnsi="Times New Roman"/>
          <w:color w:val="000000"/>
          <w:sz w:val="28"/>
          <w:szCs w:val="28"/>
          <w:lang w:val="kk-KZ"/>
        </w:rPr>
        <w:t>.</w:t>
      </w:r>
      <w:r w:rsidRPr="008B656E">
        <w:rPr>
          <w:rFonts w:ascii="Times New Roman" w:hAnsi="Times New Roman"/>
          <w:bCs/>
          <w:sz w:val="28"/>
          <w:szCs w:val="28"/>
          <w:lang w:val="kk-KZ"/>
        </w:rPr>
        <w:t xml:space="preserve"> </w:t>
      </w:r>
      <w:r>
        <w:rPr>
          <w:rFonts w:ascii="Times New Roman" w:hAnsi="Times New Roman"/>
          <w:bCs/>
          <w:sz w:val="28"/>
          <w:szCs w:val="28"/>
          <w:lang w:val="kk-KZ"/>
        </w:rPr>
        <w:t xml:space="preserve"> </w:t>
      </w:r>
      <w:r w:rsidR="00730C64">
        <w:rPr>
          <w:rFonts w:ascii="Times New Roman" w:hAnsi="Times New Roman"/>
          <w:bCs/>
          <w:sz w:val="28"/>
          <w:szCs w:val="28"/>
          <w:lang w:val="kk-KZ"/>
        </w:rPr>
        <w:t xml:space="preserve">  </w:t>
      </w:r>
    </w:p>
    <w:p w14:paraId="084BC9DF" w14:textId="77777777" w:rsidR="00D441EB" w:rsidRPr="008B656E" w:rsidRDefault="00D441EB" w:rsidP="00F11C0A">
      <w:pPr>
        <w:widowControl w:val="0"/>
        <w:suppressAutoHyphens/>
        <w:autoSpaceDE w:val="0"/>
        <w:autoSpaceDN w:val="0"/>
        <w:adjustRightInd w:val="0"/>
        <w:spacing w:after="0" w:line="240" w:lineRule="auto"/>
        <w:ind w:firstLine="709"/>
        <w:rPr>
          <w:rFonts w:ascii="Times New Roman" w:hAnsi="Times New Roman"/>
          <w:sz w:val="28"/>
          <w:szCs w:val="28"/>
          <w:lang w:val="kk-KZ"/>
        </w:rPr>
      </w:pPr>
    </w:p>
    <w:p w14:paraId="5E8C127A" w14:textId="03173CE6" w:rsidR="00D441EB" w:rsidRPr="00730C64" w:rsidRDefault="00730C64"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bCs/>
          <w:sz w:val="28"/>
          <w:szCs w:val="28"/>
        </w:rPr>
      </w:pPr>
      <w:proofErr w:type="spellStart"/>
      <w:r w:rsidRPr="00730C64">
        <w:rPr>
          <w:rFonts w:ascii="Times New Roman" w:hAnsi="Times New Roman"/>
          <w:b/>
          <w:bCs/>
          <w:color w:val="000000"/>
          <w:sz w:val="28"/>
          <w:szCs w:val="28"/>
        </w:rPr>
        <w:t>Өлшеу</w:t>
      </w:r>
      <w:proofErr w:type="spellEnd"/>
      <w:r w:rsidRPr="00730C64">
        <w:rPr>
          <w:rFonts w:ascii="Times New Roman" w:hAnsi="Times New Roman"/>
          <w:b/>
          <w:bCs/>
          <w:color w:val="000000"/>
          <w:sz w:val="28"/>
          <w:szCs w:val="28"/>
        </w:rPr>
        <w:t xml:space="preserve"> </w:t>
      </w:r>
      <w:proofErr w:type="spellStart"/>
      <w:r w:rsidRPr="00730C64">
        <w:rPr>
          <w:rFonts w:ascii="Times New Roman" w:hAnsi="Times New Roman"/>
          <w:b/>
          <w:bCs/>
          <w:color w:val="000000"/>
          <w:sz w:val="28"/>
          <w:szCs w:val="28"/>
        </w:rPr>
        <w:t>трансформаторлары</w:t>
      </w:r>
      <w:proofErr w:type="spellEnd"/>
      <w:r w:rsidRPr="00730C64">
        <w:rPr>
          <w:rFonts w:ascii="Times New Roman" w:hAnsi="Times New Roman"/>
          <w:b/>
          <w:bCs/>
          <w:color w:val="000000"/>
          <w:sz w:val="28"/>
          <w:szCs w:val="28"/>
        </w:rPr>
        <w:t xml:space="preserve"> мен </w:t>
      </w:r>
      <w:proofErr w:type="spellStart"/>
      <w:r w:rsidRPr="00730C64">
        <w:rPr>
          <w:rFonts w:ascii="Times New Roman" w:hAnsi="Times New Roman"/>
          <w:b/>
          <w:bCs/>
          <w:color w:val="000000"/>
          <w:sz w:val="28"/>
          <w:szCs w:val="28"/>
        </w:rPr>
        <w:t>датчиктері</w:t>
      </w:r>
      <w:proofErr w:type="spellEnd"/>
      <w:r w:rsidRPr="00730C64">
        <w:rPr>
          <w:rFonts w:ascii="Times New Roman" w:hAnsi="Times New Roman"/>
          <w:b/>
          <w:bCs/>
          <w:color w:val="000000"/>
          <w:sz w:val="28"/>
          <w:szCs w:val="28"/>
          <w:lang w:val="kk-KZ"/>
        </w:rPr>
        <w:t xml:space="preserve"> </w:t>
      </w:r>
      <w:r w:rsidRPr="00730C64">
        <w:rPr>
          <w:rFonts w:ascii="Times New Roman" w:hAnsi="Times New Roman"/>
          <w:b/>
          <w:bCs/>
          <w:sz w:val="28"/>
          <w:szCs w:val="28"/>
          <w:lang w:val="kk-KZ"/>
        </w:rPr>
        <w:t xml:space="preserve"> </w:t>
      </w:r>
    </w:p>
    <w:p w14:paraId="3EADC170"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2AE2CDD7" w14:textId="54A4204E" w:rsidR="00D441EB" w:rsidRPr="00344261" w:rsidRDefault="00730C64"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proofErr w:type="spellStart"/>
      <w:r w:rsidRPr="00344261">
        <w:rPr>
          <w:rFonts w:ascii="Times New Roman" w:hAnsi="Times New Roman"/>
          <w:color w:val="000000"/>
          <w:sz w:val="28"/>
          <w:szCs w:val="28"/>
        </w:rPr>
        <w:t>Кернеуі</w:t>
      </w:r>
      <w:proofErr w:type="spellEnd"/>
      <w:r w:rsidRPr="00344261">
        <w:rPr>
          <w:rFonts w:ascii="Times New Roman" w:hAnsi="Times New Roman"/>
          <w:color w:val="000000"/>
          <w:sz w:val="28"/>
          <w:szCs w:val="28"/>
        </w:rPr>
        <w:t xml:space="preserve"> 110 - 220кВ то</w:t>
      </w:r>
      <w:r w:rsidRPr="00344261">
        <w:rPr>
          <w:rFonts w:ascii="Times New Roman" w:hAnsi="Times New Roman"/>
          <w:color w:val="000000"/>
          <w:sz w:val="28"/>
          <w:szCs w:val="28"/>
          <w:lang w:val="kk-KZ"/>
        </w:rPr>
        <w:t>қ</w:t>
      </w:r>
      <w:proofErr w:type="spellStart"/>
      <w:r w:rsidRPr="00344261">
        <w:rPr>
          <w:rFonts w:ascii="Times New Roman" w:hAnsi="Times New Roman"/>
          <w:color w:val="000000"/>
          <w:sz w:val="28"/>
          <w:szCs w:val="28"/>
        </w:rPr>
        <w:t>тың</w:t>
      </w:r>
      <w:proofErr w:type="spellEnd"/>
      <w:r w:rsidRPr="00344261">
        <w:rPr>
          <w:rFonts w:ascii="Times New Roman" w:hAnsi="Times New Roman"/>
          <w:color w:val="000000"/>
          <w:sz w:val="28"/>
          <w:szCs w:val="28"/>
        </w:rPr>
        <w:t xml:space="preserve"> </w:t>
      </w:r>
      <w:proofErr w:type="spellStart"/>
      <w:r w:rsidRPr="00344261">
        <w:rPr>
          <w:rFonts w:ascii="Times New Roman" w:hAnsi="Times New Roman"/>
          <w:color w:val="000000"/>
          <w:sz w:val="28"/>
          <w:szCs w:val="28"/>
        </w:rPr>
        <w:t>өлшеу</w:t>
      </w:r>
      <w:proofErr w:type="spellEnd"/>
      <w:r w:rsidRPr="00344261">
        <w:rPr>
          <w:rFonts w:ascii="Times New Roman" w:hAnsi="Times New Roman"/>
          <w:color w:val="000000"/>
          <w:sz w:val="28"/>
          <w:szCs w:val="28"/>
        </w:rPr>
        <w:t xml:space="preserve"> </w:t>
      </w:r>
      <w:proofErr w:type="spellStart"/>
      <w:r w:rsidRPr="00344261">
        <w:rPr>
          <w:rFonts w:ascii="Times New Roman" w:hAnsi="Times New Roman"/>
          <w:color w:val="000000"/>
          <w:sz w:val="28"/>
          <w:szCs w:val="28"/>
        </w:rPr>
        <w:t>трансформаторлары</w:t>
      </w:r>
      <w:proofErr w:type="spellEnd"/>
      <w:r w:rsidRPr="00344261">
        <w:rPr>
          <w:rFonts w:ascii="Times New Roman" w:hAnsi="Times New Roman"/>
          <w:color w:val="000000"/>
          <w:sz w:val="28"/>
          <w:szCs w:val="28"/>
        </w:rPr>
        <w:t xml:space="preserve"> </w:t>
      </w:r>
      <w:proofErr w:type="spellStart"/>
      <w:r w:rsidRPr="00344261">
        <w:rPr>
          <w:rFonts w:ascii="Times New Roman" w:hAnsi="Times New Roman"/>
          <w:color w:val="000000"/>
          <w:sz w:val="28"/>
          <w:szCs w:val="28"/>
        </w:rPr>
        <w:t>элегазбен</w:t>
      </w:r>
      <w:proofErr w:type="spellEnd"/>
      <w:r w:rsidRPr="00344261">
        <w:rPr>
          <w:rFonts w:ascii="Times New Roman" w:hAnsi="Times New Roman"/>
          <w:color w:val="000000"/>
          <w:sz w:val="28"/>
          <w:szCs w:val="28"/>
        </w:rPr>
        <w:t xml:space="preserve"> </w:t>
      </w:r>
      <w:proofErr w:type="spellStart"/>
      <w:r w:rsidRPr="00344261">
        <w:rPr>
          <w:rFonts w:ascii="Times New Roman" w:hAnsi="Times New Roman"/>
          <w:color w:val="000000"/>
          <w:sz w:val="28"/>
          <w:szCs w:val="28"/>
        </w:rPr>
        <w:t>толтырылған</w:t>
      </w:r>
      <w:proofErr w:type="spellEnd"/>
      <w:r w:rsidRPr="00344261">
        <w:rPr>
          <w:rFonts w:ascii="Times New Roman" w:hAnsi="Times New Roman"/>
          <w:color w:val="000000"/>
          <w:sz w:val="28"/>
          <w:szCs w:val="28"/>
        </w:rPr>
        <w:t xml:space="preserve">, </w:t>
      </w:r>
      <w:proofErr w:type="spellStart"/>
      <w:r w:rsidRPr="00344261">
        <w:rPr>
          <w:rFonts w:ascii="Times New Roman" w:hAnsi="Times New Roman"/>
          <w:color w:val="000000"/>
          <w:sz w:val="28"/>
          <w:szCs w:val="28"/>
        </w:rPr>
        <w:t>маймен</w:t>
      </w:r>
      <w:proofErr w:type="spellEnd"/>
      <w:r w:rsidRPr="00344261">
        <w:rPr>
          <w:rFonts w:ascii="Times New Roman" w:hAnsi="Times New Roman"/>
          <w:color w:val="000000"/>
          <w:sz w:val="28"/>
          <w:szCs w:val="28"/>
        </w:rPr>
        <w:t xml:space="preserve"> </w:t>
      </w:r>
      <w:proofErr w:type="spellStart"/>
      <w:r w:rsidRPr="00344261">
        <w:rPr>
          <w:rFonts w:ascii="Times New Roman" w:hAnsi="Times New Roman"/>
          <w:color w:val="000000"/>
          <w:sz w:val="28"/>
          <w:szCs w:val="28"/>
        </w:rPr>
        <w:t>толтырылған</w:t>
      </w:r>
      <w:proofErr w:type="spellEnd"/>
      <w:r w:rsidRPr="00344261">
        <w:rPr>
          <w:rFonts w:ascii="Times New Roman" w:hAnsi="Times New Roman"/>
          <w:color w:val="000000"/>
          <w:sz w:val="28"/>
          <w:szCs w:val="28"/>
        </w:rPr>
        <w:t xml:space="preserve"> </w:t>
      </w:r>
      <w:proofErr w:type="spellStart"/>
      <w:r w:rsidRPr="00344261">
        <w:rPr>
          <w:rFonts w:ascii="Times New Roman" w:hAnsi="Times New Roman"/>
          <w:color w:val="000000"/>
          <w:sz w:val="28"/>
          <w:szCs w:val="28"/>
        </w:rPr>
        <w:t>немесе</w:t>
      </w:r>
      <w:proofErr w:type="spellEnd"/>
      <w:r w:rsidRPr="00344261">
        <w:rPr>
          <w:rFonts w:ascii="Times New Roman" w:hAnsi="Times New Roman"/>
          <w:color w:val="000000"/>
          <w:sz w:val="28"/>
          <w:szCs w:val="28"/>
        </w:rPr>
        <w:t xml:space="preserve"> </w:t>
      </w:r>
      <w:proofErr w:type="spellStart"/>
      <w:r w:rsidRPr="00344261">
        <w:rPr>
          <w:rFonts w:ascii="Times New Roman" w:hAnsi="Times New Roman"/>
          <w:color w:val="000000"/>
          <w:sz w:val="28"/>
          <w:szCs w:val="28"/>
        </w:rPr>
        <w:t>құй</w:t>
      </w:r>
      <w:proofErr w:type="spellEnd"/>
      <w:r w:rsidRPr="00344261">
        <w:rPr>
          <w:rFonts w:ascii="Times New Roman" w:hAnsi="Times New Roman"/>
          <w:color w:val="000000"/>
          <w:sz w:val="28"/>
          <w:szCs w:val="28"/>
          <w:lang w:val="kk-KZ"/>
        </w:rPr>
        <w:t>ма</w:t>
      </w:r>
      <w:r w:rsidRPr="00344261">
        <w:rPr>
          <w:rFonts w:ascii="Times New Roman" w:hAnsi="Times New Roman"/>
          <w:color w:val="000000"/>
          <w:sz w:val="28"/>
          <w:szCs w:val="28"/>
        </w:rPr>
        <w:t xml:space="preserve"> </w:t>
      </w:r>
      <w:proofErr w:type="spellStart"/>
      <w:r w:rsidRPr="00344261">
        <w:rPr>
          <w:rFonts w:ascii="Times New Roman" w:hAnsi="Times New Roman"/>
          <w:color w:val="000000"/>
          <w:sz w:val="28"/>
          <w:szCs w:val="28"/>
        </w:rPr>
        <w:t>оқшаула</w:t>
      </w:r>
      <w:proofErr w:type="spellEnd"/>
      <w:r w:rsidRPr="00344261">
        <w:rPr>
          <w:rFonts w:ascii="Times New Roman" w:hAnsi="Times New Roman"/>
          <w:color w:val="000000"/>
          <w:sz w:val="28"/>
          <w:szCs w:val="28"/>
          <w:lang w:val="kk-KZ"/>
        </w:rPr>
        <w:t xml:space="preserve">умен </w:t>
      </w:r>
      <w:proofErr w:type="spellStart"/>
      <w:r w:rsidRPr="00344261">
        <w:rPr>
          <w:rFonts w:ascii="Times New Roman" w:hAnsi="Times New Roman"/>
          <w:color w:val="000000"/>
          <w:sz w:val="28"/>
          <w:szCs w:val="28"/>
        </w:rPr>
        <w:t>қолданылуы</w:t>
      </w:r>
      <w:proofErr w:type="spellEnd"/>
      <w:r w:rsidRPr="00344261">
        <w:rPr>
          <w:rFonts w:ascii="Times New Roman" w:hAnsi="Times New Roman"/>
          <w:color w:val="000000"/>
          <w:sz w:val="28"/>
          <w:szCs w:val="28"/>
        </w:rPr>
        <w:t xml:space="preserve"> </w:t>
      </w:r>
      <w:proofErr w:type="spellStart"/>
      <w:r w:rsidRPr="00344261">
        <w:rPr>
          <w:rFonts w:ascii="Times New Roman" w:hAnsi="Times New Roman"/>
          <w:color w:val="000000"/>
          <w:sz w:val="28"/>
          <w:szCs w:val="28"/>
        </w:rPr>
        <w:t>тиіс</w:t>
      </w:r>
      <w:proofErr w:type="spellEnd"/>
      <w:r w:rsidRPr="00344261">
        <w:rPr>
          <w:rFonts w:ascii="Times New Roman" w:hAnsi="Times New Roman"/>
          <w:color w:val="000000"/>
          <w:sz w:val="28"/>
          <w:szCs w:val="28"/>
          <w:lang w:val="kk-KZ"/>
        </w:rPr>
        <w:t>.</w:t>
      </w:r>
      <w:r w:rsidRPr="00344261">
        <w:rPr>
          <w:rFonts w:ascii="Times New Roman" w:hAnsi="Times New Roman"/>
          <w:bCs/>
          <w:sz w:val="28"/>
          <w:szCs w:val="28"/>
        </w:rPr>
        <w:t xml:space="preserve"> </w:t>
      </w:r>
      <w:r w:rsidRPr="00344261">
        <w:rPr>
          <w:rFonts w:ascii="Times New Roman" w:hAnsi="Times New Roman"/>
          <w:bCs/>
          <w:sz w:val="28"/>
          <w:szCs w:val="28"/>
          <w:lang w:val="kk-KZ"/>
        </w:rPr>
        <w:t xml:space="preserve">  </w:t>
      </w:r>
    </w:p>
    <w:p w14:paraId="59FF7703" w14:textId="400FB888" w:rsidR="00D441EB" w:rsidRPr="00344261" w:rsidRDefault="00730C64"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344261">
        <w:rPr>
          <w:rFonts w:ascii="Times New Roman" w:hAnsi="Times New Roman"/>
          <w:color w:val="000000"/>
          <w:sz w:val="28"/>
          <w:szCs w:val="28"/>
          <w:lang w:val="kk-KZ"/>
        </w:rPr>
        <w:t>Тоқтың өлшеу трансформаторларының өрт және жарылыс қауіпсіз</w:t>
      </w:r>
      <w:r w:rsidR="00344261" w:rsidRPr="00344261">
        <w:rPr>
          <w:rFonts w:ascii="Times New Roman" w:hAnsi="Times New Roman"/>
          <w:color w:val="000000"/>
          <w:sz w:val="28"/>
          <w:szCs w:val="28"/>
          <w:lang w:val="kk-KZ"/>
        </w:rPr>
        <w:t>дігімен</w:t>
      </w:r>
      <w:r w:rsidRPr="00344261">
        <w:rPr>
          <w:rFonts w:ascii="Times New Roman" w:hAnsi="Times New Roman"/>
          <w:color w:val="000000"/>
          <w:sz w:val="28"/>
          <w:szCs w:val="28"/>
          <w:lang w:val="kk-KZ"/>
        </w:rPr>
        <w:t xml:space="preserve"> орында</w:t>
      </w:r>
      <w:r w:rsidR="00344261" w:rsidRPr="00344261">
        <w:rPr>
          <w:rFonts w:ascii="Times New Roman" w:hAnsi="Times New Roman"/>
          <w:color w:val="000000"/>
          <w:sz w:val="28"/>
          <w:szCs w:val="28"/>
          <w:lang w:val="kk-KZ"/>
        </w:rPr>
        <w:t>у</w:t>
      </w:r>
      <w:r w:rsidRPr="00344261">
        <w:rPr>
          <w:rFonts w:ascii="Times New Roman" w:hAnsi="Times New Roman"/>
          <w:color w:val="000000"/>
          <w:sz w:val="28"/>
          <w:szCs w:val="28"/>
          <w:lang w:val="kk-KZ"/>
        </w:rPr>
        <w:t>, жоғары пайдалану сенімділігі және талап етілетін дәлдік сыныбы</w:t>
      </w:r>
      <w:r w:rsidR="00344261" w:rsidRPr="00344261">
        <w:rPr>
          <w:rFonts w:ascii="Times New Roman" w:hAnsi="Times New Roman"/>
          <w:color w:val="000000"/>
          <w:sz w:val="28"/>
          <w:szCs w:val="28"/>
          <w:lang w:val="kk-KZ"/>
        </w:rPr>
        <w:t xml:space="preserve"> болуы тиіс</w:t>
      </w:r>
      <w:r w:rsidRPr="00344261">
        <w:rPr>
          <w:rFonts w:ascii="Times New Roman" w:hAnsi="Times New Roman"/>
          <w:color w:val="000000"/>
          <w:sz w:val="28"/>
          <w:szCs w:val="28"/>
          <w:lang w:val="kk-KZ"/>
        </w:rPr>
        <w:t>, оның ішінде коммерциялық есепке алу мақсаттары үшін 0,2 немесе 0,2 S; 1,0</w:t>
      </w:r>
      <w:r w:rsidR="00344261" w:rsidRPr="00344261">
        <w:rPr>
          <w:rFonts w:ascii="Times New Roman" w:hAnsi="Times New Roman"/>
          <w:color w:val="000000"/>
          <w:sz w:val="28"/>
          <w:szCs w:val="28"/>
          <w:lang w:val="kk-KZ"/>
        </w:rPr>
        <w:t xml:space="preserve"> төмен болмауы тиіс</w:t>
      </w:r>
      <w:r w:rsidRPr="00344261">
        <w:rPr>
          <w:rFonts w:ascii="Times New Roman" w:hAnsi="Times New Roman"/>
          <w:color w:val="000000"/>
          <w:sz w:val="28"/>
          <w:szCs w:val="28"/>
          <w:lang w:val="kk-KZ"/>
        </w:rPr>
        <w:t xml:space="preserve">.   </w:t>
      </w:r>
      <w:r w:rsidR="00344261" w:rsidRPr="00344261">
        <w:rPr>
          <w:rFonts w:ascii="Times New Roman" w:hAnsi="Times New Roman"/>
          <w:bCs/>
          <w:sz w:val="28"/>
          <w:szCs w:val="28"/>
          <w:lang w:val="kk-KZ"/>
        </w:rPr>
        <w:t xml:space="preserve"> </w:t>
      </w:r>
    </w:p>
    <w:p w14:paraId="388599FD" w14:textId="5844785B" w:rsidR="00D441EB" w:rsidRPr="00344261" w:rsidRDefault="00344261"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344261">
        <w:rPr>
          <w:rFonts w:ascii="Times New Roman" w:hAnsi="Times New Roman"/>
          <w:color w:val="000000"/>
          <w:sz w:val="28"/>
          <w:szCs w:val="28"/>
          <w:lang w:val="kk-KZ"/>
        </w:rPr>
        <w:t xml:space="preserve">Тоқтың өлшеу трансформаторларының кемінде бес қайталама орамасы (керн) болуы тиіс. </w:t>
      </w:r>
      <w:r w:rsidRPr="00344261">
        <w:rPr>
          <w:rFonts w:ascii="Times New Roman" w:hAnsi="Times New Roman"/>
          <w:bCs/>
          <w:sz w:val="28"/>
          <w:szCs w:val="28"/>
          <w:lang w:val="kk-KZ"/>
        </w:rPr>
        <w:t xml:space="preserve"> </w:t>
      </w:r>
    </w:p>
    <w:p w14:paraId="787147F6" w14:textId="5A82A20E" w:rsidR="00D441EB" w:rsidRPr="00344261" w:rsidRDefault="00344261"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344261">
        <w:rPr>
          <w:rFonts w:ascii="Times New Roman" w:hAnsi="Times New Roman"/>
          <w:color w:val="000000"/>
          <w:sz w:val="28"/>
          <w:szCs w:val="28"/>
          <w:lang w:val="kk-KZ"/>
        </w:rPr>
        <w:t xml:space="preserve">Индукциялық типтегі 110-220кВ кернеу трансформаторлары антирезонанстық немесе сыйымдылықты бөлгіштермен орындалуы және релелік қорғаныс пен автоматика тізбектерін қосуға арналған болуы тиіс.   </w:t>
      </w:r>
      <w:r w:rsidRPr="00344261">
        <w:rPr>
          <w:rFonts w:ascii="Times New Roman" w:hAnsi="Times New Roman"/>
          <w:bCs/>
          <w:sz w:val="28"/>
          <w:szCs w:val="28"/>
          <w:lang w:val="kk-KZ"/>
        </w:rPr>
        <w:t xml:space="preserve"> </w:t>
      </w:r>
    </w:p>
    <w:p w14:paraId="2CE2AC64" w14:textId="3FF5E320" w:rsidR="00D441EB" w:rsidRPr="005C3A88" w:rsidRDefault="00344261"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proofErr w:type="spellStart"/>
      <w:r w:rsidRPr="005C3A88">
        <w:rPr>
          <w:rFonts w:ascii="Times New Roman" w:hAnsi="Times New Roman"/>
          <w:color w:val="000000"/>
          <w:sz w:val="28"/>
          <w:szCs w:val="28"/>
        </w:rPr>
        <w:t>Өлшеу</w:t>
      </w:r>
      <w:proofErr w:type="spellEnd"/>
      <w:r w:rsidR="002D5381" w:rsidRPr="005C3A88">
        <w:rPr>
          <w:rFonts w:ascii="Times New Roman" w:hAnsi="Times New Roman"/>
          <w:color w:val="000000"/>
          <w:sz w:val="28"/>
          <w:szCs w:val="28"/>
          <w:lang w:val="kk-KZ"/>
        </w:rPr>
        <w:t>іш</w:t>
      </w:r>
      <w:r w:rsidRPr="005C3A88">
        <w:rPr>
          <w:rFonts w:ascii="Times New Roman" w:hAnsi="Times New Roman"/>
          <w:color w:val="000000"/>
          <w:sz w:val="28"/>
          <w:szCs w:val="28"/>
        </w:rPr>
        <w:t xml:space="preserve"> </w:t>
      </w:r>
      <w:proofErr w:type="spellStart"/>
      <w:r w:rsidRPr="005C3A88">
        <w:rPr>
          <w:rFonts w:ascii="Times New Roman" w:hAnsi="Times New Roman"/>
          <w:color w:val="000000"/>
          <w:sz w:val="28"/>
          <w:szCs w:val="28"/>
        </w:rPr>
        <w:t>кернеу</w:t>
      </w:r>
      <w:proofErr w:type="spellEnd"/>
      <w:r w:rsidRPr="005C3A88">
        <w:rPr>
          <w:rFonts w:ascii="Times New Roman" w:hAnsi="Times New Roman"/>
          <w:color w:val="000000"/>
          <w:sz w:val="28"/>
          <w:szCs w:val="28"/>
        </w:rPr>
        <w:t xml:space="preserve"> </w:t>
      </w:r>
      <w:proofErr w:type="spellStart"/>
      <w:r w:rsidRPr="005C3A88">
        <w:rPr>
          <w:rFonts w:ascii="Times New Roman" w:hAnsi="Times New Roman"/>
          <w:color w:val="000000"/>
          <w:sz w:val="28"/>
          <w:szCs w:val="28"/>
        </w:rPr>
        <w:t>трансформаторлары</w:t>
      </w:r>
      <w:proofErr w:type="spellEnd"/>
      <w:r w:rsidR="002D5381" w:rsidRPr="005C3A88">
        <w:rPr>
          <w:rFonts w:ascii="Times New Roman" w:hAnsi="Times New Roman"/>
          <w:color w:val="000000"/>
          <w:sz w:val="28"/>
          <w:szCs w:val="28"/>
          <w:lang w:val="kk-KZ"/>
        </w:rPr>
        <w:t>нда:</w:t>
      </w:r>
      <w:r w:rsidRPr="005C3A88">
        <w:rPr>
          <w:rFonts w:ascii="Times New Roman" w:hAnsi="Times New Roman"/>
          <w:color w:val="000000"/>
          <w:sz w:val="28"/>
          <w:szCs w:val="28"/>
        </w:rPr>
        <w:t xml:space="preserve"> </w:t>
      </w:r>
    </w:p>
    <w:p w14:paraId="0EFC5445" w14:textId="1D061E6C" w:rsidR="00D441EB" w:rsidRPr="005C3A88" w:rsidRDefault="002D5381" w:rsidP="00486006">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5C3A88">
        <w:rPr>
          <w:rFonts w:ascii="Times New Roman" w:hAnsi="Times New Roman"/>
          <w:color w:val="000000"/>
          <w:sz w:val="28"/>
          <w:szCs w:val="28"/>
          <w:lang w:val="kk-KZ"/>
        </w:rPr>
        <w:t>есепке алу үшін жеке орамасы бар электр энергиясын коммерциялық есепке алу желілерінде пайдаланған кезде дәлдік сыныбы 0,5-тен төмен емес;</w:t>
      </w:r>
      <w:r w:rsidRPr="005C3A88">
        <w:rPr>
          <w:rFonts w:ascii="Times New Roman" w:hAnsi="Times New Roman"/>
          <w:bCs/>
          <w:sz w:val="28"/>
          <w:szCs w:val="28"/>
          <w:lang w:val="kk-KZ"/>
        </w:rPr>
        <w:t xml:space="preserve">   </w:t>
      </w:r>
    </w:p>
    <w:p w14:paraId="013989AD" w14:textId="267F81F2" w:rsidR="00D441EB" w:rsidRPr="005C3A88" w:rsidRDefault="005C3A88" w:rsidP="00486006">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r w:rsidRPr="005C3A88">
        <w:rPr>
          <w:rFonts w:ascii="Times New Roman" w:hAnsi="Times New Roman"/>
          <w:bCs/>
          <w:sz w:val="28"/>
          <w:szCs w:val="28"/>
          <w:lang w:val="kk-KZ"/>
        </w:rPr>
        <w:t xml:space="preserve">құрылым </w:t>
      </w:r>
      <w:proofErr w:type="spellStart"/>
      <w:r w:rsidR="00D441EB" w:rsidRPr="005C3A88">
        <w:rPr>
          <w:rFonts w:ascii="Times New Roman" w:hAnsi="Times New Roman"/>
          <w:bCs/>
          <w:sz w:val="28"/>
          <w:szCs w:val="28"/>
        </w:rPr>
        <w:t>антирезонан</w:t>
      </w:r>
      <w:proofErr w:type="spellEnd"/>
      <w:r w:rsidRPr="005C3A88">
        <w:rPr>
          <w:rFonts w:ascii="Times New Roman" w:hAnsi="Times New Roman"/>
          <w:bCs/>
          <w:sz w:val="28"/>
          <w:szCs w:val="28"/>
          <w:lang w:val="kk-KZ"/>
        </w:rPr>
        <w:t xml:space="preserve">стық орындауда </w:t>
      </w:r>
      <w:proofErr w:type="spellStart"/>
      <w:r w:rsidRPr="005C3A88">
        <w:rPr>
          <w:rFonts w:ascii="Times New Roman" w:hAnsi="Times New Roman"/>
          <w:color w:val="000000"/>
          <w:sz w:val="28"/>
          <w:szCs w:val="28"/>
        </w:rPr>
        <w:t>болуы</w:t>
      </w:r>
      <w:proofErr w:type="spellEnd"/>
      <w:r w:rsidRPr="005C3A88">
        <w:rPr>
          <w:rFonts w:ascii="Times New Roman" w:hAnsi="Times New Roman"/>
          <w:color w:val="000000"/>
          <w:sz w:val="28"/>
          <w:szCs w:val="28"/>
        </w:rPr>
        <w:t xml:space="preserve"> керек</w:t>
      </w:r>
      <w:r w:rsidRPr="005C3A88">
        <w:rPr>
          <w:rFonts w:ascii="Times New Roman" w:hAnsi="Times New Roman"/>
          <w:color w:val="000000"/>
          <w:sz w:val="28"/>
          <w:szCs w:val="28"/>
          <w:lang w:val="kk-KZ"/>
        </w:rPr>
        <w:t>.</w:t>
      </w:r>
      <w:r w:rsidRPr="005C3A88">
        <w:rPr>
          <w:rFonts w:ascii="Times New Roman" w:hAnsi="Times New Roman"/>
          <w:bCs/>
          <w:sz w:val="28"/>
          <w:szCs w:val="28"/>
        </w:rPr>
        <w:t xml:space="preserve"> </w:t>
      </w:r>
      <w:r w:rsidRPr="005C3A88">
        <w:rPr>
          <w:rFonts w:ascii="Times New Roman" w:hAnsi="Times New Roman"/>
          <w:bCs/>
          <w:sz w:val="28"/>
          <w:szCs w:val="28"/>
          <w:lang w:val="kk-KZ"/>
        </w:rPr>
        <w:t xml:space="preserve">   </w:t>
      </w:r>
    </w:p>
    <w:p w14:paraId="17636494" w14:textId="6CF333BE" w:rsidR="00C5486F" w:rsidRPr="005C3A88" w:rsidRDefault="005C3A88"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proofErr w:type="spellStart"/>
      <w:r w:rsidRPr="005C3A88">
        <w:rPr>
          <w:rFonts w:ascii="Times New Roman" w:hAnsi="Times New Roman"/>
          <w:color w:val="000000"/>
          <w:sz w:val="28"/>
          <w:szCs w:val="28"/>
        </w:rPr>
        <w:t>Кернеуі</w:t>
      </w:r>
      <w:proofErr w:type="spellEnd"/>
      <w:r w:rsidRPr="005C3A88">
        <w:rPr>
          <w:rFonts w:ascii="Times New Roman" w:hAnsi="Times New Roman"/>
          <w:color w:val="000000"/>
          <w:sz w:val="28"/>
          <w:szCs w:val="28"/>
        </w:rPr>
        <w:t xml:space="preserve"> 6-20 к</w:t>
      </w:r>
      <w:r>
        <w:rPr>
          <w:rFonts w:ascii="Times New Roman" w:hAnsi="Times New Roman"/>
          <w:color w:val="000000"/>
          <w:sz w:val="28"/>
          <w:szCs w:val="28"/>
          <w:lang w:val="kk-KZ"/>
        </w:rPr>
        <w:t>В</w:t>
      </w:r>
      <w:r w:rsidRPr="005C3A88">
        <w:rPr>
          <w:rFonts w:ascii="Times New Roman" w:hAnsi="Times New Roman"/>
          <w:color w:val="000000"/>
          <w:sz w:val="28"/>
          <w:szCs w:val="28"/>
        </w:rPr>
        <w:t xml:space="preserve"> </w:t>
      </w:r>
      <w:proofErr w:type="spellStart"/>
      <w:r w:rsidRPr="005C3A88">
        <w:rPr>
          <w:rFonts w:ascii="Times New Roman" w:hAnsi="Times New Roman"/>
          <w:color w:val="000000"/>
          <w:sz w:val="28"/>
          <w:szCs w:val="28"/>
        </w:rPr>
        <w:t>желілерде</w:t>
      </w:r>
      <w:proofErr w:type="spellEnd"/>
      <w:r w:rsidRPr="005C3A88">
        <w:rPr>
          <w:rFonts w:ascii="Times New Roman" w:hAnsi="Times New Roman"/>
          <w:color w:val="000000"/>
          <w:sz w:val="28"/>
          <w:szCs w:val="28"/>
        </w:rPr>
        <w:t xml:space="preserve"> </w:t>
      </w:r>
      <w:proofErr w:type="spellStart"/>
      <w:r w:rsidRPr="005C3A88">
        <w:rPr>
          <w:rFonts w:ascii="Times New Roman" w:hAnsi="Times New Roman"/>
          <w:color w:val="000000"/>
          <w:sz w:val="28"/>
          <w:szCs w:val="28"/>
        </w:rPr>
        <w:t>қолданылатын</w:t>
      </w:r>
      <w:proofErr w:type="spellEnd"/>
      <w:r w:rsidRPr="005C3A88">
        <w:rPr>
          <w:rFonts w:ascii="Times New Roman" w:hAnsi="Times New Roman"/>
          <w:color w:val="000000"/>
          <w:sz w:val="28"/>
          <w:szCs w:val="28"/>
        </w:rPr>
        <w:t xml:space="preserve"> то</w:t>
      </w:r>
      <w:r w:rsidRPr="005C3A88">
        <w:rPr>
          <w:rFonts w:ascii="Times New Roman" w:hAnsi="Times New Roman"/>
          <w:color w:val="000000"/>
          <w:sz w:val="28"/>
          <w:szCs w:val="28"/>
          <w:lang w:val="kk-KZ"/>
        </w:rPr>
        <w:t>қ</w:t>
      </w:r>
      <w:r w:rsidRPr="005C3A88">
        <w:rPr>
          <w:rFonts w:ascii="Times New Roman" w:hAnsi="Times New Roman"/>
          <w:color w:val="000000"/>
          <w:sz w:val="28"/>
          <w:szCs w:val="28"/>
        </w:rPr>
        <w:t xml:space="preserve"> пен </w:t>
      </w:r>
      <w:proofErr w:type="spellStart"/>
      <w:r w:rsidRPr="005C3A88">
        <w:rPr>
          <w:rFonts w:ascii="Times New Roman" w:hAnsi="Times New Roman"/>
          <w:color w:val="000000"/>
          <w:sz w:val="28"/>
          <w:szCs w:val="28"/>
        </w:rPr>
        <w:t>кернеудің</w:t>
      </w:r>
      <w:proofErr w:type="spellEnd"/>
      <w:r w:rsidRPr="005C3A88">
        <w:rPr>
          <w:rFonts w:ascii="Times New Roman" w:hAnsi="Times New Roman"/>
          <w:color w:val="000000"/>
          <w:sz w:val="28"/>
          <w:szCs w:val="28"/>
        </w:rPr>
        <w:t xml:space="preserve"> </w:t>
      </w:r>
      <w:proofErr w:type="spellStart"/>
      <w:r w:rsidRPr="005C3A88">
        <w:rPr>
          <w:rFonts w:ascii="Times New Roman" w:hAnsi="Times New Roman"/>
          <w:color w:val="000000"/>
          <w:sz w:val="28"/>
          <w:szCs w:val="28"/>
        </w:rPr>
        <w:t>өлшеу</w:t>
      </w:r>
      <w:proofErr w:type="spellEnd"/>
      <w:r w:rsidRPr="005C3A88">
        <w:rPr>
          <w:rFonts w:ascii="Times New Roman" w:hAnsi="Times New Roman"/>
          <w:color w:val="000000"/>
          <w:sz w:val="28"/>
          <w:szCs w:val="28"/>
        </w:rPr>
        <w:t xml:space="preserve"> </w:t>
      </w:r>
      <w:proofErr w:type="spellStart"/>
      <w:r w:rsidRPr="005C3A88">
        <w:rPr>
          <w:rFonts w:ascii="Times New Roman" w:hAnsi="Times New Roman"/>
          <w:color w:val="000000"/>
          <w:sz w:val="28"/>
          <w:szCs w:val="28"/>
        </w:rPr>
        <w:t>трансформаторларында</w:t>
      </w:r>
      <w:proofErr w:type="spellEnd"/>
      <w:r w:rsidRPr="005C3A88">
        <w:rPr>
          <w:rFonts w:ascii="Times New Roman" w:hAnsi="Times New Roman"/>
          <w:color w:val="000000"/>
          <w:sz w:val="28"/>
          <w:szCs w:val="28"/>
          <w:lang w:val="kk-KZ"/>
        </w:rPr>
        <w:t xml:space="preserve">: </w:t>
      </w:r>
    </w:p>
    <w:p w14:paraId="5B16341E" w14:textId="2B4488A6" w:rsidR="00D441EB" w:rsidRPr="005C3A88" w:rsidRDefault="005C3A88" w:rsidP="00486006">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r w:rsidRPr="005C3A88">
        <w:rPr>
          <w:rFonts w:ascii="Times New Roman" w:hAnsi="Times New Roman"/>
          <w:bCs/>
          <w:sz w:val="28"/>
          <w:szCs w:val="28"/>
          <w:lang w:val="kk-KZ"/>
        </w:rPr>
        <w:t xml:space="preserve">құйма оқшаулау, май оқшаулау;  </w:t>
      </w:r>
    </w:p>
    <w:p w14:paraId="7DDA4AA2" w14:textId="789BD763" w:rsidR="00D441EB" w:rsidRPr="005C3A88" w:rsidRDefault="005C3A88" w:rsidP="00486006">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proofErr w:type="spellStart"/>
      <w:r w:rsidRPr="005C3A88">
        <w:rPr>
          <w:rFonts w:ascii="Times New Roman" w:hAnsi="Times New Roman"/>
          <w:color w:val="000000"/>
          <w:sz w:val="28"/>
          <w:szCs w:val="28"/>
        </w:rPr>
        <w:t>кемінде</w:t>
      </w:r>
      <w:proofErr w:type="spellEnd"/>
      <w:r w:rsidRPr="005C3A88">
        <w:rPr>
          <w:rFonts w:ascii="Times New Roman" w:hAnsi="Times New Roman"/>
          <w:color w:val="000000"/>
          <w:sz w:val="28"/>
          <w:szCs w:val="28"/>
        </w:rPr>
        <w:t xml:space="preserve"> </w:t>
      </w:r>
      <w:proofErr w:type="spellStart"/>
      <w:r w:rsidRPr="005C3A88">
        <w:rPr>
          <w:rFonts w:ascii="Times New Roman" w:hAnsi="Times New Roman"/>
          <w:color w:val="000000"/>
          <w:sz w:val="28"/>
          <w:szCs w:val="28"/>
        </w:rPr>
        <w:t>екі</w:t>
      </w:r>
      <w:proofErr w:type="spellEnd"/>
      <w:r w:rsidRPr="005C3A88">
        <w:rPr>
          <w:rFonts w:ascii="Times New Roman" w:hAnsi="Times New Roman"/>
          <w:color w:val="000000"/>
          <w:sz w:val="28"/>
          <w:szCs w:val="28"/>
        </w:rPr>
        <w:t xml:space="preserve"> </w:t>
      </w:r>
      <w:proofErr w:type="spellStart"/>
      <w:r w:rsidRPr="005C3A88">
        <w:rPr>
          <w:rFonts w:ascii="Times New Roman" w:hAnsi="Times New Roman"/>
          <w:color w:val="000000"/>
          <w:sz w:val="28"/>
          <w:szCs w:val="28"/>
        </w:rPr>
        <w:t>қайталама</w:t>
      </w:r>
      <w:proofErr w:type="spellEnd"/>
      <w:r w:rsidRPr="005C3A88">
        <w:rPr>
          <w:rFonts w:ascii="Times New Roman" w:hAnsi="Times New Roman"/>
          <w:color w:val="000000"/>
          <w:sz w:val="28"/>
          <w:szCs w:val="28"/>
        </w:rPr>
        <w:t xml:space="preserve"> </w:t>
      </w:r>
      <w:proofErr w:type="spellStart"/>
      <w:r w:rsidRPr="005C3A88">
        <w:rPr>
          <w:rFonts w:ascii="Times New Roman" w:hAnsi="Times New Roman"/>
          <w:color w:val="000000"/>
          <w:sz w:val="28"/>
          <w:szCs w:val="28"/>
        </w:rPr>
        <w:t>орама</w:t>
      </w:r>
      <w:proofErr w:type="spellEnd"/>
      <w:r w:rsidRPr="005C3A88">
        <w:rPr>
          <w:rFonts w:ascii="Times New Roman" w:hAnsi="Times New Roman"/>
          <w:color w:val="000000"/>
          <w:sz w:val="28"/>
          <w:szCs w:val="28"/>
          <w:lang w:val="kk-KZ"/>
        </w:rPr>
        <w:t>;</w:t>
      </w:r>
      <w:r w:rsidRPr="005C3A88">
        <w:rPr>
          <w:rFonts w:ascii="Times New Roman" w:hAnsi="Times New Roman"/>
          <w:bCs/>
          <w:sz w:val="28"/>
          <w:szCs w:val="28"/>
        </w:rPr>
        <w:t xml:space="preserve"> </w:t>
      </w:r>
      <w:r w:rsidRPr="005C3A88">
        <w:rPr>
          <w:rFonts w:ascii="Times New Roman" w:hAnsi="Times New Roman"/>
          <w:bCs/>
          <w:sz w:val="28"/>
          <w:szCs w:val="28"/>
          <w:lang w:val="kk-KZ"/>
        </w:rPr>
        <w:t xml:space="preserve"> </w:t>
      </w:r>
    </w:p>
    <w:p w14:paraId="3A6E2861" w14:textId="1C426B38" w:rsidR="00D441EB" w:rsidRPr="005C3A88" w:rsidRDefault="00D441EB" w:rsidP="00486006">
      <w:pPr>
        <w:widowControl w:val="0"/>
        <w:numPr>
          <w:ilvl w:val="0"/>
          <w:numId w:val="8"/>
        </w:numPr>
        <w:tabs>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proofErr w:type="spellStart"/>
      <w:r w:rsidRPr="005C3A88">
        <w:rPr>
          <w:rFonts w:ascii="Times New Roman" w:hAnsi="Times New Roman"/>
          <w:bCs/>
          <w:sz w:val="28"/>
          <w:szCs w:val="28"/>
        </w:rPr>
        <w:t>антирезонанс</w:t>
      </w:r>
      <w:proofErr w:type="spellEnd"/>
      <w:r w:rsidR="005C3A88" w:rsidRPr="005C3A88">
        <w:rPr>
          <w:rFonts w:ascii="Times New Roman" w:hAnsi="Times New Roman"/>
          <w:bCs/>
          <w:sz w:val="28"/>
          <w:szCs w:val="28"/>
          <w:lang w:val="kk-KZ"/>
        </w:rPr>
        <w:t>тық орындауда</w:t>
      </w:r>
      <w:r w:rsidRPr="005C3A88">
        <w:rPr>
          <w:rFonts w:ascii="Times New Roman" w:hAnsi="Times New Roman"/>
          <w:bCs/>
          <w:sz w:val="28"/>
          <w:szCs w:val="28"/>
        </w:rPr>
        <w:t xml:space="preserve"> </w:t>
      </w:r>
      <w:r w:rsidR="005C3A88" w:rsidRPr="005C3A88">
        <w:rPr>
          <w:rFonts w:ascii="Times New Roman" w:hAnsi="Times New Roman"/>
          <w:color w:val="000000"/>
          <w:sz w:val="28"/>
          <w:szCs w:val="28"/>
          <w:lang w:val="kk-KZ"/>
        </w:rPr>
        <w:t>болуы керек.</w:t>
      </w:r>
      <w:r w:rsidR="005C3A88" w:rsidRPr="005C3A88">
        <w:rPr>
          <w:rFonts w:ascii="Times New Roman" w:hAnsi="Times New Roman"/>
          <w:bCs/>
          <w:sz w:val="28"/>
          <w:szCs w:val="28"/>
        </w:rPr>
        <w:t xml:space="preserve"> </w:t>
      </w:r>
      <w:r w:rsidR="005C3A88" w:rsidRPr="005C3A88">
        <w:rPr>
          <w:rFonts w:ascii="Times New Roman" w:hAnsi="Times New Roman"/>
          <w:bCs/>
          <w:sz w:val="28"/>
          <w:szCs w:val="28"/>
          <w:lang w:val="kk-KZ"/>
        </w:rPr>
        <w:t xml:space="preserve">  </w:t>
      </w:r>
    </w:p>
    <w:p w14:paraId="2F0FF113" w14:textId="750C9317" w:rsidR="00D441EB" w:rsidRPr="00364A2C" w:rsidRDefault="005C3A88"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Pr>
          <w:rFonts w:ascii="Times New Roman" w:hAnsi="Times New Roman"/>
          <w:color w:val="000000"/>
          <w:sz w:val="28"/>
          <w:szCs w:val="28"/>
          <w:lang w:val="kk-KZ"/>
        </w:rPr>
        <w:t>КҮҚ</w:t>
      </w:r>
      <w:r w:rsidRPr="005C3A88">
        <w:rPr>
          <w:rFonts w:ascii="Times New Roman" w:hAnsi="Times New Roman"/>
          <w:color w:val="000000"/>
          <w:sz w:val="28"/>
          <w:szCs w:val="28"/>
        </w:rPr>
        <w:t xml:space="preserve"> </w:t>
      </w:r>
      <w:proofErr w:type="spellStart"/>
      <w:r w:rsidRPr="005C3A88">
        <w:rPr>
          <w:rFonts w:ascii="Times New Roman" w:hAnsi="Times New Roman"/>
          <w:color w:val="000000"/>
          <w:sz w:val="28"/>
          <w:szCs w:val="28"/>
        </w:rPr>
        <w:t>шкафтарында</w:t>
      </w:r>
      <w:proofErr w:type="spellEnd"/>
      <w:r w:rsidRPr="005C3A88">
        <w:rPr>
          <w:rFonts w:ascii="Times New Roman" w:hAnsi="Times New Roman"/>
          <w:color w:val="000000"/>
          <w:sz w:val="28"/>
          <w:szCs w:val="28"/>
        </w:rPr>
        <w:t xml:space="preserve"> </w:t>
      </w:r>
      <w:proofErr w:type="spellStart"/>
      <w:r w:rsidRPr="005C3A88">
        <w:rPr>
          <w:rFonts w:ascii="Times New Roman" w:hAnsi="Times New Roman"/>
          <w:color w:val="000000"/>
          <w:sz w:val="28"/>
          <w:szCs w:val="28"/>
        </w:rPr>
        <w:t>немесе</w:t>
      </w:r>
      <w:proofErr w:type="spellEnd"/>
      <w:r w:rsidRPr="005C3A88">
        <w:rPr>
          <w:rFonts w:ascii="Times New Roman" w:hAnsi="Times New Roman"/>
          <w:color w:val="000000"/>
          <w:sz w:val="28"/>
          <w:szCs w:val="28"/>
        </w:rPr>
        <w:t xml:space="preserve"> КӘЖ </w:t>
      </w:r>
      <w:proofErr w:type="spellStart"/>
      <w:r w:rsidRPr="005C3A88">
        <w:rPr>
          <w:rFonts w:ascii="Times New Roman" w:hAnsi="Times New Roman"/>
          <w:color w:val="000000"/>
          <w:sz w:val="28"/>
          <w:szCs w:val="28"/>
        </w:rPr>
        <w:t>камераларында</w:t>
      </w:r>
      <w:proofErr w:type="spellEnd"/>
      <w:r w:rsidRPr="005C3A88">
        <w:rPr>
          <w:rFonts w:ascii="Times New Roman" w:hAnsi="Times New Roman"/>
          <w:color w:val="000000"/>
          <w:sz w:val="28"/>
          <w:szCs w:val="28"/>
        </w:rPr>
        <w:t xml:space="preserve"> </w:t>
      </w:r>
      <w:proofErr w:type="spellStart"/>
      <w:r w:rsidRPr="005C3A88">
        <w:rPr>
          <w:rFonts w:ascii="Times New Roman" w:hAnsi="Times New Roman"/>
          <w:color w:val="000000"/>
          <w:sz w:val="28"/>
          <w:szCs w:val="28"/>
        </w:rPr>
        <w:t>орналастыруға</w:t>
      </w:r>
      <w:proofErr w:type="spellEnd"/>
      <w:r w:rsidRPr="005C3A88">
        <w:rPr>
          <w:rFonts w:ascii="Times New Roman" w:hAnsi="Times New Roman"/>
          <w:color w:val="000000"/>
          <w:sz w:val="28"/>
          <w:szCs w:val="28"/>
        </w:rPr>
        <w:t xml:space="preserve"> </w:t>
      </w:r>
      <w:proofErr w:type="spellStart"/>
      <w:r w:rsidRPr="005C3A88">
        <w:rPr>
          <w:rFonts w:ascii="Times New Roman" w:hAnsi="Times New Roman"/>
          <w:color w:val="000000"/>
          <w:sz w:val="28"/>
          <w:szCs w:val="28"/>
        </w:rPr>
        <w:t>арналған</w:t>
      </w:r>
      <w:proofErr w:type="spellEnd"/>
      <w:r w:rsidRPr="005C3A88">
        <w:rPr>
          <w:rFonts w:ascii="Times New Roman" w:hAnsi="Times New Roman"/>
          <w:color w:val="000000"/>
          <w:sz w:val="28"/>
          <w:szCs w:val="28"/>
        </w:rPr>
        <w:t xml:space="preserve"> то</w:t>
      </w:r>
      <w:r>
        <w:rPr>
          <w:rFonts w:ascii="Times New Roman" w:hAnsi="Times New Roman"/>
          <w:color w:val="000000"/>
          <w:sz w:val="28"/>
          <w:szCs w:val="28"/>
          <w:lang w:val="kk-KZ"/>
        </w:rPr>
        <w:t>қ</w:t>
      </w:r>
      <w:r w:rsidRPr="005C3A88">
        <w:rPr>
          <w:rFonts w:ascii="Times New Roman" w:hAnsi="Times New Roman"/>
          <w:color w:val="000000"/>
          <w:sz w:val="28"/>
          <w:szCs w:val="28"/>
        </w:rPr>
        <w:t xml:space="preserve"> </w:t>
      </w:r>
      <w:r>
        <w:rPr>
          <w:rFonts w:ascii="Times New Roman" w:hAnsi="Times New Roman"/>
          <w:color w:val="000000"/>
          <w:sz w:val="28"/>
          <w:szCs w:val="28"/>
          <w:lang w:val="kk-KZ"/>
        </w:rPr>
        <w:t>пен</w:t>
      </w:r>
      <w:r w:rsidRPr="005C3A88">
        <w:rPr>
          <w:rFonts w:ascii="Times New Roman" w:hAnsi="Times New Roman"/>
          <w:color w:val="000000"/>
          <w:sz w:val="28"/>
          <w:szCs w:val="28"/>
        </w:rPr>
        <w:t xml:space="preserve"> </w:t>
      </w:r>
      <w:proofErr w:type="spellStart"/>
      <w:r w:rsidRPr="005C3A88">
        <w:rPr>
          <w:rFonts w:ascii="Times New Roman" w:hAnsi="Times New Roman"/>
          <w:color w:val="000000"/>
          <w:sz w:val="28"/>
          <w:szCs w:val="28"/>
        </w:rPr>
        <w:t>кернеу</w:t>
      </w:r>
      <w:proofErr w:type="spellEnd"/>
      <w:r w:rsidRPr="005C3A88">
        <w:rPr>
          <w:rFonts w:ascii="Times New Roman" w:hAnsi="Times New Roman"/>
          <w:color w:val="000000"/>
          <w:sz w:val="28"/>
          <w:szCs w:val="28"/>
        </w:rPr>
        <w:t xml:space="preserve"> </w:t>
      </w:r>
      <w:proofErr w:type="spellStart"/>
      <w:r w:rsidRPr="005C3A88">
        <w:rPr>
          <w:rFonts w:ascii="Times New Roman" w:hAnsi="Times New Roman"/>
          <w:color w:val="000000"/>
          <w:sz w:val="28"/>
          <w:szCs w:val="28"/>
        </w:rPr>
        <w:t>трансформаторларының</w:t>
      </w:r>
      <w:proofErr w:type="spellEnd"/>
      <w:r w:rsidRPr="005C3A88">
        <w:rPr>
          <w:rFonts w:ascii="Times New Roman" w:hAnsi="Times New Roman"/>
          <w:color w:val="000000"/>
          <w:sz w:val="28"/>
          <w:szCs w:val="28"/>
        </w:rPr>
        <w:t xml:space="preserve"> </w:t>
      </w:r>
      <w:proofErr w:type="spellStart"/>
      <w:r w:rsidRPr="005C3A88">
        <w:rPr>
          <w:rFonts w:ascii="Times New Roman" w:hAnsi="Times New Roman"/>
          <w:color w:val="000000"/>
          <w:sz w:val="28"/>
          <w:szCs w:val="28"/>
        </w:rPr>
        <w:t>конструкциясы</w:t>
      </w:r>
      <w:proofErr w:type="spellEnd"/>
      <w:r w:rsidRPr="005C3A88">
        <w:rPr>
          <w:rFonts w:ascii="Times New Roman" w:hAnsi="Times New Roman"/>
          <w:color w:val="000000"/>
          <w:sz w:val="28"/>
          <w:szCs w:val="28"/>
        </w:rPr>
        <w:t xml:space="preserve"> </w:t>
      </w:r>
      <w:proofErr w:type="spellStart"/>
      <w:r w:rsidRPr="005C3A88">
        <w:rPr>
          <w:rFonts w:ascii="Times New Roman" w:hAnsi="Times New Roman"/>
          <w:color w:val="000000"/>
          <w:sz w:val="28"/>
          <w:szCs w:val="28"/>
        </w:rPr>
        <w:t>олардың</w:t>
      </w:r>
      <w:proofErr w:type="spellEnd"/>
      <w:r w:rsidRPr="005C3A88">
        <w:rPr>
          <w:rFonts w:ascii="Times New Roman" w:hAnsi="Times New Roman"/>
          <w:color w:val="000000"/>
          <w:sz w:val="28"/>
          <w:szCs w:val="28"/>
        </w:rPr>
        <w:t xml:space="preserve"> </w:t>
      </w:r>
      <w:proofErr w:type="spellStart"/>
      <w:r w:rsidRPr="005C3A88">
        <w:rPr>
          <w:rFonts w:ascii="Times New Roman" w:hAnsi="Times New Roman"/>
          <w:color w:val="000000"/>
          <w:sz w:val="28"/>
          <w:szCs w:val="28"/>
        </w:rPr>
        <w:t>сенімді</w:t>
      </w:r>
      <w:proofErr w:type="spellEnd"/>
      <w:r w:rsidRPr="005C3A88">
        <w:rPr>
          <w:rFonts w:ascii="Times New Roman" w:hAnsi="Times New Roman"/>
          <w:color w:val="000000"/>
          <w:sz w:val="28"/>
          <w:szCs w:val="28"/>
        </w:rPr>
        <w:t xml:space="preserve"> </w:t>
      </w:r>
      <w:proofErr w:type="spellStart"/>
      <w:r w:rsidRPr="005C3A88">
        <w:rPr>
          <w:rFonts w:ascii="Times New Roman" w:hAnsi="Times New Roman"/>
          <w:color w:val="000000"/>
          <w:sz w:val="28"/>
          <w:szCs w:val="28"/>
        </w:rPr>
        <w:t>пайдаланылуын</w:t>
      </w:r>
      <w:proofErr w:type="spellEnd"/>
      <w:r w:rsidRPr="005C3A88">
        <w:rPr>
          <w:rFonts w:ascii="Times New Roman" w:hAnsi="Times New Roman"/>
          <w:color w:val="000000"/>
          <w:sz w:val="28"/>
          <w:szCs w:val="28"/>
        </w:rPr>
        <w:t xml:space="preserve">, </w:t>
      </w:r>
      <w:proofErr w:type="spellStart"/>
      <w:r w:rsidRPr="005C3A88">
        <w:rPr>
          <w:rFonts w:ascii="Times New Roman" w:hAnsi="Times New Roman"/>
          <w:color w:val="000000"/>
          <w:sz w:val="28"/>
          <w:szCs w:val="28"/>
        </w:rPr>
        <w:t>өрт</w:t>
      </w:r>
      <w:proofErr w:type="spellEnd"/>
      <w:r w:rsidRPr="005C3A88">
        <w:rPr>
          <w:rFonts w:ascii="Times New Roman" w:hAnsi="Times New Roman"/>
          <w:color w:val="000000"/>
          <w:sz w:val="28"/>
          <w:szCs w:val="28"/>
        </w:rPr>
        <w:t xml:space="preserve"> </w:t>
      </w:r>
      <w:proofErr w:type="spellStart"/>
      <w:r w:rsidRPr="00364A2C">
        <w:rPr>
          <w:rFonts w:ascii="Times New Roman" w:hAnsi="Times New Roman"/>
          <w:color w:val="000000"/>
          <w:sz w:val="28"/>
          <w:szCs w:val="28"/>
        </w:rPr>
        <w:t>және</w:t>
      </w:r>
      <w:proofErr w:type="spellEnd"/>
      <w:r w:rsidRPr="00364A2C">
        <w:rPr>
          <w:rFonts w:ascii="Times New Roman" w:hAnsi="Times New Roman"/>
          <w:color w:val="000000"/>
          <w:sz w:val="28"/>
          <w:szCs w:val="28"/>
        </w:rPr>
        <w:t xml:space="preserve"> </w:t>
      </w:r>
      <w:proofErr w:type="spellStart"/>
      <w:r w:rsidRPr="00364A2C">
        <w:rPr>
          <w:rFonts w:ascii="Times New Roman" w:hAnsi="Times New Roman"/>
          <w:color w:val="000000"/>
          <w:sz w:val="28"/>
          <w:szCs w:val="28"/>
        </w:rPr>
        <w:t>жарылыс</w:t>
      </w:r>
      <w:proofErr w:type="spellEnd"/>
      <w:r w:rsidRPr="00364A2C">
        <w:rPr>
          <w:rFonts w:ascii="Times New Roman" w:hAnsi="Times New Roman"/>
          <w:color w:val="000000"/>
          <w:sz w:val="28"/>
          <w:szCs w:val="28"/>
        </w:rPr>
        <w:t xml:space="preserve"> </w:t>
      </w:r>
      <w:proofErr w:type="spellStart"/>
      <w:r w:rsidRPr="00364A2C">
        <w:rPr>
          <w:rFonts w:ascii="Times New Roman" w:hAnsi="Times New Roman"/>
          <w:color w:val="000000"/>
          <w:sz w:val="28"/>
          <w:szCs w:val="28"/>
        </w:rPr>
        <w:t>қауіпсіздігін</w:t>
      </w:r>
      <w:proofErr w:type="spellEnd"/>
      <w:r w:rsidRPr="00364A2C">
        <w:rPr>
          <w:rFonts w:ascii="Times New Roman" w:hAnsi="Times New Roman"/>
          <w:color w:val="000000"/>
          <w:sz w:val="28"/>
          <w:szCs w:val="28"/>
        </w:rPr>
        <w:t xml:space="preserve"> </w:t>
      </w:r>
      <w:proofErr w:type="spellStart"/>
      <w:r w:rsidRPr="00364A2C">
        <w:rPr>
          <w:rFonts w:ascii="Times New Roman" w:hAnsi="Times New Roman"/>
          <w:color w:val="000000"/>
          <w:sz w:val="28"/>
          <w:szCs w:val="28"/>
        </w:rPr>
        <w:t>қамтамасыз</w:t>
      </w:r>
      <w:proofErr w:type="spellEnd"/>
      <w:r w:rsidRPr="00364A2C">
        <w:rPr>
          <w:rFonts w:ascii="Times New Roman" w:hAnsi="Times New Roman"/>
          <w:color w:val="000000"/>
          <w:sz w:val="28"/>
          <w:szCs w:val="28"/>
        </w:rPr>
        <w:t xml:space="preserve"> </w:t>
      </w:r>
      <w:proofErr w:type="spellStart"/>
      <w:r w:rsidRPr="00364A2C">
        <w:rPr>
          <w:rFonts w:ascii="Times New Roman" w:hAnsi="Times New Roman"/>
          <w:color w:val="000000"/>
          <w:sz w:val="28"/>
          <w:szCs w:val="28"/>
        </w:rPr>
        <w:t>етуі</w:t>
      </w:r>
      <w:proofErr w:type="spellEnd"/>
      <w:r w:rsidRPr="00364A2C">
        <w:rPr>
          <w:rFonts w:ascii="Times New Roman" w:hAnsi="Times New Roman"/>
          <w:color w:val="000000"/>
          <w:sz w:val="28"/>
          <w:szCs w:val="28"/>
        </w:rPr>
        <w:t xml:space="preserve"> </w:t>
      </w:r>
      <w:proofErr w:type="spellStart"/>
      <w:r w:rsidRPr="00364A2C">
        <w:rPr>
          <w:rFonts w:ascii="Times New Roman" w:hAnsi="Times New Roman"/>
          <w:color w:val="000000"/>
          <w:sz w:val="28"/>
          <w:szCs w:val="28"/>
        </w:rPr>
        <w:t>тиіс</w:t>
      </w:r>
      <w:proofErr w:type="spellEnd"/>
      <w:r w:rsidRPr="00364A2C">
        <w:rPr>
          <w:rFonts w:ascii="Times New Roman" w:hAnsi="Times New Roman"/>
          <w:color w:val="000000"/>
          <w:sz w:val="28"/>
          <w:szCs w:val="28"/>
        </w:rPr>
        <w:t>.</w:t>
      </w:r>
      <w:r w:rsidRPr="00364A2C">
        <w:rPr>
          <w:rFonts w:ascii="Times New Roman" w:hAnsi="Times New Roman"/>
          <w:color w:val="000000"/>
          <w:sz w:val="28"/>
          <w:szCs w:val="28"/>
          <w:lang w:val="kk-KZ"/>
        </w:rPr>
        <w:t xml:space="preserve">   </w:t>
      </w:r>
      <w:r w:rsidRPr="00364A2C">
        <w:rPr>
          <w:rFonts w:ascii="Times New Roman" w:hAnsi="Times New Roman"/>
          <w:bCs/>
          <w:sz w:val="28"/>
          <w:szCs w:val="28"/>
          <w:lang w:val="kk-KZ"/>
        </w:rPr>
        <w:t xml:space="preserve"> </w:t>
      </w:r>
    </w:p>
    <w:p w14:paraId="11A02598" w14:textId="6860AA92" w:rsidR="00060469" w:rsidRPr="00364A2C" w:rsidRDefault="005C3A88" w:rsidP="00486006">
      <w:pPr>
        <w:widowControl w:val="0"/>
        <w:suppressAutoHyphens/>
        <w:overflowPunct w:val="0"/>
        <w:autoSpaceDE w:val="0"/>
        <w:autoSpaceDN w:val="0"/>
        <w:adjustRightInd w:val="0"/>
        <w:spacing w:after="0" w:line="240" w:lineRule="auto"/>
        <w:ind w:firstLine="567"/>
        <w:jc w:val="both"/>
        <w:rPr>
          <w:rFonts w:ascii="Times New Roman" w:hAnsi="Times New Roman"/>
          <w:b/>
          <w:bCs/>
          <w:sz w:val="28"/>
          <w:szCs w:val="28"/>
          <w:lang w:val="kk-KZ"/>
        </w:rPr>
      </w:pPr>
      <w:r w:rsidRPr="00364A2C">
        <w:rPr>
          <w:rFonts w:ascii="Times New Roman" w:hAnsi="Times New Roman"/>
          <w:color w:val="000000"/>
          <w:sz w:val="28"/>
          <w:szCs w:val="28"/>
          <w:lang w:val="kk-KZ"/>
        </w:rPr>
        <w:t>Барлық қолданылатын тоқ пен кернеу трансформаторлары</w:t>
      </w:r>
      <w:r w:rsidR="00364A2C" w:rsidRPr="00364A2C">
        <w:rPr>
          <w:rFonts w:ascii="Times New Roman" w:hAnsi="Times New Roman"/>
          <w:color w:val="000000"/>
          <w:sz w:val="28"/>
          <w:szCs w:val="28"/>
          <w:lang w:val="kk-KZ"/>
        </w:rPr>
        <w:t>на</w:t>
      </w:r>
      <w:r w:rsidRPr="00364A2C">
        <w:rPr>
          <w:rFonts w:ascii="Times New Roman" w:hAnsi="Times New Roman"/>
          <w:color w:val="000000"/>
          <w:sz w:val="28"/>
          <w:szCs w:val="28"/>
          <w:lang w:val="kk-KZ"/>
        </w:rPr>
        <w:t xml:space="preserve">  ең аз пайдалану шығындарымен қызмет көрсетілуі тиіс</w:t>
      </w:r>
      <w:r w:rsidR="00364A2C">
        <w:rPr>
          <w:rFonts w:ascii="Arial" w:hAnsi="Arial" w:cs="Arial"/>
          <w:color w:val="000000"/>
          <w:lang w:val="kk-KZ"/>
        </w:rPr>
        <w:t>.</w:t>
      </w:r>
      <w:r w:rsidRPr="00364A2C">
        <w:rPr>
          <w:rFonts w:ascii="Times New Roman" w:hAnsi="Times New Roman"/>
          <w:bCs/>
          <w:sz w:val="28"/>
          <w:szCs w:val="28"/>
          <w:lang w:val="kk-KZ"/>
        </w:rPr>
        <w:t xml:space="preserve"> </w:t>
      </w:r>
      <w:r>
        <w:rPr>
          <w:rFonts w:ascii="Times New Roman" w:hAnsi="Times New Roman"/>
          <w:bCs/>
          <w:sz w:val="28"/>
          <w:szCs w:val="28"/>
          <w:lang w:val="kk-KZ"/>
        </w:rPr>
        <w:t xml:space="preserve"> </w:t>
      </w:r>
      <w:r w:rsidR="00364A2C">
        <w:rPr>
          <w:rFonts w:ascii="Times New Roman" w:hAnsi="Times New Roman"/>
          <w:bCs/>
          <w:sz w:val="28"/>
          <w:szCs w:val="28"/>
          <w:lang w:val="kk-KZ"/>
        </w:rPr>
        <w:t xml:space="preserve"> </w:t>
      </w:r>
    </w:p>
    <w:p w14:paraId="47CEFAD4" w14:textId="77777777" w:rsidR="00D32C83" w:rsidRPr="00364A2C" w:rsidRDefault="00D32C83" w:rsidP="00F11C0A">
      <w:pPr>
        <w:widowControl w:val="0"/>
        <w:suppressAutoHyphens/>
        <w:overflowPunct w:val="0"/>
        <w:autoSpaceDE w:val="0"/>
        <w:autoSpaceDN w:val="0"/>
        <w:adjustRightInd w:val="0"/>
        <w:spacing w:after="0" w:line="240" w:lineRule="auto"/>
        <w:ind w:firstLine="709"/>
        <w:rPr>
          <w:rFonts w:ascii="Times New Roman" w:hAnsi="Times New Roman"/>
          <w:b/>
          <w:bCs/>
          <w:sz w:val="28"/>
          <w:szCs w:val="28"/>
          <w:lang w:val="kk-KZ"/>
        </w:rPr>
      </w:pPr>
    </w:p>
    <w:p w14:paraId="6A798336" w14:textId="75E01E14" w:rsidR="00D441EB" w:rsidRPr="00D07D9B" w:rsidRDefault="00364A2C"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lang w:val="kk-KZ"/>
        </w:rPr>
        <w:t>Асқын кернеуді шектегіштер</w:t>
      </w:r>
    </w:p>
    <w:p w14:paraId="52AB938B"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bCs/>
          <w:sz w:val="16"/>
          <w:szCs w:val="16"/>
        </w:rPr>
      </w:pPr>
    </w:p>
    <w:p w14:paraId="1B482F0A" w14:textId="0E770DAB" w:rsidR="00D441EB" w:rsidRPr="00A719C7" w:rsidRDefault="00364A2C"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proofErr w:type="spellStart"/>
      <w:r w:rsidRPr="00A719C7">
        <w:rPr>
          <w:rFonts w:ascii="Times New Roman" w:hAnsi="Times New Roman"/>
          <w:color w:val="000000"/>
          <w:sz w:val="28"/>
          <w:szCs w:val="28"/>
        </w:rPr>
        <w:t>Кернеуі</w:t>
      </w:r>
      <w:proofErr w:type="spellEnd"/>
      <w:r w:rsidRPr="00A719C7">
        <w:rPr>
          <w:rFonts w:ascii="Times New Roman" w:hAnsi="Times New Roman"/>
          <w:color w:val="000000"/>
          <w:sz w:val="28"/>
          <w:szCs w:val="28"/>
        </w:rPr>
        <w:t xml:space="preserve"> 110-220 </w:t>
      </w:r>
      <w:proofErr w:type="spellStart"/>
      <w:r w:rsidRPr="00A719C7">
        <w:rPr>
          <w:rFonts w:ascii="Times New Roman" w:hAnsi="Times New Roman"/>
          <w:color w:val="000000"/>
          <w:sz w:val="28"/>
          <w:szCs w:val="28"/>
        </w:rPr>
        <w:t>кВ</w:t>
      </w:r>
      <w:proofErr w:type="spellEnd"/>
      <w:r w:rsidRPr="00A719C7">
        <w:rPr>
          <w:rFonts w:ascii="Times New Roman" w:hAnsi="Times New Roman"/>
          <w:color w:val="000000"/>
          <w:sz w:val="28"/>
          <w:szCs w:val="28"/>
        </w:rPr>
        <w:t xml:space="preserve"> </w:t>
      </w:r>
      <w:r w:rsidRPr="00A719C7">
        <w:rPr>
          <w:rFonts w:ascii="Times New Roman" w:hAnsi="Times New Roman"/>
          <w:color w:val="000000"/>
          <w:sz w:val="28"/>
          <w:szCs w:val="28"/>
          <w:lang w:val="kk-KZ"/>
        </w:rPr>
        <w:t>желілерде</w:t>
      </w:r>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электр</w:t>
      </w:r>
      <w:proofErr w:type="spellEnd"/>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желілік</w:t>
      </w:r>
      <w:proofErr w:type="spellEnd"/>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объектілерді</w:t>
      </w:r>
      <w:proofErr w:type="spellEnd"/>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жаңадан</w:t>
      </w:r>
      <w:proofErr w:type="spellEnd"/>
      <w:r w:rsidRPr="00A719C7">
        <w:rPr>
          <w:rFonts w:ascii="Times New Roman" w:hAnsi="Times New Roman"/>
          <w:color w:val="000000"/>
          <w:sz w:val="28"/>
          <w:szCs w:val="28"/>
        </w:rPr>
        <w:t xml:space="preserve"> салу, </w:t>
      </w:r>
      <w:proofErr w:type="spellStart"/>
      <w:r w:rsidRPr="00A719C7">
        <w:rPr>
          <w:rFonts w:ascii="Times New Roman" w:hAnsi="Times New Roman"/>
          <w:color w:val="000000"/>
          <w:sz w:val="28"/>
          <w:szCs w:val="28"/>
        </w:rPr>
        <w:t>қайта</w:t>
      </w:r>
      <w:proofErr w:type="spellEnd"/>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жаңарту</w:t>
      </w:r>
      <w:proofErr w:type="spellEnd"/>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және</w:t>
      </w:r>
      <w:proofErr w:type="spellEnd"/>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техникалық</w:t>
      </w:r>
      <w:proofErr w:type="spellEnd"/>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қайта</w:t>
      </w:r>
      <w:proofErr w:type="spellEnd"/>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жарақтандыру</w:t>
      </w:r>
      <w:proofErr w:type="spellEnd"/>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кезінде</w:t>
      </w:r>
      <w:proofErr w:type="spellEnd"/>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найзағай</w:t>
      </w:r>
      <w:proofErr w:type="spellEnd"/>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және</w:t>
      </w:r>
      <w:proofErr w:type="spellEnd"/>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коммутациялық</w:t>
      </w:r>
      <w:proofErr w:type="spellEnd"/>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асқын</w:t>
      </w:r>
      <w:proofErr w:type="spellEnd"/>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кернеулерден</w:t>
      </w:r>
      <w:proofErr w:type="spellEnd"/>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қорғау</w:t>
      </w:r>
      <w:proofErr w:type="spellEnd"/>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үшін</w:t>
      </w:r>
      <w:proofErr w:type="spellEnd"/>
      <w:r w:rsidRPr="00A719C7">
        <w:rPr>
          <w:rFonts w:ascii="Times New Roman" w:hAnsi="Times New Roman"/>
          <w:color w:val="000000"/>
          <w:sz w:val="28"/>
          <w:szCs w:val="28"/>
        </w:rPr>
        <w:t xml:space="preserve"> </w:t>
      </w:r>
      <w:r w:rsidR="00837A23" w:rsidRPr="00A719C7">
        <w:rPr>
          <w:rFonts w:ascii="Times New Roman" w:hAnsi="Times New Roman"/>
          <w:color w:val="000000"/>
          <w:sz w:val="28"/>
          <w:szCs w:val="28"/>
          <w:lang w:val="kk-KZ"/>
        </w:rPr>
        <w:t>АКШ</w:t>
      </w:r>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оның</w:t>
      </w:r>
      <w:proofErr w:type="spellEnd"/>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ішінде</w:t>
      </w:r>
      <w:proofErr w:type="spellEnd"/>
      <w:r w:rsidRPr="00A719C7">
        <w:rPr>
          <w:rFonts w:ascii="Times New Roman" w:hAnsi="Times New Roman"/>
          <w:color w:val="000000"/>
          <w:sz w:val="28"/>
          <w:szCs w:val="28"/>
        </w:rPr>
        <w:t xml:space="preserve"> ӘЖ-де </w:t>
      </w:r>
      <w:r w:rsidR="00837A23" w:rsidRPr="00A719C7">
        <w:rPr>
          <w:rFonts w:ascii="Times New Roman" w:hAnsi="Times New Roman"/>
          <w:color w:val="000000"/>
          <w:sz w:val="28"/>
          <w:szCs w:val="28"/>
          <w:lang w:val="kk-KZ"/>
        </w:rPr>
        <w:t>ұ</w:t>
      </w:r>
      <w:proofErr w:type="spellStart"/>
      <w:r w:rsidRPr="00A719C7">
        <w:rPr>
          <w:rFonts w:ascii="Times New Roman" w:hAnsi="Times New Roman"/>
          <w:color w:val="000000"/>
          <w:sz w:val="28"/>
          <w:szCs w:val="28"/>
        </w:rPr>
        <w:t>шқын</w:t>
      </w:r>
      <w:proofErr w:type="spellEnd"/>
      <w:r w:rsidR="00837A23" w:rsidRPr="00A719C7">
        <w:rPr>
          <w:rFonts w:ascii="Times New Roman" w:hAnsi="Times New Roman"/>
          <w:color w:val="000000"/>
          <w:sz w:val="28"/>
          <w:szCs w:val="28"/>
          <w:lang w:val="kk-KZ"/>
        </w:rPr>
        <w:t>дық</w:t>
      </w:r>
      <w:r w:rsidRPr="00A719C7">
        <w:rPr>
          <w:rFonts w:ascii="Times New Roman" w:hAnsi="Times New Roman"/>
          <w:color w:val="000000"/>
          <w:sz w:val="28"/>
          <w:szCs w:val="28"/>
        </w:rPr>
        <w:t xml:space="preserve"> </w:t>
      </w:r>
      <w:proofErr w:type="spellStart"/>
      <w:proofErr w:type="gramStart"/>
      <w:r w:rsidRPr="00A719C7">
        <w:rPr>
          <w:rFonts w:ascii="Times New Roman" w:hAnsi="Times New Roman"/>
          <w:color w:val="000000"/>
          <w:sz w:val="28"/>
          <w:szCs w:val="28"/>
        </w:rPr>
        <w:t>аралықтар</w:t>
      </w:r>
      <w:proofErr w:type="spellEnd"/>
      <w:r w:rsidR="00837A23" w:rsidRPr="00A719C7">
        <w:rPr>
          <w:rFonts w:ascii="Times New Roman" w:hAnsi="Times New Roman"/>
          <w:color w:val="000000"/>
          <w:sz w:val="28"/>
          <w:szCs w:val="28"/>
          <w:lang w:val="kk-KZ"/>
        </w:rPr>
        <w:t>мен</w:t>
      </w:r>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орнатылуы</w:t>
      </w:r>
      <w:proofErr w:type="spellEnd"/>
      <w:proofErr w:type="gramEnd"/>
      <w:r w:rsidRPr="00A719C7">
        <w:rPr>
          <w:rFonts w:ascii="Times New Roman" w:hAnsi="Times New Roman"/>
          <w:color w:val="000000"/>
          <w:sz w:val="28"/>
          <w:szCs w:val="28"/>
        </w:rPr>
        <w:t xml:space="preserve"> </w:t>
      </w:r>
      <w:proofErr w:type="spellStart"/>
      <w:r w:rsidRPr="00A719C7">
        <w:rPr>
          <w:rFonts w:ascii="Times New Roman" w:hAnsi="Times New Roman"/>
          <w:color w:val="000000"/>
          <w:sz w:val="28"/>
          <w:szCs w:val="28"/>
        </w:rPr>
        <w:t>тиіс</w:t>
      </w:r>
      <w:proofErr w:type="spellEnd"/>
      <w:r w:rsidR="00837A23" w:rsidRPr="00A719C7">
        <w:rPr>
          <w:rFonts w:ascii="Times New Roman" w:hAnsi="Times New Roman"/>
          <w:color w:val="000000"/>
          <w:sz w:val="28"/>
          <w:szCs w:val="28"/>
          <w:lang w:val="kk-KZ"/>
        </w:rPr>
        <w:t xml:space="preserve">. </w:t>
      </w:r>
      <w:r w:rsidRPr="00A719C7">
        <w:rPr>
          <w:rFonts w:ascii="Times New Roman" w:hAnsi="Times New Roman"/>
          <w:color w:val="000000"/>
          <w:sz w:val="28"/>
          <w:szCs w:val="28"/>
          <w:lang w:val="kk-KZ"/>
        </w:rPr>
        <w:t xml:space="preserve"> </w:t>
      </w:r>
      <w:r w:rsidR="00837A23" w:rsidRPr="00A719C7">
        <w:rPr>
          <w:rFonts w:ascii="Times New Roman" w:hAnsi="Times New Roman"/>
          <w:bCs/>
          <w:sz w:val="28"/>
          <w:szCs w:val="28"/>
          <w:lang w:val="kk-KZ"/>
        </w:rPr>
        <w:t xml:space="preserve"> </w:t>
      </w:r>
    </w:p>
    <w:p w14:paraId="3B41498E" w14:textId="28730E2B" w:rsidR="00D441EB" w:rsidRPr="00A719C7" w:rsidRDefault="00837A23"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A719C7">
        <w:rPr>
          <w:rFonts w:ascii="Times New Roman" w:hAnsi="Times New Roman"/>
          <w:color w:val="000000"/>
          <w:sz w:val="28"/>
          <w:szCs w:val="28"/>
          <w:lang w:val="kk-KZ"/>
        </w:rPr>
        <w:t>АКШ-ті кернеумен диагностика  жүргізу үшін тоқ датчиктерімен жабдықтау ұсынылады.</w:t>
      </w:r>
      <w:r w:rsidRPr="00A719C7">
        <w:rPr>
          <w:rFonts w:ascii="Times New Roman" w:hAnsi="Times New Roman"/>
          <w:bCs/>
          <w:sz w:val="28"/>
          <w:szCs w:val="28"/>
          <w:lang w:val="kk-KZ"/>
        </w:rPr>
        <w:t xml:space="preserve">   </w:t>
      </w:r>
    </w:p>
    <w:p w14:paraId="6F1806BD" w14:textId="085EC33E" w:rsidR="00837A23" w:rsidRPr="00A719C7" w:rsidRDefault="00837A23" w:rsidP="00837A23">
      <w:pPr>
        <w:spacing w:after="0" w:line="288" w:lineRule="atLeast"/>
        <w:jc w:val="both"/>
        <w:rPr>
          <w:rFonts w:ascii="Times New Roman" w:hAnsi="Times New Roman"/>
          <w:color w:val="000000"/>
          <w:sz w:val="28"/>
          <w:szCs w:val="28"/>
          <w:lang w:val="kk-KZ" w:eastAsia="ru-RU"/>
        </w:rPr>
      </w:pPr>
      <w:r w:rsidRPr="00A719C7">
        <w:rPr>
          <w:rFonts w:ascii="Times New Roman" w:hAnsi="Times New Roman"/>
          <w:color w:val="000000"/>
          <w:sz w:val="28"/>
          <w:szCs w:val="28"/>
          <w:lang w:val="kk-KZ"/>
        </w:rPr>
        <w:t xml:space="preserve">          Кернеуі 110-220кВ қуат беру орталықтарында АКШ күш беретін трансформаторларға жақын шағын станциялардың тарату құрылғыларында, ВН шиналарында орнатылуы тиіс. </w:t>
      </w:r>
      <w:r w:rsidRPr="00A719C7">
        <w:rPr>
          <w:rFonts w:ascii="Times New Roman" w:hAnsi="Times New Roman"/>
          <w:color w:val="000000"/>
          <w:sz w:val="28"/>
          <w:szCs w:val="28"/>
          <w:bdr w:val="none" w:sz="0" w:space="0" w:color="auto" w:frame="1"/>
          <w:lang w:val="kk-KZ" w:eastAsia="ru-RU"/>
        </w:rPr>
        <w:t xml:space="preserve">Найзағайға төзімділікті арттыру үшін </w:t>
      </w:r>
      <w:r w:rsidR="00A719C7" w:rsidRPr="00A719C7">
        <w:rPr>
          <w:rFonts w:ascii="Times New Roman" w:hAnsi="Times New Roman"/>
          <w:color w:val="000000"/>
          <w:sz w:val="28"/>
          <w:szCs w:val="28"/>
          <w:bdr w:val="none" w:sz="0" w:space="0" w:color="auto" w:frame="1"/>
          <w:lang w:val="kk-KZ" w:eastAsia="ru-RU"/>
        </w:rPr>
        <w:t>шағын</w:t>
      </w:r>
      <w:r w:rsidRPr="00A719C7">
        <w:rPr>
          <w:rFonts w:ascii="Times New Roman" w:hAnsi="Times New Roman"/>
          <w:color w:val="000000"/>
          <w:sz w:val="28"/>
          <w:szCs w:val="28"/>
          <w:bdr w:val="none" w:sz="0" w:space="0" w:color="auto" w:frame="1"/>
          <w:lang w:val="kk-KZ" w:eastAsia="ru-RU"/>
        </w:rPr>
        <w:t xml:space="preserve"> станцияға ӘЖ кіреберістерінде </w:t>
      </w:r>
      <w:r w:rsidR="00A719C7" w:rsidRPr="00A719C7">
        <w:rPr>
          <w:rFonts w:ascii="Times New Roman" w:hAnsi="Times New Roman"/>
          <w:color w:val="000000"/>
          <w:sz w:val="28"/>
          <w:szCs w:val="28"/>
          <w:bdr w:val="none" w:sz="0" w:space="0" w:color="auto" w:frame="1"/>
          <w:lang w:val="kk-KZ" w:eastAsia="ru-RU"/>
        </w:rPr>
        <w:t xml:space="preserve">АКШ </w:t>
      </w:r>
      <w:r w:rsidRPr="00A719C7">
        <w:rPr>
          <w:rFonts w:ascii="Times New Roman" w:hAnsi="Times New Roman"/>
          <w:color w:val="000000"/>
          <w:sz w:val="28"/>
          <w:szCs w:val="28"/>
          <w:bdr w:val="none" w:sz="0" w:space="0" w:color="auto" w:frame="1"/>
          <w:lang w:val="kk-KZ" w:eastAsia="ru-RU"/>
        </w:rPr>
        <w:t>орнату ұсынылады.</w:t>
      </w:r>
    </w:p>
    <w:p w14:paraId="52AFABE5" w14:textId="65B40F83" w:rsidR="00D441EB" w:rsidRPr="00A719C7" w:rsidRDefault="00837A23"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A719C7">
        <w:rPr>
          <w:rFonts w:ascii="Times New Roman" w:hAnsi="Times New Roman"/>
          <w:bCs/>
          <w:sz w:val="28"/>
          <w:szCs w:val="28"/>
          <w:lang w:val="kk-KZ"/>
        </w:rPr>
        <w:t xml:space="preserve"> </w:t>
      </w:r>
      <w:r w:rsidR="00A719C7" w:rsidRPr="00A719C7">
        <w:rPr>
          <w:rFonts w:ascii="Times New Roman" w:hAnsi="Times New Roman"/>
          <w:color w:val="000000"/>
          <w:sz w:val="28"/>
          <w:szCs w:val="28"/>
          <w:lang w:val="kk-KZ"/>
        </w:rPr>
        <w:t xml:space="preserve">АКШ конструкциясы жарылысқа қауіпсіз орындауды көздеп, белгіленген пайдалану мерзімі ішінде өз сипаттамаларын өзгертпеуі тиіс. </w:t>
      </w:r>
      <w:r w:rsidR="00D441EB" w:rsidRPr="00A719C7">
        <w:rPr>
          <w:rFonts w:ascii="Times New Roman" w:hAnsi="Times New Roman"/>
          <w:bCs/>
          <w:sz w:val="28"/>
          <w:szCs w:val="28"/>
          <w:lang w:val="kk-KZ"/>
        </w:rPr>
        <w:t xml:space="preserve"> </w:t>
      </w:r>
      <w:r w:rsidR="00A719C7" w:rsidRPr="00A719C7">
        <w:rPr>
          <w:rFonts w:ascii="Times New Roman" w:hAnsi="Times New Roman"/>
          <w:bCs/>
          <w:sz w:val="28"/>
          <w:szCs w:val="28"/>
          <w:lang w:val="kk-KZ"/>
        </w:rPr>
        <w:t xml:space="preserve"> </w:t>
      </w:r>
    </w:p>
    <w:p w14:paraId="0E794A26" w14:textId="3AD3938E" w:rsidR="00A719C7" w:rsidRPr="00A719C7" w:rsidRDefault="00A719C7" w:rsidP="00A719C7">
      <w:pPr>
        <w:spacing w:after="0" w:line="288" w:lineRule="atLeast"/>
        <w:jc w:val="both"/>
        <w:rPr>
          <w:rFonts w:ascii="Times New Roman" w:hAnsi="Times New Roman"/>
          <w:color w:val="000000"/>
          <w:sz w:val="28"/>
          <w:szCs w:val="28"/>
          <w:lang w:val="kk-KZ" w:eastAsia="ru-RU"/>
        </w:rPr>
      </w:pPr>
      <w:r w:rsidRPr="00A719C7">
        <w:rPr>
          <w:rFonts w:ascii="Times New Roman" w:hAnsi="Times New Roman"/>
          <w:color w:val="000000"/>
          <w:sz w:val="28"/>
          <w:szCs w:val="28"/>
          <w:bdr w:val="none" w:sz="0" w:space="0" w:color="auto" w:frame="1"/>
          <w:lang w:val="kk-KZ" w:eastAsia="ru-RU"/>
        </w:rPr>
        <w:t xml:space="preserve">        Қолданылатын АКШ түрін таңдау келесі факторларды ескеретін есепке негізделуі тиіс:</w:t>
      </w:r>
    </w:p>
    <w:p w14:paraId="38624BD4" w14:textId="2BE4A67E" w:rsidR="00D441EB" w:rsidRPr="00A719C7" w:rsidRDefault="00A719C7" w:rsidP="00486006">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Pr>
          <w:rFonts w:ascii="Times New Roman" w:hAnsi="Times New Roman"/>
          <w:bCs/>
          <w:sz w:val="28"/>
          <w:szCs w:val="28"/>
          <w:lang w:val="kk-KZ"/>
        </w:rPr>
        <w:t xml:space="preserve"> </w:t>
      </w:r>
      <w:r w:rsidRPr="00A719C7">
        <w:rPr>
          <w:rFonts w:ascii="Times New Roman" w:hAnsi="Times New Roman"/>
          <w:color w:val="000000"/>
          <w:sz w:val="28"/>
          <w:szCs w:val="28"/>
          <w:lang w:val="kk-KZ"/>
        </w:rPr>
        <w:t>рұқсат етілген ұзақ жұмыс кернеуі;</w:t>
      </w:r>
    </w:p>
    <w:p w14:paraId="7DD408A3" w14:textId="24EFCB10" w:rsidR="00A719C7" w:rsidRPr="00A719C7" w:rsidRDefault="00A719C7"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A719C7">
        <w:rPr>
          <w:rFonts w:ascii="Times New Roman" w:hAnsi="Times New Roman"/>
          <w:color w:val="000000"/>
          <w:sz w:val="28"/>
          <w:szCs w:val="28"/>
          <w:lang w:val="kk-KZ"/>
        </w:rPr>
        <w:lastRenderedPageBreak/>
        <w:t xml:space="preserve">ол орнатылған электр желісінің ҚТ тоқтарының шамасы; </w:t>
      </w:r>
    </w:p>
    <w:p w14:paraId="2E03E37A" w14:textId="546DC055" w:rsidR="00D441EB" w:rsidRPr="00A719C7" w:rsidRDefault="00A719C7"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A719C7">
        <w:rPr>
          <w:rFonts w:ascii="Times New Roman" w:hAnsi="Times New Roman"/>
          <w:color w:val="000000"/>
          <w:sz w:val="28"/>
          <w:szCs w:val="28"/>
          <w:lang w:val="kk-KZ"/>
        </w:rPr>
        <w:t xml:space="preserve">найзағайдан немесе коммутациялық шамадан тыс кернеуден туындаған асқын кернеу деңгейі. </w:t>
      </w:r>
    </w:p>
    <w:p w14:paraId="6DAE729F" w14:textId="252BBB77" w:rsidR="00D441EB" w:rsidRPr="00140BF8" w:rsidRDefault="00A719C7" w:rsidP="00A719C7">
      <w:pPr>
        <w:widowControl w:val="0"/>
        <w:tabs>
          <w:tab w:val="left" w:pos="993"/>
        </w:tabs>
        <w:suppressAutoHyphens/>
        <w:overflowPunct w:val="0"/>
        <w:autoSpaceDE w:val="0"/>
        <w:autoSpaceDN w:val="0"/>
        <w:adjustRightInd w:val="0"/>
        <w:spacing w:after="0" w:line="240" w:lineRule="auto"/>
        <w:jc w:val="both"/>
        <w:rPr>
          <w:rFonts w:ascii="Times New Roman" w:hAnsi="Times New Roman"/>
          <w:bCs/>
          <w:sz w:val="28"/>
          <w:szCs w:val="28"/>
          <w:lang w:val="kk-KZ"/>
        </w:rPr>
      </w:pPr>
      <w:r>
        <w:rPr>
          <w:rFonts w:ascii="Arial" w:hAnsi="Arial" w:cs="Arial"/>
          <w:color w:val="000000"/>
          <w:lang w:val="kk-KZ"/>
        </w:rPr>
        <w:t xml:space="preserve">          </w:t>
      </w:r>
      <w:r w:rsidRPr="00140BF8">
        <w:rPr>
          <w:rFonts w:ascii="Times New Roman" w:hAnsi="Times New Roman"/>
          <w:color w:val="000000"/>
          <w:sz w:val="28"/>
          <w:szCs w:val="28"/>
          <w:lang w:val="kk-KZ"/>
        </w:rPr>
        <w:t>АКШ орнату кезінде қол жеткізілетін асқын кернеулерді шектеу деңгейі шағын станцияда орнатылған жабдықты оқшаулау деңгейіне сәйкес келуі тиіс.</w:t>
      </w:r>
      <w:r w:rsidRPr="00140BF8">
        <w:rPr>
          <w:rFonts w:ascii="Times New Roman" w:hAnsi="Times New Roman"/>
          <w:bCs/>
          <w:sz w:val="28"/>
          <w:szCs w:val="28"/>
          <w:lang w:val="kk-KZ"/>
        </w:rPr>
        <w:t xml:space="preserve">  </w:t>
      </w:r>
    </w:p>
    <w:p w14:paraId="58702815" w14:textId="03F3D033" w:rsidR="00D441EB" w:rsidRPr="00140BF8" w:rsidRDefault="00A719C7" w:rsidP="00A719C7">
      <w:pPr>
        <w:widowControl w:val="0"/>
        <w:tabs>
          <w:tab w:val="left" w:pos="993"/>
        </w:tabs>
        <w:suppressAutoHyphens/>
        <w:overflowPunct w:val="0"/>
        <w:autoSpaceDE w:val="0"/>
        <w:autoSpaceDN w:val="0"/>
        <w:adjustRightInd w:val="0"/>
        <w:spacing w:after="0" w:line="240" w:lineRule="auto"/>
        <w:jc w:val="both"/>
        <w:rPr>
          <w:rFonts w:ascii="Times New Roman" w:hAnsi="Times New Roman"/>
          <w:bCs/>
          <w:sz w:val="28"/>
          <w:szCs w:val="28"/>
          <w:lang w:val="kk-KZ"/>
        </w:rPr>
      </w:pPr>
      <w:r w:rsidRPr="00140BF8">
        <w:rPr>
          <w:rFonts w:ascii="Times New Roman" w:hAnsi="Times New Roman"/>
          <w:color w:val="000000"/>
          <w:sz w:val="28"/>
          <w:szCs w:val="28"/>
          <w:lang w:val="kk-KZ"/>
        </w:rPr>
        <w:t xml:space="preserve">          АКШ-тің электрлік параметрлерін таңдау кезінде коммутациялық және квази-орнатылған асқын кернеулердің әсерінен АКШ-тегі желілер мен шашыраңқы энергияны есептеу қажет.</w:t>
      </w:r>
      <w:r w:rsidRPr="00140BF8">
        <w:rPr>
          <w:rFonts w:ascii="Times New Roman" w:hAnsi="Times New Roman"/>
          <w:bCs/>
          <w:sz w:val="28"/>
          <w:szCs w:val="28"/>
          <w:lang w:val="kk-KZ"/>
        </w:rPr>
        <w:t xml:space="preserve"> </w:t>
      </w:r>
    </w:p>
    <w:p w14:paraId="61BEA43D" w14:textId="5443D020" w:rsidR="00D441EB" w:rsidRPr="00140BF8" w:rsidRDefault="00A719C7"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140BF8">
        <w:rPr>
          <w:rFonts w:ascii="Times New Roman" w:hAnsi="Times New Roman"/>
          <w:bCs/>
          <w:sz w:val="28"/>
          <w:szCs w:val="28"/>
          <w:lang w:val="kk-KZ"/>
        </w:rPr>
        <w:t xml:space="preserve"> </w:t>
      </w:r>
      <w:r w:rsidRPr="00140BF8">
        <w:rPr>
          <w:rFonts w:ascii="Times New Roman" w:hAnsi="Times New Roman"/>
          <w:color w:val="000000"/>
          <w:sz w:val="28"/>
          <w:szCs w:val="28"/>
          <w:lang w:val="kk-KZ"/>
        </w:rPr>
        <w:t>ӘЖ 6-20кВ орнатылатын аппараттардың санын қысқарту мақсатында, механикалық тірек элементі мен найзағайдан және коммутациялық асқын кернеулерден қорғау аппаратының функцияларын біріктіретін АКШ</w:t>
      </w:r>
      <w:r w:rsidR="00140BF8" w:rsidRPr="00140BF8">
        <w:rPr>
          <w:rFonts w:ascii="Times New Roman" w:hAnsi="Times New Roman"/>
          <w:color w:val="000000"/>
          <w:sz w:val="28"/>
          <w:szCs w:val="28"/>
          <w:lang w:val="kk-KZ"/>
        </w:rPr>
        <w:t xml:space="preserve"> </w:t>
      </w:r>
      <w:r w:rsidRPr="00140BF8">
        <w:rPr>
          <w:rFonts w:ascii="Times New Roman" w:hAnsi="Times New Roman"/>
          <w:color w:val="000000"/>
          <w:sz w:val="28"/>
          <w:szCs w:val="28"/>
          <w:lang w:val="kk-KZ"/>
        </w:rPr>
        <w:t xml:space="preserve">қолдануға рұқсат етіледі. </w:t>
      </w:r>
    </w:p>
    <w:p w14:paraId="1297581C" w14:textId="6F36B0D6" w:rsidR="00D32C83" w:rsidRPr="00140BF8" w:rsidRDefault="00A719C7" w:rsidP="00140BF8">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140BF8">
        <w:rPr>
          <w:rFonts w:ascii="Times New Roman" w:hAnsi="Times New Roman"/>
          <w:bCs/>
          <w:sz w:val="28"/>
          <w:szCs w:val="28"/>
          <w:lang w:val="kk-KZ"/>
        </w:rPr>
        <w:t xml:space="preserve"> </w:t>
      </w:r>
      <w:bookmarkStart w:id="18" w:name="page81"/>
      <w:bookmarkEnd w:id="18"/>
    </w:p>
    <w:p w14:paraId="531BEECE" w14:textId="77777777" w:rsidR="00B7166C" w:rsidRPr="00D6612A" w:rsidRDefault="00B7166C" w:rsidP="00F11C0A">
      <w:pPr>
        <w:widowControl w:val="0"/>
        <w:suppressAutoHyphens/>
        <w:overflowPunct w:val="0"/>
        <w:autoSpaceDE w:val="0"/>
        <w:autoSpaceDN w:val="0"/>
        <w:adjustRightInd w:val="0"/>
        <w:spacing w:after="0" w:line="240" w:lineRule="auto"/>
        <w:ind w:firstLine="709"/>
        <w:jc w:val="both"/>
        <w:rPr>
          <w:rFonts w:ascii="Times New Roman" w:hAnsi="Times New Roman"/>
          <w:bCs/>
          <w:sz w:val="23"/>
          <w:szCs w:val="23"/>
          <w:lang w:val="kk-KZ"/>
        </w:rPr>
      </w:pPr>
    </w:p>
    <w:p w14:paraId="71A53D5C" w14:textId="2CB080DD" w:rsidR="009B4566" w:rsidRPr="004A37A3" w:rsidRDefault="00140BF8"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lang w:val="kk-KZ"/>
        </w:rPr>
        <w:t>Өтемдік құрылғылар</w:t>
      </w:r>
    </w:p>
    <w:p w14:paraId="6B2FDB2B" w14:textId="77777777" w:rsidR="000C0A02" w:rsidRPr="004A37A3" w:rsidRDefault="000C0A02" w:rsidP="00F11C0A">
      <w:pPr>
        <w:tabs>
          <w:tab w:val="left" w:pos="3834"/>
        </w:tabs>
        <w:suppressAutoHyphens/>
        <w:spacing w:after="0" w:line="240" w:lineRule="auto"/>
        <w:jc w:val="center"/>
        <w:rPr>
          <w:rFonts w:ascii="Times New Roman" w:hAnsi="Times New Roman"/>
          <w:b/>
          <w:bCs/>
          <w:sz w:val="16"/>
          <w:szCs w:val="16"/>
        </w:rPr>
      </w:pPr>
    </w:p>
    <w:p w14:paraId="25F7FE6D" w14:textId="311585C2" w:rsidR="00B676F1" w:rsidRPr="00994B4E" w:rsidRDefault="00140BF8" w:rsidP="00B676F1">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lang w:val="kk-KZ"/>
        </w:rPr>
      </w:pPr>
      <w:r w:rsidRPr="00994B4E">
        <w:rPr>
          <w:rFonts w:ascii="Times New Roman" w:hAnsi="Times New Roman"/>
          <w:color w:val="000000"/>
          <w:sz w:val="28"/>
          <w:szCs w:val="28"/>
        </w:rPr>
        <w:t xml:space="preserve">Электр </w:t>
      </w:r>
      <w:proofErr w:type="spellStart"/>
      <w:r w:rsidRPr="00994B4E">
        <w:rPr>
          <w:rFonts w:ascii="Times New Roman" w:hAnsi="Times New Roman"/>
          <w:color w:val="000000"/>
          <w:sz w:val="28"/>
          <w:szCs w:val="28"/>
        </w:rPr>
        <w:t>энергиясының</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талап</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етілетін</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сапасын</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қамтамасыз</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ету</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және</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ысыраптарды</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азайту</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мақсатында</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сондай-ақ</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электр</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желісінің</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өткізу</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қабілетін</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арттыру</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үшін</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өтем</w:t>
      </w:r>
      <w:proofErr w:type="spellEnd"/>
      <w:r w:rsidR="00994B4E" w:rsidRPr="00994B4E">
        <w:rPr>
          <w:rFonts w:ascii="Times New Roman" w:hAnsi="Times New Roman"/>
          <w:color w:val="000000"/>
          <w:sz w:val="28"/>
          <w:szCs w:val="28"/>
          <w:lang w:val="kk-KZ"/>
        </w:rPr>
        <w:t xml:space="preserve">дік </w:t>
      </w:r>
      <w:proofErr w:type="spellStart"/>
      <w:r w:rsidRPr="00994B4E">
        <w:rPr>
          <w:rFonts w:ascii="Times New Roman" w:hAnsi="Times New Roman"/>
          <w:color w:val="000000"/>
          <w:sz w:val="28"/>
          <w:szCs w:val="28"/>
        </w:rPr>
        <w:t>құрылғыларды</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орнату</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ұсынылады</w:t>
      </w:r>
      <w:proofErr w:type="spellEnd"/>
      <w:r w:rsidRPr="00994B4E">
        <w:rPr>
          <w:rFonts w:ascii="Times New Roman" w:hAnsi="Times New Roman"/>
          <w:color w:val="000000"/>
          <w:sz w:val="28"/>
          <w:szCs w:val="28"/>
          <w:lang w:val="kk-KZ"/>
        </w:rPr>
        <w:t>:</w:t>
      </w:r>
      <w:r w:rsidRPr="00994B4E">
        <w:rPr>
          <w:rFonts w:ascii="Times New Roman" w:hAnsi="Times New Roman"/>
          <w:bCs/>
          <w:sz w:val="28"/>
          <w:szCs w:val="28"/>
        </w:rPr>
        <w:t xml:space="preserve"> </w:t>
      </w:r>
      <w:r w:rsidRPr="00994B4E">
        <w:rPr>
          <w:rFonts w:ascii="Times New Roman" w:hAnsi="Times New Roman"/>
          <w:bCs/>
          <w:sz w:val="28"/>
          <w:szCs w:val="28"/>
          <w:lang w:val="kk-KZ"/>
        </w:rPr>
        <w:t xml:space="preserve">  </w:t>
      </w:r>
    </w:p>
    <w:p w14:paraId="35E8748A" w14:textId="458B43FA" w:rsidR="00B676F1" w:rsidRPr="00994B4E" w:rsidRDefault="00140BF8" w:rsidP="00B676F1">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994B4E">
        <w:rPr>
          <w:rFonts w:ascii="Times New Roman" w:hAnsi="Times New Roman"/>
          <w:color w:val="000000"/>
          <w:sz w:val="28"/>
          <w:szCs w:val="28"/>
        </w:rPr>
        <w:t>ажыратқыштармен</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коммутацияланатын</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тиристорлы-реакторлық</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топтар</w:t>
      </w:r>
      <w:proofErr w:type="spellEnd"/>
      <w:r w:rsidRPr="00994B4E">
        <w:rPr>
          <w:rFonts w:ascii="Times New Roman" w:hAnsi="Times New Roman"/>
          <w:color w:val="000000"/>
          <w:sz w:val="28"/>
          <w:szCs w:val="28"/>
          <w:lang w:val="kk-KZ"/>
        </w:rPr>
        <w:t>;</w:t>
      </w:r>
      <w:r w:rsidRPr="00994B4E">
        <w:rPr>
          <w:rFonts w:ascii="Times New Roman" w:hAnsi="Times New Roman"/>
          <w:bCs/>
          <w:sz w:val="28"/>
          <w:szCs w:val="28"/>
        </w:rPr>
        <w:t xml:space="preserve"> </w:t>
      </w:r>
      <w:r w:rsidRPr="00994B4E">
        <w:rPr>
          <w:rFonts w:ascii="Times New Roman" w:hAnsi="Times New Roman"/>
          <w:bCs/>
          <w:sz w:val="28"/>
          <w:szCs w:val="28"/>
          <w:lang w:val="kk-KZ"/>
        </w:rPr>
        <w:t xml:space="preserve">  </w:t>
      </w:r>
    </w:p>
    <w:p w14:paraId="4B98DFC6" w14:textId="77777777" w:rsidR="00140BF8" w:rsidRPr="00994B4E" w:rsidRDefault="00140BF8" w:rsidP="00B676F1">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994B4E">
        <w:rPr>
          <w:rFonts w:ascii="Times New Roman" w:hAnsi="Times New Roman"/>
          <w:color w:val="000000"/>
          <w:sz w:val="28"/>
          <w:szCs w:val="28"/>
        </w:rPr>
        <w:t>конденсаторлық</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қондырғылар</w:t>
      </w:r>
      <w:proofErr w:type="spellEnd"/>
      <w:r w:rsidRPr="00994B4E">
        <w:rPr>
          <w:rFonts w:ascii="Times New Roman" w:hAnsi="Times New Roman"/>
          <w:color w:val="000000"/>
          <w:sz w:val="28"/>
          <w:szCs w:val="28"/>
        </w:rPr>
        <w:t>;</w:t>
      </w:r>
    </w:p>
    <w:p w14:paraId="6B4F7B1F" w14:textId="594CEB4A" w:rsidR="00B676F1" w:rsidRPr="00994B4E" w:rsidRDefault="00140BF8" w:rsidP="00B676F1">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994B4E">
        <w:rPr>
          <w:rFonts w:ascii="Times New Roman" w:hAnsi="Times New Roman"/>
          <w:color w:val="000000"/>
          <w:sz w:val="28"/>
          <w:szCs w:val="28"/>
        </w:rPr>
        <w:t>өтемдік</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сүзгілерді</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пайдалана</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отырып</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құрылғылар</w:t>
      </w:r>
      <w:proofErr w:type="spellEnd"/>
      <w:r w:rsidRPr="00994B4E">
        <w:rPr>
          <w:rFonts w:ascii="Times New Roman" w:hAnsi="Times New Roman"/>
          <w:color w:val="000000"/>
          <w:sz w:val="28"/>
          <w:szCs w:val="28"/>
        </w:rPr>
        <w:t>;</w:t>
      </w:r>
      <w:r w:rsidRPr="00994B4E">
        <w:rPr>
          <w:rFonts w:ascii="Times New Roman" w:hAnsi="Times New Roman"/>
          <w:color w:val="000000"/>
          <w:sz w:val="28"/>
          <w:szCs w:val="28"/>
          <w:lang w:val="kk-KZ"/>
        </w:rPr>
        <w:t xml:space="preserve"> </w:t>
      </w:r>
      <w:r w:rsidR="00994B4E" w:rsidRPr="00994B4E">
        <w:rPr>
          <w:rFonts w:ascii="Times New Roman" w:hAnsi="Times New Roman"/>
          <w:bCs/>
          <w:sz w:val="28"/>
          <w:szCs w:val="28"/>
          <w:lang w:val="kk-KZ"/>
        </w:rPr>
        <w:t xml:space="preserve"> </w:t>
      </w:r>
    </w:p>
    <w:p w14:paraId="6333445A" w14:textId="3655049A" w:rsidR="00B676F1" w:rsidRPr="00994B4E" w:rsidRDefault="00994B4E" w:rsidP="00B676F1">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994B4E">
        <w:rPr>
          <w:rFonts w:ascii="Times New Roman" w:hAnsi="Times New Roman"/>
          <w:color w:val="000000"/>
          <w:sz w:val="28"/>
          <w:szCs w:val="28"/>
        </w:rPr>
        <w:t>күш</w:t>
      </w:r>
      <w:proofErr w:type="spellEnd"/>
      <w:r w:rsidRPr="00994B4E">
        <w:rPr>
          <w:rFonts w:ascii="Times New Roman" w:hAnsi="Times New Roman"/>
          <w:color w:val="000000"/>
          <w:sz w:val="28"/>
          <w:szCs w:val="28"/>
          <w:lang w:val="kk-KZ"/>
        </w:rPr>
        <w:t xml:space="preserve"> беретін</w:t>
      </w:r>
      <w:r w:rsidRPr="00994B4E">
        <w:rPr>
          <w:rFonts w:ascii="Times New Roman" w:hAnsi="Times New Roman"/>
          <w:color w:val="000000"/>
          <w:sz w:val="28"/>
          <w:szCs w:val="28"/>
        </w:rPr>
        <w:t xml:space="preserve"> электроника </w:t>
      </w:r>
      <w:proofErr w:type="spellStart"/>
      <w:r w:rsidRPr="00994B4E">
        <w:rPr>
          <w:rFonts w:ascii="Times New Roman" w:hAnsi="Times New Roman"/>
          <w:color w:val="000000"/>
          <w:sz w:val="28"/>
          <w:szCs w:val="28"/>
        </w:rPr>
        <w:t>негізіндегі</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статикалық</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тиристорлық</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компенсаторлар</w:t>
      </w:r>
      <w:proofErr w:type="spellEnd"/>
      <w:r w:rsidRPr="00994B4E">
        <w:rPr>
          <w:rFonts w:ascii="Times New Roman" w:hAnsi="Times New Roman"/>
          <w:color w:val="000000"/>
          <w:sz w:val="28"/>
          <w:szCs w:val="28"/>
          <w:lang w:val="kk-KZ"/>
        </w:rPr>
        <w:t>;</w:t>
      </w:r>
      <w:r w:rsidRPr="00994B4E">
        <w:rPr>
          <w:rFonts w:ascii="Times New Roman" w:hAnsi="Times New Roman"/>
          <w:bCs/>
          <w:sz w:val="28"/>
          <w:szCs w:val="28"/>
        </w:rPr>
        <w:t xml:space="preserve"> </w:t>
      </w:r>
      <w:r w:rsidRPr="00994B4E">
        <w:rPr>
          <w:rFonts w:ascii="Times New Roman" w:hAnsi="Times New Roman"/>
          <w:bCs/>
          <w:sz w:val="28"/>
          <w:szCs w:val="28"/>
          <w:lang w:val="kk-KZ"/>
        </w:rPr>
        <w:t xml:space="preserve">  </w:t>
      </w:r>
    </w:p>
    <w:p w14:paraId="40D226B5" w14:textId="0F33B546" w:rsidR="00B676F1" w:rsidRPr="00994B4E" w:rsidRDefault="00994B4E" w:rsidP="00B676F1">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994B4E">
        <w:rPr>
          <w:rFonts w:ascii="Times New Roman" w:hAnsi="Times New Roman"/>
          <w:color w:val="000000"/>
          <w:sz w:val="28"/>
          <w:szCs w:val="28"/>
        </w:rPr>
        <w:t>басқарылатын</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шунттаушы</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реакторлар</w:t>
      </w:r>
      <w:proofErr w:type="spellEnd"/>
      <w:r w:rsidRPr="00994B4E">
        <w:rPr>
          <w:rFonts w:ascii="Times New Roman" w:hAnsi="Times New Roman"/>
          <w:color w:val="000000"/>
          <w:sz w:val="28"/>
          <w:szCs w:val="28"/>
        </w:rPr>
        <w:t xml:space="preserve"> </w:t>
      </w:r>
      <w:r w:rsidRPr="00994B4E">
        <w:rPr>
          <w:rFonts w:ascii="Times New Roman" w:hAnsi="Times New Roman"/>
          <w:color w:val="000000"/>
          <w:sz w:val="28"/>
          <w:szCs w:val="28"/>
          <w:lang w:val="kk-KZ"/>
        </w:rPr>
        <w:t>негізіндегі</w:t>
      </w:r>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статикалық</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өтемдік</w:t>
      </w:r>
      <w:proofErr w:type="spellEnd"/>
      <w:r w:rsidRPr="00994B4E">
        <w:rPr>
          <w:rFonts w:ascii="Times New Roman" w:hAnsi="Times New Roman"/>
          <w:color w:val="000000"/>
          <w:sz w:val="28"/>
          <w:szCs w:val="28"/>
        </w:rPr>
        <w:t xml:space="preserve"> </w:t>
      </w:r>
      <w:proofErr w:type="spellStart"/>
      <w:r w:rsidRPr="00994B4E">
        <w:rPr>
          <w:rFonts w:ascii="Times New Roman" w:hAnsi="Times New Roman"/>
          <w:color w:val="000000"/>
          <w:sz w:val="28"/>
          <w:szCs w:val="28"/>
        </w:rPr>
        <w:t>құрылғылар</w:t>
      </w:r>
      <w:proofErr w:type="spellEnd"/>
      <w:r w:rsidRPr="00994B4E">
        <w:rPr>
          <w:rFonts w:ascii="Times New Roman" w:hAnsi="Times New Roman"/>
          <w:color w:val="000000"/>
          <w:sz w:val="28"/>
          <w:szCs w:val="28"/>
          <w:lang w:val="kk-KZ"/>
        </w:rPr>
        <w:t>.</w:t>
      </w:r>
      <w:r w:rsidRPr="00994B4E">
        <w:rPr>
          <w:rFonts w:ascii="Times New Roman" w:hAnsi="Times New Roman"/>
          <w:bCs/>
          <w:sz w:val="28"/>
          <w:szCs w:val="28"/>
        </w:rPr>
        <w:t xml:space="preserve"> </w:t>
      </w:r>
      <w:r w:rsidRPr="00994B4E">
        <w:rPr>
          <w:rFonts w:ascii="Times New Roman" w:hAnsi="Times New Roman"/>
          <w:bCs/>
          <w:sz w:val="28"/>
          <w:szCs w:val="28"/>
          <w:lang w:val="kk-KZ"/>
        </w:rPr>
        <w:t xml:space="preserve">  </w:t>
      </w:r>
    </w:p>
    <w:p w14:paraId="5923CAD0" w14:textId="0DEFA7A0" w:rsidR="00B676F1" w:rsidRPr="00982D65" w:rsidRDefault="00994B4E" w:rsidP="00B676F1">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982D65">
        <w:rPr>
          <w:rFonts w:ascii="Times New Roman" w:hAnsi="Times New Roman"/>
          <w:color w:val="000000"/>
          <w:sz w:val="28"/>
          <w:szCs w:val="28"/>
        </w:rPr>
        <w:t xml:space="preserve">110-220кВ </w:t>
      </w:r>
      <w:proofErr w:type="spellStart"/>
      <w:r w:rsidRPr="00982D65">
        <w:rPr>
          <w:rFonts w:ascii="Times New Roman" w:hAnsi="Times New Roman"/>
          <w:color w:val="000000"/>
          <w:sz w:val="28"/>
          <w:szCs w:val="28"/>
        </w:rPr>
        <w:t>желілеріндегі</w:t>
      </w:r>
      <w:proofErr w:type="spellEnd"/>
      <w:r w:rsidRPr="00982D65">
        <w:rPr>
          <w:rFonts w:ascii="Times New Roman" w:hAnsi="Times New Roman"/>
          <w:color w:val="000000"/>
          <w:sz w:val="28"/>
          <w:szCs w:val="28"/>
        </w:rPr>
        <w:t xml:space="preserve"> </w:t>
      </w:r>
      <w:proofErr w:type="spellStart"/>
      <w:r w:rsidRPr="00982D65">
        <w:rPr>
          <w:rFonts w:ascii="Times New Roman" w:hAnsi="Times New Roman"/>
          <w:color w:val="000000"/>
          <w:sz w:val="28"/>
          <w:szCs w:val="28"/>
        </w:rPr>
        <w:t>кернеуді</w:t>
      </w:r>
      <w:proofErr w:type="spellEnd"/>
      <w:r w:rsidRPr="00982D65">
        <w:rPr>
          <w:rFonts w:ascii="Times New Roman" w:hAnsi="Times New Roman"/>
          <w:color w:val="000000"/>
          <w:sz w:val="28"/>
          <w:szCs w:val="28"/>
        </w:rPr>
        <w:t xml:space="preserve"> </w:t>
      </w:r>
      <w:proofErr w:type="spellStart"/>
      <w:r w:rsidRPr="00982D65">
        <w:rPr>
          <w:rFonts w:ascii="Times New Roman" w:hAnsi="Times New Roman"/>
          <w:color w:val="000000"/>
          <w:sz w:val="28"/>
          <w:szCs w:val="28"/>
        </w:rPr>
        <w:t>реттеу</w:t>
      </w:r>
      <w:proofErr w:type="spellEnd"/>
      <w:r w:rsidRPr="00982D65">
        <w:rPr>
          <w:rFonts w:ascii="Times New Roman" w:hAnsi="Times New Roman"/>
          <w:color w:val="000000"/>
          <w:sz w:val="28"/>
          <w:szCs w:val="28"/>
        </w:rPr>
        <w:t xml:space="preserve"> </w:t>
      </w:r>
      <w:proofErr w:type="spellStart"/>
      <w:r w:rsidRPr="00982D65">
        <w:rPr>
          <w:rFonts w:ascii="Times New Roman" w:hAnsi="Times New Roman"/>
          <w:color w:val="000000"/>
          <w:sz w:val="28"/>
          <w:szCs w:val="28"/>
        </w:rPr>
        <w:t>үшін</w:t>
      </w:r>
      <w:proofErr w:type="spellEnd"/>
      <w:r w:rsidRPr="00982D65">
        <w:rPr>
          <w:rFonts w:ascii="Times New Roman" w:hAnsi="Times New Roman"/>
          <w:color w:val="000000"/>
          <w:sz w:val="28"/>
          <w:szCs w:val="28"/>
        </w:rPr>
        <w:t xml:space="preserve"> </w:t>
      </w:r>
      <w:proofErr w:type="spellStart"/>
      <w:r w:rsidRPr="00982D65">
        <w:rPr>
          <w:rFonts w:ascii="Times New Roman" w:hAnsi="Times New Roman"/>
          <w:color w:val="000000"/>
          <w:sz w:val="28"/>
          <w:szCs w:val="28"/>
        </w:rPr>
        <w:t>трансформатордың</w:t>
      </w:r>
      <w:proofErr w:type="spellEnd"/>
      <w:r w:rsidRPr="00982D65">
        <w:rPr>
          <w:rFonts w:ascii="Times New Roman" w:hAnsi="Times New Roman"/>
          <w:color w:val="000000"/>
          <w:sz w:val="28"/>
          <w:szCs w:val="28"/>
        </w:rPr>
        <w:t xml:space="preserve"> (</w:t>
      </w:r>
      <w:proofErr w:type="spellStart"/>
      <w:r w:rsidRPr="00982D65">
        <w:rPr>
          <w:rFonts w:ascii="Times New Roman" w:hAnsi="Times New Roman"/>
          <w:color w:val="000000"/>
          <w:sz w:val="28"/>
          <w:szCs w:val="28"/>
        </w:rPr>
        <w:t>автотрансформатордың</w:t>
      </w:r>
      <w:proofErr w:type="spellEnd"/>
      <w:r w:rsidRPr="00982D65">
        <w:rPr>
          <w:rFonts w:ascii="Times New Roman" w:hAnsi="Times New Roman"/>
          <w:color w:val="000000"/>
          <w:sz w:val="28"/>
          <w:szCs w:val="28"/>
        </w:rPr>
        <w:t xml:space="preserve">) </w:t>
      </w:r>
      <w:proofErr w:type="spellStart"/>
      <w:r w:rsidRPr="00982D65">
        <w:rPr>
          <w:rFonts w:ascii="Times New Roman" w:hAnsi="Times New Roman"/>
          <w:color w:val="000000"/>
          <w:sz w:val="28"/>
          <w:szCs w:val="28"/>
        </w:rPr>
        <w:t>орамасына</w:t>
      </w:r>
      <w:proofErr w:type="spellEnd"/>
      <w:r w:rsidRPr="00982D65">
        <w:rPr>
          <w:rFonts w:ascii="Times New Roman" w:hAnsi="Times New Roman"/>
          <w:color w:val="000000"/>
          <w:sz w:val="28"/>
          <w:szCs w:val="28"/>
        </w:rPr>
        <w:t xml:space="preserve"> </w:t>
      </w:r>
      <w:proofErr w:type="spellStart"/>
      <w:r w:rsidRPr="00982D65">
        <w:rPr>
          <w:rFonts w:ascii="Times New Roman" w:hAnsi="Times New Roman"/>
          <w:color w:val="000000"/>
          <w:sz w:val="28"/>
          <w:szCs w:val="28"/>
        </w:rPr>
        <w:t>ажыратқыштармен</w:t>
      </w:r>
      <w:proofErr w:type="spellEnd"/>
      <w:r w:rsidRPr="00982D65">
        <w:rPr>
          <w:rFonts w:ascii="Times New Roman" w:hAnsi="Times New Roman"/>
          <w:color w:val="000000"/>
          <w:sz w:val="28"/>
          <w:szCs w:val="28"/>
        </w:rPr>
        <w:t xml:space="preserve"> </w:t>
      </w:r>
      <w:proofErr w:type="spellStart"/>
      <w:r w:rsidRPr="00982D65">
        <w:rPr>
          <w:rFonts w:ascii="Times New Roman" w:hAnsi="Times New Roman"/>
          <w:color w:val="000000"/>
          <w:sz w:val="28"/>
          <w:szCs w:val="28"/>
        </w:rPr>
        <w:t>коммутацияланатын</w:t>
      </w:r>
      <w:proofErr w:type="spellEnd"/>
      <w:r w:rsidRPr="00982D65">
        <w:rPr>
          <w:rFonts w:ascii="Times New Roman" w:hAnsi="Times New Roman"/>
          <w:color w:val="000000"/>
          <w:sz w:val="28"/>
          <w:szCs w:val="28"/>
        </w:rPr>
        <w:t xml:space="preserve"> </w:t>
      </w:r>
      <w:proofErr w:type="spellStart"/>
      <w:r w:rsidRPr="00982D65">
        <w:rPr>
          <w:rFonts w:ascii="Times New Roman" w:hAnsi="Times New Roman"/>
          <w:color w:val="000000"/>
          <w:sz w:val="28"/>
          <w:szCs w:val="28"/>
        </w:rPr>
        <w:t>бірнеше</w:t>
      </w:r>
      <w:proofErr w:type="spellEnd"/>
      <w:r w:rsidRPr="00982D65">
        <w:rPr>
          <w:rFonts w:ascii="Times New Roman" w:hAnsi="Times New Roman"/>
          <w:color w:val="000000"/>
          <w:sz w:val="28"/>
          <w:szCs w:val="28"/>
        </w:rPr>
        <w:t xml:space="preserve"> </w:t>
      </w:r>
      <w:proofErr w:type="spellStart"/>
      <w:r w:rsidRPr="00982D65">
        <w:rPr>
          <w:rFonts w:ascii="Times New Roman" w:hAnsi="Times New Roman"/>
          <w:color w:val="000000"/>
          <w:sz w:val="28"/>
          <w:szCs w:val="28"/>
        </w:rPr>
        <w:t>реакторлық</w:t>
      </w:r>
      <w:proofErr w:type="spellEnd"/>
      <w:r w:rsidRPr="00982D65">
        <w:rPr>
          <w:rFonts w:ascii="Times New Roman" w:hAnsi="Times New Roman"/>
          <w:color w:val="000000"/>
          <w:sz w:val="28"/>
          <w:szCs w:val="28"/>
        </w:rPr>
        <w:t xml:space="preserve"> </w:t>
      </w:r>
      <w:proofErr w:type="spellStart"/>
      <w:r w:rsidRPr="00982D65">
        <w:rPr>
          <w:rFonts w:ascii="Times New Roman" w:hAnsi="Times New Roman"/>
          <w:color w:val="000000"/>
          <w:sz w:val="28"/>
          <w:szCs w:val="28"/>
        </w:rPr>
        <w:t>топтарды</w:t>
      </w:r>
      <w:proofErr w:type="spellEnd"/>
      <w:r w:rsidRPr="00982D65">
        <w:rPr>
          <w:rFonts w:ascii="Times New Roman" w:hAnsi="Times New Roman"/>
          <w:color w:val="000000"/>
          <w:sz w:val="28"/>
          <w:szCs w:val="28"/>
        </w:rPr>
        <w:t xml:space="preserve"> </w:t>
      </w:r>
      <w:proofErr w:type="spellStart"/>
      <w:r w:rsidRPr="00982D65">
        <w:rPr>
          <w:rFonts w:ascii="Times New Roman" w:hAnsi="Times New Roman"/>
          <w:color w:val="000000"/>
          <w:sz w:val="28"/>
          <w:szCs w:val="28"/>
        </w:rPr>
        <w:t>қосуға</w:t>
      </w:r>
      <w:proofErr w:type="spellEnd"/>
      <w:r w:rsidRPr="00982D65">
        <w:rPr>
          <w:rFonts w:ascii="Times New Roman" w:hAnsi="Times New Roman"/>
          <w:color w:val="000000"/>
          <w:sz w:val="28"/>
          <w:szCs w:val="28"/>
        </w:rPr>
        <w:t xml:space="preserve"> </w:t>
      </w:r>
      <w:proofErr w:type="spellStart"/>
      <w:r w:rsidRPr="00982D65">
        <w:rPr>
          <w:rFonts w:ascii="Times New Roman" w:hAnsi="Times New Roman"/>
          <w:color w:val="000000"/>
          <w:sz w:val="28"/>
          <w:szCs w:val="28"/>
        </w:rPr>
        <w:t>жол</w:t>
      </w:r>
      <w:proofErr w:type="spellEnd"/>
      <w:r w:rsidRPr="00982D65">
        <w:rPr>
          <w:rFonts w:ascii="Times New Roman" w:hAnsi="Times New Roman"/>
          <w:color w:val="000000"/>
          <w:sz w:val="28"/>
          <w:szCs w:val="28"/>
        </w:rPr>
        <w:t xml:space="preserve"> </w:t>
      </w:r>
      <w:proofErr w:type="spellStart"/>
      <w:r w:rsidRPr="00982D65">
        <w:rPr>
          <w:rFonts w:ascii="Times New Roman" w:hAnsi="Times New Roman"/>
          <w:color w:val="000000"/>
          <w:sz w:val="28"/>
          <w:szCs w:val="28"/>
        </w:rPr>
        <w:t>беріледі</w:t>
      </w:r>
      <w:proofErr w:type="spellEnd"/>
      <w:r w:rsidRPr="00982D65">
        <w:rPr>
          <w:rFonts w:ascii="Times New Roman" w:hAnsi="Times New Roman"/>
          <w:color w:val="000000"/>
          <w:sz w:val="28"/>
          <w:szCs w:val="28"/>
          <w:lang w:val="kk-KZ"/>
        </w:rPr>
        <w:t>.</w:t>
      </w:r>
      <w:r w:rsidRPr="00982D65">
        <w:rPr>
          <w:rFonts w:ascii="Times New Roman" w:hAnsi="Times New Roman"/>
          <w:bCs/>
          <w:sz w:val="28"/>
          <w:szCs w:val="28"/>
        </w:rPr>
        <w:t xml:space="preserve"> </w:t>
      </w:r>
      <w:r w:rsidRPr="00982D65">
        <w:rPr>
          <w:rFonts w:ascii="Times New Roman" w:hAnsi="Times New Roman"/>
          <w:bCs/>
          <w:sz w:val="28"/>
          <w:szCs w:val="28"/>
          <w:lang w:val="kk-KZ"/>
        </w:rPr>
        <w:t xml:space="preserve">  </w:t>
      </w:r>
    </w:p>
    <w:p w14:paraId="4D287E54" w14:textId="44FBA14E" w:rsidR="00B676F1" w:rsidRPr="00982D65" w:rsidRDefault="00994B4E" w:rsidP="00B676F1">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982D65">
        <w:rPr>
          <w:rFonts w:ascii="Times New Roman" w:hAnsi="Times New Roman"/>
          <w:color w:val="000000"/>
          <w:sz w:val="28"/>
          <w:szCs w:val="28"/>
          <w:lang w:val="kk-KZ"/>
        </w:rPr>
        <w:t xml:space="preserve">Кернеуі 6/10/20/110/220кВ   желілерде реактивті қуатты бірқалыпты жылдам әрекет ететін өтімдеу  қажет болған жағдайда тиристорлармен басқарылатын реакторлық топтарды немесе басқарылатын шунттаушы реакторларды қолдану ұсынылады.   </w:t>
      </w:r>
      <w:r w:rsidRPr="00982D65">
        <w:rPr>
          <w:rFonts w:ascii="Times New Roman" w:hAnsi="Times New Roman"/>
          <w:bCs/>
          <w:sz w:val="28"/>
          <w:szCs w:val="28"/>
          <w:lang w:val="kk-KZ"/>
        </w:rPr>
        <w:t xml:space="preserve"> </w:t>
      </w:r>
    </w:p>
    <w:p w14:paraId="25834485" w14:textId="0711E498" w:rsidR="00B676F1" w:rsidRPr="00982D65" w:rsidRDefault="00994B4E" w:rsidP="00B676F1">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982D65">
        <w:rPr>
          <w:rFonts w:ascii="Times New Roman" w:hAnsi="Times New Roman"/>
          <w:color w:val="000000"/>
          <w:sz w:val="28"/>
          <w:szCs w:val="28"/>
          <w:lang w:val="kk-KZ"/>
        </w:rPr>
        <w:t>Жүктелген электр желілерінде кернеудің төмен деңгейлерінде ысыраптарды азайту және кернеудің талап етілетін деңгейлерін қамтамасыз ету үшін оның жекелеген элементтерін немесе тұтастай бүкіл қондырғыны қосу мүмкіндігін қамтамасыз ететін конденсаторлық қондырғыларды қолдану керек</w:t>
      </w:r>
      <w:r w:rsidR="00982D65" w:rsidRPr="00982D65">
        <w:rPr>
          <w:rFonts w:ascii="Times New Roman" w:hAnsi="Times New Roman"/>
          <w:color w:val="000000"/>
          <w:sz w:val="28"/>
          <w:szCs w:val="28"/>
          <w:lang w:val="kk-KZ"/>
        </w:rPr>
        <w:t>.</w:t>
      </w:r>
      <w:r w:rsidRPr="00982D65">
        <w:rPr>
          <w:rFonts w:ascii="Times New Roman" w:hAnsi="Times New Roman"/>
          <w:color w:val="000000"/>
          <w:sz w:val="28"/>
          <w:szCs w:val="28"/>
          <w:lang w:val="kk-KZ"/>
        </w:rPr>
        <w:t xml:space="preserve"> </w:t>
      </w:r>
      <w:r w:rsidR="00982D65" w:rsidRPr="00982D65">
        <w:rPr>
          <w:rFonts w:ascii="Times New Roman" w:hAnsi="Times New Roman"/>
          <w:color w:val="000000"/>
          <w:sz w:val="28"/>
          <w:szCs w:val="28"/>
          <w:lang w:val="kk-KZ"/>
        </w:rPr>
        <w:t xml:space="preserve">Электр желісі жұмысының барлық режимдерінде резонанстық құбылыстарды болдырмау жағдайында конденсаторлық қондырғыны қолдануға жол беріледі. </w:t>
      </w:r>
      <w:r w:rsidR="00982D65" w:rsidRPr="00982D65">
        <w:rPr>
          <w:rFonts w:ascii="Times New Roman" w:hAnsi="Times New Roman"/>
          <w:bCs/>
          <w:sz w:val="28"/>
          <w:szCs w:val="28"/>
          <w:lang w:val="kk-KZ"/>
        </w:rPr>
        <w:t xml:space="preserve">  </w:t>
      </w:r>
    </w:p>
    <w:p w14:paraId="37E85A4A" w14:textId="439E41F1" w:rsidR="00B676F1" w:rsidRPr="00D6612A" w:rsidRDefault="00982D65" w:rsidP="00B676F1">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982D65">
        <w:rPr>
          <w:rFonts w:ascii="Times New Roman" w:hAnsi="Times New Roman"/>
          <w:color w:val="000000"/>
          <w:sz w:val="28"/>
          <w:szCs w:val="28"/>
          <w:lang w:val="kk-KZ"/>
        </w:rPr>
        <w:t xml:space="preserve">Энергия сапасының параметрлерін қолдау және ауыспалы жүктеменің реактивті қуатын өтімдеу, сондай-ақ 110-220кВ желілерінде электр берудің тұрақтылығын арттыру мақсатында күш беретін электроника негізіндегі статикалық тиристорлық компенсаторларды немесе басқарылатын шунттаушы реакторлар негізіндегі статикалық </w:t>
      </w:r>
      <w:r w:rsidRPr="00D6612A">
        <w:rPr>
          <w:rFonts w:ascii="Times New Roman" w:hAnsi="Times New Roman"/>
          <w:color w:val="000000"/>
          <w:sz w:val="28"/>
          <w:szCs w:val="28"/>
          <w:lang w:val="kk-KZ"/>
        </w:rPr>
        <w:t>компенсаторлық құрылғыларды қолдану керек.</w:t>
      </w:r>
      <w:r w:rsidRPr="00D6612A">
        <w:rPr>
          <w:rFonts w:ascii="Times New Roman" w:hAnsi="Times New Roman"/>
          <w:bCs/>
          <w:sz w:val="28"/>
          <w:szCs w:val="28"/>
          <w:lang w:val="kk-KZ"/>
        </w:rPr>
        <w:t xml:space="preserve">   </w:t>
      </w:r>
    </w:p>
    <w:p w14:paraId="67DC96A8" w14:textId="0778272C" w:rsidR="00B676F1" w:rsidRPr="00D6612A" w:rsidRDefault="00D6612A" w:rsidP="00B676F1">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D6612A">
        <w:rPr>
          <w:rFonts w:ascii="Times New Roman" w:hAnsi="Times New Roman"/>
          <w:color w:val="000000"/>
          <w:sz w:val="28"/>
          <w:szCs w:val="28"/>
          <w:lang w:val="kk-KZ"/>
        </w:rPr>
        <w:t xml:space="preserve">0,4/10/20кВ желілерде электр энергиясын тұтынушылардың қуат </w:t>
      </w:r>
      <w:r w:rsidRPr="00D6612A">
        <w:rPr>
          <w:rFonts w:ascii="Times New Roman" w:hAnsi="Times New Roman"/>
          <w:color w:val="000000"/>
          <w:sz w:val="28"/>
          <w:szCs w:val="28"/>
          <w:lang w:val="kk-KZ"/>
        </w:rPr>
        <w:lastRenderedPageBreak/>
        <w:t xml:space="preserve">коэффициентін арттыру үшін реактивті қуатты өтімдеу құрылғыларын қолдану ұсынылады. Автоматтандырылған конденсаторлық қондырғыларды «ұзын» желілерде, оның ішінде кернеу реттегіштері ретінде орнату ұсынылады.     </w:t>
      </w:r>
      <w:r w:rsidRPr="00D6612A">
        <w:rPr>
          <w:rFonts w:ascii="Times New Roman" w:hAnsi="Times New Roman"/>
          <w:bCs/>
          <w:sz w:val="28"/>
          <w:szCs w:val="28"/>
          <w:lang w:val="kk-KZ"/>
        </w:rPr>
        <w:t xml:space="preserve"> </w:t>
      </w:r>
    </w:p>
    <w:p w14:paraId="148C99B4" w14:textId="3E094D4D" w:rsidR="00B676F1" w:rsidRPr="00D6612A" w:rsidRDefault="00D6612A" w:rsidP="00B676F1">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D6612A">
        <w:rPr>
          <w:rFonts w:ascii="Times New Roman" w:hAnsi="Times New Roman"/>
          <w:color w:val="000000"/>
          <w:sz w:val="28"/>
          <w:szCs w:val="28"/>
          <w:lang w:val="kk-KZ"/>
        </w:rPr>
        <w:t xml:space="preserve">Басқарылатын конденсаторлық қондырғыларды қуаты 250 кВ және одан жоғары трансформаторлары бар жабық тұтынушылық шағын станцияларда орнату ұсынылады. </w:t>
      </w:r>
      <w:r w:rsidRPr="00D6612A">
        <w:rPr>
          <w:rFonts w:ascii="Times New Roman" w:hAnsi="Times New Roman"/>
          <w:bCs/>
          <w:sz w:val="28"/>
          <w:szCs w:val="28"/>
          <w:lang w:val="kk-KZ"/>
        </w:rPr>
        <w:t xml:space="preserve"> </w:t>
      </w:r>
      <w:r w:rsidR="00B676F1" w:rsidRPr="00D6612A">
        <w:rPr>
          <w:rFonts w:ascii="Times New Roman" w:hAnsi="Times New Roman"/>
          <w:bCs/>
          <w:sz w:val="28"/>
          <w:szCs w:val="28"/>
          <w:lang w:val="kk-KZ"/>
        </w:rPr>
        <w:t xml:space="preserve"> </w:t>
      </w:r>
      <w:r w:rsidRPr="00D6612A">
        <w:rPr>
          <w:rFonts w:ascii="Times New Roman" w:hAnsi="Times New Roman"/>
          <w:color w:val="000000"/>
          <w:sz w:val="28"/>
          <w:szCs w:val="28"/>
          <w:lang w:val="kk-KZ"/>
        </w:rPr>
        <w:t xml:space="preserve">Конденсаторлық батареяларды орнату қажеттілігі тиісті есептеулер негізінде анықталады. </w:t>
      </w:r>
      <w:r w:rsidRPr="00D6612A">
        <w:rPr>
          <w:rFonts w:ascii="Times New Roman" w:hAnsi="Times New Roman"/>
          <w:bCs/>
          <w:sz w:val="28"/>
          <w:szCs w:val="28"/>
          <w:lang w:val="kk-KZ"/>
        </w:rPr>
        <w:t xml:space="preserve"> </w:t>
      </w:r>
    </w:p>
    <w:p w14:paraId="70F14CBA" w14:textId="3984BC52" w:rsidR="00B676F1" w:rsidRPr="00D6612A" w:rsidRDefault="00D6612A" w:rsidP="00B676F1">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D6612A">
        <w:rPr>
          <w:rFonts w:ascii="Times New Roman" w:hAnsi="Times New Roman"/>
          <w:color w:val="000000"/>
          <w:sz w:val="28"/>
          <w:szCs w:val="28"/>
          <w:lang w:val="kk-KZ"/>
        </w:rPr>
        <w:t xml:space="preserve">Реттелетін конденсаторлық батареяларды орналастыру мүмкін болмаған кезде реактивтік жүктеме кестесінің базистік бөлігінде трансформатордың магниттелетін тоғын өтімдеуге ғана есептелген жеке конденсаторларды орнату ұсынылады. </w:t>
      </w:r>
      <w:r w:rsidRPr="00D6612A">
        <w:rPr>
          <w:rFonts w:ascii="Times New Roman" w:hAnsi="Times New Roman"/>
          <w:bCs/>
          <w:sz w:val="28"/>
          <w:szCs w:val="28"/>
          <w:lang w:val="kk-KZ"/>
        </w:rPr>
        <w:t xml:space="preserve"> </w:t>
      </w:r>
    </w:p>
    <w:p w14:paraId="74198091" w14:textId="0A26709F" w:rsidR="00B676F1" w:rsidRPr="00D6612A" w:rsidRDefault="00D6612A" w:rsidP="00B676F1">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D6612A">
        <w:rPr>
          <w:rFonts w:ascii="Times New Roman" w:hAnsi="Times New Roman"/>
          <w:color w:val="000000"/>
          <w:sz w:val="28"/>
          <w:szCs w:val="28"/>
          <w:lang w:val="kk-KZ"/>
        </w:rPr>
        <w:t xml:space="preserve">Кернеудің синусоидалдылығының бұрмалануын төмендету, сондай-ақ 0,4/10/20 кВ желілерде реактивті қуатты өндіру үшін әдетте, сүзгілері бар өтімдеуші құрылғылар орнатылу керек.  </w:t>
      </w:r>
      <w:r w:rsidRPr="00D6612A">
        <w:rPr>
          <w:rFonts w:ascii="Times New Roman" w:hAnsi="Times New Roman"/>
          <w:bCs/>
          <w:sz w:val="28"/>
          <w:szCs w:val="28"/>
          <w:lang w:val="kk-KZ"/>
        </w:rPr>
        <w:t xml:space="preserve"> </w:t>
      </w:r>
    </w:p>
    <w:p w14:paraId="11662467" w14:textId="77777777" w:rsidR="00524535" w:rsidRPr="00D6612A" w:rsidRDefault="00524535" w:rsidP="00F11C0A">
      <w:pPr>
        <w:widowControl w:val="0"/>
        <w:suppressAutoHyphens/>
        <w:overflowPunct w:val="0"/>
        <w:autoSpaceDE w:val="0"/>
        <w:autoSpaceDN w:val="0"/>
        <w:adjustRightInd w:val="0"/>
        <w:spacing w:after="0" w:line="240" w:lineRule="auto"/>
        <w:jc w:val="center"/>
        <w:rPr>
          <w:rFonts w:ascii="Times New Roman" w:hAnsi="Times New Roman"/>
          <w:b/>
          <w:bCs/>
          <w:sz w:val="28"/>
          <w:szCs w:val="28"/>
          <w:lang w:val="kk-KZ"/>
        </w:rPr>
      </w:pPr>
    </w:p>
    <w:p w14:paraId="168F4249" w14:textId="4428E731" w:rsidR="00D441EB" w:rsidRPr="00D07D9B" w:rsidRDefault="00D6612A"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lang w:val="kk-KZ"/>
        </w:rPr>
        <w:t>Жи</w:t>
      </w:r>
      <w:r w:rsidR="000A2A46">
        <w:rPr>
          <w:rFonts w:ascii="Times New Roman" w:hAnsi="Times New Roman"/>
          <w:b/>
          <w:bCs/>
          <w:sz w:val="28"/>
          <w:szCs w:val="28"/>
          <w:lang w:val="kk-KZ"/>
        </w:rPr>
        <w:t>ынтықты</w:t>
      </w:r>
      <w:r>
        <w:rPr>
          <w:rFonts w:ascii="Times New Roman" w:hAnsi="Times New Roman"/>
          <w:b/>
          <w:bCs/>
          <w:sz w:val="28"/>
          <w:szCs w:val="28"/>
          <w:lang w:val="kk-KZ"/>
        </w:rPr>
        <w:t xml:space="preserve"> </w:t>
      </w:r>
      <w:r w:rsidR="000A2A46">
        <w:rPr>
          <w:rFonts w:ascii="Times New Roman" w:hAnsi="Times New Roman"/>
          <w:b/>
          <w:bCs/>
          <w:sz w:val="28"/>
          <w:szCs w:val="28"/>
          <w:lang w:val="kk-KZ"/>
        </w:rPr>
        <w:t>Т</w:t>
      </w:r>
      <w:r>
        <w:rPr>
          <w:rFonts w:ascii="Times New Roman" w:hAnsi="Times New Roman"/>
          <w:b/>
          <w:bCs/>
          <w:sz w:val="28"/>
          <w:szCs w:val="28"/>
          <w:lang w:val="kk-KZ"/>
        </w:rPr>
        <w:t xml:space="preserve">Қ </w:t>
      </w:r>
      <w:r w:rsidR="000A2A46">
        <w:rPr>
          <w:rFonts w:ascii="Times New Roman" w:hAnsi="Times New Roman"/>
          <w:b/>
          <w:bCs/>
          <w:sz w:val="28"/>
          <w:szCs w:val="28"/>
          <w:lang w:val="kk-KZ"/>
        </w:rPr>
        <w:t xml:space="preserve"> </w:t>
      </w:r>
    </w:p>
    <w:p w14:paraId="10EEAD35"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2F77970F" w14:textId="302BFB68" w:rsidR="00D441EB" w:rsidRPr="000A2A46" w:rsidRDefault="000A2A46" w:rsidP="000A2A46">
      <w:pPr>
        <w:widowControl w:val="0"/>
        <w:suppressAutoHyphens/>
        <w:autoSpaceDE w:val="0"/>
        <w:autoSpaceDN w:val="0"/>
        <w:adjustRightInd w:val="0"/>
        <w:spacing w:after="0" w:line="240" w:lineRule="auto"/>
        <w:ind w:firstLine="567"/>
        <w:jc w:val="both"/>
        <w:rPr>
          <w:rFonts w:ascii="Times New Roman" w:hAnsi="Times New Roman"/>
          <w:b/>
          <w:bCs/>
          <w:i/>
          <w:iCs/>
          <w:sz w:val="28"/>
          <w:szCs w:val="28"/>
          <w:lang w:val="kk-KZ"/>
        </w:rPr>
      </w:pPr>
      <w:r w:rsidRPr="000A2A46">
        <w:rPr>
          <w:rFonts w:ascii="Times New Roman" w:hAnsi="Times New Roman"/>
          <w:b/>
          <w:bCs/>
          <w:i/>
          <w:iCs/>
          <w:color w:val="000000"/>
          <w:sz w:val="28"/>
          <w:szCs w:val="28"/>
          <w:lang w:val="kk-KZ"/>
        </w:rPr>
        <w:t>Жиынтықты</w:t>
      </w:r>
      <w:r w:rsidRPr="000A2A46">
        <w:rPr>
          <w:rFonts w:ascii="Times New Roman" w:hAnsi="Times New Roman"/>
          <w:b/>
          <w:bCs/>
          <w:i/>
          <w:iCs/>
          <w:color w:val="000000"/>
          <w:sz w:val="28"/>
          <w:szCs w:val="28"/>
        </w:rPr>
        <w:t xml:space="preserve"> ТҚ </w:t>
      </w:r>
      <w:proofErr w:type="spellStart"/>
      <w:r w:rsidRPr="000A2A46">
        <w:rPr>
          <w:rFonts w:ascii="Times New Roman" w:hAnsi="Times New Roman"/>
          <w:b/>
          <w:bCs/>
          <w:i/>
          <w:iCs/>
          <w:color w:val="000000"/>
          <w:sz w:val="28"/>
          <w:szCs w:val="28"/>
        </w:rPr>
        <w:t>келесі</w:t>
      </w:r>
      <w:proofErr w:type="spellEnd"/>
      <w:r w:rsidRPr="000A2A46">
        <w:rPr>
          <w:rFonts w:ascii="Times New Roman" w:hAnsi="Times New Roman"/>
          <w:b/>
          <w:bCs/>
          <w:i/>
          <w:iCs/>
          <w:color w:val="000000"/>
          <w:sz w:val="28"/>
          <w:szCs w:val="28"/>
        </w:rPr>
        <w:t xml:space="preserve"> </w:t>
      </w:r>
      <w:proofErr w:type="spellStart"/>
      <w:r w:rsidRPr="000A2A46">
        <w:rPr>
          <w:rFonts w:ascii="Times New Roman" w:hAnsi="Times New Roman"/>
          <w:b/>
          <w:bCs/>
          <w:i/>
          <w:iCs/>
          <w:color w:val="000000"/>
          <w:sz w:val="28"/>
          <w:szCs w:val="28"/>
        </w:rPr>
        <w:t>негізгі</w:t>
      </w:r>
      <w:proofErr w:type="spellEnd"/>
      <w:r w:rsidRPr="000A2A46">
        <w:rPr>
          <w:rFonts w:ascii="Times New Roman" w:hAnsi="Times New Roman"/>
          <w:b/>
          <w:bCs/>
          <w:i/>
          <w:iCs/>
          <w:color w:val="000000"/>
          <w:sz w:val="28"/>
          <w:szCs w:val="28"/>
        </w:rPr>
        <w:t xml:space="preserve"> </w:t>
      </w:r>
      <w:proofErr w:type="spellStart"/>
      <w:r w:rsidRPr="000A2A46">
        <w:rPr>
          <w:rFonts w:ascii="Times New Roman" w:hAnsi="Times New Roman"/>
          <w:b/>
          <w:bCs/>
          <w:i/>
          <w:iCs/>
          <w:color w:val="000000"/>
          <w:sz w:val="28"/>
          <w:szCs w:val="28"/>
        </w:rPr>
        <w:t>параметрлер</w:t>
      </w:r>
      <w:proofErr w:type="spellEnd"/>
      <w:r w:rsidRPr="000A2A46">
        <w:rPr>
          <w:rFonts w:ascii="Times New Roman" w:hAnsi="Times New Roman"/>
          <w:b/>
          <w:bCs/>
          <w:i/>
          <w:iCs/>
          <w:color w:val="000000"/>
          <w:sz w:val="28"/>
          <w:szCs w:val="28"/>
        </w:rPr>
        <w:t xml:space="preserve"> </w:t>
      </w:r>
      <w:proofErr w:type="spellStart"/>
      <w:r w:rsidRPr="000A2A46">
        <w:rPr>
          <w:rFonts w:ascii="Times New Roman" w:hAnsi="Times New Roman"/>
          <w:b/>
          <w:bCs/>
          <w:i/>
          <w:iCs/>
          <w:color w:val="000000"/>
          <w:sz w:val="28"/>
          <w:szCs w:val="28"/>
        </w:rPr>
        <w:t>бойынша</w:t>
      </w:r>
      <w:proofErr w:type="spellEnd"/>
      <w:r w:rsidRPr="000A2A46">
        <w:rPr>
          <w:rFonts w:ascii="Times New Roman" w:hAnsi="Times New Roman"/>
          <w:b/>
          <w:bCs/>
          <w:i/>
          <w:iCs/>
          <w:color w:val="000000"/>
          <w:sz w:val="28"/>
          <w:szCs w:val="28"/>
        </w:rPr>
        <w:t xml:space="preserve"> </w:t>
      </w:r>
      <w:proofErr w:type="spellStart"/>
      <w:r w:rsidRPr="000A2A46">
        <w:rPr>
          <w:rFonts w:ascii="Times New Roman" w:hAnsi="Times New Roman"/>
          <w:b/>
          <w:bCs/>
          <w:i/>
          <w:iCs/>
          <w:color w:val="000000"/>
          <w:sz w:val="28"/>
          <w:szCs w:val="28"/>
        </w:rPr>
        <w:t>таңдалуы</w:t>
      </w:r>
      <w:proofErr w:type="spellEnd"/>
      <w:r w:rsidRPr="000A2A46">
        <w:rPr>
          <w:rFonts w:ascii="Times New Roman" w:hAnsi="Times New Roman"/>
          <w:b/>
          <w:bCs/>
          <w:i/>
          <w:iCs/>
          <w:color w:val="000000"/>
          <w:sz w:val="28"/>
          <w:szCs w:val="28"/>
        </w:rPr>
        <w:t xml:space="preserve"> </w:t>
      </w:r>
      <w:proofErr w:type="spellStart"/>
      <w:r w:rsidRPr="000A2A46">
        <w:rPr>
          <w:rFonts w:ascii="Times New Roman" w:hAnsi="Times New Roman"/>
          <w:b/>
          <w:bCs/>
          <w:i/>
          <w:iCs/>
          <w:color w:val="000000"/>
          <w:sz w:val="28"/>
          <w:szCs w:val="28"/>
        </w:rPr>
        <w:t>тиіс</w:t>
      </w:r>
      <w:proofErr w:type="spellEnd"/>
      <w:r w:rsidRPr="000A2A46">
        <w:rPr>
          <w:rFonts w:ascii="Times New Roman" w:hAnsi="Times New Roman"/>
          <w:b/>
          <w:bCs/>
          <w:i/>
          <w:iCs/>
          <w:color w:val="000000"/>
          <w:sz w:val="28"/>
          <w:szCs w:val="28"/>
        </w:rPr>
        <w:t>:</w:t>
      </w:r>
      <w:r w:rsidRPr="000A2A46">
        <w:rPr>
          <w:rFonts w:ascii="Times New Roman" w:hAnsi="Times New Roman"/>
          <w:b/>
          <w:bCs/>
          <w:i/>
          <w:iCs/>
          <w:color w:val="000000"/>
          <w:sz w:val="28"/>
          <w:szCs w:val="28"/>
          <w:lang w:val="kk-KZ"/>
        </w:rPr>
        <w:t xml:space="preserve"> </w:t>
      </w:r>
      <w:r w:rsidRPr="000A2A46">
        <w:rPr>
          <w:rFonts w:ascii="Times New Roman" w:hAnsi="Times New Roman"/>
          <w:b/>
          <w:bCs/>
          <w:i/>
          <w:iCs/>
          <w:sz w:val="28"/>
          <w:szCs w:val="28"/>
          <w:lang w:val="kk-KZ"/>
        </w:rPr>
        <w:t xml:space="preserve"> </w:t>
      </w:r>
    </w:p>
    <w:p w14:paraId="19EAD4E5" w14:textId="43471A89" w:rsidR="00D441EB" w:rsidRPr="00BB6038" w:rsidRDefault="000A2A46"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BB6038">
        <w:rPr>
          <w:rFonts w:ascii="Times New Roman" w:hAnsi="Times New Roman"/>
          <w:color w:val="000000"/>
          <w:sz w:val="28"/>
          <w:szCs w:val="28"/>
          <w:lang w:val="kk-KZ"/>
        </w:rPr>
        <w:t xml:space="preserve">пайдалану шарттары (сыртқы немесе ішкі қондырғы, қорғау дәрежесі, қызмет көрсету шарттары); </w:t>
      </w:r>
      <w:r w:rsidRPr="00BB6038">
        <w:rPr>
          <w:rFonts w:ascii="Times New Roman" w:hAnsi="Times New Roman"/>
          <w:bCs/>
          <w:sz w:val="28"/>
          <w:szCs w:val="28"/>
          <w:lang w:val="kk-KZ"/>
        </w:rPr>
        <w:t xml:space="preserve"> </w:t>
      </w:r>
    </w:p>
    <w:p w14:paraId="60F622BE" w14:textId="2C3CF896" w:rsidR="00D441EB" w:rsidRPr="00BB6038" w:rsidRDefault="000A2A46"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BB6038">
        <w:rPr>
          <w:rFonts w:ascii="Times New Roman" w:hAnsi="Times New Roman"/>
          <w:color w:val="000000"/>
          <w:sz w:val="28"/>
          <w:szCs w:val="28"/>
          <w:lang w:val="kk-KZ"/>
        </w:rPr>
        <w:t xml:space="preserve">номиналды және ең жоғары жұмыс кернеуі; </w:t>
      </w:r>
      <w:r w:rsidRPr="00BB6038">
        <w:rPr>
          <w:rFonts w:ascii="Times New Roman" w:hAnsi="Times New Roman"/>
          <w:bCs/>
          <w:sz w:val="28"/>
          <w:szCs w:val="28"/>
          <w:lang w:val="kk-KZ"/>
        </w:rPr>
        <w:t xml:space="preserve"> </w:t>
      </w:r>
    </w:p>
    <w:p w14:paraId="5D9FACC9" w14:textId="65DF30F5" w:rsidR="00DD7DC5" w:rsidRPr="00BB6038" w:rsidRDefault="000A2A46"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BB6038">
        <w:rPr>
          <w:rFonts w:ascii="Times New Roman" w:hAnsi="Times New Roman"/>
          <w:color w:val="000000"/>
          <w:sz w:val="28"/>
          <w:szCs w:val="28"/>
        </w:rPr>
        <w:t>негізгі</w:t>
      </w:r>
      <w:proofErr w:type="spellEnd"/>
      <w:r w:rsidRPr="00BB6038">
        <w:rPr>
          <w:rFonts w:ascii="Times New Roman" w:hAnsi="Times New Roman"/>
          <w:color w:val="000000"/>
          <w:sz w:val="28"/>
          <w:szCs w:val="28"/>
        </w:rPr>
        <w:t xml:space="preserve"> </w:t>
      </w:r>
      <w:proofErr w:type="spellStart"/>
      <w:r w:rsidRPr="00BB6038">
        <w:rPr>
          <w:rFonts w:ascii="Times New Roman" w:hAnsi="Times New Roman"/>
          <w:color w:val="000000"/>
          <w:sz w:val="28"/>
          <w:szCs w:val="28"/>
        </w:rPr>
        <w:t>тізбектердің</w:t>
      </w:r>
      <w:proofErr w:type="spellEnd"/>
      <w:r w:rsidRPr="00BB6038">
        <w:rPr>
          <w:rFonts w:ascii="Times New Roman" w:hAnsi="Times New Roman"/>
          <w:color w:val="000000"/>
          <w:sz w:val="28"/>
          <w:szCs w:val="28"/>
        </w:rPr>
        <w:t xml:space="preserve"> </w:t>
      </w:r>
      <w:proofErr w:type="spellStart"/>
      <w:r w:rsidRPr="00BB6038">
        <w:rPr>
          <w:rFonts w:ascii="Times New Roman" w:hAnsi="Times New Roman"/>
          <w:color w:val="000000"/>
          <w:sz w:val="28"/>
          <w:szCs w:val="28"/>
        </w:rPr>
        <w:t>номиналды</w:t>
      </w:r>
      <w:proofErr w:type="spellEnd"/>
      <w:r w:rsidRPr="00BB6038">
        <w:rPr>
          <w:rFonts w:ascii="Times New Roman" w:hAnsi="Times New Roman"/>
          <w:color w:val="000000"/>
          <w:sz w:val="28"/>
          <w:szCs w:val="28"/>
        </w:rPr>
        <w:t xml:space="preserve"> то</w:t>
      </w:r>
      <w:r w:rsidRPr="00BB6038">
        <w:rPr>
          <w:rFonts w:ascii="Times New Roman" w:hAnsi="Times New Roman"/>
          <w:color w:val="000000"/>
          <w:sz w:val="28"/>
          <w:szCs w:val="28"/>
          <w:lang w:val="kk-KZ"/>
        </w:rPr>
        <w:t>ғ</w:t>
      </w:r>
      <w:r w:rsidRPr="00BB6038">
        <w:rPr>
          <w:rFonts w:ascii="Times New Roman" w:hAnsi="Times New Roman"/>
          <w:color w:val="000000"/>
          <w:sz w:val="28"/>
          <w:szCs w:val="28"/>
        </w:rPr>
        <w:t>ы;</w:t>
      </w:r>
      <w:r w:rsidRPr="00BB6038">
        <w:rPr>
          <w:rFonts w:ascii="Times New Roman" w:hAnsi="Times New Roman"/>
          <w:color w:val="000000"/>
          <w:sz w:val="28"/>
          <w:szCs w:val="28"/>
          <w:lang w:val="kk-KZ"/>
        </w:rPr>
        <w:t xml:space="preserve"> </w:t>
      </w:r>
      <w:r w:rsidRPr="00BB6038">
        <w:rPr>
          <w:rFonts w:ascii="Times New Roman" w:hAnsi="Times New Roman"/>
          <w:bCs/>
          <w:sz w:val="28"/>
          <w:szCs w:val="28"/>
          <w:lang w:val="kk-KZ"/>
        </w:rPr>
        <w:t xml:space="preserve"> </w:t>
      </w:r>
    </w:p>
    <w:p w14:paraId="51B48C16" w14:textId="54F9AC52" w:rsidR="00DD7DC5" w:rsidRPr="00BB6038" w:rsidRDefault="00B77640"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BB6038">
        <w:rPr>
          <w:rFonts w:ascii="Times New Roman" w:hAnsi="Times New Roman"/>
          <w:color w:val="000000"/>
          <w:sz w:val="28"/>
          <w:szCs w:val="28"/>
          <w:lang w:val="kk-KZ"/>
        </w:rPr>
        <w:t>орнатылған ЖТҚ</w:t>
      </w:r>
      <w:r w:rsidRPr="00BB6038">
        <w:rPr>
          <w:rFonts w:ascii="Times New Roman" w:hAnsi="Times New Roman"/>
          <w:color w:val="000000"/>
          <w:sz w:val="28"/>
          <w:szCs w:val="28"/>
        </w:rPr>
        <w:t xml:space="preserve"> </w:t>
      </w:r>
      <w:proofErr w:type="spellStart"/>
      <w:r w:rsidRPr="00BB6038">
        <w:rPr>
          <w:rFonts w:ascii="Times New Roman" w:hAnsi="Times New Roman"/>
          <w:color w:val="000000"/>
          <w:sz w:val="28"/>
          <w:szCs w:val="28"/>
        </w:rPr>
        <w:t>ажыратқыштарды</w:t>
      </w:r>
      <w:proofErr w:type="spellEnd"/>
      <w:r w:rsidRPr="00BB6038">
        <w:rPr>
          <w:rFonts w:ascii="Times New Roman" w:hAnsi="Times New Roman"/>
          <w:color w:val="000000"/>
          <w:sz w:val="28"/>
          <w:szCs w:val="28"/>
        </w:rPr>
        <w:t xml:space="preserve"> </w:t>
      </w:r>
      <w:r w:rsidR="00BB6038" w:rsidRPr="00BB6038">
        <w:rPr>
          <w:rFonts w:ascii="Times New Roman" w:hAnsi="Times New Roman"/>
          <w:color w:val="000000"/>
          <w:sz w:val="28"/>
          <w:szCs w:val="28"/>
          <w:lang w:val="kk-KZ"/>
        </w:rPr>
        <w:t xml:space="preserve">ажыратудың </w:t>
      </w:r>
      <w:proofErr w:type="spellStart"/>
      <w:r w:rsidRPr="00BB6038">
        <w:rPr>
          <w:rFonts w:ascii="Times New Roman" w:hAnsi="Times New Roman"/>
          <w:color w:val="000000"/>
          <w:sz w:val="28"/>
          <w:szCs w:val="28"/>
        </w:rPr>
        <w:t>номиналды</w:t>
      </w:r>
      <w:proofErr w:type="spellEnd"/>
      <w:r w:rsidRPr="00BB6038">
        <w:rPr>
          <w:rFonts w:ascii="Times New Roman" w:hAnsi="Times New Roman"/>
          <w:color w:val="000000"/>
          <w:sz w:val="28"/>
          <w:szCs w:val="28"/>
        </w:rPr>
        <w:t xml:space="preserve"> то</w:t>
      </w:r>
      <w:r w:rsidR="00BB6038" w:rsidRPr="00BB6038">
        <w:rPr>
          <w:rFonts w:ascii="Times New Roman" w:hAnsi="Times New Roman"/>
          <w:color w:val="000000"/>
          <w:sz w:val="28"/>
          <w:szCs w:val="28"/>
          <w:lang w:val="kk-KZ"/>
        </w:rPr>
        <w:t xml:space="preserve">ғы;  </w:t>
      </w:r>
    </w:p>
    <w:p w14:paraId="166F0581" w14:textId="2E76DB5F" w:rsidR="0047444D" w:rsidRPr="00BB6038" w:rsidRDefault="00BB6038"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BB6038">
        <w:rPr>
          <w:rFonts w:ascii="Times New Roman" w:hAnsi="Times New Roman"/>
          <w:color w:val="000000"/>
          <w:sz w:val="28"/>
          <w:szCs w:val="28"/>
        </w:rPr>
        <w:t xml:space="preserve">ЖТҚ </w:t>
      </w:r>
      <w:proofErr w:type="spellStart"/>
      <w:r w:rsidRPr="00BB6038">
        <w:rPr>
          <w:rFonts w:ascii="Times New Roman" w:hAnsi="Times New Roman"/>
          <w:color w:val="000000"/>
          <w:sz w:val="28"/>
          <w:szCs w:val="28"/>
        </w:rPr>
        <w:t>тізбектерінің</w:t>
      </w:r>
      <w:proofErr w:type="spellEnd"/>
      <w:r w:rsidRPr="00BB6038">
        <w:rPr>
          <w:rFonts w:ascii="Times New Roman" w:hAnsi="Times New Roman"/>
          <w:color w:val="000000"/>
          <w:sz w:val="28"/>
          <w:szCs w:val="28"/>
        </w:rPr>
        <w:t xml:space="preserve"> </w:t>
      </w:r>
      <w:proofErr w:type="spellStart"/>
      <w:r w:rsidRPr="00BB6038">
        <w:rPr>
          <w:rFonts w:ascii="Times New Roman" w:hAnsi="Times New Roman"/>
          <w:color w:val="000000"/>
          <w:sz w:val="28"/>
          <w:szCs w:val="28"/>
        </w:rPr>
        <w:t>электродинамикалық</w:t>
      </w:r>
      <w:proofErr w:type="spellEnd"/>
      <w:r w:rsidRPr="00BB6038">
        <w:rPr>
          <w:rFonts w:ascii="Times New Roman" w:hAnsi="Times New Roman"/>
          <w:color w:val="000000"/>
          <w:sz w:val="28"/>
          <w:szCs w:val="28"/>
        </w:rPr>
        <w:t xml:space="preserve"> </w:t>
      </w:r>
      <w:proofErr w:type="spellStart"/>
      <w:r w:rsidRPr="00BB6038">
        <w:rPr>
          <w:rFonts w:ascii="Times New Roman" w:hAnsi="Times New Roman"/>
          <w:color w:val="000000"/>
          <w:sz w:val="28"/>
          <w:szCs w:val="28"/>
        </w:rPr>
        <w:t>төзімділік</w:t>
      </w:r>
      <w:proofErr w:type="spellEnd"/>
      <w:r w:rsidRPr="00BB6038">
        <w:rPr>
          <w:rFonts w:ascii="Times New Roman" w:hAnsi="Times New Roman"/>
          <w:color w:val="000000"/>
          <w:sz w:val="28"/>
          <w:szCs w:val="28"/>
        </w:rPr>
        <w:t xml:space="preserve"> то</w:t>
      </w:r>
      <w:r w:rsidRPr="00BB6038">
        <w:rPr>
          <w:rFonts w:ascii="Times New Roman" w:hAnsi="Times New Roman"/>
          <w:color w:val="000000"/>
          <w:sz w:val="28"/>
          <w:szCs w:val="28"/>
          <w:lang w:val="kk-KZ"/>
        </w:rPr>
        <w:t>ғ</w:t>
      </w:r>
      <w:r w:rsidRPr="00BB6038">
        <w:rPr>
          <w:rFonts w:ascii="Times New Roman" w:hAnsi="Times New Roman"/>
          <w:color w:val="000000"/>
          <w:sz w:val="28"/>
          <w:szCs w:val="28"/>
        </w:rPr>
        <w:t>ы;</w:t>
      </w:r>
      <w:r w:rsidRPr="00BB6038">
        <w:rPr>
          <w:rFonts w:ascii="Times New Roman" w:hAnsi="Times New Roman"/>
          <w:color w:val="000000"/>
          <w:sz w:val="28"/>
          <w:szCs w:val="28"/>
          <w:lang w:val="kk-KZ"/>
        </w:rPr>
        <w:t xml:space="preserve"> </w:t>
      </w:r>
      <w:r w:rsidRPr="00BB6038">
        <w:rPr>
          <w:rFonts w:ascii="Times New Roman" w:hAnsi="Times New Roman"/>
          <w:bCs/>
          <w:sz w:val="28"/>
          <w:szCs w:val="28"/>
          <w:lang w:val="kk-KZ"/>
        </w:rPr>
        <w:t xml:space="preserve"> </w:t>
      </w:r>
    </w:p>
    <w:p w14:paraId="3C32F3B7" w14:textId="779B9F22" w:rsidR="00717832" w:rsidRPr="00BB6038" w:rsidRDefault="00BB6038"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BB6038">
        <w:rPr>
          <w:rFonts w:ascii="Times New Roman" w:hAnsi="Times New Roman"/>
          <w:color w:val="000000"/>
          <w:sz w:val="28"/>
          <w:szCs w:val="28"/>
        </w:rPr>
        <w:t>термиялық</w:t>
      </w:r>
      <w:proofErr w:type="spellEnd"/>
      <w:r w:rsidRPr="00BB6038">
        <w:rPr>
          <w:rFonts w:ascii="Times New Roman" w:hAnsi="Times New Roman"/>
          <w:color w:val="000000"/>
          <w:sz w:val="28"/>
          <w:szCs w:val="28"/>
        </w:rPr>
        <w:t xml:space="preserve"> </w:t>
      </w:r>
      <w:proofErr w:type="spellStart"/>
      <w:r w:rsidRPr="00BB6038">
        <w:rPr>
          <w:rFonts w:ascii="Times New Roman" w:hAnsi="Times New Roman"/>
          <w:color w:val="000000"/>
          <w:sz w:val="28"/>
          <w:szCs w:val="28"/>
        </w:rPr>
        <w:t>төзімділік</w:t>
      </w:r>
      <w:proofErr w:type="spellEnd"/>
      <w:r w:rsidRPr="00BB6038">
        <w:rPr>
          <w:rFonts w:ascii="Times New Roman" w:hAnsi="Times New Roman"/>
          <w:color w:val="000000"/>
          <w:sz w:val="28"/>
          <w:szCs w:val="28"/>
        </w:rPr>
        <w:t xml:space="preserve"> то</w:t>
      </w:r>
      <w:r w:rsidRPr="00BB6038">
        <w:rPr>
          <w:rFonts w:ascii="Times New Roman" w:hAnsi="Times New Roman"/>
          <w:color w:val="000000"/>
          <w:sz w:val="28"/>
          <w:szCs w:val="28"/>
          <w:lang w:val="kk-KZ"/>
        </w:rPr>
        <w:t>ғ</w:t>
      </w:r>
      <w:r w:rsidRPr="00BB6038">
        <w:rPr>
          <w:rFonts w:ascii="Times New Roman" w:hAnsi="Times New Roman"/>
          <w:color w:val="000000"/>
          <w:sz w:val="28"/>
          <w:szCs w:val="28"/>
        </w:rPr>
        <w:t xml:space="preserve">ы </w:t>
      </w:r>
      <w:proofErr w:type="spellStart"/>
      <w:r w:rsidRPr="00BB6038">
        <w:rPr>
          <w:rFonts w:ascii="Times New Roman" w:hAnsi="Times New Roman"/>
          <w:color w:val="000000"/>
          <w:sz w:val="28"/>
          <w:szCs w:val="28"/>
        </w:rPr>
        <w:t>және</w:t>
      </w:r>
      <w:proofErr w:type="spellEnd"/>
      <w:r w:rsidRPr="00BB6038">
        <w:rPr>
          <w:rFonts w:ascii="Times New Roman" w:hAnsi="Times New Roman"/>
          <w:color w:val="000000"/>
          <w:sz w:val="28"/>
          <w:szCs w:val="28"/>
        </w:rPr>
        <w:t xml:space="preserve"> </w:t>
      </w:r>
      <w:proofErr w:type="spellStart"/>
      <w:r w:rsidRPr="00BB6038">
        <w:rPr>
          <w:rFonts w:ascii="Times New Roman" w:hAnsi="Times New Roman"/>
          <w:color w:val="000000"/>
          <w:sz w:val="28"/>
          <w:szCs w:val="28"/>
        </w:rPr>
        <w:t>оның</w:t>
      </w:r>
      <w:proofErr w:type="spellEnd"/>
      <w:r w:rsidRPr="00BB6038">
        <w:rPr>
          <w:rFonts w:ascii="Times New Roman" w:hAnsi="Times New Roman"/>
          <w:color w:val="000000"/>
          <w:sz w:val="28"/>
          <w:szCs w:val="28"/>
        </w:rPr>
        <w:t xml:space="preserve"> </w:t>
      </w:r>
      <w:r w:rsidRPr="00BB6038">
        <w:rPr>
          <w:rFonts w:ascii="Times New Roman" w:hAnsi="Times New Roman"/>
          <w:color w:val="000000"/>
          <w:sz w:val="28"/>
          <w:szCs w:val="28"/>
          <w:lang w:val="kk-KZ"/>
        </w:rPr>
        <w:t>өту</w:t>
      </w:r>
      <w:r w:rsidRPr="00BB6038">
        <w:rPr>
          <w:rFonts w:ascii="Times New Roman" w:hAnsi="Times New Roman"/>
          <w:color w:val="000000"/>
          <w:sz w:val="28"/>
          <w:szCs w:val="28"/>
        </w:rPr>
        <w:t xml:space="preserve"> </w:t>
      </w:r>
      <w:proofErr w:type="spellStart"/>
      <w:r w:rsidRPr="00BB6038">
        <w:rPr>
          <w:rFonts w:ascii="Times New Roman" w:hAnsi="Times New Roman"/>
          <w:color w:val="000000"/>
          <w:sz w:val="28"/>
          <w:szCs w:val="28"/>
        </w:rPr>
        <w:t>уақыты</w:t>
      </w:r>
      <w:proofErr w:type="spellEnd"/>
      <w:r w:rsidRPr="00BB6038">
        <w:rPr>
          <w:rFonts w:ascii="Times New Roman" w:hAnsi="Times New Roman"/>
          <w:color w:val="000000"/>
          <w:sz w:val="28"/>
          <w:szCs w:val="28"/>
          <w:lang w:val="kk-KZ"/>
        </w:rPr>
        <w:t>.</w:t>
      </w:r>
      <w:r w:rsidRPr="00BB6038">
        <w:rPr>
          <w:rFonts w:ascii="Times New Roman" w:hAnsi="Times New Roman"/>
          <w:bCs/>
          <w:sz w:val="28"/>
          <w:szCs w:val="28"/>
        </w:rPr>
        <w:t xml:space="preserve"> </w:t>
      </w:r>
      <w:r w:rsidRPr="00BB6038">
        <w:rPr>
          <w:rFonts w:ascii="Times New Roman" w:hAnsi="Times New Roman"/>
          <w:bCs/>
          <w:sz w:val="28"/>
          <w:szCs w:val="28"/>
          <w:lang w:val="kk-KZ"/>
        </w:rPr>
        <w:t xml:space="preserve">  </w:t>
      </w:r>
    </w:p>
    <w:p w14:paraId="09BC82C2" w14:textId="25EAF756" w:rsidR="00D441EB" w:rsidRPr="005B1562" w:rsidRDefault="00D441EB" w:rsidP="00486006">
      <w:pPr>
        <w:widowControl w:val="0"/>
        <w:suppressAutoHyphens/>
        <w:autoSpaceDE w:val="0"/>
        <w:autoSpaceDN w:val="0"/>
        <w:adjustRightInd w:val="0"/>
        <w:spacing w:after="0" w:line="240" w:lineRule="auto"/>
        <w:ind w:firstLine="567"/>
        <w:rPr>
          <w:rFonts w:ascii="Times New Roman" w:hAnsi="Times New Roman"/>
          <w:b/>
          <w:sz w:val="28"/>
          <w:szCs w:val="28"/>
          <w:lang w:val="kk-KZ"/>
        </w:rPr>
      </w:pPr>
      <w:bookmarkStart w:id="19" w:name="page83"/>
      <w:bookmarkEnd w:id="19"/>
      <w:r w:rsidRPr="00D07D9B">
        <w:rPr>
          <w:rFonts w:ascii="Times New Roman" w:hAnsi="Times New Roman"/>
          <w:b/>
          <w:i/>
          <w:iCs/>
          <w:sz w:val="28"/>
          <w:szCs w:val="28"/>
        </w:rPr>
        <w:t>110, 220</w:t>
      </w:r>
      <w:r w:rsidRPr="00D07D9B">
        <w:rPr>
          <w:rFonts w:ascii="Times New Roman" w:hAnsi="Times New Roman"/>
          <w:b/>
          <w:bCs/>
          <w:i/>
          <w:iCs/>
          <w:sz w:val="28"/>
          <w:szCs w:val="28"/>
        </w:rPr>
        <w:t>кВ</w:t>
      </w:r>
      <w:r w:rsidR="005B1562">
        <w:rPr>
          <w:rFonts w:ascii="Times New Roman" w:hAnsi="Times New Roman"/>
          <w:b/>
          <w:bCs/>
          <w:i/>
          <w:iCs/>
          <w:sz w:val="28"/>
          <w:szCs w:val="28"/>
          <w:lang w:val="kk-KZ"/>
        </w:rPr>
        <w:t xml:space="preserve"> ЖТҚ қойылатын негізгі талаптар</w:t>
      </w:r>
    </w:p>
    <w:p w14:paraId="48CB918E" w14:textId="3EFAD059" w:rsidR="005B1562" w:rsidRPr="005B1562" w:rsidRDefault="005B1562" w:rsidP="005B1562">
      <w:pPr>
        <w:spacing w:after="0" w:line="288" w:lineRule="atLeast"/>
        <w:rPr>
          <w:rFonts w:ascii="Times New Roman" w:hAnsi="Times New Roman"/>
          <w:color w:val="000000"/>
          <w:sz w:val="28"/>
          <w:szCs w:val="28"/>
          <w:lang w:val="kk-KZ" w:eastAsia="ru-RU"/>
        </w:rPr>
      </w:pPr>
      <w:r>
        <w:rPr>
          <w:rFonts w:ascii="Arial" w:hAnsi="Arial" w:cs="Arial"/>
          <w:color w:val="000000"/>
          <w:sz w:val="30"/>
          <w:szCs w:val="30"/>
          <w:bdr w:val="none" w:sz="0" w:space="0" w:color="auto" w:frame="1"/>
          <w:lang w:val="kk-KZ" w:eastAsia="ru-RU"/>
        </w:rPr>
        <w:t xml:space="preserve">        </w:t>
      </w:r>
      <w:r w:rsidRPr="005B1562">
        <w:rPr>
          <w:rFonts w:ascii="Times New Roman" w:hAnsi="Times New Roman"/>
          <w:color w:val="000000"/>
          <w:sz w:val="28"/>
          <w:szCs w:val="28"/>
          <w:bdr w:val="none" w:sz="0" w:space="0" w:color="auto" w:frame="1"/>
          <w:lang w:val="kk-KZ" w:eastAsia="ru-RU"/>
        </w:rPr>
        <w:t>Қалалық тығыз құрылыс жағдайында тамақтану орталықтарын салу кезінде</w:t>
      </w:r>
      <w:r w:rsidRPr="00311C31">
        <w:rPr>
          <w:rFonts w:ascii="Times New Roman" w:hAnsi="Times New Roman"/>
          <w:color w:val="000000"/>
          <w:sz w:val="28"/>
          <w:szCs w:val="28"/>
          <w:bdr w:val="none" w:sz="0" w:space="0" w:color="auto" w:frame="1"/>
          <w:lang w:val="kk-KZ" w:eastAsia="ru-RU"/>
        </w:rPr>
        <w:t>:</w:t>
      </w:r>
      <w:r w:rsidRPr="005B1562">
        <w:rPr>
          <w:rFonts w:ascii="Times New Roman" w:hAnsi="Times New Roman"/>
          <w:color w:val="000000"/>
          <w:sz w:val="28"/>
          <w:szCs w:val="28"/>
          <w:bdr w:val="none" w:sz="0" w:space="0" w:color="auto" w:frame="1"/>
          <w:lang w:val="kk-KZ" w:eastAsia="ru-RU"/>
        </w:rPr>
        <w:t xml:space="preserve"> </w:t>
      </w:r>
      <w:r w:rsidRPr="00311C31">
        <w:rPr>
          <w:rFonts w:ascii="Times New Roman" w:hAnsi="Times New Roman"/>
          <w:color w:val="000000"/>
          <w:sz w:val="28"/>
          <w:szCs w:val="28"/>
          <w:bdr w:val="none" w:sz="0" w:space="0" w:color="auto" w:frame="1"/>
          <w:lang w:val="kk-KZ" w:eastAsia="ru-RU"/>
        </w:rPr>
        <w:t xml:space="preserve"> </w:t>
      </w:r>
      <w:r w:rsidRPr="005B1562">
        <w:rPr>
          <w:rFonts w:ascii="Times New Roman" w:hAnsi="Times New Roman"/>
          <w:color w:val="000000"/>
          <w:sz w:val="28"/>
          <w:szCs w:val="28"/>
          <w:bdr w:val="none" w:sz="0" w:space="0" w:color="auto" w:frame="1"/>
          <w:lang w:val="kk-KZ" w:eastAsia="ru-RU"/>
        </w:rPr>
        <w:t xml:space="preserve"> </w:t>
      </w:r>
    </w:p>
    <w:p w14:paraId="1FF106B3" w14:textId="1820DA26" w:rsidR="00D32C83" w:rsidRPr="00311C31" w:rsidRDefault="005B1562"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rPr>
      </w:pPr>
      <w:r w:rsidRPr="00311C31">
        <w:rPr>
          <w:rFonts w:ascii="Times New Roman" w:hAnsi="Times New Roman"/>
          <w:bCs/>
          <w:sz w:val="28"/>
          <w:szCs w:val="28"/>
          <w:lang w:val="kk-KZ"/>
        </w:rPr>
        <w:t xml:space="preserve"> </w:t>
      </w:r>
      <w:r w:rsidR="00D441EB" w:rsidRPr="00311C31">
        <w:rPr>
          <w:rFonts w:ascii="Times New Roman" w:hAnsi="Times New Roman"/>
          <w:bCs/>
          <w:sz w:val="28"/>
          <w:szCs w:val="28"/>
        </w:rPr>
        <w:t>При строительстве центров питания в условиях плотной городской застройки рекомендуется применять</w:t>
      </w:r>
      <w:r w:rsidR="00D441EB" w:rsidRPr="00311C31">
        <w:rPr>
          <w:rFonts w:ascii="Times New Roman" w:hAnsi="Times New Roman"/>
          <w:sz w:val="28"/>
          <w:szCs w:val="28"/>
        </w:rPr>
        <w:t>:</w:t>
      </w:r>
    </w:p>
    <w:p w14:paraId="7C9AB9AB" w14:textId="58247991" w:rsidR="00D441EB" w:rsidRPr="00311C31" w:rsidRDefault="00D441E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311C31">
        <w:rPr>
          <w:rFonts w:ascii="Times New Roman" w:hAnsi="Times New Roman"/>
          <w:bCs/>
          <w:sz w:val="28"/>
          <w:szCs w:val="28"/>
        </w:rPr>
        <w:t xml:space="preserve">110, 220 </w:t>
      </w:r>
      <w:proofErr w:type="spellStart"/>
      <w:r w:rsidRPr="00311C31">
        <w:rPr>
          <w:rFonts w:ascii="Times New Roman" w:hAnsi="Times New Roman"/>
          <w:bCs/>
          <w:sz w:val="28"/>
          <w:szCs w:val="28"/>
        </w:rPr>
        <w:t>кВ</w:t>
      </w:r>
      <w:proofErr w:type="spellEnd"/>
      <w:r w:rsidR="005B1562" w:rsidRPr="00311C31">
        <w:rPr>
          <w:rFonts w:ascii="Times New Roman" w:hAnsi="Times New Roman"/>
          <w:bCs/>
          <w:sz w:val="28"/>
          <w:szCs w:val="28"/>
          <w:lang w:val="kk-KZ"/>
        </w:rPr>
        <w:t xml:space="preserve"> ЭЖТҚ</w:t>
      </w:r>
      <w:r w:rsidRPr="00311C31">
        <w:rPr>
          <w:rFonts w:ascii="Times New Roman" w:hAnsi="Times New Roman"/>
          <w:bCs/>
          <w:sz w:val="28"/>
          <w:szCs w:val="28"/>
        </w:rPr>
        <w:t>;</w:t>
      </w:r>
    </w:p>
    <w:p w14:paraId="56D1E19C" w14:textId="27F8AF5D" w:rsidR="00D441EB" w:rsidRPr="00311C31" w:rsidRDefault="00311C31"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311C31">
        <w:rPr>
          <w:rFonts w:ascii="Times New Roman" w:hAnsi="Times New Roman"/>
          <w:color w:val="000000"/>
          <w:sz w:val="28"/>
          <w:szCs w:val="28"/>
        </w:rPr>
        <w:t>Кернеуі</w:t>
      </w:r>
      <w:proofErr w:type="spellEnd"/>
      <w:r w:rsidRPr="00311C31">
        <w:rPr>
          <w:rFonts w:ascii="Times New Roman" w:hAnsi="Times New Roman"/>
          <w:color w:val="000000"/>
          <w:sz w:val="28"/>
          <w:szCs w:val="28"/>
        </w:rPr>
        <w:t xml:space="preserve"> 220 </w:t>
      </w:r>
      <w:proofErr w:type="spellStart"/>
      <w:r w:rsidRPr="00311C31">
        <w:rPr>
          <w:rFonts w:ascii="Times New Roman" w:hAnsi="Times New Roman"/>
          <w:color w:val="000000"/>
          <w:sz w:val="28"/>
          <w:szCs w:val="28"/>
        </w:rPr>
        <w:t>кВ</w:t>
      </w:r>
      <w:proofErr w:type="spellEnd"/>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дейінгі</w:t>
      </w:r>
      <w:proofErr w:type="spellEnd"/>
      <w:r w:rsidRPr="00311C31">
        <w:rPr>
          <w:rFonts w:ascii="Times New Roman" w:hAnsi="Times New Roman"/>
          <w:color w:val="000000"/>
          <w:sz w:val="28"/>
          <w:szCs w:val="28"/>
        </w:rPr>
        <w:t>, то</w:t>
      </w:r>
      <w:r w:rsidRPr="00311C31">
        <w:rPr>
          <w:rFonts w:ascii="Times New Roman" w:hAnsi="Times New Roman"/>
          <w:color w:val="000000"/>
          <w:sz w:val="28"/>
          <w:szCs w:val="28"/>
          <w:lang w:val="kk-KZ"/>
        </w:rPr>
        <w:t>қ</w:t>
      </w:r>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өткізгіштің</w:t>
      </w:r>
      <w:proofErr w:type="spellEnd"/>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жалпы</w:t>
      </w:r>
      <w:proofErr w:type="spellEnd"/>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ұзындығы</w:t>
      </w:r>
      <w:proofErr w:type="spellEnd"/>
      <w:r w:rsidRPr="00311C31">
        <w:rPr>
          <w:rFonts w:ascii="Times New Roman" w:hAnsi="Times New Roman"/>
          <w:color w:val="000000"/>
          <w:sz w:val="28"/>
          <w:szCs w:val="28"/>
        </w:rPr>
        <w:t xml:space="preserve"> 12 м </w:t>
      </w:r>
      <w:proofErr w:type="spellStart"/>
      <w:r w:rsidRPr="00311C31">
        <w:rPr>
          <w:rFonts w:ascii="Times New Roman" w:hAnsi="Times New Roman"/>
          <w:color w:val="000000"/>
          <w:sz w:val="28"/>
          <w:szCs w:val="28"/>
        </w:rPr>
        <w:t>аспайтын</w:t>
      </w:r>
      <w:proofErr w:type="spellEnd"/>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элегазды</w:t>
      </w:r>
      <w:proofErr w:type="spellEnd"/>
      <w:r w:rsidRPr="00311C31">
        <w:rPr>
          <w:rFonts w:ascii="Times New Roman" w:hAnsi="Times New Roman"/>
          <w:color w:val="000000"/>
          <w:sz w:val="28"/>
          <w:szCs w:val="28"/>
        </w:rPr>
        <w:t xml:space="preserve"> то</w:t>
      </w:r>
      <w:r w:rsidRPr="00311C31">
        <w:rPr>
          <w:rFonts w:ascii="Times New Roman" w:hAnsi="Times New Roman"/>
          <w:color w:val="000000"/>
          <w:sz w:val="28"/>
          <w:szCs w:val="28"/>
          <w:lang w:val="kk-KZ"/>
        </w:rPr>
        <w:t>қ</w:t>
      </w:r>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өткізгіштер</w:t>
      </w:r>
      <w:proofErr w:type="spellEnd"/>
      <w:r w:rsidRPr="00311C31">
        <w:rPr>
          <w:rFonts w:ascii="Times New Roman" w:hAnsi="Times New Roman"/>
          <w:color w:val="000000"/>
          <w:sz w:val="28"/>
          <w:szCs w:val="28"/>
        </w:rPr>
        <w:t>;</w:t>
      </w:r>
      <w:r w:rsidRPr="00311C31">
        <w:rPr>
          <w:rFonts w:ascii="Times New Roman" w:hAnsi="Times New Roman"/>
          <w:color w:val="000000"/>
          <w:sz w:val="28"/>
          <w:szCs w:val="28"/>
          <w:lang w:val="kk-KZ"/>
        </w:rPr>
        <w:t xml:space="preserve"> </w:t>
      </w:r>
      <w:r w:rsidRPr="00311C31">
        <w:rPr>
          <w:rFonts w:ascii="Times New Roman" w:hAnsi="Times New Roman"/>
          <w:bCs/>
          <w:sz w:val="28"/>
          <w:szCs w:val="28"/>
          <w:lang w:val="kk-KZ"/>
        </w:rPr>
        <w:t xml:space="preserve"> </w:t>
      </w:r>
    </w:p>
    <w:p w14:paraId="4CC90DB0" w14:textId="05C39171" w:rsidR="00D441EB" w:rsidRPr="00311C31" w:rsidRDefault="00311C31"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311C31">
        <w:rPr>
          <w:rFonts w:ascii="Times New Roman" w:hAnsi="Times New Roman"/>
          <w:color w:val="000000"/>
          <w:sz w:val="28"/>
          <w:szCs w:val="28"/>
        </w:rPr>
        <w:t>жабық</w:t>
      </w:r>
      <w:proofErr w:type="spellEnd"/>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типтегі</w:t>
      </w:r>
      <w:proofErr w:type="spellEnd"/>
      <w:r w:rsidRPr="00311C31">
        <w:rPr>
          <w:rFonts w:ascii="Times New Roman" w:hAnsi="Times New Roman"/>
          <w:color w:val="000000"/>
          <w:sz w:val="28"/>
          <w:szCs w:val="28"/>
        </w:rPr>
        <w:t xml:space="preserve"> </w:t>
      </w:r>
      <w:r w:rsidRPr="00311C31">
        <w:rPr>
          <w:rFonts w:ascii="Times New Roman" w:hAnsi="Times New Roman"/>
          <w:color w:val="000000"/>
          <w:sz w:val="28"/>
          <w:szCs w:val="28"/>
          <w:lang w:val="kk-KZ"/>
        </w:rPr>
        <w:t>шағын</w:t>
      </w:r>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станцияларға</w:t>
      </w:r>
      <w:proofErr w:type="spellEnd"/>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арналған</w:t>
      </w:r>
      <w:proofErr w:type="spellEnd"/>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ықшам</w:t>
      </w:r>
      <w:proofErr w:type="spellEnd"/>
      <w:r w:rsidRPr="00311C31">
        <w:rPr>
          <w:rFonts w:ascii="Times New Roman" w:hAnsi="Times New Roman"/>
          <w:color w:val="000000"/>
          <w:sz w:val="28"/>
          <w:szCs w:val="28"/>
        </w:rPr>
        <w:t xml:space="preserve"> </w:t>
      </w:r>
      <w:r w:rsidRPr="00311C31">
        <w:rPr>
          <w:rFonts w:ascii="Times New Roman" w:hAnsi="Times New Roman"/>
          <w:color w:val="000000"/>
          <w:sz w:val="28"/>
          <w:szCs w:val="28"/>
          <w:lang w:val="kk-KZ"/>
        </w:rPr>
        <w:t>ЭЖТҚ</w:t>
      </w:r>
      <w:r w:rsidRPr="00311C31">
        <w:rPr>
          <w:rFonts w:ascii="Times New Roman" w:hAnsi="Times New Roman"/>
          <w:color w:val="000000"/>
          <w:sz w:val="28"/>
          <w:szCs w:val="28"/>
        </w:rPr>
        <w:t xml:space="preserve"> 110, 220</w:t>
      </w:r>
      <w:proofErr w:type="gramStart"/>
      <w:r w:rsidRPr="00311C31">
        <w:rPr>
          <w:rFonts w:ascii="Times New Roman" w:hAnsi="Times New Roman"/>
          <w:color w:val="000000"/>
          <w:sz w:val="28"/>
          <w:szCs w:val="28"/>
        </w:rPr>
        <w:t>кВ</w:t>
      </w:r>
      <w:r w:rsidRPr="00311C31">
        <w:rPr>
          <w:rFonts w:ascii="Times New Roman" w:hAnsi="Times New Roman"/>
          <w:bCs/>
          <w:sz w:val="28"/>
          <w:szCs w:val="28"/>
        </w:rPr>
        <w:t xml:space="preserve"> </w:t>
      </w:r>
      <w:r w:rsidRPr="00311C31">
        <w:rPr>
          <w:rFonts w:ascii="Times New Roman" w:hAnsi="Times New Roman"/>
          <w:bCs/>
          <w:sz w:val="28"/>
          <w:szCs w:val="28"/>
          <w:lang w:val="kk-KZ"/>
        </w:rPr>
        <w:t xml:space="preserve"> </w:t>
      </w:r>
      <w:r w:rsidRPr="005B1562">
        <w:rPr>
          <w:rFonts w:ascii="Times New Roman" w:hAnsi="Times New Roman"/>
          <w:color w:val="000000"/>
          <w:sz w:val="28"/>
          <w:szCs w:val="28"/>
          <w:bdr w:val="none" w:sz="0" w:space="0" w:color="auto" w:frame="1"/>
          <w:lang w:val="kk-KZ" w:eastAsia="ru-RU"/>
        </w:rPr>
        <w:t>қолдану</w:t>
      </w:r>
      <w:proofErr w:type="gramEnd"/>
      <w:r w:rsidRPr="005B1562">
        <w:rPr>
          <w:rFonts w:ascii="Times New Roman" w:hAnsi="Times New Roman"/>
          <w:color w:val="000000"/>
          <w:sz w:val="28"/>
          <w:szCs w:val="28"/>
          <w:bdr w:val="none" w:sz="0" w:space="0" w:color="auto" w:frame="1"/>
          <w:lang w:val="kk-KZ" w:eastAsia="ru-RU"/>
        </w:rPr>
        <w:t xml:space="preserve"> ұсынылады</w:t>
      </w:r>
      <w:r w:rsidRPr="00311C31">
        <w:rPr>
          <w:rFonts w:ascii="Times New Roman" w:hAnsi="Times New Roman"/>
          <w:color w:val="000000"/>
          <w:sz w:val="28"/>
          <w:szCs w:val="28"/>
          <w:bdr w:val="none" w:sz="0" w:space="0" w:color="auto" w:frame="1"/>
          <w:lang w:val="kk-KZ" w:eastAsia="ru-RU"/>
        </w:rPr>
        <w:t xml:space="preserve">. </w:t>
      </w:r>
      <w:r w:rsidRPr="00311C31">
        <w:rPr>
          <w:rFonts w:ascii="Times New Roman" w:hAnsi="Times New Roman"/>
          <w:bCs/>
          <w:sz w:val="28"/>
          <w:szCs w:val="28"/>
          <w:lang w:val="kk-KZ"/>
        </w:rPr>
        <w:t xml:space="preserve"> </w:t>
      </w:r>
    </w:p>
    <w:p w14:paraId="581F07FB" w14:textId="4AD1543E" w:rsidR="00D441EB" w:rsidRPr="00311C31" w:rsidRDefault="00311C31"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311C31">
        <w:rPr>
          <w:rFonts w:ascii="Times New Roman" w:hAnsi="Times New Roman"/>
          <w:color w:val="000000"/>
          <w:sz w:val="28"/>
          <w:szCs w:val="28"/>
          <w:lang w:val="kk-KZ"/>
        </w:rPr>
        <w:t>ЭЖТҚ</w:t>
      </w:r>
      <w:r w:rsidRPr="00311C31">
        <w:rPr>
          <w:rFonts w:ascii="Times New Roman" w:hAnsi="Times New Roman"/>
          <w:color w:val="000000"/>
          <w:sz w:val="28"/>
          <w:szCs w:val="28"/>
        </w:rPr>
        <w:t xml:space="preserve"> </w:t>
      </w:r>
      <w:r w:rsidRPr="00311C31">
        <w:rPr>
          <w:rFonts w:ascii="Times New Roman" w:hAnsi="Times New Roman"/>
          <w:color w:val="000000"/>
          <w:sz w:val="28"/>
          <w:szCs w:val="28"/>
          <w:lang w:val="kk-KZ"/>
        </w:rPr>
        <w:t xml:space="preserve">орындалуы </w:t>
      </w:r>
      <w:r w:rsidRPr="00311C31">
        <w:rPr>
          <w:rFonts w:ascii="Times New Roman" w:hAnsi="Times New Roman"/>
          <w:color w:val="000000"/>
          <w:sz w:val="28"/>
          <w:szCs w:val="28"/>
        </w:rPr>
        <w:t>(</w:t>
      </w:r>
      <w:proofErr w:type="spellStart"/>
      <w:r w:rsidRPr="00311C31">
        <w:rPr>
          <w:rFonts w:ascii="Times New Roman" w:hAnsi="Times New Roman"/>
          <w:color w:val="000000"/>
          <w:sz w:val="28"/>
          <w:szCs w:val="28"/>
        </w:rPr>
        <w:t>бір</w:t>
      </w:r>
      <w:proofErr w:type="spellEnd"/>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фазалы</w:t>
      </w:r>
      <w:proofErr w:type="spellEnd"/>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немесе</w:t>
      </w:r>
      <w:proofErr w:type="spellEnd"/>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үш</w:t>
      </w:r>
      <w:proofErr w:type="spellEnd"/>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фазалы</w:t>
      </w:r>
      <w:proofErr w:type="spellEnd"/>
      <w:r w:rsidRPr="00311C31">
        <w:rPr>
          <w:rFonts w:ascii="Times New Roman" w:hAnsi="Times New Roman"/>
          <w:color w:val="000000"/>
          <w:sz w:val="28"/>
          <w:szCs w:val="28"/>
        </w:rPr>
        <w:t xml:space="preserve"> мод</w:t>
      </w:r>
      <w:r w:rsidRPr="00311C31">
        <w:rPr>
          <w:rFonts w:ascii="Times New Roman" w:hAnsi="Times New Roman"/>
          <w:color w:val="000000"/>
          <w:sz w:val="28"/>
          <w:szCs w:val="28"/>
          <w:lang w:val="kk-KZ"/>
        </w:rPr>
        <w:t>у</w:t>
      </w:r>
      <w:proofErr w:type="spellStart"/>
      <w:r w:rsidRPr="00311C31">
        <w:rPr>
          <w:rFonts w:ascii="Times New Roman" w:hAnsi="Times New Roman"/>
          <w:color w:val="000000"/>
          <w:sz w:val="28"/>
          <w:szCs w:val="28"/>
        </w:rPr>
        <w:t>льдер</w:t>
      </w:r>
      <w:proofErr w:type="spellEnd"/>
      <w:r w:rsidRPr="00311C31">
        <w:rPr>
          <w:rFonts w:ascii="Times New Roman" w:hAnsi="Times New Roman"/>
          <w:color w:val="000000"/>
          <w:sz w:val="28"/>
          <w:szCs w:val="28"/>
        </w:rPr>
        <w:t xml:space="preserve">) </w:t>
      </w:r>
      <w:r w:rsidRPr="00311C31">
        <w:rPr>
          <w:rFonts w:ascii="Times New Roman" w:hAnsi="Times New Roman"/>
          <w:color w:val="000000"/>
          <w:sz w:val="28"/>
          <w:szCs w:val="28"/>
          <w:lang w:val="kk-KZ"/>
        </w:rPr>
        <w:t xml:space="preserve"> </w:t>
      </w:r>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тұтынушыларды</w:t>
      </w:r>
      <w:proofErr w:type="spellEnd"/>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электрмен</w:t>
      </w:r>
      <w:proofErr w:type="spellEnd"/>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жабдықтау</w:t>
      </w:r>
      <w:proofErr w:type="spellEnd"/>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сенімділігі</w:t>
      </w:r>
      <w:proofErr w:type="spellEnd"/>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және</w:t>
      </w:r>
      <w:proofErr w:type="spellEnd"/>
      <w:r w:rsidRPr="00311C31">
        <w:rPr>
          <w:rFonts w:ascii="Times New Roman" w:hAnsi="Times New Roman"/>
          <w:color w:val="000000"/>
          <w:sz w:val="28"/>
          <w:szCs w:val="28"/>
        </w:rPr>
        <w:t xml:space="preserve"> </w:t>
      </w:r>
      <w:r w:rsidRPr="00311C31">
        <w:rPr>
          <w:rFonts w:ascii="Times New Roman" w:hAnsi="Times New Roman"/>
          <w:color w:val="000000"/>
          <w:sz w:val="28"/>
          <w:szCs w:val="28"/>
          <w:lang w:val="kk-KZ"/>
        </w:rPr>
        <w:t>шағын</w:t>
      </w:r>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станцияны</w:t>
      </w:r>
      <w:proofErr w:type="spellEnd"/>
      <w:r w:rsidRPr="00311C31">
        <w:rPr>
          <w:rFonts w:ascii="Times New Roman" w:hAnsi="Times New Roman"/>
          <w:color w:val="000000"/>
          <w:sz w:val="28"/>
          <w:szCs w:val="28"/>
          <w:lang w:val="kk-KZ"/>
        </w:rPr>
        <w:t xml:space="preserve"> құрастыру </w:t>
      </w:r>
      <w:proofErr w:type="spellStart"/>
      <w:r w:rsidRPr="00311C31">
        <w:rPr>
          <w:rFonts w:ascii="Times New Roman" w:hAnsi="Times New Roman"/>
          <w:color w:val="000000"/>
          <w:sz w:val="28"/>
          <w:szCs w:val="28"/>
        </w:rPr>
        <w:t>шешімдері</w:t>
      </w:r>
      <w:proofErr w:type="spellEnd"/>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бойынша</w:t>
      </w:r>
      <w:proofErr w:type="spellEnd"/>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талаптармен</w:t>
      </w:r>
      <w:proofErr w:type="spellEnd"/>
      <w:r w:rsidRPr="00311C31">
        <w:rPr>
          <w:rFonts w:ascii="Times New Roman" w:hAnsi="Times New Roman"/>
          <w:color w:val="000000"/>
          <w:sz w:val="28"/>
          <w:szCs w:val="28"/>
        </w:rPr>
        <w:t xml:space="preserve"> </w:t>
      </w:r>
      <w:proofErr w:type="spellStart"/>
      <w:r w:rsidRPr="00311C31">
        <w:rPr>
          <w:rFonts w:ascii="Times New Roman" w:hAnsi="Times New Roman"/>
          <w:color w:val="000000"/>
          <w:sz w:val="28"/>
          <w:szCs w:val="28"/>
        </w:rPr>
        <w:t>анықталады</w:t>
      </w:r>
      <w:proofErr w:type="spellEnd"/>
      <w:r w:rsidRPr="00311C31">
        <w:rPr>
          <w:rFonts w:ascii="Times New Roman" w:hAnsi="Times New Roman"/>
          <w:color w:val="000000"/>
          <w:sz w:val="28"/>
          <w:szCs w:val="28"/>
        </w:rPr>
        <w:t>.</w:t>
      </w:r>
      <w:r w:rsidRPr="00311C31">
        <w:rPr>
          <w:rFonts w:ascii="Times New Roman" w:hAnsi="Times New Roman"/>
          <w:color w:val="000000"/>
          <w:sz w:val="28"/>
          <w:szCs w:val="28"/>
          <w:lang w:val="kk-KZ"/>
        </w:rPr>
        <w:t xml:space="preserve"> </w:t>
      </w:r>
      <w:r w:rsidRPr="00311C31">
        <w:rPr>
          <w:rFonts w:ascii="Times New Roman" w:hAnsi="Times New Roman"/>
          <w:bCs/>
          <w:sz w:val="28"/>
          <w:szCs w:val="28"/>
          <w:lang w:val="kk-KZ"/>
        </w:rPr>
        <w:t xml:space="preserve"> </w:t>
      </w:r>
    </w:p>
    <w:p w14:paraId="3982095E" w14:textId="355FE734" w:rsidR="00D441EB" w:rsidRPr="001912AB" w:rsidRDefault="001912AB" w:rsidP="001912AB">
      <w:pPr>
        <w:widowControl w:val="0"/>
        <w:suppressAutoHyphens/>
        <w:autoSpaceDE w:val="0"/>
        <w:autoSpaceDN w:val="0"/>
        <w:adjustRightInd w:val="0"/>
        <w:spacing w:after="0" w:line="240" w:lineRule="auto"/>
        <w:rPr>
          <w:rFonts w:ascii="Times New Roman" w:hAnsi="Times New Roman"/>
          <w:b/>
          <w:sz w:val="28"/>
          <w:szCs w:val="28"/>
          <w:lang w:val="kk-KZ"/>
        </w:rPr>
      </w:pPr>
      <w:r>
        <w:rPr>
          <w:rFonts w:ascii="Times New Roman" w:hAnsi="Times New Roman"/>
          <w:b/>
          <w:bCs/>
          <w:i/>
          <w:iCs/>
          <w:sz w:val="28"/>
          <w:szCs w:val="28"/>
          <w:lang w:val="kk-KZ"/>
        </w:rPr>
        <w:t xml:space="preserve">       </w:t>
      </w:r>
      <w:r w:rsidR="00D441EB" w:rsidRPr="00D07D9B">
        <w:rPr>
          <w:rFonts w:ascii="Times New Roman" w:hAnsi="Times New Roman"/>
          <w:b/>
          <w:bCs/>
          <w:i/>
          <w:iCs/>
          <w:sz w:val="28"/>
          <w:szCs w:val="28"/>
        </w:rPr>
        <w:t xml:space="preserve"> </w:t>
      </w:r>
      <w:r w:rsidR="00D441EB" w:rsidRPr="00D07D9B">
        <w:rPr>
          <w:rFonts w:ascii="Times New Roman" w:hAnsi="Times New Roman"/>
          <w:b/>
          <w:i/>
          <w:iCs/>
          <w:sz w:val="28"/>
          <w:szCs w:val="28"/>
        </w:rPr>
        <w:t>6-20</w:t>
      </w:r>
      <w:r w:rsidR="00D441EB" w:rsidRPr="00D07D9B">
        <w:rPr>
          <w:rFonts w:ascii="Times New Roman" w:hAnsi="Times New Roman"/>
          <w:b/>
          <w:bCs/>
          <w:i/>
          <w:iCs/>
          <w:sz w:val="28"/>
          <w:szCs w:val="28"/>
        </w:rPr>
        <w:t>кВ</w:t>
      </w:r>
      <w:r>
        <w:rPr>
          <w:rFonts w:ascii="Times New Roman" w:hAnsi="Times New Roman"/>
          <w:b/>
          <w:bCs/>
          <w:i/>
          <w:iCs/>
          <w:sz w:val="28"/>
          <w:szCs w:val="28"/>
          <w:lang w:val="kk-KZ"/>
        </w:rPr>
        <w:t xml:space="preserve"> ЖТҚ қойылатын негізгі талаптар</w:t>
      </w:r>
    </w:p>
    <w:p w14:paraId="4CAE252D" w14:textId="6C7C6443" w:rsidR="00D441EB" w:rsidRPr="00CC3BFB" w:rsidRDefault="00A25705"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CC3BFB">
        <w:rPr>
          <w:rFonts w:ascii="Times New Roman" w:hAnsi="Times New Roman"/>
          <w:color w:val="000000"/>
          <w:sz w:val="28"/>
          <w:szCs w:val="28"/>
          <w:lang w:val="kk-KZ"/>
        </w:rPr>
        <w:t xml:space="preserve">6-20кВ жиынтықты тарату құрылғыларында: </w:t>
      </w:r>
    </w:p>
    <w:p w14:paraId="4FD51ADE" w14:textId="4CE99EFC" w:rsidR="00D441EB" w:rsidRPr="00CC3BFB" w:rsidRDefault="00A2570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CC3BFB">
        <w:rPr>
          <w:rFonts w:ascii="Times New Roman" w:hAnsi="Times New Roman"/>
          <w:color w:val="000000"/>
          <w:sz w:val="28"/>
          <w:szCs w:val="28"/>
          <w:lang w:val="kk-KZ"/>
        </w:rPr>
        <w:t xml:space="preserve">әрбір қосылуға вакуумды ажыратқыштары бар элегазды немесе қатты оқшауламасы бар кіші габаритті ЖТҚ 6-20кВ; </w:t>
      </w:r>
      <w:r w:rsidRPr="00CC3BFB">
        <w:rPr>
          <w:rFonts w:ascii="Times New Roman" w:hAnsi="Times New Roman"/>
          <w:bCs/>
          <w:sz w:val="28"/>
          <w:szCs w:val="28"/>
          <w:lang w:val="kk-KZ"/>
        </w:rPr>
        <w:t xml:space="preserve"> </w:t>
      </w:r>
    </w:p>
    <w:p w14:paraId="3D74A997" w14:textId="05FA1795" w:rsidR="00D441EB" w:rsidRPr="00CC3BFB" w:rsidRDefault="00A2570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CC3BFB">
        <w:rPr>
          <w:rFonts w:ascii="Times New Roman" w:hAnsi="Times New Roman"/>
          <w:color w:val="000000"/>
          <w:sz w:val="28"/>
          <w:szCs w:val="28"/>
          <w:lang w:val="kk-KZ"/>
        </w:rPr>
        <w:t xml:space="preserve">жабық орындау, оның ішінде вакуумдық ажыратқыштары бар модульдік типтегі;  </w:t>
      </w:r>
    </w:p>
    <w:p w14:paraId="3F9AD1C2" w14:textId="54B5B5F1" w:rsidR="00D441EB" w:rsidRPr="00CC3BFB" w:rsidRDefault="00A2570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CC3BFB">
        <w:rPr>
          <w:rFonts w:ascii="Times New Roman" w:hAnsi="Times New Roman"/>
          <w:color w:val="000000"/>
          <w:sz w:val="28"/>
          <w:szCs w:val="28"/>
          <w:lang w:val="kk-KZ"/>
        </w:rPr>
        <w:t>құйма өлшеу тоқ трансформаторлары мен антирезонанстық кернеу трансформаторларын пайдалану;</w:t>
      </w:r>
      <w:r w:rsidRPr="00CC3BFB">
        <w:rPr>
          <w:rFonts w:ascii="Times New Roman" w:hAnsi="Times New Roman"/>
          <w:bCs/>
          <w:sz w:val="28"/>
          <w:szCs w:val="28"/>
          <w:lang w:val="kk-KZ"/>
        </w:rPr>
        <w:t xml:space="preserve">   </w:t>
      </w:r>
    </w:p>
    <w:p w14:paraId="316DD964" w14:textId="3F451612" w:rsidR="00D441EB" w:rsidRPr="00CC3BFB" w:rsidRDefault="00A2570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CC3BFB">
        <w:rPr>
          <w:rFonts w:ascii="Times New Roman" w:hAnsi="Times New Roman"/>
          <w:color w:val="000000"/>
          <w:sz w:val="28"/>
          <w:szCs w:val="28"/>
          <w:lang w:val="kk-KZ"/>
        </w:rPr>
        <w:t xml:space="preserve">энергия есепке алуды, РҚА жұмысын ұйымдастыру үшін әр фазада </w:t>
      </w:r>
      <w:r w:rsidRPr="00CC3BFB">
        <w:rPr>
          <w:rFonts w:ascii="Times New Roman" w:hAnsi="Times New Roman"/>
          <w:color w:val="000000"/>
          <w:sz w:val="28"/>
          <w:szCs w:val="28"/>
          <w:lang w:val="kk-KZ"/>
        </w:rPr>
        <w:lastRenderedPageBreak/>
        <w:t xml:space="preserve">трансформаторларды орнату ұсынылады; </w:t>
      </w:r>
      <w:r w:rsidRPr="00CC3BFB">
        <w:rPr>
          <w:rFonts w:ascii="Times New Roman" w:hAnsi="Times New Roman"/>
          <w:bCs/>
          <w:sz w:val="28"/>
          <w:szCs w:val="28"/>
          <w:lang w:val="kk-KZ"/>
        </w:rPr>
        <w:t xml:space="preserve"> </w:t>
      </w:r>
    </w:p>
    <w:p w14:paraId="17B8F74D" w14:textId="41C70850" w:rsidR="00A25705" w:rsidRPr="00CC3BFB" w:rsidRDefault="00A25705" w:rsidP="00A25705">
      <w:pPr>
        <w:tabs>
          <w:tab w:val="left" w:pos="993"/>
        </w:tabs>
        <w:spacing w:after="0" w:line="288" w:lineRule="atLeast"/>
        <w:jc w:val="both"/>
        <w:rPr>
          <w:rFonts w:ascii="Times New Roman" w:hAnsi="Times New Roman"/>
          <w:color w:val="000000"/>
          <w:sz w:val="28"/>
          <w:szCs w:val="28"/>
          <w:lang w:val="kk-KZ" w:eastAsia="ru-RU"/>
        </w:rPr>
      </w:pPr>
      <w:r w:rsidRPr="00CC3BFB">
        <w:rPr>
          <w:rFonts w:ascii="Times New Roman" w:hAnsi="Times New Roman"/>
          <w:bCs/>
          <w:sz w:val="28"/>
          <w:szCs w:val="28"/>
          <w:lang w:val="kk-KZ"/>
        </w:rPr>
        <w:t xml:space="preserve"> </w:t>
      </w:r>
      <w:r w:rsidR="00D441EB" w:rsidRPr="00CC3BFB">
        <w:rPr>
          <w:rFonts w:ascii="Times New Roman" w:hAnsi="Times New Roman"/>
          <w:bCs/>
          <w:sz w:val="28"/>
          <w:szCs w:val="28"/>
          <w:lang w:val="kk-KZ"/>
        </w:rPr>
        <w:t xml:space="preserve"> </w:t>
      </w:r>
      <w:r w:rsidRPr="00CC3BFB">
        <w:rPr>
          <w:rFonts w:ascii="Times New Roman" w:hAnsi="Times New Roman"/>
          <w:bCs/>
          <w:sz w:val="28"/>
          <w:szCs w:val="28"/>
          <w:lang w:val="kk-KZ"/>
        </w:rPr>
        <w:tab/>
      </w:r>
      <w:r w:rsidRPr="00CC3BFB">
        <w:rPr>
          <w:rFonts w:ascii="Times New Roman" w:hAnsi="Times New Roman"/>
          <w:color w:val="000000"/>
          <w:sz w:val="28"/>
          <w:szCs w:val="28"/>
          <w:bdr w:val="none" w:sz="0" w:space="0" w:color="auto" w:frame="1"/>
          <w:lang w:val="kk-KZ" w:eastAsia="ru-RU"/>
        </w:rPr>
        <w:t>бөліктерге бөлінген құрылғының функционалдық элементтерінің ықшам орналасуымен ұяшықтың икемді архитектурасын қамтамасыз ету;</w:t>
      </w:r>
    </w:p>
    <w:p w14:paraId="5E39A9F7" w14:textId="233A3BFC" w:rsidR="00D441EB" w:rsidRPr="00CC3BFB" w:rsidRDefault="00A2570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CC3BFB">
        <w:rPr>
          <w:rFonts w:ascii="Times New Roman" w:hAnsi="Times New Roman"/>
          <w:color w:val="000000"/>
          <w:sz w:val="28"/>
          <w:szCs w:val="28"/>
          <w:lang w:val="kk-KZ"/>
        </w:rPr>
        <w:t>доғалық тұйықталудан тез әрекет ететін қорғаныспен жабдықтау;</w:t>
      </w:r>
    </w:p>
    <w:p w14:paraId="653A645C" w14:textId="6C8ED924" w:rsidR="00D441EB" w:rsidRPr="00CC3BFB" w:rsidRDefault="00A2570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CC3BFB">
        <w:rPr>
          <w:rFonts w:ascii="Times New Roman" w:hAnsi="Times New Roman"/>
          <w:color w:val="000000"/>
          <w:sz w:val="28"/>
          <w:szCs w:val="28"/>
          <w:lang w:val="kk-KZ"/>
        </w:rPr>
        <w:t xml:space="preserve">РҚА құрылғыларымен, телебасқару, телесигнализация аппаратурасымен және 6-20 квВ шығыс ЭЖЖ </w:t>
      </w:r>
      <w:r w:rsidR="00CC3BFB" w:rsidRPr="00CC3BFB">
        <w:rPr>
          <w:rFonts w:ascii="Times New Roman" w:hAnsi="Times New Roman"/>
          <w:color w:val="000000"/>
          <w:sz w:val="28"/>
          <w:szCs w:val="28"/>
          <w:lang w:val="kk-KZ"/>
        </w:rPr>
        <w:t>зақымдану орындарын</w:t>
      </w:r>
      <w:r w:rsidRPr="00CC3BFB">
        <w:rPr>
          <w:rFonts w:ascii="Times New Roman" w:hAnsi="Times New Roman"/>
          <w:color w:val="000000"/>
          <w:sz w:val="28"/>
          <w:szCs w:val="28"/>
          <w:lang w:val="kk-KZ"/>
        </w:rPr>
        <w:t xml:space="preserve"> анықтау құралдарымен жарақтандыру</w:t>
      </w:r>
      <w:r w:rsidR="00CC3BFB" w:rsidRPr="00CC3BFB">
        <w:rPr>
          <w:rFonts w:ascii="Times New Roman" w:hAnsi="Times New Roman"/>
          <w:color w:val="000000"/>
          <w:sz w:val="28"/>
          <w:szCs w:val="28"/>
          <w:lang w:val="kk-KZ"/>
        </w:rPr>
        <w:t xml:space="preserve"> болуы тиіс.</w:t>
      </w:r>
      <w:r w:rsidR="00CC3BFB" w:rsidRPr="00CC3BFB">
        <w:rPr>
          <w:rFonts w:ascii="Times New Roman" w:hAnsi="Times New Roman"/>
          <w:bCs/>
          <w:sz w:val="28"/>
          <w:szCs w:val="28"/>
          <w:lang w:val="kk-KZ"/>
        </w:rPr>
        <w:t xml:space="preserve">   </w:t>
      </w:r>
      <w:r w:rsidR="00CC3BFB" w:rsidRPr="00CC3BFB">
        <w:rPr>
          <w:rFonts w:ascii="Times New Roman" w:hAnsi="Times New Roman"/>
          <w:color w:val="000000"/>
          <w:sz w:val="28"/>
          <w:szCs w:val="28"/>
          <w:lang w:val="kk-KZ"/>
        </w:rPr>
        <w:t xml:space="preserve"> </w:t>
      </w:r>
    </w:p>
    <w:p w14:paraId="0C291263" w14:textId="0BAB59AB" w:rsidR="00D441EB" w:rsidRPr="00CC3BFB" w:rsidRDefault="00CC3BF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CC3BFB">
        <w:rPr>
          <w:rFonts w:ascii="Times New Roman" w:hAnsi="Times New Roman"/>
          <w:bCs/>
          <w:sz w:val="28"/>
          <w:szCs w:val="28"/>
          <w:lang w:val="kk-KZ"/>
        </w:rPr>
        <w:t xml:space="preserve"> </w:t>
      </w:r>
    </w:p>
    <w:p w14:paraId="1EB32833" w14:textId="77777777" w:rsidR="000C0A02" w:rsidRPr="00CC3BFB" w:rsidRDefault="000C0A02" w:rsidP="00F11C0A">
      <w:pPr>
        <w:widowControl w:val="0"/>
        <w:suppressAutoHyphens/>
        <w:overflowPunct w:val="0"/>
        <w:autoSpaceDE w:val="0"/>
        <w:autoSpaceDN w:val="0"/>
        <w:adjustRightInd w:val="0"/>
        <w:spacing w:after="0" w:line="240" w:lineRule="auto"/>
        <w:ind w:firstLine="709"/>
        <w:jc w:val="both"/>
        <w:rPr>
          <w:rFonts w:ascii="Times New Roman" w:hAnsi="Times New Roman"/>
          <w:sz w:val="28"/>
          <w:szCs w:val="28"/>
          <w:lang w:val="kk-KZ"/>
        </w:rPr>
      </w:pPr>
    </w:p>
    <w:p w14:paraId="5A19E3E6" w14:textId="0206A6BB" w:rsidR="00D441EB" w:rsidRPr="004869AF" w:rsidRDefault="004869AF"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bCs/>
          <w:sz w:val="28"/>
          <w:szCs w:val="28"/>
          <w:lang w:val="kk-KZ"/>
        </w:rPr>
      </w:pPr>
      <w:r w:rsidRPr="004869AF">
        <w:rPr>
          <w:rFonts w:ascii="Times New Roman" w:hAnsi="Times New Roman"/>
          <w:b/>
          <w:bCs/>
          <w:color w:val="000000"/>
          <w:sz w:val="28"/>
          <w:szCs w:val="28"/>
          <w:lang w:val="kk-KZ"/>
        </w:rPr>
        <w:t xml:space="preserve">Жедел тоқ жүйелерінің жабдықтары және </w:t>
      </w:r>
      <w:r w:rsidR="00755849">
        <w:rPr>
          <w:rFonts w:ascii="Times New Roman" w:hAnsi="Times New Roman"/>
          <w:b/>
          <w:bCs/>
          <w:color w:val="000000"/>
          <w:sz w:val="28"/>
          <w:szCs w:val="28"/>
          <w:lang w:val="kk-KZ"/>
        </w:rPr>
        <w:t>өз</w:t>
      </w:r>
      <w:r w:rsidRPr="004869AF">
        <w:rPr>
          <w:rFonts w:ascii="Times New Roman" w:hAnsi="Times New Roman"/>
          <w:b/>
          <w:bCs/>
          <w:color w:val="000000"/>
          <w:sz w:val="28"/>
          <w:szCs w:val="28"/>
          <w:lang w:val="kk-KZ"/>
        </w:rPr>
        <w:t xml:space="preserve"> қажеттіліктер</w:t>
      </w:r>
      <w:r w:rsidR="00755849">
        <w:rPr>
          <w:rFonts w:ascii="Times New Roman" w:hAnsi="Times New Roman"/>
          <w:b/>
          <w:bCs/>
          <w:color w:val="000000"/>
          <w:sz w:val="28"/>
          <w:szCs w:val="28"/>
          <w:lang w:val="kk-KZ"/>
        </w:rPr>
        <w:t>і</w:t>
      </w:r>
      <w:r w:rsidRPr="004869AF">
        <w:rPr>
          <w:rFonts w:ascii="Times New Roman" w:hAnsi="Times New Roman"/>
          <w:b/>
          <w:bCs/>
          <w:color w:val="000000"/>
          <w:sz w:val="28"/>
          <w:szCs w:val="28"/>
          <w:lang w:val="kk-KZ"/>
        </w:rPr>
        <w:t xml:space="preserve"> </w:t>
      </w:r>
      <w:r w:rsidRPr="004869AF">
        <w:rPr>
          <w:rFonts w:ascii="Times New Roman" w:hAnsi="Times New Roman"/>
          <w:b/>
          <w:bCs/>
          <w:sz w:val="28"/>
          <w:szCs w:val="28"/>
          <w:lang w:val="kk-KZ"/>
        </w:rPr>
        <w:t xml:space="preserve"> </w:t>
      </w:r>
    </w:p>
    <w:p w14:paraId="2E48D150" w14:textId="77777777" w:rsidR="00D441EB" w:rsidRPr="004869AF"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lang w:val="kk-KZ"/>
        </w:rPr>
      </w:pPr>
    </w:p>
    <w:p w14:paraId="037B6527" w14:textId="4CB855C5" w:rsidR="004869AF" w:rsidRPr="004869AF" w:rsidRDefault="004869AF" w:rsidP="004869AF">
      <w:pPr>
        <w:tabs>
          <w:tab w:val="left" w:pos="709"/>
        </w:tabs>
        <w:spacing w:after="0" w:line="288" w:lineRule="atLeast"/>
        <w:jc w:val="both"/>
        <w:rPr>
          <w:rFonts w:ascii="Times New Roman" w:hAnsi="Times New Roman"/>
          <w:color w:val="000000"/>
          <w:sz w:val="28"/>
          <w:szCs w:val="28"/>
          <w:lang w:val="kk-KZ" w:eastAsia="ru-RU"/>
        </w:rPr>
      </w:pPr>
      <w:r>
        <w:rPr>
          <w:rFonts w:ascii="Arial" w:hAnsi="Arial" w:cs="Arial"/>
          <w:color w:val="000000"/>
          <w:sz w:val="21"/>
          <w:szCs w:val="21"/>
          <w:bdr w:val="none" w:sz="0" w:space="0" w:color="auto" w:frame="1"/>
          <w:lang w:val="kk-KZ" w:eastAsia="ru-RU"/>
        </w:rPr>
        <w:t xml:space="preserve">         </w:t>
      </w:r>
      <w:r w:rsidRPr="004869AF">
        <w:rPr>
          <w:rFonts w:ascii="Times New Roman" w:hAnsi="Times New Roman"/>
          <w:color w:val="000000"/>
          <w:sz w:val="28"/>
          <w:szCs w:val="28"/>
          <w:bdr w:val="none" w:sz="0" w:space="0" w:color="auto" w:frame="1"/>
          <w:lang w:val="kk-KZ" w:eastAsia="ru-RU"/>
        </w:rPr>
        <w:t xml:space="preserve">  Шағын станцияларда шағын станциялардың тұрақты </w:t>
      </w:r>
      <w:r w:rsidR="001C0D17" w:rsidRPr="004869AF">
        <w:rPr>
          <w:rFonts w:ascii="Times New Roman" w:hAnsi="Times New Roman"/>
          <w:color w:val="000000"/>
          <w:sz w:val="28"/>
          <w:szCs w:val="28"/>
          <w:bdr w:val="none" w:sz="0" w:space="0" w:color="auto" w:frame="1"/>
          <w:lang w:val="kk-KZ" w:eastAsia="ru-RU"/>
        </w:rPr>
        <w:t xml:space="preserve">жедел </w:t>
      </w:r>
      <w:r w:rsidRPr="004869AF">
        <w:rPr>
          <w:rFonts w:ascii="Times New Roman" w:hAnsi="Times New Roman"/>
          <w:color w:val="000000"/>
          <w:sz w:val="28"/>
          <w:szCs w:val="28"/>
          <w:bdr w:val="none" w:sz="0" w:space="0" w:color="auto" w:frame="1"/>
          <w:lang w:val="kk-KZ" w:eastAsia="ru-RU"/>
        </w:rPr>
        <w:t>тоқ жүйелері (Т</w:t>
      </w:r>
      <w:r w:rsidR="001C0D17">
        <w:rPr>
          <w:rFonts w:ascii="Times New Roman" w:hAnsi="Times New Roman"/>
          <w:color w:val="000000"/>
          <w:sz w:val="28"/>
          <w:szCs w:val="28"/>
          <w:bdr w:val="none" w:sz="0" w:space="0" w:color="auto" w:frame="1"/>
          <w:lang w:val="kk-KZ" w:eastAsia="ru-RU"/>
        </w:rPr>
        <w:t>Ж</w:t>
      </w:r>
      <w:r w:rsidRPr="004869AF">
        <w:rPr>
          <w:rFonts w:ascii="Times New Roman" w:hAnsi="Times New Roman"/>
          <w:color w:val="000000"/>
          <w:sz w:val="28"/>
          <w:szCs w:val="28"/>
          <w:bdr w:val="none" w:sz="0" w:space="0" w:color="auto" w:frame="1"/>
          <w:lang w:val="kk-KZ" w:eastAsia="ru-RU"/>
        </w:rPr>
        <w:t>ТЖ) жұмысының жоғары сенімділігін қамтамасыз етуге мүмкіндік беретін қазіргі заманғы және тиімді шешімдерді пайдалану тұтастай алғанда шағын станцияның сенімді жұмысын қамтамасыз етудің маңызды элементі болып табылады</w:t>
      </w:r>
      <w:r w:rsidR="001C0D17">
        <w:rPr>
          <w:rFonts w:ascii="Times New Roman" w:hAnsi="Times New Roman"/>
          <w:color w:val="000000"/>
          <w:sz w:val="28"/>
          <w:szCs w:val="28"/>
          <w:bdr w:val="none" w:sz="0" w:space="0" w:color="auto" w:frame="1"/>
          <w:lang w:val="kk-KZ" w:eastAsia="ru-RU"/>
        </w:rPr>
        <w:t xml:space="preserve"> </w:t>
      </w:r>
    </w:p>
    <w:p w14:paraId="2802AE2A" w14:textId="736EAD82" w:rsidR="00D441EB" w:rsidRPr="004869AF" w:rsidRDefault="004869AF" w:rsidP="004869AF">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4869AF">
        <w:rPr>
          <w:rFonts w:ascii="Times New Roman" w:hAnsi="Times New Roman"/>
          <w:color w:val="000000"/>
          <w:sz w:val="28"/>
          <w:szCs w:val="28"/>
          <w:lang w:val="kk-KZ"/>
        </w:rPr>
        <w:t xml:space="preserve">Тұрақты, түзетілген және ауыспалы тоқтың жедел жүйелерінде жерге тұйықталуды қосуды ажыратпай автоматты немесе қолмен іздеу құралдары көзделуі тиіс. Оқшаулауды бақылау құрылғылары жедел тоқтың барлық түрлері кезінде көзделуі тиіс.  </w:t>
      </w:r>
      <w:r w:rsidRPr="004869AF">
        <w:rPr>
          <w:rFonts w:ascii="Times New Roman" w:hAnsi="Times New Roman"/>
          <w:bCs/>
          <w:sz w:val="28"/>
          <w:szCs w:val="28"/>
          <w:lang w:val="kk-KZ"/>
        </w:rPr>
        <w:t xml:space="preserve">  </w:t>
      </w:r>
    </w:p>
    <w:p w14:paraId="09E055B5" w14:textId="4C2F1323" w:rsidR="00D441EB" w:rsidRPr="00476EC0" w:rsidRDefault="004869AF" w:rsidP="00486006">
      <w:pPr>
        <w:widowControl w:val="0"/>
        <w:suppressAutoHyphens/>
        <w:autoSpaceDE w:val="0"/>
        <w:autoSpaceDN w:val="0"/>
        <w:adjustRightInd w:val="0"/>
        <w:spacing w:after="0" w:line="240" w:lineRule="auto"/>
        <w:ind w:firstLine="567"/>
        <w:rPr>
          <w:rFonts w:ascii="Times New Roman" w:hAnsi="Times New Roman"/>
          <w:b/>
          <w:bCs/>
          <w:i/>
          <w:iCs/>
          <w:sz w:val="28"/>
          <w:szCs w:val="28"/>
          <w:lang w:val="kk-KZ"/>
        </w:rPr>
      </w:pPr>
      <w:r w:rsidRPr="00476EC0">
        <w:rPr>
          <w:rFonts w:ascii="Times New Roman" w:hAnsi="Times New Roman"/>
          <w:b/>
          <w:bCs/>
          <w:i/>
          <w:iCs/>
          <w:color w:val="000000"/>
          <w:sz w:val="28"/>
          <w:szCs w:val="28"/>
          <w:lang w:val="kk-KZ"/>
        </w:rPr>
        <w:t>Тұрақты жедел то</w:t>
      </w:r>
      <w:r w:rsidR="002259BF">
        <w:rPr>
          <w:rFonts w:ascii="Times New Roman" w:hAnsi="Times New Roman"/>
          <w:b/>
          <w:bCs/>
          <w:i/>
          <w:iCs/>
          <w:color w:val="000000"/>
          <w:sz w:val="28"/>
          <w:szCs w:val="28"/>
          <w:lang w:val="kk-KZ"/>
        </w:rPr>
        <w:t>қ</w:t>
      </w:r>
      <w:r w:rsidR="00D441EB" w:rsidRPr="00476EC0">
        <w:rPr>
          <w:rFonts w:ascii="Times New Roman" w:hAnsi="Times New Roman"/>
          <w:b/>
          <w:bCs/>
          <w:i/>
          <w:iCs/>
          <w:sz w:val="28"/>
          <w:szCs w:val="28"/>
          <w:lang w:val="kk-KZ"/>
        </w:rPr>
        <w:t>.</w:t>
      </w:r>
    </w:p>
    <w:p w14:paraId="7E44A910" w14:textId="0C554F69" w:rsidR="00D441EB" w:rsidRPr="00C6529E" w:rsidRDefault="001C0D17"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476EC0">
        <w:rPr>
          <w:rFonts w:ascii="Times New Roman" w:hAnsi="Times New Roman"/>
          <w:color w:val="000000"/>
          <w:sz w:val="28"/>
          <w:szCs w:val="28"/>
          <w:lang w:val="kk-KZ"/>
        </w:rPr>
        <w:t xml:space="preserve">Кернеуі 110 кВ және одан жоғары </w:t>
      </w:r>
      <w:r w:rsidRPr="00C6529E">
        <w:rPr>
          <w:rFonts w:ascii="Times New Roman" w:hAnsi="Times New Roman"/>
          <w:color w:val="000000"/>
          <w:sz w:val="28"/>
          <w:szCs w:val="28"/>
          <w:lang w:val="kk-KZ"/>
        </w:rPr>
        <w:t>Ш</w:t>
      </w:r>
      <w:r w:rsidRPr="00476EC0">
        <w:rPr>
          <w:rFonts w:ascii="Times New Roman" w:hAnsi="Times New Roman"/>
          <w:color w:val="000000"/>
          <w:sz w:val="28"/>
          <w:szCs w:val="28"/>
          <w:lang w:val="kk-KZ"/>
        </w:rPr>
        <w:t xml:space="preserve">С-да кернеуі 220В </w:t>
      </w:r>
      <w:r w:rsidRPr="00C6529E">
        <w:rPr>
          <w:rFonts w:ascii="Times New Roman" w:hAnsi="Times New Roman"/>
          <w:color w:val="000000"/>
          <w:sz w:val="28"/>
          <w:szCs w:val="28"/>
          <w:lang w:val="kk-KZ"/>
        </w:rPr>
        <w:t>ТЖТЖ</w:t>
      </w:r>
      <w:r w:rsidRPr="00476EC0">
        <w:rPr>
          <w:rFonts w:ascii="Times New Roman" w:hAnsi="Times New Roman"/>
          <w:color w:val="000000"/>
          <w:sz w:val="28"/>
          <w:szCs w:val="28"/>
          <w:lang w:val="kk-KZ"/>
        </w:rPr>
        <w:t xml:space="preserve"> қолдану ұсынылады</w:t>
      </w:r>
      <w:r w:rsidRPr="00C6529E">
        <w:rPr>
          <w:rFonts w:ascii="Times New Roman" w:hAnsi="Times New Roman"/>
          <w:color w:val="000000"/>
          <w:sz w:val="28"/>
          <w:szCs w:val="28"/>
          <w:lang w:val="kk-KZ"/>
        </w:rPr>
        <w:t xml:space="preserve">. Реконструкцияланатын 110-220 кВ объектілерде тұрақты жедел тоқ жүйесін қолдану коммутациялық аппараттарды және РҚА мен АҚА заманауи жүйелерін орнату қажеттілігімен негізделеді. </w:t>
      </w:r>
      <w:r w:rsidRPr="00C6529E">
        <w:rPr>
          <w:rFonts w:ascii="Times New Roman" w:hAnsi="Times New Roman"/>
          <w:bCs/>
          <w:sz w:val="28"/>
          <w:szCs w:val="28"/>
          <w:lang w:val="kk-KZ"/>
        </w:rPr>
        <w:t xml:space="preserve">   </w:t>
      </w:r>
      <w:r w:rsidR="00D441EB" w:rsidRPr="00C6529E">
        <w:rPr>
          <w:rFonts w:ascii="Times New Roman" w:hAnsi="Times New Roman"/>
          <w:bCs/>
          <w:sz w:val="28"/>
          <w:szCs w:val="28"/>
          <w:lang w:val="kk-KZ"/>
        </w:rPr>
        <w:t xml:space="preserve"> </w:t>
      </w:r>
      <w:r w:rsidRPr="00C6529E">
        <w:rPr>
          <w:rFonts w:ascii="Times New Roman" w:hAnsi="Times New Roman"/>
          <w:bCs/>
          <w:sz w:val="28"/>
          <w:szCs w:val="28"/>
          <w:lang w:val="kk-KZ"/>
        </w:rPr>
        <w:t xml:space="preserve"> </w:t>
      </w:r>
    </w:p>
    <w:p w14:paraId="2B16C060" w14:textId="0300D030" w:rsidR="00A20FC4" w:rsidRPr="00C6529E" w:rsidRDefault="001C0D17"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bookmarkStart w:id="20" w:name="page85"/>
      <w:bookmarkEnd w:id="20"/>
      <w:r w:rsidRPr="00C6529E">
        <w:rPr>
          <w:rFonts w:ascii="Times New Roman" w:hAnsi="Times New Roman"/>
          <w:color w:val="000000"/>
          <w:sz w:val="28"/>
          <w:szCs w:val="28"/>
          <w:lang w:val="kk-KZ"/>
        </w:rPr>
        <w:t>110 кВ және одан жоғары шағын станцияларда жаңадан салынатын және қайта жаңғыртылатын ШС-да өзінің техникалық сипаттамалары бойынша бірдей екі АБ орнатылуы тиіс.</w:t>
      </w:r>
      <w:r w:rsidRPr="00C6529E">
        <w:rPr>
          <w:rFonts w:ascii="Times New Roman" w:hAnsi="Times New Roman"/>
          <w:bCs/>
          <w:sz w:val="28"/>
          <w:szCs w:val="28"/>
          <w:lang w:val="kk-KZ"/>
        </w:rPr>
        <w:t xml:space="preserve">  </w:t>
      </w:r>
      <w:r w:rsidR="002259BF" w:rsidRPr="00C6529E">
        <w:rPr>
          <w:rFonts w:ascii="Times New Roman" w:hAnsi="Times New Roman"/>
          <w:bCs/>
          <w:sz w:val="28"/>
          <w:szCs w:val="28"/>
          <w:lang w:val="kk-KZ"/>
        </w:rPr>
        <w:t xml:space="preserve"> </w:t>
      </w:r>
      <w:r w:rsidR="002259BF" w:rsidRPr="00C6529E">
        <w:rPr>
          <w:rFonts w:ascii="Times New Roman" w:hAnsi="Times New Roman"/>
          <w:color w:val="000000"/>
          <w:sz w:val="28"/>
          <w:szCs w:val="28"/>
          <w:lang w:val="kk-KZ"/>
        </w:rPr>
        <w:t>Әрбір АБ қызмет ету мерзімі ішінде ШС ТЖТЖ сенімді жұмысын қамтамасыз етуі тиіс.</w:t>
      </w:r>
      <w:r w:rsidR="002259BF" w:rsidRPr="00C6529E">
        <w:rPr>
          <w:rFonts w:ascii="Times New Roman" w:hAnsi="Times New Roman"/>
          <w:bCs/>
          <w:sz w:val="28"/>
          <w:szCs w:val="28"/>
          <w:lang w:val="kk-KZ"/>
        </w:rPr>
        <w:t xml:space="preserve">   </w:t>
      </w:r>
    </w:p>
    <w:p w14:paraId="22DEFC91" w14:textId="09F24056" w:rsidR="007C5C55" w:rsidRPr="00C6529E" w:rsidRDefault="00C027F8" w:rsidP="00486006">
      <w:pPr>
        <w:widowControl w:val="0"/>
        <w:suppressAutoHyphens/>
        <w:overflowPunct w:val="0"/>
        <w:autoSpaceDE w:val="0"/>
        <w:autoSpaceDN w:val="0"/>
        <w:adjustRightInd w:val="0"/>
        <w:spacing w:after="0" w:line="240" w:lineRule="auto"/>
        <w:ind w:firstLine="567"/>
        <w:jc w:val="both"/>
        <w:rPr>
          <w:rFonts w:ascii="Times New Roman" w:hAnsi="Times New Roman"/>
          <w:bCs/>
          <w:i/>
          <w:iCs/>
          <w:sz w:val="28"/>
          <w:szCs w:val="28"/>
          <w:lang w:val="kk-KZ"/>
        </w:rPr>
      </w:pPr>
      <w:r w:rsidRPr="00C6529E">
        <w:rPr>
          <w:rFonts w:ascii="Times New Roman" w:hAnsi="Times New Roman"/>
          <w:color w:val="000000"/>
          <w:sz w:val="28"/>
          <w:szCs w:val="28"/>
          <w:lang w:val="kk-KZ"/>
        </w:rPr>
        <w:t xml:space="preserve">АБ қуаттау болмаған кезде  </w:t>
      </w:r>
      <w:r w:rsidR="002259BF" w:rsidRPr="00C6529E">
        <w:rPr>
          <w:rFonts w:ascii="Times New Roman" w:hAnsi="Times New Roman"/>
          <w:color w:val="000000"/>
          <w:sz w:val="28"/>
          <w:szCs w:val="28"/>
          <w:lang w:val="kk-KZ"/>
        </w:rPr>
        <w:t>ШС-да бір А</w:t>
      </w:r>
      <w:r w:rsidRPr="00C6529E">
        <w:rPr>
          <w:rFonts w:ascii="Times New Roman" w:hAnsi="Times New Roman"/>
          <w:color w:val="000000"/>
          <w:sz w:val="28"/>
          <w:szCs w:val="28"/>
          <w:lang w:val="kk-KZ"/>
        </w:rPr>
        <w:t>Б</w:t>
      </w:r>
      <w:r w:rsidR="002259BF" w:rsidRPr="00C6529E">
        <w:rPr>
          <w:rFonts w:ascii="Times New Roman" w:hAnsi="Times New Roman"/>
          <w:color w:val="000000"/>
          <w:sz w:val="28"/>
          <w:szCs w:val="28"/>
          <w:lang w:val="kk-KZ"/>
        </w:rPr>
        <w:t xml:space="preserve"> сыйымдылығы АБ қызмет ету мерзімінің соңында (қызмет ету мерзімінің соңында АБ сыйымдылығы 20% төмендеген кезде) кемінде 3 сағат қуат беруді қамтамасыз етуі тиіс. </w:t>
      </w:r>
      <w:r w:rsidRPr="00C6529E">
        <w:rPr>
          <w:rFonts w:ascii="Times New Roman" w:hAnsi="Times New Roman"/>
          <w:bCs/>
          <w:sz w:val="28"/>
          <w:szCs w:val="28"/>
          <w:lang w:val="kk-KZ"/>
        </w:rPr>
        <w:t xml:space="preserve"> </w:t>
      </w:r>
    </w:p>
    <w:p w14:paraId="5F8C0A69" w14:textId="517FA200" w:rsidR="00D441EB" w:rsidRPr="00C027F8" w:rsidRDefault="00C027F8" w:rsidP="00486006">
      <w:pPr>
        <w:widowControl w:val="0"/>
        <w:suppressAutoHyphens/>
        <w:autoSpaceDE w:val="0"/>
        <w:autoSpaceDN w:val="0"/>
        <w:adjustRightInd w:val="0"/>
        <w:spacing w:after="0" w:line="240" w:lineRule="auto"/>
        <w:ind w:firstLine="567"/>
        <w:rPr>
          <w:rFonts w:ascii="Times New Roman" w:hAnsi="Times New Roman"/>
          <w:b/>
          <w:bCs/>
          <w:sz w:val="28"/>
          <w:szCs w:val="28"/>
          <w:lang w:val="kk-KZ"/>
        </w:rPr>
      </w:pPr>
      <w:r>
        <w:rPr>
          <w:rFonts w:ascii="Times New Roman" w:hAnsi="Times New Roman"/>
          <w:b/>
          <w:bCs/>
          <w:i/>
          <w:iCs/>
          <w:sz w:val="28"/>
          <w:szCs w:val="28"/>
          <w:lang w:val="kk-KZ"/>
        </w:rPr>
        <w:t xml:space="preserve"> Түзетілген жедел тоқ.  </w:t>
      </w:r>
    </w:p>
    <w:p w14:paraId="1A783FC7" w14:textId="7A5E529A" w:rsidR="00D441EB" w:rsidRPr="00C6529E" w:rsidRDefault="00C6529E" w:rsidP="00C6529E">
      <w:pPr>
        <w:widowControl w:val="0"/>
        <w:tabs>
          <w:tab w:val="left" w:pos="567"/>
        </w:tabs>
        <w:suppressAutoHyphens/>
        <w:overflowPunct w:val="0"/>
        <w:autoSpaceDE w:val="0"/>
        <w:autoSpaceDN w:val="0"/>
        <w:adjustRightInd w:val="0"/>
        <w:spacing w:after="0" w:line="240" w:lineRule="auto"/>
        <w:jc w:val="both"/>
        <w:rPr>
          <w:rFonts w:ascii="Times New Roman" w:hAnsi="Times New Roman"/>
          <w:sz w:val="28"/>
          <w:szCs w:val="28"/>
          <w:lang w:val="kk-KZ"/>
        </w:rPr>
      </w:pPr>
      <w:r>
        <w:rPr>
          <w:rFonts w:ascii="Arial" w:hAnsi="Arial" w:cs="Arial"/>
          <w:color w:val="000000"/>
          <w:sz w:val="30"/>
          <w:szCs w:val="30"/>
          <w:lang w:val="kk-KZ"/>
        </w:rPr>
        <w:t xml:space="preserve">       </w:t>
      </w:r>
      <w:r w:rsidR="00C027F8" w:rsidRPr="00C6529E">
        <w:rPr>
          <w:rFonts w:ascii="Times New Roman" w:hAnsi="Times New Roman"/>
          <w:color w:val="000000"/>
          <w:sz w:val="28"/>
          <w:szCs w:val="28"/>
          <w:lang w:val="kk-KZ"/>
        </w:rPr>
        <w:t>Түзетілген жедел тоқты 20/0,4 кВ</w:t>
      </w:r>
      <w:r w:rsidRPr="00C6529E">
        <w:rPr>
          <w:rFonts w:ascii="Times New Roman" w:hAnsi="Times New Roman"/>
          <w:color w:val="000000"/>
          <w:sz w:val="28"/>
          <w:szCs w:val="28"/>
          <w:lang w:val="kk-KZ"/>
        </w:rPr>
        <w:t xml:space="preserve"> ШС-да</w:t>
      </w:r>
      <w:r w:rsidR="00C027F8" w:rsidRPr="00C6529E">
        <w:rPr>
          <w:rFonts w:ascii="Times New Roman" w:hAnsi="Times New Roman"/>
          <w:color w:val="000000"/>
          <w:sz w:val="28"/>
          <w:szCs w:val="28"/>
          <w:lang w:val="kk-KZ"/>
        </w:rPr>
        <w:t xml:space="preserve">, </w:t>
      </w:r>
      <w:r w:rsidRPr="00C6529E">
        <w:rPr>
          <w:rFonts w:ascii="Times New Roman" w:hAnsi="Times New Roman"/>
          <w:color w:val="000000"/>
          <w:sz w:val="28"/>
          <w:szCs w:val="28"/>
          <w:lang w:val="kk-KZ"/>
        </w:rPr>
        <w:t>6-20 кВ Ү</w:t>
      </w:r>
      <w:r w:rsidR="00C027F8" w:rsidRPr="00C6529E">
        <w:rPr>
          <w:rFonts w:ascii="Times New Roman" w:hAnsi="Times New Roman"/>
          <w:color w:val="000000"/>
          <w:sz w:val="28"/>
          <w:szCs w:val="28"/>
          <w:lang w:val="kk-KZ"/>
        </w:rPr>
        <w:t>П және Т</w:t>
      </w:r>
      <w:r w:rsidRPr="00C6529E">
        <w:rPr>
          <w:rFonts w:ascii="Times New Roman" w:hAnsi="Times New Roman"/>
          <w:color w:val="000000"/>
          <w:sz w:val="28"/>
          <w:szCs w:val="28"/>
          <w:lang w:val="kk-KZ"/>
        </w:rPr>
        <w:t>ШС</w:t>
      </w:r>
      <w:r w:rsidR="00C027F8" w:rsidRPr="00C6529E">
        <w:rPr>
          <w:rFonts w:ascii="Times New Roman" w:hAnsi="Times New Roman"/>
          <w:color w:val="000000"/>
          <w:sz w:val="28"/>
          <w:szCs w:val="28"/>
          <w:lang w:val="kk-KZ"/>
        </w:rPr>
        <w:t xml:space="preserve">-да қолдануға рұқсат етіледі. </w:t>
      </w:r>
      <w:r w:rsidRPr="00C6529E">
        <w:rPr>
          <w:rFonts w:ascii="Times New Roman" w:hAnsi="Times New Roman"/>
          <w:sz w:val="28"/>
          <w:szCs w:val="28"/>
          <w:lang w:val="kk-KZ"/>
        </w:rPr>
        <w:t xml:space="preserve"> </w:t>
      </w:r>
    </w:p>
    <w:p w14:paraId="123382C6" w14:textId="5FA79CCE" w:rsidR="00D441EB" w:rsidRPr="00C6529E" w:rsidRDefault="00C6529E"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C6529E">
        <w:rPr>
          <w:rFonts w:ascii="Times New Roman" w:hAnsi="Times New Roman"/>
          <w:color w:val="000000"/>
          <w:sz w:val="28"/>
          <w:szCs w:val="28"/>
          <w:lang w:val="kk-KZ"/>
        </w:rPr>
        <w:t>Түзетілген жедел то</w:t>
      </w:r>
      <w:r>
        <w:rPr>
          <w:rFonts w:ascii="Times New Roman" w:hAnsi="Times New Roman"/>
          <w:color w:val="000000"/>
          <w:sz w:val="28"/>
          <w:szCs w:val="28"/>
          <w:lang w:val="kk-KZ"/>
        </w:rPr>
        <w:t>қ</w:t>
      </w:r>
      <w:r w:rsidRPr="00C6529E">
        <w:rPr>
          <w:rFonts w:ascii="Times New Roman" w:hAnsi="Times New Roman"/>
          <w:color w:val="000000"/>
          <w:sz w:val="28"/>
          <w:szCs w:val="28"/>
          <w:lang w:val="kk-KZ"/>
        </w:rPr>
        <w:t xml:space="preserve">ты ұйымдастыру үшін </w:t>
      </w:r>
      <w:r>
        <w:rPr>
          <w:rFonts w:ascii="Times New Roman" w:hAnsi="Times New Roman"/>
          <w:color w:val="000000"/>
          <w:sz w:val="28"/>
          <w:szCs w:val="28"/>
          <w:lang w:val="kk-KZ"/>
        </w:rPr>
        <w:t>шағын</w:t>
      </w:r>
      <w:r w:rsidRPr="00C6529E">
        <w:rPr>
          <w:rFonts w:ascii="Times New Roman" w:hAnsi="Times New Roman"/>
          <w:color w:val="000000"/>
          <w:sz w:val="28"/>
          <w:szCs w:val="28"/>
          <w:lang w:val="kk-KZ"/>
        </w:rPr>
        <w:t xml:space="preserve"> станцияның ВН жағындағы кернеу трансформаторларына қосылған тұрақтандырылған кернеу блоктары және </w:t>
      </w:r>
      <w:r>
        <w:rPr>
          <w:rFonts w:ascii="Times New Roman" w:hAnsi="Times New Roman"/>
          <w:color w:val="000000"/>
          <w:sz w:val="28"/>
          <w:szCs w:val="28"/>
          <w:lang w:val="kk-KZ"/>
        </w:rPr>
        <w:t>шағын</w:t>
      </w:r>
      <w:r w:rsidRPr="00C6529E">
        <w:rPr>
          <w:rFonts w:ascii="Times New Roman" w:hAnsi="Times New Roman"/>
          <w:color w:val="000000"/>
          <w:sz w:val="28"/>
          <w:szCs w:val="28"/>
          <w:lang w:val="kk-KZ"/>
        </w:rPr>
        <w:t xml:space="preserve"> станцияның ВН жағындағы жеке тұрған тоқ трансформаторларына қосылатын тоқ қуат көздері блоктары пайдаланылуы тиіс.  </w:t>
      </w:r>
      <w:r w:rsidRPr="00C6529E">
        <w:rPr>
          <w:rFonts w:ascii="Times New Roman" w:hAnsi="Times New Roman"/>
          <w:bCs/>
          <w:sz w:val="28"/>
          <w:szCs w:val="28"/>
          <w:lang w:val="kk-KZ"/>
        </w:rPr>
        <w:t xml:space="preserve"> </w:t>
      </w:r>
    </w:p>
    <w:p w14:paraId="5D2C925C" w14:textId="156DC180" w:rsidR="00D441EB" w:rsidRPr="00C6529E" w:rsidRDefault="00C6529E"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C6529E">
        <w:rPr>
          <w:rFonts w:ascii="Times New Roman" w:hAnsi="Times New Roman"/>
          <w:color w:val="000000"/>
          <w:sz w:val="28"/>
          <w:szCs w:val="28"/>
          <w:lang w:val="kk-KZ"/>
        </w:rPr>
        <w:t>Жерге тұйықталуды түзетілген жедел тоқ жүйелерінде жалғауларды ажыратпай табу үшін автоматты құрылғылар немесе қолмен іздеу құралдары көзделуі тиіс.</w:t>
      </w:r>
      <w:r w:rsidRPr="00C6529E">
        <w:rPr>
          <w:rFonts w:ascii="Times New Roman" w:hAnsi="Times New Roman"/>
          <w:bCs/>
          <w:sz w:val="28"/>
          <w:szCs w:val="28"/>
          <w:lang w:val="kk-KZ"/>
        </w:rPr>
        <w:t xml:space="preserve">   </w:t>
      </w:r>
    </w:p>
    <w:p w14:paraId="11F7C89D" w14:textId="40896FFB" w:rsidR="00D441EB" w:rsidRPr="00C6529E" w:rsidRDefault="00C6529E"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C6529E">
        <w:rPr>
          <w:rFonts w:ascii="Times New Roman" w:hAnsi="Times New Roman"/>
          <w:color w:val="000000"/>
          <w:sz w:val="28"/>
          <w:szCs w:val="28"/>
          <w:lang w:val="kk-KZ"/>
        </w:rPr>
        <w:t>Шағын станциядағы қорғау, басқару және автоматиканың жедел тізбектеріне қуат беру   үшін тоқ пен тұрақтандырылған кернеудің барлық қуат беру блоктары жедел тоқ шиналарына параллель жұмыс істеуі тиіс.</w:t>
      </w:r>
      <w:r w:rsidRPr="00C6529E">
        <w:rPr>
          <w:rFonts w:ascii="Times New Roman" w:hAnsi="Times New Roman"/>
          <w:bCs/>
          <w:sz w:val="28"/>
          <w:szCs w:val="28"/>
          <w:lang w:val="kk-KZ"/>
        </w:rPr>
        <w:t xml:space="preserve">   </w:t>
      </w:r>
    </w:p>
    <w:p w14:paraId="69D7E5CE" w14:textId="563ED005" w:rsidR="00D441EB" w:rsidRPr="00C6529E" w:rsidRDefault="00C6529E" w:rsidP="00486006">
      <w:pPr>
        <w:widowControl w:val="0"/>
        <w:suppressAutoHyphens/>
        <w:autoSpaceDE w:val="0"/>
        <w:autoSpaceDN w:val="0"/>
        <w:adjustRightInd w:val="0"/>
        <w:spacing w:after="0" w:line="240" w:lineRule="auto"/>
        <w:ind w:firstLine="567"/>
        <w:rPr>
          <w:rFonts w:ascii="Times New Roman" w:hAnsi="Times New Roman"/>
          <w:b/>
          <w:sz w:val="28"/>
          <w:szCs w:val="28"/>
          <w:lang w:val="kk-KZ"/>
        </w:rPr>
      </w:pPr>
      <w:r>
        <w:rPr>
          <w:rFonts w:ascii="Times New Roman" w:hAnsi="Times New Roman"/>
          <w:b/>
          <w:bCs/>
          <w:i/>
          <w:iCs/>
          <w:sz w:val="28"/>
          <w:szCs w:val="28"/>
          <w:lang w:val="kk-KZ"/>
        </w:rPr>
        <w:lastRenderedPageBreak/>
        <w:t xml:space="preserve">Ауыспалы жедел тоқ.  </w:t>
      </w:r>
    </w:p>
    <w:p w14:paraId="1A980793" w14:textId="5FA383CD" w:rsidR="00D441EB" w:rsidRPr="00755849" w:rsidRDefault="00C6529E"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755849">
        <w:rPr>
          <w:rFonts w:ascii="Times New Roman" w:hAnsi="Times New Roman"/>
          <w:color w:val="000000"/>
          <w:sz w:val="28"/>
          <w:szCs w:val="28"/>
          <w:lang w:val="kk-KZ"/>
        </w:rPr>
        <w:t xml:space="preserve">Ауыспалы жедел тоқты 20/0,4 кВ ШС-да, 6-20 кВ ҮП және ТШС-да   қолдану ұсынылады. </w:t>
      </w:r>
      <w:r w:rsidRPr="00755849">
        <w:rPr>
          <w:rFonts w:ascii="Times New Roman" w:hAnsi="Times New Roman"/>
          <w:bCs/>
          <w:sz w:val="28"/>
          <w:szCs w:val="28"/>
          <w:lang w:val="kk-KZ"/>
        </w:rPr>
        <w:t xml:space="preserve"> </w:t>
      </w:r>
    </w:p>
    <w:p w14:paraId="55674FEB" w14:textId="4198F329" w:rsidR="00D441EB" w:rsidRPr="00755849" w:rsidRDefault="00C6529E"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755849">
        <w:rPr>
          <w:rFonts w:ascii="Times New Roman" w:hAnsi="Times New Roman"/>
          <w:color w:val="000000"/>
          <w:sz w:val="28"/>
          <w:szCs w:val="28"/>
          <w:lang w:val="kk-KZ"/>
        </w:rPr>
        <w:t xml:space="preserve">Жоғары кернеуі 110-220кВ ШС-да ауыспалы жедел тоқты тек қолданыстағы шағын станцияларда  қолдануға жол беріледі. </w:t>
      </w:r>
      <w:r w:rsidRPr="00755849">
        <w:rPr>
          <w:rFonts w:ascii="Times New Roman" w:hAnsi="Times New Roman"/>
          <w:bCs/>
          <w:sz w:val="28"/>
          <w:szCs w:val="28"/>
          <w:lang w:val="kk-KZ"/>
        </w:rPr>
        <w:t xml:space="preserve"> </w:t>
      </w:r>
    </w:p>
    <w:p w14:paraId="7771C914" w14:textId="6DAF5669" w:rsidR="00DC4AC8" w:rsidRPr="00755849" w:rsidRDefault="00755849"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755849">
        <w:rPr>
          <w:rFonts w:ascii="Times New Roman" w:hAnsi="Times New Roman"/>
          <w:color w:val="000000"/>
          <w:sz w:val="28"/>
          <w:szCs w:val="28"/>
          <w:lang w:val="kk-KZ"/>
        </w:rPr>
        <w:t>Шағын станцияның жедел ауыспалы тоқ жүйесі қуат беру желілері арасында РАҚ бар бөлгіш трансформаторлар арқылы СН 0,4 кВ екі секциясынан қуат беруді ескере отырып орындалуы тиіс.</w:t>
      </w:r>
      <w:r w:rsidRPr="00755849">
        <w:rPr>
          <w:rFonts w:ascii="Times New Roman" w:hAnsi="Times New Roman"/>
          <w:bCs/>
          <w:sz w:val="28"/>
          <w:szCs w:val="28"/>
          <w:lang w:val="kk-KZ"/>
        </w:rPr>
        <w:t xml:space="preserve">    </w:t>
      </w:r>
    </w:p>
    <w:p w14:paraId="633BF4E2" w14:textId="5ADD1C73" w:rsidR="00D441EB" w:rsidRPr="00755849" w:rsidRDefault="00755849"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755849">
        <w:rPr>
          <w:rFonts w:ascii="Times New Roman" w:hAnsi="Times New Roman"/>
          <w:color w:val="000000"/>
          <w:sz w:val="28"/>
          <w:szCs w:val="28"/>
          <w:lang w:val="kk-KZ"/>
        </w:rPr>
        <w:t>Шиналарда оқшаулауды бақылау құрылғылары көзделуі тиіс.</w:t>
      </w:r>
      <w:r w:rsidRPr="00755849">
        <w:rPr>
          <w:rFonts w:ascii="Times New Roman" w:hAnsi="Times New Roman"/>
          <w:bCs/>
          <w:sz w:val="28"/>
          <w:szCs w:val="28"/>
          <w:lang w:val="kk-KZ"/>
        </w:rPr>
        <w:t xml:space="preserve">   </w:t>
      </w:r>
    </w:p>
    <w:p w14:paraId="0E2E5C3E" w14:textId="1BD6A5AA" w:rsidR="00D441EB" w:rsidRPr="00755849" w:rsidRDefault="00755849" w:rsidP="00755849">
      <w:pPr>
        <w:spacing w:after="0" w:line="288" w:lineRule="atLeast"/>
        <w:jc w:val="both"/>
        <w:rPr>
          <w:rFonts w:ascii="Times New Roman" w:hAnsi="Times New Roman"/>
          <w:color w:val="000000"/>
          <w:sz w:val="28"/>
          <w:szCs w:val="28"/>
          <w:lang w:val="kk-KZ" w:eastAsia="ru-RU"/>
        </w:rPr>
      </w:pPr>
      <w:r w:rsidRPr="00755849">
        <w:rPr>
          <w:rFonts w:ascii="Times New Roman" w:hAnsi="Times New Roman"/>
          <w:color w:val="000000"/>
          <w:sz w:val="28"/>
          <w:szCs w:val="28"/>
          <w:bdr w:val="none" w:sz="0" w:space="0" w:color="auto" w:frame="1"/>
          <w:lang w:val="kk-KZ" w:eastAsia="ru-RU"/>
        </w:rPr>
        <w:t xml:space="preserve">        Қорғау және басқару тізбектеріне қуат беру үшін ауыспалы жедел тоқ көздері ретінде тоқ трансформаторлары мен алдын ала зарядталған конденсаторлар пайдаланылуы тиіс.</w:t>
      </w:r>
    </w:p>
    <w:p w14:paraId="23957DB5" w14:textId="2BBA135E" w:rsidR="007358A2" w:rsidRPr="00AC5A66" w:rsidRDefault="00755849" w:rsidP="00486006">
      <w:pPr>
        <w:widowControl w:val="0"/>
        <w:suppressAutoHyphens/>
        <w:autoSpaceDE w:val="0"/>
        <w:autoSpaceDN w:val="0"/>
        <w:adjustRightInd w:val="0"/>
        <w:spacing w:after="0" w:line="240" w:lineRule="auto"/>
        <w:ind w:firstLine="567"/>
        <w:rPr>
          <w:rFonts w:ascii="Times New Roman" w:hAnsi="Times New Roman"/>
          <w:b/>
          <w:sz w:val="28"/>
          <w:szCs w:val="28"/>
          <w:lang w:val="kk-KZ"/>
        </w:rPr>
      </w:pPr>
      <w:r>
        <w:rPr>
          <w:rFonts w:ascii="Times New Roman" w:hAnsi="Times New Roman"/>
          <w:b/>
          <w:bCs/>
          <w:i/>
          <w:iCs/>
          <w:sz w:val="28"/>
          <w:szCs w:val="28"/>
          <w:lang w:val="kk-KZ"/>
        </w:rPr>
        <w:t>Өз қажеттіліктері</w:t>
      </w:r>
      <w:r w:rsidR="00D441EB" w:rsidRPr="00AC5A66">
        <w:rPr>
          <w:rFonts w:ascii="Times New Roman" w:hAnsi="Times New Roman"/>
          <w:b/>
          <w:sz w:val="28"/>
          <w:szCs w:val="28"/>
          <w:lang w:val="kk-KZ"/>
        </w:rPr>
        <w:t>.</w:t>
      </w:r>
    </w:p>
    <w:p w14:paraId="390451A9" w14:textId="04EDEEC8" w:rsidR="00D441EB" w:rsidRPr="00D734A9" w:rsidRDefault="00755849"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AC5A66">
        <w:rPr>
          <w:rFonts w:ascii="Times New Roman" w:hAnsi="Times New Roman"/>
          <w:color w:val="000000"/>
          <w:sz w:val="28"/>
          <w:szCs w:val="28"/>
          <w:lang w:val="kk-KZ"/>
        </w:rPr>
        <w:t>Бір күш</w:t>
      </w:r>
      <w:r w:rsidRPr="00D734A9">
        <w:rPr>
          <w:rFonts w:ascii="Times New Roman" w:hAnsi="Times New Roman"/>
          <w:color w:val="000000"/>
          <w:sz w:val="28"/>
          <w:szCs w:val="28"/>
          <w:lang w:val="kk-KZ"/>
        </w:rPr>
        <w:t xml:space="preserve"> беретін</w:t>
      </w:r>
      <w:r w:rsidRPr="00AC5A66">
        <w:rPr>
          <w:rFonts w:ascii="Times New Roman" w:hAnsi="Times New Roman"/>
          <w:color w:val="000000"/>
          <w:sz w:val="28"/>
          <w:szCs w:val="28"/>
          <w:lang w:val="kk-KZ"/>
        </w:rPr>
        <w:t xml:space="preserve"> трансформаторы бар </w:t>
      </w:r>
      <w:r w:rsidRPr="00D734A9">
        <w:rPr>
          <w:rFonts w:ascii="Times New Roman" w:hAnsi="Times New Roman"/>
          <w:color w:val="000000"/>
          <w:sz w:val="28"/>
          <w:szCs w:val="28"/>
          <w:lang w:val="kk-KZ"/>
        </w:rPr>
        <w:t>шағын</w:t>
      </w:r>
      <w:r w:rsidRPr="00AC5A66">
        <w:rPr>
          <w:rFonts w:ascii="Times New Roman" w:hAnsi="Times New Roman"/>
          <w:color w:val="000000"/>
          <w:sz w:val="28"/>
          <w:szCs w:val="28"/>
          <w:lang w:val="kk-KZ"/>
        </w:rPr>
        <w:t xml:space="preserve"> станцияларды қоспағанда, барлық </w:t>
      </w:r>
      <w:r w:rsidRPr="00D734A9">
        <w:rPr>
          <w:rFonts w:ascii="Times New Roman" w:hAnsi="Times New Roman"/>
          <w:color w:val="000000"/>
          <w:sz w:val="28"/>
          <w:szCs w:val="28"/>
          <w:lang w:val="kk-KZ"/>
        </w:rPr>
        <w:t>Ш</w:t>
      </w:r>
      <w:r w:rsidRPr="00AC5A66">
        <w:rPr>
          <w:rFonts w:ascii="Times New Roman" w:hAnsi="Times New Roman"/>
          <w:color w:val="000000"/>
          <w:sz w:val="28"/>
          <w:szCs w:val="28"/>
          <w:lang w:val="kk-KZ"/>
        </w:rPr>
        <w:t>С-да өз тұтынушыларын электрмен жабдықтау үшін кемінде өз қажеттілігінің екі трансформаторын орнату қажет</w:t>
      </w:r>
      <w:r w:rsidRPr="00D734A9">
        <w:rPr>
          <w:rFonts w:ascii="Times New Roman" w:hAnsi="Times New Roman"/>
          <w:color w:val="000000"/>
          <w:sz w:val="28"/>
          <w:szCs w:val="28"/>
          <w:lang w:val="kk-KZ"/>
        </w:rPr>
        <w:t>.</w:t>
      </w:r>
      <w:r w:rsidRPr="00AC5A66">
        <w:rPr>
          <w:rFonts w:ascii="Times New Roman" w:hAnsi="Times New Roman"/>
          <w:bCs/>
          <w:sz w:val="28"/>
          <w:szCs w:val="28"/>
          <w:lang w:val="kk-KZ"/>
        </w:rPr>
        <w:t xml:space="preserve"> </w:t>
      </w:r>
      <w:r w:rsidRPr="00D734A9">
        <w:rPr>
          <w:rFonts w:ascii="Times New Roman" w:hAnsi="Times New Roman"/>
          <w:bCs/>
          <w:sz w:val="28"/>
          <w:szCs w:val="28"/>
          <w:lang w:val="kk-KZ"/>
        </w:rPr>
        <w:t xml:space="preserve">  </w:t>
      </w:r>
      <w:r w:rsidR="00D441EB" w:rsidRPr="00AC5A66">
        <w:rPr>
          <w:rFonts w:ascii="Times New Roman" w:hAnsi="Times New Roman"/>
          <w:bCs/>
          <w:sz w:val="28"/>
          <w:szCs w:val="28"/>
          <w:lang w:val="kk-KZ"/>
        </w:rPr>
        <w:t xml:space="preserve"> </w:t>
      </w:r>
      <w:r w:rsidRPr="00AC5A66">
        <w:rPr>
          <w:rFonts w:ascii="Times New Roman" w:hAnsi="Times New Roman"/>
          <w:color w:val="000000"/>
          <w:sz w:val="28"/>
          <w:szCs w:val="28"/>
          <w:lang w:val="kk-KZ"/>
        </w:rPr>
        <w:t xml:space="preserve">Ажыратқышпен бөлінген екі </w:t>
      </w:r>
      <w:r w:rsidR="00D734A9" w:rsidRPr="00D734A9">
        <w:rPr>
          <w:rFonts w:ascii="Times New Roman" w:hAnsi="Times New Roman"/>
          <w:color w:val="000000"/>
          <w:sz w:val="28"/>
          <w:szCs w:val="28"/>
          <w:lang w:val="kk-KZ"/>
        </w:rPr>
        <w:t>ш</w:t>
      </w:r>
      <w:r w:rsidRPr="00AC5A66">
        <w:rPr>
          <w:rFonts w:ascii="Times New Roman" w:hAnsi="Times New Roman"/>
          <w:color w:val="000000"/>
          <w:sz w:val="28"/>
          <w:szCs w:val="28"/>
          <w:lang w:val="kk-KZ"/>
        </w:rPr>
        <w:t xml:space="preserve">ина жүйесі бар </w:t>
      </w:r>
      <w:r w:rsidR="00D734A9" w:rsidRPr="00D734A9">
        <w:rPr>
          <w:rFonts w:ascii="Times New Roman" w:hAnsi="Times New Roman"/>
          <w:color w:val="000000"/>
          <w:sz w:val="28"/>
          <w:szCs w:val="28"/>
          <w:lang w:val="kk-KZ"/>
        </w:rPr>
        <w:t>Ш</w:t>
      </w:r>
      <w:r w:rsidRPr="00AC5A66">
        <w:rPr>
          <w:rFonts w:ascii="Times New Roman" w:hAnsi="Times New Roman"/>
          <w:color w:val="000000"/>
          <w:sz w:val="28"/>
          <w:szCs w:val="28"/>
          <w:lang w:val="kk-KZ"/>
        </w:rPr>
        <w:t xml:space="preserve">С-да </w:t>
      </w:r>
      <w:r w:rsidR="00D734A9" w:rsidRPr="00AC5A66">
        <w:rPr>
          <w:rFonts w:ascii="Times New Roman" w:hAnsi="Times New Roman"/>
          <w:color w:val="000000"/>
          <w:sz w:val="28"/>
          <w:szCs w:val="28"/>
          <w:lang w:val="kk-KZ"/>
        </w:rPr>
        <w:t xml:space="preserve">жеке қажеттілік трансформаторларын </w:t>
      </w:r>
      <w:r w:rsidR="00D734A9" w:rsidRPr="00D734A9">
        <w:rPr>
          <w:rFonts w:ascii="Times New Roman" w:hAnsi="Times New Roman"/>
          <w:color w:val="000000"/>
          <w:sz w:val="28"/>
          <w:szCs w:val="28"/>
          <w:lang w:val="kk-KZ"/>
        </w:rPr>
        <w:t xml:space="preserve"> </w:t>
      </w:r>
      <w:r w:rsidRPr="00AC5A66">
        <w:rPr>
          <w:rFonts w:ascii="Times New Roman" w:hAnsi="Times New Roman"/>
          <w:color w:val="000000"/>
          <w:sz w:val="28"/>
          <w:szCs w:val="28"/>
          <w:lang w:val="kk-KZ"/>
        </w:rPr>
        <w:t>электр байланысы жоқ секцияларға орнату ұсынылады.</w:t>
      </w:r>
      <w:r w:rsidRPr="00D734A9">
        <w:rPr>
          <w:rFonts w:ascii="Times New Roman" w:hAnsi="Times New Roman"/>
          <w:color w:val="000000"/>
          <w:sz w:val="28"/>
          <w:szCs w:val="28"/>
          <w:lang w:val="kk-KZ"/>
        </w:rPr>
        <w:t xml:space="preserve"> </w:t>
      </w:r>
      <w:bookmarkStart w:id="21" w:name="page87"/>
      <w:bookmarkEnd w:id="21"/>
      <w:r w:rsidR="00D734A9" w:rsidRPr="00D734A9">
        <w:rPr>
          <w:rFonts w:ascii="Times New Roman" w:hAnsi="Times New Roman"/>
          <w:bCs/>
          <w:sz w:val="28"/>
          <w:szCs w:val="28"/>
          <w:lang w:val="kk-KZ"/>
        </w:rPr>
        <w:t xml:space="preserve"> </w:t>
      </w:r>
    </w:p>
    <w:p w14:paraId="75BD901E" w14:textId="53B23D95" w:rsidR="00D441EB" w:rsidRPr="00D734A9" w:rsidRDefault="00D734A9"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D734A9">
        <w:rPr>
          <w:rFonts w:ascii="Times New Roman" w:hAnsi="Times New Roman"/>
          <w:color w:val="000000"/>
          <w:sz w:val="28"/>
          <w:szCs w:val="28"/>
          <w:lang w:val="kk-KZ"/>
        </w:rPr>
        <w:t xml:space="preserve">ШС өз қажеттіліктерінің схемалары өз қажеттілік трансформаторларын әртүрлі қуат көздеріне қосуды көздеуі тиіс. </w:t>
      </w:r>
      <w:r w:rsidRPr="00D734A9">
        <w:rPr>
          <w:rFonts w:ascii="Times New Roman" w:hAnsi="Times New Roman"/>
          <w:bCs/>
          <w:sz w:val="28"/>
          <w:szCs w:val="28"/>
          <w:lang w:val="kk-KZ"/>
        </w:rPr>
        <w:t xml:space="preserve"> </w:t>
      </w:r>
      <w:r w:rsidRPr="00D734A9">
        <w:rPr>
          <w:rFonts w:ascii="Times New Roman" w:hAnsi="Times New Roman"/>
          <w:color w:val="000000"/>
          <w:sz w:val="28"/>
          <w:szCs w:val="28"/>
          <w:lang w:val="kk-KZ"/>
        </w:rPr>
        <w:t xml:space="preserve">ШС, ҮП және ТШС өз қажеттіліктерінің схемалары 0,4 кВ РАҚ құрылғыларымен жарақтандырылуы тиіс. </w:t>
      </w:r>
      <w:r w:rsidRPr="00D734A9">
        <w:rPr>
          <w:rFonts w:ascii="Times New Roman" w:hAnsi="Times New Roman"/>
          <w:bCs/>
          <w:sz w:val="28"/>
          <w:szCs w:val="28"/>
          <w:lang w:val="kk-KZ"/>
        </w:rPr>
        <w:t xml:space="preserve"> </w:t>
      </w:r>
    </w:p>
    <w:p w14:paraId="044EB2EF" w14:textId="3FB26C15" w:rsidR="00D441EB" w:rsidRPr="00D734A9" w:rsidRDefault="00D734A9"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D734A9">
        <w:rPr>
          <w:rFonts w:ascii="Times New Roman" w:hAnsi="Times New Roman"/>
          <w:color w:val="000000"/>
          <w:sz w:val="28"/>
          <w:szCs w:val="28"/>
          <w:lang w:val="kk-KZ"/>
        </w:rPr>
        <w:t xml:space="preserve">Тұрақты жедел тоғы бар ШС-да жеке қажеттілік трансформаторлары сақтандырғыштар немесе ажыратқыштар арқылы ҮҚ 6-20кВ шиналарына, ал бұл ҮҚ болмаған жағдайда негізгі трансформаторлардың төмен кернеу орамасына қосылуы тиіс.  </w:t>
      </w:r>
      <w:r w:rsidRPr="00D734A9">
        <w:rPr>
          <w:rFonts w:ascii="Times New Roman" w:hAnsi="Times New Roman"/>
          <w:bCs/>
          <w:sz w:val="28"/>
          <w:szCs w:val="28"/>
          <w:lang w:val="kk-KZ"/>
        </w:rPr>
        <w:t xml:space="preserve"> </w:t>
      </w:r>
    </w:p>
    <w:p w14:paraId="5A331AD1" w14:textId="77777777" w:rsidR="00026633" w:rsidRPr="00D734A9" w:rsidRDefault="00026633" w:rsidP="00F11C0A">
      <w:pPr>
        <w:widowControl w:val="0"/>
        <w:suppressAutoHyphens/>
        <w:autoSpaceDE w:val="0"/>
        <w:autoSpaceDN w:val="0"/>
        <w:adjustRightInd w:val="0"/>
        <w:spacing w:after="0" w:line="240" w:lineRule="auto"/>
        <w:ind w:firstLine="709"/>
        <w:rPr>
          <w:rFonts w:ascii="Times New Roman" w:hAnsi="Times New Roman"/>
          <w:sz w:val="20"/>
          <w:szCs w:val="20"/>
          <w:lang w:val="kk-KZ"/>
        </w:rPr>
      </w:pPr>
    </w:p>
    <w:p w14:paraId="7598B344" w14:textId="7CAE3645" w:rsidR="00D441EB" w:rsidRPr="00D07D9B" w:rsidRDefault="00D734A9"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lang w:val="kk-KZ"/>
        </w:rPr>
        <w:t>Шиналау</w:t>
      </w:r>
    </w:p>
    <w:p w14:paraId="7E2234C1"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014ED677" w14:textId="3B7EFBC9" w:rsidR="00D441EB" w:rsidRPr="00C27BAA" w:rsidRDefault="00D734A9"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proofErr w:type="spellStart"/>
      <w:r w:rsidRPr="00C27BAA">
        <w:rPr>
          <w:rFonts w:ascii="Times New Roman" w:hAnsi="Times New Roman"/>
          <w:color w:val="000000"/>
          <w:sz w:val="28"/>
          <w:szCs w:val="28"/>
        </w:rPr>
        <w:t>Алып</w:t>
      </w:r>
      <w:proofErr w:type="spellEnd"/>
      <w:r w:rsidRPr="00C27BAA">
        <w:rPr>
          <w:rFonts w:ascii="Times New Roman" w:hAnsi="Times New Roman"/>
          <w:color w:val="000000"/>
          <w:sz w:val="28"/>
          <w:szCs w:val="28"/>
        </w:rPr>
        <w:t xml:space="preserve"> </w:t>
      </w:r>
      <w:proofErr w:type="spellStart"/>
      <w:r w:rsidRPr="00C27BAA">
        <w:rPr>
          <w:rFonts w:ascii="Times New Roman" w:hAnsi="Times New Roman"/>
          <w:color w:val="000000"/>
          <w:sz w:val="28"/>
          <w:szCs w:val="28"/>
        </w:rPr>
        <w:t>жатқан</w:t>
      </w:r>
      <w:proofErr w:type="spellEnd"/>
      <w:r w:rsidRPr="00C27BAA">
        <w:rPr>
          <w:rFonts w:ascii="Times New Roman" w:hAnsi="Times New Roman"/>
          <w:color w:val="000000"/>
          <w:sz w:val="28"/>
          <w:szCs w:val="28"/>
        </w:rPr>
        <w:t xml:space="preserve"> </w:t>
      </w:r>
      <w:proofErr w:type="spellStart"/>
      <w:r w:rsidRPr="00C27BAA">
        <w:rPr>
          <w:rFonts w:ascii="Times New Roman" w:hAnsi="Times New Roman"/>
          <w:color w:val="000000"/>
          <w:sz w:val="28"/>
          <w:szCs w:val="28"/>
        </w:rPr>
        <w:t>ауданды</w:t>
      </w:r>
      <w:proofErr w:type="spellEnd"/>
      <w:r w:rsidRPr="00C27BAA">
        <w:rPr>
          <w:rFonts w:ascii="Times New Roman" w:hAnsi="Times New Roman"/>
          <w:color w:val="000000"/>
          <w:sz w:val="28"/>
          <w:szCs w:val="28"/>
        </w:rPr>
        <w:t xml:space="preserve"> </w:t>
      </w:r>
      <w:proofErr w:type="spellStart"/>
      <w:r w:rsidRPr="00C27BAA">
        <w:rPr>
          <w:rFonts w:ascii="Times New Roman" w:hAnsi="Times New Roman"/>
          <w:color w:val="000000"/>
          <w:sz w:val="28"/>
          <w:szCs w:val="28"/>
        </w:rPr>
        <w:t>қысқарту</w:t>
      </w:r>
      <w:proofErr w:type="spellEnd"/>
      <w:r w:rsidRPr="00C27BAA">
        <w:rPr>
          <w:rFonts w:ascii="Times New Roman" w:hAnsi="Times New Roman"/>
          <w:color w:val="000000"/>
          <w:sz w:val="28"/>
          <w:szCs w:val="28"/>
        </w:rPr>
        <w:t xml:space="preserve"> </w:t>
      </w:r>
      <w:proofErr w:type="spellStart"/>
      <w:r w:rsidRPr="00C27BAA">
        <w:rPr>
          <w:rFonts w:ascii="Times New Roman" w:hAnsi="Times New Roman"/>
          <w:color w:val="000000"/>
          <w:sz w:val="28"/>
          <w:szCs w:val="28"/>
        </w:rPr>
        <w:t>және</w:t>
      </w:r>
      <w:proofErr w:type="spellEnd"/>
      <w:r w:rsidRPr="00C27BAA">
        <w:rPr>
          <w:rFonts w:ascii="Times New Roman" w:hAnsi="Times New Roman"/>
          <w:color w:val="000000"/>
          <w:sz w:val="28"/>
          <w:szCs w:val="28"/>
        </w:rPr>
        <w:t xml:space="preserve"> 110-220кВ </w:t>
      </w:r>
      <w:r w:rsidRPr="00C27BAA">
        <w:rPr>
          <w:rFonts w:ascii="Times New Roman" w:hAnsi="Times New Roman"/>
          <w:color w:val="000000"/>
          <w:sz w:val="28"/>
          <w:szCs w:val="28"/>
          <w:lang w:val="kk-KZ"/>
        </w:rPr>
        <w:t>Ш</w:t>
      </w:r>
      <w:r w:rsidRPr="00C27BAA">
        <w:rPr>
          <w:rFonts w:ascii="Times New Roman" w:hAnsi="Times New Roman"/>
          <w:color w:val="000000"/>
          <w:sz w:val="28"/>
          <w:szCs w:val="28"/>
        </w:rPr>
        <w:t xml:space="preserve">С </w:t>
      </w:r>
      <w:proofErr w:type="spellStart"/>
      <w:r w:rsidRPr="00C27BAA">
        <w:rPr>
          <w:rFonts w:ascii="Times New Roman" w:hAnsi="Times New Roman"/>
          <w:color w:val="000000"/>
          <w:sz w:val="28"/>
          <w:szCs w:val="28"/>
        </w:rPr>
        <w:t>құрастыру</w:t>
      </w:r>
      <w:proofErr w:type="spellEnd"/>
      <w:r w:rsidRPr="00C27BAA">
        <w:rPr>
          <w:rFonts w:ascii="Times New Roman" w:hAnsi="Times New Roman"/>
          <w:color w:val="000000"/>
          <w:sz w:val="28"/>
          <w:szCs w:val="28"/>
        </w:rPr>
        <w:t xml:space="preserve"> </w:t>
      </w:r>
      <w:proofErr w:type="spellStart"/>
      <w:r w:rsidRPr="00C27BAA">
        <w:rPr>
          <w:rFonts w:ascii="Times New Roman" w:hAnsi="Times New Roman"/>
          <w:color w:val="000000"/>
          <w:sz w:val="28"/>
          <w:szCs w:val="28"/>
        </w:rPr>
        <w:t>шешімдерін</w:t>
      </w:r>
      <w:proofErr w:type="spellEnd"/>
      <w:r w:rsidRPr="00C27BAA">
        <w:rPr>
          <w:rFonts w:ascii="Times New Roman" w:hAnsi="Times New Roman"/>
          <w:color w:val="000000"/>
          <w:sz w:val="28"/>
          <w:szCs w:val="28"/>
        </w:rPr>
        <w:t xml:space="preserve"> </w:t>
      </w:r>
      <w:proofErr w:type="spellStart"/>
      <w:r w:rsidRPr="00C27BAA">
        <w:rPr>
          <w:rFonts w:ascii="Times New Roman" w:hAnsi="Times New Roman"/>
          <w:color w:val="000000"/>
          <w:sz w:val="28"/>
          <w:szCs w:val="28"/>
        </w:rPr>
        <w:t>оңтайландыру</w:t>
      </w:r>
      <w:proofErr w:type="spellEnd"/>
      <w:r w:rsidRPr="00C27BAA">
        <w:rPr>
          <w:rFonts w:ascii="Times New Roman" w:hAnsi="Times New Roman"/>
          <w:color w:val="000000"/>
          <w:sz w:val="28"/>
          <w:szCs w:val="28"/>
        </w:rPr>
        <w:t xml:space="preserve"> </w:t>
      </w:r>
      <w:proofErr w:type="spellStart"/>
      <w:r w:rsidRPr="00C27BAA">
        <w:rPr>
          <w:rFonts w:ascii="Times New Roman" w:hAnsi="Times New Roman"/>
          <w:color w:val="000000"/>
          <w:sz w:val="28"/>
          <w:szCs w:val="28"/>
        </w:rPr>
        <w:t>мақсатында</w:t>
      </w:r>
      <w:proofErr w:type="spellEnd"/>
      <w:r w:rsidRPr="00C27BAA">
        <w:rPr>
          <w:rFonts w:ascii="Times New Roman" w:hAnsi="Times New Roman"/>
          <w:color w:val="000000"/>
          <w:sz w:val="28"/>
          <w:szCs w:val="28"/>
        </w:rPr>
        <w:t xml:space="preserve"> </w:t>
      </w:r>
      <w:proofErr w:type="spellStart"/>
      <w:r w:rsidRPr="00C27BAA">
        <w:rPr>
          <w:rFonts w:ascii="Times New Roman" w:hAnsi="Times New Roman"/>
          <w:color w:val="000000"/>
          <w:sz w:val="28"/>
          <w:szCs w:val="28"/>
        </w:rPr>
        <w:t>оқшауланбаған</w:t>
      </w:r>
      <w:proofErr w:type="spellEnd"/>
      <w:r w:rsidRPr="00C27BAA">
        <w:rPr>
          <w:rFonts w:ascii="Times New Roman" w:hAnsi="Times New Roman"/>
          <w:color w:val="000000"/>
          <w:sz w:val="28"/>
          <w:szCs w:val="28"/>
        </w:rPr>
        <w:t xml:space="preserve">, </w:t>
      </w:r>
      <w:proofErr w:type="spellStart"/>
      <w:r w:rsidRPr="00C27BAA">
        <w:rPr>
          <w:rFonts w:ascii="Times New Roman" w:hAnsi="Times New Roman"/>
          <w:color w:val="000000"/>
          <w:sz w:val="28"/>
          <w:szCs w:val="28"/>
        </w:rPr>
        <w:t>сондай-ақ</w:t>
      </w:r>
      <w:proofErr w:type="spellEnd"/>
      <w:r w:rsidRPr="00C27BAA">
        <w:rPr>
          <w:rFonts w:ascii="Times New Roman" w:hAnsi="Times New Roman"/>
          <w:color w:val="000000"/>
          <w:sz w:val="28"/>
          <w:szCs w:val="28"/>
        </w:rPr>
        <w:t xml:space="preserve"> </w:t>
      </w:r>
      <w:proofErr w:type="spellStart"/>
      <w:r w:rsidRPr="00C27BAA">
        <w:rPr>
          <w:rFonts w:ascii="Times New Roman" w:hAnsi="Times New Roman"/>
          <w:color w:val="000000"/>
          <w:sz w:val="28"/>
          <w:szCs w:val="28"/>
        </w:rPr>
        <w:t>қорғалған</w:t>
      </w:r>
      <w:proofErr w:type="spellEnd"/>
      <w:r w:rsidRPr="00C27BAA">
        <w:rPr>
          <w:rFonts w:ascii="Times New Roman" w:hAnsi="Times New Roman"/>
          <w:color w:val="000000"/>
          <w:sz w:val="28"/>
          <w:szCs w:val="28"/>
        </w:rPr>
        <w:t xml:space="preserve"> </w:t>
      </w:r>
      <w:proofErr w:type="spellStart"/>
      <w:r w:rsidRPr="00C27BAA">
        <w:rPr>
          <w:rFonts w:ascii="Times New Roman" w:hAnsi="Times New Roman"/>
          <w:color w:val="000000"/>
          <w:sz w:val="28"/>
          <w:szCs w:val="28"/>
        </w:rPr>
        <w:t>орындаудағы</w:t>
      </w:r>
      <w:proofErr w:type="spellEnd"/>
      <w:r w:rsidRPr="00C27BAA">
        <w:rPr>
          <w:rFonts w:ascii="Times New Roman" w:hAnsi="Times New Roman"/>
          <w:color w:val="000000"/>
          <w:sz w:val="28"/>
          <w:szCs w:val="28"/>
        </w:rPr>
        <w:t xml:space="preserve"> 110-220кВ </w:t>
      </w:r>
      <w:proofErr w:type="spellStart"/>
      <w:r w:rsidRPr="00C27BAA">
        <w:rPr>
          <w:rFonts w:ascii="Times New Roman" w:hAnsi="Times New Roman"/>
          <w:color w:val="000000"/>
          <w:sz w:val="28"/>
          <w:szCs w:val="28"/>
        </w:rPr>
        <w:t>жағында</w:t>
      </w:r>
      <w:proofErr w:type="spellEnd"/>
      <w:r w:rsidRPr="00C27BAA">
        <w:rPr>
          <w:rFonts w:ascii="Times New Roman" w:hAnsi="Times New Roman"/>
          <w:color w:val="000000"/>
          <w:sz w:val="28"/>
          <w:szCs w:val="28"/>
        </w:rPr>
        <w:t xml:space="preserve"> </w:t>
      </w:r>
      <w:proofErr w:type="spellStart"/>
      <w:r w:rsidRPr="00C27BAA">
        <w:rPr>
          <w:rFonts w:ascii="Times New Roman" w:hAnsi="Times New Roman"/>
          <w:color w:val="000000"/>
          <w:sz w:val="28"/>
          <w:szCs w:val="28"/>
        </w:rPr>
        <w:t>қатты</w:t>
      </w:r>
      <w:proofErr w:type="spellEnd"/>
      <w:r w:rsidRPr="00C27BAA">
        <w:rPr>
          <w:rFonts w:ascii="Times New Roman" w:hAnsi="Times New Roman"/>
          <w:color w:val="000000"/>
          <w:sz w:val="28"/>
          <w:szCs w:val="28"/>
        </w:rPr>
        <w:t xml:space="preserve"> </w:t>
      </w:r>
      <w:proofErr w:type="spellStart"/>
      <w:r w:rsidRPr="00C27BAA">
        <w:rPr>
          <w:rFonts w:ascii="Times New Roman" w:hAnsi="Times New Roman"/>
          <w:color w:val="000000"/>
          <w:sz w:val="28"/>
          <w:szCs w:val="28"/>
        </w:rPr>
        <w:t>шиналауды</w:t>
      </w:r>
      <w:proofErr w:type="spellEnd"/>
      <w:r w:rsidRPr="00C27BAA">
        <w:rPr>
          <w:rFonts w:ascii="Times New Roman" w:hAnsi="Times New Roman"/>
          <w:color w:val="000000"/>
          <w:sz w:val="28"/>
          <w:szCs w:val="28"/>
        </w:rPr>
        <w:t xml:space="preserve"> </w:t>
      </w:r>
      <w:proofErr w:type="spellStart"/>
      <w:r w:rsidRPr="00C27BAA">
        <w:rPr>
          <w:rFonts w:ascii="Times New Roman" w:hAnsi="Times New Roman"/>
          <w:color w:val="000000"/>
          <w:sz w:val="28"/>
          <w:szCs w:val="28"/>
        </w:rPr>
        <w:t>қолдануға</w:t>
      </w:r>
      <w:proofErr w:type="spellEnd"/>
      <w:r w:rsidRPr="00C27BAA">
        <w:rPr>
          <w:rFonts w:ascii="Times New Roman" w:hAnsi="Times New Roman"/>
          <w:color w:val="000000"/>
          <w:sz w:val="28"/>
          <w:szCs w:val="28"/>
        </w:rPr>
        <w:t xml:space="preserve"> </w:t>
      </w:r>
      <w:proofErr w:type="spellStart"/>
      <w:r w:rsidRPr="00C27BAA">
        <w:rPr>
          <w:rFonts w:ascii="Times New Roman" w:hAnsi="Times New Roman"/>
          <w:color w:val="000000"/>
          <w:sz w:val="28"/>
          <w:szCs w:val="28"/>
        </w:rPr>
        <w:t>жол</w:t>
      </w:r>
      <w:proofErr w:type="spellEnd"/>
      <w:r w:rsidRPr="00C27BAA">
        <w:rPr>
          <w:rFonts w:ascii="Times New Roman" w:hAnsi="Times New Roman"/>
          <w:color w:val="000000"/>
          <w:sz w:val="28"/>
          <w:szCs w:val="28"/>
        </w:rPr>
        <w:t xml:space="preserve"> </w:t>
      </w:r>
      <w:proofErr w:type="spellStart"/>
      <w:r w:rsidRPr="00C27BAA">
        <w:rPr>
          <w:rFonts w:ascii="Times New Roman" w:hAnsi="Times New Roman"/>
          <w:color w:val="000000"/>
          <w:sz w:val="28"/>
          <w:szCs w:val="28"/>
        </w:rPr>
        <w:t>беріледі</w:t>
      </w:r>
      <w:proofErr w:type="spellEnd"/>
      <w:r w:rsidRPr="00C27BAA">
        <w:rPr>
          <w:rFonts w:ascii="Times New Roman" w:hAnsi="Times New Roman"/>
          <w:color w:val="000000"/>
          <w:sz w:val="28"/>
          <w:szCs w:val="28"/>
          <w:lang w:val="kk-KZ"/>
        </w:rPr>
        <w:t xml:space="preserve">. </w:t>
      </w:r>
      <w:r w:rsidRPr="00C27BAA">
        <w:rPr>
          <w:rFonts w:ascii="Times New Roman" w:hAnsi="Times New Roman"/>
          <w:bCs/>
          <w:sz w:val="28"/>
          <w:szCs w:val="28"/>
          <w:lang w:val="kk-KZ"/>
        </w:rPr>
        <w:t xml:space="preserve"> </w:t>
      </w:r>
      <w:r w:rsidR="00C27BAA" w:rsidRPr="00C27BAA">
        <w:rPr>
          <w:rFonts w:ascii="Times New Roman" w:hAnsi="Times New Roman"/>
          <w:color w:val="000000"/>
          <w:sz w:val="28"/>
          <w:szCs w:val="28"/>
          <w:lang w:val="kk-KZ"/>
        </w:rPr>
        <w:t xml:space="preserve">Қатты шиналауды қолданған кезде шағын станция орналасқан ауданның есептік-климаттық жағдайларын ескеру қажет. </w:t>
      </w:r>
      <w:r w:rsidR="00D441EB" w:rsidRPr="00C27BAA">
        <w:rPr>
          <w:rFonts w:ascii="Times New Roman" w:hAnsi="Times New Roman"/>
          <w:bCs/>
          <w:sz w:val="28"/>
          <w:szCs w:val="28"/>
          <w:lang w:val="kk-KZ"/>
        </w:rPr>
        <w:t xml:space="preserve"> </w:t>
      </w:r>
      <w:r w:rsidR="00C27BAA" w:rsidRPr="00C27BAA">
        <w:rPr>
          <w:rFonts w:ascii="Times New Roman" w:hAnsi="Times New Roman"/>
          <w:bCs/>
          <w:sz w:val="28"/>
          <w:szCs w:val="28"/>
          <w:lang w:val="kk-KZ"/>
        </w:rPr>
        <w:t xml:space="preserve"> </w:t>
      </w:r>
    </w:p>
    <w:p w14:paraId="48863A91" w14:textId="485B7876" w:rsidR="00FF2D67" w:rsidRPr="00C27BAA" w:rsidRDefault="00C27BAA"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C27BAA">
        <w:rPr>
          <w:rFonts w:ascii="Times New Roman" w:hAnsi="Times New Roman"/>
          <w:color w:val="000000"/>
          <w:sz w:val="28"/>
          <w:szCs w:val="28"/>
          <w:lang w:val="kk-KZ"/>
        </w:rPr>
        <w:t xml:space="preserve">Кернеуі 6-20/0,4 кВ ҮП, ТШС, КТШС-да қатты шинаны май трансформаторының 0,4 кВ шпилькасымен қосу үшін икемді шина компенсаторын қолдану талап етіледі. </w:t>
      </w:r>
      <w:r w:rsidRPr="00C27BAA">
        <w:rPr>
          <w:rFonts w:ascii="Times New Roman" w:hAnsi="Times New Roman"/>
          <w:bCs/>
          <w:sz w:val="28"/>
          <w:szCs w:val="28"/>
          <w:lang w:val="kk-KZ"/>
        </w:rPr>
        <w:t xml:space="preserve"> </w:t>
      </w:r>
    </w:p>
    <w:p w14:paraId="6081B460" w14:textId="2030A7D1" w:rsidR="00D441EB" w:rsidRPr="00C27BAA" w:rsidRDefault="00C27BAA"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C27BAA">
        <w:rPr>
          <w:rFonts w:ascii="Times New Roman" w:hAnsi="Times New Roman"/>
          <w:color w:val="000000"/>
          <w:sz w:val="28"/>
          <w:szCs w:val="28"/>
          <w:lang w:val="kk-KZ"/>
        </w:rPr>
        <w:t xml:space="preserve">Трансформаторлардың қуаты 1000 кВ және одан жоғары болған кезде 0,4 кВ жағында жабық немесе оқшауланған (үш фазалы және фаза бойыншатокопрово) тоқ өткізгіш қолданылуы тиіс. </w:t>
      </w:r>
      <w:r w:rsidRPr="00C27BAA">
        <w:rPr>
          <w:rFonts w:ascii="Times New Roman" w:hAnsi="Times New Roman"/>
          <w:bCs/>
          <w:sz w:val="28"/>
          <w:szCs w:val="28"/>
          <w:lang w:val="kk-KZ"/>
        </w:rPr>
        <w:t xml:space="preserve"> </w:t>
      </w:r>
    </w:p>
    <w:p w14:paraId="6AF1BB29" w14:textId="1A810C2C" w:rsidR="00D441EB" w:rsidRPr="00D07D9B" w:rsidRDefault="00C27BAA"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bCs/>
          <w:sz w:val="28"/>
          <w:szCs w:val="28"/>
          <w:lang w:val="kk-KZ"/>
        </w:rPr>
        <w:t xml:space="preserve">Жерге тұйықтау және жайқорған  </w:t>
      </w:r>
    </w:p>
    <w:p w14:paraId="56A61080"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3BD3DB09" w14:textId="208F98E7" w:rsidR="00D32C83" w:rsidRPr="006C39D2" w:rsidRDefault="00C27BAA"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proofErr w:type="spellStart"/>
      <w:r w:rsidRPr="006C39D2">
        <w:rPr>
          <w:rFonts w:ascii="Times New Roman" w:hAnsi="Times New Roman"/>
          <w:color w:val="000000"/>
          <w:sz w:val="28"/>
          <w:szCs w:val="28"/>
        </w:rPr>
        <w:t>Салынып</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жатқан</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және</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реконструкцияланып</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жатқан</w:t>
      </w:r>
      <w:proofErr w:type="spellEnd"/>
      <w:r w:rsidRPr="006C39D2">
        <w:rPr>
          <w:rFonts w:ascii="Times New Roman" w:hAnsi="Times New Roman"/>
          <w:color w:val="000000"/>
          <w:sz w:val="28"/>
          <w:szCs w:val="28"/>
        </w:rPr>
        <w:t xml:space="preserve"> </w:t>
      </w:r>
      <w:r w:rsidRPr="006C39D2">
        <w:rPr>
          <w:rFonts w:ascii="Times New Roman" w:hAnsi="Times New Roman"/>
          <w:color w:val="000000"/>
          <w:sz w:val="28"/>
          <w:szCs w:val="28"/>
          <w:lang w:val="kk-KZ"/>
        </w:rPr>
        <w:t>шағын</w:t>
      </w:r>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станциялардағы</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сондай-ақ</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өтпелі</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пункттердегі</w:t>
      </w:r>
      <w:proofErr w:type="spellEnd"/>
      <w:r w:rsidRPr="006C39D2">
        <w:rPr>
          <w:rFonts w:ascii="Times New Roman" w:hAnsi="Times New Roman"/>
          <w:color w:val="000000"/>
          <w:sz w:val="28"/>
          <w:szCs w:val="28"/>
        </w:rPr>
        <w:t xml:space="preserve">, </w:t>
      </w:r>
      <w:r w:rsidRPr="006C39D2">
        <w:rPr>
          <w:rFonts w:ascii="Times New Roman" w:hAnsi="Times New Roman"/>
          <w:color w:val="000000"/>
          <w:sz w:val="28"/>
          <w:szCs w:val="28"/>
          <w:lang w:val="kk-KZ"/>
        </w:rPr>
        <w:t>Ү</w:t>
      </w:r>
      <w:r w:rsidRPr="006C39D2">
        <w:rPr>
          <w:rFonts w:ascii="Times New Roman" w:hAnsi="Times New Roman"/>
          <w:color w:val="000000"/>
          <w:sz w:val="28"/>
          <w:szCs w:val="28"/>
        </w:rPr>
        <w:t xml:space="preserve">П </w:t>
      </w:r>
      <w:proofErr w:type="spellStart"/>
      <w:r w:rsidRPr="006C39D2">
        <w:rPr>
          <w:rFonts w:ascii="Times New Roman" w:hAnsi="Times New Roman"/>
          <w:color w:val="000000"/>
          <w:sz w:val="28"/>
          <w:szCs w:val="28"/>
        </w:rPr>
        <w:t>және</w:t>
      </w:r>
      <w:proofErr w:type="spellEnd"/>
      <w:r w:rsidRPr="006C39D2">
        <w:rPr>
          <w:rFonts w:ascii="Times New Roman" w:hAnsi="Times New Roman"/>
          <w:color w:val="000000"/>
          <w:sz w:val="28"/>
          <w:szCs w:val="28"/>
        </w:rPr>
        <w:t xml:space="preserve"> Т</w:t>
      </w:r>
      <w:r w:rsidRPr="006C39D2">
        <w:rPr>
          <w:rFonts w:ascii="Times New Roman" w:hAnsi="Times New Roman"/>
          <w:color w:val="000000"/>
          <w:sz w:val="28"/>
          <w:szCs w:val="28"/>
          <w:lang w:val="kk-KZ"/>
        </w:rPr>
        <w:t>ШС</w:t>
      </w:r>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жерге</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тұйықтау</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құрылғылары</w:t>
      </w:r>
      <w:proofErr w:type="spellEnd"/>
      <w:r w:rsidRPr="006C39D2">
        <w:rPr>
          <w:rFonts w:ascii="Times New Roman" w:hAnsi="Times New Roman"/>
          <w:color w:val="000000"/>
          <w:sz w:val="28"/>
          <w:szCs w:val="28"/>
        </w:rPr>
        <w:t xml:space="preserve"> ЭМ</w:t>
      </w:r>
      <w:r w:rsidR="00B6452C" w:rsidRPr="006C39D2">
        <w:rPr>
          <w:rFonts w:ascii="Times New Roman" w:hAnsi="Times New Roman"/>
          <w:color w:val="000000"/>
          <w:sz w:val="28"/>
          <w:szCs w:val="28"/>
          <w:lang w:val="kk-KZ"/>
        </w:rPr>
        <w:t>Ү</w:t>
      </w:r>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бойынша</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талаптарға</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сәйкестігіне</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мерзімді</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диагностикадан</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өтуі</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тиіс</w:t>
      </w:r>
      <w:proofErr w:type="spellEnd"/>
      <w:r w:rsidR="00B6452C" w:rsidRPr="006C39D2">
        <w:rPr>
          <w:rFonts w:ascii="Times New Roman" w:hAnsi="Times New Roman"/>
          <w:color w:val="000000"/>
          <w:sz w:val="28"/>
          <w:szCs w:val="28"/>
          <w:lang w:val="kk-KZ"/>
        </w:rPr>
        <w:t xml:space="preserve">. Шағын станцияның жерге тұйықтау құрылғылары пайдаланудағы барлық құрылғылардың ЭМҮ талаптарына сәйкес келуі және барлық қызмет ету мерзімі ішінде келесі </w:t>
      </w:r>
      <w:r w:rsidR="00B6452C" w:rsidRPr="006C39D2">
        <w:rPr>
          <w:rFonts w:ascii="Times New Roman" w:hAnsi="Times New Roman"/>
          <w:color w:val="000000"/>
          <w:sz w:val="28"/>
          <w:szCs w:val="28"/>
          <w:lang w:val="kk-KZ"/>
        </w:rPr>
        <w:lastRenderedPageBreak/>
        <w:t xml:space="preserve">шарттардың орындалуын қамтамасыз етуі тиіс: </w:t>
      </w:r>
    </w:p>
    <w:p w14:paraId="4986CE9F" w14:textId="24792AD5" w:rsidR="00D441EB" w:rsidRPr="006C39D2" w:rsidRDefault="00B6452C"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6C39D2">
        <w:rPr>
          <w:rFonts w:ascii="Times New Roman" w:hAnsi="Times New Roman"/>
          <w:bCs/>
          <w:sz w:val="28"/>
          <w:szCs w:val="28"/>
          <w:lang w:val="kk-KZ"/>
        </w:rPr>
        <w:t>электр қауіпсіздігі</w:t>
      </w:r>
      <w:r w:rsidR="00D441EB" w:rsidRPr="006C39D2">
        <w:rPr>
          <w:rFonts w:ascii="Times New Roman" w:hAnsi="Times New Roman"/>
          <w:bCs/>
          <w:sz w:val="28"/>
          <w:szCs w:val="28"/>
        </w:rPr>
        <w:t xml:space="preserve">; </w:t>
      </w:r>
    </w:p>
    <w:p w14:paraId="53B1883F" w14:textId="4E591E1D" w:rsidR="00D441EB" w:rsidRPr="006C39D2" w:rsidRDefault="00D441E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6C39D2">
        <w:rPr>
          <w:rFonts w:ascii="Times New Roman" w:hAnsi="Times New Roman"/>
          <w:bCs/>
          <w:sz w:val="28"/>
          <w:szCs w:val="28"/>
        </w:rPr>
        <w:t>электрмагнит</w:t>
      </w:r>
      <w:proofErr w:type="spellEnd"/>
      <w:r w:rsidR="00B6452C" w:rsidRPr="006C39D2">
        <w:rPr>
          <w:rFonts w:ascii="Times New Roman" w:hAnsi="Times New Roman"/>
          <w:bCs/>
          <w:sz w:val="28"/>
          <w:szCs w:val="28"/>
          <w:lang w:val="kk-KZ"/>
        </w:rPr>
        <w:t xml:space="preserve">тік үйлесімділік;  </w:t>
      </w:r>
      <w:r w:rsidRPr="006C39D2">
        <w:rPr>
          <w:rFonts w:ascii="Times New Roman" w:hAnsi="Times New Roman"/>
          <w:bCs/>
          <w:sz w:val="28"/>
          <w:szCs w:val="28"/>
        </w:rPr>
        <w:t xml:space="preserve"> </w:t>
      </w:r>
    </w:p>
    <w:p w14:paraId="5CC4B499" w14:textId="416F0E0F" w:rsidR="00D441EB" w:rsidRPr="006C39D2" w:rsidRDefault="00B6452C"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6C39D2">
        <w:rPr>
          <w:rFonts w:ascii="Times New Roman" w:hAnsi="Times New Roman"/>
          <w:color w:val="000000"/>
          <w:sz w:val="28"/>
          <w:szCs w:val="28"/>
        </w:rPr>
        <w:t>жайтартқыштар</w:t>
      </w:r>
      <w:proofErr w:type="spellEnd"/>
      <w:r w:rsidRPr="006C39D2">
        <w:rPr>
          <w:rFonts w:ascii="Times New Roman" w:hAnsi="Times New Roman"/>
          <w:color w:val="000000"/>
          <w:sz w:val="28"/>
          <w:szCs w:val="28"/>
        </w:rPr>
        <w:t xml:space="preserve"> мен </w:t>
      </w:r>
      <w:proofErr w:type="spellStart"/>
      <w:r w:rsidRPr="006C39D2">
        <w:rPr>
          <w:rFonts w:ascii="Times New Roman" w:hAnsi="Times New Roman"/>
          <w:color w:val="000000"/>
          <w:sz w:val="28"/>
          <w:szCs w:val="28"/>
        </w:rPr>
        <w:t>асқын</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кернеулерді</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шектегіштерді</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жерге</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тұйықтау</w:t>
      </w:r>
      <w:proofErr w:type="spellEnd"/>
      <w:r w:rsidRPr="006C39D2">
        <w:rPr>
          <w:rFonts w:ascii="Times New Roman" w:hAnsi="Times New Roman"/>
          <w:color w:val="000000"/>
          <w:sz w:val="28"/>
          <w:szCs w:val="28"/>
          <w:lang w:val="kk-KZ"/>
        </w:rPr>
        <w:t>;</w:t>
      </w:r>
      <w:r w:rsidRPr="006C39D2">
        <w:rPr>
          <w:rFonts w:ascii="Times New Roman" w:hAnsi="Times New Roman"/>
          <w:bCs/>
          <w:sz w:val="28"/>
          <w:szCs w:val="28"/>
        </w:rPr>
        <w:t xml:space="preserve"> </w:t>
      </w:r>
      <w:r w:rsidRPr="006C39D2">
        <w:rPr>
          <w:rFonts w:ascii="Times New Roman" w:hAnsi="Times New Roman"/>
          <w:bCs/>
          <w:sz w:val="28"/>
          <w:szCs w:val="28"/>
          <w:lang w:val="kk-KZ"/>
        </w:rPr>
        <w:t xml:space="preserve">  </w:t>
      </w:r>
    </w:p>
    <w:p w14:paraId="01513803" w14:textId="45920BE0" w:rsidR="00D441EB" w:rsidRPr="00D07D9B" w:rsidRDefault="006C39D2"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lang w:val="kk-KZ"/>
        </w:rPr>
        <w:t>бейтарапты қолдыстық жерлендіру.</w:t>
      </w:r>
    </w:p>
    <w:p w14:paraId="23DE8A2E" w14:textId="074BCCCB" w:rsidR="00D441EB" w:rsidRPr="006C39D2" w:rsidRDefault="006C39D2"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6C39D2">
        <w:rPr>
          <w:rFonts w:ascii="Times New Roman" w:hAnsi="Times New Roman"/>
          <w:color w:val="000000"/>
          <w:sz w:val="28"/>
          <w:szCs w:val="28"/>
          <w:lang w:val="kk-KZ"/>
        </w:rPr>
        <w:t>«</w:t>
      </w:r>
      <w:r w:rsidRPr="006C39D2">
        <w:rPr>
          <w:rFonts w:ascii="Times New Roman" w:hAnsi="Times New Roman"/>
          <w:color w:val="000000"/>
          <w:sz w:val="28"/>
          <w:szCs w:val="28"/>
        </w:rPr>
        <w:t>Астана-АЭК</w:t>
      </w:r>
      <w:r w:rsidRPr="006C39D2">
        <w:rPr>
          <w:rFonts w:ascii="Times New Roman" w:hAnsi="Times New Roman"/>
          <w:color w:val="000000"/>
          <w:sz w:val="28"/>
          <w:szCs w:val="28"/>
          <w:lang w:val="kk-KZ"/>
        </w:rPr>
        <w:t>»</w:t>
      </w:r>
      <w:r w:rsidRPr="006C39D2">
        <w:rPr>
          <w:rFonts w:ascii="Times New Roman" w:hAnsi="Times New Roman"/>
          <w:color w:val="000000"/>
          <w:sz w:val="28"/>
          <w:szCs w:val="28"/>
        </w:rPr>
        <w:t xml:space="preserve"> АҚ </w:t>
      </w:r>
      <w:r w:rsidRPr="006C39D2">
        <w:rPr>
          <w:rFonts w:ascii="Times New Roman" w:hAnsi="Times New Roman"/>
          <w:color w:val="000000"/>
          <w:sz w:val="28"/>
          <w:szCs w:val="28"/>
          <w:lang w:val="kk-KZ"/>
        </w:rPr>
        <w:t>э</w:t>
      </w:r>
      <w:proofErr w:type="spellStart"/>
      <w:r w:rsidRPr="006C39D2">
        <w:rPr>
          <w:rFonts w:ascii="Times New Roman" w:hAnsi="Times New Roman"/>
          <w:color w:val="000000"/>
          <w:sz w:val="28"/>
          <w:szCs w:val="28"/>
        </w:rPr>
        <w:t>лектржелілік</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шаруашылығы</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объектілерінде</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жерге</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тұйықтау</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құрылғысына</w:t>
      </w:r>
      <w:proofErr w:type="spellEnd"/>
      <w:r w:rsidRPr="006C39D2">
        <w:rPr>
          <w:rFonts w:ascii="Times New Roman" w:hAnsi="Times New Roman"/>
          <w:color w:val="000000"/>
          <w:sz w:val="28"/>
          <w:szCs w:val="28"/>
        </w:rPr>
        <w:t xml:space="preserve"> паспорт </w:t>
      </w:r>
      <w:proofErr w:type="spellStart"/>
      <w:r w:rsidRPr="006C39D2">
        <w:rPr>
          <w:rFonts w:ascii="Times New Roman" w:hAnsi="Times New Roman"/>
          <w:color w:val="000000"/>
          <w:sz w:val="28"/>
          <w:szCs w:val="28"/>
        </w:rPr>
        <w:t>ресімделуі</w:t>
      </w:r>
      <w:proofErr w:type="spellEnd"/>
      <w:r w:rsidRPr="006C39D2">
        <w:rPr>
          <w:rFonts w:ascii="Times New Roman" w:hAnsi="Times New Roman"/>
          <w:color w:val="000000"/>
          <w:sz w:val="28"/>
          <w:szCs w:val="28"/>
        </w:rPr>
        <w:t xml:space="preserve"> </w:t>
      </w:r>
      <w:proofErr w:type="spellStart"/>
      <w:r w:rsidRPr="006C39D2">
        <w:rPr>
          <w:rFonts w:ascii="Times New Roman" w:hAnsi="Times New Roman"/>
          <w:color w:val="000000"/>
          <w:sz w:val="28"/>
          <w:szCs w:val="28"/>
        </w:rPr>
        <w:t>тиіс</w:t>
      </w:r>
      <w:proofErr w:type="spellEnd"/>
      <w:r w:rsidRPr="006C39D2">
        <w:rPr>
          <w:rFonts w:ascii="Times New Roman" w:hAnsi="Times New Roman"/>
          <w:color w:val="000000"/>
          <w:sz w:val="28"/>
          <w:szCs w:val="28"/>
          <w:lang w:val="kk-KZ"/>
        </w:rPr>
        <w:t>.</w:t>
      </w:r>
      <w:r w:rsidRPr="006C39D2">
        <w:rPr>
          <w:rFonts w:ascii="Times New Roman" w:hAnsi="Times New Roman"/>
          <w:bCs/>
          <w:sz w:val="28"/>
          <w:szCs w:val="28"/>
        </w:rPr>
        <w:t xml:space="preserve"> </w:t>
      </w:r>
      <w:r w:rsidRPr="006C39D2">
        <w:rPr>
          <w:rFonts w:ascii="Times New Roman" w:hAnsi="Times New Roman"/>
          <w:bCs/>
          <w:sz w:val="28"/>
          <w:szCs w:val="28"/>
          <w:lang w:val="kk-KZ"/>
        </w:rPr>
        <w:t xml:space="preserve">  </w:t>
      </w:r>
    </w:p>
    <w:p w14:paraId="2B67DE4E" w14:textId="65F062FD" w:rsidR="00D441EB" w:rsidRPr="00FE3B89" w:rsidRDefault="005304B0"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5304B0">
        <w:rPr>
          <w:rFonts w:ascii="Times New Roman" w:hAnsi="Times New Roman"/>
          <w:color w:val="000000"/>
          <w:sz w:val="28"/>
          <w:szCs w:val="28"/>
          <w:lang w:val="kk-KZ"/>
        </w:rPr>
        <w:t xml:space="preserve">Пайдалану процесінде </w:t>
      </w:r>
      <w:r w:rsidR="00915B31">
        <w:rPr>
          <w:rFonts w:ascii="Times New Roman" w:hAnsi="Times New Roman"/>
          <w:color w:val="000000"/>
          <w:sz w:val="28"/>
          <w:szCs w:val="28"/>
          <w:lang w:val="kk-KZ"/>
        </w:rPr>
        <w:t>«</w:t>
      </w:r>
      <w:r w:rsidRPr="005304B0">
        <w:rPr>
          <w:rFonts w:ascii="Times New Roman" w:hAnsi="Times New Roman"/>
          <w:color w:val="000000"/>
          <w:sz w:val="28"/>
          <w:szCs w:val="28"/>
          <w:lang w:val="kk-KZ"/>
        </w:rPr>
        <w:t>Электр қондырғыларын орнату қағидалары</w:t>
      </w:r>
      <w:r w:rsidR="00915B31">
        <w:rPr>
          <w:rFonts w:ascii="Times New Roman" w:hAnsi="Times New Roman"/>
          <w:color w:val="000000"/>
          <w:sz w:val="28"/>
          <w:szCs w:val="28"/>
          <w:lang w:val="kk-KZ"/>
        </w:rPr>
        <w:t>»</w:t>
      </w:r>
      <w:r w:rsidRPr="005304B0">
        <w:rPr>
          <w:rFonts w:ascii="Times New Roman" w:hAnsi="Times New Roman"/>
          <w:color w:val="000000"/>
          <w:sz w:val="28"/>
          <w:szCs w:val="28"/>
          <w:lang w:val="kk-KZ"/>
        </w:rPr>
        <w:t xml:space="preserve">, </w:t>
      </w:r>
      <w:r w:rsidR="00915B31">
        <w:rPr>
          <w:rFonts w:ascii="Times New Roman" w:hAnsi="Times New Roman"/>
          <w:color w:val="000000"/>
          <w:sz w:val="28"/>
          <w:szCs w:val="28"/>
          <w:lang w:val="kk-KZ"/>
        </w:rPr>
        <w:t>«Э</w:t>
      </w:r>
      <w:r w:rsidRPr="005304B0">
        <w:rPr>
          <w:rFonts w:ascii="Times New Roman" w:hAnsi="Times New Roman"/>
          <w:color w:val="000000"/>
          <w:sz w:val="28"/>
          <w:szCs w:val="28"/>
          <w:lang w:val="kk-KZ"/>
        </w:rPr>
        <w:t>лектр станциялары мен желілерін техникалық пайдалану қағидалары</w:t>
      </w:r>
      <w:r w:rsidR="00915B31">
        <w:rPr>
          <w:rFonts w:ascii="Times New Roman" w:hAnsi="Times New Roman"/>
          <w:color w:val="000000"/>
          <w:sz w:val="28"/>
          <w:szCs w:val="28"/>
          <w:lang w:val="kk-KZ"/>
        </w:rPr>
        <w:t>»</w:t>
      </w:r>
      <w:r w:rsidRPr="005304B0">
        <w:rPr>
          <w:rFonts w:ascii="Times New Roman" w:hAnsi="Times New Roman"/>
          <w:color w:val="000000"/>
          <w:sz w:val="28"/>
          <w:szCs w:val="28"/>
          <w:lang w:val="kk-KZ"/>
        </w:rPr>
        <w:t xml:space="preserve">, </w:t>
      </w:r>
      <w:r w:rsidR="00915B31">
        <w:rPr>
          <w:rFonts w:ascii="Times New Roman" w:hAnsi="Times New Roman"/>
          <w:color w:val="000000"/>
          <w:sz w:val="28"/>
          <w:szCs w:val="28"/>
          <w:lang w:val="kk-KZ"/>
        </w:rPr>
        <w:t>«Т</w:t>
      </w:r>
      <w:r w:rsidRPr="005304B0">
        <w:rPr>
          <w:rFonts w:ascii="Times New Roman" w:hAnsi="Times New Roman"/>
          <w:color w:val="000000"/>
          <w:sz w:val="28"/>
          <w:szCs w:val="28"/>
          <w:lang w:val="kk-KZ"/>
        </w:rPr>
        <w:t xml:space="preserve">ұтынушылардың электр қондырғыларын техникалық пайдалану </w:t>
      </w:r>
      <w:r w:rsidR="00915B31">
        <w:rPr>
          <w:rFonts w:ascii="Times New Roman" w:hAnsi="Times New Roman"/>
          <w:color w:val="000000"/>
          <w:sz w:val="28"/>
          <w:szCs w:val="28"/>
          <w:lang w:val="kk-KZ"/>
        </w:rPr>
        <w:t>қ</w:t>
      </w:r>
      <w:r w:rsidRPr="005304B0">
        <w:rPr>
          <w:rFonts w:ascii="Times New Roman" w:hAnsi="Times New Roman"/>
          <w:color w:val="000000"/>
          <w:sz w:val="28"/>
          <w:szCs w:val="28"/>
          <w:lang w:val="kk-KZ"/>
        </w:rPr>
        <w:t>ағидалары</w:t>
      </w:r>
      <w:r w:rsidR="00915B31">
        <w:rPr>
          <w:rFonts w:ascii="Times New Roman" w:hAnsi="Times New Roman"/>
          <w:color w:val="000000"/>
          <w:sz w:val="28"/>
          <w:szCs w:val="28"/>
          <w:lang w:val="kk-KZ"/>
        </w:rPr>
        <w:t>»</w:t>
      </w:r>
      <w:r w:rsidRPr="005304B0">
        <w:rPr>
          <w:rFonts w:ascii="Times New Roman" w:hAnsi="Times New Roman"/>
          <w:color w:val="000000"/>
          <w:sz w:val="28"/>
          <w:szCs w:val="28"/>
          <w:lang w:val="kk-KZ"/>
        </w:rPr>
        <w:t xml:space="preserve"> және </w:t>
      </w:r>
      <w:r w:rsidR="00915B31" w:rsidRPr="00915B31">
        <w:rPr>
          <w:rFonts w:ascii="Times New Roman" w:hAnsi="Times New Roman"/>
          <w:bCs/>
          <w:sz w:val="28"/>
          <w:szCs w:val="28"/>
          <w:lang w:val="kk-KZ"/>
        </w:rPr>
        <w:t>34.45-51.300-97</w:t>
      </w:r>
      <w:r w:rsidR="00915B31">
        <w:rPr>
          <w:rFonts w:ascii="Times New Roman" w:hAnsi="Times New Roman"/>
          <w:bCs/>
          <w:sz w:val="28"/>
          <w:szCs w:val="28"/>
          <w:lang w:val="kk-KZ"/>
        </w:rPr>
        <w:t xml:space="preserve"> </w:t>
      </w:r>
      <w:r w:rsidR="00FE3B89">
        <w:rPr>
          <w:rFonts w:ascii="Times New Roman" w:hAnsi="Times New Roman"/>
          <w:color w:val="000000"/>
          <w:sz w:val="28"/>
          <w:szCs w:val="28"/>
          <w:lang w:val="kk-KZ"/>
        </w:rPr>
        <w:t>БҚ</w:t>
      </w:r>
      <w:r w:rsidRPr="005304B0">
        <w:rPr>
          <w:rFonts w:ascii="Times New Roman" w:hAnsi="Times New Roman"/>
          <w:color w:val="000000"/>
          <w:sz w:val="28"/>
          <w:szCs w:val="28"/>
          <w:lang w:val="kk-KZ"/>
        </w:rPr>
        <w:t xml:space="preserve"> талаптарына сәйкес ЖҚ жай-күйіне мерзімді бақылау жүргізілуі тиіс</w:t>
      </w:r>
      <w:r w:rsidR="00FE3B89">
        <w:rPr>
          <w:rFonts w:ascii="Times New Roman" w:hAnsi="Times New Roman"/>
          <w:color w:val="000000"/>
          <w:sz w:val="28"/>
          <w:szCs w:val="28"/>
          <w:lang w:val="kk-KZ"/>
        </w:rPr>
        <w:t>.</w:t>
      </w:r>
      <w:r w:rsidRPr="005304B0">
        <w:rPr>
          <w:rFonts w:ascii="Times New Roman" w:hAnsi="Times New Roman"/>
          <w:color w:val="000000"/>
          <w:sz w:val="28"/>
          <w:szCs w:val="28"/>
          <w:lang w:val="kk-KZ"/>
        </w:rPr>
        <w:t xml:space="preserve"> </w:t>
      </w:r>
      <w:r w:rsidR="00FE3B89">
        <w:rPr>
          <w:rFonts w:ascii="Times New Roman" w:hAnsi="Times New Roman"/>
          <w:color w:val="000000"/>
          <w:sz w:val="28"/>
          <w:szCs w:val="28"/>
          <w:lang w:val="kk-KZ"/>
        </w:rPr>
        <w:t xml:space="preserve"> </w:t>
      </w:r>
      <w:r>
        <w:rPr>
          <w:rFonts w:ascii="Arial" w:hAnsi="Arial" w:cs="Arial"/>
          <w:color w:val="000000"/>
          <w:sz w:val="21"/>
          <w:szCs w:val="21"/>
          <w:lang w:val="kk-KZ"/>
        </w:rPr>
        <w:t xml:space="preserve">     </w:t>
      </w:r>
      <w:r w:rsidR="00FE3B89">
        <w:rPr>
          <w:rFonts w:ascii="Times New Roman" w:hAnsi="Times New Roman"/>
          <w:bCs/>
          <w:sz w:val="28"/>
          <w:szCs w:val="28"/>
          <w:lang w:val="kk-KZ"/>
        </w:rPr>
        <w:t xml:space="preserve"> </w:t>
      </w:r>
    </w:p>
    <w:p w14:paraId="4AC82247" w14:textId="5CEF17B5" w:rsidR="00D441EB" w:rsidRPr="00FE3B89" w:rsidRDefault="00FE3B89"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FE3B89">
        <w:rPr>
          <w:rFonts w:ascii="Times New Roman" w:hAnsi="Times New Roman"/>
          <w:color w:val="000000"/>
          <w:sz w:val="28"/>
          <w:szCs w:val="28"/>
          <w:lang w:val="kk-KZ"/>
        </w:rPr>
        <w:t xml:space="preserve">Найзағайдан қорғау құрылғылары: </w:t>
      </w:r>
      <w:r w:rsidRPr="00FE3B89">
        <w:rPr>
          <w:rFonts w:ascii="Times New Roman" w:hAnsi="Times New Roman"/>
          <w:bCs/>
          <w:sz w:val="28"/>
          <w:szCs w:val="28"/>
          <w:lang w:val="kk-KZ"/>
        </w:rPr>
        <w:t xml:space="preserve"> </w:t>
      </w:r>
    </w:p>
    <w:p w14:paraId="7AD7C802" w14:textId="7964C0F0" w:rsidR="00D441EB" w:rsidRPr="00FE3B89" w:rsidRDefault="00FE3B89" w:rsidP="00FE3B89">
      <w:pPr>
        <w:widowControl w:val="0"/>
        <w:tabs>
          <w:tab w:val="left" w:pos="993"/>
        </w:tabs>
        <w:suppressAutoHyphens/>
        <w:overflowPunct w:val="0"/>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color w:val="000000"/>
          <w:sz w:val="28"/>
          <w:szCs w:val="28"/>
          <w:lang w:val="kk-KZ"/>
        </w:rPr>
        <w:t xml:space="preserve">        </w:t>
      </w:r>
      <w:r w:rsidRPr="00FE3B89">
        <w:rPr>
          <w:rFonts w:ascii="Times New Roman" w:hAnsi="Times New Roman"/>
          <w:color w:val="000000"/>
          <w:sz w:val="28"/>
          <w:szCs w:val="28"/>
          <w:lang w:val="kk-KZ"/>
        </w:rPr>
        <w:t>электр беру желілері, электртехникалық жабдықтар, ғимараттар және электр-техникалық жабдықтарды екінші (кері) оқшау</w:t>
      </w:r>
      <w:r>
        <w:rPr>
          <w:rFonts w:ascii="Times New Roman" w:hAnsi="Times New Roman"/>
          <w:color w:val="000000"/>
          <w:sz w:val="28"/>
          <w:szCs w:val="28"/>
          <w:lang w:val="kk-KZ"/>
        </w:rPr>
        <w:t>лау</w:t>
      </w:r>
      <w:r w:rsidRPr="00FE3B89">
        <w:rPr>
          <w:rFonts w:ascii="Times New Roman" w:hAnsi="Times New Roman"/>
          <w:color w:val="000000"/>
          <w:sz w:val="28"/>
          <w:szCs w:val="28"/>
          <w:lang w:val="kk-KZ"/>
        </w:rPr>
        <w:t xml:space="preserve"> жабындары мен бағытталған импульстік асқын кернеулерден сенімді қорғауды қамтамасыз етуі тиіс.</w:t>
      </w:r>
      <w:r w:rsidRPr="00FE3B89">
        <w:rPr>
          <w:rFonts w:ascii="Times New Roman" w:hAnsi="Times New Roman"/>
          <w:bCs/>
          <w:sz w:val="28"/>
          <w:szCs w:val="28"/>
          <w:lang w:val="kk-KZ"/>
        </w:rPr>
        <w:t xml:space="preserve">  </w:t>
      </w:r>
      <w:r w:rsidRPr="00FE3B89">
        <w:rPr>
          <w:rFonts w:ascii="Times New Roman" w:hAnsi="Times New Roman"/>
          <w:color w:val="000000"/>
          <w:sz w:val="28"/>
          <w:szCs w:val="28"/>
          <w:lang w:val="kk-KZ"/>
        </w:rPr>
        <w:t xml:space="preserve">  </w:t>
      </w:r>
      <w:r w:rsidRPr="00FE3B89">
        <w:rPr>
          <w:rFonts w:ascii="Times New Roman" w:hAnsi="Times New Roman"/>
          <w:bCs/>
          <w:sz w:val="28"/>
          <w:szCs w:val="28"/>
          <w:lang w:val="kk-KZ"/>
        </w:rPr>
        <w:t xml:space="preserve"> </w:t>
      </w:r>
    </w:p>
    <w:p w14:paraId="05CA9457" w14:textId="64A718A4" w:rsidR="00FE3B89" w:rsidRPr="00FE3B89" w:rsidRDefault="00FE3B89" w:rsidP="00FE3B89">
      <w:pPr>
        <w:spacing w:after="0" w:line="288" w:lineRule="atLeast"/>
        <w:jc w:val="both"/>
        <w:rPr>
          <w:rFonts w:ascii="Times New Roman" w:hAnsi="Times New Roman"/>
          <w:color w:val="000000"/>
          <w:sz w:val="28"/>
          <w:szCs w:val="28"/>
          <w:lang w:val="kk-KZ" w:eastAsia="ru-RU"/>
        </w:rPr>
      </w:pPr>
      <w:r>
        <w:rPr>
          <w:rFonts w:ascii="Arial" w:hAnsi="Arial" w:cs="Arial"/>
          <w:color w:val="000000"/>
          <w:sz w:val="21"/>
          <w:szCs w:val="21"/>
          <w:bdr w:val="none" w:sz="0" w:space="0" w:color="auto" w:frame="1"/>
          <w:lang w:val="kk-KZ" w:eastAsia="ru-RU"/>
        </w:rPr>
        <w:t xml:space="preserve">          </w:t>
      </w:r>
      <w:r w:rsidR="00943D7B" w:rsidRPr="00943D7B">
        <w:rPr>
          <w:rFonts w:ascii="Times New Roman" w:hAnsi="Times New Roman"/>
          <w:color w:val="000000"/>
          <w:sz w:val="28"/>
          <w:szCs w:val="28"/>
          <w:bdr w:val="none" w:sz="0" w:space="0" w:color="auto" w:frame="1"/>
          <w:lang w:val="kk-KZ" w:eastAsia="ru-RU"/>
        </w:rPr>
        <w:t>Ш</w:t>
      </w:r>
      <w:r w:rsidRPr="00FE3B89">
        <w:rPr>
          <w:rFonts w:ascii="Times New Roman" w:hAnsi="Times New Roman"/>
          <w:color w:val="000000"/>
          <w:sz w:val="28"/>
          <w:szCs w:val="28"/>
          <w:bdr w:val="none" w:sz="0" w:space="0" w:color="auto" w:frame="1"/>
          <w:lang w:val="kk-KZ" w:eastAsia="ru-RU"/>
        </w:rPr>
        <w:t xml:space="preserve">С жерге тұйықтау құрылғысының қызмет ету мерзімі </w:t>
      </w:r>
      <w:r w:rsidR="00943D7B" w:rsidRPr="00943D7B">
        <w:rPr>
          <w:rFonts w:ascii="Times New Roman" w:hAnsi="Times New Roman"/>
          <w:color w:val="000000"/>
          <w:sz w:val="28"/>
          <w:szCs w:val="28"/>
          <w:bdr w:val="none" w:sz="0" w:space="0" w:color="auto" w:frame="1"/>
          <w:lang w:val="kk-KZ" w:eastAsia="ru-RU"/>
        </w:rPr>
        <w:t>шағын</w:t>
      </w:r>
      <w:r w:rsidRPr="00FE3B89">
        <w:rPr>
          <w:rFonts w:ascii="Times New Roman" w:hAnsi="Times New Roman"/>
          <w:color w:val="000000"/>
          <w:sz w:val="28"/>
          <w:szCs w:val="28"/>
          <w:bdr w:val="none" w:sz="0" w:space="0" w:color="auto" w:frame="1"/>
          <w:lang w:val="kk-KZ" w:eastAsia="ru-RU"/>
        </w:rPr>
        <w:t xml:space="preserve"> станцияда орнатылған электр техникалық жабдықтың қызмет ету мерзімінен кем болмауы, ал электр беру желілері үшін – желілік объектінің қызмет ету мерзімінен кем болмауы тиіс.</w:t>
      </w:r>
    </w:p>
    <w:p w14:paraId="4320DE87" w14:textId="04DDD440" w:rsidR="00D441EB" w:rsidRPr="00943D7B" w:rsidRDefault="00943D7B"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943D7B">
        <w:rPr>
          <w:rFonts w:ascii="Times New Roman" w:hAnsi="Times New Roman"/>
          <w:color w:val="000000"/>
          <w:sz w:val="28"/>
          <w:szCs w:val="28"/>
          <w:lang w:val="kk-KZ"/>
        </w:rPr>
        <w:t xml:space="preserve">Кернеуі 35-110-220кВ жоғары вольтты оқшаулауды найзағайлы артық кернеуден қорғау үшін (автомобиль, темір жолдар, су бөгеттері арқылы өтетін өткелдер және т.б.) ӘЖ-де аспалы (желілік) ЖАШ орнату ұсынылады. </w:t>
      </w:r>
      <w:r w:rsidRPr="00943D7B">
        <w:rPr>
          <w:rFonts w:ascii="Times New Roman" w:hAnsi="Times New Roman"/>
          <w:bCs/>
          <w:sz w:val="28"/>
          <w:szCs w:val="28"/>
          <w:lang w:val="kk-KZ"/>
        </w:rPr>
        <w:t xml:space="preserve"> </w:t>
      </w:r>
    </w:p>
    <w:p w14:paraId="5F05A6CD" w14:textId="040FB134" w:rsidR="00D441EB" w:rsidRPr="00943D7B" w:rsidRDefault="00943D7B"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943D7B">
        <w:rPr>
          <w:rFonts w:ascii="Times New Roman" w:hAnsi="Times New Roman"/>
          <w:bCs/>
          <w:sz w:val="28"/>
          <w:szCs w:val="28"/>
          <w:lang w:val="kk-KZ"/>
        </w:rPr>
        <w:t xml:space="preserve"> </w:t>
      </w:r>
    </w:p>
    <w:p w14:paraId="76DCE46E"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28"/>
          <w:szCs w:val="28"/>
        </w:rPr>
      </w:pPr>
    </w:p>
    <w:p w14:paraId="57AC7BBF" w14:textId="09185B1E" w:rsidR="00D441EB" w:rsidRPr="00B67421" w:rsidRDefault="00B67421" w:rsidP="00B67421">
      <w:pPr>
        <w:widowControl w:val="0"/>
        <w:numPr>
          <w:ilvl w:val="2"/>
          <w:numId w:val="36"/>
        </w:numPr>
        <w:suppressAutoHyphens/>
        <w:overflowPunct w:val="0"/>
        <w:autoSpaceDE w:val="0"/>
        <w:autoSpaceDN w:val="0"/>
        <w:adjustRightInd w:val="0"/>
        <w:spacing w:after="0" w:line="240" w:lineRule="auto"/>
        <w:jc w:val="center"/>
        <w:rPr>
          <w:rFonts w:ascii="Times New Roman" w:hAnsi="Times New Roman"/>
          <w:b/>
          <w:bCs/>
          <w:sz w:val="28"/>
          <w:szCs w:val="28"/>
        </w:rPr>
      </w:pPr>
      <w:proofErr w:type="spellStart"/>
      <w:r w:rsidRPr="00B67421">
        <w:rPr>
          <w:rFonts w:ascii="Times New Roman" w:hAnsi="Times New Roman"/>
          <w:b/>
          <w:bCs/>
          <w:color w:val="000000"/>
          <w:sz w:val="28"/>
          <w:szCs w:val="28"/>
        </w:rPr>
        <w:t>Релелік</w:t>
      </w:r>
      <w:proofErr w:type="spellEnd"/>
      <w:r w:rsidRPr="00B67421">
        <w:rPr>
          <w:rFonts w:ascii="Times New Roman" w:hAnsi="Times New Roman"/>
          <w:b/>
          <w:bCs/>
          <w:color w:val="000000"/>
          <w:sz w:val="28"/>
          <w:szCs w:val="28"/>
        </w:rPr>
        <w:t xml:space="preserve"> </w:t>
      </w:r>
      <w:proofErr w:type="spellStart"/>
      <w:r w:rsidRPr="00B67421">
        <w:rPr>
          <w:rFonts w:ascii="Times New Roman" w:hAnsi="Times New Roman"/>
          <w:b/>
          <w:bCs/>
          <w:color w:val="000000"/>
          <w:sz w:val="28"/>
          <w:szCs w:val="28"/>
        </w:rPr>
        <w:t>қорғау</w:t>
      </w:r>
      <w:proofErr w:type="spellEnd"/>
      <w:r w:rsidRPr="00B67421">
        <w:rPr>
          <w:rFonts w:ascii="Times New Roman" w:hAnsi="Times New Roman"/>
          <w:b/>
          <w:bCs/>
          <w:color w:val="000000"/>
          <w:sz w:val="28"/>
          <w:szCs w:val="28"/>
        </w:rPr>
        <w:t xml:space="preserve"> </w:t>
      </w:r>
      <w:proofErr w:type="spellStart"/>
      <w:r w:rsidRPr="00B67421">
        <w:rPr>
          <w:rFonts w:ascii="Times New Roman" w:hAnsi="Times New Roman"/>
          <w:b/>
          <w:bCs/>
          <w:color w:val="000000"/>
          <w:sz w:val="28"/>
          <w:szCs w:val="28"/>
        </w:rPr>
        <w:t>және</w:t>
      </w:r>
      <w:proofErr w:type="spellEnd"/>
      <w:r w:rsidRPr="00B67421">
        <w:rPr>
          <w:rFonts w:ascii="Times New Roman" w:hAnsi="Times New Roman"/>
          <w:b/>
          <w:bCs/>
          <w:color w:val="000000"/>
          <w:sz w:val="28"/>
          <w:szCs w:val="28"/>
        </w:rPr>
        <w:t xml:space="preserve"> автоматика, </w:t>
      </w:r>
      <w:proofErr w:type="spellStart"/>
      <w:r w:rsidRPr="00B67421">
        <w:rPr>
          <w:rFonts w:ascii="Times New Roman" w:hAnsi="Times New Roman"/>
          <w:b/>
          <w:bCs/>
          <w:color w:val="000000"/>
          <w:sz w:val="28"/>
          <w:szCs w:val="28"/>
        </w:rPr>
        <w:t>шағын</w:t>
      </w:r>
      <w:proofErr w:type="spellEnd"/>
      <w:r w:rsidRPr="00B67421">
        <w:rPr>
          <w:rFonts w:ascii="Times New Roman" w:hAnsi="Times New Roman"/>
          <w:b/>
          <w:bCs/>
          <w:color w:val="000000"/>
          <w:sz w:val="28"/>
          <w:szCs w:val="28"/>
        </w:rPr>
        <w:t xml:space="preserve"> </w:t>
      </w:r>
      <w:proofErr w:type="spellStart"/>
      <w:r w:rsidRPr="00B67421">
        <w:rPr>
          <w:rFonts w:ascii="Times New Roman" w:hAnsi="Times New Roman"/>
          <w:b/>
          <w:bCs/>
          <w:color w:val="000000"/>
          <w:sz w:val="28"/>
          <w:szCs w:val="28"/>
        </w:rPr>
        <w:t>станциялар</w:t>
      </w:r>
      <w:proofErr w:type="spellEnd"/>
      <w:r w:rsidRPr="00B67421">
        <w:rPr>
          <w:rFonts w:ascii="Times New Roman" w:hAnsi="Times New Roman"/>
          <w:b/>
          <w:bCs/>
          <w:color w:val="000000"/>
          <w:sz w:val="28"/>
          <w:szCs w:val="28"/>
        </w:rPr>
        <w:t xml:space="preserve"> мен </w:t>
      </w:r>
      <w:proofErr w:type="spellStart"/>
      <w:r w:rsidRPr="00B67421">
        <w:rPr>
          <w:rFonts w:ascii="Times New Roman" w:hAnsi="Times New Roman"/>
          <w:b/>
          <w:bCs/>
          <w:color w:val="000000"/>
          <w:sz w:val="28"/>
          <w:szCs w:val="28"/>
        </w:rPr>
        <w:t>кернеу</w:t>
      </w:r>
      <w:proofErr w:type="spellEnd"/>
      <w:r w:rsidRPr="00B67421">
        <w:rPr>
          <w:rFonts w:ascii="Times New Roman" w:hAnsi="Times New Roman"/>
          <w:b/>
          <w:bCs/>
          <w:color w:val="000000"/>
          <w:sz w:val="28"/>
          <w:szCs w:val="28"/>
        </w:rPr>
        <w:t xml:space="preserve"> </w:t>
      </w:r>
      <w:r w:rsidRPr="00B67421">
        <w:rPr>
          <w:rFonts w:ascii="Times New Roman" w:hAnsi="Times New Roman"/>
          <w:b/>
          <w:bCs/>
          <w:color w:val="000000"/>
          <w:sz w:val="28"/>
          <w:szCs w:val="28"/>
          <w:lang w:val="kk-KZ"/>
        </w:rPr>
        <w:t>кластарының</w:t>
      </w:r>
      <w:r w:rsidRPr="00B67421">
        <w:rPr>
          <w:rFonts w:ascii="Times New Roman" w:hAnsi="Times New Roman"/>
          <w:b/>
          <w:bCs/>
          <w:color w:val="000000"/>
          <w:sz w:val="28"/>
          <w:szCs w:val="28"/>
        </w:rPr>
        <w:t xml:space="preserve"> </w:t>
      </w:r>
      <w:proofErr w:type="spellStart"/>
      <w:r w:rsidRPr="00B67421">
        <w:rPr>
          <w:rFonts w:ascii="Times New Roman" w:hAnsi="Times New Roman"/>
          <w:b/>
          <w:bCs/>
          <w:color w:val="000000"/>
          <w:sz w:val="28"/>
          <w:szCs w:val="28"/>
        </w:rPr>
        <w:t>әртүрлі</w:t>
      </w:r>
      <w:proofErr w:type="spellEnd"/>
      <w:r w:rsidRPr="00B67421">
        <w:rPr>
          <w:rFonts w:ascii="Times New Roman" w:hAnsi="Times New Roman"/>
          <w:b/>
          <w:bCs/>
          <w:color w:val="000000"/>
          <w:sz w:val="28"/>
          <w:szCs w:val="28"/>
        </w:rPr>
        <w:t xml:space="preserve"> </w:t>
      </w:r>
      <w:proofErr w:type="spellStart"/>
      <w:r w:rsidRPr="00B67421">
        <w:rPr>
          <w:rFonts w:ascii="Times New Roman" w:hAnsi="Times New Roman"/>
          <w:b/>
          <w:bCs/>
          <w:color w:val="000000"/>
          <w:sz w:val="28"/>
          <w:szCs w:val="28"/>
        </w:rPr>
        <w:t>схемаларына</w:t>
      </w:r>
      <w:proofErr w:type="spellEnd"/>
      <w:r w:rsidRPr="00B67421">
        <w:rPr>
          <w:rFonts w:ascii="Times New Roman" w:hAnsi="Times New Roman"/>
          <w:b/>
          <w:bCs/>
          <w:color w:val="000000"/>
          <w:sz w:val="28"/>
          <w:szCs w:val="28"/>
        </w:rPr>
        <w:t xml:space="preserve"> </w:t>
      </w:r>
      <w:proofErr w:type="spellStart"/>
      <w:r w:rsidRPr="00B67421">
        <w:rPr>
          <w:rFonts w:ascii="Times New Roman" w:hAnsi="Times New Roman"/>
          <w:b/>
          <w:bCs/>
          <w:color w:val="000000"/>
          <w:sz w:val="28"/>
          <w:szCs w:val="28"/>
        </w:rPr>
        <w:t>арналған</w:t>
      </w:r>
      <w:proofErr w:type="spellEnd"/>
      <w:r w:rsidRPr="00B67421">
        <w:rPr>
          <w:rFonts w:ascii="Times New Roman" w:hAnsi="Times New Roman"/>
          <w:b/>
          <w:bCs/>
          <w:color w:val="000000"/>
          <w:sz w:val="28"/>
          <w:szCs w:val="28"/>
        </w:rPr>
        <w:t xml:space="preserve"> Р</w:t>
      </w:r>
      <w:r w:rsidRPr="00B67421">
        <w:rPr>
          <w:rFonts w:ascii="Times New Roman" w:hAnsi="Times New Roman"/>
          <w:b/>
          <w:bCs/>
          <w:color w:val="000000"/>
          <w:sz w:val="28"/>
          <w:szCs w:val="28"/>
          <w:lang w:val="kk-KZ"/>
        </w:rPr>
        <w:t>ҚА</w:t>
      </w:r>
      <w:r w:rsidRPr="00B67421">
        <w:rPr>
          <w:rFonts w:ascii="Times New Roman" w:hAnsi="Times New Roman"/>
          <w:b/>
          <w:bCs/>
          <w:color w:val="000000"/>
          <w:sz w:val="28"/>
          <w:szCs w:val="28"/>
        </w:rPr>
        <w:t xml:space="preserve"> </w:t>
      </w:r>
      <w:proofErr w:type="spellStart"/>
      <w:r w:rsidRPr="00B67421">
        <w:rPr>
          <w:rFonts w:ascii="Times New Roman" w:hAnsi="Times New Roman"/>
          <w:b/>
          <w:bCs/>
          <w:color w:val="000000"/>
          <w:sz w:val="28"/>
          <w:szCs w:val="28"/>
        </w:rPr>
        <w:t>және</w:t>
      </w:r>
      <w:proofErr w:type="spellEnd"/>
      <w:r w:rsidRPr="00B67421">
        <w:rPr>
          <w:rFonts w:ascii="Times New Roman" w:hAnsi="Times New Roman"/>
          <w:b/>
          <w:bCs/>
          <w:color w:val="000000"/>
          <w:sz w:val="28"/>
          <w:szCs w:val="28"/>
        </w:rPr>
        <w:t xml:space="preserve"> </w:t>
      </w:r>
      <w:r w:rsidRPr="00B67421">
        <w:rPr>
          <w:rFonts w:ascii="Times New Roman" w:hAnsi="Times New Roman"/>
          <w:b/>
          <w:bCs/>
          <w:color w:val="000000"/>
          <w:sz w:val="28"/>
          <w:szCs w:val="28"/>
          <w:lang w:val="kk-KZ"/>
        </w:rPr>
        <w:t>АҚ</w:t>
      </w:r>
      <w:r w:rsidRPr="00B67421">
        <w:rPr>
          <w:rFonts w:ascii="Times New Roman" w:hAnsi="Times New Roman"/>
          <w:b/>
          <w:bCs/>
          <w:color w:val="000000"/>
          <w:sz w:val="28"/>
          <w:szCs w:val="28"/>
        </w:rPr>
        <w:t xml:space="preserve"> </w:t>
      </w:r>
      <w:proofErr w:type="spellStart"/>
      <w:r w:rsidRPr="00B67421">
        <w:rPr>
          <w:rFonts w:ascii="Times New Roman" w:hAnsi="Times New Roman"/>
          <w:b/>
          <w:bCs/>
          <w:color w:val="000000"/>
          <w:sz w:val="28"/>
          <w:szCs w:val="28"/>
        </w:rPr>
        <w:t>құрылғыларына</w:t>
      </w:r>
      <w:proofErr w:type="spellEnd"/>
      <w:r w:rsidRPr="00B67421">
        <w:rPr>
          <w:rFonts w:ascii="Times New Roman" w:hAnsi="Times New Roman"/>
          <w:b/>
          <w:bCs/>
          <w:color w:val="000000"/>
          <w:sz w:val="28"/>
          <w:szCs w:val="28"/>
        </w:rPr>
        <w:t xml:space="preserve"> </w:t>
      </w:r>
      <w:proofErr w:type="spellStart"/>
      <w:r w:rsidRPr="00B67421">
        <w:rPr>
          <w:rFonts w:ascii="Times New Roman" w:hAnsi="Times New Roman"/>
          <w:b/>
          <w:bCs/>
          <w:color w:val="000000"/>
          <w:sz w:val="28"/>
          <w:szCs w:val="28"/>
        </w:rPr>
        <w:t>қойылатын</w:t>
      </w:r>
      <w:proofErr w:type="spellEnd"/>
      <w:r w:rsidRPr="00B67421">
        <w:rPr>
          <w:rFonts w:ascii="Times New Roman" w:hAnsi="Times New Roman"/>
          <w:b/>
          <w:bCs/>
          <w:color w:val="000000"/>
          <w:sz w:val="28"/>
          <w:szCs w:val="28"/>
        </w:rPr>
        <w:t xml:space="preserve"> </w:t>
      </w:r>
      <w:proofErr w:type="spellStart"/>
      <w:r w:rsidRPr="00B67421">
        <w:rPr>
          <w:rFonts w:ascii="Times New Roman" w:hAnsi="Times New Roman"/>
          <w:b/>
          <w:bCs/>
          <w:color w:val="000000"/>
          <w:sz w:val="28"/>
          <w:szCs w:val="28"/>
        </w:rPr>
        <w:t>талаптар</w:t>
      </w:r>
      <w:proofErr w:type="spellEnd"/>
      <w:r w:rsidRPr="00B67421">
        <w:rPr>
          <w:rFonts w:ascii="Times New Roman" w:hAnsi="Times New Roman"/>
          <w:b/>
          <w:bCs/>
          <w:color w:val="000000"/>
          <w:sz w:val="28"/>
          <w:szCs w:val="28"/>
          <w:lang w:val="kk-KZ"/>
        </w:rPr>
        <w:t xml:space="preserve"> </w:t>
      </w:r>
      <w:r w:rsidRPr="00B67421">
        <w:rPr>
          <w:rFonts w:ascii="Times New Roman" w:hAnsi="Times New Roman"/>
          <w:b/>
          <w:bCs/>
          <w:sz w:val="28"/>
          <w:szCs w:val="28"/>
          <w:lang w:val="kk-KZ"/>
        </w:rPr>
        <w:t xml:space="preserve"> </w:t>
      </w:r>
    </w:p>
    <w:p w14:paraId="0F143830" w14:textId="77777777" w:rsidR="00BF3FE2" w:rsidRPr="00D07D9B" w:rsidRDefault="00BF3FE2" w:rsidP="00F11C0A">
      <w:pPr>
        <w:widowControl w:val="0"/>
        <w:suppressAutoHyphens/>
        <w:overflowPunct w:val="0"/>
        <w:autoSpaceDE w:val="0"/>
        <w:autoSpaceDN w:val="0"/>
        <w:adjustRightInd w:val="0"/>
        <w:spacing w:after="0" w:line="240" w:lineRule="auto"/>
        <w:ind w:firstLine="709"/>
        <w:jc w:val="both"/>
        <w:rPr>
          <w:rFonts w:ascii="Times New Roman" w:hAnsi="Times New Roman"/>
          <w:bCs/>
          <w:sz w:val="16"/>
          <w:szCs w:val="16"/>
        </w:rPr>
      </w:pPr>
    </w:p>
    <w:p w14:paraId="15BC4F33" w14:textId="6C8756CE" w:rsidR="00D441EB" w:rsidRPr="00BF5AA4" w:rsidRDefault="00476EC0"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BF5AA4">
        <w:rPr>
          <w:rFonts w:ascii="Times New Roman" w:hAnsi="Times New Roman"/>
          <w:color w:val="000000"/>
          <w:sz w:val="28"/>
          <w:szCs w:val="28"/>
        </w:rPr>
        <w:t xml:space="preserve">РҚА </w:t>
      </w:r>
      <w:proofErr w:type="spellStart"/>
      <w:r w:rsidRPr="00BF5AA4">
        <w:rPr>
          <w:rFonts w:ascii="Times New Roman" w:hAnsi="Times New Roman"/>
          <w:color w:val="000000"/>
          <w:sz w:val="28"/>
          <w:szCs w:val="28"/>
        </w:rPr>
        <w:t>және</w:t>
      </w:r>
      <w:proofErr w:type="spellEnd"/>
      <w:r w:rsidRPr="00BF5AA4">
        <w:rPr>
          <w:rFonts w:ascii="Times New Roman" w:hAnsi="Times New Roman"/>
          <w:color w:val="000000"/>
          <w:sz w:val="28"/>
          <w:szCs w:val="28"/>
        </w:rPr>
        <w:t xml:space="preserve"> </w:t>
      </w:r>
      <w:r w:rsidRPr="00BF5AA4">
        <w:rPr>
          <w:rFonts w:ascii="Times New Roman" w:hAnsi="Times New Roman"/>
          <w:color w:val="000000"/>
          <w:sz w:val="28"/>
          <w:szCs w:val="28"/>
          <w:lang w:val="kk-KZ"/>
        </w:rPr>
        <w:t>АҚА</w:t>
      </w:r>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бөлімі</w:t>
      </w:r>
      <w:proofErr w:type="spellEnd"/>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пайдалануды</w:t>
      </w:r>
      <w:proofErr w:type="spellEnd"/>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техникалық</w:t>
      </w:r>
      <w:proofErr w:type="spellEnd"/>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қайта</w:t>
      </w:r>
      <w:proofErr w:type="spellEnd"/>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жарақтандыруды</w:t>
      </w:r>
      <w:proofErr w:type="spellEnd"/>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және</w:t>
      </w:r>
      <w:proofErr w:type="spellEnd"/>
      <w:r w:rsidRPr="00BF5AA4">
        <w:rPr>
          <w:rFonts w:ascii="Times New Roman" w:hAnsi="Times New Roman"/>
          <w:color w:val="000000"/>
          <w:sz w:val="28"/>
          <w:szCs w:val="28"/>
        </w:rPr>
        <w:t xml:space="preserve"> </w:t>
      </w:r>
      <w:r w:rsidRPr="00BF5AA4">
        <w:rPr>
          <w:rFonts w:ascii="Times New Roman" w:hAnsi="Times New Roman"/>
          <w:color w:val="000000"/>
          <w:sz w:val="28"/>
          <w:szCs w:val="28"/>
          <w:lang w:val="kk-KZ"/>
        </w:rPr>
        <w:t>ж</w:t>
      </w:r>
      <w:proofErr w:type="spellStart"/>
      <w:r w:rsidRPr="00BF5AA4">
        <w:rPr>
          <w:rFonts w:ascii="Times New Roman" w:hAnsi="Times New Roman"/>
          <w:color w:val="000000"/>
          <w:sz w:val="28"/>
          <w:szCs w:val="28"/>
        </w:rPr>
        <w:t>аңа</w:t>
      </w:r>
      <w:proofErr w:type="spellEnd"/>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объектілерді</w:t>
      </w:r>
      <w:proofErr w:type="spellEnd"/>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салуды</w:t>
      </w:r>
      <w:proofErr w:type="spellEnd"/>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ұйымдастыру</w:t>
      </w:r>
      <w:proofErr w:type="spellEnd"/>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кезінде</w:t>
      </w:r>
      <w:proofErr w:type="spellEnd"/>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релелік</w:t>
      </w:r>
      <w:proofErr w:type="spellEnd"/>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қорғау</w:t>
      </w:r>
      <w:proofErr w:type="spellEnd"/>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және</w:t>
      </w:r>
      <w:proofErr w:type="spellEnd"/>
      <w:r w:rsidRPr="00BF5AA4">
        <w:rPr>
          <w:rFonts w:ascii="Times New Roman" w:hAnsi="Times New Roman"/>
          <w:color w:val="000000"/>
          <w:sz w:val="28"/>
          <w:szCs w:val="28"/>
        </w:rPr>
        <w:t xml:space="preserve"> автоматика </w:t>
      </w:r>
      <w:proofErr w:type="spellStart"/>
      <w:r w:rsidRPr="00BF5AA4">
        <w:rPr>
          <w:rFonts w:ascii="Times New Roman" w:hAnsi="Times New Roman"/>
          <w:color w:val="000000"/>
          <w:sz w:val="28"/>
          <w:szCs w:val="28"/>
        </w:rPr>
        <w:t>саласында</w:t>
      </w:r>
      <w:proofErr w:type="spellEnd"/>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Техникалық</w:t>
      </w:r>
      <w:proofErr w:type="spellEnd"/>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саясат</w:t>
      </w:r>
      <w:proofErr w:type="spellEnd"/>
      <w:r w:rsidRPr="00BF5AA4">
        <w:rPr>
          <w:rFonts w:ascii="Times New Roman" w:hAnsi="Times New Roman"/>
          <w:color w:val="000000"/>
          <w:sz w:val="28"/>
          <w:szCs w:val="28"/>
          <w:lang w:val="kk-KZ"/>
        </w:rPr>
        <w:t>ты</w:t>
      </w:r>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жүргізу</w:t>
      </w:r>
      <w:proofErr w:type="spellEnd"/>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мүмкіндігін</w:t>
      </w:r>
      <w:proofErr w:type="spellEnd"/>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қамтамасыз</w:t>
      </w:r>
      <w:proofErr w:type="spellEnd"/>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ету</w:t>
      </w:r>
      <w:proofErr w:type="spellEnd"/>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үшін</w:t>
      </w:r>
      <w:proofErr w:type="spellEnd"/>
      <w:r w:rsidRPr="00BF5AA4">
        <w:rPr>
          <w:rFonts w:ascii="Times New Roman" w:hAnsi="Times New Roman"/>
          <w:color w:val="000000"/>
          <w:sz w:val="28"/>
          <w:szCs w:val="28"/>
        </w:rPr>
        <w:t xml:space="preserve"> </w:t>
      </w:r>
      <w:proofErr w:type="spellStart"/>
      <w:r w:rsidRPr="00BF5AA4">
        <w:rPr>
          <w:rFonts w:ascii="Times New Roman" w:hAnsi="Times New Roman"/>
          <w:color w:val="000000"/>
          <w:sz w:val="28"/>
          <w:szCs w:val="28"/>
        </w:rPr>
        <w:t>әзірлен</w:t>
      </w:r>
      <w:proofErr w:type="spellEnd"/>
      <w:r w:rsidRPr="00BF5AA4">
        <w:rPr>
          <w:rFonts w:ascii="Times New Roman" w:hAnsi="Times New Roman"/>
          <w:color w:val="000000"/>
          <w:sz w:val="28"/>
          <w:szCs w:val="28"/>
          <w:lang w:val="kk-KZ"/>
        </w:rPr>
        <w:t>ді</w:t>
      </w:r>
      <w:r w:rsidRPr="00BF5AA4">
        <w:rPr>
          <w:rFonts w:ascii="Times New Roman" w:hAnsi="Times New Roman"/>
          <w:color w:val="000000"/>
          <w:sz w:val="28"/>
          <w:szCs w:val="28"/>
        </w:rPr>
        <w:t>.</w:t>
      </w:r>
      <w:r w:rsidRPr="00BF5AA4">
        <w:rPr>
          <w:rFonts w:ascii="Times New Roman" w:hAnsi="Times New Roman"/>
          <w:color w:val="000000"/>
          <w:sz w:val="28"/>
          <w:szCs w:val="28"/>
          <w:lang w:val="kk-KZ"/>
        </w:rPr>
        <w:t xml:space="preserve"> </w:t>
      </w:r>
      <w:r w:rsidRPr="00BF5AA4">
        <w:rPr>
          <w:rFonts w:ascii="Times New Roman" w:hAnsi="Times New Roman"/>
          <w:bCs/>
          <w:sz w:val="28"/>
          <w:szCs w:val="28"/>
          <w:lang w:val="kk-KZ"/>
        </w:rPr>
        <w:t xml:space="preserve"> </w:t>
      </w:r>
    </w:p>
    <w:p w14:paraId="74370F1F" w14:textId="4DD52884" w:rsidR="00D441EB" w:rsidRPr="00476EC0" w:rsidRDefault="00476EC0" w:rsidP="00486006">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lang w:val="kk-KZ"/>
        </w:rPr>
      </w:pPr>
      <w:r>
        <w:rPr>
          <w:rFonts w:ascii="Times New Roman" w:hAnsi="Times New Roman"/>
          <w:b/>
          <w:bCs/>
          <w:i/>
          <w:iCs/>
          <w:color w:val="000000"/>
          <w:sz w:val="28"/>
          <w:szCs w:val="28"/>
          <w:lang w:val="kk-KZ"/>
        </w:rPr>
        <w:t>Заманауи</w:t>
      </w:r>
      <w:r w:rsidRPr="00476EC0">
        <w:rPr>
          <w:rFonts w:ascii="Times New Roman" w:hAnsi="Times New Roman"/>
          <w:b/>
          <w:bCs/>
          <w:i/>
          <w:iCs/>
          <w:color w:val="000000"/>
          <w:sz w:val="28"/>
          <w:szCs w:val="28"/>
          <w:lang w:val="kk-KZ"/>
        </w:rPr>
        <w:t xml:space="preserve"> шағын станцияның РҚА және АҚА жиынтығы келесі мақсаттарды іске асыруды қамтамасыз етуі тиіс:</w:t>
      </w:r>
      <w:r>
        <w:rPr>
          <w:rFonts w:ascii="Arial" w:hAnsi="Arial" w:cs="Arial"/>
          <w:color w:val="000000"/>
          <w:sz w:val="30"/>
          <w:szCs w:val="30"/>
          <w:lang w:val="kk-KZ"/>
        </w:rPr>
        <w:t xml:space="preserve"> </w:t>
      </w:r>
      <w:r>
        <w:rPr>
          <w:rFonts w:ascii="Times New Roman" w:hAnsi="Times New Roman"/>
          <w:b/>
          <w:bCs/>
          <w:i/>
          <w:iCs/>
          <w:sz w:val="28"/>
          <w:szCs w:val="28"/>
          <w:lang w:val="kk-KZ"/>
        </w:rPr>
        <w:t xml:space="preserve"> </w:t>
      </w:r>
    </w:p>
    <w:p w14:paraId="7F4C0FEB" w14:textId="135ED522" w:rsidR="00D441EB" w:rsidRPr="00890C80" w:rsidRDefault="00476EC0"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890C80">
        <w:rPr>
          <w:rFonts w:ascii="Times New Roman" w:hAnsi="Times New Roman"/>
          <w:color w:val="000000"/>
          <w:sz w:val="28"/>
          <w:szCs w:val="28"/>
          <w:lang w:val="kk-KZ"/>
        </w:rPr>
        <w:t>халықаралық стандарттарға сәйкес жұмыс істеу сенімділігін қамтамасыз ету;</w:t>
      </w:r>
      <w:r w:rsidRPr="00890C80">
        <w:rPr>
          <w:rFonts w:ascii="Times New Roman" w:hAnsi="Times New Roman"/>
          <w:bCs/>
          <w:sz w:val="28"/>
          <w:szCs w:val="28"/>
          <w:lang w:val="kk-KZ"/>
        </w:rPr>
        <w:t xml:space="preserve">   </w:t>
      </w:r>
      <w:r w:rsidR="00D441EB" w:rsidRPr="00890C80">
        <w:rPr>
          <w:rFonts w:ascii="Times New Roman" w:hAnsi="Times New Roman"/>
          <w:bCs/>
          <w:sz w:val="28"/>
          <w:szCs w:val="28"/>
          <w:lang w:val="kk-KZ"/>
        </w:rPr>
        <w:t xml:space="preserve"> </w:t>
      </w:r>
    </w:p>
    <w:p w14:paraId="0F9860C8" w14:textId="2CFD2CA5" w:rsidR="00890C80" w:rsidRPr="00890C80" w:rsidRDefault="00890C80" w:rsidP="00890C80">
      <w:pPr>
        <w:tabs>
          <w:tab w:val="left" w:pos="993"/>
        </w:tabs>
        <w:spacing w:after="0" w:line="288" w:lineRule="atLeast"/>
        <w:jc w:val="both"/>
        <w:rPr>
          <w:rFonts w:ascii="Times New Roman" w:hAnsi="Times New Roman"/>
          <w:color w:val="000000"/>
          <w:sz w:val="28"/>
          <w:szCs w:val="28"/>
          <w:lang w:val="kk-KZ" w:eastAsia="ru-RU"/>
        </w:rPr>
      </w:pPr>
      <w:r w:rsidRPr="00890C80">
        <w:rPr>
          <w:rFonts w:ascii="Times New Roman" w:hAnsi="Times New Roman"/>
          <w:color w:val="000000"/>
          <w:sz w:val="28"/>
          <w:szCs w:val="28"/>
          <w:bdr w:val="none" w:sz="0" w:space="0" w:color="auto" w:frame="1"/>
          <w:lang w:val="kk-KZ" w:eastAsia="ru-RU"/>
        </w:rPr>
        <w:tab/>
        <w:t>РҚА АҚА заманауи құрылғыларын қолдану арқылы пайдалану шығындарын төмендету және персонал еңбегінің тиімділігін арттыру;</w:t>
      </w:r>
    </w:p>
    <w:p w14:paraId="240BADB9" w14:textId="468AFC97" w:rsidR="00D441EB" w:rsidRPr="00890C80" w:rsidRDefault="00890C80"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890C80">
        <w:rPr>
          <w:rFonts w:ascii="Times New Roman" w:hAnsi="Times New Roman"/>
          <w:color w:val="000000"/>
          <w:sz w:val="28"/>
          <w:szCs w:val="28"/>
          <w:lang w:val="kk-KZ"/>
        </w:rPr>
        <w:t>«Астана-АЭК» АҚ объектілерінде заманауи сенімділігі жоғары микропроцессорлық құрылғыларды қолдана отырып, РҚА және АҚА құрылғыларын, цифрлық элементтік базаны енгізу;</w:t>
      </w:r>
      <w:r w:rsidRPr="00890C80">
        <w:rPr>
          <w:rFonts w:ascii="Times New Roman" w:hAnsi="Times New Roman"/>
          <w:bCs/>
          <w:sz w:val="28"/>
          <w:szCs w:val="28"/>
          <w:lang w:val="kk-KZ"/>
        </w:rPr>
        <w:t xml:space="preserve"> </w:t>
      </w:r>
    </w:p>
    <w:p w14:paraId="7A294091" w14:textId="79EF48A9" w:rsidR="00D441EB" w:rsidRPr="00890C80" w:rsidRDefault="00890C80" w:rsidP="00890C80">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890C80">
        <w:rPr>
          <w:rFonts w:ascii="Times New Roman" w:hAnsi="Times New Roman"/>
          <w:color w:val="000000"/>
          <w:sz w:val="28"/>
          <w:szCs w:val="28"/>
          <w:lang w:val="kk-KZ"/>
        </w:rPr>
        <w:t xml:space="preserve">жаңадан салынып жатқан объектілер мен техникалық қайта жарақтандыру объектілері үшін техникалық шешімдерді біріздендіру және типтендіру; </w:t>
      </w:r>
      <w:r w:rsidRPr="00890C80">
        <w:rPr>
          <w:rFonts w:ascii="Times New Roman" w:hAnsi="Times New Roman"/>
          <w:bCs/>
          <w:sz w:val="28"/>
          <w:szCs w:val="28"/>
          <w:lang w:val="kk-KZ"/>
        </w:rPr>
        <w:t xml:space="preserve"> </w:t>
      </w:r>
    </w:p>
    <w:p w14:paraId="1B9EFAE1" w14:textId="7CC5DF41" w:rsidR="00D441EB" w:rsidRPr="00890C80" w:rsidRDefault="00890C80"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890C80">
        <w:rPr>
          <w:rFonts w:ascii="Times New Roman" w:hAnsi="Times New Roman"/>
          <w:bCs/>
          <w:sz w:val="28"/>
          <w:szCs w:val="28"/>
          <w:lang w:val="kk-KZ"/>
        </w:rPr>
        <w:t xml:space="preserve">ТБАЖ-ге РҚА және АҚА </w:t>
      </w:r>
      <w:r w:rsidR="00D441EB" w:rsidRPr="00890C80">
        <w:rPr>
          <w:rFonts w:ascii="Times New Roman" w:hAnsi="Times New Roman"/>
          <w:bCs/>
          <w:sz w:val="28"/>
          <w:szCs w:val="28"/>
          <w:lang w:val="kk-KZ"/>
        </w:rPr>
        <w:t>РЗА</w:t>
      </w:r>
      <w:r w:rsidRPr="00890C80">
        <w:rPr>
          <w:rFonts w:ascii="Times New Roman" w:hAnsi="Times New Roman"/>
          <w:bCs/>
          <w:sz w:val="28"/>
          <w:szCs w:val="28"/>
          <w:lang w:val="kk-KZ"/>
        </w:rPr>
        <w:t>.</w:t>
      </w:r>
      <w:r w:rsidR="00D441EB" w:rsidRPr="00890C80">
        <w:rPr>
          <w:rFonts w:ascii="Times New Roman" w:hAnsi="Times New Roman"/>
          <w:bCs/>
          <w:sz w:val="28"/>
          <w:szCs w:val="28"/>
          <w:lang w:val="kk-KZ"/>
        </w:rPr>
        <w:t xml:space="preserve"> </w:t>
      </w:r>
      <w:r w:rsidRPr="00890C80">
        <w:rPr>
          <w:rFonts w:ascii="Times New Roman" w:hAnsi="Times New Roman"/>
          <w:bCs/>
          <w:sz w:val="28"/>
          <w:szCs w:val="28"/>
          <w:lang w:val="kk-KZ"/>
        </w:rPr>
        <w:t xml:space="preserve"> </w:t>
      </w:r>
    </w:p>
    <w:p w14:paraId="3D0B5B7C" w14:textId="484E43C4" w:rsidR="00D441EB" w:rsidRPr="009C780A" w:rsidRDefault="009C780A" w:rsidP="00486006">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lang w:val="kk-KZ"/>
        </w:rPr>
      </w:pPr>
      <w:r w:rsidRPr="009C780A">
        <w:rPr>
          <w:rFonts w:ascii="Times New Roman" w:hAnsi="Times New Roman"/>
          <w:b/>
          <w:bCs/>
          <w:i/>
          <w:iCs/>
          <w:color w:val="000000"/>
          <w:sz w:val="28"/>
          <w:szCs w:val="28"/>
          <w:u w:val="single"/>
          <w:lang w:val="kk-KZ"/>
        </w:rPr>
        <w:lastRenderedPageBreak/>
        <w:t>Қойылған мақсаттарға қол жеткізу үшін келесі міндеттерді орындауды қамтамасыз ету қажет:</w:t>
      </w:r>
      <w:r w:rsidRPr="009C780A">
        <w:rPr>
          <w:rFonts w:ascii="Times New Roman" w:hAnsi="Times New Roman"/>
          <w:b/>
          <w:bCs/>
          <w:i/>
          <w:iCs/>
          <w:sz w:val="28"/>
          <w:szCs w:val="28"/>
          <w:u w:val="single"/>
          <w:lang w:val="kk-KZ"/>
        </w:rPr>
        <w:t xml:space="preserve"> </w:t>
      </w:r>
      <w:r>
        <w:rPr>
          <w:rFonts w:ascii="Times New Roman" w:hAnsi="Times New Roman"/>
          <w:b/>
          <w:bCs/>
          <w:i/>
          <w:iCs/>
          <w:sz w:val="28"/>
          <w:szCs w:val="28"/>
          <w:u w:val="single"/>
          <w:lang w:val="kk-KZ"/>
        </w:rPr>
        <w:t xml:space="preserve">  </w:t>
      </w:r>
    </w:p>
    <w:p w14:paraId="77C18467" w14:textId="34D022D4" w:rsidR="00D441EB" w:rsidRPr="00246CA0" w:rsidRDefault="009C780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246CA0">
        <w:rPr>
          <w:rFonts w:ascii="Times New Roman" w:hAnsi="Times New Roman"/>
          <w:color w:val="000000"/>
          <w:sz w:val="28"/>
          <w:szCs w:val="28"/>
          <w:lang w:val="kk-KZ"/>
        </w:rPr>
        <w:t>РҚА мен АҚА сенімділігінің, жылдамдығының, сезімталдығының, селективтілігінің талап етілетін көрсеткіштерін әзірлеу және олардың орындалуын қамтамасыз ету</w:t>
      </w:r>
      <w:r w:rsidRPr="00246CA0">
        <w:rPr>
          <w:rFonts w:ascii="Times New Roman" w:hAnsi="Times New Roman"/>
          <w:bCs/>
          <w:sz w:val="28"/>
          <w:szCs w:val="28"/>
          <w:lang w:val="kk-KZ"/>
        </w:rPr>
        <w:t xml:space="preserve">;    </w:t>
      </w:r>
    </w:p>
    <w:p w14:paraId="4C2C3237" w14:textId="200AD1FB" w:rsidR="009C780A" w:rsidRPr="00246CA0" w:rsidRDefault="009C780A" w:rsidP="009C780A">
      <w:pPr>
        <w:spacing w:after="0" w:line="288" w:lineRule="atLeast"/>
        <w:jc w:val="both"/>
        <w:rPr>
          <w:rFonts w:ascii="Times New Roman" w:hAnsi="Times New Roman"/>
          <w:color w:val="000000"/>
          <w:sz w:val="28"/>
          <w:szCs w:val="28"/>
          <w:bdr w:val="none" w:sz="0" w:space="0" w:color="auto" w:frame="1"/>
          <w:lang w:val="kk-KZ" w:eastAsia="ru-RU"/>
        </w:rPr>
      </w:pPr>
      <w:r w:rsidRPr="00246CA0">
        <w:rPr>
          <w:rFonts w:ascii="Times New Roman" w:hAnsi="Times New Roman"/>
          <w:color w:val="000000"/>
          <w:sz w:val="28"/>
          <w:szCs w:val="28"/>
          <w:bdr w:val="none" w:sz="0" w:space="0" w:color="auto" w:frame="1"/>
          <w:lang w:val="kk-KZ" w:eastAsia="ru-RU"/>
        </w:rPr>
        <w:t xml:space="preserve">            жаңа тиімді технологияларды қолдануды ескере отырып, ҒТҚ-ны тұрақты жетілдіруді қамтамасыз ету;</w:t>
      </w:r>
    </w:p>
    <w:p w14:paraId="5232BD2F" w14:textId="06D1CEE2" w:rsidR="009C780A" w:rsidRPr="009C780A" w:rsidRDefault="009C780A" w:rsidP="009C780A">
      <w:pPr>
        <w:spacing w:after="0" w:line="288" w:lineRule="atLeast"/>
        <w:jc w:val="both"/>
        <w:rPr>
          <w:rFonts w:ascii="Times New Roman" w:hAnsi="Times New Roman"/>
          <w:color w:val="000000"/>
          <w:sz w:val="28"/>
          <w:szCs w:val="28"/>
          <w:lang w:val="kk-KZ" w:eastAsia="ru-RU"/>
        </w:rPr>
      </w:pPr>
      <w:r w:rsidRPr="00246CA0">
        <w:rPr>
          <w:rFonts w:ascii="Times New Roman" w:hAnsi="Times New Roman"/>
          <w:color w:val="000000"/>
          <w:sz w:val="28"/>
          <w:szCs w:val="28"/>
          <w:bdr w:val="none" w:sz="0" w:space="0" w:color="auto" w:frame="1"/>
          <w:lang w:val="kk-KZ" w:eastAsia="ru-RU"/>
        </w:rPr>
        <w:t xml:space="preserve">             </w:t>
      </w:r>
      <w:r w:rsidRPr="009C780A">
        <w:rPr>
          <w:rFonts w:ascii="Times New Roman" w:hAnsi="Times New Roman"/>
          <w:color w:val="000000"/>
          <w:sz w:val="28"/>
          <w:szCs w:val="28"/>
          <w:bdr w:val="none" w:sz="0" w:space="0" w:color="auto" w:frame="1"/>
          <w:lang w:val="kk-KZ" w:eastAsia="ru-RU"/>
        </w:rPr>
        <w:t xml:space="preserve">IEC 61850 халықаралық стандартын пайдалануға негізделген біріздендірілген тұжырымдамаға сәйкес РҚА және </w:t>
      </w:r>
      <w:r w:rsidRPr="00246CA0">
        <w:rPr>
          <w:rFonts w:ascii="Times New Roman" w:hAnsi="Times New Roman"/>
          <w:color w:val="000000"/>
          <w:sz w:val="28"/>
          <w:szCs w:val="28"/>
          <w:bdr w:val="none" w:sz="0" w:space="0" w:color="auto" w:frame="1"/>
          <w:lang w:val="kk-KZ" w:eastAsia="ru-RU"/>
        </w:rPr>
        <w:t>АҚА</w:t>
      </w:r>
      <w:r w:rsidRPr="009C780A">
        <w:rPr>
          <w:rFonts w:ascii="Times New Roman" w:hAnsi="Times New Roman"/>
          <w:color w:val="000000"/>
          <w:sz w:val="28"/>
          <w:szCs w:val="28"/>
          <w:bdr w:val="none" w:sz="0" w:space="0" w:color="auto" w:frame="1"/>
          <w:lang w:val="kk-KZ" w:eastAsia="ru-RU"/>
        </w:rPr>
        <w:t xml:space="preserve"> жүйелерін құруға біртіндеп көшуді қамтамасыз ету</w:t>
      </w:r>
      <w:r w:rsidRPr="00246CA0">
        <w:rPr>
          <w:rFonts w:ascii="Times New Roman" w:hAnsi="Times New Roman"/>
          <w:color w:val="000000"/>
          <w:sz w:val="28"/>
          <w:szCs w:val="28"/>
          <w:bdr w:val="none" w:sz="0" w:space="0" w:color="auto" w:frame="1"/>
          <w:lang w:val="kk-KZ" w:eastAsia="ru-RU"/>
        </w:rPr>
        <w:t>.</w:t>
      </w:r>
    </w:p>
    <w:p w14:paraId="5A263E08" w14:textId="77777777" w:rsidR="009C780A" w:rsidRPr="009C780A" w:rsidRDefault="009C780A" w:rsidP="009C780A">
      <w:pPr>
        <w:spacing w:after="0" w:line="288" w:lineRule="atLeast"/>
        <w:jc w:val="both"/>
        <w:rPr>
          <w:rFonts w:ascii="Arial" w:hAnsi="Arial" w:cs="Arial"/>
          <w:color w:val="000000"/>
          <w:sz w:val="30"/>
          <w:szCs w:val="30"/>
          <w:lang w:val="kk-KZ" w:eastAsia="ru-RU"/>
        </w:rPr>
      </w:pPr>
    </w:p>
    <w:p w14:paraId="560153E2" w14:textId="5291F53D" w:rsidR="00D441EB" w:rsidRPr="009C780A" w:rsidRDefault="009C780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Pr>
          <w:rFonts w:ascii="Times New Roman" w:hAnsi="Times New Roman"/>
          <w:bCs/>
          <w:sz w:val="28"/>
          <w:szCs w:val="28"/>
          <w:lang w:val="kk-KZ"/>
        </w:rPr>
        <w:t xml:space="preserve"> </w:t>
      </w:r>
    </w:p>
    <w:p w14:paraId="0BFBF7AC" w14:textId="13C5ACAF" w:rsidR="00D441EB" w:rsidRPr="000F3E8F" w:rsidRDefault="009C780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Pr>
          <w:rFonts w:ascii="Times New Roman" w:hAnsi="Times New Roman"/>
          <w:bCs/>
          <w:sz w:val="28"/>
          <w:szCs w:val="28"/>
          <w:lang w:val="kk-KZ"/>
        </w:rPr>
        <w:t xml:space="preserve"> </w:t>
      </w:r>
      <w:r w:rsidR="00375E4F" w:rsidRPr="000F3E8F">
        <w:rPr>
          <w:rFonts w:ascii="Times New Roman" w:hAnsi="Times New Roman"/>
          <w:color w:val="000000"/>
          <w:sz w:val="28"/>
          <w:szCs w:val="28"/>
          <w:lang w:val="kk-KZ"/>
        </w:rPr>
        <w:t xml:space="preserve">Аталған тұжырымдама тиісті ҒЗТКЖ нәтижелерін, пилоттық объектілерді пайдалану тәжірибесін жинақтауды, тиісті тұжырымдамалар мен аталған стандарттың  талаптарына сәйкес келетін құрылғылар мен бағдарламалық қамтамасыз ету құралдары нарығын дамытуды ескере отырып енгізілуге тиіс; </w:t>
      </w:r>
      <w:r w:rsidR="00D441EB" w:rsidRPr="000F3E8F">
        <w:rPr>
          <w:rFonts w:ascii="Times New Roman" w:hAnsi="Times New Roman"/>
          <w:bCs/>
          <w:sz w:val="28"/>
          <w:szCs w:val="28"/>
          <w:lang w:val="kk-KZ"/>
        </w:rPr>
        <w:t xml:space="preserve"> </w:t>
      </w:r>
      <w:r w:rsidR="00375E4F" w:rsidRPr="000F3E8F">
        <w:rPr>
          <w:rFonts w:ascii="Times New Roman" w:hAnsi="Times New Roman"/>
          <w:bCs/>
          <w:sz w:val="28"/>
          <w:szCs w:val="28"/>
          <w:lang w:val="kk-KZ"/>
        </w:rPr>
        <w:t xml:space="preserve"> </w:t>
      </w:r>
    </w:p>
    <w:p w14:paraId="5C592A8B" w14:textId="5184057F" w:rsidR="00D441EB" w:rsidRPr="00D740AA" w:rsidRDefault="00AC29EA" w:rsidP="00F11C0A">
      <w:pPr>
        <w:widowControl w:val="0"/>
        <w:numPr>
          <w:ilvl w:val="0"/>
          <w:numId w:val="1"/>
        </w:numPr>
        <w:tabs>
          <w:tab w:val="clear" w:pos="1211"/>
        </w:tabs>
        <w:suppressAutoHyphens/>
        <w:overflowPunct w:val="0"/>
        <w:autoSpaceDE w:val="0"/>
        <w:autoSpaceDN w:val="0"/>
        <w:adjustRightInd w:val="0"/>
        <w:spacing w:after="0" w:line="240" w:lineRule="auto"/>
        <w:ind w:left="0" w:firstLine="426"/>
        <w:jc w:val="both"/>
        <w:rPr>
          <w:rFonts w:ascii="Times New Roman" w:hAnsi="Times New Roman"/>
          <w:sz w:val="28"/>
          <w:szCs w:val="28"/>
          <w:lang w:val="kk-KZ"/>
        </w:rPr>
      </w:pPr>
      <w:r w:rsidRPr="00D740AA">
        <w:rPr>
          <w:rFonts w:ascii="Times New Roman" w:hAnsi="Times New Roman"/>
          <w:color w:val="000000"/>
          <w:sz w:val="28"/>
          <w:szCs w:val="28"/>
          <w:lang w:val="kk-KZ"/>
        </w:rPr>
        <w:t xml:space="preserve">әр түрлі өндірушілердің құрылғылары мен бағдарламалық жасақтамаларының </w:t>
      </w:r>
      <w:r w:rsidR="007E2347" w:rsidRPr="00D740AA">
        <w:rPr>
          <w:rFonts w:ascii="Times New Roman" w:hAnsi="Times New Roman"/>
          <w:color w:val="000000"/>
          <w:sz w:val="28"/>
          <w:szCs w:val="28"/>
          <w:lang w:val="kk-KZ"/>
        </w:rPr>
        <w:t>«А</w:t>
      </w:r>
      <w:r w:rsidRPr="00D740AA">
        <w:rPr>
          <w:rFonts w:ascii="Times New Roman" w:hAnsi="Times New Roman"/>
          <w:color w:val="000000"/>
          <w:sz w:val="28"/>
          <w:szCs w:val="28"/>
          <w:lang w:val="kk-KZ"/>
        </w:rPr>
        <w:t>дам-машина</w:t>
      </w:r>
      <w:r w:rsidR="007E2347" w:rsidRPr="00D740AA">
        <w:rPr>
          <w:rFonts w:ascii="Times New Roman" w:hAnsi="Times New Roman"/>
          <w:color w:val="000000"/>
          <w:sz w:val="28"/>
          <w:szCs w:val="28"/>
          <w:lang w:val="kk-KZ"/>
        </w:rPr>
        <w:t>»</w:t>
      </w:r>
      <w:r w:rsidRPr="00D740AA">
        <w:rPr>
          <w:rFonts w:ascii="Times New Roman" w:hAnsi="Times New Roman"/>
          <w:color w:val="000000"/>
          <w:sz w:val="28"/>
          <w:szCs w:val="28"/>
          <w:lang w:val="kk-KZ"/>
        </w:rPr>
        <w:t xml:space="preserve"> интерфейстерін біріздендіруге біртіндеп көшуді қамтамасыз ет</w:t>
      </w:r>
      <w:r w:rsidR="007E2347" w:rsidRPr="00D740AA">
        <w:rPr>
          <w:rFonts w:ascii="Times New Roman" w:hAnsi="Times New Roman"/>
          <w:color w:val="000000"/>
          <w:sz w:val="28"/>
          <w:szCs w:val="28"/>
          <w:lang w:val="kk-KZ"/>
        </w:rPr>
        <w:t>у</w:t>
      </w:r>
      <w:r w:rsidRPr="00D740AA">
        <w:rPr>
          <w:rFonts w:ascii="Times New Roman" w:hAnsi="Times New Roman"/>
          <w:color w:val="000000"/>
          <w:sz w:val="28"/>
          <w:szCs w:val="28"/>
          <w:lang w:val="kk-KZ"/>
        </w:rPr>
        <w:t xml:space="preserve">, ол үшін тиісті стандарттарды </w:t>
      </w:r>
      <w:r w:rsidR="007E2347" w:rsidRPr="00D740AA">
        <w:rPr>
          <w:rFonts w:ascii="Times New Roman" w:hAnsi="Times New Roman"/>
          <w:color w:val="000000"/>
          <w:sz w:val="28"/>
          <w:szCs w:val="28"/>
          <w:lang w:val="kk-KZ"/>
        </w:rPr>
        <w:t xml:space="preserve">әзірлеу. </w:t>
      </w:r>
    </w:p>
    <w:p w14:paraId="63C20503" w14:textId="723A8F03" w:rsidR="00D441EB" w:rsidRPr="00D740AA" w:rsidRDefault="00D740AA"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D740AA">
        <w:rPr>
          <w:rFonts w:ascii="Times New Roman" w:hAnsi="Times New Roman"/>
          <w:color w:val="000000"/>
          <w:sz w:val="28"/>
          <w:szCs w:val="28"/>
          <w:lang w:val="kk-KZ"/>
        </w:rPr>
        <w:t xml:space="preserve">РҚА және АҚА құрылғыларына қызмет көрсету бойынша еңбек шығындарын одан әрі қысқартуға және сатып алынатын ҚБҚ көлемін азайтуға мүмкіндік беретін жабдықты біріздендіру үшін РҚА және АҚА микропроцессорлық құрылғыларын таңдау кезінде көрсетілген жабдықты өндірушілер санын шектеу ұсынылады.   РҚА және АҚА жабдығын өндірушілерді таңдау кезінде электр энергетикасында жұмыс тәжірибесі бар және энергия компанияларының оң пікірлері бар компанияларға басымдық беру ұсынылады. Таңдалатын РҚА және АҚА жабдығы мен қоса берілетін бағдарламалық қамтамасыз ету «Астана-АЭК» АҚ объектілерінде қолдану үшін аттестатталуы тиіс. </w:t>
      </w:r>
      <w:r w:rsidRPr="00D740AA">
        <w:rPr>
          <w:rFonts w:ascii="Times New Roman" w:hAnsi="Times New Roman"/>
          <w:bCs/>
          <w:sz w:val="28"/>
          <w:szCs w:val="28"/>
          <w:lang w:val="kk-KZ"/>
        </w:rPr>
        <w:t xml:space="preserve"> </w:t>
      </w:r>
      <w:r w:rsidR="00D441EB" w:rsidRPr="00D740AA">
        <w:rPr>
          <w:rFonts w:ascii="Times New Roman" w:hAnsi="Times New Roman"/>
          <w:bCs/>
          <w:sz w:val="28"/>
          <w:szCs w:val="28"/>
          <w:lang w:val="kk-KZ"/>
        </w:rPr>
        <w:t xml:space="preserve"> </w:t>
      </w:r>
      <w:r w:rsidRPr="00D740AA">
        <w:rPr>
          <w:rFonts w:ascii="Times New Roman" w:hAnsi="Times New Roman"/>
          <w:bCs/>
          <w:sz w:val="28"/>
          <w:szCs w:val="28"/>
          <w:lang w:val="kk-KZ"/>
        </w:rPr>
        <w:t xml:space="preserve"> </w:t>
      </w:r>
      <w:r w:rsidR="00D441EB" w:rsidRPr="00D740AA">
        <w:rPr>
          <w:rFonts w:ascii="Times New Roman" w:hAnsi="Times New Roman"/>
          <w:bCs/>
          <w:sz w:val="28"/>
          <w:szCs w:val="28"/>
          <w:lang w:val="kk-KZ"/>
        </w:rPr>
        <w:t xml:space="preserve"> </w:t>
      </w:r>
      <w:r w:rsidRPr="00D740AA">
        <w:rPr>
          <w:rFonts w:ascii="Times New Roman" w:hAnsi="Times New Roman"/>
          <w:bCs/>
          <w:sz w:val="28"/>
          <w:szCs w:val="28"/>
          <w:lang w:val="kk-KZ"/>
        </w:rPr>
        <w:t xml:space="preserve"> </w:t>
      </w:r>
    </w:p>
    <w:p w14:paraId="25474139" w14:textId="77777777" w:rsidR="00534F53" w:rsidRPr="00D740AA" w:rsidRDefault="00534F53"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p>
    <w:p w14:paraId="399DE839" w14:textId="63DA033F" w:rsidR="00D441EB" w:rsidRPr="00D740AA" w:rsidRDefault="00D740AA" w:rsidP="00486006">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lang w:val="kk-KZ"/>
        </w:rPr>
      </w:pPr>
      <w:r w:rsidRPr="00D740AA">
        <w:rPr>
          <w:rFonts w:ascii="Times New Roman" w:hAnsi="Times New Roman"/>
          <w:b/>
          <w:bCs/>
          <w:i/>
          <w:iCs/>
          <w:color w:val="000000"/>
          <w:sz w:val="28"/>
          <w:szCs w:val="28"/>
          <w:u w:val="single"/>
          <w:lang w:val="kk-KZ"/>
        </w:rPr>
        <w:t>РҚА және АҚА құрылғыларында келесі техникалық талаптардың орындалуын көздеу қажет:</w:t>
      </w:r>
      <w:r w:rsidRPr="00D740AA">
        <w:rPr>
          <w:rFonts w:ascii="Times New Roman" w:hAnsi="Times New Roman"/>
          <w:b/>
          <w:bCs/>
          <w:i/>
          <w:iCs/>
          <w:sz w:val="28"/>
          <w:szCs w:val="28"/>
          <w:u w:val="single"/>
          <w:lang w:val="kk-KZ"/>
        </w:rPr>
        <w:t xml:space="preserve"> </w:t>
      </w:r>
      <w:r>
        <w:rPr>
          <w:rFonts w:ascii="Times New Roman" w:hAnsi="Times New Roman"/>
          <w:b/>
          <w:bCs/>
          <w:i/>
          <w:iCs/>
          <w:sz w:val="28"/>
          <w:szCs w:val="28"/>
          <w:u w:val="single"/>
          <w:lang w:val="kk-KZ"/>
        </w:rPr>
        <w:t xml:space="preserve">  </w:t>
      </w:r>
    </w:p>
    <w:p w14:paraId="79E2953D" w14:textId="5D7C89BB" w:rsidR="00D441EB" w:rsidRPr="00161A0F" w:rsidRDefault="00D740A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161A0F">
        <w:rPr>
          <w:rFonts w:ascii="Times New Roman" w:hAnsi="Times New Roman"/>
          <w:color w:val="000000"/>
          <w:sz w:val="28"/>
          <w:szCs w:val="28"/>
          <w:lang w:val="kk-KZ"/>
        </w:rPr>
        <w:t>РҚА құрылғыларының, оның ішінде электр беру желілерінің жартылай жиынтықтарының функционалдық үйлесімділігін қамтамасыз ету;</w:t>
      </w:r>
      <w:r w:rsidRPr="00161A0F">
        <w:rPr>
          <w:rFonts w:ascii="Times New Roman" w:hAnsi="Times New Roman"/>
          <w:bCs/>
          <w:sz w:val="28"/>
          <w:szCs w:val="28"/>
          <w:lang w:val="kk-KZ"/>
        </w:rPr>
        <w:t xml:space="preserve">   </w:t>
      </w:r>
    </w:p>
    <w:p w14:paraId="048450C1" w14:textId="1D6EE5EA" w:rsidR="004E73A6" w:rsidRPr="00161A0F" w:rsidRDefault="00231020"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161A0F">
        <w:rPr>
          <w:rFonts w:ascii="Times New Roman" w:hAnsi="Times New Roman"/>
          <w:color w:val="000000"/>
          <w:sz w:val="28"/>
          <w:szCs w:val="28"/>
          <w:lang w:val="kk-KZ"/>
        </w:rPr>
        <w:t>әдетте, Р</w:t>
      </w:r>
      <w:r w:rsidR="00161A0F" w:rsidRPr="00161A0F">
        <w:rPr>
          <w:rFonts w:ascii="Times New Roman" w:hAnsi="Times New Roman"/>
          <w:color w:val="000000"/>
          <w:sz w:val="28"/>
          <w:szCs w:val="28"/>
          <w:lang w:val="kk-KZ"/>
        </w:rPr>
        <w:t>ҚА</w:t>
      </w:r>
      <w:r w:rsidRPr="00161A0F">
        <w:rPr>
          <w:rFonts w:ascii="Times New Roman" w:hAnsi="Times New Roman"/>
          <w:color w:val="000000"/>
          <w:sz w:val="28"/>
          <w:szCs w:val="28"/>
          <w:lang w:val="kk-KZ"/>
        </w:rPr>
        <w:t xml:space="preserve"> және </w:t>
      </w:r>
      <w:r w:rsidR="00161A0F" w:rsidRPr="00161A0F">
        <w:rPr>
          <w:rFonts w:ascii="Times New Roman" w:hAnsi="Times New Roman"/>
          <w:color w:val="000000"/>
          <w:sz w:val="28"/>
          <w:szCs w:val="28"/>
          <w:lang w:val="kk-KZ"/>
        </w:rPr>
        <w:t>АҚА</w:t>
      </w:r>
      <w:r w:rsidRPr="00161A0F">
        <w:rPr>
          <w:rFonts w:ascii="Times New Roman" w:hAnsi="Times New Roman"/>
          <w:color w:val="000000"/>
          <w:sz w:val="28"/>
          <w:szCs w:val="28"/>
          <w:lang w:val="kk-KZ"/>
        </w:rPr>
        <w:t xml:space="preserve"> сандық құрылғыларын қолдану</w:t>
      </w:r>
      <w:r w:rsidR="00161A0F" w:rsidRPr="00161A0F">
        <w:rPr>
          <w:rFonts w:ascii="Times New Roman" w:hAnsi="Times New Roman"/>
          <w:color w:val="000000"/>
          <w:sz w:val="28"/>
          <w:szCs w:val="28"/>
          <w:lang w:val="kk-KZ"/>
        </w:rPr>
        <w:t>.</w:t>
      </w:r>
      <w:r w:rsidRPr="00161A0F">
        <w:rPr>
          <w:rFonts w:ascii="Times New Roman" w:hAnsi="Times New Roman"/>
          <w:bCs/>
          <w:sz w:val="28"/>
          <w:szCs w:val="28"/>
          <w:lang w:val="kk-KZ"/>
        </w:rPr>
        <w:t xml:space="preserve"> </w:t>
      </w:r>
      <w:r w:rsidR="00161A0F" w:rsidRPr="00161A0F">
        <w:rPr>
          <w:rFonts w:ascii="Times New Roman" w:hAnsi="Times New Roman"/>
          <w:bCs/>
          <w:sz w:val="28"/>
          <w:szCs w:val="28"/>
          <w:lang w:val="kk-KZ"/>
        </w:rPr>
        <w:t xml:space="preserve"> </w:t>
      </w:r>
    </w:p>
    <w:p w14:paraId="631ABEDF" w14:textId="29F048BF" w:rsidR="00D441EB" w:rsidRPr="00161A0F" w:rsidRDefault="00161A0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161A0F">
        <w:rPr>
          <w:rFonts w:ascii="Times New Roman" w:hAnsi="Times New Roman"/>
          <w:color w:val="000000"/>
          <w:sz w:val="28"/>
          <w:szCs w:val="28"/>
          <w:lang w:val="kk-KZ"/>
        </w:rPr>
        <w:t>эргономиканы қамтамасыз етіп РҚА және АҚА аппаратурасының жинақтылығы;</w:t>
      </w:r>
      <w:r w:rsidRPr="00161A0F">
        <w:rPr>
          <w:rFonts w:ascii="Times New Roman" w:hAnsi="Times New Roman"/>
          <w:bCs/>
          <w:sz w:val="28"/>
          <w:szCs w:val="28"/>
          <w:lang w:val="kk-KZ"/>
        </w:rPr>
        <w:t xml:space="preserve">   </w:t>
      </w:r>
    </w:p>
    <w:p w14:paraId="14196B26" w14:textId="0991EFC6" w:rsidR="00D441EB" w:rsidRPr="00161A0F" w:rsidRDefault="00161A0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161A0F">
        <w:rPr>
          <w:rFonts w:ascii="Times New Roman" w:hAnsi="Times New Roman"/>
          <w:color w:val="000000"/>
          <w:sz w:val="28"/>
          <w:szCs w:val="28"/>
          <w:lang w:val="kk-KZ"/>
        </w:rPr>
        <w:t>негізделген жағдайларда құрылғылардың тағайыншамалары мен жұмысының логикасын қашықтықтан өзгерту мүмкіндігін қамтамасыз ету;</w:t>
      </w:r>
      <w:r w:rsidRPr="00161A0F">
        <w:rPr>
          <w:rFonts w:ascii="Times New Roman" w:hAnsi="Times New Roman"/>
          <w:bCs/>
          <w:sz w:val="28"/>
          <w:szCs w:val="28"/>
          <w:lang w:val="kk-KZ"/>
        </w:rPr>
        <w:t xml:space="preserve">   </w:t>
      </w:r>
    </w:p>
    <w:p w14:paraId="2E304721" w14:textId="02F0FF3E" w:rsidR="00D441EB" w:rsidRPr="00161A0F" w:rsidRDefault="00161A0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161A0F">
        <w:rPr>
          <w:rFonts w:ascii="Times New Roman" w:hAnsi="Times New Roman"/>
          <w:color w:val="000000"/>
          <w:sz w:val="28"/>
          <w:szCs w:val="28"/>
          <w:lang w:val="kk-KZ"/>
        </w:rPr>
        <w:t xml:space="preserve">тиісті негіздеме болған кезде жауапты тұтынушыларға қуат беретін электр желілік объектілерде цифрлық қорғау жиынтықтарын қайталау;  </w:t>
      </w:r>
      <w:r w:rsidRPr="00161A0F">
        <w:rPr>
          <w:rFonts w:ascii="Times New Roman" w:hAnsi="Times New Roman"/>
          <w:bCs/>
          <w:sz w:val="28"/>
          <w:szCs w:val="28"/>
          <w:lang w:val="kk-KZ"/>
        </w:rPr>
        <w:t xml:space="preserve"> </w:t>
      </w:r>
    </w:p>
    <w:p w14:paraId="0D258AEB" w14:textId="7D298BE5" w:rsidR="00D441EB" w:rsidRPr="00161A0F" w:rsidRDefault="00161A0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161A0F">
        <w:rPr>
          <w:rFonts w:ascii="Times New Roman" w:hAnsi="Times New Roman"/>
          <w:color w:val="000000"/>
          <w:sz w:val="28"/>
          <w:szCs w:val="28"/>
          <w:lang w:val="kk-KZ"/>
        </w:rPr>
        <w:t xml:space="preserve">нормативтік құжаттардың талаптарына және жабдықтың техникалық сипаттамаларына сәйкес пайдаланудың тиісті жағдайларын (ЭМҮ, климаттық, механикалық талаптар, орналастыруға қойылатын талаптар) қамтамасыз ету;   </w:t>
      </w:r>
      <w:r w:rsidRPr="00161A0F">
        <w:rPr>
          <w:rFonts w:ascii="Times New Roman" w:hAnsi="Times New Roman"/>
          <w:bCs/>
          <w:sz w:val="28"/>
          <w:szCs w:val="28"/>
          <w:lang w:val="kk-KZ"/>
        </w:rPr>
        <w:t xml:space="preserve"> </w:t>
      </w:r>
    </w:p>
    <w:p w14:paraId="744F093F" w14:textId="5832D6E3" w:rsidR="00D441EB" w:rsidRPr="00161A0F" w:rsidRDefault="00161A0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161A0F">
        <w:rPr>
          <w:rFonts w:ascii="Times New Roman" w:hAnsi="Times New Roman"/>
          <w:color w:val="000000"/>
          <w:sz w:val="28"/>
          <w:szCs w:val="28"/>
          <w:lang w:val="kk-KZ"/>
        </w:rPr>
        <w:t>ашық хаттамалар негізінде ТБАЖ интеграцияланған жүйесінің құрамында РҚА жүйесінің жұмыс істеуін қамтамасыз ету;</w:t>
      </w:r>
      <w:r w:rsidRPr="00161A0F">
        <w:rPr>
          <w:rFonts w:ascii="Times New Roman" w:hAnsi="Times New Roman"/>
          <w:bCs/>
          <w:sz w:val="28"/>
          <w:szCs w:val="28"/>
          <w:lang w:val="kk-KZ"/>
        </w:rPr>
        <w:t xml:space="preserve">     </w:t>
      </w:r>
    </w:p>
    <w:p w14:paraId="1722B8B7" w14:textId="131FE35E" w:rsidR="00D441EB" w:rsidRPr="00BF5AA4" w:rsidRDefault="00161A0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BF5AA4">
        <w:rPr>
          <w:rFonts w:ascii="Times New Roman" w:hAnsi="Times New Roman"/>
          <w:color w:val="000000"/>
          <w:sz w:val="28"/>
          <w:szCs w:val="28"/>
          <w:lang w:val="kk-KZ"/>
        </w:rPr>
        <w:lastRenderedPageBreak/>
        <w:t xml:space="preserve">қорғаныс жиынтықтарының жедел тізбектеріне бөлек қуат беру (негізгі, оның ішінде өзара резервтейтін, сондай-ақ резервтегі), бұл ретте көрсетілген қорғаныс жиынтықтарының ажыратқыштардың әртүрлі ажырату катушкалары арқылы 110кВ және 220кВ ажыратқыштарын ажыратуға әсері қамтамасыз етілуі тиіс;  </w:t>
      </w:r>
      <w:r w:rsidR="00BF5AA4" w:rsidRPr="00BF5AA4">
        <w:rPr>
          <w:rFonts w:ascii="Times New Roman" w:hAnsi="Times New Roman"/>
          <w:bCs/>
          <w:sz w:val="28"/>
          <w:szCs w:val="28"/>
          <w:lang w:val="kk-KZ"/>
        </w:rPr>
        <w:t xml:space="preserve"> </w:t>
      </w:r>
    </w:p>
    <w:p w14:paraId="2A14FDA7" w14:textId="2D4A8C6E" w:rsidR="00910CF1" w:rsidRPr="00BF5AA4" w:rsidRDefault="00BF5AA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BF5AA4">
        <w:rPr>
          <w:rFonts w:ascii="Times New Roman" w:hAnsi="Times New Roman"/>
          <w:color w:val="000000"/>
          <w:sz w:val="28"/>
          <w:szCs w:val="28"/>
          <w:lang w:val="kk-KZ"/>
        </w:rPr>
        <w:t>ажыратқыштардың істен шығуын, оның ішінде 6-20 кВ жалғаулардың А</w:t>
      </w:r>
      <w:r>
        <w:rPr>
          <w:rFonts w:ascii="Times New Roman" w:hAnsi="Times New Roman"/>
          <w:color w:val="000000"/>
          <w:sz w:val="28"/>
          <w:szCs w:val="28"/>
          <w:lang w:val="kk-KZ"/>
        </w:rPr>
        <w:t>ІШРҚ</w:t>
      </w:r>
      <w:r w:rsidRPr="00BF5AA4">
        <w:rPr>
          <w:rFonts w:ascii="Times New Roman" w:hAnsi="Times New Roman"/>
          <w:color w:val="000000"/>
          <w:sz w:val="28"/>
          <w:szCs w:val="28"/>
          <w:lang w:val="kk-KZ"/>
        </w:rPr>
        <w:t xml:space="preserve"> резервтеу функциясын қамтамасыз ету.</w:t>
      </w:r>
      <w:r>
        <w:rPr>
          <w:rFonts w:ascii="Arial" w:hAnsi="Arial" w:cs="Arial"/>
          <w:color w:val="000000"/>
          <w:lang w:val="kk-KZ"/>
        </w:rPr>
        <w:t xml:space="preserve">   </w:t>
      </w:r>
      <w:r w:rsidRPr="00BF5AA4">
        <w:rPr>
          <w:rFonts w:ascii="Times New Roman" w:hAnsi="Times New Roman"/>
          <w:color w:val="000000"/>
          <w:sz w:val="28"/>
          <w:szCs w:val="28"/>
          <w:lang w:val="kk-KZ"/>
        </w:rPr>
        <w:t>Қ</w:t>
      </w:r>
      <w:r>
        <w:rPr>
          <w:rFonts w:ascii="Times New Roman" w:hAnsi="Times New Roman"/>
          <w:color w:val="000000"/>
          <w:sz w:val="28"/>
          <w:szCs w:val="28"/>
          <w:lang w:val="kk-KZ"/>
        </w:rPr>
        <w:t>уат беру</w:t>
      </w:r>
      <w:r w:rsidRPr="00BF5AA4">
        <w:rPr>
          <w:rFonts w:ascii="Times New Roman" w:hAnsi="Times New Roman"/>
          <w:color w:val="000000"/>
          <w:sz w:val="28"/>
          <w:szCs w:val="28"/>
          <w:lang w:val="kk-KZ"/>
        </w:rPr>
        <w:t xml:space="preserve"> жағынан қуатты </w:t>
      </w:r>
      <w:r>
        <w:rPr>
          <w:rFonts w:ascii="Times New Roman" w:hAnsi="Times New Roman"/>
          <w:color w:val="000000"/>
          <w:sz w:val="28"/>
          <w:szCs w:val="28"/>
          <w:lang w:val="kk-KZ"/>
        </w:rPr>
        <w:t>толықтыру</w:t>
      </w:r>
      <w:r w:rsidRPr="00BF5AA4">
        <w:rPr>
          <w:rFonts w:ascii="Times New Roman" w:hAnsi="Times New Roman"/>
          <w:color w:val="000000"/>
          <w:sz w:val="28"/>
          <w:szCs w:val="28"/>
          <w:lang w:val="kk-KZ"/>
        </w:rPr>
        <w:t xml:space="preserve"> болмаған жағдайда </w:t>
      </w:r>
      <w:r>
        <w:rPr>
          <w:rFonts w:ascii="Times New Roman" w:hAnsi="Times New Roman"/>
          <w:color w:val="000000"/>
          <w:sz w:val="28"/>
          <w:szCs w:val="28"/>
          <w:lang w:val="kk-KZ"/>
        </w:rPr>
        <w:t>АІШРҚ</w:t>
      </w:r>
      <w:r w:rsidRPr="00BF5AA4">
        <w:rPr>
          <w:rFonts w:ascii="Times New Roman" w:hAnsi="Times New Roman"/>
          <w:color w:val="000000"/>
          <w:sz w:val="28"/>
          <w:szCs w:val="28"/>
          <w:lang w:val="kk-KZ"/>
        </w:rPr>
        <w:t xml:space="preserve"> енгізулерді (қ</w:t>
      </w:r>
      <w:r>
        <w:rPr>
          <w:rFonts w:ascii="Times New Roman" w:hAnsi="Times New Roman"/>
          <w:color w:val="000000"/>
          <w:sz w:val="28"/>
          <w:szCs w:val="28"/>
          <w:lang w:val="kk-KZ"/>
        </w:rPr>
        <w:t xml:space="preserve">уат беруші </w:t>
      </w:r>
      <w:r w:rsidRPr="00BF5AA4">
        <w:rPr>
          <w:rFonts w:ascii="Times New Roman" w:hAnsi="Times New Roman"/>
          <w:color w:val="000000"/>
          <w:sz w:val="28"/>
          <w:szCs w:val="28"/>
          <w:lang w:val="kk-KZ"/>
        </w:rPr>
        <w:t>жалғауларды)</w:t>
      </w:r>
      <w:r>
        <w:rPr>
          <w:rFonts w:ascii="Times New Roman" w:hAnsi="Times New Roman"/>
          <w:color w:val="000000"/>
          <w:sz w:val="28"/>
          <w:szCs w:val="28"/>
          <w:lang w:val="kk-KZ"/>
        </w:rPr>
        <w:t xml:space="preserve"> </w:t>
      </w:r>
      <w:r w:rsidRPr="00BF5AA4">
        <w:rPr>
          <w:rFonts w:ascii="Times New Roman" w:hAnsi="Times New Roman"/>
          <w:color w:val="000000"/>
          <w:sz w:val="28"/>
          <w:szCs w:val="28"/>
          <w:lang w:val="kk-KZ"/>
        </w:rPr>
        <w:t>ажыратуға қосымша уақыт ұстаумен бөлінетін жалғауларды қорғау әрекеті түрінде орындауға рұқсат етіледі;</w:t>
      </w:r>
      <w:r>
        <w:rPr>
          <w:rFonts w:ascii="Arial" w:hAnsi="Arial" w:cs="Arial"/>
          <w:color w:val="000000"/>
          <w:sz w:val="21"/>
          <w:szCs w:val="21"/>
          <w:lang w:val="kk-KZ"/>
        </w:rPr>
        <w:t xml:space="preserve"> </w:t>
      </w:r>
      <w:r>
        <w:rPr>
          <w:rFonts w:ascii="Times New Roman" w:hAnsi="Times New Roman"/>
          <w:bCs/>
          <w:sz w:val="28"/>
          <w:szCs w:val="28"/>
          <w:lang w:val="kk-KZ"/>
        </w:rPr>
        <w:t xml:space="preserve"> </w:t>
      </w:r>
      <w:r w:rsidR="00D441EB" w:rsidRPr="00BF5AA4">
        <w:rPr>
          <w:rFonts w:ascii="Times New Roman" w:hAnsi="Times New Roman"/>
          <w:bCs/>
          <w:sz w:val="28"/>
          <w:szCs w:val="28"/>
          <w:lang w:val="kk-KZ"/>
        </w:rPr>
        <w:t xml:space="preserve"> </w:t>
      </w:r>
      <w:r>
        <w:rPr>
          <w:rFonts w:ascii="Times New Roman" w:hAnsi="Times New Roman"/>
          <w:bCs/>
          <w:sz w:val="28"/>
          <w:szCs w:val="28"/>
          <w:lang w:val="kk-KZ"/>
        </w:rPr>
        <w:t xml:space="preserve"> </w:t>
      </w:r>
    </w:p>
    <w:p w14:paraId="0253B9DA" w14:textId="22C518DF" w:rsidR="00D441EB" w:rsidRPr="00804082" w:rsidRDefault="007670FD"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804082">
        <w:rPr>
          <w:rFonts w:ascii="Times New Roman" w:hAnsi="Times New Roman"/>
          <w:color w:val="000000"/>
          <w:sz w:val="28"/>
          <w:szCs w:val="28"/>
          <w:lang w:val="kk-KZ"/>
        </w:rPr>
        <w:t>РҚА жартылай жиынтығы үшін байланыс каналдарын орындау тиісті негіздеме кезінде қайталануы тиіс;</w:t>
      </w:r>
    </w:p>
    <w:p w14:paraId="610D8CED" w14:textId="35D3BC41" w:rsidR="00D441EB" w:rsidRPr="00804082" w:rsidRDefault="007670FD"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804082">
        <w:rPr>
          <w:rFonts w:ascii="Times New Roman" w:hAnsi="Times New Roman"/>
          <w:color w:val="000000"/>
          <w:sz w:val="28"/>
          <w:szCs w:val="28"/>
          <w:lang w:val="kk-KZ"/>
        </w:rPr>
        <w:t xml:space="preserve">6-20кВ желілерінде жерге бір фазалық тұйықталу орнын анықтау қосылуларды кезекпен ажырату әдісін болдырмайтын техникалық құралдарды пайдалана отырып ұсынылады;   </w:t>
      </w:r>
      <w:r w:rsidRPr="00804082">
        <w:rPr>
          <w:rFonts w:ascii="Times New Roman" w:hAnsi="Times New Roman"/>
          <w:bCs/>
          <w:sz w:val="28"/>
          <w:szCs w:val="28"/>
          <w:lang w:val="kk-KZ"/>
        </w:rPr>
        <w:t xml:space="preserve"> </w:t>
      </w:r>
    </w:p>
    <w:p w14:paraId="5FE44ACC" w14:textId="50A77BBD" w:rsidR="00D441EB" w:rsidRPr="00804082" w:rsidRDefault="007670FD"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804082">
        <w:rPr>
          <w:rFonts w:ascii="Times New Roman" w:hAnsi="Times New Roman"/>
          <w:color w:val="000000"/>
          <w:sz w:val="28"/>
          <w:szCs w:val="28"/>
          <w:lang w:val="kk-KZ"/>
        </w:rPr>
        <w:t>шағын станцияларда іске қосуды уақыт бойынша синхронизациялай отырып, толыққанды осциллографиялау көзделуі тиіс.</w:t>
      </w:r>
      <w:r w:rsidRPr="00804082">
        <w:rPr>
          <w:rFonts w:ascii="Times New Roman" w:hAnsi="Times New Roman"/>
          <w:bCs/>
          <w:sz w:val="28"/>
          <w:szCs w:val="28"/>
          <w:lang w:val="kk-KZ"/>
        </w:rPr>
        <w:t xml:space="preserve"> </w:t>
      </w:r>
      <w:proofErr w:type="spellStart"/>
      <w:r w:rsidRPr="00804082">
        <w:rPr>
          <w:rFonts w:ascii="Times New Roman" w:hAnsi="Times New Roman"/>
          <w:color w:val="000000"/>
          <w:sz w:val="28"/>
          <w:szCs w:val="28"/>
        </w:rPr>
        <w:t>Толыққанды</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осциллографиялауға</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қойылатын</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талаптар</w:t>
      </w:r>
      <w:proofErr w:type="spellEnd"/>
      <w:r w:rsidRPr="00804082">
        <w:rPr>
          <w:rFonts w:ascii="Times New Roman" w:hAnsi="Times New Roman"/>
          <w:color w:val="000000"/>
          <w:sz w:val="28"/>
          <w:szCs w:val="28"/>
        </w:rPr>
        <w:t xml:space="preserve"> </w:t>
      </w:r>
      <w:r w:rsidRPr="00804082">
        <w:rPr>
          <w:rFonts w:ascii="Times New Roman" w:hAnsi="Times New Roman"/>
          <w:color w:val="000000"/>
          <w:sz w:val="28"/>
          <w:szCs w:val="28"/>
          <w:lang w:val="kk-KZ"/>
        </w:rPr>
        <w:t>т</w:t>
      </w:r>
      <w:proofErr w:type="spellStart"/>
      <w:r w:rsidRPr="00804082">
        <w:rPr>
          <w:rFonts w:ascii="Times New Roman" w:hAnsi="Times New Roman"/>
          <w:color w:val="000000"/>
          <w:sz w:val="28"/>
          <w:szCs w:val="28"/>
        </w:rPr>
        <w:t>иісті</w:t>
      </w:r>
      <w:proofErr w:type="spellEnd"/>
      <w:r w:rsidRPr="00804082">
        <w:rPr>
          <w:rFonts w:ascii="Times New Roman" w:hAnsi="Times New Roman"/>
          <w:color w:val="000000"/>
          <w:sz w:val="28"/>
          <w:szCs w:val="28"/>
        </w:rPr>
        <w:t xml:space="preserve"> НТҚ-да </w:t>
      </w:r>
      <w:proofErr w:type="spellStart"/>
      <w:r w:rsidRPr="00804082">
        <w:rPr>
          <w:rFonts w:ascii="Times New Roman" w:hAnsi="Times New Roman"/>
          <w:color w:val="000000"/>
          <w:sz w:val="28"/>
          <w:szCs w:val="28"/>
        </w:rPr>
        <w:t>келтірілуі</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тиіс</w:t>
      </w:r>
      <w:proofErr w:type="spellEnd"/>
      <w:r w:rsidRPr="00804082">
        <w:rPr>
          <w:rFonts w:ascii="Times New Roman" w:hAnsi="Times New Roman"/>
          <w:color w:val="000000"/>
          <w:sz w:val="28"/>
          <w:szCs w:val="28"/>
        </w:rPr>
        <w:t>.</w:t>
      </w:r>
      <w:r w:rsidRPr="00804082">
        <w:rPr>
          <w:rFonts w:ascii="Times New Roman" w:hAnsi="Times New Roman"/>
          <w:color w:val="000000"/>
          <w:sz w:val="28"/>
          <w:szCs w:val="28"/>
          <w:lang w:val="kk-KZ"/>
        </w:rPr>
        <w:t xml:space="preserve"> </w:t>
      </w:r>
      <w:r w:rsidRPr="00804082">
        <w:rPr>
          <w:rFonts w:ascii="Times New Roman" w:hAnsi="Times New Roman"/>
          <w:bCs/>
          <w:sz w:val="28"/>
          <w:szCs w:val="28"/>
          <w:lang w:val="kk-KZ"/>
        </w:rPr>
        <w:t xml:space="preserve">  </w:t>
      </w:r>
      <w:r w:rsidR="00D441EB" w:rsidRPr="00804082">
        <w:rPr>
          <w:rFonts w:ascii="Times New Roman" w:hAnsi="Times New Roman"/>
          <w:bCs/>
          <w:sz w:val="28"/>
          <w:szCs w:val="28"/>
          <w:lang w:val="kk-KZ"/>
        </w:rPr>
        <w:t xml:space="preserve"> </w:t>
      </w:r>
      <w:r w:rsidR="001A3C90" w:rsidRPr="00804082">
        <w:rPr>
          <w:rFonts w:ascii="Times New Roman" w:hAnsi="Times New Roman"/>
          <w:bCs/>
          <w:sz w:val="28"/>
          <w:szCs w:val="28"/>
          <w:lang w:val="kk-KZ"/>
        </w:rPr>
        <w:t xml:space="preserve"> </w:t>
      </w:r>
    </w:p>
    <w:p w14:paraId="541657C3" w14:textId="75D46D91" w:rsidR="00D441EB" w:rsidRPr="00804082" w:rsidRDefault="001A3C90"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proofErr w:type="spellStart"/>
      <w:r w:rsidRPr="00804082">
        <w:rPr>
          <w:rFonts w:ascii="Times New Roman" w:hAnsi="Times New Roman"/>
          <w:color w:val="000000"/>
          <w:sz w:val="28"/>
          <w:szCs w:val="28"/>
        </w:rPr>
        <w:t>Бұдан</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басқа</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цифрлық</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құрылғылар</w:t>
      </w:r>
      <w:proofErr w:type="spellEnd"/>
      <w:r w:rsidRPr="00804082">
        <w:rPr>
          <w:rFonts w:ascii="Times New Roman" w:hAnsi="Times New Roman"/>
          <w:color w:val="000000"/>
          <w:sz w:val="28"/>
          <w:szCs w:val="28"/>
        </w:rPr>
        <w:t xml:space="preserve"> мен РҚА </w:t>
      </w:r>
      <w:proofErr w:type="spellStart"/>
      <w:r w:rsidRPr="00804082">
        <w:rPr>
          <w:rFonts w:ascii="Times New Roman" w:hAnsi="Times New Roman"/>
          <w:color w:val="000000"/>
          <w:sz w:val="28"/>
          <w:szCs w:val="28"/>
        </w:rPr>
        <w:t>және</w:t>
      </w:r>
      <w:proofErr w:type="spellEnd"/>
      <w:r w:rsidRPr="00804082">
        <w:rPr>
          <w:rFonts w:ascii="Times New Roman" w:hAnsi="Times New Roman"/>
          <w:color w:val="000000"/>
          <w:sz w:val="28"/>
          <w:szCs w:val="28"/>
        </w:rPr>
        <w:t xml:space="preserve"> </w:t>
      </w:r>
      <w:r w:rsidRPr="00804082">
        <w:rPr>
          <w:rFonts w:ascii="Times New Roman" w:hAnsi="Times New Roman"/>
          <w:color w:val="000000"/>
          <w:sz w:val="28"/>
          <w:szCs w:val="28"/>
          <w:lang w:val="kk-KZ"/>
        </w:rPr>
        <w:t>АҚА</w:t>
      </w:r>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жүйелері</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үшін</w:t>
      </w:r>
      <w:proofErr w:type="spellEnd"/>
      <w:r w:rsidRPr="00804082">
        <w:rPr>
          <w:rFonts w:ascii="Times New Roman" w:hAnsi="Times New Roman"/>
          <w:color w:val="000000"/>
          <w:sz w:val="28"/>
          <w:szCs w:val="28"/>
        </w:rPr>
        <w:t xml:space="preserve"> </w:t>
      </w:r>
      <w:r w:rsidRPr="00804082">
        <w:rPr>
          <w:rFonts w:ascii="Times New Roman" w:hAnsi="Times New Roman"/>
          <w:color w:val="000000"/>
          <w:sz w:val="28"/>
          <w:szCs w:val="28"/>
          <w:lang w:val="kk-KZ"/>
        </w:rPr>
        <w:t xml:space="preserve">келесі </w:t>
      </w:r>
      <w:proofErr w:type="spellStart"/>
      <w:r w:rsidRPr="00804082">
        <w:rPr>
          <w:rFonts w:ascii="Times New Roman" w:hAnsi="Times New Roman"/>
          <w:color w:val="000000"/>
          <w:sz w:val="28"/>
          <w:szCs w:val="28"/>
        </w:rPr>
        <w:t>мамандандырылған</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міндеттердің</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орындалуын</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қамтамасыз</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ету</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қажет</w:t>
      </w:r>
      <w:proofErr w:type="spellEnd"/>
      <w:r w:rsidRPr="00804082">
        <w:rPr>
          <w:rFonts w:ascii="Times New Roman" w:hAnsi="Times New Roman"/>
          <w:color w:val="000000"/>
          <w:sz w:val="28"/>
          <w:szCs w:val="28"/>
        </w:rPr>
        <w:t>:</w:t>
      </w:r>
      <w:r w:rsidRPr="00804082">
        <w:rPr>
          <w:rFonts w:ascii="Times New Roman" w:hAnsi="Times New Roman"/>
          <w:color w:val="000000"/>
          <w:sz w:val="28"/>
          <w:szCs w:val="28"/>
          <w:lang w:val="kk-KZ"/>
        </w:rPr>
        <w:t xml:space="preserve">   </w:t>
      </w:r>
      <w:r w:rsidRPr="00804082">
        <w:rPr>
          <w:rFonts w:ascii="Times New Roman" w:hAnsi="Times New Roman"/>
          <w:bCs/>
          <w:sz w:val="28"/>
          <w:szCs w:val="28"/>
          <w:lang w:val="kk-KZ"/>
        </w:rPr>
        <w:t xml:space="preserve"> </w:t>
      </w:r>
    </w:p>
    <w:p w14:paraId="7831C401" w14:textId="746F1DF0" w:rsidR="00D441EB" w:rsidRPr="00804082" w:rsidRDefault="00804082"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804082">
        <w:rPr>
          <w:rFonts w:ascii="Times New Roman" w:hAnsi="Times New Roman"/>
          <w:color w:val="000000"/>
          <w:sz w:val="28"/>
          <w:szCs w:val="28"/>
          <w:lang w:val="kk-KZ"/>
        </w:rPr>
        <w:t xml:space="preserve">авариялық ақпаратты тіркеу және сақтау және оны басқарудың жоғарғы деңгейіне беру мүмкіндігі; </w:t>
      </w:r>
      <w:r w:rsidRPr="00804082">
        <w:rPr>
          <w:rFonts w:ascii="Times New Roman" w:hAnsi="Times New Roman"/>
          <w:bCs/>
          <w:sz w:val="28"/>
          <w:szCs w:val="28"/>
          <w:lang w:val="kk-KZ"/>
        </w:rPr>
        <w:t xml:space="preserve"> </w:t>
      </w:r>
    </w:p>
    <w:p w14:paraId="28395758" w14:textId="2FF6116C" w:rsidR="00D441EB" w:rsidRPr="00804082" w:rsidRDefault="00804082"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804082">
        <w:rPr>
          <w:rFonts w:ascii="Times New Roman" w:hAnsi="Times New Roman"/>
          <w:color w:val="000000"/>
          <w:sz w:val="28"/>
          <w:szCs w:val="28"/>
        </w:rPr>
        <w:t>қосымша</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функцияларды</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іске</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асыру</w:t>
      </w:r>
      <w:proofErr w:type="spellEnd"/>
      <w:r>
        <w:rPr>
          <w:rFonts w:ascii="Times New Roman" w:hAnsi="Times New Roman"/>
          <w:bCs/>
          <w:sz w:val="28"/>
          <w:szCs w:val="28"/>
          <w:lang w:val="kk-KZ"/>
        </w:rPr>
        <w:t>;</w:t>
      </w:r>
      <w:r w:rsidR="00D441EB" w:rsidRPr="00804082">
        <w:rPr>
          <w:rFonts w:ascii="Times New Roman" w:hAnsi="Times New Roman"/>
          <w:bCs/>
          <w:sz w:val="28"/>
          <w:szCs w:val="28"/>
        </w:rPr>
        <w:t xml:space="preserve"> </w:t>
      </w:r>
    </w:p>
    <w:p w14:paraId="3AD8A3E9" w14:textId="26380445" w:rsidR="00D441EB" w:rsidRPr="00804082" w:rsidRDefault="00804082"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804082">
        <w:rPr>
          <w:rFonts w:ascii="Times New Roman" w:hAnsi="Times New Roman"/>
          <w:color w:val="000000"/>
          <w:sz w:val="28"/>
          <w:szCs w:val="28"/>
        </w:rPr>
        <w:t xml:space="preserve">6-20кВ </w:t>
      </w:r>
      <w:proofErr w:type="spellStart"/>
      <w:r w:rsidRPr="00804082">
        <w:rPr>
          <w:rFonts w:ascii="Times New Roman" w:hAnsi="Times New Roman"/>
          <w:color w:val="000000"/>
          <w:sz w:val="28"/>
          <w:szCs w:val="28"/>
        </w:rPr>
        <w:t>желісіндегі</w:t>
      </w:r>
      <w:proofErr w:type="spellEnd"/>
      <w:r w:rsidRPr="00804082">
        <w:rPr>
          <w:rFonts w:ascii="Times New Roman" w:hAnsi="Times New Roman"/>
          <w:color w:val="000000"/>
          <w:sz w:val="28"/>
          <w:szCs w:val="28"/>
        </w:rPr>
        <w:t xml:space="preserve"> </w:t>
      </w:r>
      <w:r w:rsidRPr="00804082">
        <w:rPr>
          <w:rFonts w:ascii="Times New Roman" w:hAnsi="Times New Roman"/>
          <w:color w:val="000000"/>
          <w:sz w:val="28"/>
          <w:szCs w:val="28"/>
          <w:lang w:val="kk-KZ"/>
        </w:rPr>
        <w:t>БЖТ</w:t>
      </w:r>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режимін</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қоса</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алғанда</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кабельдік</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және</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әуе</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желілерінің</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зақымдануының</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нақты</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орнын</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анықтау</w:t>
      </w:r>
      <w:proofErr w:type="spellEnd"/>
      <w:r w:rsidRPr="00804082">
        <w:rPr>
          <w:rFonts w:ascii="Times New Roman" w:hAnsi="Times New Roman"/>
          <w:color w:val="000000"/>
          <w:sz w:val="28"/>
          <w:szCs w:val="28"/>
          <w:lang w:val="kk-KZ"/>
        </w:rPr>
        <w:t xml:space="preserve"> </w:t>
      </w:r>
      <w:r w:rsidRPr="00804082">
        <w:rPr>
          <w:rFonts w:ascii="Times New Roman" w:hAnsi="Times New Roman"/>
          <w:color w:val="000000"/>
          <w:sz w:val="28"/>
          <w:szCs w:val="28"/>
        </w:rPr>
        <w:t>(</w:t>
      </w:r>
      <w:r w:rsidRPr="00804082">
        <w:rPr>
          <w:rFonts w:ascii="Times New Roman" w:hAnsi="Times New Roman"/>
          <w:color w:val="000000"/>
          <w:sz w:val="28"/>
          <w:szCs w:val="28"/>
          <w:lang w:val="kk-KZ"/>
        </w:rPr>
        <w:t>ЗОА</w:t>
      </w:r>
      <w:r w:rsidRPr="00804082">
        <w:rPr>
          <w:rFonts w:ascii="Times New Roman" w:hAnsi="Times New Roman"/>
          <w:color w:val="000000"/>
          <w:sz w:val="28"/>
          <w:szCs w:val="28"/>
        </w:rPr>
        <w:t>);</w:t>
      </w:r>
      <w:r w:rsidRPr="00804082">
        <w:rPr>
          <w:rFonts w:ascii="Times New Roman" w:hAnsi="Times New Roman"/>
          <w:color w:val="000000"/>
          <w:sz w:val="28"/>
          <w:szCs w:val="28"/>
          <w:lang w:val="kk-KZ"/>
        </w:rPr>
        <w:t xml:space="preserve"> </w:t>
      </w:r>
      <w:r w:rsidRPr="00804082">
        <w:rPr>
          <w:rFonts w:ascii="Times New Roman" w:hAnsi="Times New Roman"/>
          <w:bCs/>
          <w:sz w:val="28"/>
          <w:szCs w:val="28"/>
          <w:lang w:val="kk-KZ"/>
        </w:rPr>
        <w:t xml:space="preserve"> </w:t>
      </w:r>
    </w:p>
    <w:p w14:paraId="2414EC6D" w14:textId="41E94431" w:rsidR="00D441EB" w:rsidRPr="00804082" w:rsidRDefault="00804082"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804082">
        <w:rPr>
          <w:rFonts w:ascii="Times New Roman" w:hAnsi="Times New Roman"/>
          <w:color w:val="000000"/>
          <w:sz w:val="28"/>
          <w:szCs w:val="28"/>
        </w:rPr>
        <w:t>дискретті</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және</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ұқсас</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ақпаратты</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жинау</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осциллограммаларды</w:t>
      </w:r>
      <w:proofErr w:type="spellEnd"/>
      <w:r w:rsidRPr="00804082">
        <w:rPr>
          <w:rFonts w:ascii="Times New Roman" w:hAnsi="Times New Roman"/>
          <w:color w:val="000000"/>
          <w:sz w:val="28"/>
          <w:szCs w:val="28"/>
        </w:rPr>
        <w:t xml:space="preserve"> </w:t>
      </w:r>
      <w:proofErr w:type="spellStart"/>
      <w:r w:rsidRPr="00804082">
        <w:rPr>
          <w:rFonts w:ascii="Times New Roman" w:hAnsi="Times New Roman"/>
          <w:color w:val="000000"/>
          <w:sz w:val="28"/>
          <w:szCs w:val="28"/>
        </w:rPr>
        <w:t>жазу</w:t>
      </w:r>
      <w:proofErr w:type="spellEnd"/>
      <w:r w:rsidR="000D5E2F" w:rsidRPr="00804082">
        <w:rPr>
          <w:rFonts w:ascii="Times New Roman" w:hAnsi="Times New Roman"/>
          <w:bCs/>
          <w:sz w:val="28"/>
          <w:szCs w:val="28"/>
        </w:rPr>
        <w:t>.</w:t>
      </w:r>
    </w:p>
    <w:p w14:paraId="51BECFB6" w14:textId="3216BFD2" w:rsidR="00A4708E" w:rsidRPr="00804082" w:rsidRDefault="00804082" w:rsidP="00486006">
      <w:pPr>
        <w:widowControl w:val="0"/>
        <w:suppressAutoHyphens/>
        <w:overflowPunct w:val="0"/>
        <w:autoSpaceDE w:val="0"/>
        <w:autoSpaceDN w:val="0"/>
        <w:adjustRightInd w:val="0"/>
        <w:spacing w:after="0" w:line="240" w:lineRule="auto"/>
        <w:ind w:firstLine="567"/>
        <w:jc w:val="both"/>
        <w:rPr>
          <w:rFonts w:ascii="Times New Roman" w:hAnsi="Times New Roman"/>
          <w:b/>
          <w:bCs/>
          <w:sz w:val="28"/>
          <w:szCs w:val="28"/>
          <w:lang w:val="kk-KZ"/>
        </w:rPr>
      </w:pPr>
      <w:r w:rsidRPr="00804082">
        <w:rPr>
          <w:rFonts w:ascii="Times New Roman" w:hAnsi="Times New Roman"/>
          <w:b/>
          <w:bCs/>
          <w:color w:val="000000"/>
          <w:sz w:val="28"/>
          <w:szCs w:val="28"/>
        </w:rPr>
        <w:t xml:space="preserve">110кВ </w:t>
      </w:r>
      <w:proofErr w:type="spellStart"/>
      <w:r w:rsidRPr="00804082">
        <w:rPr>
          <w:rFonts w:ascii="Times New Roman" w:hAnsi="Times New Roman"/>
          <w:b/>
          <w:bCs/>
          <w:color w:val="000000"/>
          <w:sz w:val="28"/>
          <w:szCs w:val="28"/>
        </w:rPr>
        <w:t>және</w:t>
      </w:r>
      <w:proofErr w:type="spellEnd"/>
      <w:r w:rsidRPr="00804082">
        <w:rPr>
          <w:rFonts w:ascii="Times New Roman" w:hAnsi="Times New Roman"/>
          <w:b/>
          <w:bCs/>
          <w:color w:val="000000"/>
          <w:sz w:val="28"/>
          <w:szCs w:val="28"/>
        </w:rPr>
        <w:t xml:space="preserve"> </w:t>
      </w:r>
      <w:proofErr w:type="spellStart"/>
      <w:r w:rsidRPr="00804082">
        <w:rPr>
          <w:rFonts w:ascii="Times New Roman" w:hAnsi="Times New Roman"/>
          <w:b/>
          <w:bCs/>
          <w:color w:val="000000"/>
          <w:sz w:val="28"/>
          <w:szCs w:val="28"/>
        </w:rPr>
        <w:t>одан</w:t>
      </w:r>
      <w:proofErr w:type="spellEnd"/>
      <w:r w:rsidRPr="00804082">
        <w:rPr>
          <w:rFonts w:ascii="Times New Roman" w:hAnsi="Times New Roman"/>
          <w:b/>
          <w:bCs/>
          <w:color w:val="000000"/>
          <w:sz w:val="28"/>
          <w:szCs w:val="28"/>
        </w:rPr>
        <w:t xml:space="preserve"> </w:t>
      </w:r>
      <w:proofErr w:type="spellStart"/>
      <w:r w:rsidRPr="00804082">
        <w:rPr>
          <w:rFonts w:ascii="Times New Roman" w:hAnsi="Times New Roman"/>
          <w:b/>
          <w:bCs/>
          <w:color w:val="000000"/>
          <w:sz w:val="28"/>
          <w:szCs w:val="28"/>
        </w:rPr>
        <w:t>жоғары</w:t>
      </w:r>
      <w:proofErr w:type="spellEnd"/>
      <w:r w:rsidRPr="00804082">
        <w:rPr>
          <w:rFonts w:ascii="Times New Roman" w:hAnsi="Times New Roman"/>
          <w:b/>
          <w:bCs/>
          <w:color w:val="000000"/>
          <w:sz w:val="28"/>
          <w:szCs w:val="28"/>
        </w:rPr>
        <w:t xml:space="preserve"> </w:t>
      </w:r>
      <w:r w:rsidRPr="00804082">
        <w:rPr>
          <w:rFonts w:ascii="Times New Roman" w:hAnsi="Times New Roman"/>
          <w:b/>
          <w:bCs/>
          <w:color w:val="000000"/>
          <w:sz w:val="28"/>
          <w:szCs w:val="28"/>
          <w:lang w:val="kk-KZ"/>
        </w:rPr>
        <w:t>Ш</w:t>
      </w:r>
      <w:r w:rsidRPr="00804082">
        <w:rPr>
          <w:rFonts w:ascii="Times New Roman" w:hAnsi="Times New Roman"/>
          <w:b/>
          <w:bCs/>
          <w:color w:val="000000"/>
          <w:sz w:val="28"/>
          <w:szCs w:val="28"/>
        </w:rPr>
        <w:t>С</w:t>
      </w:r>
      <w:r w:rsidRPr="00804082">
        <w:rPr>
          <w:rFonts w:ascii="Times New Roman" w:hAnsi="Times New Roman"/>
          <w:b/>
          <w:bCs/>
          <w:color w:val="000000"/>
          <w:sz w:val="28"/>
          <w:szCs w:val="28"/>
          <w:lang w:val="kk-KZ"/>
        </w:rPr>
        <w:t>-да</w:t>
      </w:r>
      <w:r w:rsidRPr="00804082">
        <w:rPr>
          <w:rFonts w:ascii="Times New Roman" w:hAnsi="Times New Roman"/>
          <w:b/>
          <w:bCs/>
          <w:color w:val="000000"/>
          <w:sz w:val="28"/>
          <w:szCs w:val="28"/>
        </w:rPr>
        <w:t xml:space="preserve"> РҚА </w:t>
      </w:r>
      <w:proofErr w:type="spellStart"/>
      <w:r w:rsidRPr="00804082">
        <w:rPr>
          <w:rFonts w:ascii="Times New Roman" w:hAnsi="Times New Roman"/>
          <w:b/>
          <w:bCs/>
          <w:color w:val="000000"/>
          <w:sz w:val="28"/>
          <w:szCs w:val="28"/>
        </w:rPr>
        <w:t>құрылғылары</w:t>
      </w:r>
      <w:proofErr w:type="spellEnd"/>
      <w:r w:rsidRPr="00804082">
        <w:rPr>
          <w:rFonts w:ascii="Times New Roman" w:hAnsi="Times New Roman"/>
          <w:b/>
          <w:bCs/>
          <w:color w:val="000000"/>
          <w:sz w:val="28"/>
          <w:szCs w:val="28"/>
        </w:rPr>
        <w:t xml:space="preserve"> </w:t>
      </w:r>
      <w:proofErr w:type="spellStart"/>
      <w:r w:rsidRPr="00804082">
        <w:rPr>
          <w:rFonts w:ascii="Times New Roman" w:hAnsi="Times New Roman"/>
          <w:b/>
          <w:bCs/>
          <w:color w:val="000000"/>
          <w:sz w:val="28"/>
          <w:szCs w:val="28"/>
        </w:rPr>
        <w:t>үшін</w:t>
      </w:r>
      <w:proofErr w:type="spellEnd"/>
      <w:r w:rsidRPr="00804082">
        <w:rPr>
          <w:rFonts w:ascii="Times New Roman" w:hAnsi="Times New Roman"/>
          <w:b/>
          <w:bCs/>
          <w:color w:val="000000"/>
          <w:sz w:val="28"/>
          <w:szCs w:val="28"/>
        </w:rPr>
        <w:t xml:space="preserve"> </w:t>
      </w:r>
      <w:r w:rsidRPr="00804082">
        <w:rPr>
          <w:rFonts w:ascii="Times New Roman" w:hAnsi="Times New Roman"/>
          <w:b/>
          <w:bCs/>
          <w:color w:val="000000"/>
          <w:sz w:val="28"/>
          <w:szCs w:val="28"/>
          <w:lang w:val="kk-KZ"/>
        </w:rPr>
        <w:t xml:space="preserve">келесі </w:t>
      </w:r>
      <w:proofErr w:type="spellStart"/>
      <w:r w:rsidRPr="00804082">
        <w:rPr>
          <w:rFonts w:ascii="Times New Roman" w:hAnsi="Times New Roman"/>
          <w:b/>
          <w:bCs/>
          <w:color w:val="000000"/>
          <w:sz w:val="28"/>
          <w:szCs w:val="28"/>
        </w:rPr>
        <w:t>талаптарды</w:t>
      </w:r>
      <w:proofErr w:type="spellEnd"/>
      <w:r w:rsidRPr="00804082">
        <w:rPr>
          <w:rFonts w:ascii="Times New Roman" w:hAnsi="Times New Roman"/>
          <w:b/>
          <w:bCs/>
          <w:color w:val="000000"/>
          <w:sz w:val="28"/>
          <w:szCs w:val="28"/>
        </w:rPr>
        <w:t xml:space="preserve"> </w:t>
      </w:r>
      <w:proofErr w:type="spellStart"/>
      <w:r w:rsidRPr="00804082">
        <w:rPr>
          <w:rFonts w:ascii="Times New Roman" w:hAnsi="Times New Roman"/>
          <w:b/>
          <w:bCs/>
          <w:color w:val="000000"/>
          <w:sz w:val="28"/>
          <w:szCs w:val="28"/>
        </w:rPr>
        <w:t>орындау</w:t>
      </w:r>
      <w:proofErr w:type="spellEnd"/>
      <w:r w:rsidRPr="00804082">
        <w:rPr>
          <w:rFonts w:ascii="Times New Roman" w:hAnsi="Times New Roman"/>
          <w:b/>
          <w:bCs/>
          <w:color w:val="000000"/>
          <w:sz w:val="28"/>
          <w:szCs w:val="28"/>
        </w:rPr>
        <w:t xml:space="preserve"> </w:t>
      </w:r>
      <w:proofErr w:type="spellStart"/>
      <w:r w:rsidRPr="00804082">
        <w:rPr>
          <w:rFonts w:ascii="Times New Roman" w:hAnsi="Times New Roman"/>
          <w:b/>
          <w:bCs/>
          <w:color w:val="000000"/>
          <w:sz w:val="28"/>
          <w:szCs w:val="28"/>
        </w:rPr>
        <w:t>қажет</w:t>
      </w:r>
      <w:proofErr w:type="spellEnd"/>
      <w:r w:rsidRPr="00804082">
        <w:rPr>
          <w:rFonts w:ascii="Times New Roman" w:hAnsi="Times New Roman"/>
          <w:b/>
          <w:bCs/>
          <w:color w:val="000000"/>
          <w:sz w:val="28"/>
          <w:szCs w:val="28"/>
        </w:rPr>
        <w:t>.</w:t>
      </w:r>
      <w:r w:rsidRPr="00804082">
        <w:rPr>
          <w:rFonts w:ascii="Times New Roman" w:hAnsi="Times New Roman"/>
          <w:b/>
          <w:bCs/>
          <w:color w:val="000000"/>
          <w:sz w:val="28"/>
          <w:szCs w:val="28"/>
          <w:lang w:val="kk-KZ"/>
        </w:rPr>
        <w:t xml:space="preserve"> </w:t>
      </w:r>
      <w:r w:rsidRPr="00804082">
        <w:rPr>
          <w:rFonts w:ascii="Times New Roman" w:hAnsi="Times New Roman"/>
          <w:b/>
          <w:bCs/>
          <w:sz w:val="28"/>
          <w:szCs w:val="28"/>
          <w:lang w:val="kk-KZ"/>
        </w:rPr>
        <w:t xml:space="preserve"> </w:t>
      </w:r>
    </w:p>
    <w:p w14:paraId="20336936" w14:textId="2F521A96" w:rsidR="00A4708E" w:rsidRPr="008516FC" w:rsidRDefault="00804082"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8516FC">
        <w:rPr>
          <w:rFonts w:ascii="Times New Roman" w:hAnsi="Times New Roman"/>
          <w:color w:val="000000"/>
          <w:sz w:val="28"/>
          <w:szCs w:val="28"/>
          <w:lang w:val="kk-KZ"/>
        </w:rPr>
        <w:t xml:space="preserve">Желінің конфигурациясы немесе режимі өзгерген жағдайда РҚА қосымша қорғау функцияларын ашу мүмкіндігін көздеу: </w:t>
      </w:r>
      <w:r w:rsidRPr="008516FC">
        <w:rPr>
          <w:rFonts w:ascii="Times New Roman" w:hAnsi="Times New Roman"/>
          <w:sz w:val="28"/>
          <w:szCs w:val="28"/>
          <w:lang w:val="kk-KZ"/>
        </w:rPr>
        <w:t xml:space="preserve"> </w:t>
      </w:r>
    </w:p>
    <w:p w14:paraId="6F580C43" w14:textId="64392F1F" w:rsidR="00A4708E" w:rsidRPr="008516FC" w:rsidRDefault="00804082"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8516FC">
        <w:rPr>
          <w:rFonts w:ascii="Times New Roman" w:hAnsi="Times New Roman"/>
          <w:color w:val="000000"/>
          <w:sz w:val="28"/>
          <w:szCs w:val="28"/>
          <w:lang w:val="kk-KZ"/>
        </w:rPr>
        <w:t>РҚА құрылғыларының бағдарламалық қамтылымы бірыңғайланған</w:t>
      </w:r>
      <w:r w:rsidR="00365154" w:rsidRPr="008516FC">
        <w:rPr>
          <w:rFonts w:ascii="Times New Roman" w:hAnsi="Times New Roman"/>
          <w:color w:val="000000"/>
          <w:sz w:val="28"/>
          <w:szCs w:val="28"/>
          <w:lang w:val="kk-KZ"/>
        </w:rPr>
        <w:t>,</w:t>
      </w:r>
      <w:r w:rsidRPr="008516FC">
        <w:rPr>
          <w:rFonts w:ascii="Times New Roman" w:hAnsi="Times New Roman"/>
          <w:color w:val="000000"/>
          <w:sz w:val="28"/>
          <w:szCs w:val="28"/>
          <w:lang w:val="kk-KZ"/>
        </w:rPr>
        <w:t xml:space="preserve"> яғни осы өндірушінің MП терминалдарының барлық нұсқалары мен модификациялары үшін қолданыла</w:t>
      </w:r>
      <w:r w:rsidR="00365154" w:rsidRPr="008516FC">
        <w:rPr>
          <w:rFonts w:ascii="Times New Roman" w:hAnsi="Times New Roman"/>
          <w:color w:val="000000"/>
          <w:sz w:val="28"/>
          <w:szCs w:val="28"/>
          <w:lang w:val="kk-KZ"/>
        </w:rPr>
        <w:t>тын болуы керек;</w:t>
      </w:r>
      <w:r w:rsidRPr="008516FC">
        <w:rPr>
          <w:rFonts w:ascii="Times New Roman" w:hAnsi="Times New Roman"/>
          <w:bCs/>
          <w:sz w:val="28"/>
          <w:szCs w:val="28"/>
          <w:lang w:val="kk-KZ"/>
        </w:rPr>
        <w:t xml:space="preserve">  </w:t>
      </w:r>
      <w:r w:rsidR="00365154" w:rsidRPr="008516FC">
        <w:rPr>
          <w:rFonts w:ascii="Times New Roman" w:hAnsi="Times New Roman"/>
          <w:bCs/>
          <w:sz w:val="28"/>
          <w:szCs w:val="28"/>
          <w:lang w:val="kk-KZ"/>
        </w:rPr>
        <w:t xml:space="preserve"> </w:t>
      </w:r>
    </w:p>
    <w:p w14:paraId="1FDB69C4" w14:textId="225C6ACD" w:rsidR="00A4708E" w:rsidRPr="008516FC" w:rsidRDefault="0036515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8516FC">
        <w:rPr>
          <w:rFonts w:ascii="Times New Roman" w:hAnsi="Times New Roman"/>
          <w:color w:val="000000"/>
          <w:sz w:val="28"/>
          <w:szCs w:val="28"/>
          <w:lang w:val="kk-KZ"/>
        </w:rPr>
        <w:t xml:space="preserve">РҚА құрылғысының бинарлық кірістері құрылғының кіріс және ішкі тізбектері арасында толық гальваникалық оқшаулауды қамтамасыз етуі керек, сондай-ақ әртүрлі полярлықтардың тізбектерін қосу мүмкіндігі болуы керек, яғни биполярлы болуы керек;   </w:t>
      </w:r>
      <w:r w:rsidRPr="008516FC">
        <w:rPr>
          <w:rFonts w:ascii="Times New Roman" w:hAnsi="Times New Roman"/>
          <w:bCs/>
          <w:sz w:val="28"/>
          <w:szCs w:val="28"/>
          <w:lang w:val="kk-KZ"/>
        </w:rPr>
        <w:t xml:space="preserve"> </w:t>
      </w:r>
    </w:p>
    <w:p w14:paraId="3F754EC2" w14:textId="4A47AE1D" w:rsidR="00A4708E" w:rsidRPr="008516FC" w:rsidRDefault="0036515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8516FC">
        <w:rPr>
          <w:rFonts w:ascii="Times New Roman" w:hAnsi="Times New Roman"/>
          <w:color w:val="000000"/>
          <w:sz w:val="28"/>
          <w:szCs w:val="28"/>
          <w:lang w:val="kk-KZ"/>
        </w:rPr>
        <w:t xml:space="preserve">«тағайыншамалар тобы» ұғымы жиынтықтағы жеке релелерге орнатылатын барлық қорғау құрылғыларын баптауға арналған тағайыншамалар тізбесін білдіреді. Реле жадта қорғаныстың жекелеген түрлеріне арналған 4 жиынтықтан (топтан) кем емес тағайыншамаларды сақтауы тиіс;   </w:t>
      </w:r>
      <w:r w:rsidRPr="008516FC">
        <w:rPr>
          <w:rFonts w:ascii="Times New Roman" w:hAnsi="Times New Roman"/>
          <w:bCs/>
          <w:sz w:val="28"/>
          <w:szCs w:val="28"/>
          <w:lang w:val="kk-KZ"/>
        </w:rPr>
        <w:t xml:space="preserve"> </w:t>
      </w:r>
    </w:p>
    <w:p w14:paraId="125B380E" w14:textId="2605258A" w:rsidR="00A4708E" w:rsidRPr="008516FC" w:rsidRDefault="0036515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8516FC">
        <w:rPr>
          <w:rFonts w:ascii="Times New Roman" w:hAnsi="Times New Roman"/>
          <w:color w:val="000000"/>
          <w:sz w:val="28"/>
          <w:szCs w:val="28"/>
          <w:lang w:val="kk-KZ"/>
        </w:rPr>
        <w:t xml:space="preserve">қорғаныс терминалы жергілікті және қашықтағы пайдаланушыларға соңғы он авариялық процесс туралы ақпарат алу мүмкіндігін қамтамасыз етуі керек;  </w:t>
      </w:r>
      <w:r w:rsidRPr="008516FC">
        <w:rPr>
          <w:rFonts w:ascii="Times New Roman" w:hAnsi="Times New Roman"/>
          <w:bCs/>
          <w:sz w:val="28"/>
          <w:szCs w:val="28"/>
          <w:lang w:val="kk-KZ"/>
        </w:rPr>
        <w:t xml:space="preserve"> </w:t>
      </w:r>
    </w:p>
    <w:p w14:paraId="508220D1" w14:textId="394D8D97" w:rsidR="00E36FF3" w:rsidRPr="008516FC" w:rsidRDefault="00365154" w:rsidP="00E36FF3">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8516FC">
        <w:rPr>
          <w:rFonts w:ascii="Times New Roman" w:hAnsi="Times New Roman"/>
          <w:color w:val="000000"/>
          <w:sz w:val="28"/>
          <w:szCs w:val="28"/>
          <w:lang w:val="kk-KZ"/>
        </w:rPr>
        <w:t xml:space="preserve">авариялық процестердің осциллографы бесінші гармоникаға дейін аналогты сигналдарды қарауды қамтамасыз ететін </w:t>
      </w:r>
      <w:r w:rsidR="008516FC" w:rsidRPr="008516FC">
        <w:rPr>
          <w:rFonts w:ascii="Times New Roman" w:hAnsi="Times New Roman"/>
          <w:color w:val="000000"/>
          <w:sz w:val="28"/>
          <w:szCs w:val="28"/>
          <w:lang w:val="kk-KZ"/>
        </w:rPr>
        <w:t>іріктеу</w:t>
      </w:r>
      <w:r w:rsidRPr="008516FC">
        <w:rPr>
          <w:rFonts w:ascii="Times New Roman" w:hAnsi="Times New Roman"/>
          <w:color w:val="000000"/>
          <w:sz w:val="28"/>
          <w:szCs w:val="28"/>
          <w:lang w:val="kk-KZ"/>
        </w:rPr>
        <w:t xml:space="preserve"> жиілігімен аналогты </w:t>
      </w:r>
      <w:r w:rsidRPr="008516FC">
        <w:rPr>
          <w:rFonts w:ascii="Times New Roman" w:hAnsi="Times New Roman"/>
          <w:color w:val="000000"/>
          <w:sz w:val="28"/>
          <w:szCs w:val="28"/>
          <w:lang w:val="kk-KZ"/>
        </w:rPr>
        <w:lastRenderedPageBreak/>
        <w:t xml:space="preserve">өлшенетін дискретті сигналдарды тіркеуі тиіс;   </w:t>
      </w:r>
      <w:r w:rsidR="008516FC" w:rsidRPr="008516FC">
        <w:rPr>
          <w:rFonts w:ascii="Times New Roman" w:hAnsi="Times New Roman"/>
          <w:bCs/>
          <w:sz w:val="28"/>
          <w:szCs w:val="28"/>
          <w:lang w:val="kk-KZ"/>
        </w:rPr>
        <w:t xml:space="preserve"> </w:t>
      </w:r>
    </w:p>
    <w:p w14:paraId="2B31C074" w14:textId="55261162" w:rsidR="00E36FF3" w:rsidRPr="008516FC" w:rsidRDefault="008516FC" w:rsidP="00E36FF3">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8516FC">
        <w:rPr>
          <w:rFonts w:ascii="Times New Roman" w:hAnsi="Times New Roman"/>
          <w:color w:val="000000"/>
          <w:sz w:val="28"/>
          <w:szCs w:val="28"/>
          <w:lang w:val="kk-KZ"/>
        </w:rPr>
        <w:t>кез-келген жазылатын сигнал бойынша тіркеушіні іске қосу мүмкіндігі қамтамасыз етілуі керек;</w:t>
      </w:r>
      <w:r w:rsidRPr="008516FC">
        <w:rPr>
          <w:rFonts w:ascii="Times New Roman" w:hAnsi="Times New Roman"/>
          <w:bCs/>
          <w:sz w:val="28"/>
          <w:szCs w:val="28"/>
          <w:lang w:val="kk-KZ"/>
        </w:rPr>
        <w:t xml:space="preserve">   </w:t>
      </w:r>
    </w:p>
    <w:p w14:paraId="2EB0E368" w14:textId="3A8104ED" w:rsidR="00E36FF3" w:rsidRPr="00A848F8" w:rsidRDefault="008516FC" w:rsidP="00E36FF3">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A848F8">
        <w:rPr>
          <w:rFonts w:ascii="Times New Roman" w:hAnsi="Times New Roman"/>
          <w:color w:val="000000"/>
          <w:sz w:val="28"/>
          <w:szCs w:val="28"/>
          <w:lang w:val="kk-KZ"/>
        </w:rPr>
        <w:t xml:space="preserve">терминалда сақталатын авариялық процестер жазбаларының саны 5-тен кем болмауы тиіс. Әрбір авариялық процесті толық талдауды қамтамасыз ету үшін тоқ пен кернеуді аварияға дейінгі және авариядан кейінгі уақыт аралықтарына жазу мүмкіндігі қажет; </w:t>
      </w:r>
      <w:r w:rsidRPr="00A848F8">
        <w:rPr>
          <w:rFonts w:ascii="Times New Roman" w:hAnsi="Times New Roman"/>
          <w:bCs/>
          <w:sz w:val="28"/>
          <w:szCs w:val="28"/>
          <w:lang w:val="kk-KZ"/>
        </w:rPr>
        <w:t xml:space="preserve"> </w:t>
      </w:r>
      <w:r w:rsidR="00E36FF3" w:rsidRPr="00A848F8">
        <w:rPr>
          <w:rFonts w:ascii="Times New Roman" w:hAnsi="Times New Roman"/>
          <w:bCs/>
          <w:sz w:val="28"/>
          <w:szCs w:val="28"/>
          <w:lang w:val="kk-KZ"/>
        </w:rPr>
        <w:t xml:space="preserve"> </w:t>
      </w:r>
      <w:r w:rsidRPr="00A848F8">
        <w:rPr>
          <w:rFonts w:ascii="Times New Roman" w:hAnsi="Times New Roman"/>
          <w:bCs/>
          <w:sz w:val="28"/>
          <w:szCs w:val="28"/>
          <w:lang w:val="kk-KZ"/>
        </w:rPr>
        <w:t xml:space="preserve"> </w:t>
      </w:r>
    </w:p>
    <w:p w14:paraId="5310C846" w14:textId="20D17B6F" w:rsidR="00E36FF3" w:rsidRPr="00A848F8" w:rsidRDefault="00751EAA" w:rsidP="00E36FF3">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A848F8">
        <w:rPr>
          <w:rFonts w:ascii="Times New Roman" w:hAnsi="Times New Roman"/>
          <w:color w:val="000000"/>
          <w:sz w:val="28"/>
          <w:szCs w:val="28"/>
          <w:lang w:val="kk-KZ"/>
        </w:rPr>
        <w:t>әрбір авариялық процесс үшін ішкі оқиғаларды тіркеуші терминал 1 мс-тан аспайтын уақыт</w:t>
      </w:r>
      <w:r w:rsidR="00A848F8" w:rsidRPr="00A848F8">
        <w:rPr>
          <w:rFonts w:ascii="Times New Roman" w:hAnsi="Times New Roman"/>
          <w:color w:val="000000"/>
          <w:sz w:val="28"/>
          <w:szCs w:val="28"/>
          <w:lang w:val="kk-KZ"/>
        </w:rPr>
        <w:t>ша</w:t>
      </w:r>
      <w:r w:rsidRPr="00A848F8">
        <w:rPr>
          <w:rFonts w:ascii="Times New Roman" w:hAnsi="Times New Roman"/>
          <w:color w:val="000000"/>
          <w:sz w:val="28"/>
          <w:szCs w:val="28"/>
          <w:lang w:val="kk-KZ"/>
        </w:rPr>
        <w:t xml:space="preserve"> рұқсат</w:t>
      </w:r>
      <w:r w:rsidR="00A848F8" w:rsidRPr="00A848F8">
        <w:rPr>
          <w:rFonts w:ascii="Times New Roman" w:hAnsi="Times New Roman"/>
          <w:color w:val="000000"/>
          <w:sz w:val="28"/>
          <w:szCs w:val="28"/>
          <w:lang w:val="kk-KZ"/>
        </w:rPr>
        <w:t>пен</w:t>
      </w:r>
      <w:r w:rsidRPr="00A848F8">
        <w:rPr>
          <w:rFonts w:ascii="Times New Roman" w:hAnsi="Times New Roman"/>
          <w:color w:val="000000"/>
          <w:sz w:val="28"/>
          <w:szCs w:val="28"/>
          <w:lang w:val="kk-KZ"/>
        </w:rPr>
        <w:t xml:space="preserve"> осы бұзылудың терминалында болған оқиғалар туралы ақпаратты (кем дегенде пайдаланушының таңдауы бойынша) сақтауы тиіс және логикалық тәртіппен ұсынуы тиіс</w:t>
      </w:r>
      <w:r w:rsidR="00A848F8" w:rsidRPr="00A848F8">
        <w:rPr>
          <w:rFonts w:ascii="Times New Roman" w:hAnsi="Times New Roman"/>
          <w:color w:val="000000"/>
          <w:sz w:val="28"/>
          <w:szCs w:val="28"/>
          <w:lang w:val="kk-KZ"/>
        </w:rPr>
        <w:t>;</w:t>
      </w:r>
      <w:r w:rsidRPr="00A848F8">
        <w:rPr>
          <w:rFonts w:ascii="Times New Roman" w:hAnsi="Times New Roman"/>
          <w:color w:val="000000"/>
          <w:sz w:val="28"/>
          <w:szCs w:val="28"/>
          <w:lang w:val="kk-KZ"/>
        </w:rPr>
        <w:t xml:space="preserve">   </w:t>
      </w:r>
      <w:r w:rsidR="00A848F8" w:rsidRPr="00A848F8">
        <w:rPr>
          <w:rFonts w:ascii="Times New Roman" w:hAnsi="Times New Roman"/>
          <w:bCs/>
          <w:sz w:val="28"/>
          <w:szCs w:val="28"/>
          <w:lang w:val="kk-KZ"/>
        </w:rPr>
        <w:t xml:space="preserve"> </w:t>
      </w:r>
    </w:p>
    <w:p w14:paraId="45E007CF" w14:textId="254056B8" w:rsidR="00A4708E" w:rsidRPr="003640FB" w:rsidRDefault="00A848F8"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A848F8">
        <w:rPr>
          <w:rFonts w:ascii="Times New Roman" w:hAnsi="Times New Roman"/>
          <w:color w:val="000000"/>
          <w:sz w:val="28"/>
          <w:szCs w:val="28"/>
          <w:lang w:val="kk-KZ"/>
        </w:rPr>
        <w:t>терминал функциясының немесе құрылғылар тобының нақты тағайыншамасының өзгеруі туралы ақпарат ішкі оқиғалар журналында да сақталуы тиіс.</w:t>
      </w:r>
      <w:r w:rsidRPr="00A848F8">
        <w:rPr>
          <w:rFonts w:ascii="Times New Roman" w:hAnsi="Times New Roman"/>
          <w:bCs/>
          <w:sz w:val="28"/>
          <w:szCs w:val="28"/>
          <w:lang w:val="kk-KZ"/>
        </w:rPr>
        <w:t xml:space="preserve"> </w:t>
      </w:r>
      <w:r>
        <w:rPr>
          <w:rFonts w:ascii="Times New Roman" w:hAnsi="Times New Roman"/>
          <w:bCs/>
          <w:sz w:val="28"/>
          <w:szCs w:val="28"/>
          <w:lang w:val="kk-KZ"/>
        </w:rPr>
        <w:t xml:space="preserve">   </w:t>
      </w:r>
    </w:p>
    <w:p w14:paraId="3E987CFF" w14:textId="7C442EFD" w:rsidR="00A4708E" w:rsidRPr="003640FB" w:rsidRDefault="00E47D6B" w:rsidP="00F11C0A">
      <w:pPr>
        <w:widowControl w:val="0"/>
        <w:suppressAutoHyphens/>
        <w:overflowPunct w:val="0"/>
        <w:autoSpaceDE w:val="0"/>
        <w:autoSpaceDN w:val="0"/>
        <w:adjustRightInd w:val="0"/>
        <w:spacing w:after="0" w:line="240" w:lineRule="auto"/>
        <w:ind w:firstLine="709"/>
        <w:jc w:val="both"/>
        <w:rPr>
          <w:rFonts w:ascii="Times New Roman" w:hAnsi="Times New Roman"/>
          <w:sz w:val="28"/>
          <w:szCs w:val="28"/>
          <w:lang w:val="kk-KZ"/>
        </w:rPr>
      </w:pPr>
      <w:r w:rsidRPr="003640FB">
        <w:rPr>
          <w:rFonts w:ascii="Times New Roman" w:hAnsi="Times New Roman"/>
          <w:color w:val="000000"/>
          <w:sz w:val="28"/>
          <w:szCs w:val="28"/>
          <w:lang w:val="kk-KZ"/>
        </w:rPr>
        <w:t>110кВ және одан жоғары ШС мониторинг және басқару жүйелері (МжБЖ) үшін келесі талаптарды орындау қажет:</w:t>
      </w:r>
      <w:r w:rsidRPr="003640FB">
        <w:rPr>
          <w:rFonts w:ascii="Times New Roman" w:hAnsi="Times New Roman"/>
          <w:sz w:val="28"/>
          <w:szCs w:val="28"/>
          <w:lang w:val="kk-KZ"/>
        </w:rPr>
        <w:t xml:space="preserve">   </w:t>
      </w:r>
    </w:p>
    <w:p w14:paraId="7B001295" w14:textId="7205DA00" w:rsidR="00A4708E" w:rsidRPr="003640FB" w:rsidRDefault="00A4708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3640FB">
        <w:rPr>
          <w:rFonts w:ascii="Times New Roman" w:hAnsi="Times New Roman"/>
          <w:bCs/>
          <w:sz w:val="28"/>
          <w:szCs w:val="28"/>
        </w:rPr>
        <w:t>МЭК 61850</w:t>
      </w:r>
      <w:r w:rsidR="00E47D6B" w:rsidRPr="003640FB">
        <w:rPr>
          <w:rFonts w:ascii="Times New Roman" w:hAnsi="Times New Roman"/>
          <w:bCs/>
          <w:sz w:val="28"/>
          <w:szCs w:val="28"/>
          <w:lang w:val="kk-KZ"/>
        </w:rPr>
        <w:t xml:space="preserve"> қолдау</w:t>
      </w:r>
      <w:r w:rsidRPr="003640FB">
        <w:rPr>
          <w:rFonts w:ascii="Times New Roman" w:hAnsi="Times New Roman"/>
          <w:bCs/>
          <w:sz w:val="28"/>
          <w:szCs w:val="28"/>
        </w:rPr>
        <w:t>;</w:t>
      </w:r>
    </w:p>
    <w:p w14:paraId="4CD5D710" w14:textId="6391D925" w:rsidR="00A4708E" w:rsidRPr="003640FB" w:rsidRDefault="00E47D6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3640FB">
        <w:rPr>
          <w:rFonts w:ascii="Times New Roman" w:hAnsi="Times New Roman"/>
          <w:color w:val="000000"/>
          <w:sz w:val="28"/>
          <w:szCs w:val="28"/>
          <w:lang w:val="kk-KZ"/>
        </w:rPr>
        <w:t>МжБЖ</w:t>
      </w:r>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желісінің</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топологиясы</w:t>
      </w:r>
      <w:proofErr w:type="spellEnd"/>
      <w:r w:rsidRPr="003640FB">
        <w:rPr>
          <w:rFonts w:ascii="Times New Roman" w:hAnsi="Times New Roman"/>
          <w:color w:val="000000"/>
          <w:sz w:val="28"/>
          <w:szCs w:val="28"/>
        </w:rPr>
        <w:t xml:space="preserve">: РҚА </w:t>
      </w:r>
      <w:proofErr w:type="spellStart"/>
      <w:r w:rsidRPr="003640FB">
        <w:rPr>
          <w:rFonts w:ascii="Times New Roman" w:hAnsi="Times New Roman"/>
          <w:color w:val="000000"/>
          <w:sz w:val="28"/>
          <w:szCs w:val="28"/>
        </w:rPr>
        <w:t>құрылғыларымен</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байланыс</w:t>
      </w:r>
      <w:proofErr w:type="spellEnd"/>
      <w:r w:rsidRPr="003640FB">
        <w:rPr>
          <w:rFonts w:ascii="Times New Roman" w:hAnsi="Times New Roman"/>
          <w:color w:val="000000"/>
          <w:sz w:val="28"/>
          <w:szCs w:val="28"/>
          <w:lang w:val="kk-KZ"/>
        </w:rPr>
        <w:t>қа арналған</w:t>
      </w:r>
      <w:r w:rsidRPr="003640FB">
        <w:rPr>
          <w:rFonts w:ascii="Times New Roman" w:hAnsi="Times New Roman"/>
          <w:color w:val="000000"/>
          <w:sz w:val="28"/>
          <w:szCs w:val="28"/>
        </w:rPr>
        <w:t xml:space="preserve"> </w:t>
      </w:r>
      <w:r w:rsidRPr="003640FB">
        <w:rPr>
          <w:rFonts w:ascii="Times New Roman" w:hAnsi="Times New Roman"/>
          <w:color w:val="000000"/>
          <w:sz w:val="28"/>
          <w:szCs w:val="28"/>
          <w:lang w:val="kk-KZ"/>
        </w:rPr>
        <w:t>хаттамалық</w:t>
      </w:r>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деңгейде</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резервтелген</w:t>
      </w:r>
      <w:proofErr w:type="spellEnd"/>
      <w:r w:rsidRPr="003640FB">
        <w:rPr>
          <w:rFonts w:ascii="Times New Roman" w:hAnsi="Times New Roman"/>
          <w:color w:val="000000"/>
          <w:sz w:val="28"/>
          <w:szCs w:val="28"/>
        </w:rPr>
        <w:t xml:space="preserve"> </w:t>
      </w:r>
      <w:r w:rsidRPr="003640FB">
        <w:rPr>
          <w:rFonts w:ascii="Times New Roman" w:hAnsi="Times New Roman"/>
          <w:color w:val="000000"/>
          <w:sz w:val="28"/>
          <w:szCs w:val="28"/>
          <w:lang w:val="kk-KZ"/>
        </w:rPr>
        <w:t>қ</w:t>
      </w:r>
      <w:r w:rsidRPr="003640FB">
        <w:rPr>
          <w:rFonts w:ascii="Times New Roman" w:hAnsi="Times New Roman"/>
          <w:color w:val="000000"/>
          <w:sz w:val="28"/>
          <w:szCs w:val="28"/>
        </w:rPr>
        <w:t xml:space="preserve">ос </w:t>
      </w:r>
      <w:proofErr w:type="spellStart"/>
      <w:r w:rsidRPr="003640FB">
        <w:rPr>
          <w:rFonts w:ascii="Times New Roman" w:hAnsi="Times New Roman"/>
          <w:color w:val="000000"/>
          <w:sz w:val="28"/>
          <w:szCs w:val="28"/>
        </w:rPr>
        <w:t>оптикалық</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сақина</w:t>
      </w:r>
      <w:proofErr w:type="spellEnd"/>
      <w:r w:rsidRPr="003640FB">
        <w:rPr>
          <w:rFonts w:ascii="Times New Roman" w:hAnsi="Times New Roman"/>
          <w:color w:val="000000"/>
          <w:sz w:val="28"/>
          <w:szCs w:val="28"/>
        </w:rPr>
        <w:t>;</w:t>
      </w:r>
      <w:r w:rsidRPr="003640FB">
        <w:rPr>
          <w:rFonts w:ascii="Times New Roman" w:hAnsi="Times New Roman"/>
          <w:color w:val="000000"/>
          <w:sz w:val="28"/>
          <w:szCs w:val="28"/>
          <w:lang w:val="kk-KZ"/>
        </w:rPr>
        <w:t xml:space="preserve"> </w:t>
      </w:r>
      <w:r w:rsidRPr="003640FB">
        <w:rPr>
          <w:rFonts w:ascii="Times New Roman" w:hAnsi="Times New Roman"/>
          <w:bCs/>
          <w:sz w:val="28"/>
          <w:szCs w:val="28"/>
          <w:lang w:val="kk-KZ"/>
        </w:rPr>
        <w:t xml:space="preserve"> </w:t>
      </w:r>
    </w:p>
    <w:p w14:paraId="42A8613F" w14:textId="4F9D5D8E" w:rsidR="00A4708E" w:rsidRPr="003640FB" w:rsidRDefault="00A4708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3640FB">
        <w:rPr>
          <w:rFonts w:ascii="Times New Roman" w:hAnsi="Times New Roman"/>
          <w:bCs/>
          <w:sz w:val="28"/>
          <w:szCs w:val="28"/>
        </w:rPr>
        <w:t xml:space="preserve">МЭК 60870-104 </w:t>
      </w:r>
      <w:r w:rsidR="00E47D6B" w:rsidRPr="003640FB">
        <w:rPr>
          <w:rFonts w:ascii="Times New Roman" w:hAnsi="Times New Roman"/>
          <w:bCs/>
          <w:sz w:val="28"/>
          <w:szCs w:val="28"/>
          <w:lang w:val="kk-KZ"/>
        </w:rPr>
        <w:t>және</w:t>
      </w:r>
      <w:r w:rsidRPr="003640FB">
        <w:rPr>
          <w:rFonts w:ascii="Times New Roman" w:hAnsi="Times New Roman"/>
          <w:bCs/>
          <w:sz w:val="28"/>
          <w:szCs w:val="28"/>
        </w:rPr>
        <w:t xml:space="preserve"> МЭК 60870-5-101</w:t>
      </w:r>
      <w:r w:rsidR="00E47D6B" w:rsidRPr="003640FB">
        <w:rPr>
          <w:rFonts w:ascii="Times New Roman" w:hAnsi="Times New Roman"/>
          <w:bCs/>
          <w:sz w:val="28"/>
          <w:szCs w:val="28"/>
          <w:lang w:val="kk-KZ"/>
        </w:rPr>
        <w:t xml:space="preserve"> басқару орталықтарымен байланыс</w:t>
      </w:r>
      <w:r w:rsidRPr="003640FB">
        <w:rPr>
          <w:rFonts w:ascii="Times New Roman" w:hAnsi="Times New Roman"/>
          <w:bCs/>
          <w:sz w:val="28"/>
          <w:szCs w:val="28"/>
        </w:rPr>
        <w:t>;</w:t>
      </w:r>
    </w:p>
    <w:p w14:paraId="50A77EF5" w14:textId="7BD961A4" w:rsidR="00A4708E" w:rsidRPr="003640FB" w:rsidRDefault="00E47D6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3640FB">
        <w:rPr>
          <w:rFonts w:ascii="Times New Roman" w:hAnsi="Times New Roman"/>
          <w:color w:val="000000"/>
          <w:sz w:val="28"/>
          <w:szCs w:val="28"/>
        </w:rPr>
        <w:t>жұмыстан</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шығармай</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уақыт</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режимінде</w:t>
      </w:r>
      <w:proofErr w:type="spellEnd"/>
      <w:r w:rsidRPr="003640FB">
        <w:rPr>
          <w:rFonts w:ascii="Times New Roman" w:hAnsi="Times New Roman"/>
          <w:color w:val="000000"/>
          <w:sz w:val="28"/>
          <w:szCs w:val="28"/>
        </w:rPr>
        <w:t xml:space="preserve"> </w:t>
      </w:r>
      <w:r w:rsidRPr="003640FB">
        <w:rPr>
          <w:rFonts w:ascii="Times New Roman" w:hAnsi="Times New Roman"/>
          <w:color w:val="000000"/>
          <w:sz w:val="28"/>
          <w:szCs w:val="28"/>
          <w:lang w:val="kk-KZ"/>
        </w:rPr>
        <w:t>МжБЖ</w:t>
      </w:r>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Орталық</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үйлестіру</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құрылғысын</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параметрлеу</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тестілеу</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және</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диагностикалау</w:t>
      </w:r>
      <w:proofErr w:type="spellEnd"/>
      <w:r w:rsidRPr="003640FB">
        <w:rPr>
          <w:rFonts w:ascii="Times New Roman" w:hAnsi="Times New Roman"/>
          <w:color w:val="000000"/>
          <w:sz w:val="28"/>
          <w:szCs w:val="28"/>
          <w:lang w:val="kk-KZ"/>
        </w:rPr>
        <w:t>;</w:t>
      </w:r>
      <w:r w:rsidRPr="003640FB">
        <w:rPr>
          <w:rFonts w:ascii="Times New Roman" w:hAnsi="Times New Roman"/>
          <w:bCs/>
          <w:sz w:val="28"/>
          <w:szCs w:val="28"/>
        </w:rPr>
        <w:t xml:space="preserve"> </w:t>
      </w:r>
      <w:r w:rsidRPr="003640FB">
        <w:rPr>
          <w:rFonts w:ascii="Times New Roman" w:hAnsi="Times New Roman"/>
          <w:bCs/>
          <w:sz w:val="28"/>
          <w:szCs w:val="28"/>
          <w:lang w:val="kk-KZ"/>
        </w:rPr>
        <w:t xml:space="preserve">   </w:t>
      </w:r>
    </w:p>
    <w:p w14:paraId="44BE6B60" w14:textId="35011C6F" w:rsidR="00A4708E" w:rsidRPr="003640FB" w:rsidRDefault="00E47D6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3640FB">
        <w:rPr>
          <w:rFonts w:ascii="Times New Roman" w:hAnsi="Times New Roman"/>
          <w:color w:val="000000"/>
          <w:sz w:val="28"/>
          <w:szCs w:val="28"/>
          <w:lang w:val="kk-KZ"/>
        </w:rPr>
        <w:t>МжБЖ</w:t>
      </w:r>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бағдарламалық</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қамтамасыз</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ету</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кешені</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Windows</w:t>
      </w:r>
      <w:proofErr w:type="spellEnd"/>
      <w:r w:rsidRPr="003640FB">
        <w:rPr>
          <w:rFonts w:ascii="Times New Roman" w:hAnsi="Times New Roman"/>
          <w:color w:val="000000"/>
          <w:sz w:val="28"/>
          <w:szCs w:val="28"/>
        </w:rPr>
        <w:t xml:space="preserve"> МС-мен </w:t>
      </w:r>
      <w:proofErr w:type="spellStart"/>
      <w:r w:rsidRPr="003640FB">
        <w:rPr>
          <w:rFonts w:ascii="Times New Roman" w:hAnsi="Times New Roman"/>
          <w:color w:val="000000"/>
          <w:sz w:val="28"/>
          <w:szCs w:val="28"/>
        </w:rPr>
        <w:t>үйлесімді</w:t>
      </w:r>
      <w:proofErr w:type="spellEnd"/>
      <w:r w:rsidRPr="003640FB">
        <w:rPr>
          <w:rFonts w:ascii="Times New Roman" w:hAnsi="Times New Roman"/>
          <w:bCs/>
          <w:sz w:val="28"/>
          <w:szCs w:val="28"/>
          <w:lang w:val="kk-KZ"/>
        </w:rPr>
        <w:t xml:space="preserve">; </w:t>
      </w:r>
      <w:r w:rsidR="003640FB" w:rsidRPr="003640FB">
        <w:rPr>
          <w:rFonts w:ascii="Times New Roman" w:hAnsi="Times New Roman"/>
          <w:bCs/>
          <w:sz w:val="28"/>
          <w:szCs w:val="28"/>
          <w:lang w:val="kk-KZ"/>
        </w:rPr>
        <w:t xml:space="preserve"> </w:t>
      </w:r>
    </w:p>
    <w:p w14:paraId="582A0AB4" w14:textId="4F616834" w:rsidR="00A4708E" w:rsidRPr="003640FB" w:rsidRDefault="003640F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3640FB">
        <w:rPr>
          <w:rFonts w:ascii="Times New Roman" w:hAnsi="Times New Roman"/>
          <w:color w:val="000000"/>
          <w:sz w:val="28"/>
          <w:szCs w:val="28"/>
        </w:rPr>
        <w:t>пайдалану</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процесінде</w:t>
      </w:r>
      <w:proofErr w:type="spellEnd"/>
      <w:r w:rsidRPr="003640FB">
        <w:rPr>
          <w:rFonts w:ascii="Times New Roman" w:hAnsi="Times New Roman"/>
          <w:color w:val="000000"/>
          <w:sz w:val="28"/>
          <w:szCs w:val="28"/>
          <w:lang w:val="kk-KZ"/>
        </w:rPr>
        <w:t xml:space="preserve"> </w:t>
      </w:r>
      <w:r w:rsidRPr="003640FB">
        <w:rPr>
          <w:rFonts w:ascii="Times New Roman" w:hAnsi="Times New Roman"/>
          <w:color w:val="000000"/>
          <w:sz w:val="28"/>
          <w:szCs w:val="28"/>
        </w:rPr>
        <w:t>(</w:t>
      </w:r>
      <w:proofErr w:type="spellStart"/>
      <w:r w:rsidRPr="003640FB">
        <w:rPr>
          <w:rFonts w:ascii="Times New Roman" w:hAnsi="Times New Roman"/>
          <w:color w:val="000000"/>
          <w:sz w:val="28"/>
          <w:szCs w:val="28"/>
        </w:rPr>
        <w:t>жұмыстан</w:t>
      </w:r>
      <w:proofErr w:type="spellEnd"/>
      <w:r w:rsidRPr="003640FB">
        <w:rPr>
          <w:rFonts w:ascii="Times New Roman" w:hAnsi="Times New Roman"/>
          <w:color w:val="000000"/>
          <w:sz w:val="28"/>
          <w:szCs w:val="28"/>
        </w:rPr>
        <w:t xml:space="preserve"> </w:t>
      </w:r>
      <w:proofErr w:type="spellStart"/>
      <w:proofErr w:type="gramStart"/>
      <w:r w:rsidRPr="003640FB">
        <w:rPr>
          <w:rFonts w:ascii="Times New Roman" w:hAnsi="Times New Roman"/>
          <w:color w:val="000000"/>
          <w:sz w:val="28"/>
          <w:szCs w:val="28"/>
        </w:rPr>
        <w:t>шығармай</w:t>
      </w:r>
      <w:proofErr w:type="spellEnd"/>
      <w:r w:rsidRPr="003640FB">
        <w:rPr>
          <w:rFonts w:ascii="Times New Roman" w:hAnsi="Times New Roman"/>
          <w:color w:val="000000"/>
          <w:sz w:val="28"/>
          <w:szCs w:val="28"/>
        </w:rPr>
        <w:t>)</w:t>
      </w:r>
      <w:r w:rsidRPr="003640FB">
        <w:rPr>
          <w:rFonts w:ascii="Times New Roman" w:hAnsi="Times New Roman"/>
          <w:color w:val="000000"/>
          <w:sz w:val="28"/>
          <w:szCs w:val="28"/>
          <w:lang w:val="kk-KZ"/>
        </w:rPr>
        <w:t xml:space="preserve"> </w:t>
      </w:r>
      <w:r w:rsidRPr="003640FB">
        <w:rPr>
          <w:rFonts w:ascii="Times New Roman" w:hAnsi="Times New Roman"/>
          <w:color w:val="000000"/>
          <w:sz w:val="28"/>
          <w:szCs w:val="28"/>
        </w:rPr>
        <w:t xml:space="preserve"> </w:t>
      </w:r>
      <w:r w:rsidRPr="003640FB">
        <w:rPr>
          <w:rFonts w:ascii="Times New Roman" w:hAnsi="Times New Roman"/>
          <w:color w:val="000000"/>
          <w:sz w:val="28"/>
          <w:szCs w:val="28"/>
          <w:lang w:val="kk-KZ"/>
        </w:rPr>
        <w:t>МжБЖ</w:t>
      </w:r>
      <w:proofErr w:type="gram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модульдік</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кеңейту</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мүмкіндігі</w:t>
      </w:r>
      <w:proofErr w:type="spellEnd"/>
      <w:r w:rsidRPr="003640FB">
        <w:rPr>
          <w:rFonts w:ascii="Times New Roman" w:hAnsi="Times New Roman"/>
          <w:color w:val="000000"/>
          <w:sz w:val="28"/>
          <w:szCs w:val="28"/>
          <w:lang w:val="kk-KZ"/>
        </w:rPr>
        <w:t>;</w:t>
      </w:r>
      <w:r w:rsidRPr="003640FB">
        <w:rPr>
          <w:rFonts w:ascii="Times New Roman" w:hAnsi="Times New Roman"/>
          <w:color w:val="000000"/>
          <w:sz w:val="28"/>
          <w:szCs w:val="28"/>
        </w:rPr>
        <w:t xml:space="preserve"> </w:t>
      </w:r>
      <w:r w:rsidRPr="003640FB">
        <w:rPr>
          <w:rFonts w:ascii="Times New Roman" w:hAnsi="Times New Roman"/>
          <w:bCs/>
          <w:sz w:val="28"/>
          <w:szCs w:val="28"/>
          <w:lang w:val="kk-KZ"/>
        </w:rPr>
        <w:t xml:space="preserve"> </w:t>
      </w:r>
    </w:p>
    <w:p w14:paraId="5FE98A82" w14:textId="4FDA2998" w:rsidR="00A4708E" w:rsidRPr="003640FB" w:rsidRDefault="003640F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3640FB">
        <w:rPr>
          <w:rFonts w:ascii="Times New Roman" w:hAnsi="Times New Roman"/>
          <w:color w:val="000000"/>
          <w:sz w:val="28"/>
          <w:szCs w:val="28"/>
          <w:lang w:val="kk-KZ"/>
        </w:rPr>
        <w:t>Ш</w:t>
      </w:r>
      <w:r w:rsidRPr="003640FB">
        <w:rPr>
          <w:rFonts w:ascii="Times New Roman" w:hAnsi="Times New Roman"/>
          <w:color w:val="000000"/>
          <w:sz w:val="28"/>
          <w:szCs w:val="28"/>
        </w:rPr>
        <w:t xml:space="preserve">С </w:t>
      </w:r>
      <w:proofErr w:type="spellStart"/>
      <w:r w:rsidRPr="003640FB">
        <w:rPr>
          <w:rFonts w:ascii="Times New Roman" w:hAnsi="Times New Roman"/>
          <w:color w:val="000000"/>
          <w:sz w:val="28"/>
          <w:szCs w:val="28"/>
        </w:rPr>
        <w:t>жұмысын</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үзбей</w:t>
      </w:r>
      <w:proofErr w:type="spellEnd"/>
      <w:r w:rsidRPr="003640FB">
        <w:rPr>
          <w:rFonts w:ascii="Times New Roman" w:hAnsi="Times New Roman"/>
          <w:color w:val="000000"/>
          <w:sz w:val="28"/>
          <w:szCs w:val="28"/>
        </w:rPr>
        <w:t xml:space="preserve">, </w:t>
      </w:r>
      <w:r w:rsidRPr="003640FB">
        <w:rPr>
          <w:rFonts w:ascii="Times New Roman" w:hAnsi="Times New Roman"/>
          <w:color w:val="000000"/>
          <w:sz w:val="28"/>
          <w:szCs w:val="28"/>
          <w:lang w:val="kk-KZ"/>
        </w:rPr>
        <w:t>Ш</w:t>
      </w:r>
      <w:r w:rsidRPr="003640FB">
        <w:rPr>
          <w:rFonts w:ascii="Times New Roman" w:hAnsi="Times New Roman"/>
          <w:color w:val="000000"/>
          <w:sz w:val="28"/>
          <w:szCs w:val="28"/>
        </w:rPr>
        <w:t>С</w:t>
      </w:r>
      <w:r w:rsidRPr="003640FB">
        <w:rPr>
          <w:rFonts w:ascii="Times New Roman" w:hAnsi="Times New Roman"/>
          <w:color w:val="000000"/>
          <w:sz w:val="28"/>
          <w:szCs w:val="28"/>
          <w:lang w:val="kk-KZ"/>
        </w:rPr>
        <w:t xml:space="preserve"> МжБЖ</w:t>
      </w:r>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құрылымын</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жедел</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өзгерту</w:t>
      </w:r>
      <w:proofErr w:type="spellEnd"/>
      <w:r w:rsidRPr="003640FB">
        <w:rPr>
          <w:rFonts w:ascii="Times New Roman" w:hAnsi="Times New Roman"/>
          <w:color w:val="000000"/>
          <w:sz w:val="28"/>
          <w:szCs w:val="28"/>
          <w:lang w:val="kk-KZ"/>
        </w:rPr>
        <w:t>;</w:t>
      </w:r>
      <w:r w:rsidRPr="003640FB">
        <w:rPr>
          <w:rFonts w:ascii="Times New Roman" w:hAnsi="Times New Roman"/>
          <w:bCs/>
          <w:sz w:val="28"/>
          <w:szCs w:val="28"/>
        </w:rPr>
        <w:t xml:space="preserve"> </w:t>
      </w:r>
      <w:r w:rsidRPr="003640FB">
        <w:rPr>
          <w:rFonts w:ascii="Times New Roman" w:hAnsi="Times New Roman"/>
          <w:bCs/>
          <w:sz w:val="28"/>
          <w:szCs w:val="28"/>
          <w:lang w:val="kk-KZ"/>
        </w:rPr>
        <w:t xml:space="preserve">  </w:t>
      </w:r>
    </w:p>
    <w:p w14:paraId="1D738561" w14:textId="61356AD6" w:rsidR="00A4708E" w:rsidRPr="003640FB" w:rsidRDefault="003640F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3640FB">
        <w:rPr>
          <w:rFonts w:ascii="Times New Roman" w:hAnsi="Times New Roman"/>
          <w:color w:val="000000"/>
          <w:sz w:val="28"/>
          <w:szCs w:val="28"/>
        </w:rPr>
        <w:t>нақты</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уақыт</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көзімен</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синхрондау</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функциясын</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қолдана</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отырып</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оқиғалардың</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хронологиялық</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реттілігін</w:t>
      </w:r>
      <w:proofErr w:type="spellEnd"/>
      <w:r w:rsidRPr="003640FB">
        <w:rPr>
          <w:rFonts w:ascii="Times New Roman" w:hAnsi="Times New Roman"/>
          <w:color w:val="000000"/>
          <w:sz w:val="28"/>
          <w:szCs w:val="28"/>
        </w:rPr>
        <w:t xml:space="preserve"> 1 </w:t>
      </w:r>
      <w:proofErr w:type="spellStart"/>
      <w:r w:rsidRPr="003640FB">
        <w:rPr>
          <w:rFonts w:ascii="Times New Roman" w:hAnsi="Times New Roman"/>
          <w:color w:val="000000"/>
          <w:sz w:val="28"/>
          <w:szCs w:val="28"/>
        </w:rPr>
        <w:t>мс</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дәлдікпен</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қамтамасыз</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ету</w:t>
      </w:r>
      <w:proofErr w:type="spellEnd"/>
      <w:r w:rsidRPr="003640FB">
        <w:rPr>
          <w:rFonts w:ascii="Times New Roman" w:hAnsi="Times New Roman"/>
          <w:color w:val="000000"/>
          <w:sz w:val="28"/>
          <w:szCs w:val="28"/>
          <w:lang w:val="kk-KZ"/>
        </w:rPr>
        <w:t>;</w:t>
      </w:r>
      <w:r w:rsidRPr="003640FB">
        <w:rPr>
          <w:rFonts w:ascii="Times New Roman" w:hAnsi="Times New Roman"/>
          <w:bCs/>
          <w:sz w:val="28"/>
          <w:szCs w:val="28"/>
        </w:rPr>
        <w:t xml:space="preserve"> </w:t>
      </w:r>
      <w:r w:rsidRPr="003640FB">
        <w:rPr>
          <w:rFonts w:ascii="Times New Roman" w:hAnsi="Times New Roman"/>
          <w:bCs/>
          <w:sz w:val="28"/>
          <w:szCs w:val="28"/>
          <w:lang w:val="kk-KZ"/>
        </w:rPr>
        <w:t xml:space="preserve">  </w:t>
      </w:r>
    </w:p>
    <w:p w14:paraId="73D0A025" w14:textId="00E08C7C" w:rsidR="00A4708E" w:rsidRPr="003640FB" w:rsidRDefault="003640F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3640FB">
        <w:rPr>
          <w:rFonts w:ascii="Times New Roman" w:hAnsi="Times New Roman"/>
          <w:color w:val="000000"/>
          <w:sz w:val="28"/>
          <w:szCs w:val="28"/>
        </w:rPr>
        <w:t>байланыс</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жүйесінің</w:t>
      </w:r>
      <w:proofErr w:type="spellEnd"/>
      <w:r w:rsidRPr="003640FB">
        <w:rPr>
          <w:rFonts w:ascii="Times New Roman" w:hAnsi="Times New Roman"/>
          <w:color w:val="000000"/>
          <w:sz w:val="28"/>
          <w:szCs w:val="28"/>
        </w:rPr>
        <w:t xml:space="preserve"> </w:t>
      </w:r>
      <w:r w:rsidRPr="003640FB">
        <w:rPr>
          <w:rFonts w:ascii="Times New Roman" w:hAnsi="Times New Roman"/>
          <w:color w:val="000000"/>
          <w:sz w:val="28"/>
          <w:szCs w:val="28"/>
          <w:lang w:val="kk-KZ"/>
        </w:rPr>
        <w:t>МжБЖ</w:t>
      </w:r>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элементтерінің</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жұмыс</w:t>
      </w:r>
      <w:proofErr w:type="spellEnd"/>
      <w:r w:rsidRPr="003640FB">
        <w:rPr>
          <w:rFonts w:ascii="Times New Roman" w:hAnsi="Times New Roman"/>
          <w:color w:val="000000"/>
          <w:sz w:val="28"/>
          <w:szCs w:val="28"/>
          <w:lang w:val="kk-KZ"/>
        </w:rPr>
        <w:t>қа қабілеттігін</w:t>
      </w:r>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қалпына</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келтіргеннен</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кейін</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ақпарат</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алмасу</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автоматты</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түрде</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қалпына</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келтіріледі</w:t>
      </w:r>
      <w:proofErr w:type="spellEnd"/>
      <w:r w:rsidRPr="003640FB">
        <w:rPr>
          <w:rFonts w:ascii="Times New Roman" w:hAnsi="Times New Roman"/>
          <w:color w:val="000000"/>
          <w:sz w:val="28"/>
          <w:szCs w:val="28"/>
          <w:lang w:val="kk-KZ"/>
        </w:rPr>
        <w:t>;</w:t>
      </w:r>
      <w:r w:rsidRPr="003640FB">
        <w:rPr>
          <w:rFonts w:ascii="Times New Roman" w:hAnsi="Times New Roman"/>
          <w:bCs/>
          <w:sz w:val="28"/>
          <w:szCs w:val="28"/>
        </w:rPr>
        <w:t xml:space="preserve"> </w:t>
      </w:r>
      <w:r w:rsidRPr="003640FB">
        <w:rPr>
          <w:rFonts w:ascii="Times New Roman" w:hAnsi="Times New Roman"/>
          <w:bCs/>
          <w:sz w:val="28"/>
          <w:szCs w:val="28"/>
          <w:lang w:val="kk-KZ"/>
        </w:rPr>
        <w:t xml:space="preserve">  </w:t>
      </w:r>
    </w:p>
    <w:p w14:paraId="1108ADAE" w14:textId="6BADC23E" w:rsidR="003640FB" w:rsidRPr="003640FB" w:rsidRDefault="003640FB" w:rsidP="003640FB">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3640FB">
        <w:rPr>
          <w:rFonts w:ascii="Times New Roman" w:hAnsi="Times New Roman"/>
          <w:bCs/>
          <w:sz w:val="28"/>
          <w:szCs w:val="28"/>
        </w:rPr>
        <w:t>RTU</w:t>
      </w:r>
      <w:r w:rsidRPr="003640FB">
        <w:rPr>
          <w:rFonts w:ascii="Times New Roman" w:hAnsi="Times New Roman"/>
          <w:color w:val="000000"/>
          <w:sz w:val="28"/>
          <w:szCs w:val="28"/>
        </w:rPr>
        <w:t xml:space="preserve"> 220</w:t>
      </w:r>
      <w:r w:rsidRPr="003640FB">
        <w:rPr>
          <w:rFonts w:ascii="Times New Roman" w:hAnsi="Times New Roman"/>
          <w:color w:val="000000"/>
          <w:sz w:val="28"/>
          <w:szCs w:val="28"/>
          <w:lang w:val="kk-KZ"/>
        </w:rPr>
        <w:t>В</w:t>
      </w:r>
      <w:r w:rsidRPr="003640FB">
        <w:rPr>
          <w:rFonts w:ascii="Times New Roman" w:hAnsi="Times New Roman"/>
          <w:color w:val="000000"/>
          <w:sz w:val="28"/>
          <w:szCs w:val="28"/>
        </w:rPr>
        <w:t xml:space="preserve"> </w:t>
      </w:r>
      <w:r w:rsidRPr="003640FB">
        <w:rPr>
          <w:rFonts w:ascii="Times New Roman" w:hAnsi="Times New Roman"/>
          <w:color w:val="000000"/>
          <w:sz w:val="28"/>
          <w:szCs w:val="28"/>
          <w:lang w:val="kk-KZ"/>
        </w:rPr>
        <w:t>бинарлық</w:t>
      </w:r>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кіріс</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шығыс</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түйіспелерінің</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номиналды</w:t>
      </w:r>
      <w:proofErr w:type="spellEnd"/>
      <w:r w:rsidRPr="003640FB">
        <w:rPr>
          <w:rFonts w:ascii="Times New Roman" w:hAnsi="Times New Roman"/>
          <w:color w:val="000000"/>
          <w:sz w:val="28"/>
          <w:szCs w:val="28"/>
        </w:rPr>
        <w:t xml:space="preserve"> </w:t>
      </w:r>
      <w:proofErr w:type="spellStart"/>
      <w:r w:rsidRPr="003640FB">
        <w:rPr>
          <w:rFonts w:ascii="Times New Roman" w:hAnsi="Times New Roman"/>
          <w:color w:val="000000"/>
          <w:sz w:val="28"/>
          <w:szCs w:val="28"/>
        </w:rPr>
        <w:t>кернеуі</w:t>
      </w:r>
      <w:proofErr w:type="spellEnd"/>
      <w:r w:rsidRPr="003640FB">
        <w:rPr>
          <w:rFonts w:ascii="Times New Roman" w:hAnsi="Times New Roman"/>
          <w:color w:val="000000"/>
          <w:sz w:val="28"/>
          <w:szCs w:val="28"/>
        </w:rPr>
        <w:t>;</w:t>
      </w:r>
      <w:r w:rsidRPr="003640FB">
        <w:rPr>
          <w:rFonts w:ascii="Times New Roman" w:hAnsi="Times New Roman"/>
          <w:color w:val="000000"/>
          <w:sz w:val="28"/>
          <w:szCs w:val="28"/>
          <w:lang w:val="kk-KZ"/>
        </w:rPr>
        <w:t xml:space="preserve"> </w:t>
      </w:r>
      <w:r w:rsidRPr="003640FB">
        <w:rPr>
          <w:rFonts w:ascii="Times New Roman" w:hAnsi="Times New Roman"/>
          <w:bCs/>
          <w:sz w:val="28"/>
          <w:szCs w:val="28"/>
          <w:lang w:val="kk-KZ"/>
        </w:rPr>
        <w:t xml:space="preserve"> </w:t>
      </w:r>
      <w:r w:rsidRPr="003640FB">
        <w:rPr>
          <w:rFonts w:ascii="Times New Roman" w:hAnsi="Times New Roman"/>
          <w:color w:val="000000"/>
          <w:sz w:val="28"/>
          <w:szCs w:val="28"/>
        </w:rPr>
        <w:t xml:space="preserve"> </w:t>
      </w:r>
    </w:p>
    <w:p w14:paraId="14FBA310" w14:textId="0401B140" w:rsidR="003640FB" w:rsidRPr="003640FB" w:rsidRDefault="003640FB" w:rsidP="003640FB">
      <w:pPr>
        <w:tabs>
          <w:tab w:val="left" w:pos="993"/>
        </w:tabs>
        <w:spacing w:after="0" w:line="288" w:lineRule="atLeast"/>
        <w:jc w:val="both"/>
        <w:rPr>
          <w:rFonts w:ascii="Times New Roman" w:hAnsi="Times New Roman"/>
          <w:color w:val="000000"/>
          <w:sz w:val="28"/>
          <w:szCs w:val="28"/>
          <w:lang w:val="kk-KZ" w:eastAsia="ru-RU"/>
        </w:rPr>
      </w:pPr>
      <w:r w:rsidRPr="003640FB">
        <w:rPr>
          <w:rFonts w:ascii="Times New Roman" w:hAnsi="Times New Roman"/>
          <w:color w:val="000000"/>
          <w:sz w:val="28"/>
          <w:szCs w:val="28"/>
          <w:bdr w:val="none" w:sz="0" w:space="0" w:color="auto" w:frame="1"/>
          <w:lang w:val="kk-KZ" w:eastAsia="ru-RU"/>
        </w:rPr>
        <w:t xml:space="preserve">               қозғалмалы бөліктері жоқ өнеркәсіптік орталық үйлестіру құрылғысы (HDD, желдеткіш және т.б.);</w:t>
      </w:r>
    </w:p>
    <w:p w14:paraId="15210A0F" w14:textId="21AD144D" w:rsidR="00A4708E" w:rsidRPr="003640FB" w:rsidRDefault="003640FB" w:rsidP="003640FB">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3640FB">
        <w:rPr>
          <w:rFonts w:ascii="Times New Roman" w:hAnsi="Times New Roman"/>
          <w:color w:val="000000"/>
          <w:sz w:val="28"/>
          <w:szCs w:val="28"/>
          <w:lang w:val="kk-KZ"/>
        </w:rPr>
        <w:t xml:space="preserve">МжБЖ жұмысының икемді температуралық диапазоны. </w:t>
      </w:r>
      <w:r w:rsidRPr="003640FB">
        <w:rPr>
          <w:rFonts w:ascii="Times New Roman" w:hAnsi="Times New Roman"/>
          <w:bCs/>
          <w:sz w:val="28"/>
          <w:szCs w:val="28"/>
          <w:lang w:val="kk-KZ"/>
        </w:rPr>
        <w:t xml:space="preserve"> </w:t>
      </w:r>
    </w:p>
    <w:p w14:paraId="2F8B96E0" w14:textId="65B40768" w:rsidR="00D441EB" w:rsidRPr="00A02E6F" w:rsidRDefault="003640FB" w:rsidP="00486006">
      <w:pPr>
        <w:widowControl w:val="0"/>
        <w:suppressAutoHyphens/>
        <w:overflowPunct w:val="0"/>
        <w:autoSpaceDE w:val="0"/>
        <w:autoSpaceDN w:val="0"/>
        <w:adjustRightInd w:val="0"/>
        <w:spacing w:after="0" w:line="240" w:lineRule="auto"/>
        <w:ind w:firstLine="567"/>
        <w:jc w:val="both"/>
        <w:rPr>
          <w:rFonts w:ascii="Times New Roman" w:hAnsi="Times New Roman"/>
          <w:b/>
          <w:bCs/>
          <w:i/>
          <w:sz w:val="28"/>
          <w:szCs w:val="28"/>
          <w:lang w:val="kk-KZ"/>
        </w:rPr>
      </w:pPr>
      <w:bookmarkStart w:id="22" w:name="page93"/>
      <w:bookmarkEnd w:id="22"/>
      <w:r>
        <w:rPr>
          <w:rFonts w:ascii="Times New Roman" w:hAnsi="Times New Roman"/>
          <w:b/>
          <w:bCs/>
          <w:i/>
          <w:sz w:val="28"/>
          <w:szCs w:val="28"/>
          <w:lang w:val="kk-KZ"/>
        </w:rPr>
        <w:t>Аварияға қарсы</w:t>
      </w:r>
      <w:r w:rsidR="00D441EB" w:rsidRPr="00A02E6F">
        <w:rPr>
          <w:rFonts w:ascii="Times New Roman" w:hAnsi="Times New Roman"/>
          <w:b/>
          <w:bCs/>
          <w:i/>
          <w:iCs/>
          <w:sz w:val="28"/>
          <w:szCs w:val="28"/>
          <w:lang w:val="kk-KZ"/>
        </w:rPr>
        <w:t xml:space="preserve"> автоматика</w:t>
      </w:r>
      <w:r w:rsidR="00D441EB" w:rsidRPr="00A02E6F">
        <w:rPr>
          <w:rFonts w:ascii="Times New Roman" w:hAnsi="Times New Roman"/>
          <w:b/>
          <w:i/>
          <w:iCs/>
          <w:sz w:val="28"/>
          <w:szCs w:val="28"/>
          <w:lang w:val="kk-KZ"/>
        </w:rPr>
        <w:t>.</w:t>
      </w:r>
    </w:p>
    <w:p w14:paraId="1927D669" w14:textId="350C69AD" w:rsidR="00D441EB" w:rsidRPr="00EB1BCB" w:rsidRDefault="003640FB" w:rsidP="0048600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A02E6F">
        <w:rPr>
          <w:rFonts w:ascii="Times New Roman" w:hAnsi="Times New Roman"/>
          <w:color w:val="000000"/>
          <w:sz w:val="28"/>
          <w:szCs w:val="28"/>
          <w:lang w:val="kk-KZ"/>
        </w:rPr>
        <w:t xml:space="preserve">Аварияға қарсы автоматиканы ұйымдастыру жөнінде техникалық шешімдер қабылдау кезінде </w:t>
      </w:r>
      <w:r w:rsidRPr="00EB1BCB">
        <w:rPr>
          <w:rFonts w:ascii="Times New Roman" w:hAnsi="Times New Roman"/>
          <w:color w:val="000000"/>
          <w:sz w:val="28"/>
          <w:szCs w:val="28"/>
          <w:lang w:val="kk-KZ"/>
        </w:rPr>
        <w:t>келесі</w:t>
      </w:r>
      <w:r w:rsidRPr="00A02E6F">
        <w:rPr>
          <w:rFonts w:ascii="Times New Roman" w:hAnsi="Times New Roman"/>
          <w:color w:val="000000"/>
          <w:sz w:val="28"/>
          <w:szCs w:val="28"/>
          <w:lang w:val="kk-KZ"/>
        </w:rPr>
        <w:t xml:space="preserve"> талаптар ескерілу</w:t>
      </w:r>
      <w:r w:rsidRPr="00EB1BCB">
        <w:rPr>
          <w:rFonts w:ascii="Times New Roman" w:hAnsi="Times New Roman"/>
          <w:color w:val="000000"/>
          <w:sz w:val="28"/>
          <w:szCs w:val="28"/>
          <w:lang w:val="kk-KZ"/>
        </w:rPr>
        <w:t>і</w:t>
      </w:r>
      <w:r w:rsidRPr="00A02E6F">
        <w:rPr>
          <w:rFonts w:ascii="Times New Roman" w:hAnsi="Times New Roman"/>
          <w:color w:val="000000"/>
          <w:sz w:val="28"/>
          <w:szCs w:val="28"/>
          <w:lang w:val="kk-KZ"/>
        </w:rPr>
        <w:t xml:space="preserve"> тиіс</w:t>
      </w:r>
      <w:r w:rsidRPr="00EB1BCB">
        <w:rPr>
          <w:rFonts w:ascii="Times New Roman" w:hAnsi="Times New Roman"/>
          <w:color w:val="000000"/>
          <w:sz w:val="28"/>
          <w:szCs w:val="28"/>
          <w:lang w:val="kk-KZ"/>
        </w:rPr>
        <w:t>:</w:t>
      </w:r>
      <w:r w:rsidRPr="00A02E6F">
        <w:rPr>
          <w:rFonts w:ascii="Times New Roman" w:hAnsi="Times New Roman"/>
          <w:bCs/>
          <w:sz w:val="28"/>
          <w:szCs w:val="28"/>
          <w:lang w:val="kk-KZ"/>
        </w:rPr>
        <w:t xml:space="preserve"> </w:t>
      </w:r>
      <w:r w:rsidRPr="00EB1BCB">
        <w:rPr>
          <w:rFonts w:ascii="Times New Roman" w:hAnsi="Times New Roman"/>
          <w:bCs/>
          <w:sz w:val="28"/>
          <w:szCs w:val="28"/>
          <w:lang w:val="kk-KZ"/>
        </w:rPr>
        <w:t xml:space="preserve">  </w:t>
      </w:r>
    </w:p>
    <w:p w14:paraId="2859351D" w14:textId="23D0F763" w:rsidR="00D441EB" w:rsidRPr="00EB1BCB" w:rsidRDefault="00110F0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EB1BCB">
        <w:rPr>
          <w:rFonts w:ascii="Times New Roman" w:hAnsi="Times New Roman"/>
          <w:bCs/>
          <w:sz w:val="28"/>
          <w:szCs w:val="28"/>
          <w:lang w:val="kk-KZ"/>
        </w:rPr>
        <w:t xml:space="preserve">АҚА </w:t>
      </w:r>
      <w:r w:rsidR="00D441EB" w:rsidRPr="00EB1BCB">
        <w:rPr>
          <w:rFonts w:ascii="Times New Roman" w:hAnsi="Times New Roman"/>
          <w:bCs/>
          <w:sz w:val="28"/>
          <w:szCs w:val="28"/>
        </w:rPr>
        <w:t>иерархи</w:t>
      </w:r>
      <w:r w:rsidRPr="00EB1BCB">
        <w:rPr>
          <w:rFonts w:ascii="Times New Roman" w:hAnsi="Times New Roman"/>
          <w:bCs/>
          <w:sz w:val="28"/>
          <w:szCs w:val="28"/>
          <w:lang w:val="kk-KZ"/>
        </w:rPr>
        <w:t xml:space="preserve">ялық құру; </w:t>
      </w:r>
      <w:r w:rsidR="00D441EB" w:rsidRPr="00EB1BCB">
        <w:rPr>
          <w:rFonts w:ascii="Times New Roman" w:hAnsi="Times New Roman"/>
          <w:bCs/>
          <w:sz w:val="28"/>
          <w:szCs w:val="28"/>
        </w:rPr>
        <w:t xml:space="preserve"> </w:t>
      </w:r>
    </w:p>
    <w:p w14:paraId="01577181" w14:textId="20FFA855" w:rsidR="00D441EB" w:rsidRPr="00EB1BCB" w:rsidRDefault="00EB1BC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EB1BCB">
        <w:rPr>
          <w:rFonts w:ascii="Times New Roman" w:hAnsi="Times New Roman"/>
          <w:color w:val="000000"/>
          <w:sz w:val="28"/>
          <w:szCs w:val="28"/>
          <w:lang w:val="kk-KZ"/>
        </w:rPr>
        <w:t>АҚА</w:t>
      </w:r>
      <w:r w:rsidRPr="00EB1BCB">
        <w:rPr>
          <w:rFonts w:ascii="Times New Roman" w:hAnsi="Times New Roman"/>
          <w:color w:val="000000"/>
          <w:sz w:val="28"/>
          <w:szCs w:val="28"/>
        </w:rPr>
        <w:t xml:space="preserve"> </w:t>
      </w:r>
      <w:proofErr w:type="spellStart"/>
      <w:r w:rsidRPr="00EB1BCB">
        <w:rPr>
          <w:rFonts w:ascii="Times New Roman" w:hAnsi="Times New Roman"/>
          <w:color w:val="000000"/>
          <w:sz w:val="28"/>
          <w:szCs w:val="28"/>
        </w:rPr>
        <w:t>командаларын</w:t>
      </w:r>
      <w:proofErr w:type="spellEnd"/>
      <w:r w:rsidRPr="00EB1BCB">
        <w:rPr>
          <w:rFonts w:ascii="Times New Roman" w:hAnsi="Times New Roman"/>
          <w:color w:val="000000"/>
          <w:sz w:val="28"/>
          <w:szCs w:val="28"/>
        </w:rPr>
        <w:t xml:space="preserve"> беру </w:t>
      </w:r>
      <w:r w:rsidRPr="00EB1BCB">
        <w:rPr>
          <w:rFonts w:ascii="Times New Roman" w:hAnsi="Times New Roman"/>
          <w:color w:val="000000"/>
          <w:sz w:val="28"/>
          <w:szCs w:val="28"/>
          <w:lang w:val="kk-KZ"/>
        </w:rPr>
        <w:t>каналы</w:t>
      </w:r>
      <w:r w:rsidRPr="00EB1BCB">
        <w:rPr>
          <w:rFonts w:ascii="Times New Roman" w:hAnsi="Times New Roman"/>
          <w:color w:val="000000"/>
          <w:sz w:val="28"/>
          <w:szCs w:val="28"/>
        </w:rPr>
        <w:t xml:space="preserve"> </w:t>
      </w:r>
      <w:proofErr w:type="spellStart"/>
      <w:r w:rsidRPr="00EB1BCB">
        <w:rPr>
          <w:rFonts w:ascii="Times New Roman" w:hAnsi="Times New Roman"/>
          <w:color w:val="000000"/>
          <w:sz w:val="28"/>
          <w:szCs w:val="28"/>
        </w:rPr>
        <w:t>тиісті</w:t>
      </w:r>
      <w:proofErr w:type="spellEnd"/>
      <w:r w:rsidRPr="00EB1BCB">
        <w:rPr>
          <w:rFonts w:ascii="Times New Roman" w:hAnsi="Times New Roman"/>
          <w:color w:val="000000"/>
          <w:sz w:val="28"/>
          <w:szCs w:val="28"/>
        </w:rPr>
        <w:t xml:space="preserve"> </w:t>
      </w:r>
      <w:proofErr w:type="spellStart"/>
      <w:r w:rsidRPr="00EB1BCB">
        <w:rPr>
          <w:rFonts w:ascii="Times New Roman" w:hAnsi="Times New Roman"/>
          <w:color w:val="000000"/>
          <w:sz w:val="28"/>
          <w:szCs w:val="28"/>
        </w:rPr>
        <w:t>негіздеме</w:t>
      </w:r>
      <w:proofErr w:type="spellEnd"/>
      <w:r w:rsidRPr="00EB1BCB">
        <w:rPr>
          <w:rFonts w:ascii="Times New Roman" w:hAnsi="Times New Roman"/>
          <w:color w:val="000000"/>
          <w:sz w:val="28"/>
          <w:szCs w:val="28"/>
        </w:rPr>
        <w:t xml:space="preserve"> </w:t>
      </w:r>
      <w:proofErr w:type="spellStart"/>
      <w:r w:rsidRPr="00EB1BCB">
        <w:rPr>
          <w:rFonts w:ascii="Times New Roman" w:hAnsi="Times New Roman"/>
          <w:color w:val="000000"/>
          <w:sz w:val="28"/>
          <w:szCs w:val="28"/>
        </w:rPr>
        <w:t>кезінде</w:t>
      </w:r>
      <w:proofErr w:type="spellEnd"/>
      <w:r w:rsidRPr="00EB1BCB">
        <w:rPr>
          <w:rFonts w:ascii="Times New Roman" w:hAnsi="Times New Roman"/>
          <w:color w:val="000000"/>
          <w:sz w:val="28"/>
          <w:szCs w:val="28"/>
        </w:rPr>
        <w:t xml:space="preserve"> </w:t>
      </w:r>
      <w:proofErr w:type="spellStart"/>
      <w:r w:rsidRPr="00EB1BCB">
        <w:rPr>
          <w:rFonts w:ascii="Times New Roman" w:hAnsi="Times New Roman"/>
          <w:color w:val="000000"/>
          <w:sz w:val="28"/>
          <w:szCs w:val="28"/>
        </w:rPr>
        <w:t>қайталанып</w:t>
      </w:r>
      <w:proofErr w:type="spellEnd"/>
      <w:r w:rsidRPr="00EB1BCB">
        <w:rPr>
          <w:rFonts w:ascii="Times New Roman" w:hAnsi="Times New Roman"/>
          <w:color w:val="000000"/>
          <w:sz w:val="28"/>
          <w:szCs w:val="28"/>
        </w:rPr>
        <w:t xml:space="preserve"> </w:t>
      </w:r>
      <w:proofErr w:type="spellStart"/>
      <w:r w:rsidRPr="00EB1BCB">
        <w:rPr>
          <w:rFonts w:ascii="Times New Roman" w:hAnsi="Times New Roman"/>
          <w:color w:val="000000"/>
          <w:sz w:val="28"/>
          <w:szCs w:val="28"/>
        </w:rPr>
        <w:t>орындалуы</w:t>
      </w:r>
      <w:proofErr w:type="spellEnd"/>
      <w:r w:rsidRPr="00EB1BCB">
        <w:rPr>
          <w:rFonts w:ascii="Times New Roman" w:hAnsi="Times New Roman"/>
          <w:color w:val="000000"/>
          <w:sz w:val="28"/>
          <w:szCs w:val="28"/>
        </w:rPr>
        <w:t xml:space="preserve"> </w:t>
      </w:r>
      <w:proofErr w:type="spellStart"/>
      <w:r w:rsidRPr="00EB1BCB">
        <w:rPr>
          <w:rFonts w:ascii="Times New Roman" w:hAnsi="Times New Roman"/>
          <w:color w:val="000000"/>
          <w:sz w:val="28"/>
          <w:szCs w:val="28"/>
        </w:rPr>
        <w:t>тиіс</w:t>
      </w:r>
      <w:proofErr w:type="spellEnd"/>
      <w:r w:rsidRPr="00EB1BCB">
        <w:rPr>
          <w:rFonts w:ascii="Times New Roman" w:hAnsi="Times New Roman"/>
          <w:color w:val="000000"/>
          <w:sz w:val="28"/>
          <w:szCs w:val="28"/>
          <w:lang w:val="kk-KZ"/>
        </w:rPr>
        <w:t>;</w:t>
      </w:r>
      <w:r w:rsidRPr="00EB1BCB">
        <w:rPr>
          <w:rFonts w:ascii="Times New Roman" w:hAnsi="Times New Roman"/>
          <w:bCs/>
          <w:sz w:val="28"/>
          <w:szCs w:val="28"/>
        </w:rPr>
        <w:t xml:space="preserve"> </w:t>
      </w:r>
      <w:r w:rsidRPr="00EB1BCB">
        <w:rPr>
          <w:rFonts w:ascii="Times New Roman" w:hAnsi="Times New Roman"/>
          <w:bCs/>
          <w:sz w:val="28"/>
          <w:szCs w:val="28"/>
          <w:lang w:val="kk-KZ"/>
        </w:rPr>
        <w:t xml:space="preserve">  </w:t>
      </w:r>
    </w:p>
    <w:p w14:paraId="12AA1EC8" w14:textId="5370DBF3" w:rsidR="00D441EB" w:rsidRPr="00EB1BCB" w:rsidRDefault="00EB1BC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EB1BCB">
        <w:rPr>
          <w:rFonts w:ascii="Times New Roman" w:hAnsi="Times New Roman"/>
          <w:color w:val="000000"/>
          <w:sz w:val="28"/>
          <w:szCs w:val="28"/>
          <w:lang w:val="kk-KZ"/>
        </w:rPr>
        <w:t>АҚА</w:t>
      </w:r>
      <w:r w:rsidRPr="00EB1BCB">
        <w:rPr>
          <w:rFonts w:ascii="Times New Roman" w:hAnsi="Times New Roman"/>
          <w:color w:val="000000"/>
          <w:sz w:val="28"/>
          <w:szCs w:val="28"/>
        </w:rPr>
        <w:t xml:space="preserve"> </w:t>
      </w:r>
      <w:proofErr w:type="spellStart"/>
      <w:r w:rsidRPr="00EB1BCB">
        <w:rPr>
          <w:rFonts w:ascii="Times New Roman" w:hAnsi="Times New Roman"/>
          <w:color w:val="000000"/>
          <w:sz w:val="28"/>
          <w:szCs w:val="28"/>
        </w:rPr>
        <w:t>құрылғыларының</w:t>
      </w:r>
      <w:proofErr w:type="spellEnd"/>
      <w:r w:rsidRPr="00EB1BCB">
        <w:rPr>
          <w:rFonts w:ascii="Times New Roman" w:hAnsi="Times New Roman"/>
          <w:color w:val="000000"/>
          <w:sz w:val="28"/>
          <w:szCs w:val="28"/>
        </w:rPr>
        <w:t xml:space="preserve"> </w:t>
      </w:r>
      <w:proofErr w:type="spellStart"/>
      <w:r w:rsidRPr="00EB1BCB">
        <w:rPr>
          <w:rFonts w:ascii="Times New Roman" w:hAnsi="Times New Roman"/>
          <w:color w:val="000000"/>
          <w:sz w:val="28"/>
          <w:szCs w:val="28"/>
        </w:rPr>
        <w:t>ақпараттық</w:t>
      </w:r>
      <w:proofErr w:type="spellEnd"/>
      <w:r w:rsidRPr="00EB1BCB">
        <w:rPr>
          <w:rFonts w:ascii="Times New Roman" w:hAnsi="Times New Roman"/>
          <w:color w:val="000000"/>
          <w:sz w:val="28"/>
          <w:szCs w:val="28"/>
        </w:rPr>
        <w:t xml:space="preserve"> </w:t>
      </w:r>
      <w:proofErr w:type="spellStart"/>
      <w:r w:rsidRPr="00EB1BCB">
        <w:rPr>
          <w:rFonts w:ascii="Times New Roman" w:hAnsi="Times New Roman"/>
          <w:color w:val="000000"/>
          <w:sz w:val="28"/>
          <w:szCs w:val="28"/>
        </w:rPr>
        <w:t>деңгейінде</w:t>
      </w:r>
      <w:proofErr w:type="spellEnd"/>
      <w:r w:rsidRPr="00EB1BCB">
        <w:rPr>
          <w:rFonts w:ascii="Times New Roman" w:hAnsi="Times New Roman"/>
          <w:color w:val="000000"/>
          <w:sz w:val="28"/>
          <w:szCs w:val="28"/>
        </w:rPr>
        <w:t xml:space="preserve"> </w:t>
      </w:r>
      <w:r w:rsidRPr="00EB1BCB">
        <w:rPr>
          <w:rFonts w:ascii="Times New Roman" w:hAnsi="Times New Roman"/>
          <w:color w:val="000000"/>
          <w:sz w:val="28"/>
          <w:szCs w:val="28"/>
          <w:lang w:val="kk-KZ"/>
        </w:rPr>
        <w:t>ТБАЖ</w:t>
      </w:r>
      <w:r w:rsidRPr="00EB1BCB">
        <w:rPr>
          <w:rFonts w:ascii="Times New Roman" w:hAnsi="Times New Roman"/>
          <w:color w:val="000000"/>
          <w:sz w:val="28"/>
          <w:szCs w:val="28"/>
        </w:rPr>
        <w:t>-</w:t>
      </w:r>
      <w:proofErr w:type="spellStart"/>
      <w:r w:rsidRPr="00EB1BCB">
        <w:rPr>
          <w:rFonts w:ascii="Times New Roman" w:hAnsi="Times New Roman"/>
          <w:color w:val="000000"/>
          <w:sz w:val="28"/>
          <w:szCs w:val="28"/>
        </w:rPr>
        <w:t>ға</w:t>
      </w:r>
      <w:proofErr w:type="spellEnd"/>
      <w:r w:rsidRPr="00EB1BCB">
        <w:rPr>
          <w:rFonts w:ascii="Times New Roman" w:hAnsi="Times New Roman"/>
          <w:color w:val="000000"/>
          <w:sz w:val="28"/>
          <w:szCs w:val="28"/>
        </w:rPr>
        <w:t xml:space="preserve"> </w:t>
      </w:r>
      <w:proofErr w:type="spellStart"/>
      <w:r w:rsidRPr="00EB1BCB">
        <w:rPr>
          <w:rFonts w:ascii="Times New Roman" w:hAnsi="Times New Roman"/>
          <w:color w:val="000000"/>
          <w:sz w:val="28"/>
          <w:szCs w:val="28"/>
        </w:rPr>
        <w:t>интеграциялау</w:t>
      </w:r>
      <w:proofErr w:type="spellEnd"/>
      <w:r w:rsidRPr="00EB1BCB">
        <w:rPr>
          <w:rFonts w:ascii="Times New Roman" w:hAnsi="Times New Roman"/>
          <w:color w:val="000000"/>
          <w:sz w:val="28"/>
          <w:szCs w:val="28"/>
          <w:lang w:val="kk-KZ"/>
        </w:rPr>
        <w:t>.</w:t>
      </w:r>
      <w:r w:rsidRPr="00EB1BCB">
        <w:rPr>
          <w:rFonts w:ascii="Times New Roman" w:hAnsi="Times New Roman"/>
          <w:bCs/>
          <w:sz w:val="28"/>
          <w:szCs w:val="28"/>
        </w:rPr>
        <w:t xml:space="preserve"> </w:t>
      </w:r>
      <w:r w:rsidRPr="00EB1BCB">
        <w:rPr>
          <w:rFonts w:ascii="Times New Roman" w:hAnsi="Times New Roman"/>
          <w:bCs/>
          <w:sz w:val="28"/>
          <w:szCs w:val="28"/>
          <w:lang w:val="kk-KZ"/>
        </w:rPr>
        <w:t xml:space="preserve">  </w:t>
      </w:r>
    </w:p>
    <w:p w14:paraId="236BABFC" w14:textId="47BF0DC8" w:rsidR="00D441EB" w:rsidRPr="00EB1BCB" w:rsidRDefault="00EB1BCB" w:rsidP="00486006">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lang w:val="kk-KZ"/>
        </w:rPr>
      </w:pPr>
      <w:r>
        <w:rPr>
          <w:rFonts w:ascii="Times New Roman" w:hAnsi="Times New Roman"/>
          <w:b/>
          <w:bCs/>
          <w:i/>
          <w:iCs/>
          <w:sz w:val="28"/>
          <w:szCs w:val="28"/>
          <w:lang w:val="kk-KZ"/>
        </w:rPr>
        <w:t xml:space="preserve">РҚА </w:t>
      </w:r>
      <w:r w:rsidRPr="00EB1BCB">
        <w:rPr>
          <w:rFonts w:ascii="Times New Roman" w:hAnsi="Times New Roman"/>
          <w:b/>
          <w:bCs/>
          <w:i/>
          <w:iCs/>
          <w:sz w:val="28"/>
          <w:szCs w:val="28"/>
          <w:lang w:val="kk-KZ"/>
        </w:rPr>
        <w:t>және АҚА</w:t>
      </w:r>
      <w:r w:rsidRPr="00EB1BCB">
        <w:rPr>
          <w:rFonts w:ascii="Times New Roman" w:hAnsi="Times New Roman"/>
          <w:b/>
          <w:bCs/>
          <w:i/>
          <w:iCs/>
          <w:color w:val="000000"/>
          <w:sz w:val="28"/>
          <w:szCs w:val="28"/>
        </w:rPr>
        <w:t xml:space="preserve"> </w:t>
      </w:r>
      <w:proofErr w:type="spellStart"/>
      <w:r w:rsidRPr="00EB1BCB">
        <w:rPr>
          <w:rFonts w:ascii="Times New Roman" w:hAnsi="Times New Roman"/>
          <w:b/>
          <w:bCs/>
          <w:i/>
          <w:iCs/>
          <w:color w:val="000000"/>
          <w:sz w:val="28"/>
          <w:szCs w:val="28"/>
        </w:rPr>
        <w:t>құрылғыларына</w:t>
      </w:r>
      <w:proofErr w:type="spellEnd"/>
      <w:r w:rsidRPr="00EB1BCB">
        <w:rPr>
          <w:rFonts w:ascii="Times New Roman" w:hAnsi="Times New Roman"/>
          <w:b/>
          <w:bCs/>
          <w:i/>
          <w:iCs/>
          <w:color w:val="000000"/>
          <w:sz w:val="28"/>
          <w:szCs w:val="28"/>
        </w:rPr>
        <w:t xml:space="preserve"> </w:t>
      </w:r>
      <w:proofErr w:type="spellStart"/>
      <w:r w:rsidRPr="00EB1BCB">
        <w:rPr>
          <w:rFonts w:ascii="Times New Roman" w:hAnsi="Times New Roman"/>
          <w:b/>
          <w:bCs/>
          <w:i/>
          <w:iCs/>
          <w:color w:val="000000"/>
          <w:sz w:val="28"/>
          <w:szCs w:val="28"/>
        </w:rPr>
        <w:t>техникалық</w:t>
      </w:r>
      <w:proofErr w:type="spellEnd"/>
      <w:r w:rsidRPr="00EB1BCB">
        <w:rPr>
          <w:rFonts w:ascii="Times New Roman" w:hAnsi="Times New Roman"/>
          <w:b/>
          <w:bCs/>
          <w:i/>
          <w:iCs/>
          <w:color w:val="000000"/>
          <w:sz w:val="28"/>
          <w:szCs w:val="28"/>
        </w:rPr>
        <w:t xml:space="preserve"> </w:t>
      </w:r>
      <w:proofErr w:type="spellStart"/>
      <w:r w:rsidRPr="00EB1BCB">
        <w:rPr>
          <w:rFonts w:ascii="Times New Roman" w:hAnsi="Times New Roman"/>
          <w:b/>
          <w:bCs/>
          <w:i/>
          <w:iCs/>
          <w:color w:val="000000"/>
          <w:sz w:val="28"/>
          <w:szCs w:val="28"/>
        </w:rPr>
        <w:t>қызмет</w:t>
      </w:r>
      <w:proofErr w:type="spellEnd"/>
      <w:r w:rsidRPr="00EB1BCB">
        <w:rPr>
          <w:rFonts w:ascii="Times New Roman" w:hAnsi="Times New Roman"/>
          <w:b/>
          <w:bCs/>
          <w:i/>
          <w:iCs/>
          <w:color w:val="000000"/>
          <w:sz w:val="28"/>
          <w:szCs w:val="28"/>
        </w:rPr>
        <w:t xml:space="preserve"> </w:t>
      </w:r>
      <w:proofErr w:type="spellStart"/>
      <w:r w:rsidRPr="00EB1BCB">
        <w:rPr>
          <w:rFonts w:ascii="Times New Roman" w:hAnsi="Times New Roman"/>
          <w:b/>
          <w:bCs/>
          <w:i/>
          <w:iCs/>
          <w:color w:val="000000"/>
          <w:sz w:val="28"/>
          <w:szCs w:val="28"/>
        </w:rPr>
        <w:t>көрсетуге</w:t>
      </w:r>
      <w:proofErr w:type="spellEnd"/>
      <w:r w:rsidRPr="00EB1BCB">
        <w:rPr>
          <w:rFonts w:ascii="Times New Roman" w:hAnsi="Times New Roman"/>
          <w:b/>
          <w:bCs/>
          <w:i/>
          <w:iCs/>
          <w:color w:val="000000"/>
          <w:sz w:val="28"/>
          <w:szCs w:val="28"/>
        </w:rPr>
        <w:t xml:space="preserve"> </w:t>
      </w:r>
      <w:proofErr w:type="spellStart"/>
      <w:r w:rsidRPr="00EB1BCB">
        <w:rPr>
          <w:rFonts w:ascii="Times New Roman" w:hAnsi="Times New Roman"/>
          <w:b/>
          <w:bCs/>
          <w:i/>
          <w:iCs/>
          <w:color w:val="000000"/>
          <w:sz w:val="28"/>
          <w:szCs w:val="28"/>
        </w:rPr>
        <w:t>қойылатын</w:t>
      </w:r>
      <w:proofErr w:type="spellEnd"/>
      <w:r w:rsidRPr="00EB1BCB">
        <w:rPr>
          <w:rFonts w:ascii="Times New Roman" w:hAnsi="Times New Roman"/>
          <w:b/>
          <w:bCs/>
          <w:i/>
          <w:iCs/>
          <w:color w:val="000000"/>
          <w:sz w:val="28"/>
          <w:szCs w:val="28"/>
        </w:rPr>
        <w:t xml:space="preserve"> </w:t>
      </w:r>
      <w:proofErr w:type="spellStart"/>
      <w:r w:rsidRPr="00EB1BCB">
        <w:rPr>
          <w:rFonts w:ascii="Times New Roman" w:hAnsi="Times New Roman"/>
          <w:b/>
          <w:bCs/>
          <w:i/>
          <w:iCs/>
          <w:color w:val="000000"/>
          <w:sz w:val="28"/>
          <w:szCs w:val="28"/>
        </w:rPr>
        <w:t>талаптар</w:t>
      </w:r>
      <w:proofErr w:type="spellEnd"/>
      <w:r w:rsidRPr="00EB1BCB">
        <w:rPr>
          <w:rFonts w:ascii="Times New Roman" w:hAnsi="Times New Roman"/>
          <w:b/>
          <w:bCs/>
          <w:i/>
          <w:iCs/>
          <w:color w:val="000000"/>
          <w:sz w:val="28"/>
          <w:szCs w:val="28"/>
        </w:rPr>
        <w:t>.</w:t>
      </w:r>
      <w:r>
        <w:rPr>
          <w:rFonts w:ascii="Arial" w:hAnsi="Arial" w:cs="Arial"/>
          <w:color w:val="000000"/>
          <w:sz w:val="30"/>
          <w:szCs w:val="30"/>
          <w:lang w:val="kk-KZ"/>
        </w:rPr>
        <w:t xml:space="preserve"> </w:t>
      </w:r>
      <w:r>
        <w:rPr>
          <w:rFonts w:ascii="Times New Roman" w:hAnsi="Times New Roman"/>
          <w:b/>
          <w:bCs/>
          <w:i/>
          <w:iCs/>
          <w:sz w:val="28"/>
          <w:szCs w:val="28"/>
          <w:lang w:val="kk-KZ"/>
        </w:rPr>
        <w:t xml:space="preserve">  </w:t>
      </w:r>
    </w:p>
    <w:p w14:paraId="74B1B2E8" w14:textId="31303C71" w:rsidR="00D441EB" w:rsidRPr="00280F42" w:rsidRDefault="00EB1BCB"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280F42">
        <w:rPr>
          <w:rFonts w:ascii="Times New Roman" w:hAnsi="Times New Roman"/>
          <w:color w:val="000000"/>
          <w:sz w:val="28"/>
          <w:szCs w:val="28"/>
          <w:lang w:val="kk-KZ"/>
        </w:rPr>
        <w:lastRenderedPageBreak/>
        <w:t xml:space="preserve">Микропроцессорлық техниканың қызмет ету мерзімін дайындаушы зауыт анықтауы тиіс, бірақ кемінде 10-15 жыл. </w:t>
      </w:r>
      <w:r w:rsidRPr="00280F42">
        <w:rPr>
          <w:rFonts w:ascii="Times New Roman" w:hAnsi="Times New Roman"/>
          <w:bCs/>
          <w:sz w:val="28"/>
          <w:szCs w:val="28"/>
          <w:lang w:val="kk-KZ"/>
        </w:rPr>
        <w:t xml:space="preserve"> </w:t>
      </w:r>
    </w:p>
    <w:p w14:paraId="602953FF" w14:textId="3C6A427F" w:rsidR="00D441EB" w:rsidRPr="00280F42" w:rsidRDefault="00EB1BCB"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280F42">
        <w:rPr>
          <w:rFonts w:ascii="Times New Roman" w:hAnsi="Times New Roman"/>
          <w:color w:val="000000"/>
          <w:sz w:val="28"/>
          <w:szCs w:val="28"/>
          <w:lang w:val="kk-KZ"/>
        </w:rPr>
        <w:t>РҚА және АҚА жүйелерін сенімді пайдалануды қамтамасыз ету үшін келесі құжаттарды әзірлеу және басшылыққа алу қажет:</w:t>
      </w:r>
      <w:r w:rsidRPr="00280F42">
        <w:rPr>
          <w:rFonts w:ascii="Times New Roman" w:hAnsi="Times New Roman"/>
          <w:bCs/>
          <w:sz w:val="28"/>
          <w:szCs w:val="28"/>
          <w:lang w:val="kk-KZ"/>
        </w:rPr>
        <w:t xml:space="preserve">   </w:t>
      </w:r>
    </w:p>
    <w:p w14:paraId="6822C691" w14:textId="59E8FE2D" w:rsidR="00EB1BCB" w:rsidRPr="00280F42" w:rsidRDefault="00EB1BCB" w:rsidP="00280F42">
      <w:pPr>
        <w:tabs>
          <w:tab w:val="left" w:pos="993"/>
        </w:tabs>
        <w:spacing w:after="0" w:line="288" w:lineRule="atLeast"/>
        <w:jc w:val="both"/>
        <w:rPr>
          <w:rFonts w:ascii="Times New Roman" w:hAnsi="Times New Roman"/>
          <w:color w:val="000000"/>
          <w:sz w:val="28"/>
          <w:szCs w:val="28"/>
          <w:lang w:val="kk-KZ" w:eastAsia="ru-RU"/>
        </w:rPr>
      </w:pPr>
      <w:r w:rsidRPr="00280F42">
        <w:rPr>
          <w:rFonts w:ascii="Times New Roman" w:hAnsi="Times New Roman"/>
          <w:color w:val="000000"/>
          <w:sz w:val="28"/>
          <w:szCs w:val="28"/>
          <w:bdr w:val="none" w:sz="0" w:space="0" w:color="auto" w:frame="1"/>
          <w:lang w:val="kk-KZ" w:eastAsia="ru-RU"/>
        </w:rPr>
        <w:t xml:space="preserve">            </w:t>
      </w:r>
      <w:r w:rsidR="00280F42">
        <w:rPr>
          <w:rFonts w:ascii="Times New Roman" w:hAnsi="Times New Roman"/>
          <w:color w:val="000000"/>
          <w:sz w:val="28"/>
          <w:szCs w:val="28"/>
          <w:bdr w:val="none" w:sz="0" w:space="0" w:color="auto" w:frame="1"/>
          <w:lang w:val="kk-KZ" w:eastAsia="ru-RU"/>
        </w:rPr>
        <w:tab/>
      </w:r>
      <w:r w:rsidRPr="00280F42">
        <w:rPr>
          <w:rFonts w:ascii="Times New Roman" w:hAnsi="Times New Roman"/>
          <w:color w:val="000000"/>
          <w:sz w:val="28"/>
          <w:szCs w:val="28"/>
          <w:bdr w:val="none" w:sz="0" w:space="0" w:color="auto" w:frame="1"/>
          <w:lang w:val="kk-KZ" w:eastAsia="ru-RU"/>
        </w:rPr>
        <w:t>ескірген және физикалық тозғандарды кезең-кезеңмен ауыстыру бағдарламалары;</w:t>
      </w:r>
    </w:p>
    <w:p w14:paraId="68D86F5B" w14:textId="5B0E97F8" w:rsidR="00EB1BCB" w:rsidRPr="00280F42" w:rsidRDefault="00EB1BCB" w:rsidP="00280F42">
      <w:pPr>
        <w:pStyle w:val="ad"/>
        <w:numPr>
          <w:ilvl w:val="0"/>
          <w:numId w:val="8"/>
        </w:numPr>
        <w:tabs>
          <w:tab w:val="left" w:pos="993"/>
        </w:tabs>
        <w:spacing w:after="0" w:line="288" w:lineRule="atLeast"/>
        <w:ind w:left="0" w:hanging="142"/>
        <w:jc w:val="both"/>
        <w:rPr>
          <w:rFonts w:ascii="Times New Roman" w:hAnsi="Times New Roman"/>
          <w:color w:val="000000"/>
          <w:sz w:val="28"/>
          <w:szCs w:val="28"/>
          <w:lang w:val="kk-KZ" w:eastAsia="ru-RU"/>
        </w:rPr>
      </w:pPr>
      <w:r w:rsidRPr="00280F42">
        <w:rPr>
          <w:rFonts w:ascii="Times New Roman" w:hAnsi="Times New Roman"/>
          <w:color w:val="000000"/>
          <w:sz w:val="28"/>
          <w:szCs w:val="28"/>
          <w:bdr w:val="none" w:sz="0" w:space="0" w:color="auto" w:frame="1"/>
          <w:lang w:val="kk-KZ" w:eastAsia="ru-RU"/>
        </w:rPr>
        <w:t xml:space="preserve">            </w:t>
      </w:r>
      <w:r w:rsidR="00280F42">
        <w:rPr>
          <w:rFonts w:ascii="Times New Roman" w:hAnsi="Times New Roman"/>
          <w:color w:val="000000"/>
          <w:sz w:val="28"/>
          <w:szCs w:val="28"/>
          <w:bdr w:val="none" w:sz="0" w:space="0" w:color="auto" w:frame="1"/>
          <w:lang w:val="kk-KZ" w:eastAsia="ru-RU"/>
        </w:rPr>
        <w:tab/>
      </w:r>
      <w:r w:rsidRPr="00280F42">
        <w:rPr>
          <w:rFonts w:ascii="Times New Roman" w:hAnsi="Times New Roman"/>
          <w:color w:val="000000"/>
          <w:sz w:val="28"/>
          <w:szCs w:val="28"/>
          <w:bdr w:val="none" w:sz="0" w:space="0" w:color="auto" w:frame="1"/>
          <w:lang w:val="kk-KZ" w:eastAsia="ru-RU"/>
        </w:rPr>
        <w:t>пайдаланудағы қорғау мен автоматиканың электромеханикалық және микроэлектрондық құрылғылары;</w:t>
      </w:r>
    </w:p>
    <w:p w14:paraId="2C883A79" w14:textId="49E3305E" w:rsidR="00E36FF3" w:rsidRPr="00280F42" w:rsidRDefault="00280F42" w:rsidP="00FB270C">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280F42">
        <w:rPr>
          <w:rFonts w:ascii="Times New Roman" w:hAnsi="Times New Roman"/>
          <w:color w:val="000000"/>
          <w:sz w:val="28"/>
          <w:szCs w:val="28"/>
          <w:lang w:val="kk-KZ"/>
        </w:rPr>
        <w:t xml:space="preserve">аппаратура мен </w:t>
      </w:r>
      <w:r w:rsidR="00EB1BCB" w:rsidRPr="00280F42">
        <w:rPr>
          <w:rFonts w:ascii="Times New Roman" w:hAnsi="Times New Roman"/>
          <w:color w:val="000000"/>
          <w:sz w:val="28"/>
          <w:szCs w:val="28"/>
          <w:lang w:val="kk-KZ"/>
        </w:rPr>
        <w:t>қайталама коммутация  тізбектерінің сынау нәтижелері мен физикалық жағдайына байланысты зауыт белгілеген қызмет ету мерзімінен асқан РҚА және</w:t>
      </w:r>
      <w:r w:rsidRPr="00280F42">
        <w:rPr>
          <w:rFonts w:ascii="Times New Roman" w:hAnsi="Times New Roman"/>
          <w:color w:val="000000"/>
          <w:sz w:val="28"/>
          <w:szCs w:val="28"/>
          <w:lang w:val="kk-KZ"/>
        </w:rPr>
        <w:t xml:space="preserve"> АҚА</w:t>
      </w:r>
      <w:r w:rsidR="00EB1BCB" w:rsidRPr="00280F42">
        <w:rPr>
          <w:rFonts w:ascii="Times New Roman" w:hAnsi="Times New Roman"/>
          <w:color w:val="000000"/>
          <w:sz w:val="28"/>
          <w:szCs w:val="28"/>
          <w:lang w:val="kk-KZ"/>
        </w:rPr>
        <w:t xml:space="preserve"> құрылғыларын пайдалану мерзімдерін ұзарту регламент</w:t>
      </w:r>
      <w:r w:rsidRPr="00280F42">
        <w:rPr>
          <w:rFonts w:ascii="Times New Roman" w:hAnsi="Times New Roman"/>
          <w:color w:val="000000"/>
          <w:sz w:val="28"/>
          <w:szCs w:val="28"/>
          <w:lang w:val="kk-KZ"/>
        </w:rPr>
        <w:t>і;</w:t>
      </w:r>
      <w:r w:rsidR="00EB1BCB" w:rsidRPr="00280F42">
        <w:rPr>
          <w:rFonts w:ascii="Times New Roman" w:hAnsi="Times New Roman"/>
          <w:color w:val="000000"/>
          <w:sz w:val="28"/>
          <w:szCs w:val="28"/>
          <w:lang w:val="kk-KZ"/>
        </w:rPr>
        <w:t xml:space="preserve"> </w:t>
      </w:r>
      <w:r w:rsidR="00EB1BCB" w:rsidRPr="00280F42">
        <w:rPr>
          <w:rFonts w:ascii="Times New Roman" w:hAnsi="Times New Roman"/>
          <w:bCs/>
          <w:sz w:val="28"/>
          <w:szCs w:val="28"/>
          <w:lang w:val="kk-KZ"/>
        </w:rPr>
        <w:t xml:space="preserve"> </w:t>
      </w:r>
    </w:p>
    <w:p w14:paraId="77725A2C" w14:textId="5A6BF291" w:rsidR="00280F42" w:rsidRPr="00280F42" w:rsidRDefault="00280F42" w:rsidP="00280F42">
      <w:pPr>
        <w:tabs>
          <w:tab w:val="left" w:pos="993"/>
        </w:tabs>
        <w:spacing w:after="0" w:line="288" w:lineRule="atLeast"/>
        <w:jc w:val="both"/>
        <w:rPr>
          <w:rFonts w:ascii="Times New Roman" w:hAnsi="Times New Roman"/>
          <w:color w:val="000000"/>
          <w:sz w:val="28"/>
          <w:szCs w:val="28"/>
          <w:lang w:val="kk-KZ" w:eastAsia="ru-RU"/>
        </w:rPr>
      </w:pPr>
      <w:r w:rsidRPr="00280F42">
        <w:rPr>
          <w:rFonts w:ascii="Times New Roman" w:hAnsi="Times New Roman"/>
          <w:color w:val="000000"/>
          <w:sz w:val="28"/>
          <w:szCs w:val="28"/>
          <w:bdr w:val="none" w:sz="0" w:space="0" w:color="auto" w:frame="1"/>
          <w:lang w:val="kk-KZ" w:eastAsia="ru-RU"/>
        </w:rPr>
        <w:t xml:space="preserve">           </w:t>
      </w:r>
      <w:r>
        <w:rPr>
          <w:rFonts w:ascii="Times New Roman" w:hAnsi="Times New Roman"/>
          <w:color w:val="000000"/>
          <w:sz w:val="28"/>
          <w:szCs w:val="28"/>
          <w:bdr w:val="none" w:sz="0" w:space="0" w:color="auto" w:frame="1"/>
          <w:lang w:val="kk-KZ" w:eastAsia="ru-RU"/>
        </w:rPr>
        <w:tab/>
      </w:r>
      <w:r w:rsidRPr="00280F42">
        <w:rPr>
          <w:rFonts w:ascii="Times New Roman" w:hAnsi="Times New Roman"/>
          <w:color w:val="000000"/>
          <w:sz w:val="28"/>
          <w:szCs w:val="28"/>
          <w:bdr w:val="none" w:sz="0" w:space="0" w:color="auto" w:frame="1"/>
          <w:lang w:val="kk-KZ" w:eastAsia="ru-RU"/>
        </w:rPr>
        <w:t>«Астана-АЭК» АҚ-да 6-220кВ ШС үшін РҚА және АҚА құрылғыларына техникалық қызмет көрсету қағидалары;</w:t>
      </w:r>
    </w:p>
    <w:p w14:paraId="01380FD3" w14:textId="64C9B622" w:rsidR="00D441EB" w:rsidRPr="00280F42" w:rsidRDefault="00280F42"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280F42">
        <w:rPr>
          <w:rFonts w:ascii="Times New Roman" w:hAnsi="Times New Roman"/>
          <w:color w:val="000000"/>
          <w:sz w:val="28"/>
          <w:szCs w:val="28"/>
          <w:lang w:val="kk-KZ"/>
        </w:rPr>
        <w:t>РҚА және АҚА құрылғыларын есепке алу бойынша әдістемелік нұсқаулар;</w:t>
      </w:r>
    </w:p>
    <w:p w14:paraId="5EC3B94A" w14:textId="59F167E2" w:rsidR="00D441EB" w:rsidRPr="00280F42" w:rsidRDefault="00280F42"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280F42">
        <w:rPr>
          <w:rFonts w:ascii="Times New Roman" w:hAnsi="Times New Roman"/>
          <w:color w:val="000000"/>
          <w:sz w:val="28"/>
          <w:szCs w:val="28"/>
          <w:lang w:val="kk-KZ"/>
        </w:rPr>
        <w:t>ҚБА есептеу бойынша әдістемелік нұсқаулар және оны сақтау ережелері</w:t>
      </w:r>
      <w:r>
        <w:rPr>
          <w:rFonts w:ascii="Times New Roman" w:hAnsi="Times New Roman"/>
          <w:color w:val="000000"/>
          <w:sz w:val="28"/>
          <w:szCs w:val="28"/>
          <w:lang w:val="kk-KZ"/>
        </w:rPr>
        <w:t>.</w:t>
      </w:r>
      <w:r w:rsidRPr="00280F42">
        <w:rPr>
          <w:rFonts w:ascii="Times New Roman" w:hAnsi="Times New Roman"/>
          <w:bCs/>
          <w:sz w:val="28"/>
          <w:szCs w:val="28"/>
          <w:lang w:val="kk-KZ"/>
        </w:rPr>
        <w:t xml:space="preserve"> </w:t>
      </w:r>
    </w:p>
    <w:p w14:paraId="20D3296C" w14:textId="47FCFAC2" w:rsidR="00D441EB" w:rsidRPr="00280F42" w:rsidRDefault="00280F42" w:rsidP="00280F42">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Pr>
          <w:rFonts w:ascii="Times New Roman" w:hAnsi="Times New Roman"/>
          <w:bCs/>
          <w:sz w:val="28"/>
          <w:szCs w:val="28"/>
          <w:lang w:val="kk-KZ"/>
        </w:rPr>
        <w:t xml:space="preserve"> </w:t>
      </w:r>
    </w:p>
    <w:p w14:paraId="5FE8E2AF" w14:textId="30FEA0EF" w:rsidR="00D441EB" w:rsidRPr="00280F42" w:rsidRDefault="00280F42" w:rsidP="00486006">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lang w:val="kk-KZ"/>
        </w:rPr>
      </w:pPr>
      <w:r w:rsidRPr="00280F42">
        <w:rPr>
          <w:rFonts w:ascii="Times New Roman" w:hAnsi="Times New Roman"/>
          <w:b/>
          <w:bCs/>
          <w:i/>
          <w:iCs/>
          <w:color w:val="000000"/>
          <w:sz w:val="28"/>
          <w:szCs w:val="28"/>
          <w:lang w:val="kk-KZ"/>
        </w:rPr>
        <w:t>РҚА және АҚА қолдану жөніндегі бірыңғай шешімдерді орындау үшін келесі НТҚ әзірлеу талап етіледі:</w:t>
      </w:r>
      <w:r w:rsidRPr="00280F42">
        <w:rPr>
          <w:rFonts w:ascii="Times New Roman" w:hAnsi="Times New Roman"/>
          <w:b/>
          <w:bCs/>
          <w:i/>
          <w:iCs/>
          <w:sz w:val="28"/>
          <w:szCs w:val="28"/>
          <w:lang w:val="kk-KZ"/>
        </w:rPr>
        <w:t xml:space="preserve"> </w:t>
      </w:r>
      <w:r>
        <w:rPr>
          <w:rFonts w:ascii="Times New Roman" w:hAnsi="Times New Roman"/>
          <w:b/>
          <w:bCs/>
          <w:i/>
          <w:iCs/>
          <w:sz w:val="28"/>
          <w:szCs w:val="28"/>
          <w:lang w:val="kk-KZ"/>
        </w:rPr>
        <w:t xml:space="preserve">  </w:t>
      </w:r>
    </w:p>
    <w:p w14:paraId="044D343C" w14:textId="70574FC7" w:rsidR="00D441EB" w:rsidRPr="00406F3E" w:rsidRDefault="00280F42"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406F3E">
        <w:rPr>
          <w:rFonts w:ascii="Times New Roman" w:hAnsi="Times New Roman"/>
          <w:bCs/>
          <w:sz w:val="28"/>
          <w:szCs w:val="28"/>
          <w:lang w:val="kk-KZ"/>
        </w:rPr>
        <w:t xml:space="preserve">РҚА және АҚА даму тұжырымдамасы;  </w:t>
      </w:r>
      <w:r w:rsidR="00D441EB" w:rsidRPr="00406F3E">
        <w:rPr>
          <w:rFonts w:ascii="Times New Roman" w:hAnsi="Times New Roman"/>
          <w:bCs/>
          <w:sz w:val="28"/>
          <w:szCs w:val="28"/>
          <w:lang w:val="kk-KZ"/>
        </w:rPr>
        <w:t xml:space="preserve"> </w:t>
      </w:r>
    </w:p>
    <w:p w14:paraId="20D9A16A" w14:textId="19C186A3" w:rsidR="00D441EB" w:rsidRPr="00406F3E" w:rsidRDefault="00280F42"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406F3E">
        <w:rPr>
          <w:rFonts w:ascii="Times New Roman" w:hAnsi="Times New Roman"/>
          <w:color w:val="000000"/>
          <w:sz w:val="28"/>
          <w:szCs w:val="28"/>
          <w:lang w:val="kk-KZ"/>
        </w:rPr>
        <w:t>РҚА және АҚА   дамыту және қолдану стандарттарының жүйесі;</w:t>
      </w:r>
      <w:r w:rsidRPr="00406F3E">
        <w:rPr>
          <w:rFonts w:ascii="Times New Roman" w:hAnsi="Times New Roman"/>
          <w:bCs/>
          <w:sz w:val="28"/>
          <w:szCs w:val="28"/>
          <w:lang w:val="kk-KZ"/>
        </w:rPr>
        <w:t xml:space="preserve">  </w:t>
      </w:r>
      <w:r w:rsidR="00D441EB" w:rsidRPr="00406F3E">
        <w:rPr>
          <w:rFonts w:ascii="Times New Roman" w:hAnsi="Times New Roman"/>
          <w:bCs/>
          <w:sz w:val="28"/>
          <w:szCs w:val="28"/>
          <w:lang w:val="kk-KZ"/>
        </w:rPr>
        <w:t xml:space="preserve"> </w:t>
      </w:r>
    </w:p>
    <w:p w14:paraId="58121B26" w14:textId="3BD331FA" w:rsidR="00D441EB" w:rsidRPr="00406F3E" w:rsidRDefault="00280F42"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406F3E">
        <w:rPr>
          <w:rFonts w:ascii="Times New Roman" w:hAnsi="Times New Roman"/>
          <w:color w:val="000000"/>
          <w:sz w:val="28"/>
          <w:szCs w:val="28"/>
          <w:lang w:val="kk-KZ"/>
        </w:rPr>
        <w:t>РҚА жаңа құрылғыларының іске қосылу параметрлерін есептеу және таңдау және резервтеу бойынша техникалық шешімдерді негіздеу, оның ішінде қ</w:t>
      </w:r>
      <w:r w:rsidR="00406F3E" w:rsidRPr="00406F3E">
        <w:rPr>
          <w:rFonts w:ascii="Times New Roman" w:hAnsi="Times New Roman"/>
          <w:color w:val="000000"/>
          <w:sz w:val="28"/>
          <w:szCs w:val="28"/>
          <w:lang w:val="kk-KZ"/>
        </w:rPr>
        <w:t>осарлаушы</w:t>
      </w:r>
      <w:r w:rsidRPr="00406F3E">
        <w:rPr>
          <w:rFonts w:ascii="Times New Roman" w:hAnsi="Times New Roman"/>
          <w:color w:val="000000"/>
          <w:sz w:val="28"/>
          <w:szCs w:val="28"/>
          <w:lang w:val="kk-KZ"/>
        </w:rPr>
        <w:t xml:space="preserve"> қорғаныс жиынтықтарын қолдану бойынша әдістемелік нұсқаулар</w:t>
      </w:r>
      <w:r w:rsidR="00406F3E" w:rsidRPr="00406F3E">
        <w:rPr>
          <w:rFonts w:ascii="Times New Roman" w:hAnsi="Times New Roman"/>
          <w:color w:val="000000"/>
          <w:sz w:val="28"/>
          <w:szCs w:val="28"/>
          <w:lang w:val="kk-KZ"/>
        </w:rPr>
        <w:t xml:space="preserve">; </w:t>
      </w:r>
    </w:p>
    <w:p w14:paraId="49A8711F" w14:textId="2A070199" w:rsidR="00D441EB" w:rsidRPr="00406F3E" w:rsidRDefault="00406F3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406F3E">
        <w:rPr>
          <w:rFonts w:ascii="Times New Roman" w:hAnsi="Times New Roman"/>
          <w:color w:val="000000"/>
          <w:sz w:val="28"/>
          <w:szCs w:val="28"/>
          <w:lang w:val="kk-KZ"/>
        </w:rPr>
        <w:t>РҚА қызметі персоналының санын есептеу бойынша әдістемелік нұсқаулар;</w:t>
      </w:r>
      <w:r w:rsidRPr="00406F3E">
        <w:rPr>
          <w:rFonts w:ascii="Times New Roman" w:hAnsi="Times New Roman"/>
          <w:bCs/>
          <w:sz w:val="28"/>
          <w:szCs w:val="28"/>
          <w:lang w:val="kk-KZ"/>
        </w:rPr>
        <w:t xml:space="preserve">   </w:t>
      </w:r>
    </w:p>
    <w:p w14:paraId="5E0896D0" w14:textId="1FB1BA0B" w:rsidR="00D441EB" w:rsidRPr="00406F3E" w:rsidRDefault="00406F3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406F3E">
        <w:rPr>
          <w:rFonts w:ascii="Times New Roman" w:hAnsi="Times New Roman"/>
          <w:color w:val="000000"/>
          <w:sz w:val="28"/>
          <w:szCs w:val="28"/>
          <w:lang w:val="kk-KZ"/>
        </w:rPr>
        <w:t>РҚА және АҚА құрылғыларына сервистік қызмет көрсету және іске қосу-жөндеу жұмыстарының құнын есептеу бойынша әдістемелік нұсқаулар мен нормативтік құжаттар;</w:t>
      </w:r>
      <w:r w:rsidRPr="00406F3E">
        <w:rPr>
          <w:rFonts w:ascii="Times New Roman" w:hAnsi="Times New Roman"/>
          <w:bCs/>
          <w:sz w:val="28"/>
          <w:szCs w:val="28"/>
          <w:lang w:val="kk-KZ"/>
        </w:rPr>
        <w:t xml:space="preserve">    </w:t>
      </w:r>
      <w:r w:rsidR="00D441EB" w:rsidRPr="00406F3E">
        <w:rPr>
          <w:rFonts w:ascii="Times New Roman" w:hAnsi="Times New Roman"/>
          <w:bCs/>
          <w:sz w:val="28"/>
          <w:szCs w:val="28"/>
          <w:lang w:val="kk-KZ"/>
        </w:rPr>
        <w:t xml:space="preserve"> </w:t>
      </w:r>
    </w:p>
    <w:p w14:paraId="0A8EA0A1" w14:textId="343069E8" w:rsidR="00D441EB" w:rsidRPr="00406F3E" w:rsidRDefault="00406F3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406F3E">
        <w:rPr>
          <w:rFonts w:ascii="Times New Roman" w:hAnsi="Times New Roman"/>
          <w:color w:val="000000"/>
          <w:sz w:val="28"/>
          <w:szCs w:val="28"/>
          <w:lang w:val="kk-KZ"/>
        </w:rPr>
        <w:t>РҚА және АҚА құрылғыларына жедел тоқпен қуат беруді ұйымдастыру бойынша үлгілік шешімдер.</w:t>
      </w:r>
      <w:r w:rsidRPr="00406F3E">
        <w:rPr>
          <w:rFonts w:ascii="Times New Roman" w:hAnsi="Times New Roman"/>
          <w:bCs/>
          <w:sz w:val="28"/>
          <w:szCs w:val="28"/>
          <w:lang w:val="kk-KZ"/>
        </w:rPr>
        <w:t xml:space="preserve">   </w:t>
      </w:r>
    </w:p>
    <w:p w14:paraId="1CB4E5A8" w14:textId="77777777" w:rsidR="00B26B25" w:rsidRPr="00406F3E" w:rsidRDefault="00B26B25" w:rsidP="00F11C0A">
      <w:pPr>
        <w:widowControl w:val="0"/>
        <w:suppressAutoHyphens/>
        <w:autoSpaceDE w:val="0"/>
        <w:autoSpaceDN w:val="0"/>
        <w:adjustRightInd w:val="0"/>
        <w:spacing w:after="0" w:line="240" w:lineRule="auto"/>
        <w:ind w:firstLine="709"/>
        <w:rPr>
          <w:rFonts w:ascii="Times New Roman" w:hAnsi="Times New Roman"/>
          <w:b/>
          <w:bCs/>
          <w:sz w:val="28"/>
          <w:szCs w:val="28"/>
          <w:lang w:val="kk-KZ"/>
        </w:rPr>
      </w:pPr>
    </w:p>
    <w:p w14:paraId="09C573B2" w14:textId="13E113CB" w:rsidR="008B5AE7" w:rsidRPr="00A02E6F" w:rsidRDefault="00A02E6F" w:rsidP="00A02E6F">
      <w:pPr>
        <w:widowControl w:val="0"/>
        <w:numPr>
          <w:ilvl w:val="2"/>
          <w:numId w:val="36"/>
        </w:numPr>
        <w:suppressAutoHyphens/>
        <w:overflowPunct w:val="0"/>
        <w:autoSpaceDE w:val="0"/>
        <w:autoSpaceDN w:val="0"/>
        <w:adjustRightInd w:val="0"/>
        <w:spacing w:after="0" w:line="240" w:lineRule="auto"/>
        <w:jc w:val="center"/>
        <w:rPr>
          <w:rFonts w:ascii="Times New Roman" w:hAnsi="Times New Roman"/>
          <w:b/>
          <w:bCs/>
          <w:sz w:val="28"/>
          <w:szCs w:val="28"/>
          <w:lang w:val="kk-KZ"/>
        </w:rPr>
      </w:pPr>
      <w:r w:rsidRPr="00A02E6F">
        <w:rPr>
          <w:rFonts w:ascii="Times New Roman" w:hAnsi="Times New Roman"/>
          <w:b/>
          <w:bCs/>
          <w:color w:val="000000"/>
          <w:sz w:val="28"/>
          <w:szCs w:val="28"/>
          <w:lang w:val="kk-KZ"/>
        </w:rPr>
        <w:t>Технологиялық процестерді басқарудың автоматтандырылған жүйесі</w:t>
      </w:r>
    </w:p>
    <w:p w14:paraId="76F420B1" w14:textId="77777777" w:rsidR="00D441EB" w:rsidRPr="00A02E6F"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lang w:val="kk-KZ"/>
        </w:rPr>
      </w:pPr>
    </w:p>
    <w:p w14:paraId="0E972CE0" w14:textId="75B446E3" w:rsidR="00D441EB" w:rsidRPr="00CC3173" w:rsidRDefault="00CC3173"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CC3173">
        <w:rPr>
          <w:rFonts w:ascii="Times New Roman" w:hAnsi="Times New Roman"/>
          <w:color w:val="000000"/>
          <w:sz w:val="28"/>
          <w:szCs w:val="28"/>
          <w:lang w:val="kk-KZ"/>
        </w:rPr>
        <w:t xml:space="preserve">Желіні технологиялық басқарудың автоматтандырылған жүйесі (ТБАЖ) «Астана-АЭК» АҚ электр желісі кешенін технологиялық басқарудың автоматтандырылған жүйесін құру және дамыту тұжырымдамасы» талаптарына сәйкес қалыптастырылуы және пайдаланылуы тиіс. </w:t>
      </w:r>
      <w:r w:rsidRPr="00CC3173">
        <w:rPr>
          <w:rFonts w:ascii="Times New Roman" w:hAnsi="Times New Roman"/>
          <w:bCs/>
          <w:sz w:val="28"/>
          <w:szCs w:val="28"/>
          <w:lang w:val="kk-KZ"/>
        </w:rPr>
        <w:t xml:space="preserve"> </w:t>
      </w:r>
    </w:p>
    <w:p w14:paraId="58A1498B" w14:textId="77777777" w:rsidR="004A0FC0" w:rsidRPr="00CC3173" w:rsidRDefault="004A0FC0" w:rsidP="00F11C0A">
      <w:pPr>
        <w:pStyle w:val="4"/>
        <w:numPr>
          <w:ilvl w:val="0"/>
          <w:numId w:val="0"/>
        </w:numPr>
        <w:suppressAutoHyphens/>
        <w:ind w:right="0"/>
        <w:jc w:val="center"/>
        <w:rPr>
          <w:sz w:val="28"/>
          <w:szCs w:val="28"/>
          <w:lang w:val="kk-KZ"/>
        </w:rPr>
      </w:pPr>
      <w:bookmarkStart w:id="23" w:name="_Toc401156186"/>
    </w:p>
    <w:bookmarkEnd w:id="23"/>
    <w:p w14:paraId="3E8F2DDE" w14:textId="7ADF13D4" w:rsidR="00637305" w:rsidRPr="00CC3173" w:rsidRDefault="00CC3173" w:rsidP="00F11C0A">
      <w:pPr>
        <w:widowControl w:val="0"/>
        <w:numPr>
          <w:ilvl w:val="3"/>
          <w:numId w:val="36"/>
        </w:numPr>
        <w:tabs>
          <w:tab w:val="left" w:pos="284"/>
          <w:tab w:val="left" w:pos="567"/>
          <w:tab w:val="left" w:pos="709"/>
          <w:tab w:val="left" w:pos="993"/>
        </w:tabs>
        <w:suppressAutoHyphens/>
        <w:overflowPunct w:val="0"/>
        <w:autoSpaceDE w:val="0"/>
        <w:autoSpaceDN w:val="0"/>
        <w:adjustRightInd w:val="0"/>
        <w:spacing w:after="0" w:line="240" w:lineRule="auto"/>
        <w:ind w:left="0" w:firstLine="0"/>
        <w:jc w:val="center"/>
        <w:rPr>
          <w:rFonts w:ascii="Times New Roman" w:hAnsi="Times New Roman"/>
          <w:b/>
          <w:sz w:val="28"/>
          <w:szCs w:val="28"/>
          <w:lang w:val="kk-KZ"/>
        </w:rPr>
      </w:pPr>
      <w:r w:rsidRPr="00CC3173">
        <w:rPr>
          <w:rFonts w:ascii="Times New Roman" w:hAnsi="Times New Roman"/>
          <w:b/>
          <w:bCs/>
          <w:color w:val="000000"/>
          <w:sz w:val="28"/>
          <w:szCs w:val="28"/>
          <w:lang w:val="kk-KZ"/>
        </w:rPr>
        <w:t>Технологиялық процестерді басқарудың автоматтандырылған жүйелері саласындағы техникалық саясаттың негізгі бағыттары</w:t>
      </w:r>
      <w:r>
        <w:rPr>
          <w:rFonts w:ascii="Arial" w:hAnsi="Arial" w:cs="Arial"/>
          <w:color w:val="000000"/>
          <w:lang w:val="kk-KZ"/>
        </w:rPr>
        <w:t xml:space="preserve"> </w:t>
      </w:r>
      <w:r>
        <w:rPr>
          <w:rFonts w:ascii="Times New Roman" w:hAnsi="Times New Roman"/>
          <w:b/>
          <w:sz w:val="28"/>
          <w:szCs w:val="28"/>
          <w:lang w:val="kk-KZ"/>
        </w:rPr>
        <w:t xml:space="preserve"> </w:t>
      </w:r>
    </w:p>
    <w:p w14:paraId="15DF655C" w14:textId="77777777" w:rsidR="00637305" w:rsidRPr="006A73BC" w:rsidRDefault="00637305" w:rsidP="00F11C0A">
      <w:pPr>
        <w:suppressAutoHyphens/>
        <w:spacing w:after="0" w:line="240" w:lineRule="auto"/>
        <w:ind w:firstLine="709"/>
        <w:jc w:val="both"/>
        <w:rPr>
          <w:rFonts w:ascii="Times New Roman" w:hAnsi="Times New Roman"/>
          <w:sz w:val="28"/>
          <w:szCs w:val="28"/>
          <w:lang w:val="kk-KZ"/>
        </w:rPr>
      </w:pPr>
    </w:p>
    <w:p w14:paraId="36402761" w14:textId="1D754A55" w:rsidR="00637305" w:rsidRPr="006A73BC" w:rsidRDefault="00CC3173"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6A73BC">
        <w:rPr>
          <w:rFonts w:ascii="Times New Roman" w:hAnsi="Times New Roman"/>
          <w:color w:val="000000"/>
          <w:sz w:val="28"/>
          <w:szCs w:val="28"/>
          <w:lang w:val="kk-KZ"/>
        </w:rPr>
        <w:t xml:space="preserve">Технологиялық процестерді басқарудың автоматтандырылған жүйелері (ТПБАЖ) адамның ең аз қатысуымен өндірістің және электр энергиясының технологиялық процестерін басқару міндеттерін шешуді қамтамасыз етуі тиіс. </w:t>
      </w:r>
      <w:r w:rsidRPr="00821A1B">
        <w:rPr>
          <w:rFonts w:ascii="Times New Roman" w:hAnsi="Times New Roman"/>
          <w:color w:val="000000"/>
          <w:sz w:val="28"/>
          <w:szCs w:val="28"/>
          <w:lang w:val="kk-KZ"/>
        </w:rPr>
        <w:t xml:space="preserve">Барлық электр желілері автоматтандырылған басқару жүйелерімен жабдықталуы </w:t>
      </w:r>
      <w:r w:rsidRPr="00821A1B">
        <w:rPr>
          <w:rFonts w:ascii="Times New Roman" w:hAnsi="Times New Roman"/>
          <w:color w:val="000000"/>
          <w:sz w:val="28"/>
          <w:szCs w:val="28"/>
          <w:lang w:val="kk-KZ"/>
        </w:rPr>
        <w:lastRenderedPageBreak/>
        <w:t>керек</w:t>
      </w:r>
      <w:r w:rsidR="006A73BC" w:rsidRPr="006A73BC">
        <w:rPr>
          <w:rFonts w:ascii="Times New Roman" w:hAnsi="Times New Roman"/>
          <w:color w:val="000000"/>
          <w:sz w:val="28"/>
          <w:szCs w:val="28"/>
          <w:lang w:val="kk-KZ"/>
        </w:rPr>
        <w:t>.</w:t>
      </w:r>
      <w:r w:rsidRPr="006A73BC">
        <w:rPr>
          <w:rFonts w:ascii="Times New Roman" w:hAnsi="Times New Roman"/>
          <w:color w:val="000000"/>
          <w:sz w:val="28"/>
          <w:szCs w:val="28"/>
          <w:lang w:val="kk-KZ"/>
        </w:rPr>
        <w:t xml:space="preserve"> </w:t>
      </w:r>
      <w:r w:rsidRPr="006A73BC">
        <w:rPr>
          <w:rFonts w:ascii="Times New Roman" w:hAnsi="Times New Roman"/>
          <w:bCs/>
          <w:sz w:val="28"/>
          <w:szCs w:val="28"/>
          <w:lang w:val="kk-KZ"/>
        </w:rPr>
        <w:t xml:space="preserve"> </w:t>
      </w:r>
      <w:r w:rsidR="00637305" w:rsidRPr="006A73BC">
        <w:rPr>
          <w:rFonts w:ascii="Times New Roman" w:hAnsi="Times New Roman"/>
          <w:sz w:val="28"/>
          <w:szCs w:val="28"/>
          <w:lang w:val="kk-KZ"/>
        </w:rPr>
        <w:t xml:space="preserve"> </w:t>
      </w:r>
      <w:r w:rsidR="006A73BC" w:rsidRPr="006A73BC">
        <w:rPr>
          <w:rFonts w:ascii="Times New Roman" w:hAnsi="Times New Roman"/>
          <w:sz w:val="28"/>
          <w:szCs w:val="28"/>
          <w:lang w:val="kk-KZ"/>
        </w:rPr>
        <w:t xml:space="preserve"> </w:t>
      </w:r>
    </w:p>
    <w:p w14:paraId="56338D7A" w14:textId="74CC0880" w:rsidR="00637305" w:rsidRPr="006A73BC" w:rsidRDefault="006A73BC" w:rsidP="0048600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6A73BC">
        <w:rPr>
          <w:rFonts w:ascii="Times New Roman" w:hAnsi="Times New Roman"/>
          <w:color w:val="000000"/>
          <w:sz w:val="28"/>
          <w:szCs w:val="28"/>
          <w:lang w:val="kk-KZ"/>
        </w:rPr>
        <w:t xml:space="preserve">Осы Техникалық саясатта баяндалған талаптар электр энергиясын беруді айқындайтын электр желілерінің барлық процестерінің ТПБАЖ-ға, оның ішінде электр техникалық бөлігінің технологиялық процестерін автоматтандырылған басқаруға жатады. Электр желілерінің ТПБАЖ интеграцияланған ТПБАЖ құрамдас бөліктері болуы мүмкін. </w:t>
      </w:r>
      <w:r w:rsidRPr="006A73BC">
        <w:rPr>
          <w:rFonts w:ascii="Times New Roman" w:hAnsi="Times New Roman"/>
          <w:bCs/>
          <w:sz w:val="28"/>
          <w:szCs w:val="28"/>
          <w:lang w:val="kk-KZ"/>
        </w:rPr>
        <w:t xml:space="preserve"> </w:t>
      </w:r>
      <w:r w:rsidRPr="006A73BC">
        <w:rPr>
          <w:rFonts w:ascii="Times New Roman" w:hAnsi="Times New Roman"/>
          <w:sz w:val="28"/>
          <w:szCs w:val="28"/>
          <w:lang w:val="kk-KZ"/>
        </w:rPr>
        <w:t xml:space="preserve"> </w:t>
      </w:r>
    </w:p>
    <w:p w14:paraId="12C767FA" w14:textId="241D13D3" w:rsidR="00637305" w:rsidRPr="004706B1" w:rsidRDefault="004706B1" w:rsidP="00486006">
      <w:pPr>
        <w:pStyle w:val="af9"/>
        <w:tabs>
          <w:tab w:val="left" w:pos="993"/>
        </w:tabs>
        <w:suppressAutoHyphens/>
        <w:ind w:firstLine="567"/>
        <w:rPr>
          <w:sz w:val="28"/>
          <w:szCs w:val="28"/>
          <w:lang w:val="kk-KZ"/>
        </w:rPr>
      </w:pPr>
      <w:r w:rsidRPr="004706B1">
        <w:rPr>
          <w:color w:val="000000"/>
          <w:sz w:val="28"/>
          <w:szCs w:val="28"/>
          <w:lang w:val="kk-KZ"/>
        </w:rPr>
        <w:t xml:space="preserve">«Астана-АЭК» АҚ технологиялық процестерді автоматтандыру саласындағы техникалық саясаты әлемдік тәжірибеде жалпы қабылданған өнеркәсіптік стандарттарға сәйкес заманауи микропроцессорлық техниканы (контроллерлерді) қолдауға және қолдануға бағытталған   </w:t>
      </w:r>
      <w:r w:rsidRPr="004706B1">
        <w:rPr>
          <w:sz w:val="28"/>
          <w:szCs w:val="28"/>
          <w:lang w:val="kk-KZ"/>
        </w:rPr>
        <w:t xml:space="preserve"> </w:t>
      </w:r>
      <w:r w:rsidR="00637305" w:rsidRPr="004706B1">
        <w:rPr>
          <w:sz w:val="28"/>
          <w:szCs w:val="28"/>
          <w:lang w:val="kk-KZ"/>
        </w:rPr>
        <w:t xml:space="preserve"> </w:t>
      </w:r>
      <w:r w:rsidRPr="004706B1">
        <w:rPr>
          <w:color w:val="000000"/>
          <w:sz w:val="28"/>
          <w:szCs w:val="28"/>
          <w:lang w:val="kk-KZ"/>
        </w:rPr>
        <w:t>Технологиялық процесті бақылау мен басқарудың көзделген алгоритмдерін нақты уақытта іске асыруға мүмкіндік беретін командалардың дамыған жүйесі бар қазіргі заманғы микропроцессорлық техниканы енгізу жоғары интеграцияланған, зияткерлік жүйе құраушы және таратушыны құруға мүмкіндік береді.</w:t>
      </w:r>
      <w:r w:rsidRPr="004706B1">
        <w:rPr>
          <w:sz w:val="28"/>
          <w:szCs w:val="28"/>
          <w:lang w:val="kk-KZ"/>
        </w:rPr>
        <w:t xml:space="preserve"> </w:t>
      </w:r>
    </w:p>
    <w:p w14:paraId="60C0786A" w14:textId="48779AF5" w:rsidR="004706B1" w:rsidRPr="004706B1" w:rsidRDefault="004706B1" w:rsidP="004706B1">
      <w:pPr>
        <w:spacing w:after="0" w:line="288" w:lineRule="atLeast"/>
        <w:jc w:val="both"/>
        <w:rPr>
          <w:rFonts w:ascii="Times New Roman" w:hAnsi="Times New Roman"/>
          <w:color w:val="000000"/>
          <w:sz w:val="28"/>
          <w:szCs w:val="28"/>
          <w:lang w:val="kk-KZ" w:eastAsia="ru-RU"/>
        </w:rPr>
      </w:pPr>
      <w:r>
        <w:rPr>
          <w:rFonts w:ascii="Arial" w:hAnsi="Arial" w:cs="Arial"/>
          <w:color w:val="000000"/>
          <w:lang w:val="kk-KZ"/>
        </w:rPr>
        <w:t xml:space="preserve">           </w:t>
      </w:r>
      <w:r>
        <w:rPr>
          <w:rFonts w:ascii="Arial" w:hAnsi="Arial" w:cs="Arial"/>
          <w:color w:val="000000"/>
          <w:lang w:val="kk-KZ"/>
        </w:rPr>
        <w:tab/>
      </w:r>
      <w:r w:rsidRPr="004706B1">
        <w:rPr>
          <w:rFonts w:ascii="Times New Roman" w:hAnsi="Times New Roman"/>
          <w:color w:val="000000"/>
          <w:sz w:val="28"/>
          <w:szCs w:val="28"/>
          <w:lang w:val="kk-KZ"/>
        </w:rPr>
        <w:t xml:space="preserve">Электр желілерін тарату кешені үшін ақылды желілер технологиясын қолдану маңызды міндеттердің бірі болып табылады. Қазіргі уақытта электр энергиясын есепке алудың ақылды аспаптарын енгізу жобалары белсенді іске асырылуда, желілерді басқару орталықтары құрылуда, ШС бақылануы артуда. </w:t>
      </w:r>
      <w:r w:rsidRPr="004706B1">
        <w:rPr>
          <w:rFonts w:ascii="Times New Roman" w:hAnsi="Times New Roman"/>
          <w:sz w:val="28"/>
          <w:szCs w:val="28"/>
          <w:lang w:val="kk-KZ"/>
        </w:rPr>
        <w:t xml:space="preserve"> </w:t>
      </w:r>
      <w:r w:rsidRPr="004706B1">
        <w:rPr>
          <w:rFonts w:ascii="Times New Roman" w:hAnsi="Times New Roman"/>
          <w:color w:val="000000"/>
          <w:sz w:val="28"/>
          <w:szCs w:val="28"/>
          <w:bdr w:val="none" w:sz="0" w:space="0" w:color="auto" w:frame="1"/>
          <w:lang w:val="kk-KZ" w:eastAsia="ru-RU"/>
        </w:rPr>
        <w:t>Сонымен қатар, функционалдылық пен пайдаланылатын байланыс интерфейсі бойынша қолданылатын құрылғылардың әртектілік мәселесі айқын бол</w:t>
      </w:r>
      <w:r>
        <w:rPr>
          <w:rFonts w:ascii="Times New Roman" w:hAnsi="Times New Roman"/>
          <w:color w:val="000000"/>
          <w:sz w:val="28"/>
          <w:szCs w:val="28"/>
          <w:bdr w:val="none" w:sz="0" w:space="0" w:color="auto" w:frame="1"/>
          <w:lang w:val="kk-KZ" w:eastAsia="ru-RU"/>
        </w:rPr>
        <w:t>ады</w:t>
      </w:r>
      <w:r w:rsidRPr="004706B1">
        <w:rPr>
          <w:rFonts w:ascii="Times New Roman" w:hAnsi="Times New Roman"/>
          <w:color w:val="000000"/>
          <w:sz w:val="28"/>
          <w:szCs w:val="28"/>
          <w:bdr w:val="none" w:sz="0" w:space="0" w:color="auto" w:frame="1"/>
          <w:lang w:val="kk-KZ" w:eastAsia="ru-RU"/>
        </w:rPr>
        <w:t>.</w:t>
      </w:r>
      <w:r>
        <w:rPr>
          <w:rFonts w:ascii="Times New Roman" w:hAnsi="Times New Roman"/>
          <w:color w:val="000000"/>
          <w:sz w:val="28"/>
          <w:szCs w:val="28"/>
          <w:bdr w:val="none" w:sz="0" w:space="0" w:color="auto" w:frame="1"/>
          <w:lang w:val="kk-KZ" w:eastAsia="ru-RU"/>
        </w:rPr>
        <w:t xml:space="preserve"> </w:t>
      </w:r>
      <w:r w:rsidRPr="004706B1">
        <w:rPr>
          <w:rFonts w:ascii="Times New Roman" w:hAnsi="Times New Roman"/>
          <w:color w:val="000000"/>
          <w:sz w:val="28"/>
          <w:szCs w:val="28"/>
          <w:bdr w:val="none" w:sz="0" w:space="0" w:color="auto" w:frame="1"/>
          <w:lang w:val="kk-KZ" w:eastAsia="ru-RU"/>
        </w:rPr>
        <w:t xml:space="preserve">Алда </w:t>
      </w:r>
      <w:r>
        <w:rPr>
          <w:rFonts w:ascii="Times New Roman" w:hAnsi="Times New Roman"/>
          <w:color w:val="000000"/>
          <w:sz w:val="28"/>
          <w:szCs w:val="28"/>
          <w:bdr w:val="none" w:sz="0" w:space="0" w:color="auto" w:frame="1"/>
          <w:lang w:val="kk-KZ" w:eastAsia="ru-RU"/>
        </w:rPr>
        <w:t>«</w:t>
      </w:r>
      <w:r w:rsidRPr="004706B1">
        <w:rPr>
          <w:rFonts w:ascii="Times New Roman" w:hAnsi="Times New Roman"/>
          <w:color w:val="000000"/>
          <w:sz w:val="28"/>
          <w:szCs w:val="28"/>
          <w:bdr w:val="none" w:sz="0" w:space="0" w:color="auto" w:frame="1"/>
          <w:lang w:val="kk-KZ" w:eastAsia="ru-RU"/>
        </w:rPr>
        <w:t>plugandplay</w:t>
      </w:r>
      <w:r>
        <w:rPr>
          <w:rFonts w:ascii="Times New Roman" w:hAnsi="Times New Roman"/>
          <w:color w:val="000000"/>
          <w:sz w:val="28"/>
          <w:szCs w:val="28"/>
          <w:bdr w:val="none" w:sz="0" w:space="0" w:color="auto" w:frame="1"/>
          <w:lang w:val="kk-KZ" w:eastAsia="ru-RU"/>
        </w:rPr>
        <w:t>»</w:t>
      </w:r>
      <w:r w:rsidRPr="004706B1">
        <w:rPr>
          <w:rFonts w:ascii="Times New Roman" w:hAnsi="Times New Roman"/>
          <w:color w:val="000000"/>
          <w:sz w:val="28"/>
          <w:szCs w:val="28"/>
          <w:bdr w:val="none" w:sz="0" w:space="0" w:color="auto" w:frame="1"/>
          <w:lang w:val="kk-KZ" w:eastAsia="ru-RU"/>
        </w:rPr>
        <w:t xml:space="preserve"> қағидаты бойынша жұмыс істейтін ашық, икемді көпфункционалды компоненттерді қолдануды көздейтін есепке алу жүйесінің бірыңғай ақпараттық ландшафтын құру бойынша үлкен жұмыс күтіп тұр</w:t>
      </w:r>
      <w:r>
        <w:rPr>
          <w:rFonts w:ascii="Times New Roman" w:hAnsi="Times New Roman"/>
          <w:color w:val="000000"/>
          <w:sz w:val="28"/>
          <w:szCs w:val="28"/>
          <w:bdr w:val="none" w:sz="0" w:space="0" w:color="auto" w:frame="1"/>
          <w:lang w:val="kk-KZ" w:eastAsia="ru-RU"/>
        </w:rPr>
        <w:t>.</w:t>
      </w:r>
    </w:p>
    <w:p w14:paraId="39C29DA3" w14:textId="7329861A" w:rsidR="004706B1" w:rsidRPr="004706B1" w:rsidRDefault="00AE261D" w:rsidP="00AE261D">
      <w:pPr>
        <w:tabs>
          <w:tab w:val="left" w:pos="709"/>
          <w:tab w:val="left" w:pos="851"/>
        </w:tabs>
        <w:spacing w:after="0" w:line="240" w:lineRule="auto"/>
        <w:jc w:val="both"/>
        <w:rPr>
          <w:rFonts w:ascii="Times New Roman" w:hAnsi="Times New Roman"/>
          <w:color w:val="000000"/>
          <w:sz w:val="28"/>
          <w:szCs w:val="28"/>
          <w:lang w:val="kk-KZ" w:eastAsia="ru-RU"/>
        </w:rPr>
      </w:pPr>
      <w:r>
        <w:rPr>
          <w:rFonts w:ascii="Times New Roman" w:hAnsi="Times New Roman"/>
          <w:color w:val="000000"/>
          <w:sz w:val="28"/>
          <w:szCs w:val="28"/>
          <w:lang w:val="kk-KZ" w:eastAsia="ru-RU"/>
        </w:rPr>
        <w:tab/>
      </w:r>
      <w:r w:rsidRPr="00416C66">
        <w:rPr>
          <w:rFonts w:ascii="Times New Roman" w:hAnsi="Times New Roman"/>
          <w:color w:val="000000"/>
          <w:sz w:val="28"/>
          <w:szCs w:val="28"/>
          <w:lang w:val="kk-KZ"/>
        </w:rPr>
        <w:t xml:space="preserve">Көптеген анықтамалардың ортақ элементі </w:t>
      </w:r>
      <w:r w:rsidR="005F3DA6" w:rsidRPr="00416C66">
        <w:rPr>
          <w:rFonts w:ascii="Times New Roman" w:hAnsi="Times New Roman"/>
          <w:color w:val="000000"/>
          <w:sz w:val="28"/>
          <w:szCs w:val="28"/>
          <w:lang w:val="kk-KZ"/>
        </w:rPr>
        <w:t xml:space="preserve">электр желісіне </w:t>
      </w:r>
      <w:r w:rsidRPr="00416C66">
        <w:rPr>
          <w:rFonts w:ascii="Times New Roman" w:hAnsi="Times New Roman"/>
          <w:color w:val="000000"/>
          <w:sz w:val="28"/>
          <w:szCs w:val="28"/>
          <w:lang w:val="kk-KZ"/>
        </w:rPr>
        <w:t>деректер</w:t>
      </w:r>
      <w:r w:rsidR="005F3DA6" w:rsidRPr="00416C66">
        <w:rPr>
          <w:rFonts w:ascii="Times New Roman" w:hAnsi="Times New Roman"/>
          <w:color w:val="000000"/>
          <w:sz w:val="28"/>
          <w:szCs w:val="28"/>
          <w:lang w:val="kk-KZ"/>
        </w:rPr>
        <w:t xml:space="preserve"> мен байланысқа</w:t>
      </w:r>
      <w:r w:rsidRPr="00416C66">
        <w:rPr>
          <w:rFonts w:ascii="Times New Roman" w:hAnsi="Times New Roman"/>
          <w:color w:val="000000"/>
          <w:sz w:val="28"/>
          <w:szCs w:val="28"/>
          <w:lang w:val="kk-KZ"/>
        </w:rPr>
        <w:t xml:space="preserve"> сандық өңдеуді қолдану</w:t>
      </w:r>
      <w:r w:rsidR="005F3DA6" w:rsidRPr="00416C66">
        <w:rPr>
          <w:rFonts w:ascii="Times New Roman" w:hAnsi="Times New Roman"/>
          <w:color w:val="000000"/>
          <w:sz w:val="28"/>
          <w:szCs w:val="28"/>
          <w:lang w:val="kk-KZ"/>
        </w:rPr>
        <w:t xml:space="preserve"> болып табылады</w:t>
      </w:r>
      <w:r w:rsidRPr="00416C66">
        <w:rPr>
          <w:rFonts w:ascii="Times New Roman" w:hAnsi="Times New Roman"/>
          <w:color w:val="000000"/>
          <w:sz w:val="28"/>
          <w:szCs w:val="28"/>
          <w:lang w:val="kk-KZ"/>
        </w:rPr>
        <w:t>, бұл</w:t>
      </w:r>
      <w:r w:rsidR="005F3DA6" w:rsidRPr="00416C66">
        <w:rPr>
          <w:rFonts w:ascii="Times New Roman" w:hAnsi="Times New Roman"/>
          <w:color w:val="000000"/>
          <w:sz w:val="28"/>
          <w:szCs w:val="28"/>
          <w:lang w:val="kk-KZ"/>
        </w:rPr>
        <w:t xml:space="preserve"> деректер ағыны мен </w:t>
      </w:r>
      <w:r w:rsidRPr="00416C66">
        <w:rPr>
          <w:rFonts w:ascii="Times New Roman" w:hAnsi="Times New Roman"/>
          <w:color w:val="000000"/>
          <w:sz w:val="28"/>
          <w:szCs w:val="28"/>
          <w:lang w:val="kk-KZ"/>
        </w:rPr>
        <w:t xml:space="preserve"> </w:t>
      </w:r>
      <w:r w:rsidR="005F3DA6" w:rsidRPr="00416C66">
        <w:rPr>
          <w:rFonts w:ascii="Times New Roman" w:hAnsi="Times New Roman"/>
          <w:color w:val="000000"/>
          <w:sz w:val="28"/>
          <w:szCs w:val="28"/>
          <w:lang w:val="kk-KZ"/>
        </w:rPr>
        <w:t xml:space="preserve"> </w:t>
      </w:r>
      <w:r w:rsidRPr="00416C66">
        <w:rPr>
          <w:rFonts w:ascii="Times New Roman" w:hAnsi="Times New Roman"/>
          <w:color w:val="000000"/>
          <w:sz w:val="28"/>
          <w:szCs w:val="28"/>
          <w:lang w:val="kk-KZ"/>
        </w:rPr>
        <w:t xml:space="preserve">ақпаратты басқаруды </w:t>
      </w:r>
      <w:r w:rsidR="005F3DA6" w:rsidRPr="00416C66">
        <w:rPr>
          <w:rFonts w:ascii="Times New Roman" w:hAnsi="Times New Roman"/>
          <w:color w:val="000000"/>
          <w:sz w:val="28"/>
          <w:szCs w:val="28"/>
          <w:lang w:val="kk-KZ"/>
        </w:rPr>
        <w:t xml:space="preserve">ақылды желілердің негізгі технологиялары етеді. Сандық технологияларды кеңінен интеграциялаудың әртүрлі мүмкіндіктері, сондай-ақ процестер мен жүйелерді бақылау үшін жаңа ақпараттық ағындарды біріктіру ақылды желілерді әзірлеу кезінде негізгі технологиялар болып табылады. </w:t>
      </w:r>
    </w:p>
    <w:p w14:paraId="06EC8F75" w14:textId="4909BBCA" w:rsidR="004B1906" w:rsidRPr="00416C66" w:rsidRDefault="004706B1" w:rsidP="004B1906">
      <w:pPr>
        <w:pStyle w:val="af9"/>
        <w:tabs>
          <w:tab w:val="left" w:pos="993"/>
        </w:tabs>
        <w:suppressAutoHyphens/>
        <w:ind w:firstLine="567"/>
        <w:rPr>
          <w:sz w:val="28"/>
          <w:szCs w:val="28"/>
          <w:lang w:val="kk-KZ"/>
        </w:rPr>
      </w:pPr>
      <w:r w:rsidRPr="00416C66">
        <w:rPr>
          <w:sz w:val="28"/>
          <w:szCs w:val="28"/>
          <w:lang w:val="kk-KZ"/>
        </w:rPr>
        <w:t xml:space="preserve"> </w:t>
      </w:r>
      <w:r w:rsidR="005F3DA6" w:rsidRPr="00416C66">
        <w:rPr>
          <w:color w:val="000000"/>
          <w:sz w:val="28"/>
          <w:szCs w:val="28"/>
          <w:lang w:val="kk-KZ"/>
        </w:rPr>
        <w:t>Ақылды желілер технологиясы бірнеше инновациялық қасиеттермен сипатталады, мысалы</w:t>
      </w:r>
      <w:r w:rsidR="00416C66" w:rsidRPr="00416C66">
        <w:rPr>
          <w:color w:val="000000"/>
          <w:sz w:val="28"/>
          <w:szCs w:val="28"/>
          <w:lang w:val="kk-KZ"/>
        </w:rPr>
        <w:t>:</w:t>
      </w:r>
      <w:r w:rsidR="005F3DA6" w:rsidRPr="00416C66">
        <w:rPr>
          <w:color w:val="000000"/>
          <w:sz w:val="28"/>
          <w:szCs w:val="28"/>
          <w:lang w:val="kk-KZ"/>
        </w:rPr>
        <w:t xml:space="preserve"> </w:t>
      </w:r>
    </w:p>
    <w:p w14:paraId="3C48205F" w14:textId="3A5F5653" w:rsidR="00637305" w:rsidRPr="00416C66" w:rsidRDefault="005F3DA6" w:rsidP="00F11C0A">
      <w:pPr>
        <w:pStyle w:val="af9"/>
        <w:tabs>
          <w:tab w:val="left" w:pos="993"/>
        </w:tabs>
        <w:suppressAutoHyphens/>
        <w:ind w:firstLine="567"/>
        <w:rPr>
          <w:sz w:val="28"/>
          <w:szCs w:val="28"/>
          <w:lang w:val="kk-KZ"/>
        </w:rPr>
      </w:pPr>
      <w:r w:rsidRPr="00416C66">
        <w:rPr>
          <w:sz w:val="28"/>
          <w:szCs w:val="28"/>
          <w:lang w:val="kk-KZ"/>
        </w:rPr>
        <w:t xml:space="preserve"> </w:t>
      </w:r>
      <w:r w:rsidR="00637305" w:rsidRPr="00416C66">
        <w:rPr>
          <w:sz w:val="28"/>
          <w:szCs w:val="28"/>
          <w:lang w:val="kk-KZ"/>
        </w:rPr>
        <w:t xml:space="preserve"> </w:t>
      </w:r>
      <w:r w:rsidRPr="00416C66">
        <w:rPr>
          <w:sz w:val="28"/>
          <w:szCs w:val="28"/>
          <w:lang w:val="kk-KZ"/>
        </w:rPr>
        <w:t xml:space="preserve"> </w:t>
      </w:r>
      <w:r w:rsidR="00416C66" w:rsidRPr="00416C66">
        <w:rPr>
          <w:sz w:val="28"/>
          <w:szCs w:val="28"/>
          <w:lang w:val="kk-KZ"/>
        </w:rPr>
        <w:tab/>
      </w:r>
      <w:r w:rsidR="00416C66" w:rsidRPr="00416C66">
        <w:rPr>
          <w:color w:val="000000"/>
          <w:sz w:val="28"/>
          <w:szCs w:val="28"/>
          <w:lang w:val="kk-KZ"/>
        </w:rPr>
        <w:t xml:space="preserve">энергия генераторларынан бастап </w:t>
      </w:r>
      <w:r w:rsidR="00416C66">
        <w:rPr>
          <w:color w:val="000000"/>
          <w:sz w:val="28"/>
          <w:szCs w:val="28"/>
          <w:lang w:val="kk-KZ"/>
        </w:rPr>
        <w:t>э</w:t>
      </w:r>
      <w:r w:rsidR="00416C66" w:rsidRPr="00416C66">
        <w:rPr>
          <w:color w:val="000000"/>
          <w:sz w:val="28"/>
          <w:szCs w:val="28"/>
          <w:lang w:val="kk-KZ"/>
        </w:rPr>
        <w:t xml:space="preserve">лектр тұтынушылардың </w:t>
      </w:r>
      <w:r w:rsidR="00416C66">
        <w:rPr>
          <w:color w:val="000000"/>
          <w:sz w:val="28"/>
          <w:szCs w:val="28"/>
          <w:lang w:val="kk-KZ"/>
        </w:rPr>
        <w:t>түпкі</w:t>
      </w:r>
      <w:r w:rsidR="00416C66" w:rsidRPr="00416C66">
        <w:rPr>
          <w:color w:val="000000"/>
          <w:sz w:val="28"/>
          <w:szCs w:val="28"/>
          <w:lang w:val="kk-KZ"/>
        </w:rPr>
        <w:t xml:space="preserve"> құрылғыларына дейін желі элементтері мен қатысушылары арасында ақпарат алмасудың нақты уақыт масштабындағы өзара іс-қимылдың белсенді екі бағытты схемасы</w:t>
      </w:r>
      <w:r w:rsidR="00416C66">
        <w:rPr>
          <w:color w:val="000000"/>
          <w:sz w:val="28"/>
          <w:szCs w:val="28"/>
          <w:lang w:val="kk-KZ"/>
        </w:rPr>
        <w:t>;</w:t>
      </w:r>
    </w:p>
    <w:p w14:paraId="360E9E13" w14:textId="5F152FB5" w:rsidR="00637305" w:rsidRPr="00416C66" w:rsidRDefault="005F3DA6" w:rsidP="00F11C0A">
      <w:pPr>
        <w:pStyle w:val="af9"/>
        <w:tabs>
          <w:tab w:val="left" w:pos="993"/>
        </w:tabs>
        <w:suppressAutoHyphens/>
        <w:ind w:firstLine="567"/>
        <w:rPr>
          <w:sz w:val="28"/>
          <w:szCs w:val="28"/>
          <w:lang w:val="kk-KZ"/>
        </w:rPr>
      </w:pPr>
      <w:r>
        <w:rPr>
          <w:sz w:val="28"/>
          <w:lang w:val="kk-KZ"/>
        </w:rPr>
        <w:t xml:space="preserve"> </w:t>
      </w:r>
      <w:r w:rsidR="00416C66">
        <w:rPr>
          <w:sz w:val="28"/>
          <w:lang w:val="kk-KZ"/>
        </w:rPr>
        <w:tab/>
      </w:r>
      <w:r w:rsidR="00416C66" w:rsidRPr="00416C66">
        <w:rPr>
          <w:color w:val="000000"/>
          <w:sz w:val="28"/>
          <w:szCs w:val="28"/>
          <w:lang w:val="kk-KZ"/>
        </w:rPr>
        <w:t xml:space="preserve">энергия өндірушілерден (орталық және автономды) және электр тарату желілерінен бастап соңғы тұтынушыларға дейін электр энергетикасы жүйесінің барлық технологиялық тізбегін қамту; </w:t>
      </w:r>
    </w:p>
    <w:p w14:paraId="3A8599AA" w14:textId="7E57CCDA" w:rsidR="00637305" w:rsidRPr="00416C66" w:rsidRDefault="00416C66" w:rsidP="00416C66">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416C66">
        <w:rPr>
          <w:rFonts w:ascii="Times New Roman" w:hAnsi="Times New Roman"/>
          <w:color w:val="000000"/>
          <w:sz w:val="28"/>
          <w:szCs w:val="28"/>
          <w:lang w:val="kk-KZ"/>
        </w:rPr>
        <w:t xml:space="preserve">электр энергиясына сұраныс пен ұсыныс арасындағы үздіксіз басқарылатын теңгерімді қамтамасыз ету.  Ол үшін желі элементтері электр энергиясының параметрлері, тұтыну және өндіру режимдері, тұтынылатын энергия мөлшері және жоспарланған тұтыну, коммерциялық ақпарат туралы үнемі өзара ақпарат алмасуы керек.   </w:t>
      </w:r>
      <w:r w:rsidRPr="00416C66">
        <w:rPr>
          <w:rFonts w:ascii="Times New Roman" w:hAnsi="Times New Roman"/>
          <w:sz w:val="28"/>
          <w:szCs w:val="28"/>
          <w:lang w:val="kk-KZ"/>
        </w:rPr>
        <w:t xml:space="preserve"> </w:t>
      </w:r>
    </w:p>
    <w:p w14:paraId="3264D09F" w14:textId="55C7F9BF" w:rsidR="004B1906" w:rsidRPr="00416C66" w:rsidRDefault="00416C66" w:rsidP="004B1906">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416C66">
        <w:rPr>
          <w:rFonts w:ascii="Times New Roman" w:hAnsi="Times New Roman"/>
          <w:color w:val="000000"/>
          <w:sz w:val="28"/>
          <w:szCs w:val="28"/>
          <w:lang w:val="kk-KZ"/>
        </w:rPr>
        <w:t xml:space="preserve">Ақылды желілер ірі іркілістерден, табиғи катаклизмдерден, сыртқы қатерлерден тиімді қорғала алады және өзін-өзі қалпына келтіре алады және жалпы </w:t>
      </w:r>
      <w:r w:rsidRPr="00416C66">
        <w:rPr>
          <w:rFonts w:ascii="Times New Roman" w:hAnsi="Times New Roman"/>
          <w:color w:val="000000"/>
          <w:sz w:val="28"/>
          <w:szCs w:val="28"/>
          <w:lang w:val="kk-KZ"/>
        </w:rPr>
        <w:lastRenderedPageBreak/>
        <w:t xml:space="preserve">экономика тұрғысынан жаңа нарықтың, ойыншылар мен қызметтердің пайда болуына ықпал етеді.  </w:t>
      </w:r>
      <w:r w:rsidRPr="00416C66">
        <w:rPr>
          <w:rFonts w:ascii="Times New Roman" w:hAnsi="Times New Roman"/>
          <w:sz w:val="28"/>
          <w:szCs w:val="28"/>
          <w:lang w:val="kk-KZ"/>
        </w:rPr>
        <w:t xml:space="preserve"> </w:t>
      </w:r>
    </w:p>
    <w:p w14:paraId="60A430A3" w14:textId="43F6B04D" w:rsidR="00637305" w:rsidRPr="00416C66" w:rsidRDefault="00416C66" w:rsidP="004B1906">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416C66">
        <w:rPr>
          <w:rFonts w:ascii="Times New Roman" w:hAnsi="Times New Roman"/>
          <w:color w:val="000000"/>
          <w:sz w:val="28"/>
          <w:szCs w:val="28"/>
          <w:lang w:val="kk-KZ"/>
        </w:rPr>
        <w:t xml:space="preserve">Ақылды желілердің құрамына кіретін барлық құрылғылар ақпараттық өзара іс-қимылды жүзеге асыратын техникалық құралдармен жарақтандырылуы тиіс, бұл бөлінген генерацияның кең дамуын іске асыруға мүмкіндік береді;  </w:t>
      </w:r>
      <w:r w:rsidRPr="00416C66">
        <w:rPr>
          <w:rFonts w:ascii="Times New Roman" w:hAnsi="Times New Roman"/>
          <w:sz w:val="28"/>
          <w:szCs w:val="28"/>
          <w:lang w:val="kk-KZ"/>
        </w:rPr>
        <w:t xml:space="preserve"> </w:t>
      </w:r>
    </w:p>
    <w:p w14:paraId="15EAC4FE" w14:textId="5676AD00" w:rsidR="00637305" w:rsidRPr="00291FE4" w:rsidRDefault="00291FE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291FE4">
        <w:rPr>
          <w:rFonts w:ascii="Times New Roman" w:hAnsi="Times New Roman"/>
          <w:color w:val="000000"/>
          <w:sz w:val="28"/>
          <w:szCs w:val="28"/>
          <w:lang w:val="kk-KZ"/>
        </w:rPr>
        <w:t>к</w:t>
      </w:r>
      <w:r w:rsidR="00D849D0" w:rsidRPr="00291FE4">
        <w:rPr>
          <w:rFonts w:ascii="Times New Roman" w:hAnsi="Times New Roman"/>
          <w:color w:val="000000"/>
          <w:sz w:val="28"/>
          <w:szCs w:val="28"/>
          <w:lang w:val="kk-KZ"/>
        </w:rPr>
        <w:t>үш беретін электроника</w:t>
      </w:r>
      <w:r w:rsidRPr="00291FE4">
        <w:rPr>
          <w:rFonts w:ascii="Times New Roman" w:hAnsi="Times New Roman"/>
          <w:color w:val="000000"/>
          <w:sz w:val="28"/>
          <w:szCs w:val="28"/>
          <w:lang w:val="kk-KZ"/>
        </w:rPr>
        <w:t>ны</w:t>
      </w:r>
      <w:r w:rsidR="00D849D0" w:rsidRPr="00291FE4">
        <w:rPr>
          <w:rFonts w:ascii="Times New Roman" w:hAnsi="Times New Roman"/>
          <w:color w:val="000000"/>
          <w:sz w:val="28"/>
          <w:szCs w:val="28"/>
          <w:lang w:val="kk-KZ"/>
        </w:rPr>
        <w:t xml:space="preserve"> және олардың негізіндегі құрылғыларды, ең алдымен желілік басқарылатын құрылғылардың әртүрлі түрлерін дамыту (айнымалы то</w:t>
      </w:r>
      <w:r w:rsidRPr="00291FE4">
        <w:rPr>
          <w:rFonts w:ascii="Times New Roman" w:hAnsi="Times New Roman"/>
          <w:color w:val="000000"/>
          <w:sz w:val="28"/>
          <w:szCs w:val="28"/>
          <w:lang w:val="kk-KZ"/>
        </w:rPr>
        <w:t>қ</w:t>
      </w:r>
      <w:r w:rsidR="00D849D0" w:rsidRPr="00291FE4">
        <w:rPr>
          <w:rFonts w:ascii="Times New Roman" w:hAnsi="Times New Roman"/>
          <w:color w:val="000000"/>
          <w:sz w:val="28"/>
          <w:szCs w:val="28"/>
          <w:lang w:val="kk-KZ"/>
        </w:rPr>
        <w:t xml:space="preserve"> берудің икемді жүйелері – FACTS</w:t>
      </w:r>
      <w:r w:rsidRPr="00291FE4">
        <w:rPr>
          <w:rFonts w:ascii="Times New Roman" w:hAnsi="Times New Roman"/>
          <w:color w:val="000000"/>
          <w:sz w:val="28"/>
          <w:szCs w:val="28"/>
          <w:lang w:val="kk-KZ"/>
        </w:rPr>
        <w:t>);</w:t>
      </w:r>
      <w:r w:rsidR="00D849D0" w:rsidRPr="00291FE4">
        <w:rPr>
          <w:rFonts w:ascii="Times New Roman" w:hAnsi="Times New Roman"/>
          <w:sz w:val="28"/>
          <w:szCs w:val="28"/>
          <w:lang w:val="kk-KZ"/>
        </w:rPr>
        <w:t xml:space="preserve">  </w:t>
      </w:r>
      <w:r w:rsidRPr="00291FE4">
        <w:rPr>
          <w:rFonts w:ascii="Times New Roman" w:hAnsi="Times New Roman"/>
          <w:sz w:val="28"/>
          <w:szCs w:val="28"/>
          <w:lang w:val="kk-KZ"/>
        </w:rPr>
        <w:t xml:space="preserve"> </w:t>
      </w:r>
    </w:p>
    <w:p w14:paraId="6A940DB3" w14:textId="4E68C18F" w:rsidR="00637305" w:rsidRPr="00291FE4" w:rsidRDefault="00291FE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291FE4">
        <w:rPr>
          <w:rFonts w:ascii="Times New Roman" w:hAnsi="Times New Roman"/>
          <w:color w:val="000000"/>
          <w:sz w:val="28"/>
          <w:szCs w:val="28"/>
          <w:lang w:val="kk-KZ"/>
        </w:rPr>
        <w:t xml:space="preserve">шешім қабылдаудың сараптамалық-есептеу жүйелерімен нақты уақыт режимінде жедел-диспетчерлік басқарудың жоғары интеграцияланған ақпараттық-басқару кешенін құру; </w:t>
      </w:r>
      <w:r w:rsidRPr="00291FE4">
        <w:rPr>
          <w:rFonts w:ascii="Times New Roman" w:hAnsi="Times New Roman"/>
          <w:sz w:val="28"/>
          <w:szCs w:val="28"/>
          <w:lang w:val="kk-KZ"/>
        </w:rPr>
        <w:t xml:space="preserve"> </w:t>
      </w:r>
    </w:p>
    <w:p w14:paraId="4CDE8C87" w14:textId="00CA3DCE" w:rsidR="00637305" w:rsidRPr="00291FE4" w:rsidRDefault="00291FE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291FE4">
        <w:rPr>
          <w:rFonts w:ascii="Times New Roman" w:hAnsi="Times New Roman"/>
          <w:color w:val="000000"/>
          <w:sz w:val="28"/>
          <w:szCs w:val="28"/>
          <w:lang w:val="kk-KZ"/>
        </w:rPr>
        <w:t>диспетчерлік басқарудың әртүрлі деңгейлері арасында жоғары сенімді магистральдық байланыс каналдарын және объектілер мен басқару орталықтары арасында ақпарат алмасудың қосарласқан цифрлық арналарын құру;</w:t>
      </w:r>
      <w:r w:rsidRPr="00291FE4">
        <w:rPr>
          <w:rFonts w:ascii="Times New Roman" w:hAnsi="Times New Roman"/>
          <w:sz w:val="28"/>
          <w:szCs w:val="28"/>
          <w:lang w:val="kk-KZ"/>
        </w:rPr>
        <w:t xml:space="preserve">     </w:t>
      </w:r>
    </w:p>
    <w:p w14:paraId="10C20497" w14:textId="77B55349" w:rsidR="00637305" w:rsidRPr="00291FE4" w:rsidRDefault="00291FE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291FE4">
        <w:rPr>
          <w:rFonts w:ascii="Times New Roman" w:hAnsi="Times New Roman"/>
          <w:color w:val="000000"/>
          <w:sz w:val="28"/>
          <w:szCs w:val="28"/>
          <w:lang w:val="kk-KZ"/>
        </w:rPr>
        <w:t>энергетикалық жүйенің барлық деңгейлерін қамтитын аварияға қарсы басқарудың орталықтандырылған жүйелерін құру және кеңінен енгізу;</w:t>
      </w:r>
      <w:r w:rsidRPr="00291FE4">
        <w:rPr>
          <w:rFonts w:ascii="Times New Roman" w:hAnsi="Times New Roman"/>
          <w:sz w:val="28"/>
          <w:szCs w:val="28"/>
          <w:lang w:val="kk-KZ"/>
        </w:rPr>
        <w:t xml:space="preserve">   </w:t>
      </w:r>
    </w:p>
    <w:p w14:paraId="7E36DDC2" w14:textId="28B8702B" w:rsidR="00637305" w:rsidRPr="00291FE4" w:rsidRDefault="00291FE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291FE4">
        <w:rPr>
          <w:rFonts w:ascii="Times New Roman" w:hAnsi="Times New Roman"/>
          <w:color w:val="000000"/>
          <w:sz w:val="28"/>
          <w:szCs w:val="28"/>
          <w:lang w:val="kk-KZ"/>
        </w:rPr>
        <w:t xml:space="preserve">электр энергиясына сұранысты басқарудың автоматтандырылған жүйелерін құру; </w:t>
      </w:r>
      <w:r w:rsidRPr="00291FE4">
        <w:rPr>
          <w:rFonts w:ascii="Times New Roman" w:hAnsi="Times New Roman"/>
          <w:sz w:val="28"/>
          <w:szCs w:val="28"/>
          <w:lang w:val="kk-KZ"/>
        </w:rPr>
        <w:t xml:space="preserve"> </w:t>
      </w:r>
    </w:p>
    <w:p w14:paraId="19E65191" w14:textId="26C82A6C" w:rsidR="00637305" w:rsidRPr="00291FE4" w:rsidRDefault="00291FE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291FE4">
        <w:rPr>
          <w:rFonts w:ascii="Times New Roman" w:hAnsi="Times New Roman"/>
          <w:color w:val="000000"/>
          <w:sz w:val="28"/>
          <w:szCs w:val="28"/>
          <w:lang w:val="kk-KZ"/>
        </w:rPr>
        <w:t xml:space="preserve">энергияны жинақтау және жүктеме кестесінің әркелкілігін жабу   жүйесін құру.   </w:t>
      </w:r>
    </w:p>
    <w:p w14:paraId="2B833F5A" w14:textId="12B66848" w:rsidR="00291FE4" w:rsidRPr="00CB6516" w:rsidRDefault="00291FE4" w:rsidP="00291FE4">
      <w:pPr>
        <w:tabs>
          <w:tab w:val="left" w:pos="851"/>
        </w:tabs>
        <w:spacing w:after="0" w:line="288" w:lineRule="atLeast"/>
        <w:jc w:val="both"/>
        <w:rPr>
          <w:rFonts w:ascii="Times New Roman" w:hAnsi="Times New Roman"/>
          <w:b/>
          <w:bCs/>
          <w:color w:val="000000"/>
          <w:sz w:val="28"/>
          <w:szCs w:val="28"/>
          <w:lang w:val="kk-KZ" w:eastAsia="ru-RU"/>
        </w:rPr>
      </w:pPr>
      <w:r>
        <w:rPr>
          <w:rFonts w:ascii="Arial" w:hAnsi="Arial" w:cs="Arial"/>
          <w:color w:val="000000"/>
          <w:sz w:val="21"/>
          <w:szCs w:val="21"/>
          <w:bdr w:val="none" w:sz="0" w:space="0" w:color="auto" w:frame="1"/>
          <w:lang w:val="kk-KZ" w:eastAsia="ru-RU"/>
        </w:rPr>
        <w:t xml:space="preserve">            </w:t>
      </w:r>
      <w:r w:rsidRPr="00CB6516">
        <w:rPr>
          <w:rFonts w:ascii="Times New Roman" w:hAnsi="Times New Roman"/>
          <w:b/>
          <w:bCs/>
          <w:color w:val="000000"/>
          <w:sz w:val="28"/>
          <w:szCs w:val="28"/>
          <w:bdr w:val="none" w:sz="0" w:space="0" w:color="auto" w:frame="1"/>
          <w:lang w:val="kk-KZ" w:eastAsia="ru-RU"/>
        </w:rPr>
        <w:t>Техникалық саясат</w:t>
      </w:r>
      <w:r w:rsidRPr="00CB6516">
        <w:rPr>
          <w:rFonts w:ascii="Times New Roman" w:hAnsi="Times New Roman"/>
          <w:color w:val="000000"/>
          <w:sz w:val="28"/>
          <w:szCs w:val="28"/>
          <w:bdr w:val="none" w:sz="0" w:space="0" w:color="auto" w:frame="1"/>
          <w:lang w:val="kk-KZ" w:eastAsia="ru-RU"/>
        </w:rPr>
        <w:t xml:space="preserve"> </w:t>
      </w:r>
      <w:r w:rsidRPr="00CB6516">
        <w:rPr>
          <w:rFonts w:ascii="Times New Roman" w:hAnsi="Times New Roman"/>
          <w:i/>
          <w:iCs/>
          <w:color w:val="000000"/>
          <w:sz w:val="28"/>
          <w:szCs w:val="28"/>
          <w:bdr w:val="none" w:sz="0" w:space="0" w:color="auto" w:frame="1"/>
          <w:lang w:val="kk-KZ" w:eastAsia="ru-RU"/>
        </w:rPr>
        <w:t xml:space="preserve">жеке энергетикалық жабдықты, сондай-ақ тұтастай </w:t>
      </w:r>
      <w:r w:rsidR="00CB6516" w:rsidRPr="00CB6516">
        <w:rPr>
          <w:rFonts w:ascii="Times New Roman" w:hAnsi="Times New Roman"/>
          <w:i/>
          <w:iCs/>
          <w:color w:val="000000"/>
          <w:sz w:val="28"/>
          <w:szCs w:val="28"/>
          <w:bdr w:val="none" w:sz="0" w:space="0" w:color="auto" w:frame="1"/>
          <w:lang w:val="kk-KZ" w:eastAsia="ru-RU"/>
        </w:rPr>
        <w:t>шағын</w:t>
      </w:r>
      <w:r w:rsidRPr="00CB6516">
        <w:rPr>
          <w:rFonts w:ascii="Times New Roman" w:hAnsi="Times New Roman"/>
          <w:i/>
          <w:iCs/>
          <w:color w:val="000000"/>
          <w:sz w:val="28"/>
          <w:szCs w:val="28"/>
          <w:bdr w:val="none" w:sz="0" w:space="0" w:color="auto" w:frame="1"/>
          <w:lang w:val="kk-KZ" w:eastAsia="ru-RU"/>
        </w:rPr>
        <w:t xml:space="preserve"> станцияны пайдалану кезінде жүзеге асырылатын технологиялық процесті автоматтандырылған басқару үшін электр желілерінде пайдаланылатын технологиялық процестерді басқарудың жаңадан құрылатын, сондай-ақ жаңғыртылатын (техникалық қайта жарақтандырылатын) автоматтандырылған жүйелеріне жататын техникалық және ұйымдастырушылық сипаттағы</w:t>
      </w:r>
      <w:r w:rsidRPr="00CB6516">
        <w:rPr>
          <w:rFonts w:ascii="Times New Roman" w:hAnsi="Times New Roman"/>
          <w:color w:val="000000"/>
          <w:sz w:val="28"/>
          <w:szCs w:val="28"/>
          <w:bdr w:val="none" w:sz="0" w:space="0" w:color="auto" w:frame="1"/>
          <w:lang w:val="kk-KZ" w:eastAsia="ru-RU"/>
        </w:rPr>
        <w:t xml:space="preserve"> </w:t>
      </w:r>
      <w:r w:rsidRPr="00CB6516">
        <w:rPr>
          <w:rFonts w:ascii="Times New Roman" w:hAnsi="Times New Roman"/>
          <w:b/>
          <w:bCs/>
          <w:color w:val="000000"/>
          <w:sz w:val="28"/>
          <w:szCs w:val="28"/>
          <w:bdr w:val="none" w:sz="0" w:space="0" w:color="auto" w:frame="1"/>
          <w:lang w:val="kk-KZ" w:eastAsia="ru-RU"/>
        </w:rPr>
        <w:t>ТП</w:t>
      </w:r>
      <w:r w:rsidR="00CB6516" w:rsidRPr="00CB6516">
        <w:rPr>
          <w:rFonts w:ascii="Times New Roman" w:hAnsi="Times New Roman"/>
          <w:b/>
          <w:bCs/>
          <w:color w:val="000000"/>
          <w:sz w:val="28"/>
          <w:szCs w:val="28"/>
          <w:bdr w:val="none" w:sz="0" w:space="0" w:color="auto" w:frame="1"/>
          <w:lang w:val="kk-KZ" w:eastAsia="ru-RU"/>
        </w:rPr>
        <w:t>БАЖ</w:t>
      </w:r>
      <w:r w:rsidRPr="00CB6516">
        <w:rPr>
          <w:rFonts w:ascii="Times New Roman" w:hAnsi="Times New Roman"/>
          <w:b/>
          <w:bCs/>
          <w:color w:val="000000"/>
          <w:sz w:val="28"/>
          <w:szCs w:val="28"/>
          <w:bdr w:val="none" w:sz="0" w:space="0" w:color="auto" w:frame="1"/>
          <w:lang w:val="kk-KZ" w:eastAsia="ru-RU"/>
        </w:rPr>
        <w:t xml:space="preserve"> қолдану бойынша талаптарды айқындайды</w:t>
      </w:r>
      <w:r w:rsidR="00CB6516" w:rsidRPr="00CB6516">
        <w:rPr>
          <w:rFonts w:ascii="Times New Roman" w:hAnsi="Times New Roman"/>
          <w:b/>
          <w:bCs/>
          <w:color w:val="000000"/>
          <w:sz w:val="28"/>
          <w:szCs w:val="28"/>
          <w:bdr w:val="none" w:sz="0" w:space="0" w:color="auto" w:frame="1"/>
          <w:lang w:val="kk-KZ" w:eastAsia="ru-RU"/>
        </w:rPr>
        <w:t>.</w:t>
      </w:r>
    </w:p>
    <w:p w14:paraId="63122740" w14:textId="23F92BD4" w:rsidR="00D9180E" w:rsidRPr="00CB6516" w:rsidRDefault="00CB6516" w:rsidP="00CB6516">
      <w:pPr>
        <w:suppressAutoHyphens/>
        <w:spacing w:after="0" w:line="240" w:lineRule="auto"/>
        <w:ind w:firstLine="709"/>
        <w:jc w:val="both"/>
        <w:rPr>
          <w:rFonts w:ascii="Times New Roman" w:hAnsi="Times New Roman"/>
          <w:sz w:val="28"/>
          <w:szCs w:val="28"/>
          <w:lang w:val="kk-KZ"/>
        </w:rPr>
      </w:pPr>
      <w:r>
        <w:rPr>
          <w:rFonts w:ascii="Times New Roman" w:hAnsi="Times New Roman"/>
          <w:b/>
          <w:sz w:val="28"/>
          <w:szCs w:val="28"/>
          <w:lang w:val="kk-KZ"/>
        </w:rPr>
        <w:t xml:space="preserve"> </w:t>
      </w:r>
      <w:r w:rsidRPr="00CB6516">
        <w:rPr>
          <w:rFonts w:ascii="Times New Roman" w:hAnsi="Times New Roman"/>
          <w:color w:val="000000"/>
          <w:sz w:val="28"/>
          <w:szCs w:val="28"/>
          <w:lang w:val="kk-KZ"/>
        </w:rPr>
        <w:t xml:space="preserve">Техникалық саясат таратушы жабдықты пайдалану кезінде осы технологиялық процесті тиімді басқару үшін қажетті барлық функцияларды қамтитын толық масштабты ТПБАЖ-ды   автоматтандырылған басқару үшін пайдалану мүмкіндігін ескереді. Технологиялық процесті басқарудың нақты автоматтандырылған жүйесін іске асыру энергия кәсіпорнының нақты басқару міндеттері мен технологиялық схемасына байланысты. </w:t>
      </w:r>
    </w:p>
    <w:p w14:paraId="4A78AAA0" w14:textId="02FD4457" w:rsidR="00D9180E" w:rsidRPr="00D07D9B" w:rsidRDefault="00CB6516" w:rsidP="00B3079A">
      <w:pPr>
        <w:suppressAutoHyphens/>
        <w:spacing w:after="0" w:line="240" w:lineRule="auto"/>
        <w:ind w:firstLine="567"/>
        <w:jc w:val="both"/>
        <w:rPr>
          <w:rFonts w:ascii="Times New Roman" w:hAnsi="Times New Roman"/>
          <w:i/>
          <w:sz w:val="28"/>
          <w:szCs w:val="28"/>
        </w:rPr>
      </w:pPr>
      <w:r>
        <w:rPr>
          <w:rFonts w:ascii="Times New Roman" w:hAnsi="Times New Roman"/>
          <w:b/>
          <w:i/>
          <w:sz w:val="28"/>
          <w:szCs w:val="28"/>
          <w:lang w:val="kk-KZ"/>
        </w:rPr>
        <w:t>Негізгі міндеттері</w:t>
      </w:r>
      <w:r w:rsidR="00D9180E" w:rsidRPr="00D07D9B">
        <w:rPr>
          <w:rFonts w:ascii="Times New Roman" w:hAnsi="Times New Roman"/>
          <w:i/>
          <w:sz w:val="28"/>
          <w:szCs w:val="28"/>
        </w:rPr>
        <w:t>:</w:t>
      </w:r>
    </w:p>
    <w:p w14:paraId="123696F1" w14:textId="38531ED7" w:rsidR="00D9180E" w:rsidRPr="00482343" w:rsidRDefault="00CB6516"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482343">
        <w:rPr>
          <w:rFonts w:ascii="Times New Roman" w:hAnsi="Times New Roman"/>
          <w:color w:val="000000"/>
          <w:sz w:val="28"/>
          <w:szCs w:val="28"/>
        </w:rPr>
        <w:t>электр</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желілерінің</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толық</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масштабты</w:t>
      </w:r>
      <w:proofErr w:type="spellEnd"/>
      <w:r w:rsidRPr="00482343">
        <w:rPr>
          <w:rFonts w:ascii="Times New Roman" w:hAnsi="Times New Roman"/>
          <w:color w:val="000000"/>
          <w:sz w:val="28"/>
          <w:szCs w:val="28"/>
        </w:rPr>
        <w:t xml:space="preserve"> </w:t>
      </w:r>
      <w:r w:rsidRPr="00482343">
        <w:rPr>
          <w:rFonts w:ascii="Times New Roman" w:hAnsi="Times New Roman"/>
          <w:color w:val="000000"/>
          <w:sz w:val="28"/>
          <w:szCs w:val="28"/>
          <w:lang w:val="kk-KZ"/>
        </w:rPr>
        <w:t>ТПБАЖ-ын</w:t>
      </w:r>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құру</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және</w:t>
      </w:r>
      <w:proofErr w:type="spellEnd"/>
      <w:r w:rsidRPr="00482343">
        <w:rPr>
          <w:rFonts w:ascii="Times New Roman" w:hAnsi="Times New Roman"/>
          <w:color w:val="000000"/>
          <w:sz w:val="28"/>
          <w:szCs w:val="28"/>
        </w:rPr>
        <w:t xml:space="preserve"> </w:t>
      </w:r>
      <w:r w:rsidRPr="00482343">
        <w:rPr>
          <w:rFonts w:ascii="Times New Roman" w:hAnsi="Times New Roman"/>
          <w:color w:val="000000"/>
          <w:sz w:val="28"/>
          <w:szCs w:val="28"/>
          <w:lang w:val="kk-KZ"/>
        </w:rPr>
        <w:t>ТПБАЖ-да</w:t>
      </w:r>
      <w:r w:rsidRPr="00482343">
        <w:rPr>
          <w:rFonts w:ascii="Times New Roman" w:hAnsi="Times New Roman"/>
          <w:color w:val="000000"/>
          <w:sz w:val="28"/>
          <w:szCs w:val="28"/>
        </w:rPr>
        <w:t xml:space="preserve"> интеграция</w:t>
      </w:r>
      <w:r w:rsidRPr="00482343">
        <w:rPr>
          <w:rFonts w:ascii="Times New Roman" w:hAnsi="Times New Roman"/>
          <w:color w:val="000000"/>
          <w:sz w:val="28"/>
          <w:szCs w:val="28"/>
          <w:lang w:val="kk-KZ"/>
        </w:rPr>
        <w:t>ны</w:t>
      </w:r>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қамтамасыз</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ету</w:t>
      </w:r>
      <w:proofErr w:type="spellEnd"/>
      <w:r w:rsidRPr="00482343">
        <w:rPr>
          <w:rFonts w:ascii="Times New Roman" w:hAnsi="Times New Roman"/>
          <w:color w:val="000000"/>
          <w:sz w:val="28"/>
          <w:szCs w:val="28"/>
          <w:lang w:val="kk-KZ"/>
        </w:rPr>
        <w:t>;</w:t>
      </w:r>
      <w:r w:rsidRPr="00482343">
        <w:rPr>
          <w:rFonts w:ascii="Times New Roman" w:hAnsi="Times New Roman"/>
          <w:sz w:val="28"/>
          <w:szCs w:val="28"/>
        </w:rPr>
        <w:t xml:space="preserve"> </w:t>
      </w:r>
      <w:r w:rsidRPr="00482343">
        <w:rPr>
          <w:rFonts w:ascii="Times New Roman" w:hAnsi="Times New Roman"/>
          <w:sz w:val="28"/>
          <w:szCs w:val="28"/>
          <w:lang w:val="kk-KZ"/>
        </w:rPr>
        <w:t xml:space="preserve">  </w:t>
      </w:r>
    </w:p>
    <w:p w14:paraId="534954B8" w14:textId="1E762571" w:rsidR="00D9180E" w:rsidRPr="00482343" w:rsidRDefault="00CB6516"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482343">
        <w:rPr>
          <w:rFonts w:ascii="Times New Roman" w:hAnsi="Times New Roman"/>
          <w:color w:val="000000"/>
          <w:sz w:val="28"/>
          <w:szCs w:val="28"/>
        </w:rPr>
        <w:t>негізгі</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және</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қосалқы</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жабдықтарды</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ағымдағы</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және</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күрделі</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жөндеу</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кезеңінде</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ескірген</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жабдықтар</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паркін</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ауыстыру</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бойынша</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жұмыстар</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жүргізуді</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байланыстыра</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отырып</w:t>
      </w:r>
      <w:proofErr w:type="spellEnd"/>
      <w:r w:rsidRPr="00482343">
        <w:rPr>
          <w:rFonts w:ascii="Times New Roman" w:hAnsi="Times New Roman"/>
          <w:color w:val="000000"/>
          <w:sz w:val="28"/>
          <w:szCs w:val="28"/>
        </w:rPr>
        <w:t xml:space="preserve">, энергия </w:t>
      </w:r>
      <w:proofErr w:type="spellStart"/>
      <w:r w:rsidRPr="00482343">
        <w:rPr>
          <w:rFonts w:ascii="Times New Roman" w:hAnsi="Times New Roman"/>
          <w:color w:val="000000"/>
          <w:sz w:val="28"/>
          <w:szCs w:val="28"/>
        </w:rPr>
        <w:t>объектілерін</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автоматтандыру</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бойынша</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кешенді</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бағдарлама</w:t>
      </w:r>
      <w:proofErr w:type="spellEnd"/>
      <w:r w:rsidRPr="00482343">
        <w:rPr>
          <w:rFonts w:ascii="Times New Roman" w:hAnsi="Times New Roman"/>
          <w:color w:val="000000"/>
          <w:sz w:val="28"/>
          <w:szCs w:val="28"/>
        </w:rPr>
        <w:t xml:space="preserve"> </w:t>
      </w:r>
      <w:proofErr w:type="spellStart"/>
      <w:r w:rsidRPr="00482343">
        <w:rPr>
          <w:rFonts w:ascii="Times New Roman" w:hAnsi="Times New Roman"/>
          <w:color w:val="000000"/>
          <w:sz w:val="28"/>
          <w:szCs w:val="28"/>
        </w:rPr>
        <w:t>әзірлеу</w:t>
      </w:r>
      <w:proofErr w:type="spellEnd"/>
      <w:r w:rsidRPr="00482343">
        <w:rPr>
          <w:rFonts w:ascii="Times New Roman" w:hAnsi="Times New Roman"/>
          <w:color w:val="000000"/>
          <w:sz w:val="28"/>
          <w:szCs w:val="28"/>
          <w:lang w:val="kk-KZ"/>
        </w:rPr>
        <w:t xml:space="preserve">;   </w:t>
      </w:r>
      <w:r w:rsidRPr="00482343">
        <w:rPr>
          <w:rFonts w:ascii="Times New Roman" w:hAnsi="Times New Roman"/>
          <w:sz w:val="28"/>
          <w:szCs w:val="28"/>
          <w:lang w:val="kk-KZ"/>
        </w:rPr>
        <w:t xml:space="preserve"> </w:t>
      </w:r>
    </w:p>
    <w:p w14:paraId="3ECB529E" w14:textId="080E95EF" w:rsidR="00CB6516" w:rsidRPr="00821A1B" w:rsidRDefault="00CB6516" w:rsidP="00CB6516">
      <w:pPr>
        <w:spacing w:after="0" w:line="288" w:lineRule="atLeast"/>
        <w:jc w:val="both"/>
        <w:rPr>
          <w:rFonts w:ascii="Times New Roman" w:hAnsi="Times New Roman"/>
          <w:color w:val="000000"/>
          <w:sz w:val="28"/>
          <w:szCs w:val="28"/>
          <w:lang w:val="kk-KZ" w:eastAsia="ru-RU"/>
        </w:rPr>
      </w:pPr>
      <w:r w:rsidRPr="00482343">
        <w:rPr>
          <w:rFonts w:ascii="Times New Roman" w:hAnsi="Times New Roman"/>
          <w:color w:val="000000"/>
          <w:sz w:val="28"/>
          <w:szCs w:val="28"/>
          <w:bdr w:val="none" w:sz="0" w:space="0" w:color="auto" w:frame="1"/>
          <w:lang w:val="kk-KZ" w:eastAsia="ru-RU"/>
        </w:rPr>
        <w:t xml:space="preserve">               </w:t>
      </w:r>
      <w:r w:rsidRPr="00821A1B">
        <w:rPr>
          <w:rFonts w:ascii="Times New Roman" w:hAnsi="Times New Roman"/>
          <w:color w:val="000000"/>
          <w:sz w:val="28"/>
          <w:szCs w:val="28"/>
          <w:bdr w:val="none" w:sz="0" w:space="0" w:color="auto" w:frame="1"/>
          <w:lang w:val="kk-KZ" w:eastAsia="ru-RU"/>
        </w:rPr>
        <w:t xml:space="preserve">жүйелердің жұмыс қабілеттілігін қалпына келтіру, техникалық кеңестер беру және ұсынымдар беру бөлігінде сервистік қолдауды ұйымдастыру, </w:t>
      </w:r>
      <w:r w:rsidRPr="00482343">
        <w:rPr>
          <w:rFonts w:ascii="Times New Roman" w:hAnsi="Times New Roman"/>
          <w:color w:val="000000"/>
          <w:sz w:val="28"/>
          <w:szCs w:val="28"/>
          <w:bdr w:val="none" w:sz="0" w:space="0" w:color="auto" w:frame="1"/>
          <w:lang w:val="kk-KZ" w:eastAsia="ru-RU"/>
        </w:rPr>
        <w:t>ҚБА</w:t>
      </w:r>
      <w:r w:rsidRPr="00821A1B">
        <w:rPr>
          <w:rFonts w:ascii="Times New Roman" w:hAnsi="Times New Roman"/>
          <w:color w:val="000000"/>
          <w:sz w:val="28"/>
          <w:szCs w:val="28"/>
          <w:bdr w:val="none" w:sz="0" w:space="0" w:color="auto" w:frame="1"/>
          <w:lang w:val="kk-KZ" w:eastAsia="ru-RU"/>
        </w:rPr>
        <w:t xml:space="preserve"> қажетті саны бар қоймаларды ұйымдастыру;</w:t>
      </w:r>
    </w:p>
    <w:p w14:paraId="3F440763" w14:textId="6A2BF929" w:rsidR="00D9180E" w:rsidRPr="00821A1B" w:rsidRDefault="00CB6516"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821A1B">
        <w:rPr>
          <w:rFonts w:ascii="Times New Roman" w:hAnsi="Times New Roman"/>
          <w:color w:val="000000"/>
          <w:sz w:val="28"/>
          <w:szCs w:val="28"/>
          <w:lang w:val="kk-KZ"/>
        </w:rPr>
        <w:t xml:space="preserve">жалпы қалыпты және авариялық режимдерде объектінің жұмыс істеу </w:t>
      </w:r>
      <w:r w:rsidRPr="00821A1B">
        <w:rPr>
          <w:rFonts w:ascii="Times New Roman" w:hAnsi="Times New Roman"/>
          <w:color w:val="000000"/>
          <w:sz w:val="28"/>
          <w:szCs w:val="28"/>
          <w:lang w:val="kk-KZ"/>
        </w:rPr>
        <w:lastRenderedPageBreak/>
        <w:t>тиімділігін арттыру;</w:t>
      </w:r>
      <w:r w:rsidRPr="00482343">
        <w:rPr>
          <w:rFonts w:ascii="Times New Roman" w:hAnsi="Times New Roman"/>
          <w:color w:val="000000"/>
          <w:sz w:val="28"/>
          <w:szCs w:val="28"/>
          <w:lang w:val="kk-KZ"/>
        </w:rPr>
        <w:t xml:space="preserve"> </w:t>
      </w:r>
      <w:r w:rsidRPr="00482343">
        <w:rPr>
          <w:rFonts w:ascii="Times New Roman" w:hAnsi="Times New Roman"/>
          <w:sz w:val="28"/>
          <w:szCs w:val="28"/>
          <w:lang w:val="kk-KZ"/>
        </w:rPr>
        <w:t xml:space="preserve"> </w:t>
      </w:r>
    </w:p>
    <w:p w14:paraId="0A4EE2F5" w14:textId="764D4181" w:rsidR="00CB6516" w:rsidRPr="00482343" w:rsidRDefault="00CB6516" w:rsidP="00CB6516">
      <w:pPr>
        <w:tabs>
          <w:tab w:val="left" w:pos="993"/>
        </w:tabs>
        <w:spacing w:after="0" w:line="288" w:lineRule="atLeast"/>
        <w:jc w:val="both"/>
        <w:rPr>
          <w:rFonts w:ascii="Times New Roman" w:hAnsi="Times New Roman"/>
          <w:color w:val="000000"/>
          <w:sz w:val="28"/>
          <w:szCs w:val="28"/>
          <w:lang w:val="kk-KZ" w:eastAsia="ru-RU"/>
        </w:rPr>
      </w:pPr>
      <w:r w:rsidRPr="00821A1B">
        <w:rPr>
          <w:rFonts w:ascii="Times New Roman" w:hAnsi="Times New Roman"/>
          <w:color w:val="000000"/>
          <w:sz w:val="28"/>
          <w:szCs w:val="28"/>
          <w:bdr w:val="none" w:sz="0" w:space="0" w:color="auto" w:frame="1"/>
          <w:lang w:val="kk-KZ" w:eastAsia="ru-RU"/>
        </w:rPr>
        <w:tab/>
        <w:t>электр желілеріндегі авариялық залалдар мен ысыраптарды азайту</w:t>
      </w:r>
      <w:r w:rsidRPr="00482343">
        <w:rPr>
          <w:rFonts w:ascii="Times New Roman" w:hAnsi="Times New Roman"/>
          <w:color w:val="000000"/>
          <w:sz w:val="28"/>
          <w:szCs w:val="28"/>
          <w:bdr w:val="none" w:sz="0" w:space="0" w:color="auto" w:frame="1"/>
          <w:lang w:val="kk-KZ" w:eastAsia="ru-RU"/>
        </w:rPr>
        <w:t>;</w:t>
      </w:r>
    </w:p>
    <w:p w14:paraId="6A90F7E6" w14:textId="201B6863" w:rsidR="00482343" w:rsidRPr="00482343" w:rsidRDefault="00482343" w:rsidP="00482343">
      <w:pPr>
        <w:tabs>
          <w:tab w:val="left" w:pos="993"/>
        </w:tabs>
        <w:spacing w:after="0" w:line="288" w:lineRule="atLeast"/>
        <w:jc w:val="both"/>
        <w:rPr>
          <w:rFonts w:ascii="Times New Roman" w:hAnsi="Times New Roman"/>
          <w:color w:val="000000"/>
          <w:sz w:val="28"/>
          <w:szCs w:val="28"/>
          <w:lang w:val="kk-KZ" w:eastAsia="ru-RU"/>
        </w:rPr>
      </w:pPr>
      <w:r w:rsidRPr="00482343">
        <w:rPr>
          <w:rFonts w:ascii="Times New Roman" w:hAnsi="Times New Roman"/>
          <w:color w:val="000000"/>
          <w:sz w:val="28"/>
          <w:szCs w:val="28"/>
          <w:bdr w:val="none" w:sz="0" w:space="0" w:color="auto" w:frame="1"/>
          <w:lang w:val="kk-KZ" w:eastAsia="ru-RU"/>
        </w:rPr>
        <w:tab/>
        <w:t>пайдалану шығындары  мен негізгі және қосалқы жабдықты жөндеуге арналған шығындарды төмендету;</w:t>
      </w:r>
    </w:p>
    <w:p w14:paraId="4A611F60" w14:textId="346BEDA8" w:rsidR="00D9180E" w:rsidRPr="00821A1B" w:rsidRDefault="00482343" w:rsidP="00482343">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482343">
        <w:rPr>
          <w:rFonts w:ascii="Times New Roman" w:hAnsi="Times New Roman"/>
          <w:color w:val="000000"/>
          <w:sz w:val="28"/>
          <w:szCs w:val="28"/>
          <w:lang w:val="kk-KZ"/>
        </w:rPr>
        <w:t xml:space="preserve">электртехникалық жабдықтарды өлшеу, қорғау, автоматика және басқару </w:t>
      </w:r>
      <w:r w:rsidRPr="00821A1B">
        <w:rPr>
          <w:rFonts w:ascii="Times New Roman" w:hAnsi="Times New Roman"/>
          <w:color w:val="000000"/>
          <w:sz w:val="28"/>
          <w:szCs w:val="28"/>
          <w:lang w:val="kk-KZ"/>
        </w:rPr>
        <w:t xml:space="preserve">жүйелерін интеграциялай отырып, техникалық құралдардың бірыңғай кешенін құру; </w:t>
      </w:r>
      <w:r w:rsidRPr="00821A1B">
        <w:rPr>
          <w:rFonts w:ascii="Times New Roman" w:hAnsi="Times New Roman"/>
          <w:sz w:val="28"/>
          <w:szCs w:val="28"/>
          <w:lang w:val="kk-KZ"/>
        </w:rPr>
        <w:t xml:space="preserve">  </w:t>
      </w:r>
    </w:p>
    <w:p w14:paraId="0AFD7BAC" w14:textId="35B5A886" w:rsidR="00D9180E" w:rsidRPr="00821A1B" w:rsidRDefault="00821A1B" w:rsidP="00821A1B">
      <w:pPr>
        <w:widowControl w:val="0"/>
        <w:tabs>
          <w:tab w:val="left" w:pos="993"/>
        </w:tabs>
        <w:suppressAutoHyphens/>
        <w:overflowPunct w:val="0"/>
        <w:autoSpaceDE w:val="0"/>
        <w:autoSpaceDN w:val="0"/>
        <w:adjustRightInd w:val="0"/>
        <w:spacing w:after="0" w:line="240" w:lineRule="auto"/>
        <w:jc w:val="both"/>
        <w:rPr>
          <w:rFonts w:ascii="Times New Roman" w:hAnsi="Times New Roman"/>
          <w:sz w:val="28"/>
          <w:szCs w:val="28"/>
          <w:highlight w:val="yellow"/>
          <w:lang w:val="kk-KZ"/>
        </w:rPr>
      </w:pPr>
      <w:r>
        <w:rPr>
          <w:rFonts w:ascii="Times New Roman" w:hAnsi="Times New Roman"/>
          <w:color w:val="000000"/>
          <w:sz w:val="28"/>
          <w:szCs w:val="28"/>
          <w:lang w:val="kk-KZ"/>
        </w:rPr>
        <w:t xml:space="preserve">             </w:t>
      </w:r>
      <w:r w:rsidRPr="00821A1B">
        <w:rPr>
          <w:rFonts w:ascii="Times New Roman" w:hAnsi="Times New Roman"/>
          <w:color w:val="000000"/>
          <w:sz w:val="28"/>
          <w:szCs w:val="28"/>
          <w:lang w:val="kk-KZ"/>
        </w:rPr>
        <w:t xml:space="preserve">Болжамды істен шығу орындарын, сондай-ақ жөндеуді орындау кезеңінде жұмыстарды алдын ала жоспарлау үшін жоспарлы-алдын ала техникалық қызмет көрсетуді талап ететін орындарды ерте диагностикалауды және анықтауды қамтамасыз ететін негізгі жабдықты диагностикалау құралдарын құру және енгізу.   </w:t>
      </w:r>
      <w:r w:rsidRPr="00821A1B">
        <w:rPr>
          <w:rFonts w:ascii="Times New Roman" w:hAnsi="Times New Roman"/>
          <w:sz w:val="28"/>
          <w:szCs w:val="28"/>
          <w:highlight w:val="yellow"/>
          <w:lang w:val="kk-KZ"/>
        </w:rPr>
        <w:t xml:space="preserve"> </w:t>
      </w:r>
    </w:p>
    <w:p w14:paraId="397E2823" w14:textId="62C21712" w:rsidR="00D9180E" w:rsidRPr="00821A1B" w:rsidRDefault="00821A1B" w:rsidP="00B3079A">
      <w:pPr>
        <w:suppressAutoHyphens/>
        <w:spacing w:after="0" w:line="240" w:lineRule="auto"/>
        <w:ind w:firstLine="567"/>
        <w:jc w:val="both"/>
        <w:rPr>
          <w:rFonts w:ascii="Times New Roman" w:hAnsi="Times New Roman"/>
          <w:b/>
          <w:sz w:val="28"/>
          <w:szCs w:val="28"/>
          <w:lang w:val="kk-KZ"/>
        </w:rPr>
      </w:pPr>
      <w:r w:rsidRPr="00821A1B">
        <w:rPr>
          <w:rFonts w:ascii="Times New Roman" w:hAnsi="Times New Roman"/>
          <w:b/>
          <w:bCs/>
          <w:color w:val="000000"/>
          <w:sz w:val="28"/>
          <w:szCs w:val="28"/>
          <w:lang w:val="kk-KZ"/>
        </w:rPr>
        <w:t>2038 жылға дейінгі кезеңде «Астана-АЭК» АҚ энергия объектілеріндегі технологиялық процестерді автоматтандыру саласындағы дамудың негізгі бағыттары:</w:t>
      </w:r>
      <w:r>
        <w:rPr>
          <w:rFonts w:ascii="Arial" w:hAnsi="Arial" w:cs="Arial"/>
          <w:color w:val="000000"/>
          <w:lang w:val="kk-KZ"/>
        </w:rPr>
        <w:t xml:space="preserve">   </w:t>
      </w:r>
      <w:r>
        <w:rPr>
          <w:rFonts w:ascii="Times New Roman" w:hAnsi="Times New Roman"/>
          <w:b/>
          <w:sz w:val="28"/>
          <w:szCs w:val="28"/>
          <w:lang w:val="kk-KZ"/>
        </w:rPr>
        <w:t xml:space="preserve"> </w:t>
      </w:r>
    </w:p>
    <w:p w14:paraId="37D69876" w14:textId="6B53FC4E" w:rsidR="00D9180E" w:rsidRPr="003A59E6" w:rsidRDefault="00821A1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3A59E6">
        <w:rPr>
          <w:rFonts w:ascii="Times New Roman" w:hAnsi="Times New Roman"/>
          <w:color w:val="000000"/>
          <w:sz w:val="28"/>
          <w:szCs w:val="28"/>
          <w:lang w:val="kk-KZ"/>
        </w:rPr>
        <w:t>бақылау-өлшеу аспаптарының моральдық ескірген паркін цифрлық интерфейстер бойынша сигнал беру мүмкіндігі</w:t>
      </w:r>
      <w:r w:rsidR="003A59E6" w:rsidRPr="003A59E6">
        <w:rPr>
          <w:rFonts w:ascii="Times New Roman" w:hAnsi="Times New Roman"/>
          <w:color w:val="000000"/>
          <w:sz w:val="28"/>
          <w:szCs w:val="28"/>
          <w:lang w:val="kk-KZ"/>
        </w:rPr>
        <w:t xml:space="preserve"> бар заманауи</w:t>
      </w:r>
      <w:r w:rsidRPr="003A59E6">
        <w:rPr>
          <w:rFonts w:ascii="Times New Roman" w:hAnsi="Times New Roman"/>
          <w:color w:val="000000"/>
          <w:sz w:val="28"/>
          <w:szCs w:val="28"/>
          <w:lang w:val="kk-KZ"/>
        </w:rPr>
        <w:t xml:space="preserve"> парктерге ауыстыру</w:t>
      </w:r>
      <w:r w:rsidR="003A59E6" w:rsidRPr="003A59E6">
        <w:rPr>
          <w:rFonts w:ascii="Times New Roman" w:hAnsi="Times New Roman"/>
          <w:color w:val="000000"/>
          <w:sz w:val="28"/>
          <w:szCs w:val="28"/>
          <w:lang w:val="kk-KZ"/>
        </w:rPr>
        <w:t>;</w:t>
      </w:r>
      <w:r w:rsidRPr="003A59E6">
        <w:rPr>
          <w:rFonts w:ascii="Times New Roman" w:hAnsi="Times New Roman"/>
          <w:sz w:val="28"/>
          <w:szCs w:val="28"/>
          <w:lang w:val="kk-KZ"/>
        </w:rPr>
        <w:t xml:space="preserve">    </w:t>
      </w:r>
      <w:r w:rsidR="003A59E6" w:rsidRPr="003A59E6">
        <w:rPr>
          <w:rFonts w:ascii="Times New Roman" w:hAnsi="Times New Roman"/>
          <w:sz w:val="28"/>
          <w:szCs w:val="28"/>
          <w:lang w:val="kk-KZ"/>
        </w:rPr>
        <w:t xml:space="preserve"> </w:t>
      </w:r>
    </w:p>
    <w:p w14:paraId="3EA3C73A" w14:textId="492E2983" w:rsidR="00D9180E" w:rsidRPr="003A59E6" w:rsidRDefault="003A59E6"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3A59E6">
        <w:rPr>
          <w:rFonts w:ascii="Times New Roman" w:hAnsi="Times New Roman"/>
          <w:color w:val="000000"/>
          <w:sz w:val="28"/>
          <w:szCs w:val="28"/>
          <w:lang w:val="kk-KZ"/>
        </w:rPr>
        <w:t>негізгі және қосалқы жабдықтарды басқарудың толық масштабты жүйесін құру;</w:t>
      </w:r>
      <w:r w:rsidRPr="003A59E6">
        <w:rPr>
          <w:rFonts w:ascii="Times New Roman" w:hAnsi="Times New Roman"/>
          <w:sz w:val="28"/>
          <w:szCs w:val="28"/>
          <w:lang w:val="kk-KZ"/>
        </w:rPr>
        <w:t xml:space="preserve">   </w:t>
      </w:r>
    </w:p>
    <w:p w14:paraId="2C1EC62D" w14:textId="050852F9" w:rsidR="00D9180E" w:rsidRPr="003A59E6" w:rsidRDefault="003A59E6"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3A59E6">
        <w:rPr>
          <w:rFonts w:ascii="Times New Roman" w:hAnsi="Times New Roman"/>
          <w:color w:val="000000"/>
          <w:sz w:val="28"/>
          <w:szCs w:val="28"/>
          <w:lang w:val="kk-KZ"/>
        </w:rPr>
        <w:t xml:space="preserve">деректерді берудің әртүрлі хаттамаларын енгізу мен келісудің жалпы құнын төмендету үшін бағдарламалық және техникалық шешімдерді біріздендіру және типтендіру;   </w:t>
      </w:r>
    </w:p>
    <w:p w14:paraId="33A5787A" w14:textId="40179D4D" w:rsidR="00D9180E" w:rsidRPr="003A59E6" w:rsidRDefault="003A59E6"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3A59E6">
        <w:rPr>
          <w:rFonts w:ascii="Times New Roman" w:hAnsi="Times New Roman"/>
          <w:color w:val="000000"/>
          <w:sz w:val="28"/>
          <w:szCs w:val="28"/>
          <w:lang w:val="kk-KZ"/>
        </w:rPr>
        <w:t>ескірген электр жетекті арматураны ұсынылған өндірушінің заманауи арматурасына ауыстыру;</w:t>
      </w:r>
      <w:r w:rsidRPr="003A59E6">
        <w:rPr>
          <w:rFonts w:ascii="Times New Roman" w:hAnsi="Times New Roman"/>
          <w:sz w:val="28"/>
          <w:szCs w:val="28"/>
          <w:lang w:val="kk-KZ"/>
        </w:rPr>
        <w:t xml:space="preserve">   </w:t>
      </w:r>
    </w:p>
    <w:p w14:paraId="6E0BA8C6" w14:textId="6CBD6659" w:rsidR="00D9180E" w:rsidRPr="008E3289" w:rsidRDefault="003A59E6"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3A59E6">
        <w:rPr>
          <w:rFonts w:ascii="Times New Roman" w:hAnsi="Times New Roman"/>
          <w:color w:val="000000"/>
          <w:sz w:val="28"/>
          <w:szCs w:val="28"/>
          <w:lang w:val="kk-KZ"/>
        </w:rPr>
        <w:t>басқарудың әртүрлі деңгейлеріндегі адам-машина интерфейсі (бұдан әрі-</w:t>
      </w:r>
      <w:r>
        <w:rPr>
          <w:rFonts w:ascii="Times New Roman" w:hAnsi="Times New Roman"/>
          <w:color w:val="000000"/>
          <w:sz w:val="28"/>
          <w:szCs w:val="28"/>
          <w:lang w:val="kk-KZ"/>
        </w:rPr>
        <w:t>АМИ</w:t>
      </w:r>
      <w:r w:rsidRPr="003A59E6">
        <w:rPr>
          <w:rFonts w:ascii="Times New Roman" w:hAnsi="Times New Roman"/>
          <w:color w:val="000000"/>
          <w:sz w:val="28"/>
          <w:szCs w:val="28"/>
          <w:lang w:val="kk-KZ"/>
        </w:rPr>
        <w:t xml:space="preserve">) негізінде </w:t>
      </w:r>
      <w:r w:rsidRPr="008E3289">
        <w:rPr>
          <w:rFonts w:ascii="Times New Roman" w:hAnsi="Times New Roman"/>
          <w:color w:val="000000"/>
          <w:sz w:val="28"/>
          <w:szCs w:val="28"/>
          <w:lang w:val="kk-KZ"/>
        </w:rPr>
        <w:t xml:space="preserve">жедел мониторинг жүйесін енгізу және әзірлеу;   </w:t>
      </w:r>
      <w:r w:rsidRPr="008E3289">
        <w:rPr>
          <w:rFonts w:ascii="Times New Roman" w:hAnsi="Times New Roman"/>
          <w:sz w:val="28"/>
          <w:szCs w:val="28"/>
          <w:lang w:val="kk-KZ"/>
        </w:rPr>
        <w:t xml:space="preserve"> </w:t>
      </w:r>
    </w:p>
    <w:p w14:paraId="5056A692" w14:textId="0E79E471" w:rsidR="00D9180E" w:rsidRPr="008E3289" w:rsidRDefault="00314C1C"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8E3289">
        <w:rPr>
          <w:rFonts w:ascii="Times New Roman" w:hAnsi="Times New Roman"/>
          <w:color w:val="000000"/>
          <w:sz w:val="28"/>
          <w:szCs w:val="28"/>
          <w:lang w:val="kk-KZ"/>
        </w:rPr>
        <w:t>-ТП БАЖ және SCADA-жүйелерінің құрамында өлшеу, қорғау, автоматика және басқарудың микропроцессорлық құрылғыларын кеңінен енгізу;</w:t>
      </w:r>
      <w:r w:rsidRPr="008E3289">
        <w:rPr>
          <w:rFonts w:ascii="Times New Roman" w:hAnsi="Times New Roman"/>
          <w:sz w:val="28"/>
          <w:szCs w:val="28"/>
          <w:lang w:val="kk-KZ"/>
        </w:rPr>
        <w:t xml:space="preserve">   </w:t>
      </w:r>
    </w:p>
    <w:p w14:paraId="27410595" w14:textId="3F9D29B6" w:rsidR="00D9180E" w:rsidRPr="008E3289" w:rsidRDefault="00314C1C"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8E3289">
        <w:rPr>
          <w:rFonts w:ascii="Times New Roman" w:hAnsi="Times New Roman"/>
          <w:color w:val="000000"/>
          <w:sz w:val="28"/>
          <w:szCs w:val="28"/>
          <w:lang w:val="kk-KZ"/>
        </w:rPr>
        <w:t xml:space="preserve">энергия мен қуат нарығының барлық субъектілерінің шарттық міндеттемелерді олардың қалыпты және авариялық жұмыс режимдерінде орындауы туралы жан-жақты объективті ақпаратты жедел алу міндеттерін шешуді қамтамасыз ететін бақылау мен мониторингтің </w:t>
      </w:r>
      <w:r w:rsidR="008E3289" w:rsidRPr="008E3289">
        <w:rPr>
          <w:rFonts w:ascii="Times New Roman" w:hAnsi="Times New Roman"/>
          <w:color w:val="000000"/>
          <w:sz w:val="28"/>
          <w:szCs w:val="28"/>
          <w:lang w:val="kk-KZ"/>
        </w:rPr>
        <w:t>ж</w:t>
      </w:r>
      <w:r w:rsidRPr="008E3289">
        <w:rPr>
          <w:rFonts w:ascii="Times New Roman" w:hAnsi="Times New Roman"/>
          <w:color w:val="000000"/>
          <w:sz w:val="28"/>
          <w:szCs w:val="28"/>
          <w:lang w:val="kk-KZ"/>
        </w:rPr>
        <w:t>аңа кіші жүйелерін енгізу</w:t>
      </w:r>
      <w:r w:rsidR="008E3289" w:rsidRPr="008E3289">
        <w:rPr>
          <w:rFonts w:ascii="Times New Roman" w:hAnsi="Times New Roman"/>
          <w:color w:val="000000"/>
          <w:sz w:val="28"/>
          <w:szCs w:val="28"/>
          <w:lang w:val="kk-KZ"/>
        </w:rPr>
        <w:t>;</w:t>
      </w:r>
      <w:r w:rsidRPr="008E3289">
        <w:rPr>
          <w:rFonts w:ascii="Times New Roman" w:hAnsi="Times New Roman"/>
          <w:color w:val="000000"/>
          <w:sz w:val="28"/>
          <w:szCs w:val="28"/>
          <w:lang w:val="kk-KZ"/>
        </w:rPr>
        <w:t xml:space="preserve">     </w:t>
      </w:r>
      <w:r w:rsidR="008E3289" w:rsidRPr="008E3289">
        <w:rPr>
          <w:rFonts w:ascii="Times New Roman" w:hAnsi="Times New Roman"/>
          <w:sz w:val="28"/>
          <w:szCs w:val="28"/>
          <w:lang w:val="kk-KZ"/>
        </w:rPr>
        <w:t xml:space="preserve"> </w:t>
      </w:r>
    </w:p>
    <w:p w14:paraId="047FF71B" w14:textId="5BF64CED" w:rsidR="00D9180E" w:rsidRPr="008E3289" w:rsidRDefault="008E3289"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8E3289">
        <w:rPr>
          <w:rFonts w:ascii="Times New Roman" w:hAnsi="Times New Roman"/>
          <w:color w:val="000000"/>
          <w:sz w:val="28"/>
          <w:szCs w:val="28"/>
          <w:lang w:val="kk-KZ"/>
        </w:rPr>
        <w:t xml:space="preserve">Толық автоматтандырылған технологиялық кешендердің құрамында жұмыс істеуге арналған заманауи электртехникалық жабдықты енгізу; </w:t>
      </w:r>
      <w:r w:rsidRPr="008E3289">
        <w:rPr>
          <w:rFonts w:ascii="Times New Roman" w:hAnsi="Times New Roman"/>
          <w:sz w:val="28"/>
          <w:szCs w:val="28"/>
          <w:lang w:val="kk-KZ"/>
        </w:rPr>
        <w:t xml:space="preserve"> </w:t>
      </w:r>
    </w:p>
    <w:p w14:paraId="3C376F58" w14:textId="1A27BEB9" w:rsidR="00D9180E" w:rsidRPr="008E3289" w:rsidRDefault="008E3289" w:rsidP="00B3079A">
      <w:pPr>
        <w:pStyle w:val="28"/>
        <w:suppressAutoHyphens/>
        <w:overflowPunct w:val="0"/>
        <w:autoSpaceDE w:val="0"/>
        <w:autoSpaceDN w:val="0"/>
        <w:adjustRightInd w:val="0"/>
        <w:ind w:left="0" w:firstLine="567"/>
        <w:jc w:val="both"/>
        <w:textAlignment w:val="baseline"/>
        <w:rPr>
          <w:b/>
          <w:sz w:val="28"/>
          <w:szCs w:val="28"/>
          <w:lang w:val="kk-KZ"/>
        </w:rPr>
      </w:pPr>
      <w:r w:rsidRPr="008E3289">
        <w:rPr>
          <w:b/>
          <w:bCs/>
          <w:color w:val="000000"/>
          <w:sz w:val="28"/>
          <w:szCs w:val="28"/>
          <w:lang w:val="kk-KZ"/>
        </w:rPr>
        <w:t>Техникалық және бағдарламалық біркелкілік шарттарының орындалуын, сондай-ақ электр желілерін басқарудың барлық жүйелерінің, оның ішінде есептеу құралдары мен жаңадан іске қосылатын электр энергиясын беру объектілерінің буынын ауыстыру кезіндегі үйлесімділігін қатаң бақылау.</w:t>
      </w:r>
      <w:r>
        <w:rPr>
          <w:rFonts w:ascii="Arial" w:hAnsi="Arial" w:cs="Arial"/>
          <w:color w:val="000000"/>
          <w:sz w:val="21"/>
          <w:szCs w:val="21"/>
          <w:lang w:val="kk-KZ"/>
        </w:rPr>
        <w:t xml:space="preserve">    </w:t>
      </w:r>
      <w:r>
        <w:rPr>
          <w:b/>
          <w:sz w:val="28"/>
          <w:szCs w:val="28"/>
          <w:lang w:val="kk-KZ"/>
        </w:rPr>
        <w:t xml:space="preserve"> </w:t>
      </w:r>
    </w:p>
    <w:p w14:paraId="35B76713" w14:textId="6F2152A3" w:rsidR="00D9180E" w:rsidRPr="004144D3" w:rsidRDefault="004144D3" w:rsidP="00B3079A">
      <w:pPr>
        <w:suppressAutoHyphens/>
        <w:spacing w:after="0" w:line="240" w:lineRule="auto"/>
        <w:ind w:firstLine="567"/>
        <w:jc w:val="both"/>
        <w:rPr>
          <w:rFonts w:ascii="Times New Roman" w:hAnsi="Times New Roman"/>
          <w:sz w:val="28"/>
          <w:szCs w:val="28"/>
          <w:lang w:val="kk-KZ"/>
        </w:rPr>
      </w:pPr>
      <w:r w:rsidRPr="004144D3">
        <w:rPr>
          <w:rFonts w:ascii="Times New Roman" w:hAnsi="Times New Roman"/>
          <w:color w:val="000000"/>
          <w:sz w:val="28"/>
          <w:szCs w:val="28"/>
          <w:lang w:val="kk-KZ"/>
        </w:rPr>
        <w:t xml:space="preserve">«Астана-АЭК» АҚ объектілерінде моральдық және физикалық тұрғыдан ескірген технологиялық процесті жедел бақылауға арналған жабдық (пайдалану мерзімі 20 жылдан астам немесе пайдалану мерзімі паспорттық деректерден асып түседі) және күнделікті тексерулерді, жиі тексерулерді, қайта қосуды, жедел журналдарда жай-күйді тіркеуді және т.б. талап етсе, бірінші кезекте ауыстырылуы және пайдаланудан шығарылуы тиіс.  </w:t>
      </w:r>
    </w:p>
    <w:p w14:paraId="57FA1127" w14:textId="33D37BA5" w:rsidR="00D9180E" w:rsidRPr="004B787D" w:rsidRDefault="004144D3" w:rsidP="00B3079A">
      <w:pPr>
        <w:suppressAutoHyphens/>
        <w:spacing w:after="0" w:line="240" w:lineRule="auto"/>
        <w:ind w:firstLine="567"/>
        <w:jc w:val="both"/>
        <w:rPr>
          <w:rFonts w:ascii="Times New Roman" w:hAnsi="Times New Roman"/>
          <w:sz w:val="28"/>
          <w:szCs w:val="28"/>
          <w:lang w:val="kk-KZ"/>
        </w:rPr>
      </w:pPr>
      <w:r w:rsidRPr="004144D3">
        <w:rPr>
          <w:rFonts w:ascii="Times New Roman" w:hAnsi="Times New Roman"/>
          <w:color w:val="000000"/>
          <w:sz w:val="28"/>
          <w:szCs w:val="28"/>
          <w:lang w:val="kk-KZ"/>
        </w:rPr>
        <w:lastRenderedPageBreak/>
        <w:t>ТПБАЖ арналған жабдықты өндірушілер бөлігінде қолданылатын техникалық шешімдердің бірлігін қамтамасыз ету үшін ТПБАЖ жүйелері 70%-дан астам іске асырылған энергия объектілеріндегі жабдық</w:t>
      </w:r>
      <w:r>
        <w:rPr>
          <w:rFonts w:ascii="Times New Roman" w:hAnsi="Times New Roman"/>
          <w:color w:val="000000"/>
          <w:sz w:val="28"/>
          <w:szCs w:val="28"/>
          <w:lang w:val="kk-KZ"/>
        </w:rPr>
        <w:t>,</w:t>
      </w:r>
      <w:r w:rsidRPr="004144D3">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таңдалған </w:t>
      </w:r>
      <w:r w:rsidRPr="004144D3">
        <w:rPr>
          <w:rFonts w:ascii="Times New Roman" w:hAnsi="Times New Roman"/>
          <w:color w:val="000000"/>
          <w:sz w:val="28"/>
          <w:szCs w:val="28"/>
          <w:lang w:val="kk-KZ"/>
        </w:rPr>
        <w:t xml:space="preserve">БТК </w:t>
      </w:r>
      <w:r>
        <w:rPr>
          <w:rFonts w:ascii="Times New Roman" w:hAnsi="Times New Roman"/>
          <w:color w:val="000000"/>
          <w:sz w:val="28"/>
          <w:szCs w:val="28"/>
          <w:lang w:val="kk-KZ"/>
        </w:rPr>
        <w:t xml:space="preserve"> </w:t>
      </w:r>
      <w:r w:rsidRPr="004144D3">
        <w:rPr>
          <w:rFonts w:ascii="Times New Roman" w:hAnsi="Times New Roman"/>
          <w:color w:val="000000"/>
          <w:sz w:val="28"/>
          <w:szCs w:val="28"/>
          <w:lang w:val="kk-KZ"/>
        </w:rPr>
        <w:t xml:space="preserve"> жеткізушісінің базасында қолданыстағы техникалық шешімдермен</w:t>
      </w:r>
      <w:r w:rsidR="002540F7">
        <w:rPr>
          <w:rFonts w:ascii="Times New Roman" w:hAnsi="Times New Roman"/>
          <w:color w:val="000000"/>
          <w:sz w:val="28"/>
          <w:szCs w:val="28"/>
          <w:lang w:val="kk-KZ"/>
        </w:rPr>
        <w:t xml:space="preserve"> жете</w:t>
      </w:r>
      <w:r w:rsidRPr="004144D3">
        <w:rPr>
          <w:rFonts w:ascii="Times New Roman" w:hAnsi="Times New Roman"/>
          <w:color w:val="000000"/>
          <w:sz w:val="28"/>
          <w:szCs w:val="28"/>
          <w:lang w:val="kk-KZ"/>
        </w:rPr>
        <w:t xml:space="preserve"> жарақта</w:t>
      </w:r>
      <w:r w:rsidR="002540F7">
        <w:rPr>
          <w:rFonts w:ascii="Times New Roman" w:hAnsi="Times New Roman"/>
          <w:color w:val="000000"/>
          <w:sz w:val="28"/>
          <w:szCs w:val="28"/>
          <w:lang w:val="kk-KZ"/>
        </w:rPr>
        <w:t>лады</w:t>
      </w:r>
      <w:r w:rsidR="002540F7" w:rsidRPr="002540F7">
        <w:rPr>
          <w:rFonts w:ascii="Times New Roman" w:hAnsi="Times New Roman"/>
          <w:color w:val="000000"/>
          <w:sz w:val="28"/>
          <w:szCs w:val="28"/>
          <w:lang w:val="kk-KZ"/>
        </w:rPr>
        <w:t xml:space="preserve">. </w:t>
      </w:r>
      <w:r w:rsidRPr="002540F7">
        <w:rPr>
          <w:rFonts w:ascii="Times New Roman" w:hAnsi="Times New Roman"/>
          <w:color w:val="000000"/>
          <w:sz w:val="28"/>
          <w:szCs w:val="28"/>
          <w:lang w:val="kk-KZ"/>
        </w:rPr>
        <w:t xml:space="preserve">   </w:t>
      </w:r>
      <w:r w:rsidR="002540F7" w:rsidRPr="004B787D">
        <w:rPr>
          <w:rFonts w:ascii="Times New Roman" w:hAnsi="Times New Roman"/>
          <w:color w:val="000000"/>
          <w:sz w:val="28"/>
          <w:szCs w:val="28"/>
          <w:lang w:val="kk-KZ"/>
        </w:rPr>
        <w:t>Іске асыру</w:t>
      </w:r>
      <w:r w:rsidR="004B787D" w:rsidRPr="004B787D">
        <w:rPr>
          <w:rFonts w:ascii="Times New Roman" w:hAnsi="Times New Roman"/>
          <w:color w:val="000000"/>
          <w:sz w:val="28"/>
          <w:szCs w:val="28"/>
          <w:lang w:val="kk-KZ"/>
        </w:rPr>
        <w:t xml:space="preserve"> ТПБАЖ</w:t>
      </w:r>
      <w:r w:rsidR="002540F7" w:rsidRPr="004B787D">
        <w:rPr>
          <w:rFonts w:ascii="Times New Roman" w:hAnsi="Times New Roman"/>
          <w:color w:val="000000"/>
          <w:sz w:val="28"/>
          <w:szCs w:val="28"/>
          <w:lang w:val="kk-KZ"/>
        </w:rPr>
        <w:t xml:space="preserve"> </w:t>
      </w:r>
      <w:r w:rsidR="004B787D" w:rsidRPr="004B787D">
        <w:rPr>
          <w:rFonts w:ascii="Times New Roman" w:hAnsi="Times New Roman"/>
          <w:color w:val="000000"/>
          <w:sz w:val="28"/>
          <w:szCs w:val="28"/>
          <w:lang w:val="kk-KZ"/>
        </w:rPr>
        <w:t xml:space="preserve"> </w:t>
      </w:r>
      <w:r w:rsidR="002540F7" w:rsidRPr="004B787D">
        <w:rPr>
          <w:rFonts w:ascii="Times New Roman" w:hAnsi="Times New Roman"/>
          <w:color w:val="000000"/>
          <w:sz w:val="28"/>
          <w:szCs w:val="28"/>
          <w:lang w:val="kk-KZ"/>
        </w:rPr>
        <w:t xml:space="preserve">қолданылатын техникалық құралдардың қолданыстағы деңгейінің 50% және одан кемін құрайтын энергия объектілеріндегі жабдық </w:t>
      </w:r>
      <w:r w:rsidR="004B787D" w:rsidRPr="004B787D">
        <w:rPr>
          <w:rFonts w:ascii="Times New Roman" w:hAnsi="Times New Roman"/>
          <w:color w:val="000000"/>
          <w:sz w:val="28"/>
          <w:szCs w:val="28"/>
          <w:lang w:val="kk-KZ"/>
        </w:rPr>
        <w:t>ТПБАЖ</w:t>
      </w:r>
      <w:r w:rsidR="002540F7" w:rsidRPr="002540F7">
        <w:rPr>
          <w:rFonts w:ascii="Times New Roman" w:hAnsi="Times New Roman"/>
          <w:color w:val="000000"/>
          <w:sz w:val="28"/>
          <w:szCs w:val="28"/>
          <w:lang w:val="kk-KZ"/>
        </w:rPr>
        <w:t xml:space="preserve"> </w:t>
      </w:r>
      <w:r w:rsidR="004B787D">
        <w:rPr>
          <w:rFonts w:ascii="Times New Roman" w:hAnsi="Times New Roman"/>
          <w:color w:val="000000"/>
          <w:sz w:val="28"/>
          <w:szCs w:val="28"/>
          <w:lang w:val="kk-KZ"/>
        </w:rPr>
        <w:t xml:space="preserve">жүйесімен </w:t>
      </w:r>
      <w:r w:rsidR="002540F7" w:rsidRPr="002540F7">
        <w:rPr>
          <w:rFonts w:ascii="Times New Roman" w:hAnsi="Times New Roman"/>
          <w:color w:val="000000"/>
          <w:sz w:val="28"/>
          <w:szCs w:val="28"/>
          <w:lang w:val="kk-KZ"/>
        </w:rPr>
        <w:t>және бекітілген бағдарламалық-техникалық құралдармен жарақтандырылады.</w:t>
      </w:r>
      <w:r w:rsidR="002540F7">
        <w:rPr>
          <w:rFonts w:ascii="Arial" w:hAnsi="Arial" w:cs="Arial"/>
          <w:color w:val="000000"/>
          <w:sz w:val="21"/>
          <w:szCs w:val="21"/>
          <w:lang w:val="kk-KZ"/>
        </w:rPr>
        <w:t xml:space="preserve"> </w:t>
      </w:r>
      <w:r>
        <w:rPr>
          <w:rFonts w:ascii="Arial" w:hAnsi="Arial" w:cs="Arial"/>
          <w:color w:val="000000"/>
          <w:sz w:val="21"/>
          <w:szCs w:val="21"/>
          <w:lang w:val="kk-KZ"/>
        </w:rPr>
        <w:t xml:space="preserve">       </w:t>
      </w:r>
      <w:r w:rsidR="002540F7">
        <w:rPr>
          <w:rFonts w:ascii="Times New Roman" w:hAnsi="Times New Roman"/>
          <w:sz w:val="28"/>
          <w:szCs w:val="28"/>
          <w:lang w:val="kk-KZ"/>
        </w:rPr>
        <w:t xml:space="preserve"> </w:t>
      </w:r>
      <w:r w:rsidR="004B787D">
        <w:rPr>
          <w:rFonts w:ascii="Times New Roman" w:hAnsi="Times New Roman"/>
          <w:sz w:val="28"/>
          <w:szCs w:val="28"/>
          <w:lang w:val="kk-KZ"/>
        </w:rPr>
        <w:t xml:space="preserve"> </w:t>
      </w:r>
    </w:p>
    <w:p w14:paraId="2F70E96C" w14:textId="06F3FC33" w:rsidR="00D9180E" w:rsidRPr="004B787D" w:rsidRDefault="004B787D" w:rsidP="00B3079A">
      <w:pPr>
        <w:suppressAutoHyphens/>
        <w:spacing w:after="0" w:line="240" w:lineRule="auto"/>
        <w:ind w:firstLine="567"/>
        <w:jc w:val="both"/>
        <w:rPr>
          <w:rFonts w:ascii="Times New Roman" w:hAnsi="Times New Roman"/>
          <w:b/>
          <w:sz w:val="28"/>
          <w:szCs w:val="28"/>
          <w:lang w:val="kk-KZ"/>
        </w:rPr>
      </w:pPr>
      <w:r w:rsidRPr="004B787D">
        <w:rPr>
          <w:rFonts w:ascii="Times New Roman" w:hAnsi="Times New Roman"/>
          <w:b/>
          <w:bCs/>
          <w:color w:val="000000"/>
          <w:sz w:val="28"/>
          <w:szCs w:val="28"/>
          <w:lang w:val="kk-KZ"/>
        </w:rPr>
        <w:t>Негізгі жабдықты реттеу жүйесін дамыту перспективасы толық ТПБАЖ құрамында ақпарат жинау, басқару құралдарының функционалдығын одан әрі кеңейтуден тұрады.</w:t>
      </w:r>
      <w:r>
        <w:rPr>
          <w:rFonts w:ascii="Arial" w:hAnsi="Arial" w:cs="Arial"/>
          <w:color w:val="000000"/>
          <w:lang w:val="kk-KZ"/>
        </w:rPr>
        <w:t xml:space="preserve">  </w:t>
      </w:r>
      <w:r>
        <w:rPr>
          <w:rFonts w:ascii="Times New Roman" w:hAnsi="Times New Roman"/>
          <w:b/>
          <w:sz w:val="28"/>
          <w:szCs w:val="28"/>
          <w:lang w:val="kk-KZ"/>
        </w:rPr>
        <w:t xml:space="preserve"> </w:t>
      </w:r>
    </w:p>
    <w:p w14:paraId="19B7AF6D" w14:textId="7DB6B2F2" w:rsidR="00D9180E" w:rsidRPr="004B787D" w:rsidRDefault="004B787D" w:rsidP="00F11C0A">
      <w:pPr>
        <w:suppressAutoHyphens/>
        <w:spacing w:after="0" w:line="240" w:lineRule="auto"/>
        <w:ind w:firstLine="709"/>
        <w:jc w:val="both"/>
        <w:rPr>
          <w:rFonts w:ascii="Times New Roman" w:hAnsi="Times New Roman"/>
          <w:sz w:val="28"/>
          <w:szCs w:val="28"/>
          <w:lang w:val="kk-KZ"/>
        </w:rPr>
      </w:pPr>
      <w:r w:rsidRPr="004B787D">
        <w:rPr>
          <w:rFonts w:ascii="Times New Roman" w:hAnsi="Times New Roman"/>
          <w:color w:val="000000"/>
          <w:sz w:val="28"/>
          <w:szCs w:val="28"/>
          <w:lang w:val="kk-KZ"/>
        </w:rPr>
        <w:t xml:space="preserve">Энергия кәсіпорындарының негізгі және қосалқы жабдықтарын автоматтандыруды одан әрі кеңейту мүмкіндігін қамтамасыз ету үшін ақпарат алмасудың ашық хаттамаларының көмегімен басқа қосымшалармен интеграциялау мүмкіндігін қамтамасыз етпейтін, жүйемен өңделетін сигналдар санын шектейтін (10000-нан кем) шешімдерді пайдалану ұсынылмайды.  </w:t>
      </w:r>
      <w:r w:rsidRPr="004B787D">
        <w:rPr>
          <w:rFonts w:ascii="Times New Roman" w:hAnsi="Times New Roman"/>
          <w:sz w:val="28"/>
          <w:szCs w:val="28"/>
          <w:lang w:val="kk-KZ"/>
        </w:rPr>
        <w:t xml:space="preserve"> </w:t>
      </w:r>
    </w:p>
    <w:p w14:paraId="36D19E3F" w14:textId="25A0DF78" w:rsidR="00D9180E" w:rsidRPr="007C409E" w:rsidRDefault="004B787D" w:rsidP="00B3079A">
      <w:pPr>
        <w:suppressAutoHyphens/>
        <w:spacing w:after="0" w:line="240" w:lineRule="auto"/>
        <w:ind w:firstLine="567"/>
        <w:jc w:val="both"/>
        <w:rPr>
          <w:rFonts w:ascii="Times New Roman" w:hAnsi="Times New Roman"/>
          <w:sz w:val="28"/>
          <w:szCs w:val="28"/>
          <w:lang w:val="kk-KZ"/>
        </w:rPr>
      </w:pPr>
      <w:r w:rsidRPr="007C409E">
        <w:rPr>
          <w:rFonts w:ascii="Times New Roman" w:hAnsi="Times New Roman"/>
          <w:color w:val="000000"/>
          <w:sz w:val="28"/>
          <w:szCs w:val="28"/>
          <w:lang w:val="kk-KZ"/>
        </w:rPr>
        <w:t xml:space="preserve">Микропроцессорлық техника негізінде жаңадан құрылатын автоматтандырылған жүйе ішкі және сыртқы оқиғаларды тиімді (жедел және шығынсыз) өңдеп, жүйенің басқа элементтерімен ақпарат және командалармен алмасуы тиіс.  Екінші жағынан, енгізілген электр жабдықтары басқару, қорғау және бақылаудың жаңа жүйелеріне бейімделуі керек. </w:t>
      </w:r>
      <w:r w:rsidRPr="007C409E">
        <w:rPr>
          <w:rFonts w:ascii="Times New Roman" w:hAnsi="Times New Roman"/>
          <w:sz w:val="28"/>
          <w:szCs w:val="28"/>
          <w:lang w:val="kk-KZ"/>
        </w:rPr>
        <w:t xml:space="preserve"> </w:t>
      </w:r>
      <w:r w:rsidRPr="009601CE">
        <w:rPr>
          <w:rFonts w:ascii="Times New Roman" w:hAnsi="Times New Roman"/>
          <w:color w:val="000000"/>
          <w:sz w:val="28"/>
          <w:szCs w:val="28"/>
          <w:lang w:val="kk-KZ"/>
        </w:rPr>
        <w:t xml:space="preserve">Автономды құрылғылар жүйелік аналогтар болмаған жағдайда ғана қолданылуы </w:t>
      </w:r>
      <w:r w:rsidRPr="007C409E">
        <w:rPr>
          <w:rFonts w:ascii="Times New Roman" w:hAnsi="Times New Roman"/>
          <w:color w:val="000000"/>
          <w:sz w:val="28"/>
          <w:szCs w:val="28"/>
          <w:lang w:val="kk-KZ"/>
        </w:rPr>
        <w:t xml:space="preserve">тиіс. Осыған байланысты объектілерде орталықтандырылған тәртіппен алмасу хаттамалары жабық микропроцессорлық құрылғыларды, бірыңғай уақыт стандартындағы жұмысты қолдамайтын құрылғыларды қолдану мүмкіндігі болмауы тиіс. </w:t>
      </w:r>
      <w:r w:rsidR="00D9180E" w:rsidRPr="007C409E">
        <w:rPr>
          <w:rFonts w:ascii="Times New Roman" w:hAnsi="Times New Roman"/>
          <w:sz w:val="28"/>
          <w:szCs w:val="28"/>
          <w:lang w:val="kk-KZ"/>
        </w:rPr>
        <w:t xml:space="preserve"> </w:t>
      </w:r>
      <w:r w:rsidRPr="007C409E">
        <w:rPr>
          <w:rFonts w:ascii="Times New Roman" w:hAnsi="Times New Roman"/>
          <w:sz w:val="28"/>
          <w:szCs w:val="28"/>
          <w:lang w:val="kk-KZ"/>
        </w:rPr>
        <w:t xml:space="preserve"> </w:t>
      </w:r>
      <w:r w:rsidR="00D9180E" w:rsidRPr="007C409E">
        <w:rPr>
          <w:rFonts w:ascii="Times New Roman" w:hAnsi="Times New Roman"/>
          <w:sz w:val="28"/>
          <w:szCs w:val="28"/>
          <w:lang w:val="kk-KZ"/>
        </w:rPr>
        <w:t xml:space="preserve"> </w:t>
      </w:r>
      <w:r w:rsidRPr="007C409E">
        <w:rPr>
          <w:rFonts w:ascii="Times New Roman" w:hAnsi="Times New Roman"/>
          <w:sz w:val="28"/>
          <w:szCs w:val="28"/>
          <w:lang w:val="kk-KZ"/>
        </w:rPr>
        <w:t xml:space="preserve"> </w:t>
      </w:r>
      <w:r w:rsidR="00D9180E" w:rsidRPr="007C409E">
        <w:rPr>
          <w:rFonts w:ascii="Times New Roman" w:hAnsi="Times New Roman"/>
          <w:sz w:val="28"/>
          <w:szCs w:val="28"/>
          <w:lang w:val="kk-KZ"/>
        </w:rPr>
        <w:t xml:space="preserve"> </w:t>
      </w:r>
      <w:r w:rsidRPr="007C409E">
        <w:rPr>
          <w:rFonts w:ascii="Times New Roman" w:hAnsi="Times New Roman"/>
          <w:sz w:val="28"/>
          <w:szCs w:val="28"/>
          <w:lang w:val="kk-KZ"/>
        </w:rPr>
        <w:t xml:space="preserve"> </w:t>
      </w:r>
    </w:p>
    <w:p w14:paraId="22B0B2D3" w14:textId="1AFA6BA8" w:rsidR="00D9180E" w:rsidRPr="007C409E" w:rsidRDefault="004B787D" w:rsidP="00B3079A">
      <w:pPr>
        <w:suppressAutoHyphens/>
        <w:spacing w:after="0" w:line="240" w:lineRule="auto"/>
        <w:ind w:firstLine="567"/>
        <w:jc w:val="both"/>
        <w:rPr>
          <w:rFonts w:ascii="Times New Roman" w:hAnsi="Times New Roman"/>
          <w:sz w:val="28"/>
          <w:szCs w:val="28"/>
          <w:lang w:val="kk-KZ"/>
        </w:rPr>
      </w:pPr>
      <w:r w:rsidRPr="007C409E">
        <w:rPr>
          <w:rFonts w:ascii="Times New Roman" w:hAnsi="Times New Roman"/>
          <w:color w:val="000000"/>
          <w:sz w:val="28"/>
          <w:szCs w:val="28"/>
          <w:lang w:val="kk-KZ"/>
        </w:rPr>
        <w:t>ТПБАЖ үшін бағдарламалық-техникалық кешен мен SCADA жүйелерін таңдау</w:t>
      </w:r>
      <w:r w:rsidR="007C409E" w:rsidRPr="007C409E">
        <w:rPr>
          <w:rFonts w:ascii="Times New Roman" w:hAnsi="Times New Roman"/>
          <w:color w:val="000000"/>
          <w:sz w:val="28"/>
          <w:szCs w:val="28"/>
          <w:lang w:val="kk-KZ"/>
        </w:rPr>
        <w:t>,</w:t>
      </w:r>
      <w:r w:rsidRPr="007C409E">
        <w:rPr>
          <w:rFonts w:ascii="Times New Roman" w:hAnsi="Times New Roman"/>
          <w:color w:val="000000"/>
          <w:sz w:val="28"/>
          <w:szCs w:val="28"/>
          <w:lang w:val="kk-KZ"/>
        </w:rPr>
        <w:t xml:space="preserve"> пайдалану шығыстарын қысқарту мақсатында</w:t>
      </w:r>
      <w:r w:rsidR="007C409E" w:rsidRPr="007C409E">
        <w:rPr>
          <w:rFonts w:ascii="Times New Roman" w:hAnsi="Times New Roman"/>
          <w:color w:val="000000"/>
          <w:sz w:val="28"/>
          <w:szCs w:val="28"/>
          <w:lang w:val="kk-KZ"/>
        </w:rPr>
        <w:t>,</w:t>
      </w:r>
      <w:r w:rsidRPr="007C409E">
        <w:rPr>
          <w:rFonts w:ascii="Times New Roman" w:hAnsi="Times New Roman"/>
          <w:color w:val="000000"/>
          <w:sz w:val="28"/>
          <w:szCs w:val="28"/>
          <w:lang w:val="kk-KZ"/>
        </w:rPr>
        <w:t xml:space="preserve"> жергілікті жерлердегі қолданыстағы ақпараттық жүйелермен біркелкілікке бағдарлау қажет.  </w:t>
      </w:r>
      <w:r w:rsidR="007C409E" w:rsidRPr="007C409E">
        <w:rPr>
          <w:rFonts w:ascii="Times New Roman" w:hAnsi="Times New Roman"/>
          <w:sz w:val="28"/>
          <w:szCs w:val="28"/>
          <w:lang w:val="kk-KZ"/>
        </w:rPr>
        <w:t xml:space="preserve"> </w:t>
      </w:r>
    </w:p>
    <w:p w14:paraId="6FC91D9E" w14:textId="77777777" w:rsidR="00A7079E" w:rsidRPr="007C409E" w:rsidRDefault="00A7079E" w:rsidP="00F11C0A">
      <w:pPr>
        <w:suppressAutoHyphens/>
        <w:spacing w:after="0" w:line="240" w:lineRule="auto"/>
        <w:ind w:firstLine="709"/>
        <w:jc w:val="both"/>
        <w:rPr>
          <w:rFonts w:ascii="Times New Roman" w:hAnsi="Times New Roman"/>
          <w:sz w:val="28"/>
          <w:szCs w:val="28"/>
          <w:lang w:val="kk-KZ"/>
        </w:rPr>
      </w:pPr>
    </w:p>
    <w:p w14:paraId="118235DB" w14:textId="0AE22066" w:rsidR="00D9180E" w:rsidRPr="007C409E" w:rsidRDefault="007C409E" w:rsidP="00F11C0A">
      <w:pPr>
        <w:widowControl w:val="0"/>
        <w:numPr>
          <w:ilvl w:val="2"/>
          <w:numId w:val="36"/>
        </w:numPr>
        <w:suppressAutoHyphens/>
        <w:overflowPunct w:val="0"/>
        <w:autoSpaceDE w:val="0"/>
        <w:autoSpaceDN w:val="0"/>
        <w:adjustRightInd w:val="0"/>
        <w:spacing w:after="0" w:line="240" w:lineRule="auto"/>
        <w:jc w:val="center"/>
        <w:rPr>
          <w:rFonts w:ascii="Times New Roman" w:hAnsi="Times New Roman"/>
          <w:b/>
          <w:sz w:val="28"/>
          <w:szCs w:val="28"/>
          <w:lang w:val="kk-KZ"/>
        </w:rPr>
      </w:pPr>
      <w:r w:rsidRPr="007C409E">
        <w:rPr>
          <w:rFonts w:ascii="Times New Roman" w:hAnsi="Times New Roman"/>
          <w:b/>
          <w:bCs/>
          <w:color w:val="000000"/>
          <w:sz w:val="28"/>
          <w:szCs w:val="28"/>
          <w:lang w:val="kk-KZ"/>
        </w:rPr>
        <w:t>Диспетчерлік басқарудың автоматтандырылған жүйесі</w:t>
      </w:r>
      <w:r w:rsidRPr="007C409E">
        <w:rPr>
          <w:rFonts w:ascii="Times New Roman" w:hAnsi="Times New Roman"/>
          <w:b/>
          <w:sz w:val="28"/>
          <w:szCs w:val="28"/>
          <w:lang w:val="kk-KZ"/>
        </w:rPr>
        <w:t xml:space="preserve"> </w:t>
      </w:r>
      <w:r w:rsidR="00AC7386" w:rsidRPr="007C409E">
        <w:rPr>
          <w:rFonts w:ascii="Times New Roman" w:hAnsi="Times New Roman"/>
          <w:b/>
          <w:sz w:val="28"/>
          <w:szCs w:val="28"/>
          <w:lang w:val="kk-KZ"/>
        </w:rPr>
        <w:t>(</w:t>
      </w:r>
      <w:r>
        <w:rPr>
          <w:rFonts w:ascii="Times New Roman" w:hAnsi="Times New Roman"/>
          <w:b/>
          <w:sz w:val="28"/>
          <w:szCs w:val="28"/>
          <w:lang w:val="kk-KZ"/>
        </w:rPr>
        <w:t>ДБАЖ</w:t>
      </w:r>
      <w:r w:rsidR="00AC7386" w:rsidRPr="007C409E">
        <w:rPr>
          <w:rFonts w:ascii="Times New Roman" w:hAnsi="Times New Roman"/>
          <w:b/>
          <w:sz w:val="28"/>
          <w:szCs w:val="28"/>
          <w:lang w:val="kk-KZ"/>
        </w:rPr>
        <w:t>)</w:t>
      </w:r>
    </w:p>
    <w:p w14:paraId="4B58C4FC" w14:textId="77777777" w:rsidR="00026633" w:rsidRPr="007C409E" w:rsidRDefault="00026633" w:rsidP="00F11C0A">
      <w:pPr>
        <w:pStyle w:val="ad"/>
        <w:suppressAutoHyphens/>
        <w:spacing w:after="0" w:line="240" w:lineRule="auto"/>
        <w:ind w:left="0"/>
        <w:rPr>
          <w:rFonts w:ascii="Times New Roman" w:hAnsi="Times New Roman"/>
          <w:b/>
          <w:sz w:val="16"/>
          <w:szCs w:val="16"/>
          <w:lang w:val="kk-KZ"/>
        </w:rPr>
      </w:pPr>
    </w:p>
    <w:p w14:paraId="2789DAC1" w14:textId="37845A0F" w:rsidR="00D9180E" w:rsidRPr="007C409E" w:rsidRDefault="007C409E" w:rsidP="00F11C0A">
      <w:pPr>
        <w:widowControl w:val="0"/>
        <w:numPr>
          <w:ilvl w:val="3"/>
          <w:numId w:val="36"/>
        </w:numPr>
        <w:tabs>
          <w:tab w:val="left" w:pos="1418"/>
        </w:tabs>
        <w:suppressAutoHyphens/>
        <w:overflowPunct w:val="0"/>
        <w:autoSpaceDE w:val="0"/>
        <w:autoSpaceDN w:val="0"/>
        <w:adjustRightInd w:val="0"/>
        <w:spacing w:after="0" w:line="240" w:lineRule="auto"/>
        <w:jc w:val="center"/>
        <w:rPr>
          <w:rFonts w:ascii="Times New Roman" w:hAnsi="Times New Roman"/>
          <w:b/>
          <w:bCs/>
          <w:iCs/>
          <w:sz w:val="28"/>
          <w:szCs w:val="28"/>
        </w:rPr>
      </w:pPr>
      <w:proofErr w:type="spellStart"/>
      <w:r w:rsidRPr="007C409E">
        <w:rPr>
          <w:rFonts w:ascii="Times New Roman" w:hAnsi="Times New Roman"/>
          <w:b/>
          <w:bCs/>
          <w:color w:val="000000"/>
          <w:sz w:val="28"/>
          <w:szCs w:val="28"/>
        </w:rPr>
        <w:t>Жедел-диспетчерлік</w:t>
      </w:r>
      <w:proofErr w:type="spellEnd"/>
      <w:r w:rsidRPr="007C409E">
        <w:rPr>
          <w:rFonts w:ascii="Times New Roman" w:hAnsi="Times New Roman"/>
          <w:b/>
          <w:bCs/>
          <w:color w:val="000000"/>
          <w:sz w:val="28"/>
          <w:szCs w:val="28"/>
        </w:rPr>
        <w:t xml:space="preserve"> </w:t>
      </w:r>
      <w:proofErr w:type="spellStart"/>
      <w:r w:rsidRPr="007C409E">
        <w:rPr>
          <w:rFonts w:ascii="Times New Roman" w:hAnsi="Times New Roman"/>
          <w:b/>
          <w:bCs/>
          <w:color w:val="000000"/>
          <w:sz w:val="28"/>
          <w:szCs w:val="28"/>
        </w:rPr>
        <w:t>басқарудың</w:t>
      </w:r>
      <w:proofErr w:type="spellEnd"/>
      <w:r w:rsidRPr="007C409E">
        <w:rPr>
          <w:rFonts w:ascii="Times New Roman" w:hAnsi="Times New Roman"/>
          <w:b/>
          <w:bCs/>
          <w:color w:val="000000"/>
          <w:sz w:val="28"/>
          <w:szCs w:val="28"/>
        </w:rPr>
        <w:t xml:space="preserve"> </w:t>
      </w:r>
      <w:proofErr w:type="spellStart"/>
      <w:r w:rsidRPr="007C409E">
        <w:rPr>
          <w:rFonts w:ascii="Times New Roman" w:hAnsi="Times New Roman"/>
          <w:b/>
          <w:bCs/>
          <w:color w:val="000000"/>
          <w:sz w:val="28"/>
          <w:szCs w:val="28"/>
        </w:rPr>
        <w:t>жалпы</w:t>
      </w:r>
      <w:proofErr w:type="spellEnd"/>
      <w:r w:rsidRPr="007C409E">
        <w:rPr>
          <w:rFonts w:ascii="Times New Roman" w:hAnsi="Times New Roman"/>
          <w:b/>
          <w:bCs/>
          <w:color w:val="000000"/>
          <w:sz w:val="28"/>
          <w:szCs w:val="28"/>
        </w:rPr>
        <w:t xml:space="preserve"> </w:t>
      </w:r>
      <w:proofErr w:type="spellStart"/>
      <w:r w:rsidRPr="007C409E">
        <w:rPr>
          <w:rFonts w:ascii="Times New Roman" w:hAnsi="Times New Roman"/>
          <w:b/>
          <w:bCs/>
          <w:color w:val="000000"/>
          <w:sz w:val="28"/>
          <w:szCs w:val="28"/>
        </w:rPr>
        <w:t>ережелері</w:t>
      </w:r>
      <w:proofErr w:type="spellEnd"/>
    </w:p>
    <w:p w14:paraId="6E99E478" w14:textId="77777777" w:rsidR="00A7079E" w:rsidRPr="00D07D9B" w:rsidRDefault="00A7079E" w:rsidP="00F11C0A">
      <w:pPr>
        <w:widowControl w:val="0"/>
        <w:tabs>
          <w:tab w:val="left" w:pos="1418"/>
        </w:tabs>
        <w:suppressAutoHyphens/>
        <w:overflowPunct w:val="0"/>
        <w:autoSpaceDE w:val="0"/>
        <w:autoSpaceDN w:val="0"/>
        <w:adjustRightInd w:val="0"/>
        <w:spacing w:after="0" w:line="240" w:lineRule="auto"/>
        <w:ind w:left="1080"/>
        <w:rPr>
          <w:rFonts w:ascii="Times New Roman" w:hAnsi="Times New Roman"/>
          <w:b/>
          <w:bCs/>
          <w:iCs/>
          <w:sz w:val="16"/>
          <w:szCs w:val="16"/>
        </w:rPr>
      </w:pPr>
    </w:p>
    <w:p w14:paraId="20DEBEF0" w14:textId="7E5AE47B" w:rsidR="00D9180E" w:rsidRPr="007C409E" w:rsidRDefault="007C409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C409E">
        <w:rPr>
          <w:rFonts w:ascii="Times New Roman" w:hAnsi="Times New Roman"/>
          <w:color w:val="000000"/>
          <w:sz w:val="28"/>
          <w:szCs w:val="28"/>
        </w:rPr>
        <w:t>инвестициялық</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жобаларды</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іске</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асыру</w:t>
      </w:r>
      <w:proofErr w:type="spellEnd"/>
      <w:r w:rsidRPr="007C409E">
        <w:rPr>
          <w:rFonts w:ascii="Times New Roman" w:hAnsi="Times New Roman"/>
          <w:color w:val="000000"/>
          <w:sz w:val="28"/>
          <w:szCs w:val="28"/>
        </w:rPr>
        <w:t xml:space="preserve">, </w:t>
      </w:r>
      <w:r w:rsidRPr="007C409E">
        <w:rPr>
          <w:rFonts w:ascii="Times New Roman" w:hAnsi="Times New Roman"/>
          <w:color w:val="000000"/>
          <w:sz w:val="28"/>
          <w:szCs w:val="28"/>
          <w:lang w:val="kk-KZ"/>
        </w:rPr>
        <w:t>э</w:t>
      </w:r>
      <w:proofErr w:type="spellStart"/>
      <w:r w:rsidRPr="007C409E">
        <w:rPr>
          <w:rFonts w:ascii="Times New Roman" w:hAnsi="Times New Roman"/>
          <w:color w:val="000000"/>
          <w:sz w:val="28"/>
          <w:szCs w:val="28"/>
        </w:rPr>
        <w:t>лектр</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энергетикасы</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объектілерін</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жаңғырту</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және</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техникалық</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қайта</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жарақтандыруды</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жүргізу</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кезінде</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техникалық</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саясаттың</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сапасын</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арттыру</w:t>
      </w:r>
      <w:proofErr w:type="spellEnd"/>
      <w:r w:rsidRPr="007C409E">
        <w:rPr>
          <w:rFonts w:ascii="Times New Roman" w:hAnsi="Times New Roman"/>
          <w:color w:val="000000"/>
          <w:sz w:val="28"/>
          <w:szCs w:val="28"/>
        </w:rPr>
        <w:t>.</w:t>
      </w:r>
      <w:r w:rsidRPr="007C409E">
        <w:rPr>
          <w:rFonts w:ascii="Times New Roman" w:hAnsi="Times New Roman"/>
          <w:color w:val="000000"/>
          <w:sz w:val="28"/>
          <w:szCs w:val="28"/>
          <w:lang w:val="kk-KZ"/>
        </w:rPr>
        <w:t xml:space="preserve"> </w:t>
      </w:r>
      <w:r w:rsidRPr="007C409E">
        <w:rPr>
          <w:rFonts w:ascii="Times New Roman" w:hAnsi="Times New Roman"/>
          <w:sz w:val="28"/>
          <w:szCs w:val="28"/>
          <w:lang w:val="kk-KZ"/>
        </w:rPr>
        <w:t xml:space="preserve"> </w:t>
      </w:r>
    </w:p>
    <w:p w14:paraId="1C4FD408" w14:textId="66C98B4F" w:rsidR="00D9180E" w:rsidRPr="007C409E" w:rsidRDefault="007C409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7C409E">
        <w:rPr>
          <w:rFonts w:ascii="Times New Roman" w:hAnsi="Times New Roman"/>
          <w:color w:val="000000"/>
          <w:sz w:val="28"/>
          <w:szCs w:val="28"/>
          <w:lang w:val="kk-KZ"/>
        </w:rPr>
        <w:t>«</w:t>
      </w:r>
      <w:r w:rsidRPr="007C409E">
        <w:rPr>
          <w:rFonts w:ascii="Times New Roman" w:hAnsi="Times New Roman"/>
          <w:color w:val="000000"/>
          <w:sz w:val="28"/>
          <w:szCs w:val="28"/>
        </w:rPr>
        <w:t>Астана-АЭК</w:t>
      </w:r>
      <w:r w:rsidRPr="007C409E">
        <w:rPr>
          <w:rFonts w:ascii="Times New Roman" w:hAnsi="Times New Roman"/>
          <w:color w:val="000000"/>
          <w:sz w:val="28"/>
          <w:szCs w:val="28"/>
          <w:lang w:val="kk-KZ"/>
        </w:rPr>
        <w:t xml:space="preserve">» </w:t>
      </w:r>
      <w:r w:rsidRPr="007C409E">
        <w:rPr>
          <w:rFonts w:ascii="Times New Roman" w:hAnsi="Times New Roman"/>
          <w:color w:val="000000"/>
          <w:sz w:val="28"/>
          <w:szCs w:val="28"/>
        </w:rPr>
        <w:t xml:space="preserve">АҚ </w:t>
      </w:r>
      <w:proofErr w:type="spellStart"/>
      <w:r w:rsidRPr="007C409E">
        <w:rPr>
          <w:rFonts w:ascii="Times New Roman" w:hAnsi="Times New Roman"/>
          <w:color w:val="000000"/>
          <w:sz w:val="28"/>
          <w:szCs w:val="28"/>
        </w:rPr>
        <w:t>инвестициялық</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бағдарламаларында</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қолдану</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үшін</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ең</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озық</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техникалық</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шешімдерді</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және</w:t>
      </w:r>
      <w:proofErr w:type="spellEnd"/>
      <w:r w:rsidRPr="007C409E">
        <w:rPr>
          <w:rFonts w:ascii="Times New Roman" w:hAnsi="Times New Roman"/>
          <w:color w:val="000000"/>
          <w:sz w:val="28"/>
          <w:szCs w:val="28"/>
        </w:rPr>
        <w:t xml:space="preserve"> ДБАЖ </w:t>
      </w:r>
      <w:proofErr w:type="spellStart"/>
      <w:r w:rsidRPr="007C409E">
        <w:rPr>
          <w:rFonts w:ascii="Times New Roman" w:hAnsi="Times New Roman"/>
          <w:color w:val="000000"/>
          <w:sz w:val="28"/>
          <w:szCs w:val="28"/>
        </w:rPr>
        <w:t>жабдықтарының</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техникалық</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деңгейінің</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көрсеткіштерін</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анықтау</w:t>
      </w:r>
      <w:proofErr w:type="spellEnd"/>
      <w:r w:rsidRPr="007C409E">
        <w:rPr>
          <w:rFonts w:ascii="Times New Roman" w:hAnsi="Times New Roman"/>
          <w:color w:val="000000"/>
          <w:sz w:val="28"/>
          <w:szCs w:val="28"/>
        </w:rPr>
        <w:t>.</w:t>
      </w:r>
      <w:r w:rsidRPr="007C409E">
        <w:rPr>
          <w:rFonts w:ascii="Times New Roman" w:hAnsi="Times New Roman"/>
          <w:color w:val="000000"/>
          <w:sz w:val="28"/>
          <w:szCs w:val="28"/>
          <w:lang w:val="kk-KZ"/>
        </w:rPr>
        <w:t xml:space="preserve">  </w:t>
      </w:r>
      <w:r w:rsidRPr="007C409E">
        <w:rPr>
          <w:rFonts w:ascii="Times New Roman" w:hAnsi="Times New Roman"/>
          <w:sz w:val="28"/>
          <w:szCs w:val="28"/>
          <w:lang w:val="kk-KZ"/>
        </w:rPr>
        <w:t xml:space="preserve"> </w:t>
      </w:r>
    </w:p>
    <w:p w14:paraId="3D85FE63" w14:textId="4D2283CD" w:rsidR="00D9180E" w:rsidRPr="007C409E" w:rsidRDefault="007C409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C409E">
        <w:rPr>
          <w:rFonts w:ascii="Times New Roman" w:hAnsi="Times New Roman"/>
          <w:color w:val="000000"/>
          <w:sz w:val="28"/>
          <w:szCs w:val="28"/>
        </w:rPr>
        <w:t>перспективалық</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жобалар</w:t>
      </w:r>
      <w:proofErr w:type="spellEnd"/>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үшін</w:t>
      </w:r>
      <w:proofErr w:type="spellEnd"/>
      <w:r w:rsidRPr="007C409E">
        <w:rPr>
          <w:rFonts w:ascii="Times New Roman" w:hAnsi="Times New Roman"/>
          <w:color w:val="000000"/>
          <w:sz w:val="28"/>
          <w:szCs w:val="28"/>
        </w:rPr>
        <w:t xml:space="preserve"> EMS </w:t>
      </w:r>
      <w:proofErr w:type="spellStart"/>
      <w:r w:rsidRPr="007C409E">
        <w:rPr>
          <w:rFonts w:ascii="Times New Roman" w:hAnsi="Times New Roman"/>
          <w:color w:val="000000"/>
          <w:sz w:val="28"/>
          <w:szCs w:val="28"/>
        </w:rPr>
        <w:t>көлемінде</w:t>
      </w:r>
      <w:proofErr w:type="spellEnd"/>
      <w:r w:rsidRPr="007C409E">
        <w:rPr>
          <w:rFonts w:ascii="Times New Roman" w:hAnsi="Times New Roman"/>
          <w:color w:val="000000"/>
          <w:sz w:val="28"/>
          <w:szCs w:val="28"/>
        </w:rPr>
        <w:t xml:space="preserve"> </w:t>
      </w:r>
      <w:r w:rsidRPr="007C409E">
        <w:rPr>
          <w:rFonts w:ascii="Times New Roman" w:hAnsi="Times New Roman"/>
          <w:color w:val="000000"/>
          <w:sz w:val="28"/>
          <w:szCs w:val="28"/>
          <w:lang w:val="kk-KZ"/>
        </w:rPr>
        <w:t>ДБАЖ</w:t>
      </w:r>
      <w:r w:rsidRPr="007C409E">
        <w:rPr>
          <w:rFonts w:ascii="Times New Roman" w:hAnsi="Times New Roman"/>
          <w:color w:val="000000"/>
          <w:sz w:val="28"/>
          <w:szCs w:val="28"/>
        </w:rPr>
        <w:t xml:space="preserve"> </w:t>
      </w:r>
      <w:proofErr w:type="spellStart"/>
      <w:r w:rsidRPr="007C409E">
        <w:rPr>
          <w:rFonts w:ascii="Times New Roman" w:hAnsi="Times New Roman"/>
          <w:color w:val="000000"/>
          <w:sz w:val="28"/>
          <w:szCs w:val="28"/>
        </w:rPr>
        <w:t>құру</w:t>
      </w:r>
      <w:proofErr w:type="spellEnd"/>
      <w:r w:rsidRPr="007C409E">
        <w:rPr>
          <w:rFonts w:ascii="Times New Roman" w:hAnsi="Times New Roman"/>
          <w:color w:val="000000"/>
          <w:sz w:val="28"/>
          <w:szCs w:val="28"/>
          <w:lang w:val="kk-KZ"/>
        </w:rPr>
        <w:t>.</w:t>
      </w:r>
      <w:r w:rsidRPr="007C409E">
        <w:rPr>
          <w:rFonts w:ascii="Times New Roman" w:hAnsi="Times New Roman"/>
          <w:sz w:val="28"/>
          <w:szCs w:val="28"/>
        </w:rPr>
        <w:t xml:space="preserve"> </w:t>
      </w:r>
      <w:r w:rsidRPr="007C409E">
        <w:rPr>
          <w:rFonts w:ascii="Times New Roman" w:hAnsi="Times New Roman"/>
          <w:sz w:val="28"/>
          <w:szCs w:val="28"/>
          <w:lang w:val="kk-KZ"/>
        </w:rPr>
        <w:t xml:space="preserve">  </w:t>
      </w:r>
      <w:r w:rsidR="00D9180E" w:rsidRPr="007C409E">
        <w:rPr>
          <w:rFonts w:ascii="Times New Roman" w:hAnsi="Times New Roman"/>
          <w:sz w:val="28"/>
          <w:szCs w:val="28"/>
        </w:rPr>
        <w:t xml:space="preserve"> </w:t>
      </w:r>
    </w:p>
    <w:p w14:paraId="4E925EA0" w14:textId="16FC56BA" w:rsidR="0080467E" w:rsidRPr="007C409E" w:rsidRDefault="007C409E" w:rsidP="007C409E">
      <w:pPr>
        <w:widowControl w:val="0"/>
        <w:tabs>
          <w:tab w:val="left" w:pos="993"/>
        </w:tabs>
        <w:suppressAutoHyphens/>
        <w:overflowPunct w:val="0"/>
        <w:autoSpaceDE w:val="0"/>
        <w:autoSpaceDN w:val="0"/>
        <w:adjustRightInd w:val="0"/>
        <w:spacing w:after="0" w:line="240" w:lineRule="auto"/>
        <w:jc w:val="both"/>
        <w:rPr>
          <w:rFonts w:ascii="Times New Roman" w:hAnsi="Times New Roman"/>
          <w:sz w:val="28"/>
          <w:szCs w:val="28"/>
          <w:lang w:val="kk-KZ"/>
        </w:rPr>
      </w:pPr>
      <w:r w:rsidRPr="007C409E">
        <w:rPr>
          <w:rFonts w:ascii="Times New Roman" w:hAnsi="Times New Roman"/>
          <w:color w:val="000000"/>
          <w:sz w:val="28"/>
          <w:szCs w:val="28"/>
          <w:lang w:val="kk-KZ"/>
        </w:rPr>
        <w:t xml:space="preserve">                </w:t>
      </w:r>
      <w:r w:rsidRPr="009601CE">
        <w:rPr>
          <w:rFonts w:ascii="Times New Roman" w:hAnsi="Times New Roman"/>
          <w:color w:val="000000"/>
          <w:sz w:val="28"/>
          <w:szCs w:val="28"/>
          <w:lang w:val="kk-KZ"/>
        </w:rPr>
        <w:t xml:space="preserve">жобаның бизнес-жоспарын құру кезеңінде </w:t>
      </w:r>
      <w:r w:rsidRPr="007C409E">
        <w:rPr>
          <w:rFonts w:ascii="Times New Roman" w:hAnsi="Times New Roman"/>
          <w:color w:val="000000"/>
          <w:sz w:val="28"/>
          <w:szCs w:val="28"/>
          <w:lang w:val="kk-KZ"/>
        </w:rPr>
        <w:t>«</w:t>
      </w:r>
      <w:r w:rsidRPr="009601CE">
        <w:rPr>
          <w:rFonts w:ascii="Times New Roman" w:hAnsi="Times New Roman"/>
          <w:color w:val="000000"/>
          <w:sz w:val="28"/>
          <w:szCs w:val="28"/>
          <w:lang w:val="kk-KZ"/>
        </w:rPr>
        <w:t>Астана-АЭК</w:t>
      </w:r>
      <w:r w:rsidRPr="007C409E">
        <w:rPr>
          <w:rFonts w:ascii="Times New Roman" w:hAnsi="Times New Roman"/>
          <w:color w:val="000000"/>
          <w:sz w:val="28"/>
          <w:szCs w:val="28"/>
          <w:lang w:val="kk-KZ"/>
        </w:rPr>
        <w:t>»</w:t>
      </w:r>
      <w:r w:rsidRPr="009601CE">
        <w:rPr>
          <w:rFonts w:ascii="Times New Roman" w:hAnsi="Times New Roman"/>
          <w:color w:val="000000"/>
          <w:sz w:val="28"/>
          <w:szCs w:val="28"/>
          <w:lang w:val="kk-KZ"/>
        </w:rPr>
        <w:t xml:space="preserve"> АҚ-да </w:t>
      </w:r>
      <w:r w:rsidRPr="007C409E">
        <w:rPr>
          <w:rFonts w:ascii="Times New Roman" w:hAnsi="Times New Roman"/>
          <w:color w:val="000000"/>
          <w:sz w:val="28"/>
          <w:szCs w:val="28"/>
          <w:lang w:val="kk-KZ"/>
        </w:rPr>
        <w:t>ДБАЖ</w:t>
      </w:r>
      <w:r w:rsidRPr="009601CE">
        <w:rPr>
          <w:rFonts w:ascii="Times New Roman" w:hAnsi="Times New Roman"/>
          <w:color w:val="000000"/>
          <w:sz w:val="28"/>
          <w:szCs w:val="28"/>
          <w:lang w:val="kk-KZ"/>
        </w:rPr>
        <w:t xml:space="preserve"> құру тиімділігін есептеуді жүзеге асыру.</w:t>
      </w:r>
      <w:r w:rsidRPr="007C409E">
        <w:rPr>
          <w:rFonts w:ascii="Times New Roman" w:hAnsi="Times New Roman"/>
          <w:color w:val="000000"/>
          <w:sz w:val="28"/>
          <w:szCs w:val="28"/>
          <w:lang w:val="kk-KZ"/>
        </w:rPr>
        <w:t xml:space="preserve"> </w:t>
      </w:r>
      <w:r w:rsidRPr="007C409E">
        <w:rPr>
          <w:rFonts w:ascii="Times New Roman" w:hAnsi="Times New Roman"/>
          <w:sz w:val="28"/>
          <w:szCs w:val="28"/>
          <w:lang w:val="kk-KZ"/>
        </w:rPr>
        <w:t xml:space="preserve"> </w:t>
      </w:r>
    </w:p>
    <w:p w14:paraId="37E4F50F" w14:textId="558EA913" w:rsidR="00D9180E" w:rsidRPr="00074639" w:rsidRDefault="007C409E" w:rsidP="00074639">
      <w:pPr>
        <w:widowControl w:val="0"/>
        <w:numPr>
          <w:ilvl w:val="3"/>
          <w:numId w:val="36"/>
        </w:numPr>
        <w:tabs>
          <w:tab w:val="left" w:pos="1418"/>
        </w:tabs>
        <w:suppressAutoHyphens/>
        <w:overflowPunct w:val="0"/>
        <w:autoSpaceDE w:val="0"/>
        <w:autoSpaceDN w:val="0"/>
        <w:adjustRightInd w:val="0"/>
        <w:spacing w:after="0" w:line="240" w:lineRule="auto"/>
        <w:jc w:val="center"/>
        <w:rPr>
          <w:rFonts w:ascii="Times New Roman" w:hAnsi="Times New Roman"/>
          <w:b/>
          <w:bCs/>
          <w:iCs/>
          <w:sz w:val="28"/>
          <w:szCs w:val="28"/>
          <w:lang w:val="kk-KZ"/>
        </w:rPr>
      </w:pPr>
      <w:r>
        <w:rPr>
          <w:rFonts w:ascii="Times New Roman" w:hAnsi="Times New Roman"/>
          <w:b/>
          <w:bCs/>
          <w:iCs/>
          <w:sz w:val="28"/>
          <w:szCs w:val="28"/>
          <w:lang w:val="kk-KZ"/>
        </w:rPr>
        <w:t xml:space="preserve">  </w:t>
      </w:r>
      <w:r w:rsidRPr="007C409E">
        <w:rPr>
          <w:rFonts w:ascii="Times New Roman" w:hAnsi="Times New Roman"/>
          <w:b/>
          <w:bCs/>
          <w:color w:val="000000"/>
          <w:sz w:val="28"/>
          <w:szCs w:val="28"/>
          <w:lang w:val="kk-KZ"/>
        </w:rPr>
        <w:t>Жедел-диспетчерлік басқарудың мақсаттары мен міндеттері</w:t>
      </w:r>
    </w:p>
    <w:p w14:paraId="6599FFE9" w14:textId="43B8FF30" w:rsidR="00D9180E" w:rsidRPr="00074639" w:rsidRDefault="004574F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074639">
        <w:rPr>
          <w:rFonts w:ascii="Times New Roman" w:hAnsi="Times New Roman"/>
          <w:color w:val="000000"/>
          <w:sz w:val="28"/>
          <w:szCs w:val="28"/>
          <w:lang w:val="kk-KZ"/>
        </w:rPr>
        <w:t>қайта ауыстырып-қосу, іске қосу және тоқтату жүргізу;</w:t>
      </w:r>
      <w:r w:rsidRPr="00074639">
        <w:rPr>
          <w:rFonts w:ascii="Times New Roman" w:hAnsi="Times New Roman"/>
          <w:sz w:val="28"/>
          <w:szCs w:val="28"/>
          <w:lang w:val="kk-KZ"/>
        </w:rPr>
        <w:t xml:space="preserve">  </w:t>
      </w:r>
    </w:p>
    <w:p w14:paraId="5FFB8813" w14:textId="57BB1C08" w:rsidR="00D9180E" w:rsidRPr="00074639" w:rsidRDefault="004574F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074639">
        <w:rPr>
          <w:rFonts w:ascii="Times New Roman" w:hAnsi="Times New Roman"/>
          <w:color w:val="000000"/>
          <w:sz w:val="28"/>
          <w:szCs w:val="28"/>
          <w:lang w:val="kk-KZ"/>
        </w:rPr>
        <w:t>аварияларды оқшаулау және жұмыс режимін қалпына келтіру;</w:t>
      </w:r>
      <w:r w:rsidRPr="00074639">
        <w:rPr>
          <w:rFonts w:ascii="Times New Roman" w:hAnsi="Times New Roman"/>
          <w:sz w:val="28"/>
          <w:szCs w:val="28"/>
          <w:lang w:val="kk-KZ"/>
        </w:rPr>
        <w:t xml:space="preserve">   </w:t>
      </w:r>
    </w:p>
    <w:p w14:paraId="4FA03976" w14:textId="1AAA7797" w:rsidR="00D9180E" w:rsidRPr="00074639" w:rsidRDefault="004574F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074639">
        <w:rPr>
          <w:rFonts w:ascii="Times New Roman" w:hAnsi="Times New Roman"/>
          <w:color w:val="000000"/>
          <w:sz w:val="28"/>
          <w:szCs w:val="28"/>
        </w:rPr>
        <w:t>жөндеу</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жұмыстарын</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жүргізуге</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дайындық</w:t>
      </w:r>
      <w:proofErr w:type="spellEnd"/>
      <w:r w:rsidRPr="00074639">
        <w:rPr>
          <w:rFonts w:ascii="Times New Roman" w:hAnsi="Times New Roman"/>
          <w:color w:val="000000"/>
          <w:sz w:val="28"/>
          <w:szCs w:val="28"/>
          <w:lang w:val="kk-KZ"/>
        </w:rPr>
        <w:t>.</w:t>
      </w:r>
      <w:r w:rsidRPr="00074639">
        <w:rPr>
          <w:rFonts w:ascii="Times New Roman" w:hAnsi="Times New Roman"/>
          <w:sz w:val="28"/>
          <w:szCs w:val="28"/>
        </w:rPr>
        <w:t xml:space="preserve"> </w:t>
      </w:r>
      <w:r w:rsidRPr="00074639">
        <w:rPr>
          <w:rFonts w:ascii="Times New Roman" w:hAnsi="Times New Roman"/>
          <w:sz w:val="28"/>
          <w:szCs w:val="28"/>
          <w:lang w:val="kk-KZ"/>
        </w:rPr>
        <w:t xml:space="preserve">  </w:t>
      </w:r>
    </w:p>
    <w:p w14:paraId="50C947AC" w14:textId="035AAB00" w:rsidR="00D9180E" w:rsidRPr="00074639" w:rsidRDefault="004574F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074639">
        <w:rPr>
          <w:rFonts w:ascii="Times New Roman" w:hAnsi="Times New Roman"/>
          <w:color w:val="000000"/>
          <w:sz w:val="28"/>
          <w:szCs w:val="28"/>
        </w:rPr>
        <w:lastRenderedPageBreak/>
        <w:t>диспетчерлік</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және</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технологиялық</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басқару</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құралдарымен</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және</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бақылау</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жүйелерімен</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жабдықталған</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диспетчерлік</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пункттерден</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жедел-диспетчерлік</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басқаруды</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жүзеге</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асыру</w:t>
      </w:r>
      <w:proofErr w:type="spellEnd"/>
      <w:r w:rsidRPr="00074639">
        <w:rPr>
          <w:rFonts w:ascii="Times New Roman" w:hAnsi="Times New Roman"/>
          <w:color w:val="000000"/>
          <w:sz w:val="28"/>
          <w:szCs w:val="28"/>
        </w:rPr>
        <w:t>.</w:t>
      </w:r>
      <w:r w:rsidRPr="00074639">
        <w:rPr>
          <w:rFonts w:ascii="Times New Roman" w:hAnsi="Times New Roman"/>
          <w:color w:val="000000"/>
          <w:sz w:val="28"/>
          <w:szCs w:val="28"/>
          <w:lang w:val="kk-KZ"/>
        </w:rPr>
        <w:t xml:space="preserve"> </w:t>
      </w:r>
      <w:r w:rsidRPr="00074639">
        <w:rPr>
          <w:rFonts w:ascii="Times New Roman" w:hAnsi="Times New Roman"/>
          <w:sz w:val="28"/>
          <w:szCs w:val="28"/>
          <w:lang w:val="kk-KZ"/>
        </w:rPr>
        <w:t xml:space="preserve"> </w:t>
      </w:r>
    </w:p>
    <w:p w14:paraId="54CF6939" w14:textId="5A704D91" w:rsidR="00D9180E" w:rsidRPr="00074639" w:rsidRDefault="004574F5" w:rsidP="00B3079A">
      <w:pPr>
        <w:tabs>
          <w:tab w:val="left" w:pos="993"/>
        </w:tabs>
        <w:suppressAutoHyphens/>
        <w:spacing w:after="0" w:line="240" w:lineRule="auto"/>
        <w:ind w:firstLine="567"/>
        <w:jc w:val="both"/>
        <w:rPr>
          <w:rFonts w:ascii="Times New Roman" w:hAnsi="Times New Roman"/>
          <w:sz w:val="28"/>
          <w:szCs w:val="28"/>
        </w:rPr>
      </w:pPr>
      <w:proofErr w:type="spellStart"/>
      <w:r w:rsidRPr="00074639">
        <w:rPr>
          <w:rFonts w:ascii="Times New Roman" w:hAnsi="Times New Roman"/>
          <w:color w:val="000000"/>
          <w:sz w:val="28"/>
          <w:szCs w:val="28"/>
        </w:rPr>
        <w:t>Жедел-диспетчерлік</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басқару</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жекелеген</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деңгейлер</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арасында</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жедел</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бақылау</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және</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басқару</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функцияларын</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бөлуді</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сондай-ақ</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басқарудың</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төменгі</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деңгейлерінің</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жоғары</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деңгейлерге</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бағынуын</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көздейтін</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жедел-диспетчерлік</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басқару</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жедел</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басқару</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және</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жүргізу</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тәсілі</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бойынша</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жабдықты</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бөлуге</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сәйкес</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иерархиялық</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құрылым</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бойынша</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ұйымдастырылады</w:t>
      </w:r>
      <w:proofErr w:type="spellEnd"/>
      <w:r w:rsidR="00074639" w:rsidRPr="00074639">
        <w:rPr>
          <w:rFonts w:ascii="Times New Roman" w:hAnsi="Times New Roman"/>
          <w:color w:val="000000"/>
          <w:sz w:val="28"/>
          <w:szCs w:val="28"/>
          <w:lang w:val="kk-KZ"/>
        </w:rPr>
        <w:t xml:space="preserve">. </w:t>
      </w:r>
      <w:r w:rsidR="00D9180E" w:rsidRPr="00074639">
        <w:rPr>
          <w:rFonts w:ascii="Times New Roman" w:hAnsi="Times New Roman"/>
          <w:sz w:val="28"/>
          <w:szCs w:val="28"/>
        </w:rPr>
        <w:t xml:space="preserve"> </w:t>
      </w:r>
    </w:p>
    <w:p w14:paraId="3404A472" w14:textId="6E6B4B8C" w:rsidR="00D9180E" w:rsidRPr="00074639" w:rsidRDefault="00074639" w:rsidP="00B3079A">
      <w:pPr>
        <w:tabs>
          <w:tab w:val="left" w:pos="993"/>
        </w:tabs>
        <w:suppressAutoHyphens/>
        <w:spacing w:after="0" w:line="240" w:lineRule="auto"/>
        <w:ind w:firstLine="567"/>
        <w:jc w:val="both"/>
        <w:rPr>
          <w:rFonts w:ascii="Times New Roman" w:hAnsi="Times New Roman"/>
          <w:sz w:val="28"/>
          <w:szCs w:val="28"/>
          <w:lang w:val="kk-KZ"/>
        </w:rPr>
      </w:pPr>
      <w:r w:rsidRPr="00074639">
        <w:rPr>
          <w:rFonts w:ascii="Times New Roman" w:hAnsi="Times New Roman"/>
          <w:color w:val="000000"/>
          <w:sz w:val="28"/>
          <w:szCs w:val="28"/>
          <w:lang w:val="kk-KZ"/>
        </w:rPr>
        <w:t>«</w:t>
      </w:r>
      <w:r w:rsidRPr="00074639">
        <w:rPr>
          <w:rFonts w:ascii="Times New Roman" w:hAnsi="Times New Roman"/>
          <w:color w:val="000000"/>
          <w:sz w:val="28"/>
          <w:szCs w:val="28"/>
        </w:rPr>
        <w:t>Астана-АЭК</w:t>
      </w:r>
      <w:r w:rsidRPr="00074639">
        <w:rPr>
          <w:rFonts w:ascii="Times New Roman" w:hAnsi="Times New Roman"/>
          <w:color w:val="000000"/>
          <w:sz w:val="28"/>
          <w:szCs w:val="28"/>
          <w:lang w:val="kk-KZ"/>
        </w:rPr>
        <w:t>»</w:t>
      </w:r>
      <w:r w:rsidRPr="00074639">
        <w:rPr>
          <w:rFonts w:ascii="Times New Roman" w:hAnsi="Times New Roman"/>
          <w:color w:val="000000"/>
          <w:sz w:val="28"/>
          <w:szCs w:val="28"/>
        </w:rPr>
        <w:t xml:space="preserve"> АҚ-</w:t>
      </w:r>
      <w:proofErr w:type="spellStart"/>
      <w:r w:rsidRPr="00074639">
        <w:rPr>
          <w:rFonts w:ascii="Times New Roman" w:hAnsi="Times New Roman"/>
          <w:color w:val="000000"/>
          <w:sz w:val="28"/>
          <w:szCs w:val="28"/>
        </w:rPr>
        <w:t>дағы</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диспетчерлік</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басқарудың</w:t>
      </w:r>
      <w:proofErr w:type="spellEnd"/>
      <w:r w:rsidRPr="00074639">
        <w:rPr>
          <w:rFonts w:ascii="Times New Roman" w:hAnsi="Times New Roman"/>
          <w:color w:val="000000"/>
          <w:sz w:val="28"/>
          <w:szCs w:val="28"/>
        </w:rPr>
        <w:t xml:space="preserve"> (</w:t>
      </w:r>
      <w:r w:rsidRPr="00074639">
        <w:rPr>
          <w:rFonts w:ascii="Times New Roman" w:hAnsi="Times New Roman"/>
          <w:color w:val="000000"/>
          <w:sz w:val="28"/>
          <w:szCs w:val="28"/>
          <w:lang w:val="kk-KZ"/>
        </w:rPr>
        <w:t>ДБ</w:t>
      </w:r>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қолданыстағы</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құрылымының</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үш</w:t>
      </w:r>
      <w:proofErr w:type="spellEnd"/>
      <w:r w:rsidRPr="00074639">
        <w:rPr>
          <w:rFonts w:ascii="Times New Roman" w:hAnsi="Times New Roman"/>
          <w:color w:val="000000"/>
          <w:sz w:val="28"/>
          <w:szCs w:val="28"/>
        </w:rPr>
        <w:t xml:space="preserve"> </w:t>
      </w:r>
      <w:proofErr w:type="spellStart"/>
      <w:r w:rsidRPr="00074639">
        <w:rPr>
          <w:rFonts w:ascii="Times New Roman" w:hAnsi="Times New Roman"/>
          <w:color w:val="000000"/>
          <w:sz w:val="28"/>
          <w:szCs w:val="28"/>
        </w:rPr>
        <w:t>деңгейі</w:t>
      </w:r>
      <w:proofErr w:type="spellEnd"/>
      <w:r w:rsidRPr="00074639">
        <w:rPr>
          <w:rFonts w:ascii="Times New Roman" w:hAnsi="Times New Roman"/>
          <w:color w:val="000000"/>
          <w:sz w:val="28"/>
          <w:szCs w:val="28"/>
        </w:rPr>
        <w:t xml:space="preserve"> бар (1-сурет):</w:t>
      </w:r>
      <w:r w:rsidRPr="00074639">
        <w:rPr>
          <w:rFonts w:ascii="Times New Roman" w:hAnsi="Times New Roman"/>
          <w:color w:val="000000"/>
          <w:sz w:val="28"/>
          <w:szCs w:val="28"/>
          <w:lang w:val="kk-KZ"/>
        </w:rPr>
        <w:t xml:space="preserve"> </w:t>
      </w:r>
      <w:r w:rsidRPr="00074639">
        <w:rPr>
          <w:rFonts w:ascii="Times New Roman" w:hAnsi="Times New Roman"/>
          <w:sz w:val="28"/>
          <w:szCs w:val="28"/>
          <w:lang w:val="kk-KZ"/>
        </w:rPr>
        <w:t xml:space="preserve"> </w:t>
      </w:r>
    </w:p>
    <w:p w14:paraId="3125831B" w14:textId="2BB01399" w:rsidR="00D9180E" w:rsidRPr="00074639" w:rsidRDefault="00074639"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074639">
        <w:rPr>
          <w:rFonts w:ascii="Times New Roman" w:hAnsi="Times New Roman"/>
          <w:sz w:val="28"/>
          <w:szCs w:val="28"/>
          <w:lang w:val="kk-KZ"/>
        </w:rPr>
        <w:t>жоғарғы деңгей</w:t>
      </w:r>
      <w:r w:rsidR="00D9180E" w:rsidRPr="00074639">
        <w:rPr>
          <w:rFonts w:ascii="Times New Roman" w:hAnsi="Times New Roman"/>
          <w:sz w:val="28"/>
          <w:szCs w:val="28"/>
          <w:lang w:val="kk-KZ"/>
        </w:rPr>
        <w:t xml:space="preserve"> – </w:t>
      </w:r>
      <w:r w:rsidRPr="00074639">
        <w:rPr>
          <w:rFonts w:ascii="Times New Roman" w:hAnsi="Times New Roman"/>
          <w:sz w:val="28"/>
          <w:szCs w:val="28"/>
          <w:lang w:val="kk-KZ"/>
        </w:rPr>
        <w:t xml:space="preserve">Орталық </w:t>
      </w:r>
      <w:r w:rsidR="00D9180E" w:rsidRPr="00074639">
        <w:rPr>
          <w:rFonts w:ascii="Times New Roman" w:hAnsi="Times New Roman"/>
          <w:sz w:val="28"/>
          <w:szCs w:val="28"/>
          <w:lang w:val="kk-KZ"/>
        </w:rPr>
        <w:t>Диспетчер</w:t>
      </w:r>
      <w:r>
        <w:rPr>
          <w:rFonts w:ascii="Times New Roman" w:hAnsi="Times New Roman"/>
          <w:sz w:val="28"/>
          <w:szCs w:val="28"/>
          <w:lang w:val="kk-KZ"/>
        </w:rPr>
        <w:t>лік</w:t>
      </w:r>
      <w:r w:rsidR="00D9180E" w:rsidRPr="00074639">
        <w:rPr>
          <w:rFonts w:ascii="Times New Roman" w:hAnsi="Times New Roman"/>
          <w:sz w:val="28"/>
          <w:szCs w:val="28"/>
          <w:lang w:val="kk-KZ"/>
        </w:rPr>
        <w:t xml:space="preserve"> </w:t>
      </w:r>
      <w:r w:rsidRPr="00074639">
        <w:rPr>
          <w:rFonts w:ascii="Times New Roman" w:hAnsi="Times New Roman"/>
          <w:sz w:val="28"/>
          <w:szCs w:val="28"/>
          <w:lang w:val="kk-KZ"/>
        </w:rPr>
        <w:t>Қызмет</w:t>
      </w:r>
      <w:r w:rsidR="00D9180E" w:rsidRPr="00074639">
        <w:rPr>
          <w:rFonts w:ascii="Times New Roman" w:hAnsi="Times New Roman"/>
          <w:sz w:val="28"/>
          <w:szCs w:val="28"/>
          <w:lang w:val="kk-KZ"/>
        </w:rPr>
        <w:t xml:space="preserve"> (</w:t>
      </w:r>
      <w:r w:rsidRPr="00074639">
        <w:rPr>
          <w:rFonts w:ascii="Times New Roman" w:hAnsi="Times New Roman"/>
          <w:sz w:val="28"/>
          <w:szCs w:val="28"/>
          <w:lang w:val="kk-KZ"/>
        </w:rPr>
        <w:t>ОДҚ</w:t>
      </w:r>
      <w:r w:rsidR="00D9180E" w:rsidRPr="00074639">
        <w:rPr>
          <w:rFonts w:ascii="Times New Roman" w:hAnsi="Times New Roman"/>
          <w:sz w:val="28"/>
          <w:szCs w:val="28"/>
          <w:lang w:val="kk-KZ"/>
        </w:rPr>
        <w:t>).</w:t>
      </w:r>
    </w:p>
    <w:p w14:paraId="0723668C" w14:textId="0C7E5F5E" w:rsidR="00D9180E" w:rsidRPr="00074639" w:rsidRDefault="00074639"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074639">
        <w:rPr>
          <w:rFonts w:ascii="Times New Roman" w:hAnsi="Times New Roman"/>
          <w:sz w:val="28"/>
          <w:szCs w:val="28"/>
          <w:lang w:val="kk-KZ"/>
        </w:rPr>
        <w:t>орташа деңгей</w:t>
      </w:r>
      <w:r w:rsidR="00D9180E" w:rsidRPr="00074639">
        <w:rPr>
          <w:rFonts w:ascii="Times New Roman" w:hAnsi="Times New Roman"/>
          <w:sz w:val="28"/>
          <w:szCs w:val="28"/>
        </w:rPr>
        <w:t xml:space="preserve"> – </w:t>
      </w:r>
      <w:r w:rsidRPr="00074639">
        <w:rPr>
          <w:rFonts w:ascii="Times New Roman" w:hAnsi="Times New Roman"/>
          <w:sz w:val="28"/>
          <w:szCs w:val="28"/>
          <w:lang w:val="kk-KZ"/>
        </w:rPr>
        <w:t>Жедел</w:t>
      </w:r>
      <w:r w:rsidR="00D9180E" w:rsidRPr="00074639">
        <w:rPr>
          <w:rFonts w:ascii="Times New Roman" w:hAnsi="Times New Roman"/>
          <w:sz w:val="28"/>
          <w:szCs w:val="28"/>
        </w:rPr>
        <w:t>-Диспетчер</w:t>
      </w:r>
      <w:r w:rsidRPr="00074639">
        <w:rPr>
          <w:rFonts w:ascii="Times New Roman" w:hAnsi="Times New Roman"/>
          <w:sz w:val="28"/>
          <w:szCs w:val="28"/>
          <w:lang w:val="kk-KZ"/>
        </w:rPr>
        <w:t xml:space="preserve">лік Қызмет </w:t>
      </w:r>
      <w:r w:rsidR="00D9180E" w:rsidRPr="00074639">
        <w:rPr>
          <w:rFonts w:ascii="Times New Roman" w:hAnsi="Times New Roman"/>
          <w:sz w:val="28"/>
          <w:szCs w:val="28"/>
        </w:rPr>
        <w:t>(</w:t>
      </w:r>
      <w:r w:rsidRPr="00074639">
        <w:rPr>
          <w:rFonts w:ascii="Times New Roman" w:hAnsi="Times New Roman"/>
          <w:sz w:val="28"/>
          <w:szCs w:val="28"/>
          <w:lang w:val="kk-KZ"/>
        </w:rPr>
        <w:t>ЖДҚ</w:t>
      </w:r>
      <w:r w:rsidR="00D9180E" w:rsidRPr="00074639">
        <w:rPr>
          <w:rFonts w:ascii="Times New Roman" w:hAnsi="Times New Roman"/>
          <w:sz w:val="28"/>
          <w:szCs w:val="28"/>
        </w:rPr>
        <w:t>).</w:t>
      </w:r>
    </w:p>
    <w:p w14:paraId="7421C420" w14:textId="20FDFFC4" w:rsidR="00D9180E" w:rsidRPr="00074639" w:rsidRDefault="00074639"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074639">
        <w:rPr>
          <w:rFonts w:ascii="Times New Roman" w:hAnsi="Times New Roman"/>
          <w:sz w:val="28"/>
          <w:szCs w:val="28"/>
          <w:lang w:val="kk-KZ"/>
        </w:rPr>
        <w:t>төменгі деңгей</w:t>
      </w:r>
      <w:r w:rsidR="00D9180E" w:rsidRPr="00074639">
        <w:rPr>
          <w:rFonts w:ascii="Times New Roman" w:hAnsi="Times New Roman"/>
          <w:sz w:val="28"/>
          <w:szCs w:val="28"/>
        </w:rPr>
        <w:t xml:space="preserve"> – </w:t>
      </w:r>
      <w:r w:rsidRPr="00074639">
        <w:rPr>
          <w:rFonts w:ascii="Times New Roman" w:hAnsi="Times New Roman"/>
          <w:sz w:val="28"/>
          <w:szCs w:val="28"/>
          <w:lang w:val="kk-KZ"/>
        </w:rPr>
        <w:t>АЭЖ-гі Жедел</w:t>
      </w:r>
      <w:r w:rsidR="00D9180E" w:rsidRPr="00074639">
        <w:rPr>
          <w:rFonts w:ascii="Times New Roman" w:hAnsi="Times New Roman"/>
          <w:sz w:val="28"/>
          <w:szCs w:val="28"/>
        </w:rPr>
        <w:t>-Диспетчер</w:t>
      </w:r>
      <w:r w:rsidRPr="00074639">
        <w:rPr>
          <w:rFonts w:ascii="Times New Roman" w:hAnsi="Times New Roman"/>
          <w:sz w:val="28"/>
          <w:szCs w:val="28"/>
          <w:lang w:val="kk-KZ"/>
        </w:rPr>
        <w:t xml:space="preserve">лік Топ </w:t>
      </w:r>
      <w:r w:rsidR="00D9180E" w:rsidRPr="00074639">
        <w:rPr>
          <w:rFonts w:ascii="Times New Roman" w:hAnsi="Times New Roman"/>
          <w:sz w:val="28"/>
          <w:szCs w:val="28"/>
        </w:rPr>
        <w:t xml:space="preserve"> (</w:t>
      </w:r>
      <w:r w:rsidRPr="00074639">
        <w:rPr>
          <w:rFonts w:ascii="Times New Roman" w:hAnsi="Times New Roman"/>
          <w:sz w:val="28"/>
          <w:szCs w:val="28"/>
          <w:lang w:val="kk-KZ"/>
        </w:rPr>
        <w:t>ЖДТ</w:t>
      </w:r>
      <w:r w:rsidR="00D9180E" w:rsidRPr="00074639">
        <w:rPr>
          <w:rFonts w:ascii="Times New Roman" w:hAnsi="Times New Roman"/>
          <w:sz w:val="28"/>
          <w:szCs w:val="28"/>
        </w:rPr>
        <w:t>)</w:t>
      </w:r>
      <w:r w:rsidRPr="00074639">
        <w:rPr>
          <w:rFonts w:ascii="Times New Roman" w:hAnsi="Times New Roman"/>
          <w:sz w:val="28"/>
          <w:szCs w:val="28"/>
          <w:lang w:val="kk-KZ"/>
        </w:rPr>
        <w:t>.</w:t>
      </w:r>
      <w:r w:rsidR="00D9180E" w:rsidRPr="00074639">
        <w:rPr>
          <w:rFonts w:ascii="Times New Roman" w:hAnsi="Times New Roman"/>
          <w:sz w:val="28"/>
          <w:szCs w:val="28"/>
        </w:rPr>
        <w:t xml:space="preserve"> </w:t>
      </w:r>
    </w:p>
    <w:p w14:paraId="4E6DF377" w14:textId="77777777" w:rsidR="00D9180E" w:rsidRPr="00D07D9B" w:rsidRDefault="00D9180E" w:rsidP="00F11C0A">
      <w:pPr>
        <w:tabs>
          <w:tab w:val="left" w:pos="1134"/>
        </w:tabs>
        <w:suppressAutoHyphens/>
        <w:spacing w:after="0" w:line="240" w:lineRule="auto"/>
        <w:ind w:firstLine="709"/>
        <w:jc w:val="both"/>
        <w:rPr>
          <w:rFonts w:ascii="Times New Roman" w:hAnsi="Times New Roman"/>
          <w:sz w:val="28"/>
          <w:szCs w:val="28"/>
        </w:rPr>
      </w:pPr>
    </w:p>
    <w:p w14:paraId="6B21EF2C" w14:textId="77777777" w:rsidR="001568F9" w:rsidRPr="00D07D9B" w:rsidRDefault="00432F12" w:rsidP="00F11C0A">
      <w:pPr>
        <w:tabs>
          <w:tab w:val="left" w:pos="1134"/>
        </w:tabs>
        <w:suppressAutoHyphens/>
        <w:spacing w:after="0" w:line="240" w:lineRule="auto"/>
        <w:jc w:val="center"/>
        <w:rPr>
          <w:rFonts w:ascii="Times New Roman" w:hAnsi="Times New Roman"/>
          <w:sz w:val="28"/>
          <w:szCs w:val="28"/>
        </w:rPr>
      </w:pPr>
      <w:r>
        <w:rPr>
          <w:rFonts w:ascii="Times New Roman" w:hAnsi="Times New Roman"/>
          <w:noProof/>
          <w:sz w:val="28"/>
          <w:szCs w:val="28"/>
          <w:lang w:eastAsia="ru-RU"/>
        </w:rPr>
        <mc:AlternateContent>
          <mc:Choice Requires="wpg">
            <w:drawing>
              <wp:inline distT="0" distB="0" distL="0" distR="0" wp14:anchorId="2A9E37B9" wp14:editId="12CC71F3">
                <wp:extent cx="4004310" cy="1041400"/>
                <wp:effectExtent l="9525" t="5715" r="5715" b="1016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4310" cy="1041400"/>
                          <a:chOff x="2611" y="7738"/>
                          <a:chExt cx="6904" cy="1906"/>
                        </a:xfrm>
                      </wpg:grpSpPr>
                      <wps:wsp>
                        <wps:cNvPr id="5" name="Text Box 3"/>
                        <wps:cNvSpPr txBox="1">
                          <a:spLocks noChangeArrowheads="1"/>
                        </wps:cNvSpPr>
                        <wps:spPr bwMode="auto">
                          <a:xfrm>
                            <a:off x="5480" y="7738"/>
                            <a:ext cx="1270" cy="435"/>
                          </a:xfrm>
                          <a:prstGeom prst="rect">
                            <a:avLst/>
                          </a:prstGeom>
                          <a:solidFill>
                            <a:srgbClr val="FFFFFF"/>
                          </a:solidFill>
                          <a:ln w="9525">
                            <a:solidFill>
                              <a:srgbClr val="000000"/>
                            </a:solidFill>
                            <a:miter lim="800000"/>
                            <a:headEnd/>
                            <a:tailEnd/>
                          </a:ln>
                        </wps:spPr>
                        <wps:txbx>
                          <w:txbxContent>
                            <w:p w14:paraId="502E31D5" w14:textId="6516CD2E" w:rsidR="00366659" w:rsidRPr="00074639" w:rsidRDefault="00074639" w:rsidP="00D9180E">
                              <w:pPr>
                                <w:jc w:val="center"/>
                                <w:rPr>
                                  <w:rFonts w:ascii="Times New Roman" w:hAnsi="Times New Roman"/>
                                  <w:lang w:val="kk-KZ"/>
                                </w:rPr>
                              </w:pPr>
                              <w:r w:rsidRPr="00074639">
                                <w:rPr>
                                  <w:rFonts w:ascii="Times New Roman" w:hAnsi="Times New Roman"/>
                                  <w:lang w:val="kk-KZ"/>
                                </w:rPr>
                                <w:t>ОД</w:t>
                              </w:r>
                              <w:r>
                                <w:rPr>
                                  <w:rFonts w:ascii="Times New Roman" w:hAnsi="Times New Roman"/>
                                  <w:lang w:val="kk-KZ"/>
                                </w:rPr>
                                <w:t>Қ</w:t>
                              </w:r>
                            </w:p>
                          </w:txbxContent>
                        </wps:txbx>
                        <wps:bodyPr rot="0" vert="horz" wrap="square" lIns="91440" tIns="45720" rIns="91440" bIns="45720" anchor="t" anchorCtr="0" upright="1">
                          <a:noAutofit/>
                        </wps:bodyPr>
                      </wps:wsp>
                      <wps:wsp>
                        <wps:cNvPr id="6" name="Text Box 4"/>
                        <wps:cNvSpPr txBox="1">
                          <a:spLocks noChangeArrowheads="1"/>
                        </wps:cNvSpPr>
                        <wps:spPr bwMode="auto">
                          <a:xfrm>
                            <a:off x="5480" y="8433"/>
                            <a:ext cx="1270" cy="457"/>
                          </a:xfrm>
                          <a:prstGeom prst="rect">
                            <a:avLst/>
                          </a:prstGeom>
                          <a:solidFill>
                            <a:srgbClr val="FFFFFF"/>
                          </a:solidFill>
                          <a:ln w="9525">
                            <a:solidFill>
                              <a:srgbClr val="000000"/>
                            </a:solidFill>
                            <a:miter lim="800000"/>
                            <a:headEnd/>
                            <a:tailEnd/>
                          </a:ln>
                        </wps:spPr>
                        <wps:txbx>
                          <w:txbxContent>
                            <w:p w14:paraId="3D335E14" w14:textId="01BB46D1" w:rsidR="00366659" w:rsidRPr="00074639" w:rsidRDefault="00074639" w:rsidP="00D9180E">
                              <w:pPr>
                                <w:jc w:val="center"/>
                                <w:rPr>
                                  <w:rFonts w:ascii="Times New Roman" w:hAnsi="Times New Roman"/>
                                  <w:lang w:val="kk-KZ"/>
                                </w:rPr>
                              </w:pPr>
                              <w:r w:rsidRPr="00074639">
                                <w:rPr>
                                  <w:rFonts w:ascii="Times New Roman" w:hAnsi="Times New Roman"/>
                                  <w:lang w:val="kk-KZ"/>
                                </w:rPr>
                                <w:t>ЖДҚ</w:t>
                              </w:r>
                            </w:p>
                          </w:txbxContent>
                        </wps:txbx>
                        <wps:bodyPr rot="0" vert="horz" wrap="square" lIns="91440" tIns="45720" rIns="91440" bIns="45720" anchor="t" anchorCtr="0" upright="1">
                          <a:noAutofit/>
                        </wps:bodyPr>
                      </wps:wsp>
                      <wps:wsp>
                        <wps:cNvPr id="7" name="Text Box 5"/>
                        <wps:cNvSpPr txBox="1">
                          <a:spLocks noChangeArrowheads="1"/>
                        </wps:cNvSpPr>
                        <wps:spPr bwMode="auto">
                          <a:xfrm>
                            <a:off x="2611" y="8937"/>
                            <a:ext cx="2621" cy="500"/>
                          </a:xfrm>
                          <a:prstGeom prst="rect">
                            <a:avLst/>
                          </a:prstGeom>
                          <a:solidFill>
                            <a:srgbClr val="FFFFFF"/>
                          </a:solidFill>
                          <a:ln w="9525">
                            <a:solidFill>
                              <a:srgbClr val="000000"/>
                            </a:solidFill>
                            <a:miter lim="800000"/>
                            <a:headEnd/>
                            <a:tailEnd/>
                          </a:ln>
                        </wps:spPr>
                        <wps:txbx>
                          <w:txbxContent>
                            <w:p w14:paraId="622E89BC" w14:textId="3120D6F1" w:rsidR="00366659" w:rsidRPr="00074639" w:rsidRDefault="00074639" w:rsidP="00D9180E">
                              <w:pPr>
                                <w:jc w:val="center"/>
                                <w:rPr>
                                  <w:rFonts w:ascii="Times New Roman" w:hAnsi="Times New Roman"/>
                                  <w:lang w:val="kk-KZ"/>
                                </w:rPr>
                              </w:pPr>
                              <w:r w:rsidRPr="00074639">
                                <w:rPr>
                                  <w:rFonts w:ascii="Times New Roman" w:hAnsi="Times New Roman"/>
                                  <w:lang w:val="kk-KZ"/>
                                </w:rPr>
                                <w:t>ЖКБ кезекшісі</w:t>
                              </w:r>
                            </w:p>
                          </w:txbxContent>
                        </wps:txbx>
                        <wps:bodyPr rot="0" vert="horz" wrap="square" lIns="91440" tIns="45720" rIns="91440" bIns="45720" anchor="t" anchorCtr="0" upright="1">
                          <a:noAutofit/>
                        </wps:bodyPr>
                      </wps:wsp>
                      <wps:wsp>
                        <wps:cNvPr id="8" name="Text Box 6"/>
                        <wps:cNvSpPr txBox="1">
                          <a:spLocks noChangeArrowheads="1"/>
                        </wps:cNvSpPr>
                        <wps:spPr bwMode="auto">
                          <a:xfrm>
                            <a:off x="6987" y="8922"/>
                            <a:ext cx="2528" cy="515"/>
                          </a:xfrm>
                          <a:prstGeom prst="rect">
                            <a:avLst/>
                          </a:prstGeom>
                          <a:solidFill>
                            <a:srgbClr val="FFFFFF"/>
                          </a:solidFill>
                          <a:ln w="9525">
                            <a:solidFill>
                              <a:srgbClr val="000000"/>
                            </a:solidFill>
                            <a:miter lim="800000"/>
                            <a:headEnd/>
                            <a:tailEnd/>
                          </a:ln>
                        </wps:spPr>
                        <wps:txbx>
                          <w:txbxContent>
                            <w:p w14:paraId="3A073E51" w14:textId="6DF8D7AC" w:rsidR="00366659" w:rsidRPr="00074639" w:rsidRDefault="00074639" w:rsidP="00D9180E">
                              <w:pPr>
                                <w:jc w:val="center"/>
                                <w:rPr>
                                  <w:rFonts w:ascii="Times New Roman" w:hAnsi="Times New Roman"/>
                                  <w:lang w:val="kk-KZ"/>
                                </w:rPr>
                              </w:pPr>
                              <w:r w:rsidRPr="00074639">
                                <w:rPr>
                                  <w:rFonts w:ascii="Times New Roman" w:hAnsi="Times New Roman"/>
                                  <w:lang w:val="kk-KZ"/>
                                </w:rPr>
                                <w:t>ШС кезекшісі</w:t>
                              </w:r>
                            </w:p>
                          </w:txbxContent>
                        </wps:txbx>
                        <wps:bodyPr rot="0" vert="horz" wrap="square" lIns="91440" tIns="45720" rIns="91440" bIns="45720" anchor="t" anchorCtr="0" upright="1">
                          <a:noAutofit/>
                        </wps:bodyPr>
                      </wps:wsp>
                      <wps:wsp>
                        <wps:cNvPr id="9" name="Text Box 7"/>
                        <wps:cNvSpPr txBox="1">
                          <a:spLocks noChangeArrowheads="1"/>
                        </wps:cNvSpPr>
                        <wps:spPr bwMode="auto">
                          <a:xfrm>
                            <a:off x="5480" y="9210"/>
                            <a:ext cx="1270" cy="434"/>
                          </a:xfrm>
                          <a:prstGeom prst="rect">
                            <a:avLst/>
                          </a:prstGeom>
                          <a:solidFill>
                            <a:srgbClr val="FFFFFF"/>
                          </a:solidFill>
                          <a:ln w="9525">
                            <a:solidFill>
                              <a:srgbClr val="000000"/>
                            </a:solidFill>
                            <a:miter lim="800000"/>
                            <a:headEnd/>
                            <a:tailEnd/>
                          </a:ln>
                        </wps:spPr>
                        <wps:txbx>
                          <w:txbxContent>
                            <w:p w14:paraId="5214E60C" w14:textId="6AC5C311" w:rsidR="00366659" w:rsidRPr="00074639" w:rsidRDefault="00074639" w:rsidP="00D9180E">
                              <w:pPr>
                                <w:jc w:val="center"/>
                                <w:rPr>
                                  <w:rFonts w:ascii="Times New Roman" w:hAnsi="Times New Roman"/>
                                  <w:lang w:val="kk-KZ"/>
                                </w:rPr>
                              </w:pPr>
                              <w:r w:rsidRPr="00074639">
                                <w:rPr>
                                  <w:rFonts w:ascii="Times New Roman" w:hAnsi="Times New Roman"/>
                                  <w:lang w:val="kk-KZ"/>
                                </w:rPr>
                                <w:t>ЖДТ</w:t>
                              </w:r>
                            </w:p>
                          </w:txbxContent>
                        </wps:txbx>
                        <wps:bodyPr rot="0" vert="horz" wrap="square" lIns="91440" tIns="45720" rIns="91440" bIns="45720" anchor="t" anchorCtr="0" upright="1">
                          <a:noAutofit/>
                        </wps:bodyPr>
                      </wps:wsp>
                      <wps:wsp>
                        <wps:cNvPr id="10" name="AutoShape 8"/>
                        <wps:cNvCnPr>
                          <a:cxnSpLocks noChangeShapeType="1"/>
                        </wps:cNvCnPr>
                        <wps:spPr bwMode="auto">
                          <a:xfrm>
                            <a:off x="6139" y="8173"/>
                            <a:ext cx="0" cy="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9"/>
                        <wps:cNvCnPr>
                          <a:cxnSpLocks noChangeShapeType="1"/>
                        </wps:cNvCnPr>
                        <wps:spPr bwMode="auto">
                          <a:xfrm>
                            <a:off x="6139" y="8890"/>
                            <a:ext cx="0" cy="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0"/>
                        <wps:cNvCnPr>
                          <a:cxnSpLocks noChangeShapeType="1"/>
                        </wps:cNvCnPr>
                        <wps:spPr bwMode="auto">
                          <a:xfrm flipH="1">
                            <a:off x="4463" y="8624"/>
                            <a:ext cx="10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11"/>
                        <wps:cNvCnPr>
                          <a:cxnSpLocks noChangeShapeType="1"/>
                        </wps:cNvCnPr>
                        <wps:spPr bwMode="auto">
                          <a:xfrm flipV="1">
                            <a:off x="6748" y="8609"/>
                            <a:ext cx="113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2"/>
                        <wps:cNvCnPr>
                          <a:cxnSpLocks noChangeShapeType="1"/>
                        </wps:cNvCnPr>
                        <wps:spPr bwMode="auto">
                          <a:xfrm>
                            <a:off x="4463" y="8624"/>
                            <a:ext cx="0" cy="3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3"/>
                        <wps:cNvCnPr>
                          <a:cxnSpLocks noChangeShapeType="1"/>
                        </wps:cNvCnPr>
                        <wps:spPr bwMode="auto">
                          <a:xfrm>
                            <a:off x="7878" y="8624"/>
                            <a:ext cx="0" cy="3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A9E37B9" id="Group 2" o:spid="_x0000_s1026" style="width:315.3pt;height:82pt;mso-position-horizontal-relative:char;mso-position-vertical-relative:line" coordorigin="2611,7738" coordsize="6904,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">
                <v:shapetype id="_x0000_t202" coordsize="21600,21600" o:spt="202" path="m,l,21600r21600,l21600,xe">
                  <v:stroke joinstyle="miter"/>
                  <v:path gradientshapeok="t" o:connecttype="rect"/>
                </v:shapetype>
                <v:shape id="Text Box 3" o:spid="_x0000_s1027" type="#_x0000_t202" style="position:absolute;left:5480;top:7738;width:127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502E31D5" w14:textId="6516CD2E" w:rsidR="00366659" w:rsidRPr="00074639" w:rsidRDefault="00074639" w:rsidP="00D9180E">
                        <w:pPr>
                          <w:jc w:val="center"/>
                          <w:rPr>
                            <w:rFonts w:ascii="Times New Roman" w:hAnsi="Times New Roman"/>
                            <w:lang w:val="kk-KZ"/>
                          </w:rPr>
                        </w:pPr>
                        <w:r w:rsidRPr="00074639">
                          <w:rPr>
                            <w:rFonts w:ascii="Times New Roman" w:hAnsi="Times New Roman"/>
                            <w:lang w:val="kk-KZ"/>
                          </w:rPr>
                          <w:t>ОД</w:t>
                        </w:r>
                        <w:r>
                          <w:rPr>
                            <w:rFonts w:ascii="Times New Roman" w:hAnsi="Times New Roman"/>
                            <w:lang w:val="kk-KZ"/>
                          </w:rPr>
                          <w:t>Қ</w:t>
                        </w:r>
                      </w:p>
                    </w:txbxContent>
                  </v:textbox>
                </v:shape>
                <v:shape id="Text Box 4" o:spid="_x0000_s1028" type="#_x0000_t202" style="position:absolute;left:5480;top:8433;width:127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3D335E14" w14:textId="01BB46D1" w:rsidR="00366659" w:rsidRPr="00074639" w:rsidRDefault="00074639" w:rsidP="00D9180E">
                        <w:pPr>
                          <w:jc w:val="center"/>
                          <w:rPr>
                            <w:rFonts w:ascii="Times New Roman" w:hAnsi="Times New Roman"/>
                            <w:lang w:val="kk-KZ"/>
                          </w:rPr>
                        </w:pPr>
                        <w:r w:rsidRPr="00074639">
                          <w:rPr>
                            <w:rFonts w:ascii="Times New Roman" w:hAnsi="Times New Roman"/>
                            <w:lang w:val="kk-KZ"/>
                          </w:rPr>
                          <w:t>ЖДҚ</w:t>
                        </w:r>
                      </w:p>
                    </w:txbxContent>
                  </v:textbox>
                </v:shape>
                <v:shape id="Text Box 5" o:spid="_x0000_s1029" type="#_x0000_t202" style="position:absolute;left:2611;top:8937;width:262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622E89BC" w14:textId="3120D6F1" w:rsidR="00366659" w:rsidRPr="00074639" w:rsidRDefault="00074639" w:rsidP="00D9180E">
                        <w:pPr>
                          <w:jc w:val="center"/>
                          <w:rPr>
                            <w:rFonts w:ascii="Times New Roman" w:hAnsi="Times New Roman"/>
                            <w:lang w:val="kk-KZ"/>
                          </w:rPr>
                        </w:pPr>
                        <w:r w:rsidRPr="00074639">
                          <w:rPr>
                            <w:rFonts w:ascii="Times New Roman" w:hAnsi="Times New Roman"/>
                            <w:lang w:val="kk-KZ"/>
                          </w:rPr>
                          <w:t>ЖКБ кезекшісі</w:t>
                        </w:r>
                      </w:p>
                    </w:txbxContent>
                  </v:textbox>
                </v:shape>
                <v:shape id="Text Box 6" o:spid="_x0000_s1030" type="#_x0000_t202" style="position:absolute;left:6987;top:8922;width:252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3A073E51" w14:textId="6DF8D7AC" w:rsidR="00366659" w:rsidRPr="00074639" w:rsidRDefault="00074639" w:rsidP="00D9180E">
                        <w:pPr>
                          <w:jc w:val="center"/>
                          <w:rPr>
                            <w:rFonts w:ascii="Times New Roman" w:hAnsi="Times New Roman"/>
                            <w:lang w:val="kk-KZ"/>
                          </w:rPr>
                        </w:pPr>
                        <w:r w:rsidRPr="00074639">
                          <w:rPr>
                            <w:rFonts w:ascii="Times New Roman" w:hAnsi="Times New Roman"/>
                            <w:lang w:val="kk-KZ"/>
                          </w:rPr>
                          <w:t>ШС кезекшісі</w:t>
                        </w:r>
                      </w:p>
                    </w:txbxContent>
                  </v:textbox>
                </v:shape>
                <v:shape id="Text Box 7" o:spid="_x0000_s1031" type="#_x0000_t202" style="position:absolute;left:5480;top:9210;width:1270;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5214E60C" w14:textId="6AC5C311" w:rsidR="00366659" w:rsidRPr="00074639" w:rsidRDefault="00074639" w:rsidP="00D9180E">
                        <w:pPr>
                          <w:jc w:val="center"/>
                          <w:rPr>
                            <w:rFonts w:ascii="Times New Roman" w:hAnsi="Times New Roman"/>
                            <w:lang w:val="kk-KZ"/>
                          </w:rPr>
                        </w:pPr>
                        <w:r w:rsidRPr="00074639">
                          <w:rPr>
                            <w:rFonts w:ascii="Times New Roman" w:hAnsi="Times New Roman"/>
                            <w:lang w:val="kk-KZ"/>
                          </w:rPr>
                          <w:t>ЖДТ</w:t>
                        </w:r>
                      </w:p>
                    </w:txbxContent>
                  </v:textbox>
                </v:shape>
                <v:shapetype id="_x0000_t32" coordsize="21600,21600" o:spt="32" o:oned="t" path="m,l21600,21600e" filled="f">
                  <v:path arrowok="t" fillok="f" o:connecttype="none"/>
                  <o:lock v:ext="edit" shapetype="t"/>
                </v:shapetype>
                <v:shape id="AutoShape 8" o:spid="_x0000_s1032" type="#_x0000_t32" style="position:absolute;left:6139;top:8173;width:0;height: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AutoShape 9" o:spid="_x0000_s1033" type="#_x0000_t32" style="position:absolute;left:6139;top:8890;width:0;height: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shape id="AutoShape 10" o:spid="_x0000_s1034" type="#_x0000_t32" style="position:absolute;left:4463;top:8624;width:10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"/>
                <v:shape id="AutoShape 11" o:spid="_x0000_s1035" type="#_x0000_t32" style="position:absolute;left:6748;top:8609;width:113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QhwQAAANsAAAAPAAAAZHJzL2Rvd25yZXYueG1sRE9Ni8Iw&#10;EL0v+B/CCHtZNK3C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AvfpCHBAAAA2wAAAA8AAAAA&#10;AAAAAAAAAAAABwIAAGRycy9kb3ducmV2LnhtbFBLBQYAAAAAAwADALcAAAD1AgAAAAA=&#10;"/>
                <v:shape id="AutoShape 12" o:spid="_x0000_s1036" type="#_x0000_t32" style="position:absolute;left:4463;top:8624;width:0;height: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13" o:spid="_x0000_s1037" type="#_x0000_t32" style="position:absolute;left:7878;top:8624;width:0;height: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w10:anchorlock/>
              </v:group>
            </w:pict>
          </mc:Fallback>
        </mc:AlternateContent>
      </w:r>
    </w:p>
    <w:p w14:paraId="0FE16E1D" w14:textId="33A8B6E6" w:rsidR="00D9180E" w:rsidRPr="00D07D9B" w:rsidRDefault="00074639" w:rsidP="00F11C0A">
      <w:pPr>
        <w:tabs>
          <w:tab w:val="left" w:pos="1134"/>
        </w:tabs>
        <w:suppressAutoHyphens/>
        <w:spacing w:after="0" w:line="240" w:lineRule="auto"/>
        <w:jc w:val="center"/>
        <w:rPr>
          <w:rFonts w:ascii="Times New Roman" w:hAnsi="Times New Roman"/>
          <w:b/>
          <w:sz w:val="24"/>
          <w:szCs w:val="24"/>
        </w:rPr>
      </w:pPr>
      <w:r>
        <w:rPr>
          <w:rFonts w:ascii="Times New Roman" w:hAnsi="Times New Roman"/>
          <w:b/>
          <w:sz w:val="24"/>
          <w:szCs w:val="24"/>
          <w:lang w:val="kk-KZ"/>
        </w:rPr>
        <w:t xml:space="preserve"> </w:t>
      </w:r>
      <w:r w:rsidR="00D9180E" w:rsidRPr="00D07D9B">
        <w:rPr>
          <w:rFonts w:ascii="Times New Roman" w:hAnsi="Times New Roman"/>
          <w:b/>
          <w:sz w:val="24"/>
          <w:szCs w:val="24"/>
        </w:rPr>
        <w:t xml:space="preserve"> 1</w:t>
      </w:r>
      <w:r>
        <w:rPr>
          <w:rFonts w:ascii="Times New Roman" w:hAnsi="Times New Roman"/>
          <w:b/>
          <w:sz w:val="24"/>
          <w:szCs w:val="24"/>
          <w:lang w:val="kk-KZ"/>
        </w:rPr>
        <w:t>-сурет</w:t>
      </w:r>
      <w:r w:rsidR="00D9180E" w:rsidRPr="00D07D9B">
        <w:rPr>
          <w:rFonts w:ascii="Times New Roman" w:hAnsi="Times New Roman"/>
          <w:b/>
          <w:sz w:val="24"/>
          <w:szCs w:val="24"/>
        </w:rPr>
        <w:t>.</w:t>
      </w:r>
    </w:p>
    <w:p w14:paraId="5649FD37" w14:textId="56E6B7C8" w:rsidR="00D9180E" w:rsidRPr="00E6159D" w:rsidRDefault="00E6159D" w:rsidP="00B3079A">
      <w:pPr>
        <w:tabs>
          <w:tab w:val="left" w:pos="993"/>
        </w:tabs>
        <w:suppressAutoHyphens/>
        <w:spacing w:after="0" w:line="240" w:lineRule="auto"/>
        <w:ind w:firstLine="567"/>
        <w:jc w:val="both"/>
        <w:rPr>
          <w:rFonts w:ascii="Times New Roman" w:hAnsi="Times New Roman"/>
          <w:sz w:val="28"/>
          <w:szCs w:val="28"/>
          <w:lang w:val="kk-KZ"/>
        </w:rPr>
      </w:pPr>
      <w:proofErr w:type="spellStart"/>
      <w:r w:rsidRPr="00E6159D">
        <w:rPr>
          <w:rFonts w:ascii="Times New Roman" w:hAnsi="Times New Roman"/>
          <w:color w:val="000000"/>
          <w:sz w:val="28"/>
          <w:szCs w:val="28"/>
        </w:rPr>
        <w:t>Диспетчерлік</w:t>
      </w:r>
      <w:proofErr w:type="spellEnd"/>
      <w:r w:rsidRPr="00E6159D">
        <w:rPr>
          <w:rFonts w:ascii="Times New Roman" w:hAnsi="Times New Roman"/>
          <w:color w:val="000000"/>
          <w:sz w:val="28"/>
          <w:szCs w:val="28"/>
        </w:rPr>
        <w:t xml:space="preserve"> </w:t>
      </w:r>
      <w:proofErr w:type="spellStart"/>
      <w:r w:rsidRPr="00E6159D">
        <w:rPr>
          <w:rFonts w:ascii="Times New Roman" w:hAnsi="Times New Roman"/>
          <w:color w:val="000000"/>
          <w:sz w:val="28"/>
          <w:szCs w:val="28"/>
        </w:rPr>
        <w:t>басқарудың</w:t>
      </w:r>
      <w:proofErr w:type="spellEnd"/>
      <w:r w:rsidRPr="00E6159D">
        <w:rPr>
          <w:rFonts w:ascii="Times New Roman" w:hAnsi="Times New Roman"/>
          <w:color w:val="000000"/>
          <w:sz w:val="28"/>
          <w:szCs w:val="28"/>
        </w:rPr>
        <w:t xml:space="preserve"> </w:t>
      </w:r>
      <w:proofErr w:type="spellStart"/>
      <w:r w:rsidRPr="00E6159D">
        <w:rPr>
          <w:rFonts w:ascii="Times New Roman" w:hAnsi="Times New Roman"/>
          <w:color w:val="000000"/>
          <w:sz w:val="28"/>
          <w:szCs w:val="28"/>
        </w:rPr>
        <w:t>автоматтандырылған</w:t>
      </w:r>
      <w:proofErr w:type="spellEnd"/>
      <w:r w:rsidRPr="00E6159D">
        <w:rPr>
          <w:rFonts w:ascii="Times New Roman" w:hAnsi="Times New Roman"/>
          <w:color w:val="000000"/>
          <w:sz w:val="28"/>
          <w:szCs w:val="28"/>
        </w:rPr>
        <w:t xml:space="preserve"> </w:t>
      </w:r>
      <w:proofErr w:type="spellStart"/>
      <w:r w:rsidRPr="00E6159D">
        <w:rPr>
          <w:rFonts w:ascii="Times New Roman" w:hAnsi="Times New Roman"/>
          <w:color w:val="000000"/>
          <w:sz w:val="28"/>
          <w:szCs w:val="28"/>
        </w:rPr>
        <w:t>жүйелері</w:t>
      </w:r>
      <w:proofErr w:type="spellEnd"/>
      <w:r w:rsidRPr="00E6159D">
        <w:rPr>
          <w:rFonts w:ascii="Times New Roman" w:hAnsi="Times New Roman"/>
          <w:color w:val="000000"/>
          <w:sz w:val="28"/>
          <w:szCs w:val="28"/>
        </w:rPr>
        <w:t xml:space="preserve"> </w:t>
      </w:r>
      <w:proofErr w:type="spellStart"/>
      <w:r w:rsidRPr="00E6159D">
        <w:rPr>
          <w:rFonts w:ascii="Times New Roman" w:hAnsi="Times New Roman"/>
          <w:color w:val="000000"/>
          <w:sz w:val="28"/>
          <w:szCs w:val="28"/>
        </w:rPr>
        <w:t>жедел-диспетчерлік</w:t>
      </w:r>
      <w:proofErr w:type="spellEnd"/>
      <w:r w:rsidRPr="00E6159D">
        <w:rPr>
          <w:rFonts w:ascii="Times New Roman" w:hAnsi="Times New Roman"/>
          <w:color w:val="000000"/>
          <w:sz w:val="28"/>
          <w:szCs w:val="28"/>
        </w:rPr>
        <w:t xml:space="preserve"> </w:t>
      </w:r>
      <w:proofErr w:type="spellStart"/>
      <w:r w:rsidRPr="00E6159D">
        <w:rPr>
          <w:rFonts w:ascii="Times New Roman" w:hAnsi="Times New Roman"/>
          <w:color w:val="000000"/>
          <w:sz w:val="28"/>
          <w:szCs w:val="28"/>
        </w:rPr>
        <w:t>басқару</w:t>
      </w:r>
      <w:proofErr w:type="spellEnd"/>
      <w:r w:rsidRPr="00E6159D">
        <w:rPr>
          <w:rFonts w:ascii="Times New Roman" w:hAnsi="Times New Roman"/>
          <w:color w:val="000000"/>
          <w:sz w:val="28"/>
          <w:szCs w:val="28"/>
        </w:rPr>
        <w:t xml:space="preserve"> </w:t>
      </w:r>
      <w:proofErr w:type="spellStart"/>
      <w:r w:rsidRPr="00E6159D">
        <w:rPr>
          <w:rFonts w:ascii="Times New Roman" w:hAnsi="Times New Roman"/>
          <w:color w:val="000000"/>
          <w:sz w:val="28"/>
          <w:szCs w:val="28"/>
        </w:rPr>
        <w:t>міндеттерін</w:t>
      </w:r>
      <w:proofErr w:type="spellEnd"/>
      <w:r w:rsidRPr="00E6159D">
        <w:rPr>
          <w:rFonts w:ascii="Times New Roman" w:hAnsi="Times New Roman"/>
          <w:color w:val="000000"/>
          <w:sz w:val="28"/>
          <w:szCs w:val="28"/>
        </w:rPr>
        <w:t xml:space="preserve"> </w:t>
      </w:r>
      <w:proofErr w:type="spellStart"/>
      <w:r w:rsidRPr="00E6159D">
        <w:rPr>
          <w:rFonts w:ascii="Times New Roman" w:hAnsi="Times New Roman"/>
          <w:color w:val="000000"/>
          <w:sz w:val="28"/>
          <w:szCs w:val="28"/>
        </w:rPr>
        <w:t>шешуді</w:t>
      </w:r>
      <w:proofErr w:type="spellEnd"/>
      <w:r w:rsidRPr="00E6159D">
        <w:rPr>
          <w:rFonts w:ascii="Times New Roman" w:hAnsi="Times New Roman"/>
          <w:color w:val="000000"/>
          <w:sz w:val="28"/>
          <w:szCs w:val="28"/>
        </w:rPr>
        <w:t xml:space="preserve"> </w:t>
      </w:r>
      <w:proofErr w:type="spellStart"/>
      <w:r w:rsidRPr="00E6159D">
        <w:rPr>
          <w:rFonts w:ascii="Times New Roman" w:hAnsi="Times New Roman"/>
          <w:color w:val="000000"/>
          <w:sz w:val="28"/>
          <w:szCs w:val="28"/>
        </w:rPr>
        <w:t>қамтамасыз</w:t>
      </w:r>
      <w:proofErr w:type="spellEnd"/>
      <w:r w:rsidRPr="00E6159D">
        <w:rPr>
          <w:rFonts w:ascii="Times New Roman" w:hAnsi="Times New Roman"/>
          <w:color w:val="000000"/>
          <w:sz w:val="28"/>
          <w:szCs w:val="28"/>
        </w:rPr>
        <w:t xml:space="preserve"> </w:t>
      </w:r>
      <w:proofErr w:type="spellStart"/>
      <w:r w:rsidRPr="00E6159D">
        <w:rPr>
          <w:rFonts w:ascii="Times New Roman" w:hAnsi="Times New Roman"/>
          <w:color w:val="000000"/>
          <w:sz w:val="28"/>
          <w:szCs w:val="28"/>
        </w:rPr>
        <w:t>етеді</w:t>
      </w:r>
      <w:proofErr w:type="spellEnd"/>
      <w:r w:rsidRPr="00E6159D">
        <w:rPr>
          <w:rFonts w:ascii="Times New Roman" w:hAnsi="Times New Roman"/>
          <w:color w:val="000000"/>
          <w:sz w:val="28"/>
          <w:szCs w:val="28"/>
          <w:lang w:val="kk-KZ"/>
        </w:rPr>
        <w:t>.</w:t>
      </w:r>
      <w:r w:rsidRPr="00E6159D">
        <w:rPr>
          <w:rFonts w:ascii="Times New Roman" w:hAnsi="Times New Roman"/>
          <w:sz w:val="28"/>
          <w:szCs w:val="28"/>
        </w:rPr>
        <w:t xml:space="preserve"> </w:t>
      </w:r>
      <w:r w:rsidRPr="00E6159D">
        <w:rPr>
          <w:rFonts w:ascii="Times New Roman" w:hAnsi="Times New Roman"/>
          <w:sz w:val="28"/>
          <w:szCs w:val="28"/>
          <w:lang w:val="kk-KZ"/>
        </w:rPr>
        <w:t xml:space="preserve">  </w:t>
      </w:r>
    </w:p>
    <w:p w14:paraId="6F840709" w14:textId="0628E503" w:rsidR="00D9180E" w:rsidRPr="00E6159D" w:rsidRDefault="00E6159D" w:rsidP="00B3079A">
      <w:pPr>
        <w:tabs>
          <w:tab w:val="left" w:pos="993"/>
        </w:tabs>
        <w:suppressAutoHyphens/>
        <w:spacing w:after="0" w:line="240" w:lineRule="auto"/>
        <w:ind w:firstLine="567"/>
        <w:jc w:val="both"/>
        <w:rPr>
          <w:rFonts w:ascii="Times New Roman" w:hAnsi="Times New Roman"/>
          <w:sz w:val="28"/>
          <w:szCs w:val="28"/>
          <w:lang w:val="kk-KZ"/>
        </w:rPr>
      </w:pPr>
      <w:r w:rsidRPr="00E6159D">
        <w:rPr>
          <w:rFonts w:ascii="Times New Roman" w:hAnsi="Times New Roman"/>
          <w:b/>
          <w:bCs/>
          <w:color w:val="000000"/>
          <w:sz w:val="28"/>
          <w:szCs w:val="28"/>
          <w:lang w:val="kk-KZ"/>
        </w:rPr>
        <w:t>ДБАЖ техникалық құралдар кешенінің минималды құрамына мыналар кіруі тиіс:</w:t>
      </w:r>
      <w:r>
        <w:rPr>
          <w:rFonts w:ascii="Arial" w:hAnsi="Arial" w:cs="Arial"/>
          <w:color w:val="000000"/>
          <w:sz w:val="30"/>
          <w:szCs w:val="30"/>
          <w:lang w:val="kk-KZ"/>
        </w:rPr>
        <w:t xml:space="preserve"> </w:t>
      </w:r>
      <w:r>
        <w:rPr>
          <w:rFonts w:ascii="Times New Roman" w:hAnsi="Times New Roman"/>
          <w:b/>
          <w:sz w:val="28"/>
          <w:szCs w:val="28"/>
          <w:lang w:val="kk-KZ"/>
        </w:rPr>
        <w:t xml:space="preserve"> </w:t>
      </w:r>
    </w:p>
    <w:p w14:paraId="370EDF3A" w14:textId="1EAFB7CC" w:rsidR="00D9180E" w:rsidRPr="00E6159D" w:rsidRDefault="00E6159D" w:rsidP="00B3079A">
      <w:pPr>
        <w:tabs>
          <w:tab w:val="left" w:pos="1134"/>
          <w:tab w:val="left" w:pos="1560"/>
        </w:tabs>
        <w:suppressAutoHyphens/>
        <w:spacing w:after="0" w:line="240" w:lineRule="auto"/>
        <w:ind w:firstLine="567"/>
        <w:jc w:val="both"/>
        <w:rPr>
          <w:rFonts w:ascii="Times New Roman" w:hAnsi="Times New Roman"/>
          <w:sz w:val="28"/>
          <w:szCs w:val="28"/>
          <w:lang w:val="kk-KZ"/>
        </w:rPr>
      </w:pPr>
      <w:r w:rsidRPr="00E6159D">
        <w:rPr>
          <w:rFonts w:ascii="Times New Roman" w:hAnsi="Times New Roman"/>
          <w:color w:val="000000"/>
          <w:sz w:val="28"/>
          <w:szCs w:val="28"/>
          <w:lang w:val="kk-KZ"/>
        </w:rPr>
        <w:t xml:space="preserve">Энергия объектілерінде – ТПБАЖ-мен жиынтықта телеақпаратты жинау мен берудің диспетчерлік және технологиялық басқару құралдары (ақпарат бергіштер, телемеханика және ақпарат беру құрылғылары, байланыс каналдары);   </w:t>
      </w:r>
    </w:p>
    <w:p w14:paraId="509690C2" w14:textId="2D489AD8" w:rsidR="00D9180E" w:rsidRPr="00E6159D" w:rsidRDefault="00E6159D" w:rsidP="00B3079A">
      <w:pPr>
        <w:tabs>
          <w:tab w:val="left" w:pos="1134"/>
          <w:tab w:val="left" w:pos="1560"/>
        </w:tabs>
        <w:suppressAutoHyphens/>
        <w:spacing w:after="0" w:line="240" w:lineRule="auto"/>
        <w:ind w:firstLine="567"/>
        <w:jc w:val="both"/>
        <w:rPr>
          <w:rFonts w:ascii="Times New Roman" w:hAnsi="Times New Roman"/>
          <w:sz w:val="28"/>
          <w:szCs w:val="28"/>
          <w:lang w:val="kk-KZ"/>
        </w:rPr>
      </w:pPr>
      <w:r w:rsidRPr="00E6159D">
        <w:rPr>
          <w:rFonts w:ascii="Times New Roman" w:hAnsi="Times New Roman"/>
          <w:color w:val="000000"/>
          <w:sz w:val="28"/>
          <w:szCs w:val="28"/>
          <w:lang w:val="kk-KZ"/>
        </w:rPr>
        <w:t xml:space="preserve">Диспетчерлік пункттерде – ақпаратты өңдеу және көрсету құралдары: жедел ақпараттық-басқару кешендері мен есептеу кешендерінің ЭЕМ, баспа құрылғылары, дисплей, цифрлық және ұқсас аспаптар, диспетчерлік қалқандар; басқару объектісімен байланыс құрылғылары; қосалқы жүйелер (кепілді электр қуат көзі, ауаны баптау, өртке қарсы).  </w:t>
      </w:r>
      <w:r w:rsidRPr="00E6159D">
        <w:rPr>
          <w:rFonts w:ascii="Times New Roman" w:hAnsi="Times New Roman"/>
          <w:sz w:val="28"/>
          <w:szCs w:val="28"/>
          <w:lang w:val="kk-KZ"/>
        </w:rPr>
        <w:t xml:space="preserve"> </w:t>
      </w:r>
    </w:p>
    <w:p w14:paraId="3B3C3067" w14:textId="3E96CDA6" w:rsidR="00D9180E" w:rsidRPr="00E6159D" w:rsidRDefault="00E6159D" w:rsidP="00B3079A">
      <w:pPr>
        <w:tabs>
          <w:tab w:val="left" w:pos="1134"/>
          <w:tab w:val="left" w:pos="1560"/>
        </w:tabs>
        <w:suppressAutoHyphens/>
        <w:spacing w:after="0" w:line="240" w:lineRule="auto"/>
        <w:ind w:firstLine="567"/>
        <w:jc w:val="both"/>
        <w:rPr>
          <w:rFonts w:ascii="Times New Roman" w:hAnsi="Times New Roman"/>
          <w:sz w:val="28"/>
          <w:szCs w:val="28"/>
          <w:lang w:val="kk-KZ"/>
        </w:rPr>
      </w:pPr>
      <w:r w:rsidRPr="00E6159D">
        <w:rPr>
          <w:rFonts w:ascii="Times New Roman" w:hAnsi="Times New Roman"/>
          <w:color w:val="000000"/>
          <w:sz w:val="28"/>
          <w:szCs w:val="28"/>
          <w:lang w:val="kk-KZ"/>
        </w:rPr>
        <w:t xml:space="preserve">ДБАЖ элементтері орналасқан үй-жайлар жабдықтар мен техникалық құралдарға қойылатын техникалық шарттардың талаптарына жауап беруі тиіс. </w:t>
      </w:r>
    </w:p>
    <w:p w14:paraId="0F19B5AA" w14:textId="37205E0F" w:rsidR="00D9180E" w:rsidRPr="00E6159D" w:rsidRDefault="00E6159D" w:rsidP="00B3079A">
      <w:pPr>
        <w:tabs>
          <w:tab w:val="left" w:pos="1134"/>
          <w:tab w:val="left" w:pos="1560"/>
        </w:tabs>
        <w:suppressAutoHyphens/>
        <w:spacing w:after="0" w:line="240" w:lineRule="auto"/>
        <w:ind w:firstLine="567"/>
        <w:jc w:val="both"/>
        <w:rPr>
          <w:rFonts w:ascii="Times New Roman" w:hAnsi="Times New Roman"/>
          <w:sz w:val="28"/>
          <w:szCs w:val="28"/>
          <w:lang w:val="kk-KZ"/>
        </w:rPr>
      </w:pPr>
      <w:r w:rsidRPr="00E6159D">
        <w:rPr>
          <w:rFonts w:ascii="Times New Roman" w:hAnsi="Times New Roman"/>
          <w:color w:val="000000"/>
          <w:sz w:val="28"/>
          <w:szCs w:val="28"/>
          <w:lang w:val="kk-KZ"/>
        </w:rPr>
        <w:t xml:space="preserve">Шешілетін міндеттердің толық тізбесі мен көлемі, сондай-ақ оларды шешу тәсілдері басқару сенімділігінің талаптары мен техникалық-экономикалық көрсеткіштерге сүйене отырып жобалармен айқындалады. </w:t>
      </w:r>
      <w:r w:rsidRPr="00E6159D">
        <w:rPr>
          <w:rFonts w:ascii="Times New Roman" w:hAnsi="Times New Roman"/>
          <w:sz w:val="28"/>
          <w:szCs w:val="28"/>
          <w:lang w:val="kk-KZ"/>
        </w:rPr>
        <w:t xml:space="preserve"> </w:t>
      </w:r>
    </w:p>
    <w:p w14:paraId="685AF0DB" w14:textId="59E5FC20" w:rsidR="00D9180E" w:rsidRPr="00E6159D" w:rsidRDefault="00E6159D" w:rsidP="00B3079A">
      <w:pPr>
        <w:suppressAutoHyphens/>
        <w:spacing w:after="0" w:line="240" w:lineRule="auto"/>
        <w:ind w:firstLine="567"/>
        <w:jc w:val="both"/>
        <w:rPr>
          <w:rFonts w:ascii="Times New Roman" w:hAnsi="Times New Roman"/>
          <w:b/>
          <w:bCs/>
          <w:iCs/>
          <w:sz w:val="28"/>
          <w:szCs w:val="28"/>
          <w:lang w:val="kk-KZ"/>
        </w:rPr>
      </w:pPr>
      <w:bookmarkStart w:id="24" w:name="_Toc417478848"/>
      <w:bookmarkStart w:id="25" w:name="_Toc462912575"/>
      <w:bookmarkStart w:id="26" w:name="_Toc462923269"/>
      <w:bookmarkStart w:id="27" w:name="_Toc462923376"/>
      <w:r w:rsidRPr="00E6159D">
        <w:rPr>
          <w:rFonts w:ascii="Times New Roman" w:hAnsi="Times New Roman"/>
          <w:b/>
          <w:bCs/>
          <w:color w:val="000000"/>
          <w:sz w:val="28"/>
          <w:szCs w:val="28"/>
          <w:lang w:val="kk-KZ"/>
        </w:rPr>
        <w:t>Жедел-диспетчерлік басқарудың кіші жүйелеріне қойылатын жалпы функционалдық талаптар.</w:t>
      </w:r>
      <w:r w:rsidRPr="00E6159D">
        <w:rPr>
          <w:rFonts w:ascii="Times New Roman" w:hAnsi="Times New Roman"/>
          <w:b/>
          <w:sz w:val="28"/>
          <w:szCs w:val="28"/>
          <w:lang w:val="kk-KZ"/>
        </w:rPr>
        <w:t xml:space="preserve"> </w:t>
      </w:r>
      <w:r>
        <w:rPr>
          <w:rFonts w:ascii="Times New Roman" w:hAnsi="Times New Roman"/>
          <w:b/>
          <w:sz w:val="28"/>
          <w:szCs w:val="28"/>
          <w:lang w:val="kk-KZ"/>
        </w:rPr>
        <w:t xml:space="preserve"> </w:t>
      </w:r>
      <w:bookmarkEnd w:id="24"/>
      <w:bookmarkEnd w:id="25"/>
      <w:bookmarkEnd w:id="26"/>
      <w:bookmarkEnd w:id="27"/>
      <w:r>
        <w:rPr>
          <w:rFonts w:ascii="Times New Roman" w:hAnsi="Times New Roman"/>
          <w:b/>
          <w:sz w:val="28"/>
          <w:szCs w:val="28"/>
          <w:lang w:val="kk-KZ"/>
        </w:rPr>
        <w:t xml:space="preserve"> </w:t>
      </w:r>
    </w:p>
    <w:p w14:paraId="03D6E0F2" w14:textId="7865692A" w:rsidR="00D9180E" w:rsidRPr="00341600" w:rsidRDefault="00E6159D" w:rsidP="00B3079A">
      <w:pPr>
        <w:tabs>
          <w:tab w:val="left" w:pos="1134"/>
          <w:tab w:val="left" w:pos="1560"/>
        </w:tabs>
        <w:suppressAutoHyphens/>
        <w:spacing w:after="0" w:line="240" w:lineRule="auto"/>
        <w:ind w:firstLine="567"/>
        <w:jc w:val="both"/>
        <w:rPr>
          <w:rFonts w:ascii="Times New Roman" w:hAnsi="Times New Roman"/>
          <w:sz w:val="28"/>
          <w:szCs w:val="28"/>
          <w:lang w:val="kk-KZ"/>
        </w:rPr>
      </w:pPr>
      <w:r w:rsidRPr="00341600">
        <w:rPr>
          <w:rFonts w:ascii="Times New Roman" w:hAnsi="Times New Roman"/>
          <w:color w:val="000000"/>
          <w:sz w:val="28"/>
          <w:szCs w:val="28"/>
          <w:lang w:val="kk-KZ"/>
        </w:rPr>
        <w:t>Электр желілік объектілер жабдықтарының жай – күйі туралы-коммутациялық аппаратураның орналасу сигналдары туралы ақпарат ұсыну қамтамасыз етілуі тиіс (ажыратылған/қосылған).</w:t>
      </w:r>
      <w:r w:rsidRPr="00341600">
        <w:rPr>
          <w:rFonts w:ascii="Times New Roman" w:hAnsi="Times New Roman"/>
          <w:sz w:val="28"/>
          <w:szCs w:val="28"/>
          <w:lang w:val="kk-KZ"/>
        </w:rPr>
        <w:t xml:space="preserve">    </w:t>
      </w:r>
      <w:r w:rsidRPr="00341600">
        <w:rPr>
          <w:rFonts w:ascii="Times New Roman" w:hAnsi="Times New Roman"/>
          <w:color w:val="000000"/>
          <w:sz w:val="28"/>
          <w:szCs w:val="28"/>
          <w:lang w:val="kk-KZ"/>
        </w:rPr>
        <w:t xml:space="preserve">Коммутациялық аппаратураның жай-күйінің өзгеруі туралы ақпарат </w:t>
      </w:r>
      <w:r w:rsidR="00341600" w:rsidRPr="00341600">
        <w:rPr>
          <w:rFonts w:ascii="Times New Roman" w:hAnsi="Times New Roman"/>
          <w:color w:val="000000"/>
          <w:sz w:val="28"/>
          <w:szCs w:val="28"/>
          <w:lang w:val="kk-KZ"/>
        </w:rPr>
        <w:t xml:space="preserve">(ТЕ) </w:t>
      </w:r>
      <w:r w:rsidRPr="00341600">
        <w:rPr>
          <w:rFonts w:ascii="Times New Roman" w:hAnsi="Times New Roman"/>
          <w:color w:val="000000"/>
          <w:sz w:val="28"/>
          <w:szCs w:val="28"/>
          <w:lang w:val="kk-KZ"/>
        </w:rPr>
        <w:t>бағдарламалық-аппараттық кешенде нақты өзгергеннен кейін 5 секундтан кешіктірілмей көрсетілуі тиіс</w:t>
      </w:r>
      <w:r w:rsidR="00341600" w:rsidRPr="00341600">
        <w:rPr>
          <w:rFonts w:ascii="Times New Roman" w:hAnsi="Times New Roman"/>
          <w:color w:val="000000"/>
          <w:sz w:val="28"/>
          <w:szCs w:val="28"/>
          <w:lang w:val="kk-KZ"/>
        </w:rPr>
        <w:t>.</w:t>
      </w:r>
      <w:r w:rsidRPr="00341600">
        <w:rPr>
          <w:rFonts w:ascii="Times New Roman" w:hAnsi="Times New Roman"/>
          <w:color w:val="000000"/>
          <w:sz w:val="28"/>
          <w:szCs w:val="28"/>
          <w:lang w:val="kk-KZ"/>
        </w:rPr>
        <w:t xml:space="preserve"> </w:t>
      </w:r>
      <w:r w:rsidR="00D9180E" w:rsidRPr="00341600">
        <w:rPr>
          <w:rFonts w:ascii="Times New Roman" w:hAnsi="Times New Roman"/>
          <w:sz w:val="28"/>
          <w:szCs w:val="28"/>
          <w:lang w:val="kk-KZ"/>
        </w:rPr>
        <w:t xml:space="preserve"> </w:t>
      </w:r>
      <w:r w:rsidR="00341600" w:rsidRPr="00341600">
        <w:rPr>
          <w:rFonts w:ascii="Times New Roman" w:hAnsi="Times New Roman"/>
          <w:sz w:val="28"/>
          <w:szCs w:val="28"/>
          <w:lang w:val="kk-KZ"/>
        </w:rPr>
        <w:t xml:space="preserve"> </w:t>
      </w:r>
      <w:r w:rsidR="00341600" w:rsidRPr="00341600">
        <w:rPr>
          <w:rFonts w:ascii="Times New Roman" w:hAnsi="Times New Roman"/>
          <w:color w:val="000000"/>
          <w:sz w:val="28"/>
          <w:szCs w:val="28"/>
          <w:lang w:val="kk-KZ"/>
        </w:rPr>
        <w:t xml:space="preserve">Бұл ретте </w:t>
      </w:r>
      <w:r w:rsidR="00341600" w:rsidRPr="00341600">
        <w:rPr>
          <w:rFonts w:ascii="Times New Roman" w:hAnsi="Times New Roman"/>
          <w:color w:val="000000"/>
          <w:sz w:val="28"/>
          <w:szCs w:val="28"/>
          <w:lang w:val="kk-KZ"/>
        </w:rPr>
        <w:lastRenderedPageBreak/>
        <w:t xml:space="preserve">ақпаратты көрсету реттілігі коммутациялық аппаратураның жай-күйінің өзгеруінің нақты дәйектілігіне толық сәйкес келуі тиіс. </w:t>
      </w:r>
      <w:r w:rsidR="00D9180E" w:rsidRPr="00341600">
        <w:rPr>
          <w:rFonts w:ascii="Times New Roman" w:hAnsi="Times New Roman"/>
          <w:sz w:val="28"/>
          <w:szCs w:val="28"/>
          <w:lang w:val="kk-KZ"/>
        </w:rPr>
        <w:t xml:space="preserve"> </w:t>
      </w:r>
      <w:r w:rsidR="00341600" w:rsidRPr="00341600">
        <w:rPr>
          <w:rFonts w:ascii="Times New Roman" w:hAnsi="Times New Roman"/>
          <w:sz w:val="28"/>
          <w:szCs w:val="28"/>
          <w:lang w:val="kk-KZ"/>
        </w:rPr>
        <w:t xml:space="preserve"> </w:t>
      </w:r>
    </w:p>
    <w:p w14:paraId="0B8487A5" w14:textId="6A7EC1E6" w:rsidR="002E3598" w:rsidRPr="002E3598" w:rsidRDefault="002E3598" w:rsidP="002E3598">
      <w:pPr>
        <w:spacing w:after="0" w:line="288" w:lineRule="atLeast"/>
        <w:jc w:val="both"/>
        <w:rPr>
          <w:rFonts w:ascii="Times New Roman" w:hAnsi="Times New Roman"/>
          <w:color w:val="000000"/>
          <w:sz w:val="28"/>
          <w:szCs w:val="28"/>
          <w:lang w:val="kk-KZ" w:eastAsia="ru-RU"/>
        </w:rPr>
      </w:pPr>
      <w:r w:rsidRPr="002E3598">
        <w:rPr>
          <w:rFonts w:ascii="Times New Roman" w:hAnsi="Times New Roman"/>
          <w:color w:val="000000"/>
          <w:sz w:val="28"/>
          <w:szCs w:val="28"/>
          <w:lang w:val="kk-KZ"/>
        </w:rPr>
        <w:t xml:space="preserve">         Желінің ағымдағы режимі – белсенді және реактивті қуат, кернеу, тоқ және жиілік (ТӨ) туралы деректерді қабылдау қамтамасыз етілуі тиіс. </w:t>
      </w:r>
      <w:r w:rsidRPr="002E3598">
        <w:rPr>
          <w:rFonts w:ascii="Times New Roman" w:hAnsi="Times New Roman"/>
          <w:color w:val="000000"/>
          <w:sz w:val="28"/>
          <w:szCs w:val="28"/>
          <w:bdr w:val="none" w:sz="0" w:space="0" w:color="auto" w:frame="1"/>
          <w:lang w:val="kk-KZ" w:eastAsia="ru-RU"/>
        </w:rPr>
        <w:t>Ақпаратты жаңартудың кезеңділігі 5 секундтан аспауы тиіс.</w:t>
      </w:r>
    </w:p>
    <w:p w14:paraId="65806028" w14:textId="518982FC" w:rsidR="00D9180E" w:rsidRPr="00416FFF" w:rsidRDefault="002E3598" w:rsidP="00B3079A">
      <w:pPr>
        <w:tabs>
          <w:tab w:val="left" w:pos="1134"/>
          <w:tab w:val="left" w:pos="1560"/>
        </w:tabs>
        <w:suppressAutoHyphens/>
        <w:spacing w:after="0" w:line="240" w:lineRule="auto"/>
        <w:ind w:firstLine="567"/>
        <w:jc w:val="both"/>
        <w:rPr>
          <w:rFonts w:ascii="Times New Roman" w:hAnsi="Times New Roman"/>
          <w:sz w:val="28"/>
          <w:szCs w:val="28"/>
          <w:lang w:val="kk-KZ"/>
        </w:rPr>
      </w:pPr>
      <w:r w:rsidRPr="00416FFF">
        <w:rPr>
          <w:rFonts w:ascii="Times New Roman" w:hAnsi="Times New Roman"/>
          <w:color w:val="000000"/>
          <w:sz w:val="28"/>
          <w:szCs w:val="28"/>
          <w:lang w:val="kk-KZ"/>
        </w:rPr>
        <w:t xml:space="preserve">Бағдарламалық-аппараттық кешенде ақпараттың сақталуы қамтамасыз етілуі тиіс. </w:t>
      </w:r>
      <w:r w:rsidRPr="00416FFF">
        <w:rPr>
          <w:rFonts w:ascii="Times New Roman" w:hAnsi="Times New Roman"/>
          <w:sz w:val="28"/>
          <w:szCs w:val="28"/>
          <w:lang w:val="kk-KZ"/>
        </w:rPr>
        <w:t xml:space="preserve"> </w:t>
      </w:r>
      <w:r w:rsidR="00D9180E" w:rsidRPr="00416FFF">
        <w:rPr>
          <w:rFonts w:ascii="Times New Roman" w:hAnsi="Times New Roman"/>
          <w:sz w:val="28"/>
          <w:szCs w:val="28"/>
          <w:lang w:val="kk-KZ"/>
        </w:rPr>
        <w:t xml:space="preserve"> </w:t>
      </w:r>
      <w:r w:rsidRPr="00416FFF">
        <w:rPr>
          <w:rFonts w:ascii="Times New Roman" w:hAnsi="Times New Roman"/>
          <w:color w:val="000000"/>
          <w:sz w:val="28"/>
          <w:szCs w:val="28"/>
          <w:lang w:val="kk-KZ"/>
        </w:rPr>
        <w:t>Бұл ретте белгіленген сақтау тереңдігімен жедел және жедел емес технологиялық ақпараттың (желі режимі, болған оқиғалар туралы деректер және т.б.) берілген жиынтығын мұрағаттау және ұсыну (қол жеткізу) ұйымдастырылуы тиіс</w:t>
      </w:r>
      <w:r w:rsidR="00416FFF" w:rsidRPr="00416FFF">
        <w:rPr>
          <w:rFonts w:ascii="Times New Roman" w:hAnsi="Times New Roman"/>
          <w:color w:val="000000"/>
          <w:sz w:val="28"/>
          <w:szCs w:val="28"/>
          <w:lang w:val="kk-KZ"/>
        </w:rPr>
        <w:t>.</w:t>
      </w:r>
      <w:r w:rsidRPr="00416FFF">
        <w:rPr>
          <w:rFonts w:ascii="Times New Roman" w:hAnsi="Times New Roman"/>
          <w:color w:val="000000"/>
          <w:sz w:val="28"/>
          <w:szCs w:val="28"/>
          <w:lang w:val="kk-KZ"/>
        </w:rPr>
        <w:t xml:space="preserve"> </w:t>
      </w:r>
      <w:r w:rsidRPr="00416FFF">
        <w:rPr>
          <w:rFonts w:ascii="Times New Roman" w:hAnsi="Times New Roman"/>
          <w:sz w:val="28"/>
          <w:szCs w:val="28"/>
          <w:lang w:val="kk-KZ"/>
        </w:rPr>
        <w:t xml:space="preserve"> </w:t>
      </w:r>
    </w:p>
    <w:p w14:paraId="08F5B9DF" w14:textId="1C80F98B" w:rsidR="00D9180E" w:rsidRPr="00760930" w:rsidRDefault="00416FFF" w:rsidP="00416FFF">
      <w:pPr>
        <w:tabs>
          <w:tab w:val="left" w:pos="567"/>
          <w:tab w:val="left" w:pos="1134"/>
          <w:tab w:val="left" w:pos="1560"/>
        </w:tabs>
        <w:suppressAutoHyphens/>
        <w:spacing w:after="0" w:line="240" w:lineRule="auto"/>
        <w:ind w:firstLine="567"/>
        <w:jc w:val="both"/>
        <w:rPr>
          <w:rFonts w:ascii="Times New Roman" w:hAnsi="Times New Roman"/>
          <w:sz w:val="28"/>
          <w:szCs w:val="28"/>
          <w:lang w:val="kk-KZ"/>
        </w:rPr>
      </w:pPr>
      <w:r w:rsidRPr="00760930">
        <w:rPr>
          <w:rFonts w:ascii="Times New Roman" w:hAnsi="Times New Roman"/>
          <w:color w:val="000000"/>
          <w:sz w:val="28"/>
          <w:szCs w:val="28"/>
          <w:lang w:val="kk-KZ"/>
        </w:rPr>
        <w:t>Барлық параметрлер үшін сақтау тереңдігі кемінде 6 ай болуы тиіс, ал жабдықтың жай-күйін сипаттайтын параметрлер үшін</w:t>
      </w:r>
      <w:r w:rsidR="00760930">
        <w:rPr>
          <w:rFonts w:ascii="Times New Roman" w:hAnsi="Times New Roman"/>
          <w:color w:val="000000"/>
          <w:sz w:val="28"/>
          <w:szCs w:val="28"/>
          <w:lang w:val="kk-KZ"/>
        </w:rPr>
        <w:t xml:space="preserve"> </w:t>
      </w:r>
      <w:r w:rsidRPr="00760930">
        <w:rPr>
          <w:rFonts w:ascii="Times New Roman" w:hAnsi="Times New Roman"/>
          <w:color w:val="000000"/>
          <w:sz w:val="28"/>
          <w:szCs w:val="28"/>
          <w:lang w:val="kk-KZ"/>
        </w:rPr>
        <w:t>-</w:t>
      </w:r>
      <w:r w:rsidR="00760930">
        <w:rPr>
          <w:rFonts w:ascii="Times New Roman" w:hAnsi="Times New Roman"/>
          <w:color w:val="000000"/>
          <w:sz w:val="28"/>
          <w:szCs w:val="28"/>
          <w:lang w:val="kk-KZ"/>
        </w:rPr>
        <w:t xml:space="preserve"> </w:t>
      </w:r>
      <w:r w:rsidRPr="00760930">
        <w:rPr>
          <w:rFonts w:ascii="Times New Roman" w:hAnsi="Times New Roman"/>
          <w:color w:val="000000"/>
          <w:sz w:val="28"/>
          <w:szCs w:val="28"/>
          <w:lang w:val="kk-KZ"/>
        </w:rPr>
        <w:t>осы жабдықты пайдаланудың барлық есептік мерзімі ішінде ақпаратты сақтау мүмкіндігі қамтамасыз етілуі тиіс</w:t>
      </w:r>
      <w:r w:rsidR="00760930" w:rsidRPr="00760930">
        <w:rPr>
          <w:rFonts w:ascii="Times New Roman" w:hAnsi="Times New Roman"/>
          <w:color w:val="000000"/>
          <w:sz w:val="28"/>
          <w:szCs w:val="28"/>
          <w:lang w:val="kk-KZ"/>
        </w:rPr>
        <w:t>;</w:t>
      </w:r>
      <w:r w:rsidRPr="00760930">
        <w:rPr>
          <w:rFonts w:ascii="Times New Roman" w:hAnsi="Times New Roman"/>
          <w:color w:val="000000"/>
          <w:sz w:val="28"/>
          <w:szCs w:val="28"/>
          <w:lang w:val="kk-KZ"/>
        </w:rPr>
        <w:t xml:space="preserve"> </w:t>
      </w:r>
      <w:r w:rsidR="00760930" w:rsidRPr="00760930">
        <w:rPr>
          <w:rFonts w:ascii="Times New Roman" w:hAnsi="Times New Roman"/>
          <w:color w:val="000000"/>
          <w:sz w:val="28"/>
          <w:szCs w:val="28"/>
          <w:lang w:val="kk-KZ"/>
        </w:rPr>
        <w:t>бұл ретте ақпаратты ұзақ мерзімді сақтау функциясы мамандандырылған бағдарламалық-техникалық құралдарды, оның ішінде деректердің сыртқы (резервтік) жинақтауыштарын пайдалана отырып іске асырылуы тиіс. Ақпарат  түріне байланысты ол 1 айдан 5 жылға дейін сақталуы керек.</w:t>
      </w:r>
      <w:r w:rsidR="00760930">
        <w:rPr>
          <w:rFonts w:ascii="Arial" w:hAnsi="Arial" w:cs="Arial"/>
          <w:color w:val="000000"/>
          <w:sz w:val="30"/>
          <w:szCs w:val="30"/>
          <w:lang w:val="kk-KZ"/>
        </w:rPr>
        <w:t xml:space="preserve"> </w:t>
      </w:r>
      <w:r w:rsidR="00760930">
        <w:rPr>
          <w:rFonts w:ascii="Times New Roman" w:hAnsi="Times New Roman"/>
          <w:sz w:val="28"/>
          <w:szCs w:val="28"/>
          <w:lang w:val="kk-KZ"/>
        </w:rPr>
        <w:t xml:space="preserve"> </w:t>
      </w:r>
    </w:p>
    <w:p w14:paraId="55E86399" w14:textId="3F369775" w:rsidR="00D9180E" w:rsidRPr="00760930" w:rsidRDefault="00760930" w:rsidP="00B3079A">
      <w:pPr>
        <w:tabs>
          <w:tab w:val="left" w:pos="1134"/>
          <w:tab w:val="left" w:pos="1560"/>
        </w:tabs>
        <w:suppressAutoHyphens/>
        <w:spacing w:after="0" w:line="240" w:lineRule="auto"/>
        <w:ind w:firstLine="567"/>
        <w:jc w:val="both"/>
        <w:rPr>
          <w:rFonts w:ascii="Times New Roman" w:hAnsi="Times New Roman"/>
          <w:sz w:val="28"/>
          <w:szCs w:val="28"/>
          <w:lang w:val="kk-KZ"/>
        </w:rPr>
      </w:pPr>
      <w:r w:rsidRPr="00760930">
        <w:rPr>
          <w:rFonts w:ascii="Times New Roman" w:hAnsi="Times New Roman"/>
          <w:color w:val="000000"/>
          <w:sz w:val="28"/>
          <w:szCs w:val="28"/>
          <w:lang w:val="kk-KZ"/>
        </w:rPr>
        <w:t xml:space="preserve">Кіші жүйелер пайдаланушыларға ыңғайлы және интуитивті түсінікті біркелкі графикалық интерфейсті ұсынуы керек. Ақпаратты ұжымдық бейнелеу құралдарын пайдалана отырып шығару мүмкіндігі, бағдарламалық-аппараттық кешен жұмысының үйлесімділігі және тренажер кешендеріне жүктеу үшін ақпарат массивтерін қалыптастыру мүмкіндігі қамтамасыз етілуге тиіс. </w:t>
      </w:r>
      <w:r w:rsidRPr="00760930">
        <w:rPr>
          <w:rFonts w:ascii="Times New Roman" w:hAnsi="Times New Roman"/>
          <w:sz w:val="28"/>
          <w:szCs w:val="28"/>
          <w:lang w:val="kk-KZ"/>
        </w:rPr>
        <w:t xml:space="preserve">   </w:t>
      </w:r>
      <w:r w:rsidR="00D9180E" w:rsidRPr="00760930">
        <w:rPr>
          <w:rFonts w:ascii="Times New Roman" w:hAnsi="Times New Roman"/>
          <w:sz w:val="28"/>
          <w:szCs w:val="28"/>
          <w:lang w:val="kk-KZ"/>
        </w:rPr>
        <w:t xml:space="preserve"> </w:t>
      </w:r>
      <w:r w:rsidRPr="00760930">
        <w:rPr>
          <w:rFonts w:ascii="Times New Roman" w:hAnsi="Times New Roman"/>
          <w:sz w:val="28"/>
          <w:szCs w:val="28"/>
          <w:lang w:val="kk-KZ"/>
        </w:rPr>
        <w:t xml:space="preserve"> </w:t>
      </w:r>
    </w:p>
    <w:p w14:paraId="4F41B847" w14:textId="44D47BEC" w:rsidR="00D9180E" w:rsidRPr="00760930" w:rsidRDefault="00760930" w:rsidP="00B3079A">
      <w:pPr>
        <w:tabs>
          <w:tab w:val="left" w:pos="1134"/>
          <w:tab w:val="left" w:pos="1560"/>
        </w:tabs>
        <w:suppressAutoHyphens/>
        <w:spacing w:after="0" w:line="240" w:lineRule="auto"/>
        <w:ind w:firstLine="567"/>
        <w:jc w:val="both"/>
        <w:rPr>
          <w:rFonts w:ascii="Times New Roman" w:hAnsi="Times New Roman"/>
          <w:sz w:val="28"/>
          <w:szCs w:val="28"/>
          <w:lang w:val="kk-KZ"/>
        </w:rPr>
      </w:pPr>
      <w:r w:rsidRPr="00760930">
        <w:rPr>
          <w:rFonts w:ascii="Times New Roman" w:hAnsi="Times New Roman"/>
          <w:color w:val="000000"/>
          <w:sz w:val="28"/>
          <w:szCs w:val="28"/>
          <w:lang w:val="kk-KZ"/>
        </w:rPr>
        <w:t xml:space="preserve">Электрондық жедел журналды құру және пайдалану, жүргізіліп жатқан жөндеу жұмыстары туралы ақпаратты бейнелеу, жабдықтың жұмыс режимі параметрлерінің белгіленген шектерден шығуын бақылау көзделуі тиіс. </w:t>
      </w:r>
      <w:r w:rsidRPr="00760930">
        <w:rPr>
          <w:rFonts w:ascii="Times New Roman" w:hAnsi="Times New Roman"/>
          <w:sz w:val="28"/>
          <w:szCs w:val="28"/>
          <w:lang w:val="kk-KZ"/>
        </w:rPr>
        <w:t xml:space="preserve"> </w:t>
      </w:r>
    </w:p>
    <w:p w14:paraId="39FBE113" w14:textId="23BEFE1F" w:rsidR="00760930" w:rsidRPr="00760930" w:rsidRDefault="00760930" w:rsidP="00760930">
      <w:pPr>
        <w:spacing w:after="0" w:line="288" w:lineRule="atLeast"/>
        <w:jc w:val="both"/>
        <w:rPr>
          <w:rFonts w:ascii="Times New Roman" w:hAnsi="Times New Roman"/>
          <w:color w:val="000000"/>
          <w:sz w:val="28"/>
          <w:szCs w:val="28"/>
          <w:lang w:val="kk-KZ" w:eastAsia="ru-RU"/>
        </w:rPr>
      </w:pPr>
      <w:r w:rsidRPr="00760930">
        <w:rPr>
          <w:rFonts w:ascii="Times New Roman" w:hAnsi="Times New Roman"/>
          <w:color w:val="000000"/>
          <w:sz w:val="28"/>
          <w:szCs w:val="28"/>
          <w:bdr w:val="none" w:sz="0" w:space="0" w:color="auto" w:frame="1"/>
          <w:lang w:val="kk-KZ" w:eastAsia="ru-RU"/>
        </w:rPr>
        <w:t xml:space="preserve">          Электр қуат көзі  жүйесі сыртқы электр қуат көзінің іркілістері кезінде бірнеше сағат бойы бағдарламалық-аппараттық кешеннің жұмыс қабілеттілігін сақтауға мүмкіндік беруі тиіс (нақты уақыт жобалау кезінде айқындалады). </w:t>
      </w:r>
    </w:p>
    <w:p w14:paraId="27475183" w14:textId="19EFF417" w:rsidR="00D9180E" w:rsidRPr="00760930" w:rsidRDefault="00760930" w:rsidP="00B3079A">
      <w:pPr>
        <w:tabs>
          <w:tab w:val="left" w:pos="1134"/>
          <w:tab w:val="left" w:pos="1560"/>
        </w:tabs>
        <w:suppressAutoHyphen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p>
    <w:p w14:paraId="760EE0A2" w14:textId="77777777" w:rsidR="001568F9" w:rsidRPr="009601CE" w:rsidRDefault="001568F9" w:rsidP="00F11C0A">
      <w:pPr>
        <w:suppressAutoHyphens/>
        <w:spacing w:after="0" w:line="240" w:lineRule="auto"/>
        <w:ind w:firstLine="709"/>
        <w:jc w:val="both"/>
        <w:rPr>
          <w:rFonts w:ascii="Times New Roman" w:hAnsi="Times New Roman"/>
          <w:sz w:val="28"/>
          <w:szCs w:val="28"/>
          <w:lang w:val="kk-KZ"/>
        </w:rPr>
      </w:pPr>
    </w:p>
    <w:p w14:paraId="33CCA315" w14:textId="6F20BB1A" w:rsidR="00D9180E" w:rsidRPr="00D07D9B" w:rsidRDefault="00760930" w:rsidP="00F11C0A">
      <w:pPr>
        <w:widowControl w:val="0"/>
        <w:numPr>
          <w:ilvl w:val="3"/>
          <w:numId w:val="36"/>
        </w:numPr>
        <w:tabs>
          <w:tab w:val="left" w:pos="1418"/>
        </w:tabs>
        <w:suppressAutoHyphens/>
        <w:overflowPunct w:val="0"/>
        <w:autoSpaceDE w:val="0"/>
        <w:autoSpaceDN w:val="0"/>
        <w:adjustRightInd w:val="0"/>
        <w:spacing w:after="0" w:line="240" w:lineRule="auto"/>
        <w:jc w:val="center"/>
        <w:rPr>
          <w:rFonts w:ascii="Times New Roman" w:hAnsi="Times New Roman"/>
          <w:b/>
          <w:bCs/>
          <w:iCs/>
          <w:sz w:val="28"/>
          <w:szCs w:val="28"/>
        </w:rPr>
      </w:pPr>
      <w:bookmarkStart w:id="28" w:name="_Toc417478849"/>
      <w:bookmarkStart w:id="29" w:name="_Toc462912576"/>
      <w:bookmarkStart w:id="30" w:name="_Toc462923270"/>
      <w:bookmarkStart w:id="31" w:name="_Toc462923377"/>
      <w:r>
        <w:rPr>
          <w:rFonts w:ascii="Times New Roman" w:hAnsi="Times New Roman"/>
          <w:b/>
          <w:bCs/>
          <w:iCs/>
          <w:sz w:val="28"/>
          <w:szCs w:val="28"/>
          <w:lang w:val="kk-KZ"/>
        </w:rPr>
        <w:t xml:space="preserve">ДБАЖ құру кезеңдері </w:t>
      </w:r>
      <w:bookmarkEnd w:id="28"/>
      <w:bookmarkEnd w:id="29"/>
      <w:bookmarkEnd w:id="30"/>
      <w:bookmarkEnd w:id="31"/>
      <w:r>
        <w:rPr>
          <w:rFonts w:ascii="Times New Roman" w:hAnsi="Times New Roman"/>
          <w:b/>
          <w:bCs/>
          <w:iCs/>
          <w:sz w:val="28"/>
          <w:szCs w:val="28"/>
          <w:lang w:val="kk-KZ"/>
        </w:rPr>
        <w:t xml:space="preserve"> </w:t>
      </w:r>
    </w:p>
    <w:p w14:paraId="4C993CC3" w14:textId="77777777" w:rsidR="001568F9" w:rsidRPr="00D07D9B" w:rsidRDefault="001568F9" w:rsidP="00F11C0A">
      <w:pPr>
        <w:widowControl w:val="0"/>
        <w:tabs>
          <w:tab w:val="left" w:pos="1418"/>
        </w:tabs>
        <w:suppressAutoHyphens/>
        <w:overflowPunct w:val="0"/>
        <w:autoSpaceDE w:val="0"/>
        <w:autoSpaceDN w:val="0"/>
        <w:adjustRightInd w:val="0"/>
        <w:spacing w:after="0" w:line="240" w:lineRule="auto"/>
        <w:ind w:left="1080"/>
        <w:rPr>
          <w:rFonts w:ascii="Times New Roman" w:hAnsi="Times New Roman"/>
          <w:b/>
          <w:bCs/>
          <w:iCs/>
          <w:sz w:val="16"/>
          <w:szCs w:val="16"/>
        </w:rPr>
      </w:pPr>
    </w:p>
    <w:p w14:paraId="2DBCE067" w14:textId="455E7F6F" w:rsidR="00D9180E" w:rsidRPr="00D22003" w:rsidRDefault="00760930" w:rsidP="00B3079A">
      <w:pPr>
        <w:tabs>
          <w:tab w:val="left" w:pos="1134"/>
          <w:tab w:val="left" w:pos="1560"/>
        </w:tabs>
        <w:suppressAutoHyphens/>
        <w:spacing w:after="0" w:line="240" w:lineRule="auto"/>
        <w:ind w:firstLine="567"/>
        <w:jc w:val="both"/>
        <w:rPr>
          <w:rFonts w:ascii="Times New Roman" w:hAnsi="Times New Roman"/>
          <w:sz w:val="28"/>
          <w:szCs w:val="28"/>
          <w:lang w:val="kk-KZ"/>
        </w:rPr>
      </w:pPr>
      <w:r w:rsidRPr="00D22003">
        <w:rPr>
          <w:rFonts w:ascii="Times New Roman" w:hAnsi="Times New Roman"/>
          <w:color w:val="000000"/>
          <w:sz w:val="28"/>
          <w:szCs w:val="28"/>
          <w:lang w:val="kk-KZ"/>
        </w:rPr>
        <w:t>ДБАЖ</w:t>
      </w:r>
      <w:r w:rsidRPr="00D22003">
        <w:rPr>
          <w:rFonts w:ascii="Times New Roman" w:hAnsi="Times New Roman"/>
          <w:color w:val="000000"/>
          <w:sz w:val="28"/>
          <w:szCs w:val="28"/>
        </w:rPr>
        <w:t xml:space="preserve"> </w:t>
      </w:r>
      <w:proofErr w:type="spellStart"/>
      <w:r w:rsidRPr="00D22003">
        <w:rPr>
          <w:rFonts w:ascii="Times New Roman" w:hAnsi="Times New Roman"/>
          <w:color w:val="000000"/>
          <w:sz w:val="28"/>
          <w:szCs w:val="28"/>
        </w:rPr>
        <w:t>жүйесі</w:t>
      </w:r>
      <w:proofErr w:type="spellEnd"/>
      <w:r w:rsidRPr="00D22003">
        <w:rPr>
          <w:rFonts w:ascii="Times New Roman" w:hAnsi="Times New Roman"/>
          <w:color w:val="000000"/>
          <w:sz w:val="28"/>
          <w:szCs w:val="28"/>
        </w:rPr>
        <w:t xml:space="preserve"> </w:t>
      </w:r>
      <w:proofErr w:type="spellStart"/>
      <w:r w:rsidRPr="00D22003">
        <w:rPr>
          <w:rFonts w:ascii="Times New Roman" w:hAnsi="Times New Roman"/>
          <w:color w:val="000000"/>
          <w:sz w:val="28"/>
          <w:szCs w:val="28"/>
        </w:rPr>
        <w:t>көптеген</w:t>
      </w:r>
      <w:proofErr w:type="spellEnd"/>
      <w:r w:rsidRPr="00D22003">
        <w:rPr>
          <w:rFonts w:ascii="Times New Roman" w:hAnsi="Times New Roman"/>
          <w:color w:val="000000"/>
          <w:sz w:val="28"/>
          <w:szCs w:val="28"/>
        </w:rPr>
        <w:t xml:space="preserve"> </w:t>
      </w:r>
      <w:proofErr w:type="spellStart"/>
      <w:r w:rsidRPr="00D22003">
        <w:rPr>
          <w:rFonts w:ascii="Times New Roman" w:hAnsi="Times New Roman"/>
          <w:color w:val="000000"/>
          <w:sz w:val="28"/>
          <w:szCs w:val="28"/>
        </w:rPr>
        <w:t>нысандармен</w:t>
      </w:r>
      <w:proofErr w:type="spellEnd"/>
      <w:r w:rsidRPr="00D22003">
        <w:rPr>
          <w:rFonts w:ascii="Times New Roman" w:hAnsi="Times New Roman"/>
          <w:color w:val="000000"/>
          <w:sz w:val="28"/>
          <w:szCs w:val="28"/>
        </w:rPr>
        <w:t xml:space="preserve"> </w:t>
      </w:r>
      <w:proofErr w:type="spellStart"/>
      <w:r w:rsidRPr="00D22003">
        <w:rPr>
          <w:rFonts w:ascii="Times New Roman" w:hAnsi="Times New Roman"/>
          <w:color w:val="000000"/>
          <w:sz w:val="28"/>
          <w:szCs w:val="28"/>
        </w:rPr>
        <w:t>сипатталатындығын</w:t>
      </w:r>
      <w:proofErr w:type="spellEnd"/>
      <w:r w:rsidRPr="00D22003">
        <w:rPr>
          <w:rFonts w:ascii="Times New Roman" w:hAnsi="Times New Roman"/>
          <w:color w:val="000000"/>
          <w:sz w:val="28"/>
          <w:szCs w:val="28"/>
        </w:rPr>
        <w:t xml:space="preserve"> </w:t>
      </w:r>
      <w:proofErr w:type="spellStart"/>
      <w:r w:rsidRPr="00D22003">
        <w:rPr>
          <w:rFonts w:ascii="Times New Roman" w:hAnsi="Times New Roman"/>
          <w:color w:val="000000"/>
          <w:sz w:val="28"/>
          <w:szCs w:val="28"/>
        </w:rPr>
        <w:t>және</w:t>
      </w:r>
      <w:proofErr w:type="spellEnd"/>
      <w:r w:rsidRPr="00D22003">
        <w:rPr>
          <w:rFonts w:ascii="Times New Roman" w:hAnsi="Times New Roman"/>
          <w:color w:val="000000"/>
          <w:sz w:val="28"/>
          <w:szCs w:val="28"/>
        </w:rPr>
        <w:t xml:space="preserve"> </w:t>
      </w:r>
      <w:proofErr w:type="spellStart"/>
      <w:r w:rsidRPr="00D22003">
        <w:rPr>
          <w:rFonts w:ascii="Times New Roman" w:hAnsi="Times New Roman"/>
          <w:color w:val="000000"/>
          <w:sz w:val="28"/>
          <w:szCs w:val="28"/>
        </w:rPr>
        <w:t>күрделі</w:t>
      </w:r>
      <w:proofErr w:type="spellEnd"/>
      <w:r w:rsidRPr="00D22003">
        <w:rPr>
          <w:rFonts w:ascii="Times New Roman" w:hAnsi="Times New Roman"/>
          <w:color w:val="000000"/>
          <w:sz w:val="28"/>
          <w:szCs w:val="28"/>
        </w:rPr>
        <w:t xml:space="preserve"> </w:t>
      </w:r>
      <w:proofErr w:type="spellStart"/>
      <w:r w:rsidRPr="00D22003">
        <w:rPr>
          <w:rFonts w:ascii="Times New Roman" w:hAnsi="Times New Roman"/>
          <w:color w:val="000000"/>
          <w:sz w:val="28"/>
          <w:szCs w:val="28"/>
        </w:rPr>
        <w:t>жүйе</w:t>
      </w:r>
      <w:proofErr w:type="spellEnd"/>
      <w:r w:rsidRPr="00D22003">
        <w:rPr>
          <w:rFonts w:ascii="Times New Roman" w:hAnsi="Times New Roman"/>
          <w:color w:val="000000"/>
          <w:sz w:val="28"/>
          <w:szCs w:val="28"/>
        </w:rPr>
        <w:t xml:space="preserve"> </w:t>
      </w:r>
      <w:proofErr w:type="spellStart"/>
      <w:r w:rsidRPr="00D22003">
        <w:rPr>
          <w:rFonts w:ascii="Times New Roman" w:hAnsi="Times New Roman"/>
          <w:color w:val="000000"/>
          <w:sz w:val="28"/>
          <w:szCs w:val="28"/>
        </w:rPr>
        <w:t>екенін</w:t>
      </w:r>
      <w:proofErr w:type="spellEnd"/>
      <w:r w:rsidRPr="00D22003">
        <w:rPr>
          <w:rFonts w:ascii="Times New Roman" w:hAnsi="Times New Roman"/>
          <w:color w:val="000000"/>
          <w:sz w:val="28"/>
          <w:szCs w:val="28"/>
        </w:rPr>
        <w:t xml:space="preserve"> </w:t>
      </w:r>
      <w:proofErr w:type="spellStart"/>
      <w:r w:rsidRPr="00D22003">
        <w:rPr>
          <w:rFonts w:ascii="Times New Roman" w:hAnsi="Times New Roman"/>
          <w:color w:val="000000"/>
          <w:sz w:val="28"/>
          <w:szCs w:val="28"/>
        </w:rPr>
        <w:t>ескере</w:t>
      </w:r>
      <w:proofErr w:type="spellEnd"/>
      <w:r w:rsidRPr="00D22003">
        <w:rPr>
          <w:rFonts w:ascii="Times New Roman" w:hAnsi="Times New Roman"/>
          <w:color w:val="000000"/>
          <w:sz w:val="28"/>
          <w:szCs w:val="28"/>
        </w:rPr>
        <w:t xml:space="preserve"> </w:t>
      </w:r>
      <w:proofErr w:type="spellStart"/>
      <w:r w:rsidRPr="00D22003">
        <w:rPr>
          <w:rFonts w:ascii="Times New Roman" w:hAnsi="Times New Roman"/>
          <w:color w:val="000000"/>
          <w:sz w:val="28"/>
          <w:szCs w:val="28"/>
        </w:rPr>
        <w:t>отырып</w:t>
      </w:r>
      <w:proofErr w:type="spellEnd"/>
      <w:r w:rsidRPr="00D22003">
        <w:rPr>
          <w:rFonts w:ascii="Times New Roman" w:hAnsi="Times New Roman"/>
          <w:color w:val="000000"/>
          <w:sz w:val="28"/>
          <w:szCs w:val="28"/>
        </w:rPr>
        <w:t xml:space="preserve">, </w:t>
      </w:r>
      <w:proofErr w:type="spellStart"/>
      <w:r w:rsidRPr="00D22003">
        <w:rPr>
          <w:rFonts w:ascii="Times New Roman" w:hAnsi="Times New Roman"/>
          <w:color w:val="000000"/>
          <w:sz w:val="28"/>
          <w:szCs w:val="28"/>
        </w:rPr>
        <w:t>жүйені</w:t>
      </w:r>
      <w:proofErr w:type="spellEnd"/>
      <w:r w:rsidRPr="00D22003">
        <w:rPr>
          <w:rFonts w:ascii="Times New Roman" w:hAnsi="Times New Roman"/>
          <w:color w:val="000000"/>
          <w:sz w:val="28"/>
          <w:szCs w:val="28"/>
        </w:rPr>
        <w:t xml:space="preserve"> </w:t>
      </w:r>
      <w:proofErr w:type="spellStart"/>
      <w:r w:rsidRPr="00D22003">
        <w:rPr>
          <w:rFonts w:ascii="Times New Roman" w:hAnsi="Times New Roman"/>
          <w:color w:val="000000"/>
          <w:sz w:val="28"/>
          <w:szCs w:val="28"/>
        </w:rPr>
        <w:t>құру</w:t>
      </w:r>
      <w:proofErr w:type="spellEnd"/>
      <w:r w:rsidRPr="00D22003">
        <w:rPr>
          <w:rFonts w:ascii="Times New Roman" w:hAnsi="Times New Roman"/>
          <w:color w:val="000000"/>
          <w:sz w:val="28"/>
          <w:szCs w:val="28"/>
        </w:rPr>
        <w:t xml:space="preserve"> </w:t>
      </w:r>
      <w:proofErr w:type="spellStart"/>
      <w:r w:rsidRPr="00D22003">
        <w:rPr>
          <w:rFonts w:ascii="Times New Roman" w:hAnsi="Times New Roman"/>
          <w:color w:val="000000"/>
          <w:sz w:val="28"/>
          <w:szCs w:val="28"/>
        </w:rPr>
        <w:t>келесі</w:t>
      </w:r>
      <w:proofErr w:type="spellEnd"/>
      <w:r w:rsidRPr="00D22003">
        <w:rPr>
          <w:rFonts w:ascii="Times New Roman" w:hAnsi="Times New Roman"/>
          <w:color w:val="000000"/>
          <w:sz w:val="28"/>
          <w:szCs w:val="28"/>
        </w:rPr>
        <w:t xml:space="preserve"> </w:t>
      </w:r>
      <w:proofErr w:type="spellStart"/>
      <w:r w:rsidRPr="00D22003">
        <w:rPr>
          <w:rFonts w:ascii="Times New Roman" w:hAnsi="Times New Roman"/>
          <w:color w:val="000000"/>
          <w:sz w:val="28"/>
          <w:szCs w:val="28"/>
        </w:rPr>
        <w:t>ретпен</w:t>
      </w:r>
      <w:proofErr w:type="spellEnd"/>
      <w:r w:rsidRPr="00D22003">
        <w:rPr>
          <w:rFonts w:ascii="Times New Roman" w:hAnsi="Times New Roman"/>
          <w:color w:val="000000"/>
          <w:sz w:val="28"/>
          <w:szCs w:val="28"/>
        </w:rPr>
        <w:t xml:space="preserve"> </w:t>
      </w:r>
      <w:r w:rsidRPr="00D22003">
        <w:rPr>
          <w:rFonts w:ascii="Times New Roman" w:hAnsi="Times New Roman"/>
          <w:color w:val="000000"/>
          <w:sz w:val="28"/>
          <w:szCs w:val="28"/>
          <w:lang w:val="kk-KZ"/>
        </w:rPr>
        <w:t>«</w:t>
      </w:r>
      <w:proofErr w:type="spellStart"/>
      <w:r w:rsidRPr="00D22003">
        <w:rPr>
          <w:rFonts w:ascii="Times New Roman" w:hAnsi="Times New Roman"/>
          <w:color w:val="000000"/>
          <w:sz w:val="28"/>
          <w:szCs w:val="28"/>
        </w:rPr>
        <w:t>жоғарыдан</w:t>
      </w:r>
      <w:proofErr w:type="spellEnd"/>
      <w:r w:rsidRPr="00D22003">
        <w:rPr>
          <w:rFonts w:ascii="Times New Roman" w:hAnsi="Times New Roman"/>
          <w:color w:val="000000"/>
          <w:sz w:val="28"/>
          <w:szCs w:val="28"/>
        </w:rPr>
        <w:t xml:space="preserve"> </w:t>
      </w:r>
      <w:proofErr w:type="spellStart"/>
      <w:r w:rsidRPr="00D22003">
        <w:rPr>
          <w:rFonts w:ascii="Times New Roman" w:hAnsi="Times New Roman"/>
          <w:color w:val="000000"/>
          <w:sz w:val="28"/>
          <w:szCs w:val="28"/>
        </w:rPr>
        <w:t>төмен</w:t>
      </w:r>
      <w:proofErr w:type="spellEnd"/>
      <w:r w:rsidRPr="00D22003">
        <w:rPr>
          <w:rFonts w:ascii="Times New Roman" w:hAnsi="Times New Roman"/>
          <w:color w:val="000000"/>
          <w:sz w:val="28"/>
          <w:szCs w:val="28"/>
          <w:lang w:val="kk-KZ"/>
        </w:rPr>
        <w:t xml:space="preserve"> қарай» </w:t>
      </w:r>
      <w:r w:rsidRPr="00D22003">
        <w:rPr>
          <w:rFonts w:ascii="Times New Roman" w:hAnsi="Times New Roman"/>
          <w:color w:val="000000"/>
          <w:sz w:val="28"/>
          <w:szCs w:val="28"/>
        </w:rPr>
        <w:t>схема</w:t>
      </w:r>
      <w:r w:rsidRPr="00D22003">
        <w:rPr>
          <w:rFonts w:ascii="Times New Roman" w:hAnsi="Times New Roman"/>
          <w:color w:val="000000"/>
          <w:sz w:val="28"/>
          <w:szCs w:val="28"/>
          <w:lang w:val="kk-KZ"/>
        </w:rPr>
        <w:t>сы</w:t>
      </w:r>
      <w:r w:rsidRPr="00D22003">
        <w:rPr>
          <w:rFonts w:ascii="Times New Roman" w:hAnsi="Times New Roman"/>
          <w:color w:val="000000"/>
          <w:sz w:val="28"/>
          <w:szCs w:val="28"/>
        </w:rPr>
        <w:t xml:space="preserve"> </w:t>
      </w:r>
      <w:proofErr w:type="spellStart"/>
      <w:r w:rsidRPr="00D22003">
        <w:rPr>
          <w:rFonts w:ascii="Times New Roman" w:hAnsi="Times New Roman"/>
          <w:color w:val="000000"/>
          <w:sz w:val="28"/>
          <w:szCs w:val="28"/>
        </w:rPr>
        <w:t>бойынша</w:t>
      </w:r>
      <w:proofErr w:type="spellEnd"/>
      <w:r w:rsidRPr="00D22003">
        <w:rPr>
          <w:rFonts w:ascii="Times New Roman" w:hAnsi="Times New Roman"/>
          <w:color w:val="000000"/>
          <w:sz w:val="28"/>
          <w:szCs w:val="28"/>
        </w:rPr>
        <w:t xml:space="preserve"> </w:t>
      </w:r>
      <w:proofErr w:type="spellStart"/>
      <w:r w:rsidRPr="00D22003">
        <w:rPr>
          <w:rFonts w:ascii="Times New Roman" w:hAnsi="Times New Roman"/>
          <w:color w:val="000000"/>
          <w:sz w:val="28"/>
          <w:szCs w:val="28"/>
        </w:rPr>
        <w:t>кезең-кезеңмен</w:t>
      </w:r>
      <w:proofErr w:type="spellEnd"/>
      <w:r w:rsidRPr="00D22003">
        <w:rPr>
          <w:rFonts w:ascii="Times New Roman" w:hAnsi="Times New Roman"/>
          <w:color w:val="000000"/>
          <w:sz w:val="28"/>
          <w:szCs w:val="28"/>
        </w:rPr>
        <w:t xml:space="preserve"> </w:t>
      </w:r>
      <w:proofErr w:type="spellStart"/>
      <w:r w:rsidRPr="00D22003">
        <w:rPr>
          <w:rFonts w:ascii="Times New Roman" w:hAnsi="Times New Roman"/>
          <w:color w:val="000000"/>
          <w:sz w:val="28"/>
          <w:szCs w:val="28"/>
        </w:rPr>
        <w:t>жүзеге</w:t>
      </w:r>
      <w:proofErr w:type="spellEnd"/>
      <w:r w:rsidRPr="00D22003">
        <w:rPr>
          <w:rFonts w:ascii="Times New Roman" w:hAnsi="Times New Roman"/>
          <w:color w:val="000000"/>
          <w:sz w:val="28"/>
          <w:szCs w:val="28"/>
        </w:rPr>
        <w:t xml:space="preserve"> </w:t>
      </w:r>
      <w:proofErr w:type="spellStart"/>
      <w:r w:rsidRPr="00D22003">
        <w:rPr>
          <w:rFonts w:ascii="Times New Roman" w:hAnsi="Times New Roman"/>
          <w:color w:val="000000"/>
          <w:sz w:val="28"/>
          <w:szCs w:val="28"/>
        </w:rPr>
        <w:t>асырылады</w:t>
      </w:r>
      <w:proofErr w:type="spellEnd"/>
      <w:r w:rsidRPr="00D22003">
        <w:rPr>
          <w:rFonts w:ascii="Times New Roman" w:hAnsi="Times New Roman"/>
          <w:color w:val="000000"/>
          <w:sz w:val="28"/>
          <w:szCs w:val="28"/>
          <w:lang w:val="kk-KZ"/>
        </w:rPr>
        <w:t>:</w:t>
      </w:r>
      <w:r w:rsidRPr="00D22003">
        <w:rPr>
          <w:rFonts w:ascii="Times New Roman" w:hAnsi="Times New Roman"/>
          <w:sz w:val="28"/>
          <w:szCs w:val="28"/>
        </w:rPr>
        <w:t xml:space="preserve"> </w:t>
      </w:r>
      <w:r w:rsidRPr="00D22003">
        <w:rPr>
          <w:rFonts w:ascii="Times New Roman" w:hAnsi="Times New Roman"/>
          <w:sz w:val="28"/>
          <w:szCs w:val="28"/>
          <w:lang w:val="kk-KZ"/>
        </w:rPr>
        <w:t xml:space="preserve">    </w:t>
      </w:r>
    </w:p>
    <w:p w14:paraId="41F9A7E9" w14:textId="1D72FFDC" w:rsidR="00D9180E" w:rsidRPr="00D22003" w:rsidRDefault="00D9180E" w:rsidP="00B3079A">
      <w:pPr>
        <w:tabs>
          <w:tab w:val="left" w:pos="851"/>
        </w:tabs>
        <w:suppressAutoHyphens/>
        <w:spacing w:after="0" w:line="240" w:lineRule="auto"/>
        <w:ind w:firstLine="567"/>
        <w:jc w:val="both"/>
        <w:rPr>
          <w:rFonts w:ascii="Times New Roman" w:hAnsi="Times New Roman"/>
          <w:sz w:val="28"/>
          <w:szCs w:val="28"/>
          <w:lang w:val="kk-KZ"/>
        </w:rPr>
      </w:pPr>
      <w:r w:rsidRPr="00D22003">
        <w:rPr>
          <w:rFonts w:ascii="Times New Roman" w:hAnsi="Times New Roman"/>
          <w:b/>
          <w:sz w:val="28"/>
          <w:szCs w:val="28"/>
          <w:lang w:val="kk-KZ"/>
        </w:rPr>
        <w:t>1</w:t>
      </w:r>
      <w:r w:rsidR="00760930">
        <w:rPr>
          <w:rFonts w:ascii="Times New Roman" w:hAnsi="Times New Roman"/>
          <w:b/>
          <w:sz w:val="28"/>
          <w:szCs w:val="28"/>
          <w:lang w:val="kk-KZ"/>
        </w:rPr>
        <w:t>-кезең</w:t>
      </w:r>
      <w:r w:rsidRPr="00D22003">
        <w:rPr>
          <w:rFonts w:ascii="Times New Roman" w:hAnsi="Times New Roman"/>
          <w:sz w:val="28"/>
          <w:szCs w:val="28"/>
          <w:lang w:val="kk-KZ"/>
        </w:rPr>
        <w:t xml:space="preserve">: </w:t>
      </w:r>
      <w:r w:rsidR="00D22003">
        <w:rPr>
          <w:rFonts w:ascii="Times New Roman" w:hAnsi="Times New Roman"/>
          <w:sz w:val="28"/>
          <w:szCs w:val="28"/>
          <w:lang w:val="kk-KZ"/>
        </w:rPr>
        <w:t xml:space="preserve">ОДҚ ДП үшін ДБАЖ жобасын әзірлеу.  </w:t>
      </w:r>
    </w:p>
    <w:p w14:paraId="21AB5CFA" w14:textId="4E6EB9C6" w:rsidR="00D9180E" w:rsidRPr="00D22003" w:rsidRDefault="00D22003" w:rsidP="00B3079A">
      <w:pPr>
        <w:tabs>
          <w:tab w:val="left" w:pos="851"/>
        </w:tabs>
        <w:suppressAutoHyphens/>
        <w:spacing w:after="0" w:line="240" w:lineRule="auto"/>
        <w:ind w:firstLine="567"/>
        <w:jc w:val="both"/>
        <w:rPr>
          <w:rFonts w:ascii="Times New Roman" w:hAnsi="Times New Roman"/>
          <w:sz w:val="28"/>
          <w:szCs w:val="28"/>
          <w:lang w:val="kk-KZ"/>
        </w:rPr>
      </w:pPr>
      <w:r w:rsidRPr="00D22003">
        <w:rPr>
          <w:rFonts w:ascii="Times New Roman" w:hAnsi="Times New Roman"/>
          <w:color w:val="000000"/>
          <w:sz w:val="28"/>
          <w:szCs w:val="28"/>
          <w:lang w:val="kk-KZ"/>
        </w:rPr>
        <w:t xml:space="preserve">Бұл кезеңде шағын станциялардан және МЭЖ/ЭЖК ОДҚ-дан ақпарат жинау құрылымын нақты айқындау, «KEGOC» АҚ ӨДО-мен және басқа да мүдделі ұйымдармен телемеханикалық ақпарат алмасуды көздеу қажет.  Жобалау кезеңінде қажетті қаржылық шығындарды анықтай отырып, объектілер бойынша жобаны іске асырудың кезектілігі де анықталады, соның негізінде жобаны іске асыруға арналған жыл сайынғы бюджет айқындалады.  </w:t>
      </w:r>
      <w:r w:rsidRPr="00D22003">
        <w:rPr>
          <w:rFonts w:ascii="Times New Roman" w:hAnsi="Times New Roman"/>
          <w:sz w:val="28"/>
          <w:szCs w:val="28"/>
          <w:lang w:val="kk-KZ"/>
        </w:rPr>
        <w:t xml:space="preserve">  </w:t>
      </w:r>
    </w:p>
    <w:p w14:paraId="461AB9AA" w14:textId="333D5B5D" w:rsidR="00D9180E" w:rsidRPr="00D22003" w:rsidRDefault="00D9180E" w:rsidP="00B3079A">
      <w:pPr>
        <w:tabs>
          <w:tab w:val="left" w:pos="851"/>
        </w:tabs>
        <w:suppressAutoHyphens/>
        <w:spacing w:after="0" w:line="240" w:lineRule="auto"/>
        <w:ind w:firstLine="567"/>
        <w:jc w:val="both"/>
        <w:rPr>
          <w:rFonts w:ascii="Times New Roman" w:hAnsi="Times New Roman"/>
          <w:sz w:val="28"/>
          <w:szCs w:val="28"/>
          <w:lang w:val="kk-KZ"/>
        </w:rPr>
      </w:pPr>
      <w:r w:rsidRPr="00D22003">
        <w:rPr>
          <w:rFonts w:ascii="Times New Roman" w:hAnsi="Times New Roman"/>
          <w:b/>
          <w:sz w:val="28"/>
          <w:szCs w:val="28"/>
          <w:lang w:val="kk-KZ"/>
        </w:rPr>
        <w:t>2</w:t>
      </w:r>
      <w:r w:rsidR="009839F2">
        <w:rPr>
          <w:rFonts w:ascii="Times New Roman" w:hAnsi="Times New Roman"/>
          <w:b/>
          <w:sz w:val="28"/>
          <w:szCs w:val="28"/>
          <w:lang w:val="kk-KZ"/>
        </w:rPr>
        <w:t>-кезең</w:t>
      </w:r>
      <w:r w:rsidRPr="00D22003">
        <w:rPr>
          <w:rFonts w:ascii="Times New Roman" w:hAnsi="Times New Roman"/>
          <w:sz w:val="28"/>
          <w:szCs w:val="28"/>
          <w:lang w:val="kk-KZ"/>
        </w:rPr>
        <w:t xml:space="preserve">: </w:t>
      </w:r>
      <w:r w:rsidR="00D22003">
        <w:rPr>
          <w:rFonts w:ascii="Times New Roman" w:hAnsi="Times New Roman"/>
          <w:sz w:val="28"/>
          <w:szCs w:val="28"/>
          <w:lang w:val="kk-KZ"/>
        </w:rPr>
        <w:t xml:space="preserve">ОДҚ ДП-ға ДБАЖ құру.   </w:t>
      </w:r>
    </w:p>
    <w:p w14:paraId="0A51763E" w14:textId="2243562C" w:rsidR="00D9180E" w:rsidRPr="009839F2" w:rsidRDefault="00D22003" w:rsidP="00B3079A">
      <w:pPr>
        <w:tabs>
          <w:tab w:val="left" w:pos="851"/>
        </w:tabs>
        <w:suppressAutoHyphens/>
        <w:spacing w:after="0" w:line="240" w:lineRule="auto"/>
        <w:ind w:firstLine="567"/>
        <w:jc w:val="both"/>
        <w:rPr>
          <w:rFonts w:ascii="Times New Roman" w:hAnsi="Times New Roman"/>
          <w:sz w:val="28"/>
          <w:szCs w:val="28"/>
          <w:lang w:val="kk-KZ"/>
        </w:rPr>
      </w:pPr>
      <w:r w:rsidRPr="009839F2">
        <w:rPr>
          <w:rFonts w:ascii="Times New Roman" w:hAnsi="Times New Roman"/>
          <w:color w:val="000000"/>
          <w:sz w:val="28"/>
          <w:szCs w:val="28"/>
          <w:lang w:val="kk-KZ"/>
        </w:rPr>
        <w:lastRenderedPageBreak/>
        <w:t xml:space="preserve">Бұл кезеңде «KEGOC» АҚ ӨДО-дан ақпарат қабылдауды/беруді, сондай-ақ дәстүрлі және </w:t>
      </w:r>
      <w:r w:rsidR="009839F2" w:rsidRPr="009839F2">
        <w:rPr>
          <w:rFonts w:ascii="Times New Roman" w:hAnsi="Times New Roman"/>
          <w:color w:val="000000"/>
          <w:sz w:val="28"/>
          <w:szCs w:val="28"/>
          <w:lang w:val="kk-KZ"/>
        </w:rPr>
        <w:t>заманауи</w:t>
      </w:r>
      <w:r w:rsidRPr="009839F2">
        <w:rPr>
          <w:rFonts w:ascii="Times New Roman" w:hAnsi="Times New Roman"/>
          <w:color w:val="000000"/>
          <w:sz w:val="28"/>
          <w:szCs w:val="28"/>
          <w:lang w:val="kk-KZ"/>
        </w:rPr>
        <w:t xml:space="preserve"> хаттамалар бойынша қолданыстағы телемеханика құрылғыларынан телеақпарат қабылдауды қамтамасыз ету</w:t>
      </w:r>
      <w:r w:rsidR="009839F2" w:rsidRPr="009839F2">
        <w:rPr>
          <w:rFonts w:ascii="Times New Roman" w:hAnsi="Times New Roman"/>
          <w:color w:val="000000"/>
          <w:sz w:val="28"/>
          <w:szCs w:val="28"/>
          <w:lang w:val="kk-KZ"/>
        </w:rPr>
        <w:t>.</w:t>
      </w:r>
      <w:r w:rsidRPr="009839F2">
        <w:rPr>
          <w:rFonts w:ascii="Times New Roman" w:hAnsi="Times New Roman"/>
          <w:sz w:val="28"/>
          <w:szCs w:val="28"/>
          <w:lang w:val="kk-KZ"/>
        </w:rPr>
        <w:t xml:space="preserve">   </w:t>
      </w:r>
      <w:r w:rsidR="009839F2" w:rsidRPr="009839F2">
        <w:rPr>
          <w:rFonts w:ascii="Times New Roman" w:hAnsi="Times New Roman"/>
          <w:color w:val="000000"/>
          <w:sz w:val="28"/>
          <w:szCs w:val="28"/>
          <w:lang w:val="kk-KZ"/>
        </w:rPr>
        <w:t xml:space="preserve">Бұл ретте жабдықтың минималды қажетті көлемі мыналар болып табылады: серверлік жабдықтың және бағдарламалық қамтылымның бір жиынтығы, одан әрі кеңейту мүмкіндігі бар каналдардың минималды санына БП (ОҚБС) құрылғысы. </w:t>
      </w:r>
      <w:r w:rsidR="00D9180E" w:rsidRPr="009839F2">
        <w:rPr>
          <w:rFonts w:ascii="Times New Roman" w:hAnsi="Times New Roman"/>
          <w:sz w:val="28"/>
          <w:szCs w:val="28"/>
          <w:lang w:val="kk-KZ"/>
        </w:rPr>
        <w:t xml:space="preserve"> </w:t>
      </w:r>
      <w:r w:rsidR="009839F2" w:rsidRPr="009839F2">
        <w:rPr>
          <w:rFonts w:ascii="Times New Roman" w:hAnsi="Times New Roman"/>
          <w:sz w:val="28"/>
          <w:szCs w:val="28"/>
          <w:lang w:val="kk-KZ"/>
        </w:rPr>
        <w:t xml:space="preserve"> </w:t>
      </w:r>
    </w:p>
    <w:p w14:paraId="7231E6F0" w14:textId="3F409442" w:rsidR="00D9180E" w:rsidRPr="009839F2" w:rsidRDefault="00D9180E" w:rsidP="003B2C07">
      <w:pPr>
        <w:tabs>
          <w:tab w:val="left" w:pos="851"/>
        </w:tabs>
        <w:suppressAutoHyphens/>
        <w:spacing w:after="0" w:line="240" w:lineRule="auto"/>
        <w:ind w:firstLine="567"/>
        <w:jc w:val="both"/>
        <w:rPr>
          <w:rFonts w:ascii="Times New Roman" w:hAnsi="Times New Roman"/>
          <w:sz w:val="28"/>
          <w:szCs w:val="28"/>
          <w:lang w:val="kk-KZ"/>
        </w:rPr>
      </w:pPr>
      <w:r w:rsidRPr="009839F2">
        <w:rPr>
          <w:rFonts w:ascii="Times New Roman" w:hAnsi="Times New Roman"/>
          <w:b/>
          <w:sz w:val="28"/>
          <w:szCs w:val="28"/>
          <w:lang w:val="kk-KZ"/>
        </w:rPr>
        <w:t>3</w:t>
      </w:r>
      <w:r w:rsidR="009839F2">
        <w:rPr>
          <w:rFonts w:ascii="Times New Roman" w:hAnsi="Times New Roman"/>
          <w:b/>
          <w:sz w:val="28"/>
          <w:szCs w:val="28"/>
          <w:lang w:val="kk-KZ"/>
        </w:rPr>
        <w:t>-кезең</w:t>
      </w:r>
      <w:r w:rsidRPr="009839F2">
        <w:rPr>
          <w:rFonts w:ascii="Times New Roman" w:hAnsi="Times New Roman"/>
          <w:sz w:val="28"/>
          <w:szCs w:val="28"/>
          <w:lang w:val="kk-KZ"/>
        </w:rPr>
        <w:t xml:space="preserve">: </w:t>
      </w:r>
      <w:r w:rsidR="009839F2" w:rsidRPr="00832F19">
        <w:rPr>
          <w:rFonts w:ascii="Times New Roman" w:hAnsi="Times New Roman"/>
          <w:color w:val="000000"/>
          <w:sz w:val="28"/>
          <w:szCs w:val="28"/>
          <w:lang w:val="kk-KZ"/>
        </w:rPr>
        <w:t>Шағын станцияларды телемеханизациялаумен  АЭЖ ДП-де ДБАЖ кезең-кезеңмен құру, ОДҚ ДП-ге ақпарат беру.</w:t>
      </w:r>
      <w:r w:rsidR="009839F2" w:rsidRPr="009839F2">
        <w:rPr>
          <w:rFonts w:ascii="Times New Roman" w:hAnsi="Times New Roman"/>
          <w:sz w:val="28"/>
          <w:szCs w:val="28"/>
          <w:lang w:val="kk-KZ"/>
        </w:rPr>
        <w:t xml:space="preserve"> </w:t>
      </w:r>
      <w:r w:rsidR="009839F2">
        <w:rPr>
          <w:rFonts w:ascii="Times New Roman" w:hAnsi="Times New Roman"/>
          <w:sz w:val="28"/>
          <w:szCs w:val="28"/>
          <w:lang w:val="kk-KZ"/>
        </w:rPr>
        <w:t xml:space="preserve">  </w:t>
      </w:r>
    </w:p>
    <w:p w14:paraId="12CC2A0C" w14:textId="52A9FC06" w:rsidR="00832F19" w:rsidRDefault="00832F19" w:rsidP="003B2C07">
      <w:pPr>
        <w:tabs>
          <w:tab w:val="left" w:pos="851"/>
        </w:tabs>
        <w:suppressAutoHyphens/>
        <w:spacing w:after="0" w:line="240" w:lineRule="auto"/>
        <w:ind w:firstLine="567"/>
        <w:jc w:val="both"/>
        <w:rPr>
          <w:rFonts w:ascii="Arial" w:hAnsi="Arial" w:cs="Arial"/>
          <w:color w:val="000000"/>
          <w:lang w:val="kk-KZ"/>
        </w:rPr>
      </w:pPr>
      <w:r>
        <w:rPr>
          <w:rFonts w:ascii="Times New Roman" w:hAnsi="Times New Roman"/>
          <w:color w:val="000000"/>
          <w:sz w:val="28"/>
          <w:szCs w:val="28"/>
          <w:lang w:val="kk-KZ"/>
        </w:rPr>
        <w:t>АЭЖ ЖДТ-да ДБАЖ</w:t>
      </w:r>
      <w:r w:rsidR="009839F2" w:rsidRPr="00832F19">
        <w:rPr>
          <w:rFonts w:ascii="Times New Roman" w:hAnsi="Times New Roman"/>
          <w:color w:val="000000"/>
          <w:sz w:val="28"/>
          <w:szCs w:val="28"/>
          <w:lang w:val="kk-KZ"/>
        </w:rPr>
        <w:t xml:space="preserve"> құру кезінде телемеханика құрылғылары мен ДБАЖ серверлері арасында ақпарат алмасудың стандартты хаттамаларын қолдана отырып, жабдықтың құрылатын ДБАЖ жүйесімен үйлесімділігін қамтамасыз ету.</w:t>
      </w:r>
      <w:r w:rsidR="009839F2">
        <w:rPr>
          <w:rFonts w:ascii="Arial" w:hAnsi="Arial" w:cs="Arial"/>
          <w:color w:val="000000"/>
          <w:lang w:val="kk-KZ"/>
        </w:rPr>
        <w:t xml:space="preserve">   </w:t>
      </w:r>
    </w:p>
    <w:p w14:paraId="568EACE9" w14:textId="5E364367" w:rsidR="00A7079E" w:rsidRPr="00C15536" w:rsidRDefault="00C15536" w:rsidP="00F11C0A">
      <w:pPr>
        <w:tabs>
          <w:tab w:val="left" w:pos="851"/>
        </w:tabs>
        <w:suppressAutoHyphen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p>
    <w:p w14:paraId="3A8C4548" w14:textId="785FD42C" w:rsidR="00D9180E" w:rsidRPr="00D07D9B" w:rsidRDefault="00C15536" w:rsidP="00F11C0A">
      <w:pPr>
        <w:widowControl w:val="0"/>
        <w:numPr>
          <w:ilvl w:val="3"/>
          <w:numId w:val="36"/>
        </w:numPr>
        <w:tabs>
          <w:tab w:val="left" w:pos="1418"/>
        </w:tabs>
        <w:suppressAutoHyphens/>
        <w:overflowPunct w:val="0"/>
        <w:autoSpaceDE w:val="0"/>
        <w:autoSpaceDN w:val="0"/>
        <w:adjustRightInd w:val="0"/>
        <w:spacing w:after="0" w:line="240" w:lineRule="auto"/>
        <w:jc w:val="center"/>
        <w:rPr>
          <w:rFonts w:ascii="Times New Roman" w:hAnsi="Times New Roman"/>
          <w:b/>
          <w:bCs/>
          <w:iCs/>
          <w:sz w:val="28"/>
          <w:szCs w:val="28"/>
        </w:rPr>
      </w:pPr>
      <w:bookmarkStart w:id="32" w:name="_Toc417478850"/>
      <w:bookmarkStart w:id="33" w:name="_Toc462912577"/>
      <w:bookmarkStart w:id="34" w:name="_Toc462923271"/>
      <w:bookmarkStart w:id="35" w:name="_Toc462923378"/>
      <w:r w:rsidRPr="00C15536">
        <w:rPr>
          <w:rFonts w:ascii="Times New Roman" w:hAnsi="Times New Roman"/>
          <w:b/>
          <w:bCs/>
          <w:color w:val="000000"/>
          <w:sz w:val="28"/>
          <w:szCs w:val="28"/>
          <w:lang w:val="kk-KZ"/>
        </w:rPr>
        <w:t>ДБАЖ</w:t>
      </w:r>
      <w:r w:rsidRPr="00C15536">
        <w:rPr>
          <w:rFonts w:ascii="Times New Roman" w:hAnsi="Times New Roman"/>
          <w:b/>
          <w:bCs/>
          <w:color w:val="000000"/>
          <w:sz w:val="28"/>
          <w:szCs w:val="28"/>
        </w:rPr>
        <w:t xml:space="preserve"> </w:t>
      </w:r>
      <w:proofErr w:type="spellStart"/>
      <w:r w:rsidRPr="00C15536">
        <w:rPr>
          <w:rFonts w:ascii="Times New Roman" w:hAnsi="Times New Roman"/>
          <w:b/>
          <w:bCs/>
          <w:color w:val="000000"/>
          <w:sz w:val="28"/>
          <w:szCs w:val="28"/>
        </w:rPr>
        <w:t>құрылымына</w:t>
      </w:r>
      <w:proofErr w:type="spellEnd"/>
      <w:r w:rsidRPr="00C15536">
        <w:rPr>
          <w:rFonts w:ascii="Times New Roman" w:hAnsi="Times New Roman"/>
          <w:b/>
          <w:bCs/>
          <w:color w:val="000000"/>
          <w:sz w:val="28"/>
          <w:szCs w:val="28"/>
        </w:rPr>
        <w:t xml:space="preserve"> </w:t>
      </w:r>
      <w:proofErr w:type="spellStart"/>
      <w:r w:rsidRPr="00C15536">
        <w:rPr>
          <w:rFonts w:ascii="Times New Roman" w:hAnsi="Times New Roman"/>
          <w:b/>
          <w:bCs/>
          <w:color w:val="000000"/>
          <w:sz w:val="28"/>
          <w:szCs w:val="28"/>
        </w:rPr>
        <w:t>қойылатын</w:t>
      </w:r>
      <w:proofErr w:type="spellEnd"/>
      <w:r w:rsidRPr="00C15536">
        <w:rPr>
          <w:rFonts w:ascii="Times New Roman" w:hAnsi="Times New Roman"/>
          <w:b/>
          <w:bCs/>
          <w:color w:val="000000"/>
          <w:sz w:val="28"/>
          <w:szCs w:val="28"/>
        </w:rPr>
        <w:t xml:space="preserve"> </w:t>
      </w:r>
      <w:r w:rsidRPr="00C15536">
        <w:rPr>
          <w:rFonts w:ascii="Times New Roman" w:hAnsi="Times New Roman"/>
          <w:b/>
          <w:bCs/>
          <w:color w:val="000000"/>
          <w:sz w:val="28"/>
          <w:szCs w:val="28"/>
          <w:lang w:val="kk-KZ"/>
        </w:rPr>
        <w:t>минималды</w:t>
      </w:r>
      <w:r w:rsidRPr="00C15536">
        <w:rPr>
          <w:rFonts w:ascii="Times New Roman" w:hAnsi="Times New Roman"/>
          <w:b/>
          <w:bCs/>
          <w:color w:val="000000"/>
          <w:sz w:val="28"/>
          <w:szCs w:val="28"/>
        </w:rPr>
        <w:t xml:space="preserve"> </w:t>
      </w:r>
      <w:proofErr w:type="spellStart"/>
      <w:r w:rsidRPr="00C15536">
        <w:rPr>
          <w:rFonts w:ascii="Times New Roman" w:hAnsi="Times New Roman"/>
          <w:b/>
          <w:bCs/>
          <w:color w:val="000000"/>
          <w:sz w:val="28"/>
          <w:szCs w:val="28"/>
        </w:rPr>
        <w:t>талаптар</w:t>
      </w:r>
      <w:proofErr w:type="spellEnd"/>
      <w:r>
        <w:rPr>
          <w:rFonts w:ascii="Arial" w:hAnsi="Arial" w:cs="Arial"/>
          <w:color w:val="000000"/>
          <w:sz w:val="30"/>
          <w:szCs w:val="30"/>
          <w:lang w:val="kk-KZ"/>
        </w:rPr>
        <w:t xml:space="preserve"> </w:t>
      </w:r>
      <w:bookmarkEnd w:id="32"/>
      <w:bookmarkEnd w:id="33"/>
      <w:bookmarkEnd w:id="34"/>
      <w:bookmarkEnd w:id="35"/>
      <w:r>
        <w:rPr>
          <w:rFonts w:ascii="Times New Roman" w:hAnsi="Times New Roman"/>
          <w:b/>
          <w:bCs/>
          <w:iCs/>
          <w:sz w:val="28"/>
          <w:szCs w:val="28"/>
          <w:lang w:val="kk-KZ"/>
        </w:rPr>
        <w:t xml:space="preserve"> </w:t>
      </w:r>
    </w:p>
    <w:p w14:paraId="324A9E71" w14:textId="77777777" w:rsidR="001568F9" w:rsidRPr="00D07D9B" w:rsidRDefault="001568F9" w:rsidP="00F11C0A">
      <w:pPr>
        <w:keepNext/>
        <w:tabs>
          <w:tab w:val="left" w:pos="851"/>
        </w:tabs>
        <w:suppressAutoHyphens/>
        <w:spacing w:after="0" w:line="240" w:lineRule="auto"/>
        <w:ind w:firstLine="709"/>
        <w:jc w:val="both"/>
        <w:outlineLvl w:val="2"/>
        <w:rPr>
          <w:rFonts w:ascii="Times New Roman" w:hAnsi="Times New Roman"/>
          <w:b/>
          <w:bCs/>
          <w:sz w:val="16"/>
          <w:szCs w:val="16"/>
        </w:rPr>
      </w:pPr>
      <w:bookmarkStart w:id="36" w:name="_Toc417478851"/>
      <w:bookmarkStart w:id="37" w:name="_Toc462912578"/>
      <w:bookmarkStart w:id="38" w:name="_Toc462923272"/>
      <w:bookmarkStart w:id="39" w:name="_Toc462923379"/>
    </w:p>
    <w:bookmarkEnd w:id="36"/>
    <w:bookmarkEnd w:id="37"/>
    <w:bookmarkEnd w:id="38"/>
    <w:bookmarkEnd w:id="39"/>
    <w:p w14:paraId="73AD333C" w14:textId="4F55A08F" w:rsidR="00D9180E" w:rsidRPr="00D07D9B" w:rsidRDefault="001B5831" w:rsidP="003B2C07">
      <w:pPr>
        <w:tabs>
          <w:tab w:val="left" w:pos="851"/>
        </w:tabs>
        <w:suppressAutoHyphens/>
        <w:spacing w:after="0" w:line="240" w:lineRule="auto"/>
        <w:ind w:firstLine="567"/>
        <w:jc w:val="both"/>
        <w:rPr>
          <w:rFonts w:ascii="Times New Roman" w:hAnsi="Times New Roman"/>
          <w:b/>
          <w:bCs/>
          <w:sz w:val="28"/>
          <w:szCs w:val="28"/>
        </w:rPr>
      </w:pPr>
      <w:r w:rsidRPr="00D07D9B">
        <w:rPr>
          <w:rFonts w:ascii="Times New Roman" w:hAnsi="Times New Roman"/>
          <w:b/>
          <w:bCs/>
          <w:sz w:val="28"/>
          <w:szCs w:val="28"/>
        </w:rPr>
        <w:t>«Астана-</w:t>
      </w:r>
      <w:r w:rsidR="00C15536">
        <w:rPr>
          <w:rFonts w:ascii="Times New Roman" w:hAnsi="Times New Roman"/>
          <w:b/>
          <w:bCs/>
          <w:sz w:val="28"/>
          <w:szCs w:val="28"/>
          <w:lang w:val="kk-KZ"/>
        </w:rPr>
        <w:t>А</w:t>
      </w:r>
      <w:r w:rsidRPr="00D07D9B">
        <w:rPr>
          <w:rFonts w:ascii="Times New Roman" w:hAnsi="Times New Roman"/>
          <w:b/>
          <w:bCs/>
          <w:sz w:val="28"/>
          <w:szCs w:val="28"/>
        </w:rPr>
        <w:t>ЭК»</w:t>
      </w:r>
      <w:r w:rsidR="00C15536">
        <w:rPr>
          <w:rFonts w:ascii="Times New Roman" w:hAnsi="Times New Roman"/>
          <w:b/>
          <w:bCs/>
          <w:sz w:val="28"/>
          <w:szCs w:val="28"/>
          <w:lang w:val="kk-KZ"/>
        </w:rPr>
        <w:t xml:space="preserve"> АҚ ДБАЖ құрылымы</w:t>
      </w:r>
      <w:r w:rsidR="00DB6C6A" w:rsidRPr="00D07D9B">
        <w:rPr>
          <w:rFonts w:ascii="Times New Roman" w:hAnsi="Times New Roman"/>
          <w:b/>
          <w:bCs/>
          <w:sz w:val="28"/>
          <w:szCs w:val="28"/>
        </w:rPr>
        <w:t>.</w:t>
      </w:r>
    </w:p>
    <w:p w14:paraId="56936AFF" w14:textId="0DC68DF8" w:rsidR="00D9180E" w:rsidRPr="00CC75F4" w:rsidRDefault="001C0E91" w:rsidP="003B2C07">
      <w:pPr>
        <w:tabs>
          <w:tab w:val="left" w:pos="851"/>
          <w:tab w:val="left" w:pos="993"/>
        </w:tabs>
        <w:suppressAutoHyphens/>
        <w:spacing w:after="0" w:line="240" w:lineRule="auto"/>
        <w:ind w:firstLine="567"/>
        <w:jc w:val="both"/>
        <w:rPr>
          <w:rFonts w:ascii="Times New Roman" w:hAnsi="Times New Roman"/>
          <w:sz w:val="28"/>
          <w:szCs w:val="28"/>
          <w:lang w:val="kk-KZ"/>
        </w:rPr>
      </w:pPr>
      <w:r w:rsidRPr="00CC75F4">
        <w:rPr>
          <w:rFonts w:ascii="Times New Roman" w:hAnsi="Times New Roman"/>
          <w:color w:val="000000"/>
          <w:sz w:val="28"/>
          <w:szCs w:val="28"/>
          <w:lang w:val="kk-KZ"/>
        </w:rPr>
        <w:t>«</w:t>
      </w:r>
      <w:r w:rsidRPr="00CC75F4">
        <w:rPr>
          <w:rFonts w:ascii="Times New Roman" w:hAnsi="Times New Roman"/>
          <w:color w:val="000000"/>
          <w:sz w:val="28"/>
          <w:szCs w:val="28"/>
        </w:rPr>
        <w:t>Астана-АЭК</w:t>
      </w:r>
      <w:r w:rsidRPr="00CC75F4">
        <w:rPr>
          <w:rFonts w:ascii="Times New Roman" w:hAnsi="Times New Roman"/>
          <w:color w:val="000000"/>
          <w:sz w:val="28"/>
          <w:szCs w:val="28"/>
          <w:lang w:val="kk-KZ"/>
        </w:rPr>
        <w:t>»</w:t>
      </w:r>
      <w:r w:rsidRPr="00CC75F4">
        <w:rPr>
          <w:rFonts w:ascii="Times New Roman" w:hAnsi="Times New Roman"/>
          <w:color w:val="000000"/>
          <w:sz w:val="28"/>
          <w:szCs w:val="28"/>
        </w:rPr>
        <w:t xml:space="preserve"> АҚ </w:t>
      </w:r>
      <w:proofErr w:type="spellStart"/>
      <w:r w:rsidRPr="00CC75F4">
        <w:rPr>
          <w:rFonts w:ascii="Times New Roman" w:hAnsi="Times New Roman"/>
          <w:color w:val="000000"/>
          <w:sz w:val="28"/>
          <w:szCs w:val="28"/>
        </w:rPr>
        <w:t>үшін</w:t>
      </w:r>
      <w:proofErr w:type="spellEnd"/>
      <w:r w:rsidRPr="00CC75F4">
        <w:rPr>
          <w:rFonts w:ascii="Times New Roman" w:hAnsi="Times New Roman"/>
          <w:color w:val="000000"/>
          <w:sz w:val="28"/>
          <w:szCs w:val="28"/>
        </w:rPr>
        <w:t xml:space="preserve"> </w:t>
      </w:r>
      <w:r w:rsidRPr="00CC75F4">
        <w:rPr>
          <w:rFonts w:ascii="Times New Roman" w:hAnsi="Times New Roman"/>
          <w:color w:val="000000"/>
          <w:sz w:val="28"/>
          <w:szCs w:val="28"/>
          <w:lang w:val="kk-KZ"/>
        </w:rPr>
        <w:t>ДБАЖ</w:t>
      </w:r>
      <w:r w:rsidRPr="00CC75F4">
        <w:rPr>
          <w:rFonts w:ascii="Times New Roman" w:hAnsi="Times New Roman"/>
          <w:color w:val="000000"/>
          <w:sz w:val="28"/>
          <w:szCs w:val="28"/>
        </w:rPr>
        <w:t xml:space="preserve"> </w:t>
      </w:r>
      <w:proofErr w:type="spellStart"/>
      <w:r w:rsidRPr="00CC75F4">
        <w:rPr>
          <w:rFonts w:ascii="Times New Roman" w:hAnsi="Times New Roman"/>
          <w:color w:val="000000"/>
          <w:sz w:val="28"/>
          <w:szCs w:val="28"/>
        </w:rPr>
        <w:t>сызықты</w:t>
      </w:r>
      <w:proofErr w:type="spellEnd"/>
      <w:r w:rsidRPr="00CC75F4">
        <w:rPr>
          <w:rFonts w:ascii="Times New Roman" w:hAnsi="Times New Roman"/>
          <w:color w:val="000000"/>
          <w:sz w:val="28"/>
          <w:szCs w:val="28"/>
        </w:rPr>
        <w:t xml:space="preserve"> </w:t>
      </w:r>
      <w:proofErr w:type="spellStart"/>
      <w:r w:rsidRPr="00CC75F4">
        <w:rPr>
          <w:rFonts w:ascii="Times New Roman" w:hAnsi="Times New Roman"/>
          <w:color w:val="000000"/>
          <w:sz w:val="28"/>
          <w:szCs w:val="28"/>
        </w:rPr>
        <w:t>емес</w:t>
      </w:r>
      <w:proofErr w:type="spellEnd"/>
      <w:r w:rsidRPr="00CC75F4">
        <w:rPr>
          <w:rFonts w:ascii="Times New Roman" w:hAnsi="Times New Roman"/>
          <w:color w:val="000000"/>
          <w:sz w:val="28"/>
          <w:szCs w:val="28"/>
        </w:rPr>
        <w:t xml:space="preserve"> </w:t>
      </w:r>
      <w:proofErr w:type="spellStart"/>
      <w:r w:rsidRPr="00CC75F4">
        <w:rPr>
          <w:rFonts w:ascii="Times New Roman" w:hAnsi="Times New Roman"/>
          <w:color w:val="000000"/>
          <w:sz w:val="28"/>
          <w:szCs w:val="28"/>
        </w:rPr>
        <w:t>орталықтандырылмаған</w:t>
      </w:r>
      <w:proofErr w:type="spellEnd"/>
      <w:r w:rsidRPr="00CC75F4">
        <w:rPr>
          <w:rFonts w:ascii="Times New Roman" w:hAnsi="Times New Roman"/>
          <w:color w:val="000000"/>
          <w:sz w:val="28"/>
          <w:szCs w:val="28"/>
        </w:rPr>
        <w:t xml:space="preserve"> </w:t>
      </w:r>
      <w:proofErr w:type="spellStart"/>
      <w:r w:rsidRPr="00CC75F4">
        <w:rPr>
          <w:rFonts w:ascii="Times New Roman" w:hAnsi="Times New Roman"/>
          <w:color w:val="000000"/>
          <w:sz w:val="28"/>
          <w:szCs w:val="28"/>
        </w:rPr>
        <w:t>құрылымы</w:t>
      </w:r>
      <w:proofErr w:type="spellEnd"/>
      <w:r w:rsidRPr="00CC75F4">
        <w:rPr>
          <w:rFonts w:ascii="Times New Roman" w:hAnsi="Times New Roman"/>
          <w:color w:val="000000"/>
          <w:sz w:val="28"/>
          <w:szCs w:val="28"/>
        </w:rPr>
        <w:t xml:space="preserve"> </w:t>
      </w:r>
      <w:proofErr w:type="spellStart"/>
      <w:r w:rsidRPr="00CC75F4">
        <w:rPr>
          <w:rFonts w:ascii="Times New Roman" w:hAnsi="Times New Roman"/>
          <w:color w:val="000000"/>
          <w:sz w:val="28"/>
          <w:szCs w:val="28"/>
        </w:rPr>
        <w:t>қабылданады</w:t>
      </w:r>
      <w:proofErr w:type="spellEnd"/>
      <w:r w:rsidRPr="00CC75F4">
        <w:rPr>
          <w:rFonts w:ascii="Times New Roman" w:hAnsi="Times New Roman"/>
          <w:color w:val="000000"/>
          <w:sz w:val="28"/>
          <w:szCs w:val="28"/>
        </w:rPr>
        <w:t>.</w:t>
      </w:r>
      <w:r w:rsidRPr="00CC75F4">
        <w:rPr>
          <w:rFonts w:ascii="Times New Roman" w:hAnsi="Times New Roman"/>
          <w:color w:val="000000"/>
          <w:sz w:val="28"/>
          <w:szCs w:val="28"/>
          <w:lang w:val="kk-KZ"/>
        </w:rPr>
        <w:t xml:space="preserve"> </w:t>
      </w:r>
      <w:r w:rsidRPr="00CC75F4">
        <w:rPr>
          <w:rFonts w:ascii="Times New Roman" w:hAnsi="Times New Roman"/>
          <w:sz w:val="28"/>
          <w:szCs w:val="28"/>
          <w:lang w:val="kk-KZ"/>
        </w:rPr>
        <w:t xml:space="preserve"> </w:t>
      </w:r>
    </w:p>
    <w:p w14:paraId="1A5DACE9" w14:textId="42ECC647" w:rsidR="00CC75F4" w:rsidRPr="00CC75F4" w:rsidRDefault="00CC75F4" w:rsidP="00CC75F4">
      <w:pPr>
        <w:spacing w:after="0" w:line="288" w:lineRule="atLeast"/>
        <w:jc w:val="both"/>
        <w:rPr>
          <w:rFonts w:ascii="Times New Roman" w:hAnsi="Times New Roman"/>
          <w:color w:val="000000"/>
          <w:sz w:val="28"/>
          <w:szCs w:val="28"/>
          <w:lang w:val="kk-KZ" w:eastAsia="ru-RU"/>
        </w:rPr>
      </w:pPr>
      <w:r w:rsidRPr="00CC75F4">
        <w:rPr>
          <w:rFonts w:ascii="Times New Roman" w:hAnsi="Times New Roman"/>
          <w:color w:val="000000"/>
          <w:sz w:val="28"/>
          <w:szCs w:val="28"/>
          <w:lang w:val="kk-KZ"/>
        </w:rPr>
        <w:t xml:space="preserve">          Сызықты емес орталықтандырылмаған құрылым (2-сурет) ақпаратты өңдеудің екі деңгейінен үлкен және «көп деңгейлі жұлдыз» топологиясына ие. </w:t>
      </w:r>
      <w:r w:rsidRPr="00CC75F4">
        <w:rPr>
          <w:rFonts w:ascii="Times New Roman" w:hAnsi="Times New Roman"/>
          <w:color w:val="000000"/>
          <w:sz w:val="28"/>
          <w:szCs w:val="28"/>
          <w:bdr w:val="none" w:sz="0" w:space="0" w:color="auto" w:frame="1"/>
          <w:lang w:val="kk-KZ" w:eastAsia="ru-RU"/>
        </w:rPr>
        <w:t>Кәсіпорынның құрылымына және объектілерді басқару схемасына байланысты мұндай құрылымда басқару иерархиясына сәйкес ақпаратты жинау мен өңдеудің аралық орталығыі құрылады.</w:t>
      </w:r>
    </w:p>
    <w:p w14:paraId="707CAF8C" w14:textId="00CD147F" w:rsidR="00D9180E" w:rsidRPr="009601CE" w:rsidRDefault="00CC75F4" w:rsidP="003B2C07">
      <w:pPr>
        <w:tabs>
          <w:tab w:val="left" w:pos="851"/>
          <w:tab w:val="left" w:pos="993"/>
        </w:tabs>
        <w:suppressAutoHyphens/>
        <w:spacing w:after="0" w:line="240" w:lineRule="auto"/>
        <w:ind w:firstLine="567"/>
        <w:jc w:val="both"/>
        <w:rPr>
          <w:rFonts w:ascii="Times New Roman" w:hAnsi="Times New Roman"/>
          <w:sz w:val="28"/>
          <w:szCs w:val="28"/>
          <w:lang w:val="kk-KZ"/>
        </w:rPr>
      </w:pPr>
      <w:r w:rsidRPr="00CC75F4">
        <w:rPr>
          <w:rFonts w:ascii="Times New Roman" w:hAnsi="Times New Roman"/>
          <w:sz w:val="28"/>
          <w:szCs w:val="28"/>
          <w:lang w:val="kk-KZ"/>
        </w:rPr>
        <w:t xml:space="preserve"> </w:t>
      </w:r>
    </w:p>
    <w:p w14:paraId="7A6771CF" w14:textId="77777777" w:rsidR="00D9180E" w:rsidRPr="009601CE" w:rsidRDefault="00D9180E" w:rsidP="00F11C0A">
      <w:pPr>
        <w:tabs>
          <w:tab w:val="left" w:pos="851"/>
          <w:tab w:val="left" w:pos="993"/>
        </w:tabs>
        <w:suppressAutoHyphens/>
        <w:spacing w:after="0" w:line="240" w:lineRule="auto"/>
        <w:ind w:firstLine="709"/>
        <w:jc w:val="both"/>
        <w:rPr>
          <w:rFonts w:ascii="Times New Roman" w:hAnsi="Times New Roman"/>
          <w:sz w:val="28"/>
          <w:szCs w:val="28"/>
          <w:lang w:val="kk-KZ"/>
        </w:rPr>
      </w:pPr>
    </w:p>
    <w:p w14:paraId="6D861E63" w14:textId="77777777" w:rsidR="00D9180E" w:rsidRPr="00D07D9B" w:rsidRDefault="00711D79" w:rsidP="00F11C0A">
      <w:pPr>
        <w:suppressAutoHyphens/>
        <w:spacing w:after="0" w:line="240" w:lineRule="auto"/>
        <w:jc w:val="center"/>
        <w:rPr>
          <w:rFonts w:ascii="Times New Roman" w:hAnsi="Times New Roman"/>
          <w:b/>
          <w:sz w:val="28"/>
          <w:szCs w:val="28"/>
        </w:rPr>
      </w:pPr>
      <w:r w:rsidRPr="00D07D9B">
        <w:rPr>
          <w:rFonts w:ascii="Times New Roman" w:hAnsi="Times New Roman"/>
          <w:noProof/>
          <w:sz w:val="28"/>
          <w:szCs w:val="28"/>
          <w:lang w:eastAsia="ru-RU"/>
        </w:rPr>
        <w:drawing>
          <wp:inline distT="0" distB="0" distL="0" distR="0" wp14:anchorId="483C4487" wp14:editId="4B1DD34C">
            <wp:extent cx="4366895" cy="2604135"/>
            <wp:effectExtent l="19050" t="0" r="0" b="0"/>
            <wp:docPr id="2" name="Рисунок 21" descr="Описание: 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Рис4"/>
                    <pic:cNvPicPr>
                      <a:picLocks noChangeAspect="1" noChangeArrowheads="1"/>
                    </pic:cNvPicPr>
                  </pic:nvPicPr>
                  <pic:blipFill>
                    <a:blip r:embed="rId8"/>
                    <a:srcRect/>
                    <a:stretch>
                      <a:fillRect/>
                    </a:stretch>
                  </pic:blipFill>
                  <pic:spPr bwMode="auto">
                    <a:xfrm>
                      <a:off x="0" y="0"/>
                      <a:ext cx="4366895" cy="2604135"/>
                    </a:xfrm>
                    <a:prstGeom prst="rect">
                      <a:avLst/>
                    </a:prstGeom>
                    <a:noFill/>
                    <a:ln w="9525">
                      <a:noFill/>
                      <a:miter lim="800000"/>
                      <a:headEnd/>
                      <a:tailEnd/>
                    </a:ln>
                  </pic:spPr>
                </pic:pic>
              </a:graphicData>
            </a:graphic>
          </wp:inline>
        </w:drawing>
      </w:r>
    </w:p>
    <w:p w14:paraId="4D48B679" w14:textId="613DD664" w:rsidR="00D9180E" w:rsidRPr="00D07D9B" w:rsidRDefault="00D9180E" w:rsidP="00F11C0A">
      <w:pPr>
        <w:tabs>
          <w:tab w:val="left" w:pos="993"/>
        </w:tabs>
        <w:suppressAutoHyphens/>
        <w:spacing w:after="0" w:line="240" w:lineRule="auto"/>
        <w:ind w:firstLine="709"/>
        <w:jc w:val="center"/>
        <w:rPr>
          <w:rFonts w:ascii="Times New Roman" w:hAnsi="Times New Roman"/>
          <w:b/>
          <w:sz w:val="24"/>
          <w:szCs w:val="24"/>
        </w:rPr>
      </w:pPr>
      <w:r w:rsidRPr="00D07D9B">
        <w:rPr>
          <w:rFonts w:ascii="Times New Roman" w:hAnsi="Times New Roman"/>
          <w:b/>
          <w:sz w:val="24"/>
          <w:szCs w:val="24"/>
        </w:rPr>
        <w:t xml:space="preserve"> 2</w:t>
      </w:r>
      <w:r w:rsidR="00CC75F4">
        <w:rPr>
          <w:rFonts w:ascii="Times New Roman" w:hAnsi="Times New Roman"/>
          <w:b/>
          <w:sz w:val="24"/>
          <w:szCs w:val="24"/>
          <w:lang w:val="kk-KZ"/>
        </w:rPr>
        <w:t>-сурет</w:t>
      </w:r>
      <w:r w:rsidRPr="00D07D9B">
        <w:rPr>
          <w:rFonts w:ascii="Times New Roman" w:hAnsi="Times New Roman"/>
          <w:b/>
          <w:sz w:val="24"/>
          <w:szCs w:val="24"/>
        </w:rPr>
        <w:t>.</w:t>
      </w:r>
    </w:p>
    <w:p w14:paraId="798D1932" w14:textId="56AD054B" w:rsidR="00D9180E" w:rsidRPr="009601CE" w:rsidRDefault="00CC75F4" w:rsidP="003B2C07">
      <w:pPr>
        <w:tabs>
          <w:tab w:val="left" w:pos="851"/>
          <w:tab w:val="left" w:pos="993"/>
        </w:tabs>
        <w:suppressAutoHyphens/>
        <w:spacing w:after="0" w:line="240" w:lineRule="auto"/>
        <w:ind w:firstLine="567"/>
        <w:jc w:val="both"/>
        <w:rPr>
          <w:rFonts w:ascii="Times New Roman" w:hAnsi="Times New Roman"/>
          <w:sz w:val="28"/>
          <w:szCs w:val="28"/>
          <w:lang w:val="kk-KZ"/>
        </w:rPr>
      </w:pPr>
      <w:proofErr w:type="spellStart"/>
      <w:r w:rsidRPr="009601CE">
        <w:rPr>
          <w:rFonts w:ascii="Times New Roman" w:hAnsi="Times New Roman"/>
          <w:color w:val="000000"/>
          <w:sz w:val="28"/>
          <w:szCs w:val="28"/>
        </w:rPr>
        <w:t>Объектілер</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деңгейінің</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бақыланатын</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пункттері</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топтарынан</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ақпарат</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аралық</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деңгейдегі</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басқару</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пунктінің</w:t>
      </w:r>
      <w:proofErr w:type="spellEnd"/>
      <w:r w:rsidRPr="009601CE">
        <w:rPr>
          <w:rFonts w:ascii="Times New Roman" w:hAnsi="Times New Roman"/>
          <w:color w:val="000000"/>
          <w:sz w:val="28"/>
          <w:szCs w:val="28"/>
        </w:rPr>
        <w:t xml:space="preserve"> (</w:t>
      </w:r>
      <w:r w:rsidR="009601CE" w:rsidRPr="009601CE">
        <w:rPr>
          <w:rFonts w:ascii="Times New Roman" w:hAnsi="Times New Roman"/>
          <w:color w:val="000000"/>
          <w:sz w:val="28"/>
          <w:szCs w:val="28"/>
          <w:lang w:val="kk-KZ"/>
        </w:rPr>
        <w:t>БП</w:t>
      </w:r>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құрылғыларымен</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жиналады</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олар</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өз</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кезегінде</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ақпаратты</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екінші</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деңгейдегі</w:t>
      </w:r>
      <w:proofErr w:type="spellEnd"/>
      <w:r w:rsidRPr="009601CE">
        <w:rPr>
          <w:rFonts w:ascii="Times New Roman" w:hAnsi="Times New Roman"/>
          <w:color w:val="000000"/>
          <w:sz w:val="28"/>
          <w:szCs w:val="28"/>
        </w:rPr>
        <w:t xml:space="preserve"> </w:t>
      </w:r>
      <w:r w:rsidR="009601CE" w:rsidRPr="009601CE">
        <w:rPr>
          <w:rFonts w:ascii="Times New Roman" w:hAnsi="Times New Roman"/>
          <w:color w:val="000000"/>
          <w:sz w:val="28"/>
          <w:szCs w:val="28"/>
          <w:lang w:val="kk-KZ"/>
        </w:rPr>
        <w:t>БП</w:t>
      </w:r>
      <w:r w:rsidRPr="009601CE">
        <w:rPr>
          <w:rFonts w:ascii="Times New Roman" w:hAnsi="Times New Roman"/>
          <w:color w:val="000000"/>
          <w:sz w:val="28"/>
          <w:szCs w:val="28"/>
        </w:rPr>
        <w:t>-</w:t>
      </w:r>
      <w:proofErr w:type="spellStart"/>
      <w:r w:rsidRPr="009601CE">
        <w:rPr>
          <w:rFonts w:ascii="Times New Roman" w:hAnsi="Times New Roman"/>
          <w:color w:val="000000"/>
          <w:sz w:val="28"/>
          <w:szCs w:val="28"/>
        </w:rPr>
        <w:t>ға</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және</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т.б</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ең</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жоғарғы</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деңгейдегі</w:t>
      </w:r>
      <w:proofErr w:type="spellEnd"/>
      <w:r w:rsidRPr="009601CE">
        <w:rPr>
          <w:rFonts w:ascii="Times New Roman" w:hAnsi="Times New Roman"/>
          <w:color w:val="000000"/>
          <w:sz w:val="28"/>
          <w:szCs w:val="28"/>
        </w:rPr>
        <w:t xml:space="preserve"> </w:t>
      </w:r>
      <w:r w:rsidR="009601CE" w:rsidRPr="009601CE">
        <w:rPr>
          <w:rFonts w:ascii="Times New Roman" w:hAnsi="Times New Roman"/>
          <w:color w:val="000000"/>
          <w:sz w:val="28"/>
          <w:szCs w:val="28"/>
          <w:lang w:val="kk-KZ"/>
        </w:rPr>
        <w:t>ПБ</w:t>
      </w:r>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құрылғысына</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дейін</w:t>
      </w:r>
      <w:proofErr w:type="spellEnd"/>
      <w:r w:rsidRPr="009601CE">
        <w:rPr>
          <w:rFonts w:ascii="Times New Roman" w:hAnsi="Times New Roman"/>
          <w:color w:val="000000"/>
          <w:sz w:val="28"/>
          <w:szCs w:val="28"/>
        </w:rPr>
        <w:t xml:space="preserve"> </w:t>
      </w:r>
      <w:r w:rsidR="009601CE" w:rsidRPr="009601CE">
        <w:rPr>
          <w:rFonts w:ascii="Times New Roman" w:hAnsi="Times New Roman"/>
          <w:color w:val="000000"/>
          <w:sz w:val="28"/>
          <w:szCs w:val="28"/>
          <w:lang w:val="kk-KZ"/>
        </w:rPr>
        <w:t>жібереді</w:t>
      </w:r>
      <w:r w:rsidRPr="009601CE">
        <w:rPr>
          <w:rFonts w:ascii="Times New Roman" w:hAnsi="Times New Roman"/>
          <w:color w:val="000000"/>
          <w:sz w:val="28"/>
          <w:szCs w:val="28"/>
        </w:rPr>
        <w:t>.</w:t>
      </w:r>
      <w:r w:rsidRPr="009601CE">
        <w:rPr>
          <w:rFonts w:ascii="Times New Roman" w:hAnsi="Times New Roman"/>
          <w:color w:val="000000"/>
          <w:sz w:val="28"/>
          <w:szCs w:val="28"/>
          <w:lang w:val="kk-KZ"/>
        </w:rPr>
        <w:t xml:space="preserve">  </w:t>
      </w:r>
      <w:r w:rsidR="009601CE" w:rsidRPr="009601CE">
        <w:rPr>
          <w:rFonts w:ascii="Times New Roman" w:hAnsi="Times New Roman"/>
          <w:sz w:val="28"/>
          <w:szCs w:val="28"/>
          <w:lang w:val="kk-KZ"/>
        </w:rPr>
        <w:t xml:space="preserve"> </w:t>
      </w:r>
    </w:p>
    <w:p w14:paraId="350C79D1" w14:textId="1AEFD13F" w:rsidR="00D9180E" w:rsidRPr="009601CE" w:rsidRDefault="009601CE" w:rsidP="003B2C07">
      <w:pPr>
        <w:tabs>
          <w:tab w:val="left" w:pos="851"/>
          <w:tab w:val="left" w:pos="993"/>
        </w:tabs>
        <w:suppressAutoHyphens/>
        <w:spacing w:after="0" w:line="240" w:lineRule="auto"/>
        <w:ind w:firstLine="567"/>
        <w:jc w:val="both"/>
        <w:rPr>
          <w:rFonts w:ascii="Times New Roman" w:hAnsi="Times New Roman"/>
          <w:sz w:val="28"/>
          <w:szCs w:val="28"/>
          <w:lang w:val="kk-KZ"/>
        </w:rPr>
      </w:pPr>
      <w:r w:rsidRPr="009601CE">
        <w:rPr>
          <w:rFonts w:ascii="Times New Roman" w:hAnsi="Times New Roman"/>
          <w:color w:val="000000"/>
          <w:sz w:val="28"/>
          <w:szCs w:val="28"/>
          <w:lang w:val="kk-KZ"/>
        </w:rPr>
        <w:t xml:space="preserve">Шағын станциялардан ақпарат аралық деңгейдегі серверге түседі. </w:t>
      </w:r>
      <w:proofErr w:type="spellStart"/>
      <w:r w:rsidRPr="009601CE">
        <w:rPr>
          <w:rFonts w:ascii="Times New Roman" w:hAnsi="Times New Roman"/>
          <w:color w:val="000000"/>
          <w:sz w:val="28"/>
          <w:szCs w:val="28"/>
        </w:rPr>
        <w:t>Бұл</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жағдайда</w:t>
      </w:r>
      <w:proofErr w:type="spellEnd"/>
      <w:r w:rsidRPr="009601CE">
        <w:rPr>
          <w:rFonts w:ascii="Times New Roman" w:hAnsi="Times New Roman"/>
          <w:color w:val="000000"/>
          <w:sz w:val="28"/>
          <w:szCs w:val="28"/>
        </w:rPr>
        <w:t xml:space="preserve"> </w:t>
      </w:r>
      <w:proofErr w:type="spellStart"/>
      <w:r w:rsidRPr="009601CE">
        <w:rPr>
          <w:rFonts w:ascii="Times New Roman" w:hAnsi="Times New Roman"/>
          <w:color w:val="000000"/>
          <w:sz w:val="28"/>
          <w:szCs w:val="28"/>
        </w:rPr>
        <w:t>бұл</w:t>
      </w:r>
      <w:proofErr w:type="spellEnd"/>
      <w:r w:rsidRPr="009601CE">
        <w:rPr>
          <w:rFonts w:ascii="Times New Roman" w:hAnsi="Times New Roman"/>
          <w:color w:val="000000"/>
          <w:sz w:val="28"/>
          <w:szCs w:val="28"/>
        </w:rPr>
        <w:t xml:space="preserve"> </w:t>
      </w:r>
      <w:r w:rsidRPr="009601CE">
        <w:rPr>
          <w:rFonts w:ascii="Times New Roman" w:hAnsi="Times New Roman"/>
          <w:color w:val="000000"/>
          <w:sz w:val="28"/>
          <w:szCs w:val="28"/>
          <w:lang w:val="kk-KZ"/>
        </w:rPr>
        <w:t xml:space="preserve">АЭЖ </w:t>
      </w:r>
      <w:r w:rsidRPr="009601CE">
        <w:rPr>
          <w:rFonts w:ascii="Times New Roman" w:hAnsi="Times New Roman"/>
          <w:color w:val="000000"/>
          <w:sz w:val="28"/>
          <w:szCs w:val="28"/>
        </w:rPr>
        <w:t xml:space="preserve">ДП-да </w:t>
      </w:r>
      <w:proofErr w:type="spellStart"/>
      <w:r w:rsidRPr="009601CE">
        <w:rPr>
          <w:rFonts w:ascii="Times New Roman" w:hAnsi="Times New Roman"/>
          <w:color w:val="000000"/>
          <w:sz w:val="28"/>
          <w:szCs w:val="28"/>
        </w:rPr>
        <w:t>орналасқан</w:t>
      </w:r>
      <w:proofErr w:type="spellEnd"/>
      <w:r w:rsidRPr="009601CE">
        <w:rPr>
          <w:rFonts w:ascii="Times New Roman" w:hAnsi="Times New Roman"/>
          <w:color w:val="000000"/>
          <w:sz w:val="28"/>
          <w:szCs w:val="28"/>
        </w:rPr>
        <w:t xml:space="preserve"> сервер.</w:t>
      </w:r>
      <w:r w:rsidRPr="009601CE">
        <w:rPr>
          <w:rFonts w:ascii="Times New Roman" w:hAnsi="Times New Roman"/>
          <w:color w:val="000000"/>
          <w:sz w:val="28"/>
          <w:szCs w:val="28"/>
          <w:lang w:val="kk-KZ"/>
        </w:rPr>
        <w:t xml:space="preserve"> </w:t>
      </w:r>
      <w:r w:rsidRPr="009601CE">
        <w:rPr>
          <w:rFonts w:ascii="Times New Roman" w:hAnsi="Times New Roman"/>
          <w:sz w:val="28"/>
          <w:szCs w:val="28"/>
          <w:lang w:val="kk-KZ"/>
        </w:rPr>
        <w:t xml:space="preserve"> </w:t>
      </w:r>
    </w:p>
    <w:p w14:paraId="3AAA1B12" w14:textId="6FEF7043" w:rsidR="00D9180E" w:rsidRPr="009601CE" w:rsidRDefault="009601CE" w:rsidP="003B2C07">
      <w:pPr>
        <w:tabs>
          <w:tab w:val="left" w:pos="851"/>
          <w:tab w:val="left" w:pos="993"/>
        </w:tabs>
        <w:suppressAutoHyphens/>
        <w:spacing w:after="0" w:line="240" w:lineRule="auto"/>
        <w:ind w:firstLine="567"/>
        <w:jc w:val="both"/>
        <w:rPr>
          <w:rFonts w:ascii="Times New Roman" w:hAnsi="Times New Roman"/>
          <w:sz w:val="28"/>
          <w:szCs w:val="28"/>
          <w:lang w:val="kk-KZ"/>
        </w:rPr>
      </w:pPr>
      <w:r w:rsidRPr="009601CE">
        <w:rPr>
          <w:rFonts w:ascii="Times New Roman" w:hAnsi="Times New Roman"/>
          <w:color w:val="000000"/>
          <w:sz w:val="28"/>
          <w:szCs w:val="28"/>
          <w:lang w:val="kk-KZ"/>
        </w:rPr>
        <w:t xml:space="preserve">Бұдан әрі ақпарат өңделеді, пайдаланушыларға ұсынылады, ал жоғарғы деңгейге (орталық серверге) тек қажетті ақпарат жіберіледі. Мұндай құрылымдағы </w:t>
      </w:r>
      <w:r w:rsidRPr="009601CE">
        <w:rPr>
          <w:rFonts w:ascii="Times New Roman" w:hAnsi="Times New Roman"/>
          <w:color w:val="000000"/>
          <w:sz w:val="28"/>
          <w:szCs w:val="28"/>
          <w:lang w:val="kk-KZ"/>
        </w:rPr>
        <w:lastRenderedPageBreak/>
        <w:t xml:space="preserve">сыртқы ақпараттық жүйелермен ақпарат алмасуды орталық сервер жүргізеді, бірақ басқарудың төменгі деңгейлерінде талап етілетін ақпарат орталық серверден таратылуы мүмкін.  </w:t>
      </w:r>
      <w:r w:rsidRPr="009601CE">
        <w:rPr>
          <w:rFonts w:ascii="Times New Roman" w:hAnsi="Times New Roman"/>
          <w:sz w:val="28"/>
          <w:szCs w:val="28"/>
          <w:lang w:val="kk-KZ"/>
        </w:rPr>
        <w:t xml:space="preserve"> </w:t>
      </w:r>
      <w:r w:rsidR="00D9180E" w:rsidRPr="009601CE">
        <w:rPr>
          <w:rFonts w:ascii="Times New Roman" w:hAnsi="Times New Roman"/>
          <w:sz w:val="28"/>
          <w:szCs w:val="28"/>
          <w:lang w:val="kk-KZ"/>
        </w:rPr>
        <w:t xml:space="preserve"> </w:t>
      </w:r>
      <w:r w:rsidRPr="009601CE">
        <w:rPr>
          <w:rFonts w:ascii="Times New Roman" w:hAnsi="Times New Roman"/>
          <w:sz w:val="28"/>
          <w:szCs w:val="28"/>
          <w:lang w:val="kk-KZ"/>
        </w:rPr>
        <w:t xml:space="preserve"> </w:t>
      </w:r>
    </w:p>
    <w:p w14:paraId="0C2DC74E" w14:textId="6F8D7BB1" w:rsidR="009601CE" w:rsidRPr="009601CE" w:rsidRDefault="009601CE" w:rsidP="00103A8E">
      <w:pPr>
        <w:spacing w:after="0" w:line="240" w:lineRule="auto"/>
        <w:jc w:val="both"/>
        <w:rPr>
          <w:rFonts w:ascii="Times New Roman" w:hAnsi="Times New Roman"/>
          <w:color w:val="000000"/>
          <w:sz w:val="28"/>
          <w:szCs w:val="28"/>
          <w:lang w:val="kk-KZ" w:eastAsia="ru-RU"/>
        </w:rPr>
      </w:pPr>
      <w:r>
        <w:rPr>
          <w:rFonts w:ascii="Arial" w:hAnsi="Arial" w:cs="Arial"/>
          <w:color w:val="000000"/>
          <w:sz w:val="23"/>
          <w:szCs w:val="23"/>
          <w:lang w:val="kk-KZ" w:eastAsia="ru-RU"/>
        </w:rPr>
        <w:t xml:space="preserve">         </w:t>
      </w:r>
      <w:r w:rsidRPr="009601CE">
        <w:rPr>
          <w:rFonts w:ascii="Times New Roman" w:hAnsi="Times New Roman"/>
          <w:color w:val="000000"/>
          <w:sz w:val="28"/>
          <w:szCs w:val="28"/>
          <w:bdr w:val="none" w:sz="0" w:space="0" w:color="auto" w:frame="1"/>
          <w:lang w:val="kk-KZ" w:eastAsia="ru-RU"/>
        </w:rPr>
        <w:t xml:space="preserve">Иерархияның кез келген деңгейіндегі әрбір </w:t>
      </w:r>
      <w:r w:rsidR="00103A8E" w:rsidRPr="00103A8E">
        <w:rPr>
          <w:rFonts w:ascii="Times New Roman" w:hAnsi="Times New Roman"/>
          <w:color w:val="000000"/>
          <w:sz w:val="28"/>
          <w:szCs w:val="28"/>
          <w:bdr w:val="none" w:sz="0" w:space="0" w:color="auto" w:frame="1"/>
          <w:lang w:val="kk-KZ" w:eastAsia="ru-RU"/>
        </w:rPr>
        <w:t>БП</w:t>
      </w:r>
      <w:r w:rsidRPr="009601CE">
        <w:rPr>
          <w:rFonts w:ascii="Times New Roman" w:hAnsi="Times New Roman"/>
          <w:color w:val="000000"/>
          <w:sz w:val="28"/>
          <w:szCs w:val="28"/>
          <w:bdr w:val="none" w:sz="0" w:space="0" w:color="auto" w:frame="1"/>
          <w:lang w:val="kk-KZ" w:eastAsia="ru-RU"/>
        </w:rPr>
        <w:t xml:space="preserve">-да объектілер деңгейінен де, ақпараттың жоғарғы деңгейлерінен де ақпараттың шоғырлануы мүмкін болғандықтан, әрбір </w:t>
      </w:r>
      <w:r w:rsidR="00103A8E" w:rsidRPr="00103A8E">
        <w:rPr>
          <w:rFonts w:ascii="Times New Roman" w:hAnsi="Times New Roman"/>
          <w:color w:val="000000"/>
          <w:sz w:val="28"/>
          <w:szCs w:val="28"/>
          <w:bdr w:val="none" w:sz="0" w:space="0" w:color="auto" w:frame="1"/>
          <w:lang w:val="kk-KZ" w:eastAsia="ru-RU"/>
        </w:rPr>
        <w:t>БП</w:t>
      </w:r>
      <w:r w:rsidRPr="009601CE">
        <w:rPr>
          <w:rFonts w:ascii="Times New Roman" w:hAnsi="Times New Roman"/>
          <w:color w:val="000000"/>
          <w:sz w:val="28"/>
          <w:szCs w:val="28"/>
          <w:bdr w:val="none" w:sz="0" w:space="0" w:color="auto" w:frame="1"/>
          <w:lang w:val="kk-KZ" w:eastAsia="ru-RU"/>
        </w:rPr>
        <w:t xml:space="preserve"> (аралық сервер) базасында оператордың (диспетчердің) жұмыс орнын ұйымдастыру қажет</w:t>
      </w:r>
      <w:r w:rsidR="00103A8E" w:rsidRPr="00103A8E">
        <w:rPr>
          <w:rFonts w:ascii="Times New Roman" w:hAnsi="Times New Roman"/>
          <w:color w:val="000000"/>
          <w:sz w:val="28"/>
          <w:szCs w:val="28"/>
          <w:bdr w:val="none" w:sz="0" w:space="0" w:color="auto" w:frame="1"/>
          <w:lang w:val="kk-KZ" w:eastAsia="ru-RU"/>
        </w:rPr>
        <w:t xml:space="preserve">. </w:t>
      </w:r>
      <w:r w:rsidR="00103A8E" w:rsidRPr="00103A8E">
        <w:rPr>
          <w:rFonts w:ascii="Times New Roman" w:hAnsi="Times New Roman"/>
          <w:color w:val="000000"/>
          <w:sz w:val="28"/>
          <w:szCs w:val="28"/>
          <w:lang w:val="kk-KZ"/>
        </w:rPr>
        <w:t xml:space="preserve">Яғни, сызықты емес орталықтандырылмаған құрылымы бар кешеннің әр аралық орталығында объектілер тобының толық функционалды жедел-диспетчерлік басқару үшін ақпарат жинау қажет. </w:t>
      </w:r>
    </w:p>
    <w:p w14:paraId="08ED8B14" w14:textId="3285A0EA" w:rsidR="00D9180E" w:rsidRPr="00103A8E" w:rsidRDefault="00103A8E" w:rsidP="00103A8E">
      <w:pPr>
        <w:tabs>
          <w:tab w:val="left" w:pos="851"/>
          <w:tab w:val="left" w:pos="993"/>
        </w:tabs>
        <w:suppressAutoHyphens/>
        <w:spacing w:after="0" w:line="240" w:lineRule="auto"/>
        <w:ind w:firstLine="567"/>
        <w:jc w:val="both"/>
        <w:rPr>
          <w:rFonts w:ascii="Times New Roman" w:hAnsi="Times New Roman"/>
          <w:sz w:val="28"/>
          <w:szCs w:val="28"/>
          <w:lang w:val="kk-KZ"/>
        </w:rPr>
      </w:pPr>
      <w:r w:rsidRPr="00103A8E">
        <w:rPr>
          <w:rFonts w:ascii="Times New Roman" w:hAnsi="Times New Roman"/>
          <w:color w:val="000000"/>
          <w:sz w:val="28"/>
          <w:szCs w:val="28"/>
          <w:lang w:val="kk-KZ"/>
        </w:rPr>
        <w:t xml:space="preserve">Internet желісін пайдалана отырып, жедел емес және талдамалық пайдаланушыларға ақпаратты беру мүмкіндігін көздеу.  Ол үшін ОДҚ-да орталық серверден ақпарат алатын және оны пайдаланушыларға Internet желісі арқылы ұсынатын Web-сервер орнатылады. Жедел емес пайдаланушылар үшін компанияның теңгерімдік шекараларында, сондай-ақ ең жауапты тұтынушылармен шекараларда электр желілерінің жағдайы мен электр энергиясының параметрлері туралы жалпыланған ақпарат беру жеткілікті. </w:t>
      </w:r>
      <w:r w:rsidRPr="00103A8E">
        <w:rPr>
          <w:rFonts w:ascii="Times New Roman" w:hAnsi="Times New Roman"/>
          <w:sz w:val="28"/>
          <w:szCs w:val="28"/>
          <w:lang w:val="kk-KZ"/>
        </w:rPr>
        <w:t xml:space="preserve"> </w:t>
      </w:r>
      <w:r w:rsidR="00D9180E" w:rsidRPr="00103A8E">
        <w:rPr>
          <w:rFonts w:ascii="Times New Roman" w:hAnsi="Times New Roman"/>
          <w:sz w:val="28"/>
          <w:szCs w:val="28"/>
          <w:lang w:val="kk-KZ"/>
        </w:rPr>
        <w:t xml:space="preserve"> </w:t>
      </w:r>
      <w:r w:rsidRPr="00103A8E">
        <w:rPr>
          <w:rFonts w:ascii="Times New Roman" w:hAnsi="Times New Roman"/>
          <w:sz w:val="28"/>
          <w:szCs w:val="28"/>
          <w:lang w:val="kk-KZ"/>
        </w:rPr>
        <w:t xml:space="preserve"> </w:t>
      </w:r>
    </w:p>
    <w:p w14:paraId="1BFD3005" w14:textId="71B605BF" w:rsidR="00D9180E" w:rsidRPr="004C08A3" w:rsidRDefault="004C08A3" w:rsidP="003B2C07">
      <w:pPr>
        <w:keepNext/>
        <w:suppressAutoHyphens/>
        <w:spacing w:after="0" w:line="240" w:lineRule="auto"/>
        <w:ind w:firstLine="567"/>
        <w:jc w:val="both"/>
        <w:outlineLvl w:val="2"/>
        <w:rPr>
          <w:rFonts w:ascii="Times New Roman" w:hAnsi="Times New Roman"/>
          <w:b/>
          <w:bCs/>
          <w:sz w:val="28"/>
          <w:szCs w:val="28"/>
          <w:lang w:val="kk-KZ"/>
        </w:rPr>
      </w:pPr>
      <w:bookmarkStart w:id="40" w:name="_Toc417478852"/>
      <w:bookmarkStart w:id="41" w:name="_Toc462912579"/>
      <w:bookmarkStart w:id="42" w:name="_Toc462923273"/>
      <w:bookmarkStart w:id="43" w:name="_Toc462923380"/>
      <w:r>
        <w:rPr>
          <w:rFonts w:ascii="Times New Roman" w:hAnsi="Times New Roman"/>
          <w:b/>
          <w:bCs/>
          <w:sz w:val="28"/>
          <w:szCs w:val="28"/>
          <w:lang w:val="kk-KZ"/>
        </w:rPr>
        <w:t xml:space="preserve">ШС деңгейіндегі ТБАЖ. </w:t>
      </w:r>
      <w:bookmarkEnd w:id="40"/>
      <w:bookmarkEnd w:id="41"/>
      <w:bookmarkEnd w:id="42"/>
      <w:bookmarkEnd w:id="43"/>
      <w:r>
        <w:rPr>
          <w:rFonts w:ascii="Times New Roman" w:hAnsi="Times New Roman"/>
          <w:b/>
          <w:bCs/>
          <w:sz w:val="28"/>
          <w:szCs w:val="28"/>
          <w:lang w:val="kk-KZ"/>
        </w:rPr>
        <w:t xml:space="preserve"> </w:t>
      </w:r>
    </w:p>
    <w:p w14:paraId="5B27FAAB" w14:textId="66E205A7" w:rsidR="00D9180E" w:rsidRPr="00CB61AB" w:rsidRDefault="00CB61AB" w:rsidP="003B2C07">
      <w:pPr>
        <w:tabs>
          <w:tab w:val="left" w:pos="851"/>
          <w:tab w:val="left" w:pos="993"/>
        </w:tabs>
        <w:suppressAutoHyphens/>
        <w:spacing w:after="0" w:line="240" w:lineRule="auto"/>
        <w:ind w:firstLine="567"/>
        <w:jc w:val="both"/>
        <w:rPr>
          <w:rFonts w:ascii="Times New Roman" w:hAnsi="Times New Roman"/>
          <w:sz w:val="28"/>
          <w:szCs w:val="28"/>
          <w:lang w:val="kk-KZ"/>
        </w:rPr>
      </w:pPr>
      <w:r w:rsidRPr="00CB61AB">
        <w:rPr>
          <w:rFonts w:ascii="Times New Roman" w:hAnsi="Times New Roman"/>
          <w:color w:val="000000"/>
          <w:sz w:val="28"/>
          <w:szCs w:val="28"/>
          <w:lang w:val="kk-KZ"/>
        </w:rPr>
        <w:t>Осы Талаптармен «Астана-АЭК» АҚ үшін ШС деңгейіндегі ТБАЖ үш нұсқада қабылданады:</w:t>
      </w:r>
      <w:r w:rsidRPr="00CB61AB">
        <w:rPr>
          <w:rFonts w:ascii="Times New Roman" w:hAnsi="Times New Roman"/>
          <w:sz w:val="28"/>
          <w:szCs w:val="28"/>
          <w:lang w:val="kk-KZ"/>
        </w:rPr>
        <w:t xml:space="preserve">   </w:t>
      </w:r>
    </w:p>
    <w:p w14:paraId="27C85D92" w14:textId="7275EBE6" w:rsidR="00D9180E" w:rsidRPr="00CB61AB" w:rsidRDefault="00D9180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CB61AB">
        <w:rPr>
          <w:rFonts w:ascii="Times New Roman" w:hAnsi="Times New Roman"/>
          <w:sz w:val="28"/>
          <w:szCs w:val="28"/>
          <w:lang w:val="kk-KZ"/>
        </w:rPr>
        <w:t>1</w:t>
      </w:r>
      <w:r w:rsidR="00CB61AB" w:rsidRPr="00CB61AB">
        <w:rPr>
          <w:rFonts w:ascii="Times New Roman" w:hAnsi="Times New Roman"/>
          <w:sz w:val="28"/>
          <w:szCs w:val="28"/>
          <w:lang w:val="kk-KZ"/>
        </w:rPr>
        <w:t>-нұсқа</w:t>
      </w:r>
      <w:r w:rsidRPr="00CB61AB">
        <w:rPr>
          <w:rFonts w:ascii="Times New Roman" w:hAnsi="Times New Roman"/>
          <w:sz w:val="28"/>
          <w:szCs w:val="28"/>
          <w:lang w:val="kk-KZ"/>
        </w:rPr>
        <w:t xml:space="preserve">. </w:t>
      </w:r>
      <w:r w:rsidR="00CB61AB" w:rsidRPr="00CB61AB">
        <w:rPr>
          <w:rFonts w:ascii="Times New Roman" w:hAnsi="Times New Roman"/>
          <w:color w:val="000000"/>
          <w:sz w:val="28"/>
          <w:szCs w:val="28"/>
          <w:lang w:val="kk-KZ"/>
        </w:rPr>
        <w:t xml:space="preserve">Қолданыстағы, қайта жаңартылатын ШС үшін – ШС-да бар телемеханика жабдығын қолдану және ШС қайта жаңарту кезінде МжБЖ қосу.  </w:t>
      </w:r>
      <w:r w:rsidR="00CB61AB" w:rsidRPr="00CB61AB">
        <w:rPr>
          <w:rFonts w:ascii="Times New Roman" w:hAnsi="Times New Roman"/>
          <w:sz w:val="28"/>
          <w:szCs w:val="28"/>
          <w:lang w:val="kk-KZ"/>
        </w:rPr>
        <w:t xml:space="preserve"> </w:t>
      </w:r>
    </w:p>
    <w:p w14:paraId="4CBA6FA6" w14:textId="01254FC3" w:rsidR="00DB6C6A" w:rsidRPr="00CB61AB" w:rsidRDefault="00D9180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CB61AB">
        <w:rPr>
          <w:rFonts w:ascii="Times New Roman" w:hAnsi="Times New Roman"/>
          <w:sz w:val="28"/>
          <w:szCs w:val="28"/>
          <w:lang w:val="kk-KZ"/>
        </w:rPr>
        <w:t>2</w:t>
      </w:r>
      <w:r w:rsidR="00CB61AB" w:rsidRPr="00CB61AB">
        <w:rPr>
          <w:rFonts w:ascii="Times New Roman" w:hAnsi="Times New Roman"/>
          <w:sz w:val="28"/>
          <w:szCs w:val="28"/>
          <w:lang w:val="kk-KZ"/>
        </w:rPr>
        <w:t>-нұсқа</w:t>
      </w:r>
      <w:r w:rsidRPr="00CB61AB">
        <w:rPr>
          <w:rFonts w:ascii="Times New Roman" w:hAnsi="Times New Roman"/>
          <w:sz w:val="28"/>
          <w:szCs w:val="28"/>
          <w:lang w:val="kk-KZ"/>
        </w:rPr>
        <w:t xml:space="preserve">. </w:t>
      </w:r>
      <w:r w:rsidR="00CB61AB" w:rsidRPr="00CB61AB">
        <w:rPr>
          <w:rFonts w:ascii="Times New Roman" w:hAnsi="Times New Roman"/>
          <w:color w:val="000000"/>
          <w:sz w:val="28"/>
          <w:szCs w:val="28"/>
          <w:lang w:val="kk-KZ"/>
        </w:rPr>
        <w:t xml:space="preserve">Жаңадан салынып жатқан меншікті немесе тұтынушылық ШС үшін – ШС  мониторинг және басқару жүйесінің (МжБЖ) жабдығын қолдану. </w:t>
      </w:r>
      <w:r w:rsidR="00CB61AB" w:rsidRPr="00CB61AB">
        <w:rPr>
          <w:rFonts w:ascii="Times New Roman" w:hAnsi="Times New Roman"/>
          <w:sz w:val="28"/>
          <w:szCs w:val="28"/>
          <w:lang w:val="kk-KZ"/>
        </w:rPr>
        <w:t xml:space="preserve"> </w:t>
      </w:r>
    </w:p>
    <w:p w14:paraId="275A0354" w14:textId="6FB865E2" w:rsidR="00D9180E" w:rsidRPr="00CB61AB" w:rsidRDefault="00D9180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CB61AB">
        <w:rPr>
          <w:rFonts w:ascii="Times New Roman" w:hAnsi="Times New Roman"/>
          <w:sz w:val="28"/>
          <w:szCs w:val="28"/>
          <w:lang w:val="kk-KZ"/>
        </w:rPr>
        <w:t>3</w:t>
      </w:r>
      <w:r w:rsidR="00CB61AB" w:rsidRPr="00CB61AB">
        <w:rPr>
          <w:rFonts w:ascii="Times New Roman" w:hAnsi="Times New Roman"/>
          <w:sz w:val="28"/>
          <w:szCs w:val="28"/>
          <w:lang w:val="kk-KZ"/>
        </w:rPr>
        <w:t>-нұсқа</w:t>
      </w:r>
      <w:r w:rsidRPr="00CB61AB">
        <w:rPr>
          <w:rFonts w:ascii="Times New Roman" w:hAnsi="Times New Roman"/>
          <w:sz w:val="28"/>
          <w:szCs w:val="28"/>
          <w:lang w:val="kk-KZ"/>
        </w:rPr>
        <w:t xml:space="preserve"> (перспектив</w:t>
      </w:r>
      <w:r w:rsidR="00CB61AB" w:rsidRPr="00CB61AB">
        <w:rPr>
          <w:rFonts w:ascii="Times New Roman" w:hAnsi="Times New Roman"/>
          <w:sz w:val="28"/>
          <w:szCs w:val="28"/>
          <w:lang w:val="kk-KZ"/>
        </w:rPr>
        <w:t>алы</w:t>
      </w:r>
      <w:r w:rsidRPr="00CB61AB">
        <w:rPr>
          <w:rFonts w:ascii="Times New Roman" w:hAnsi="Times New Roman"/>
          <w:sz w:val="28"/>
          <w:szCs w:val="28"/>
          <w:lang w:val="kk-KZ"/>
        </w:rPr>
        <w:t xml:space="preserve">). </w:t>
      </w:r>
      <w:r w:rsidR="00CB61AB" w:rsidRPr="00CB61AB">
        <w:rPr>
          <w:rFonts w:ascii="Times New Roman" w:hAnsi="Times New Roman"/>
          <w:color w:val="000000"/>
          <w:sz w:val="28"/>
          <w:szCs w:val="28"/>
          <w:lang w:val="kk-KZ"/>
        </w:rPr>
        <w:t>Жаңадан салынып жатқан меншікті немесе тұтынушылық ШС үшін – микропроцессорлық өлшеу түрлендіргіштерінің жабдықтарын-электр энергиясын есептегіштерді қолдану.</w:t>
      </w:r>
      <w:r w:rsidR="00CB61AB" w:rsidRPr="00CB61AB">
        <w:rPr>
          <w:rFonts w:ascii="Times New Roman" w:hAnsi="Times New Roman"/>
          <w:sz w:val="28"/>
          <w:szCs w:val="28"/>
          <w:lang w:val="kk-KZ"/>
        </w:rPr>
        <w:t xml:space="preserve">   </w:t>
      </w:r>
    </w:p>
    <w:p w14:paraId="433E870E" w14:textId="6CCA4534" w:rsidR="00D9180E" w:rsidRPr="00CB61AB" w:rsidRDefault="00CB61AB" w:rsidP="003B2C07">
      <w:pPr>
        <w:tabs>
          <w:tab w:val="left" w:pos="851"/>
          <w:tab w:val="left" w:pos="993"/>
        </w:tabs>
        <w:suppressAutoHyphens/>
        <w:spacing w:after="0" w:line="240" w:lineRule="auto"/>
        <w:ind w:firstLine="567"/>
        <w:jc w:val="both"/>
        <w:rPr>
          <w:rFonts w:ascii="Times New Roman" w:hAnsi="Times New Roman"/>
          <w:sz w:val="28"/>
          <w:szCs w:val="28"/>
          <w:lang w:val="kk-KZ"/>
        </w:rPr>
      </w:pPr>
      <w:r w:rsidRPr="00CB61AB">
        <w:rPr>
          <w:rFonts w:ascii="Times New Roman" w:hAnsi="Times New Roman"/>
          <w:color w:val="000000"/>
          <w:sz w:val="28"/>
          <w:szCs w:val="28"/>
          <w:lang w:val="kk-KZ"/>
        </w:rPr>
        <w:t>Шағын станцияда орнатылатын ТМ жабдығы барлық қосулар бойынша барлық телесигналдар мен телеөлшеулер беріледі және бір ақпараттық ағынмен диспетчерлік орталықтың БП құрылғысына беріледі.</w:t>
      </w:r>
      <w:r w:rsidRPr="00CB61AB">
        <w:rPr>
          <w:rFonts w:ascii="Times New Roman" w:hAnsi="Times New Roman"/>
          <w:sz w:val="28"/>
          <w:szCs w:val="28"/>
          <w:lang w:val="kk-KZ"/>
        </w:rPr>
        <w:t xml:space="preserve"> </w:t>
      </w:r>
      <w:r w:rsidRPr="00CB61AB">
        <w:rPr>
          <w:rFonts w:ascii="Times New Roman" w:hAnsi="Times New Roman"/>
          <w:color w:val="000000"/>
          <w:sz w:val="28"/>
          <w:szCs w:val="28"/>
          <w:lang w:val="kk-KZ"/>
        </w:rPr>
        <w:t xml:space="preserve">Кәсіпорынның диспетчерлік пунктінде ақпаратты жедел-диспетчерлік кешеннің (ЖДК) сервері қабылдайды. </w:t>
      </w:r>
      <w:r w:rsidRPr="00CB61AB">
        <w:rPr>
          <w:rFonts w:ascii="Times New Roman" w:hAnsi="Times New Roman"/>
          <w:sz w:val="28"/>
          <w:szCs w:val="28"/>
          <w:lang w:val="kk-KZ"/>
        </w:rPr>
        <w:t xml:space="preserve">    </w:t>
      </w:r>
    </w:p>
    <w:p w14:paraId="50D0003F" w14:textId="77777777" w:rsidR="00D9180E" w:rsidRPr="00D07D9B" w:rsidRDefault="00711D79" w:rsidP="00F11C0A">
      <w:pPr>
        <w:tabs>
          <w:tab w:val="left" w:pos="993"/>
        </w:tabs>
        <w:suppressAutoHyphens/>
        <w:spacing w:after="0" w:line="240" w:lineRule="auto"/>
        <w:jc w:val="center"/>
        <w:rPr>
          <w:rFonts w:ascii="Times New Roman" w:hAnsi="Times New Roman"/>
          <w:sz w:val="28"/>
          <w:szCs w:val="28"/>
        </w:rPr>
      </w:pPr>
      <w:r w:rsidRPr="00D07D9B">
        <w:rPr>
          <w:rFonts w:ascii="Times New Roman" w:hAnsi="Times New Roman"/>
          <w:noProof/>
          <w:sz w:val="28"/>
          <w:szCs w:val="28"/>
          <w:lang w:eastAsia="ru-RU"/>
        </w:rPr>
        <w:drawing>
          <wp:inline distT="0" distB="0" distL="0" distR="0" wp14:anchorId="523FE5CC" wp14:editId="785F9F1E">
            <wp:extent cx="3862705" cy="2157730"/>
            <wp:effectExtent l="19050" t="0" r="4445" b="0"/>
            <wp:docPr id="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9"/>
                    <a:srcRect l="29449" t="27821" r="26674" b="25967"/>
                    <a:stretch>
                      <a:fillRect/>
                    </a:stretch>
                  </pic:blipFill>
                  <pic:spPr bwMode="auto">
                    <a:xfrm>
                      <a:off x="0" y="0"/>
                      <a:ext cx="3862705" cy="2157730"/>
                    </a:xfrm>
                    <a:prstGeom prst="rect">
                      <a:avLst/>
                    </a:prstGeom>
                    <a:noFill/>
                    <a:ln w="9525">
                      <a:noFill/>
                      <a:miter lim="800000"/>
                      <a:headEnd/>
                      <a:tailEnd/>
                    </a:ln>
                  </pic:spPr>
                </pic:pic>
              </a:graphicData>
            </a:graphic>
          </wp:inline>
        </w:drawing>
      </w:r>
    </w:p>
    <w:p w14:paraId="56A65AC2" w14:textId="1B3B3C23" w:rsidR="00D9180E" w:rsidRPr="00D07D9B" w:rsidRDefault="00CB61AB" w:rsidP="00F11C0A">
      <w:pPr>
        <w:tabs>
          <w:tab w:val="left" w:pos="993"/>
        </w:tabs>
        <w:suppressAutoHyphens/>
        <w:spacing w:after="0" w:line="240" w:lineRule="auto"/>
        <w:ind w:firstLine="709"/>
        <w:jc w:val="center"/>
        <w:rPr>
          <w:rFonts w:ascii="Times New Roman" w:hAnsi="Times New Roman"/>
          <w:sz w:val="24"/>
          <w:szCs w:val="24"/>
        </w:rPr>
      </w:pPr>
      <w:r>
        <w:rPr>
          <w:rFonts w:ascii="Times New Roman" w:hAnsi="Times New Roman"/>
          <w:b/>
          <w:sz w:val="24"/>
          <w:szCs w:val="24"/>
          <w:lang w:val="kk-KZ"/>
        </w:rPr>
        <w:t xml:space="preserve"> </w:t>
      </w:r>
      <w:r w:rsidR="00D9180E" w:rsidRPr="00D07D9B">
        <w:rPr>
          <w:rFonts w:ascii="Times New Roman" w:hAnsi="Times New Roman"/>
          <w:b/>
          <w:sz w:val="24"/>
          <w:szCs w:val="24"/>
        </w:rPr>
        <w:t xml:space="preserve"> 3</w:t>
      </w:r>
      <w:r>
        <w:rPr>
          <w:rFonts w:ascii="Times New Roman" w:hAnsi="Times New Roman"/>
          <w:b/>
          <w:sz w:val="24"/>
          <w:szCs w:val="24"/>
          <w:lang w:val="kk-KZ"/>
        </w:rPr>
        <w:t>-сурет</w:t>
      </w:r>
      <w:r w:rsidR="00D9180E" w:rsidRPr="00D07D9B">
        <w:rPr>
          <w:rFonts w:ascii="Times New Roman" w:hAnsi="Times New Roman"/>
          <w:b/>
          <w:sz w:val="24"/>
          <w:szCs w:val="24"/>
        </w:rPr>
        <w:t>.</w:t>
      </w:r>
    </w:p>
    <w:p w14:paraId="0E14C8D6" w14:textId="20582652" w:rsidR="00DB3749" w:rsidRPr="00DB3749" w:rsidRDefault="00035118" w:rsidP="00DB3749">
      <w:pPr>
        <w:tabs>
          <w:tab w:val="left" w:pos="851"/>
          <w:tab w:val="left" w:pos="993"/>
        </w:tabs>
        <w:suppressAutoHyphens/>
        <w:spacing w:after="0" w:line="240" w:lineRule="auto"/>
        <w:ind w:firstLine="567"/>
        <w:jc w:val="both"/>
        <w:rPr>
          <w:rFonts w:ascii="Times New Roman" w:hAnsi="Times New Roman"/>
          <w:sz w:val="28"/>
          <w:szCs w:val="28"/>
        </w:rPr>
      </w:pPr>
      <w:r w:rsidRPr="00DB3749">
        <w:rPr>
          <w:rFonts w:ascii="Times New Roman" w:hAnsi="Times New Roman"/>
          <w:color w:val="000000"/>
          <w:sz w:val="28"/>
          <w:szCs w:val="28"/>
        </w:rPr>
        <w:t xml:space="preserve">1-нұсқа </w:t>
      </w:r>
      <w:proofErr w:type="spellStart"/>
      <w:r w:rsidRPr="00DB3749">
        <w:rPr>
          <w:rFonts w:ascii="Times New Roman" w:hAnsi="Times New Roman"/>
          <w:color w:val="000000"/>
          <w:sz w:val="28"/>
          <w:szCs w:val="28"/>
        </w:rPr>
        <w:t>үшін</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телеақпарат</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көздері</w:t>
      </w:r>
      <w:proofErr w:type="spellEnd"/>
      <w:r w:rsidR="00DB3749">
        <w:rPr>
          <w:rFonts w:ascii="Times New Roman" w:hAnsi="Times New Roman"/>
          <w:color w:val="000000"/>
          <w:sz w:val="28"/>
          <w:szCs w:val="28"/>
          <w:lang w:val="kk-KZ"/>
        </w:rPr>
        <w:t xml:space="preserve"> мыналар </w:t>
      </w:r>
      <w:r w:rsidR="00DB3749" w:rsidRPr="00DB3749">
        <w:rPr>
          <w:rFonts w:ascii="Times New Roman" w:hAnsi="Times New Roman"/>
          <w:color w:val="000000"/>
          <w:sz w:val="28"/>
          <w:szCs w:val="28"/>
          <w:lang w:val="kk-KZ"/>
        </w:rPr>
        <w:t>болып табылады</w:t>
      </w:r>
      <w:r w:rsidR="00DB3749">
        <w:rPr>
          <w:rFonts w:ascii="Times New Roman" w:hAnsi="Times New Roman"/>
          <w:color w:val="000000"/>
          <w:sz w:val="28"/>
          <w:szCs w:val="28"/>
          <w:lang w:val="kk-KZ"/>
        </w:rPr>
        <w:t>:</w:t>
      </w:r>
      <w:r w:rsidR="00DB3749" w:rsidRPr="00DB3749">
        <w:rPr>
          <w:rFonts w:ascii="Times New Roman" w:hAnsi="Times New Roman"/>
          <w:color w:val="000000"/>
          <w:sz w:val="28"/>
          <w:szCs w:val="28"/>
          <w:lang w:val="kk-KZ"/>
        </w:rPr>
        <w:t xml:space="preserve"> </w:t>
      </w:r>
    </w:p>
    <w:p w14:paraId="35330F84" w14:textId="1588A5CB" w:rsidR="00D9180E" w:rsidRPr="00DB3749" w:rsidRDefault="00035118" w:rsidP="00DB3749">
      <w:pPr>
        <w:tabs>
          <w:tab w:val="left" w:pos="851"/>
          <w:tab w:val="left" w:pos="993"/>
        </w:tabs>
        <w:suppressAutoHyphens/>
        <w:spacing w:after="0" w:line="240" w:lineRule="auto"/>
        <w:ind w:firstLine="567"/>
        <w:jc w:val="both"/>
        <w:rPr>
          <w:rFonts w:ascii="Times New Roman" w:hAnsi="Times New Roman"/>
          <w:sz w:val="28"/>
          <w:szCs w:val="28"/>
        </w:rPr>
      </w:pPr>
      <w:proofErr w:type="spellStart"/>
      <w:r w:rsidRPr="00DB3749">
        <w:rPr>
          <w:rFonts w:ascii="Times New Roman" w:hAnsi="Times New Roman"/>
          <w:color w:val="000000"/>
          <w:sz w:val="28"/>
          <w:szCs w:val="28"/>
        </w:rPr>
        <w:t>негізгі</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коммутациялық</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жабдықтың</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жай-күйін</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сипаттайтын</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байланыстар</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телесигналдар</w:t>
      </w:r>
      <w:proofErr w:type="spellEnd"/>
      <w:r w:rsidRPr="00DB3749">
        <w:rPr>
          <w:rFonts w:ascii="Times New Roman" w:hAnsi="Times New Roman"/>
          <w:color w:val="000000"/>
          <w:sz w:val="28"/>
          <w:szCs w:val="28"/>
        </w:rPr>
        <w:t xml:space="preserve"> – ТС);</w:t>
      </w:r>
      <w:r w:rsidRPr="00DB3749">
        <w:rPr>
          <w:rFonts w:ascii="Times New Roman" w:hAnsi="Times New Roman"/>
          <w:color w:val="000000"/>
          <w:sz w:val="28"/>
          <w:szCs w:val="28"/>
          <w:lang w:val="kk-KZ"/>
        </w:rPr>
        <w:t xml:space="preserve"> </w:t>
      </w:r>
      <w:r w:rsidRPr="00DB3749">
        <w:rPr>
          <w:rFonts w:ascii="Times New Roman" w:hAnsi="Times New Roman"/>
          <w:sz w:val="28"/>
          <w:szCs w:val="28"/>
          <w:lang w:val="kk-KZ"/>
        </w:rPr>
        <w:t xml:space="preserve"> </w:t>
      </w:r>
    </w:p>
    <w:p w14:paraId="02E70CA1" w14:textId="60CB29B7" w:rsidR="00D9180E" w:rsidRPr="00DB3749" w:rsidRDefault="00035118"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DB3749">
        <w:rPr>
          <w:rFonts w:ascii="Times New Roman" w:hAnsi="Times New Roman"/>
          <w:color w:val="000000"/>
          <w:sz w:val="28"/>
          <w:szCs w:val="28"/>
        </w:rPr>
        <w:lastRenderedPageBreak/>
        <w:t>то</w:t>
      </w:r>
      <w:r w:rsidRPr="00DB3749">
        <w:rPr>
          <w:rFonts w:ascii="Times New Roman" w:hAnsi="Times New Roman"/>
          <w:color w:val="000000"/>
          <w:sz w:val="28"/>
          <w:szCs w:val="28"/>
          <w:lang w:val="kk-KZ"/>
        </w:rPr>
        <w:t>қ</w:t>
      </w:r>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трансформаторларынан</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және</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қосылу</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кернеулерінен</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және</w:t>
      </w:r>
      <w:proofErr w:type="spellEnd"/>
      <w:r w:rsidRPr="00DB3749">
        <w:rPr>
          <w:rFonts w:ascii="Times New Roman" w:hAnsi="Times New Roman"/>
          <w:color w:val="000000"/>
          <w:sz w:val="28"/>
          <w:szCs w:val="28"/>
        </w:rPr>
        <w:t xml:space="preserve"> шина </w:t>
      </w:r>
      <w:proofErr w:type="spellStart"/>
      <w:r w:rsidRPr="00DB3749">
        <w:rPr>
          <w:rFonts w:ascii="Times New Roman" w:hAnsi="Times New Roman"/>
          <w:color w:val="000000"/>
          <w:sz w:val="28"/>
          <w:szCs w:val="28"/>
        </w:rPr>
        <w:t>жүйелерінен</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өлшеу</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түрлендіргіштеріне</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берілетін</w:t>
      </w:r>
      <w:proofErr w:type="spellEnd"/>
      <w:r w:rsidRPr="00DB3749">
        <w:rPr>
          <w:rFonts w:ascii="Times New Roman" w:hAnsi="Times New Roman"/>
          <w:color w:val="000000"/>
          <w:sz w:val="28"/>
          <w:szCs w:val="28"/>
        </w:rPr>
        <w:t xml:space="preserve"> </w:t>
      </w:r>
      <w:r w:rsidRPr="00DB3749">
        <w:rPr>
          <w:rFonts w:ascii="Times New Roman" w:hAnsi="Times New Roman"/>
          <w:color w:val="000000"/>
          <w:sz w:val="28"/>
          <w:szCs w:val="28"/>
          <w:lang w:val="kk-KZ"/>
        </w:rPr>
        <w:t>т</w:t>
      </w:r>
      <w:r w:rsidRPr="00DB3749">
        <w:rPr>
          <w:rFonts w:ascii="Times New Roman" w:hAnsi="Times New Roman"/>
          <w:color w:val="000000"/>
          <w:sz w:val="28"/>
          <w:szCs w:val="28"/>
        </w:rPr>
        <w:t>о</w:t>
      </w:r>
      <w:r w:rsidRPr="00DB3749">
        <w:rPr>
          <w:rFonts w:ascii="Times New Roman" w:hAnsi="Times New Roman"/>
          <w:color w:val="000000"/>
          <w:sz w:val="28"/>
          <w:szCs w:val="28"/>
          <w:lang w:val="kk-KZ"/>
        </w:rPr>
        <w:t>қ</w:t>
      </w:r>
      <w:r w:rsidRPr="00DB3749">
        <w:rPr>
          <w:rFonts w:ascii="Times New Roman" w:hAnsi="Times New Roman"/>
          <w:color w:val="000000"/>
          <w:sz w:val="28"/>
          <w:szCs w:val="28"/>
        </w:rPr>
        <w:t xml:space="preserve">тар мен </w:t>
      </w:r>
      <w:proofErr w:type="spellStart"/>
      <w:r w:rsidRPr="00DB3749">
        <w:rPr>
          <w:rFonts w:ascii="Times New Roman" w:hAnsi="Times New Roman"/>
          <w:color w:val="000000"/>
          <w:sz w:val="28"/>
          <w:szCs w:val="28"/>
        </w:rPr>
        <w:t>кернеулер</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олардан</w:t>
      </w:r>
      <w:proofErr w:type="spellEnd"/>
      <w:r w:rsidRPr="00DB3749">
        <w:rPr>
          <w:rFonts w:ascii="Times New Roman" w:hAnsi="Times New Roman"/>
          <w:color w:val="000000"/>
          <w:sz w:val="28"/>
          <w:szCs w:val="28"/>
        </w:rPr>
        <w:t xml:space="preserve"> то</w:t>
      </w:r>
      <w:r w:rsidRPr="00DB3749">
        <w:rPr>
          <w:rFonts w:ascii="Times New Roman" w:hAnsi="Times New Roman"/>
          <w:color w:val="000000"/>
          <w:sz w:val="28"/>
          <w:szCs w:val="28"/>
          <w:lang w:val="kk-KZ"/>
        </w:rPr>
        <w:t>қ</w:t>
      </w:r>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кернеу</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қуат</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жиілік</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мәндері</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туралы</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ақпарат</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телеөлшеулер</w:t>
      </w:r>
      <w:proofErr w:type="spellEnd"/>
      <w:r w:rsidRPr="00DB3749">
        <w:rPr>
          <w:rFonts w:ascii="Times New Roman" w:hAnsi="Times New Roman"/>
          <w:color w:val="000000"/>
          <w:sz w:val="28"/>
          <w:szCs w:val="28"/>
          <w:lang w:val="kk-KZ"/>
        </w:rPr>
        <w:t xml:space="preserve"> - ТӨ) </w:t>
      </w:r>
      <w:r w:rsidRPr="00DB3749">
        <w:rPr>
          <w:rFonts w:ascii="Times New Roman" w:hAnsi="Times New Roman"/>
          <w:color w:val="000000"/>
          <w:sz w:val="28"/>
          <w:szCs w:val="28"/>
        </w:rPr>
        <w:t xml:space="preserve">телемеханика (ТМ) </w:t>
      </w:r>
      <w:proofErr w:type="spellStart"/>
      <w:r w:rsidRPr="00DB3749">
        <w:rPr>
          <w:rFonts w:ascii="Times New Roman" w:hAnsi="Times New Roman"/>
          <w:color w:val="000000"/>
          <w:sz w:val="28"/>
          <w:szCs w:val="28"/>
        </w:rPr>
        <w:t>құрылғыларына</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беріледі</w:t>
      </w:r>
      <w:proofErr w:type="spellEnd"/>
      <w:r w:rsidRPr="00DB3749">
        <w:rPr>
          <w:rFonts w:ascii="Times New Roman" w:hAnsi="Times New Roman"/>
          <w:color w:val="000000"/>
          <w:sz w:val="28"/>
          <w:szCs w:val="28"/>
        </w:rPr>
        <w:t>.</w:t>
      </w:r>
      <w:r w:rsidRPr="00DB3749">
        <w:rPr>
          <w:rFonts w:ascii="Times New Roman" w:hAnsi="Times New Roman"/>
          <w:color w:val="000000"/>
          <w:sz w:val="28"/>
          <w:szCs w:val="28"/>
          <w:lang w:val="kk-KZ"/>
        </w:rPr>
        <w:t xml:space="preserve">    </w:t>
      </w:r>
      <w:r w:rsidR="00E9675E" w:rsidRPr="00DB3749">
        <w:rPr>
          <w:rFonts w:ascii="Times New Roman" w:hAnsi="Times New Roman"/>
          <w:sz w:val="28"/>
          <w:szCs w:val="28"/>
          <w:lang w:val="kk-KZ"/>
        </w:rPr>
        <w:t xml:space="preserve"> </w:t>
      </w:r>
    </w:p>
    <w:p w14:paraId="74DC2F83" w14:textId="5E8B829C" w:rsidR="00D9180E" w:rsidRPr="00DB3749" w:rsidRDefault="00E9675E" w:rsidP="003B2C07">
      <w:pPr>
        <w:tabs>
          <w:tab w:val="left" w:pos="851"/>
          <w:tab w:val="left" w:pos="993"/>
        </w:tabs>
        <w:suppressAutoHyphens/>
        <w:spacing w:after="0" w:line="240" w:lineRule="auto"/>
        <w:ind w:firstLine="567"/>
        <w:jc w:val="both"/>
        <w:rPr>
          <w:rFonts w:ascii="Times New Roman" w:hAnsi="Times New Roman"/>
          <w:sz w:val="28"/>
          <w:szCs w:val="28"/>
          <w:lang w:val="kk-KZ"/>
        </w:rPr>
      </w:pPr>
      <w:proofErr w:type="spellStart"/>
      <w:r w:rsidRPr="00DB3749">
        <w:rPr>
          <w:rFonts w:ascii="Times New Roman" w:hAnsi="Times New Roman"/>
          <w:color w:val="000000"/>
          <w:sz w:val="28"/>
          <w:szCs w:val="28"/>
        </w:rPr>
        <w:t>Сонымен</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қатар</w:t>
      </w:r>
      <w:proofErr w:type="spellEnd"/>
      <w:r w:rsidRPr="00DB3749">
        <w:rPr>
          <w:rFonts w:ascii="Times New Roman" w:hAnsi="Times New Roman"/>
          <w:color w:val="000000"/>
          <w:sz w:val="28"/>
          <w:szCs w:val="28"/>
        </w:rPr>
        <w:t xml:space="preserve">, телемеханика </w:t>
      </w:r>
      <w:proofErr w:type="spellStart"/>
      <w:r w:rsidRPr="00DB3749">
        <w:rPr>
          <w:rFonts w:ascii="Times New Roman" w:hAnsi="Times New Roman"/>
          <w:color w:val="000000"/>
          <w:sz w:val="28"/>
          <w:szCs w:val="28"/>
        </w:rPr>
        <w:t>жабдықтарынан</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қосылу</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ажыратқыштарының</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жетегіне</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телебасқару</w:t>
      </w:r>
      <w:proofErr w:type="spellEnd"/>
      <w:r w:rsidRPr="00DB3749">
        <w:rPr>
          <w:rFonts w:ascii="Times New Roman" w:hAnsi="Times New Roman"/>
          <w:color w:val="000000"/>
          <w:sz w:val="28"/>
          <w:szCs w:val="28"/>
        </w:rPr>
        <w:t xml:space="preserve"> – Т</w:t>
      </w:r>
      <w:r w:rsidRPr="00DB3749">
        <w:rPr>
          <w:rFonts w:ascii="Times New Roman" w:hAnsi="Times New Roman"/>
          <w:color w:val="000000"/>
          <w:sz w:val="28"/>
          <w:szCs w:val="28"/>
          <w:lang w:val="kk-KZ"/>
        </w:rPr>
        <w:t>Б</w:t>
      </w:r>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сигналдары</w:t>
      </w:r>
      <w:proofErr w:type="spellEnd"/>
      <w:r w:rsidRPr="00DB3749">
        <w:rPr>
          <w:rFonts w:ascii="Times New Roman" w:hAnsi="Times New Roman"/>
          <w:color w:val="000000"/>
          <w:sz w:val="28"/>
          <w:szCs w:val="28"/>
        </w:rPr>
        <w:t xml:space="preserve"> </w:t>
      </w:r>
      <w:proofErr w:type="spellStart"/>
      <w:r w:rsidRPr="00DB3749">
        <w:rPr>
          <w:rFonts w:ascii="Times New Roman" w:hAnsi="Times New Roman"/>
          <w:color w:val="000000"/>
          <w:sz w:val="28"/>
          <w:szCs w:val="28"/>
        </w:rPr>
        <w:t>беріледі</w:t>
      </w:r>
      <w:proofErr w:type="spellEnd"/>
      <w:r w:rsidRPr="00DB3749">
        <w:rPr>
          <w:rFonts w:ascii="Times New Roman" w:hAnsi="Times New Roman"/>
          <w:color w:val="000000"/>
          <w:sz w:val="28"/>
          <w:szCs w:val="28"/>
        </w:rPr>
        <w:t>.</w:t>
      </w:r>
      <w:r w:rsidRPr="00DB3749">
        <w:rPr>
          <w:rFonts w:ascii="Times New Roman" w:hAnsi="Times New Roman"/>
          <w:color w:val="000000"/>
          <w:sz w:val="28"/>
          <w:szCs w:val="28"/>
          <w:lang w:val="kk-KZ"/>
        </w:rPr>
        <w:t xml:space="preserve"> </w:t>
      </w:r>
      <w:r w:rsidRPr="00DB3749">
        <w:rPr>
          <w:rFonts w:ascii="Times New Roman" w:hAnsi="Times New Roman"/>
          <w:sz w:val="28"/>
          <w:szCs w:val="28"/>
          <w:lang w:val="kk-KZ"/>
        </w:rPr>
        <w:t xml:space="preserve"> </w:t>
      </w:r>
    </w:p>
    <w:p w14:paraId="3E17A92E" w14:textId="4308451A" w:rsidR="00D9180E" w:rsidRPr="00DB3749" w:rsidRDefault="00E9675E" w:rsidP="003B2C07">
      <w:pPr>
        <w:tabs>
          <w:tab w:val="left" w:pos="851"/>
          <w:tab w:val="left" w:pos="993"/>
        </w:tabs>
        <w:suppressAutoHyphens/>
        <w:spacing w:after="0" w:line="240" w:lineRule="auto"/>
        <w:ind w:firstLine="567"/>
        <w:jc w:val="both"/>
        <w:rPr>
          <w:rFonts w:ascii="Times New Roman" w:hAnsi="Times New Roman"/>
          <w:sz w:val="28"/>
          <w:szCs w:val="28"/>
          <w:lang w:val="kk-KZ"/>
        </w:rPr>
      </w:pPr>
      <w:r w:rsidRPr="00DB3749">
        <w:rPr>
          <w:rFonts w:ascii="Times New Roman" w:hAnsi="Times New Roman"/>
          <w:color w:val="000000"/>
          <w:sz w:val="28"/>
          <w:szCs w:val="28"/>
          <w:lang w:val="kk-KZ"/>
        </w:rPr>
        <w:t>Телемеханика жабдығы ТС және ТӨ басқарудың жоғарғы деңгейіне (БП, жедел-ақпараттық кешен серверіне) беруді жүзеге асырады, ТБ сигналдарын қабылдайды.</w:t>
      </w:r>
      <w:r w:rsidRPr="00DB3749">
        <w:rPr>
          <w:rFonts w:ascii="Times New Roman" w:hAnsi="Times New Roman"/>
          <w:sz w:val="28"/>
          <w:szCs w:val="28"/>
          <w:lang w:val="kk-KZ"/>
        </w:rPr>
        <w:t xml:space="preserve"> </w:t>
      </w:r>
      <w:r w:rsidR="00DB3749" w:rsidRPr="00DB3749">
        <w:rPr>
          <w:rFonts w:ascii="Times New Roman" w:hAnsi="Times New Roman"/>
          <w:color w:val="000000"/>
          <w:sz w:val="28"/>
          <w:szCs w:val="28"/>
          <w:lang w:val="kk-KZ"/>
        </w:rPr>
        <w:t xml:space="preserve">ТМД елдерінің дәстүрлі өндірушілерінің телемеханикасының заманауи жабдықтары дәстүрлі хаттамалардан басқа, 9600 бит/сек-тен 100 Мбит/сек-ке дейінгі жылдамдықта сандық байланыс каналдары арқылы ақпаратты берудің заманауи стандартты хаттамаларын (IEC 60870-5-101/104) қолдайды. </w:t>
      </w:r>
      <w:r w:rsidRPr="00DB3749">
        <w:rPr>
          <w:rFonts w:ascii="Times New Roman" w:hAnsi="Times New Roman"/>
          <w:sz w:val="28"/>
          <w:szCs w:val="28"/>
          <w:lang w:val="kk-KZ"/>
        </w:rPr>
        <w:t xml:space="preserve">  </w:t>
      </w:r>
      <w:r w:rsidR="00D9180E" w:rsidRPr="00DB3749">
        <w:rPr>
          <w:rFonts w:ascii="Times New Roman" w:hAnsi="Times New Roman"/>
          <w:sz w:val="28"/>
          <w:szCs w:val="28"/>
          <w:lang w:val="kk-KZ"/>
        </w:rPr>
        <w:t xml:space="preserve"> </w:t>
      </w:r>
      <w:r w:rsidR="00DB3749" w:rsidRPr="00DB3749">
        <w:rPr>
          <w:rFonts w:ascii="Times New Roman" w:hAnsi="Times New Roman"/>
          <w:sz w:val="28"/>
          <w:szCs w:val="28"/>
          <w:lang w:val="kk-KZ"/>
        </w:rPr>
        <w:t xml:space="preserve">   </w:t>
      </w:r>
    </w:p>
    <w:p w14:paraId="2CC22C8B" w14:textId="6F71A9B5" w:rsidR="00D9180E" w:rsidRPr="00DB3749" w:rsidRDefault="00DB3749" w:rsidP="003B2C07">
      <w:pPr>
        <w:tabs>
          <w:tab w:val="left" w:pos="851"/>
          <w:tab w:val="left" w:pos="993"/>
        </w:tabs>
        <w:suppressAutoHyphens/>
        <w:spacing w:after="0" w:line="240" w:lineRule="auto"/>
        <w:ind w:firstLine="567"/>
        <w:jc w:val="both"/>
        <w:rPr>
          <w:rFonts w:ascii="Times New Roman" w:hAnsi="Times New Roman"/>
          <w:sz w:val="28"/>
          <w:szCs w:val="28"/>
          <w:lang w:val="kk-KZ"/>
        </w:rPr>
      </w:pPr>
      <w:r w:rsidRPr="00DB3749">
        <w:rPr>
          <w:rFonts w:ascii="Times New Roman" w:hAnsi="Times New Roman"/>
          <w:color w:val="000000"/>
          <w:sz w:val="28"/>
          <w:szCs w:val="28"/>
          <w:lang w:val="kk-KZ"/>
        </w:rPr>
        <w:t xml:space="preserve">Екінші нұсқада шағын станцияларда мамандандырылған бағдарламалық қамтамасыз етудің басқаруымен жұмыс істейтін өнеркәсіптік контроллер орнатылады (4-сурет). </w:t>
      </w:r>
      <w:r w:rsidRPr="00DB3749">
        <w:rPr>
          <w:rFonts w:ascii="Times New Roman" w:hAnsi="Times New Roman"/>
          <w:sz w:val="28"/>
          <w:szCs w:val="28"/>
          <w:lang w:val="kk-KZ"/>
        </w:rPr>
        <w:t xml:space="preserve"> </w:t>
      </w:r>
    </w:p>
    <w:p w14:paraId="30339A60" w14:textId="77777777" w:rsidR="00D9180E" w:rsidRPr="00DB3749" w:rsidRDefault="00D9180E" w:rsidP="00F11C0A">
      <w:pPr>
        <w:tabs>
          <w:tab w:val="left" w:pos="993"/>
        </w:tabs>
        <w:suppressAutoHyphens/>
        <w:spacing w:after="0" w:line="240" w:lineRule="auto"/>
        <w:ind w:firstLine="709"/>
        <w:jc w:val="both"/>
        <w:rPr>
          <w:rFonts w:ascii="Times New Roman" w:hAnsi="Times New Roman"/>
          <w:sz w:val="28"/>
          <w:szCs w:val="28"/>
          <w:lang w:val="kk-KZ"/>
        </w:rPr>
      </w:pPr>
    </w:p>
    <w:p w14:paraId="46B63276" w14:textId="77777777" w:rsidR="00D9180E" w:rsidRPr="00D07D9B" w:rsidRDefault="00711D79" w:rsidP="00F11C0A">
      <w:pPr>
        <w:suppressAutoHyphens/>
        <w:spacing w:after="0" w:line="240" w:lineRule="auto"/>
        <w:jc w:val="center"/>
        <w:rPr>
          <w:rFonts w:ascii="Times New Roman" w:hAnsi="Times New Roman"/>
          <w:noProof/>
          <w:sz w:val="28"/>
          <w:szCs w:val="28"/>
        </w:rPr>
      </w:pPr>
      <w:r w:rsidRPr="00D07D9B">
        <w:rPr>
          <w:rFonts w:ascii="Times New Roman" w:hAnsi="Times New Roman"/>
          <w:noProof/>
          <w:sz w:val="28"/>
          <w:szCs w:val="28"/>
          <w:lang w:eastAsia="ru-RU"/>
        </w:rPr>
        <w:drawing>
          <wp:inline distT="0" distB="0" distL="0" distR="0" wp14:anchorId="07684434" wp14:editId="460D2D92">
            <wp:extent cx="3730625" cy="1901825"/>
            <wp:effectExtent l="19050" t="0" r="3175" b="0"/>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a:srcRect l="29449" t="31601" r="27933" b="22223"/>
                    <a:stretch>
                      <a:fillRect/>
                    </a:stretch>
                  </pic:blipFill>
                  <pic:spPr bwMode="auto">
                    <a:xfrm>
                      <a:off x="0" y="0"/>
                      <a:ext cx="3730625" cy="1901825"/>
                    </a:xfrm>
                    <a:prstGeom prst="rect">
                      <a:avLst/>
                    </a:prstGeom>
                    <a:noFill/>
                    <a:ln w="9525">
                      <a:noFill/>
                      <a:miter lim="800000"/>
                      <a:headEnd/>
                      <a:tailEnd/>
                    </a:ln>
                  </pic:spPr>
                </pic:pic>
              </a:graphicData>
            </a:graphic>
          </wp:inline>
        </w:drawing>
      </w:r>
    </w:p>
    <w:p w14:paraId="56BAADAF" w14:textId="6B9076ED" w:rsidR="00D9180E" w:rsidRPr="00D07D9B" w:rsidRDefault="00DB3749" w:rsidP="00F11C0A">
      <w:pPr>
        <w:tabs>
          <w:tab w:val="left" w:pos="993"/>
        </w:tabs>
        <w:suppressAutoHyphens/>
        <w:spacing w:after="0" w:line="240" w:lineRule="auto"/>
        <w:ind w:firstLine="709"/>
        <w:jc w:val="center"/>
        <w:rPr>
          <w:rFonts w:ascii="Times New Roman" w:hAnsi="Times New Roman"/>
          <w:sz w:val="24"/>
          <w:szCs w:val="24"/>
        </w:rPr>
      </w:pPr>
      <w:r>
        <w:rPr>
          <w:rFonts w:ascii="Times New Roman" w:hAnsi="Times New Roman"/>
          <w:b/>
          <w:sz w:val="24"/>
          <w:szCs w:val="24"/>
          <w:lang w:val="kk-KZ"/>
        </w:rPr>
        <w:t xml:space="preserve"> </w:t>
      </w:r>
      <w:r w:rsidR="00D9180E" w:rsidRPr="00D07D9B">
        <w:rPr>
          <w:rFonts w:ascii="Times New Roman" w:hAnsi="Times New Roman"/>
          <w:b/>
          <w:sz w:val="24"/>
          <w:szCs w:val="24"/>
        </w:rPr>
        <w:t xml:space="preserve"> 4</w:t>
      </w:r>
      <w:r>
        <w:rPr>
          <w:rFonts w:ascii="Times New Roman" w:hAnsi="Times New Roman"/>
          <w:b/>
          <w:sz w:val="24"/>
          <w:szCs w:val="24"/>
          <w:lang w:val="kk-KZ"/>
        </w:rPr>
        <w:t>-сурет</w:t>
      </w:r>
      <w:r w:rsidR="00D9180E" w:rsidRPr="00D07D9B">
        <w:rPr>
          <w:rFonts w:ascii="Times New Roman" w:hAnsi="Times New Roman"/>
          <w:b/>
          <w:sz w:val="24"/>
          <w:szCs w:val="24"/>
        </w:rPr>
        <w:t>.</w:t>
      </w:r>
    </w:p>
    <w:p w14:paraId="52A60417" w14:textId="6705D163" w:rsidR="00D9180E" w:rsidRPr="00653A47" w:rsidRDefault="00DB3749" w:rsidP="003B2C07">
      <w:pPr>
        <w:tabs>
          <w:tab w:val="left" w:pos="851"/>
          <w:tab w:val="left" w:pos="993"/>
        </w:tabs>
        <w:suppressAutoHyphens/>
        <w:spacing w:after="0" w:line="240" w:lineRule="auto"/>
        <w:ind w:firstLine="567"/>
        <w:jc w:val="both"/>
        <w:rPr>
          <w:rFonts w:ascii="Times New Roman" w:hAnsi="Times New Roman"/>
          <w:sz w:val="28"/>
          <w:szCs w:val="28"/>
          <w:lang w:val="kk-KZ"/>
        </w:rPr>
      </w:pPr>
      <w:r w:rsidRPr="00653A47">
        <w:rPr>
          <w:rFonts w:ascii="Times New Roman" w:hAnsi="Times New Roman"/>
          <w:color w:val="000000"/>
          <w:sz w:val="28"/>
          <w:szCs w:val="28"/>
        </w:rPr>
        <w:t xml:space="preserve">2-нұсқа </w:t>
      </w:r>
      <w:proofErr w:type="spellStart"/>
      <w:r w:rsidRPr="00653A47">
        <w:rPr>
          <w:rFonts w:ascii="Times New Roman" w:hAnsi="Times New Roman"/>
          <w:color w:val="000000"/>
          <w:sz w:val="28"/>
          <w:szCs w:val="28"/>
        </w:rPr>
        <w:t>үшін</w:t>
      </w:r>
      <w:proofErr w:type="spellEnd"/>
      <w:r w:rsidRPr="00653A47">
        <w:rPr>
          <w:rFonts w:ascii="Times New Roman" w:hAnsi="Times New Roman"/>
          <w:color w:val="000000"/>
          <w:sz w:val="28"/>
          <w:szCs w:val="28"/>
        </w:rPr>
        <w:t xml:space="preserve"> </w:t>
      </w:r>
      <w:proofErr w:type="spellStart"/>
      <w:r w:rsidRPr="00653A47">
        <w:rPr>
          <w:rFonts w:ascii="Times New Roman" w:hAnsi="Times New Roman"/>
          <w:color w:val="000000"/>
          <w:sz w:val="28"/>
          <w:szCs w:val="28"/>
        </w:rPr>
        <w:t>телеақпарат</w:t>
      </w:r>
      <w:proofErr w:type="spellEnd"/>
      <w:r w:rsidRPr="00653A47">
        <w:rPr>
          <w:rFonts w:ascii="Times New Roman" w:hAnsi="Times New Roman"/>
          <w:color w:val="000000"/>
          <w:sz w:val="28"/>
          <w:szCs w:val="28"/>
        </w:rPr>
        <w:t xml:space="preserve"> </w:t>
      </w:r>
      <w:proofErr w:type="spellStart"/>
      <w:r w:rsidRPr="00653A47">
        <w:rPr>
          <w:rFonts w:ascii="Times New Roman" w:hAnsi="Times New Roman"/>
          <w:color w:val="000000"/>
          <w:sz w:val="28"/>
          <w:szCs w:val="28"/>
        </w:rPr>
        <w:t>көздері</w:t>
      </w:r>
      <w:proofErr w:type="spellEnd"/>
      <w:r w:rsidRPr="00653A47">
        <w:rPr>
          <w:rFonts w:ascii="Times New Roman" w:hAnsi="Times New Roman"/>
          <w:color w:val="000000"/>
          <w:sz w:val="28"/>
          <w:szCs w:val="28"/>
          <w:lang w:val="kk-KZ"/>
        </w:rPr>
        <w:t xml:space="preserve"> төмендегілер болып табылады: </w:t>
      </w:r>
      <w:r w:rsidRPr="00653A47">
        <w:rPr>
          <w:rFonts w:ascii="Times New Roman" w:hAnsi="Times New Roman"/>
          <w:sz w:val="28"/>
          <w:szCs w:val="28"/>
          <w:lang w:val="kk-KZ"/>
        </w:rPr>
        <w:t xml:space="preserve"> </w:t>
      </w:r>
    </w:p>
    <w:p w14:paraId="45F7C750" w14:textId="49A2C13E" w:rsidR="00D9180E" w:rsidRPr="00653A47" w:rsidRDefault="00DB3749"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653A47">
        <w:rPr>
          <w:rFonts w:ascii="Times New Roman" w:hAnsi="Times New Roman"/>
          <w:color w:val="000000"/>
          <w:sz w:val="28"/>
          <w:szCs w:val="28"/>
          <w:lang w:val="kk-KZ"/>
        </w:rPr>
        <w:t xml:space="preserve">негізгі коммутациялық жабдықтың жай-күйін сипаттайтын байланыстар қосылған негізгі жабдықтың релелік қорғанысының микропроцессорлық терминалдары (телесигналдар-ТС); </w:t>
      </w:r>
      <w:r w:rsidRPr="00653A47">
        <w:rPr>
          <w:rFonts w:ascii="Times New Roman" w:hAnsi="Times New Roman"/>
          <w:sz w:val="28"/>
          <w:szCs w:val="28"/>
          <w:lang w:val="kk-KZ"/>
        </w:rPr>
        <w:t xml:space="preserve"> </w:t>
      </w:r>
    </w:p>
    <w:p w14:paraId="4DA6238D" w14:textId="458F1D10" w:rsidR="00D9180E" w:rsidRPr="00653A47" w:rsidRDefault="00DB3749"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653A47">
        <w:rPr>
          <w:rFonts w:ascii="Times New Roman" w:hAnsi="Times New Roman"/>
          <w:color w:val="000000"/>
          <w:sz w:val="28"/>
          <w:szCs w:val="28"/>
          <w:lang w:val="kk-KZ"/>
        </w:rPr>
        <w:t xml:space="preserve">қосалқы жабдықтардың (күзет және өрт сигнализациясы) және орталық сигнализацияның (телесигналдар – ТС) жай-күйін сипаттайтын байланыстар; </w:t>
      </w:r>
      <w:r w:rsidRPr="00653A47">
        <w:rPr>
          <w:rFonts w:ascii="Times New Roman" w:hAnsi="Times New Roman"/>
          <w:sz w:val="28"/>
          <w:szCs w:val="28"/>
          <w:lang w:val="kk-KZ"/>
        </w:rPr>
        <w:t xml:space="preserve"> </w:t>
      </w:r>
    </w:p>
    <w:p w14:paraId="79AEA9BE" w14:textId="7DD3FDEB" w:rsidR="00D9180E" w:rsidRPr="00653A47" w:rsidRDefault="00DB3749"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653A47">
        <w:rPr>
          <w:rFonts w:ascii="Times New Roman" w:hAnsi="Times New Roman"/>
          <w:color w:val="000000"/>
          <w:sz w:val="28"/>
          <w:szCs w:val="28"/>
          <w:lang w:val="kk-KZ"/>
        </w:rPr>
        <w:t xml:space="preserve">тоқ трансформаторларынан және қосылу кернеулерінен және шиналар жүйелерінен ток, кернеу, қуат, жиілік мәндері туралы ақпарат (телеөлшеу) МжБЖ контроллеріне  берілетін тоқтар мен кернеулер;   </w:t>
      </w:r>
      <w:r w:rsidRPr="00653A47">
        <w:rPr>
          <w:rFonts w:ascii="Times New Roman" w:hAnsi="Times New Roman"/>
          <w:sz w:val="28"/>
          <w:szCs w:val="28"/>
          <w:lang w:val="kk-KZ"/>
        </w:rPr>
        <w:t xml:space="preserve"> </w:t>
      </w:r>
    </w:p>
    <w:p w14:paraId="3CB2CFD7" w14:textId="3CE2BA4D" w:rsidR="00D9180E" w:rsidRPr="00653A47" w:rsidRDefault="00DB3749"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653A47">
        <w:rPr>
          <w:rFonts w:ascii="Times New Roman" w:hAnsi="Times New Roman"/>
          <w:color w:val="000000"/>
          <w:sz w:val="28"/>
          <w:szCs w:val="28"/>
          <w:lang w:val="kk-KZ"/>
        </w:rPr>
        <w:t xml:space="preserve">телебасқару командаларын қабылдау диспетчердің АЖО-нан МжБЖ контроллері арқылы телебасқару командаларын іске асыратын қорғау терминалдарына жүзеге асырылады.  </w:t>
      </w:r>
      <w:r w:rsidRPr="00653A47">
        <w:rPr>
          <w:rFonts w:ascii="Times New Roman" w:hAnsi="Times New Roman"/>
          <w:sz w:val="28"/>
          <w:szCs w:val="28"/>
          <w:lang w:val="kk-KZ"/>
        </w:rPr>
        <w:t xml:space="preserve"> </w:t>
      </w:r>
    </w:p>
    <w:p w14:paraId="32DC41A6" w14:textId="53F86B3D" w:rsidR="00D9180E" w:rsidRPr="00DB36C5" w:rsidRDefault="00653A47" w:rsidP="003B2C07">
      <w:pPr>
        <w:tabs>
          <w:tab w:val="left" w:pos="851"/>
          <w:tab w:val="left" w:pos="993"/>
        </w:tabs>
        <w:suppressAutoHyphens/>
        <w:spacing w:after="0" w:line="240" w:lineRule="auto"/>
        <w:ind w:firstLine="567"/>
        <w:jc w:val="both"/>
        <w:rPr>
          <w:rFonts w:ascii="Times New Roman" w:hAnsi="Times New Roman"/>
          <w:sz w:val="28"/>
          <w:szCs w:val="28"/>
          <w:lang w:val="kk-KZ"/>
        </w:rPr>
      </w:pPr>
      <w:r w:rsidRPr="00653A47">
        <w:rPr>
          <w:rFonts w:ascii="Times New Roman" w:hAnsi="Times New Roman"/>
          <w:color w:val="000000"/>
          <w:sz w:val="28"/>
          <w:szCs w:val="28"/>
          <w:lang w:val="kk-KZ"/>
        </w:rPr>
        <w:t>Қорғау терминалдарынан (ТБ командаларын беру) және цифрлық ИП-дан ақпарат жинау RS 485 интерфейсі бойынша немесе Modbus немесе IEC 60870-5-103 хаттамаларын қолдана отырып, талшықты-оптикалық байланыс желілері бойынша жүзеге асырылады</w:t>
      </w:r>
      <w:r w:rsidRPr="00DB36C5">
        <w:rPr>
          <w:rFonts w:ascii="Times New Roman" w:hAnsi="Times New Roman"/>
          <w:color w:val="000000"/>
          <w:sz w:val="28"/>
          <w:szCs w:val="28"/>
          <w:lang w:val="kk-KZ"/>
        </w:rPr>
        <w:t xml:space="preserve">. </w:t>
      </w:r>
      <w:r w:rsidR="00DB36C5" w:rsidRPr="00DB36C5">
        <w:rPr>
          <w:rFonts w:ascii="Times New Roman" w:hAnsi="Times New Roman"/>
          <w:color w:val="000000"/>
          <w:sz w:val="28"/>
          <w:szCs w:val="28"/>
          <w:lang w:val="kk-KZ"/>
        </w:rPr>
        <w:t xml:space="preserve">Қосалқы сигнал беру және орталық сигнал беру </w:t>
      </w:r>
      <w:r w:rsidR="00DB36C5" w:rsidRPr="00DB36C5">
        <w:rPr>
          <w:rFonts w:ascii="Times New Roman" w:hAnsi="Times New Roman"/>
          <w:sz w:val="28"/>
          <w:szCs w:val="28"/>
          <w:lang w:val="kk-KZ"/>
        </w:rPr>
        <w:t>Modbus</w:t>
      </w:r>
      <w:r w:rsidR="00DB36C5" w:rsidRPr="00DB36C5">
        <w:rPr>
          <w:rFonts w:ascii="Times New Roman" w:hAnsi="Times New Roman"/>
          <w:color w:val="000000"/>
          <w:sz w:val="28"/>
          <w:szCs w:val="28"/>
          <w:lang w:val="kk-KZ"/>
        </w:rPr>
        <w:t xml:space="preserve"> немесе IEC 60870-5-101/104 сандық хаттамалары бойынша МжБЖ контроллеріне ақпаратты беретін және тиісті шкафтарда орнатылған </w:t>
      </w:r>
      <w:r w:rsidR="00DB36C5" w:rsidRPr="00DB36C5">
        <w:rPr>
          <w:rFonts w:ascii="Times New Roman" w:hAnsi="Times New Roman"/>
          <w:sz w:val="28"/>
          <w:szCs w:val="28"/>
          <w:lang w:val="kk-KZ"/>
        </w:rPr>
        <w:t>DI</w:t>
      </w:r>
      <w:r w:rsidR="00DB36C5" w:rsidRPr="00DB36C5">
        <w:rPr>
          <w:rFonts w:ascii="Times New Roman" w:hAnsi="Times New Roman"/>
          <w:color w:val="000000"/>
          <w:sz w:val="28"/>
          <w:szCs w:val="28"/>
          <w:lang w:val="kk-KZ"/>
        </w:rPr>
        <w:t xml:space="preserve"> шағын </w:t>
      </w:r>
      <w:r w:rsidR="00DB36C5" w:rsidRPr="00DB36C5">
        <w:rPr>
          <w:rFonts w:ascii="Times New Roman" w:hAnsi="Times New Roman"/>
          <w:color w:val="000000"/>
          <w:sz w:val="28"/>
          <w:szCs w:val="28"/>
          <w:lang w:val="kk-KZ"/>
        </w:rPr>
        <w:lastRenderedPageBreak/>
        <w:t xml:space="preserve">станция контроллерінің кірістерінде немесе DI енгізу/шығару құрылғыларының кірістерінде жиналады. </w:t>
      </w:r>
    </w:p>
    <w:p w14:paraId="46CF4F47" w14:textId="0F01D26F" w:rsidR="00D9180E" w:rsidRPr="00DB36C5" w:rsidRDefault="00DB36C5" w:rsidP="003B2C07">
      <w:pPr>
        <w:tabs>
          <w:tab w:val="left" w:pos="851"/>
          <w:tab w:val="left" w:pos="993"/>
        </w:tabs>
        <w:suppressAutoHyphens/>
        <w:spacing w:after="0" w:line="240" w:lineRule="auto"/>
        <w:ind w:firstLine="567"/>
        <w:jc w:val="both"/>
        <w:rPr>
          <w:rFonts w:ascii="Times New Roman" w:hAnsi="Times New Roman"/>
          <w:sz w:val="28"/>
          <w:szCs w:val="28"/>
          <w:lang w:val="kk-KZ"/>
        </w:rPr>
      </w:pPr>
      <w:r w:rsidRPr="00DB36C5">
        <w:rPr>
          <w:rFonts w:ascii="Times New Roman" w:hAnsi="Times New Roman"/>
          <w:color w:val="000000"/>
          <w:sz w:val="28"/>
          <w:szCs w:val="28"/>
          <w:lang w:val="kk-KZ"/>
        </w:rPr>
        <w:t>Көп жағдайда БҚ және МжБЖ жабдығын пайдалану кезінде жедел бұғаттауларды іске асыру үшін ажыратқыштардың, қосылуды жерге тұйықтау пышақтарының (ТС) жай-күйі туралы қосымша ақпарат талап етіледі.  Осындай ТС жинау үшін әрбір 110/35/10кВ қосылу үшін ТС жинаудың қосымша құрылғылары орнатылады немесе талап етілетін ТС контроллерлерді кеңейту платаларымен (</w:t>
      </w:r>
      <w:r w:rsidRPr="00DB36C5">
        <w:rPr>
          <w:rFonts w:ascii="Times New Roman" w:hAnsi="Times New Roman"/>
          <w:sz w:val="28"/>
          <w:szCs w:val="28"/>
          <w:lang w:val="kk-KZ"/>
        </w:rPr>
        <w:t>DI</w:t>
      </w:r>
      <w:r w:rsidRPr="00DB36C5">
        <w:rPr>
          <w:rFonts w:ascii="Times New Roman" w:hAnsi="Times New Roman"/>
          <w:color w:val="000000"/>
          <w:sz w:val="28"/>
          <w:szCs w:val="28"/>
          <w:lang w:val="kk-KZ"/>
        </w:rPr>
        <w:t xml:space="preserve"> платалары) жиналады. </w:t>
      </w:r>
      <w:r w:rsidR="00D9180E" w:rsidRPr="00DB36C5">
        <w:rPr>
          <w:rFonts w:ascii="Times New Roman" w:hAnsi="Times New Roman"/>
          <w:sz w:val="28"/>
          <w:szCs w:val="28"/>
          <w:lang w:val="kk-KZ"/>
        </w:rPr>
        <w:t xml:space="preserve"> </w:t>
      </w:r>
    </w:p>
    <w:p w14:paraId="1A2125B2" w14:textId="35E7E3B2" w:rsidR="00D9180E" w:rsidRPr="00C501FA" w:rsidRDefault="00DB36C5" w:rsidP="003B2C07">
      <w:pPr>
        <w:tabs>
          <w:tab w:val="left" w:pos="851"/>
          <w:tab w:val="left" w:pos="993"/>
        </w:tabs>
        <w:suppressAutoHyphens/>
        <w:spacing w:after="0" w:line="240" w:lineRule="auto"/>
        <w:ind w:firstLine="567"/>
        <w:jc w:val="both"/>
        <w:rPr>
          <w:rFonts w:ascii="Times New Roman" w:hAnsi="Times New Roman"/>
          <w:sz w:val="28"/>
          <w:szCs w:val="28"/>
          <w:lang w:val="kk-KZ"/>
        </w:rPr>
      </w:pPr>
      <w:r w:rsidRPr="00DB36C5">
        <w:rPr>
          <w:rFonts w:ascii="Times New Roman" w:hAnsi="Times New Roman"/>
          <w:color w:val="000000"/>
          <w:sz w:val="28"/>
          <w:szCs w:val="28"/>
          <w:lang w:val="kk-KZ"/>
        </w:rPr>
        <w:t xml:space="preserve">МжБЖ пайдалану кезінде жүйе жинаған ақпарат шағын станцияның жедел </w:t>
      </w:r>
      <w:r w:rsidRPr="00C501FA">
        <w:rPr>
          <w:rFonts w:ascii="Times New Roman" w:hAnsi="Times New Roman"/>
          <w:color w:val="000000"/>
          <w:sz w:val="28"/>
          <w:szCs w:val="28"/>
          <w:lang w:val="kk-KZ"/>
        </w:rPr>
        <w:t>персоналына беріледі және басқарудың жоғарғы деңгейіне беріледі.</w:t>
      </w:r>
      <w:r w:rsidRPr="00C501FA">
        <w:rPr>
          <w:rFonts w:ascii="Times New Roman" w:hAnsi="Times New Roman"/>
          <w:sz w:val="28"/>
          <w:szCs w:val="28"/>
          <w:lang w:val="kk-KZ"/>
        </w:rPr>
        <w:t xml:space="preserve">   </w:t>
      </w:r>
    </w:p>
    <w:p w14:paraId="04AFDB69" w14:textId="5C713DB1" w:rsidR="00D9180E" w:rsidRPr="00C501FA" w:rsidRDefault="00C501FA" w:rsidP="003B2C07">
      <w:pPr>
        <w:tabs>
          <w:tab w:val="left" w:pos="851"/>
          <w:tab w:val="left" w:pos="993"/>
        </w:tabs>
        <w:suppressAutoHyphens/>
        <w:spacing w:after="0" w:line="240" w:lineRule="auto"/>
        <w:ind w:firstLine="567"/>
        <w:jc w:val="both"/>
        <w:rPr>
          <w:rFonts w:ascii="Times New Roman" w:hAnsi="Times New Roman"/>
          <w:sz w:val="28"/>
          <w:szCs w:val="28"/>
          <w:lang w:val="kk-KZ"/>
        </w:rPr>
      </w:pPr>
      <w:r w:rsidRPr="00C501FA">
        <w:rPr>
          <w:rFonts w:ascii="Times New Roman" w:hAnsi="Times New Roman"/>
          <w:color w:val="000000"/>
          <w:sz w:val="28"/>
          <w:szCs w:val="28"/>
          <w:lang w:val="kk-KZ"/>
        </w:rPr>
        <w:t>МжБЖ контроллері SCADA жүйелеріне тән заманауи стандартты сандық хаттамаларын қолдайды және аналогтық каналдар арқылы телеақпаратты берудің дәстүрлі хаттамаларын қолдамайды.</w:t>
      </w:r>
      <w:r w:rsidRPr="00C501FA">
        <w:rPr>
          <w:rFonts w:ascii="Times New Roman" w:hAnsi="Times New Roman"/>
          <w:sz w:val="28"/>
          <w:szCs w:val="28"/>
          <w:lang w:val="kk-KZ"/>
        </w:rPr>
        <w:t xml:space="preserve">   </w:t>
      </w:r>
    </w:p>
    <w:p w14:paraId="1144D0C5" w14:textId="4018731F" w:rsidR="00C501FA" w:rsidRPr="00C501FA" w:rsidRDefault="00C501FA" w:rsidP="00C501FA">
      <w:pPr>
        <w:spacing w:after="0" w:line="288" w:lineRule="atLeast"/>
        <w:jc w:val="both"/>
        <w:rPr>
          <w:rFonts w:ascii="Times New Roman" w:hAnsi="Times New Roman"/>
          <w:color w:val="000000"/>
          <w:sz w:val="28"/>
          <w:szCs w:val="28"/>
          <w:lang w:val="kk-KZ" w:eastAsia="ru-RU"/>
        </w:rPr>
      </w:pPr>
      <w:r w:rsidRPr="00C501FA">
        <w:rPr>
          <w:rFonts w:ascii="Times New Roman" w:hAnsi="Times New Roman"/>
          <w:color w:val="000000"/>
          <w:sz w:val="28"/>
          <w:szCs w:val="28"/>
          <w:bdr w:val="none" w:sz="0" w:space="0" w:color="auto" w:frame="1"/>
          <w:lang w:val="kk-KZ" w:eastAsia="ru-RU"/>
        </w:rPr>
        <w:t xml:space="preserve">          Басқарудың жоғарғы деңгейінде шағын станциялардан БМжБЖ ақпаратын қабылдау үшін стандартты хаттамалар бойынша және тек цифрлық байланыс каналдары арқылы ақпаратты қабылдайтын деректерді жинау серверін (SCADA немесе қазіргі заманғы ЖДДК) пайдалану міндетті болып табылады. </w:t>
      </w:r>
      <w:r w:rsidRPr="00C501FA">
        <w:rPr>
          <w:rFonts w:ascii="Times New Roman" w:hAnsi="Times New Roman"/>
          <w:color w:val="000000"/>
          <w:sz w:val="28"/>
          <w:szCs w:val="28"/>
          <w:lang w:val="kk-KZ"/>
        </w:rPr>
        <w:t xml:space="preserve">Дәстүрлі телемеханика құрылғыларынан SCADA серверіне ақпаратты қабылдау үшін дәстүрлі хаттамалар бойынша ақпаратты қабылдауға және оны қазіргі заманғы цифрлық хаттамалар бойынша SCADA-ға таратуға қабілетті құрылғының (ӨБОП) жеке шлюз серверін (АКҚ) қолдануды талап етеді. Дәстүрлі телемеханика құрылғыларынан SCADA серверіне ақпаратты қабылдау үшін дәстүрлі хаттамалар бойынша ақпаратты қабылдауға және оны қазіргі заманғы цифрлық хаттамалар бойынша SCADA-ға таратуға қабілетті құрылғының (ЦППС) жеке шлюз серверін (ЖДК) қолдануды талап етеді. </w:t>
      </w:r>
    </w:p>
    <w:p w14:paraId="12D2012A" w14:textId="194FAE4A" w:rsidR="00D9180E" w:rsidRPr="00C501FA" w:rsidRDefault="00C501FA" w:rsidP="00C501FA">
      <w:pPr>
        <w:tabs>
          <w:tab w:val="left" w:pos="851"/>
          <w:tab w:val="left" w:pos="993"/>
        </w:tabs>
        <w:suppressAutoHyphens/>
        <w:spacing w:after="0" w:line="240" w:lineRule="auto"/>
        <w:ind w:firstLine="567"/>
        <w:jc w:val="both"/>
        <w:rPr>
          <w:rFonts w:ascii="Times New Roman" w:hAnsi="Times New Roman"/>
          <w:sz w:val="28"/>
          <w:szCs w:val="28"/>
          <w:lang w:val="kk-KZ"/>
        </w:rPr>
      </w:pPr>
      <w:r w:rsidRPr="00C501FA">
        <w:rPr>
          <w:rFonts w:ascii="Times New Roman" w:hAnsi="Times New Roman"/>
          <w:color w:val="000000"/>
          <w:sz w:val="28"/>
          <w:szCs w:val="28"/>
          <w:lang w:val="kk-KZ"/>
        </w:rPr>
        <w:t>Үшінші нұсқа – телеөлшеу көзі ретінде – микропроцессорлық құрылғыларды қолдану тұрғысынан бірінші және екінші нұсқалардың дамуы болып табылады.</w:t>
      </w:r>
      <w:r w:rsidRPr="00C501FA">
        <w:rPr>
          <w:rFonts w:ascii="Times New Roman" w:hAnsi="Times New Roman"/>
          <w:sz w:val="28"/>
          <w:szCs w:val="28"/>
          <w:lang w:val="kk-KZ"/>
        </w:rPr>
        <w:t xml:space="preserve"> </w:t>
      </w:r>
    </w:p>
    <w:p w14:paraId="4A265C1D" w14:textId="3C3B8B62" w:rsidR="00D434F5" w:rsidRPr="00D434F5" w:rsidRDefault="00C501FA" w:rsidP="00D434F5">
      <w:pPr>
        <w:spacing w:after="0" w:line="288" w:lineRule="atLeast"/>
        <w:jc w:val="both"/>
        <w:rPr>
          <w:rFonts w:ascii="Times New Roman" w:hAnsi="Times New Roman"/>
          <w:color w:val="000000"/>
          <w:sz w:val="28"/>
          <w:szCs w:val="28"/>
          <w:lang w:val="kk-KZ" w:eastAsia="ru-RU"/>
        </w:rPr>
      </w:pPr>
      <w:r w:rsidRPr="00D434F5">
        <w:rPr>
          <w:rFonts w:ascii="Times New Roman" w:hAnsi="Times New Roman"/>
          <w:color w:val="000000"/>
          <w:sz w:val="28"/>
          <w:szCs w:val="28"/>
          <w:lang w:val="kk-KZ"/>
        </w:rPr>
        <w:t xml:space="preserve">Үшінші нұсқа әр қосылыста тоқ трансформаторларынан 2-3 фаза және кернеу трансформаторынан 3 фаза енгізілетін бір көп функциялы өлшеу түрлендіргішін қолдануды </w:t>
      </w:r>
      <w:r w:rsidR="00D434F5" w:rsidRPr="00D434F5">
        <w:rPr>
          <w:rFonts w:ascii="Times New Roman" w:hAnsi="Times New Roman"/>
          <w:color w:val="000000"/>
          <w:sz w:val="28"/>
          <w:szCs w:val="28"/>
          <w:lang w:val="kk-KZ"/>
        </w:rPr>
        <w:t xml:space="preserve">болжайды. </w:t>
      </w:r>
      <w:r w:rsidR="00D434F5" w:rsidRPr="00D434F5">
        <w:rPr>
          <w:rFonts w:ascii="Times New Roman" w:hAnsi="Times New Roman"/>
          <w:sz w:val="28"/>
          <w:szCs w:val="28"/>
          <w:lang w:val="kk-KZ"/>
        </w:rPr>
        <w:t xml:space="preserve"> </w:t>
      </w:r>
      <w:r w:rsidR="00D9180E" w:rsidRPr="00D434F5">
        <w:rPr>
          <w:rFonts w:ascii="Times New Roman" w:hAnsi="Times New Roman"/>
          <w:sz w:val="28"/>
          <w:szCs w:val="28"/>
          <w:lang w:val="kk-KZ"/>
        </w:rPr>
        <w:t xml:space="preserve"> </w:t>
      </w:r>
      <w:r w:rsidR="00D434F5" w:rsidRPr="00D434F5">
        <w:rPr>
          <w:rFonts w:ascii="Times New Roman" w:hAnsi="Times New Roman"/>
          <w:color w:val="000000"/>
          <w:sz w:val="28"/>
          <w:szCs w:val="28"/>
          <w:bdr w:val="none" w:sz="0" w:space="0" w:color="auto" w:frame="1"/>
          <w:lang w:val="kk-KZ" w:eastAsia="ru-RU"/>
        </w:rPr>
        <w:t>Бұл ретте мұндай түрлендіргіштер ағымдағы: фазалық (3) және орташа то</w:t>
      </w:r>
      <w:r w:rsidR="00D434F5">
        <w:rPr>
          <w:rFonts w:ascii="Times New Roman" w:hAnsi="Times New Roman"/>
          <w:color w:val="000000"/>
          <w:sz w:val="28"/>
          <w:szCs w:val="28"/>
          <w:bdr w:val="none" w:sz="0" w:space="0" w:color="auto" w:frame="1"/>
          <w:lang w:val="kk-KZ" w:eastAsia="ru-RU"/>
        </w:rPr>
        <w:t>қ</w:t>
      </w:r>
      <w:r w:rsidR="00D434F5" w:rsidRPr="00D434F5">
        <w:rPr>
          <w:rFonts w:ascii="Times New Roman" w:hAnsi="Times New Roman"/>
          <w:color w:val="000000"/>
          <w:sz w:val="28"/>
          <w:szCs w:val="28"/>
          <w:bdr w:val="none" w:sz="0" w:space="0" w:color="auto" w:frame="1"/>
          <w:lang w:val="kk-KZ" w:eastAsia="ru-RU"/>
        </w:rPr>
        <w:t xml:space="preserve">тардың, фазалық (3) және желілік (3) кернеулердің, фазалық (3) және жиынтық активті және реактивті қуаттың, </w:t>
      </w:r>
      <w:r w:rsidR="00D434F5">
        <w:rPr>
          <w:rFonts w:ascii="Times New Roman" w:hAnsi="Times New Roman"/>
          <w:color w:val="000000"/>
          <w:sz w:val="28"/>
          <w:szCs w:val="28"/>
          <w:bdr w:val="none" w:sz="0" w:space="0" w:color="auto" w:frame="1"/>
          <w:lang w:val="kk-KZ" w:eastAsia="ru-RU"/>
        </w:rPr>
        <w:t xml:space="preserve">шығын бұрышының </w:t>
      </w:r>
      <w:r w:rsidR="00D434F5" w:rsidRPr="00D434F5">
        <w:rPr>
          <w:rFonts w:ascii="Times New Roman" w:hAnsi="Times New Roman"/>
          <w:color w:val="000000"/>
          <w:sz w:val="28"/>
          <w:szCs w:val="28"/>
          <w:bdr w:val="none" w:sz="0" w:space="0" w:color="auto" w:frame="1"/>
          <w:lang w:val="kk-KZ" w:eastAsia="ru-RU"/>
        </w:rPr>
        <w:t xml:space="preserve">cos мен интегралдық: фазалық (3) және жиынтық </w:t>
      </w:r>
      <w:r w:rsidR="00D434F5">
        <w:rPr>
          <w:rFonts w:ascii="Times New Roman" w:hAnsi="Times New Roman"/>
          <w:color w:val="000000"/>
          <w:sz w:val="28"/>
          <w:szCs w:val="28"/>
          <w:bdr w:val="none" w:sz="0" w:space="0" w:color="auto" w:frame="1"/>
          <w:lang w:val="kk-KZ" w:eastAsia="ru-RU"/>
        </w:rPr>
        <w:t>белсенді және реактивті  берілетін/қабылданатын энергияның</w:t>
      </w:r>
      <w:r w:rsidR="00D434F5" w:rsidRPr="00D434F5">
        <w:rPr>
          <w:rFonts w:ascii="Times New Roman" w:hAnsi="Times New Roman"/>
          <w:color w:val="000000"/>
          <w:sz w:val="28"/>
          <w:szCs w:val="28"/>
          <w:bdr w:val="none" w:sz="0" w:space="0" w:color="auto" w:frame="1"/>
          <w:lang w:val="kk-KZ" w:eastAsia="ru-RU"/>
        </w:rPr>
        <w:t xml:space="preserve"> әрбір қосылу бойынша барлық өлшенген параметрлердің стандартты цифрлық интерфейс</w:t>
      </w:r>
      <w:r w:rsidR="00B01E6E">
        <w:rPr>
          <w:rFonts w:ascii="Times New Roman" w:hAnsi="Times New Roman"/>
          <w:color w:val="000000"/>
          <w:sz w:val="28"/>
          <w:szCs w:val="28"/>
          <w:bdr w:val="none" w:sz="0" w:space="0" w:color="auto" w:frame="1"/>
          <w:lang w:val="kk-KZ" w:eastAsia="ru-RU"/>
        </w:rPr>
        <w:t>і</w:t>
      </w:r>
      <w:r w:rsidR="00D434F5" w:rsidRPr="00D434F5">
        <w:rPr>
          <w:rFonts w:ascii="Times New Roman" w:hAnsi="Times New Roman"/>
          <w:color w:val="000000"/>
          <w:sz w:val="28"/>
          <w:szCs w:val="28"/>
          <w:bdr w:val="none" w:sz="0" w:space="0" w:color="auto" w:frame="1"/>
          <w:lang w:val="kk-KZ" w:eastAsia="ru-RU"/>
        </w:rPr>
        <w:t xml:space="preserve"> бойынша берілуін қамтамасыз етеді</w:t>
      </w:r>
      <w:r w:rsidR="00B01E6E">
        <w:rPr>
          <w:rFonts w:ascii="Times New Roman" w:hAnsi="Times New Roman"/>
          <w:color w:val="000000"/>
          <w:sz w:val="28"/>
          <w:szCs w:val="28"/>
          <w:bdr w:val="none" w:sz="0" w:space="0" w:color="auto" w:frame="1"/>
          <w:lang w:val="kk-KZ" w:eastAsia="ru-RU"/>
        </w:rPr>
        <w:t>.</w:t>
      </w:r>
      <w:r w:rsidR="00D434F5" w:rsidRPr="00D434F5">
        <w:rPr>
          <w:rFonts w:ascii="Times New Roman" w:hAnsi="Times New Roman"/>
          <w:color w:val="000000"/>
          <w:sz w:val="28"/>
          <w:szCs w:val="28"/>
          <w:bdr w:val="none" w:sz="0" w:space="0" w:color="auto" w:frame="1"/>
          <w:lang w:val="kk-KZ" w:eastAsia="ru-RU"/>
        </w:rPr>
        <w:t xml:space="preserve"> </w:t>
      </w:r>
      <w:r w:rsidR="00B01E6E">
        <w:rPr>
          <w:rFonts w:ascii="Times New Roman" w:hAnsi="Times New Roman"/>
          <w:color w:val="000000"/>
          <w:sz w:val="28"/>
          <w:szCs w:val="28"/>
          <w:bdr w:val="none" w:sz="0" w:space="0" w:color="auto" w:frame="1"/>
          <w:lang w:val="kk-KZ" w:eastAsia="ru-RU"/>
        </w:rPr>
        <w:t xml:space="preserve"> </w:t>
      </w:r>
    </w:p>
    <w:p w14:paraId="1D835D16" w14:textId="4014C8DF" w:rsidR="00D9180E" w:rsidRPr="00B01E6E" w:rsidRDefault="00B01E6E" w:rsidP="003B2C07">
      <w:pPr>
        <w:tabs>
          <w:tab w:val="left" w:pos="851"/>
          <w:tab w:val="left" w:pos="993"/>
        </w:tabs>
        <w:suppressAutoHyphens/>
        <w:spacing w:after="0" w:line="240" w:lineRule="auto"/>
        <w:ind w:firstLine="567"/>
        <w:jc w:val="both"/>
        <w:rPr>
          <w:rFonts w:ascii="Times New Roman" w:hAnsi="Times New Roman"/>
          <w:sz w:val="28"/>
          <w:szCs w:val="28"/>
          <w:lang w:val="kk-KZ"/>
        </w:rPr>
      </w:pPr>
      <w:r w:rsidRPr="00B01E6E">
        <w:rPr>
          <w:rFonts w:ascii="Times New Roman" w:hAnsi="Times New Roman"/>
          <w:color w:val="000000"/>
          <w:sz w:val="28"/>
          <w:szCs w:val="28"/>
          <w:lang w:val="kk-KZ"/>
        </w:rPr>
        <w:t xml:space="preserve">Сонымен қатар, мұндай құрылғыларға телесигналдарды жинау және телебасқару командаларын беру функциялары кіріктірілуі мүмкін. </w:t>
      </w:r>
      <w:r w:rsidRPr="00B01E6E">
        <w:rPr>
          <w:rFonts w:ascii="Times New Roman" w:hAnsi="Times New Roman"/>
          <w:sz w:val="28"/>
          <w:szCs w:val="28"/>
          <w:lang w:val="kk-KZ"/>
        </w:rPr>
        <w:t xml:space="preserve"> </w:t>
      </w:r>
      <w:r w:rsidRPr="00B01E6E">
        <w:rPr>
          <w:rFonts w:ascii="Times New Roman" w:hAnsi="Times New Roman"/>
          <w:color w:val="000000"/>
          <w:sz w:val="28"/>
          <w:szCs w:val="28"/>
          <w:lang w:val="kk-KZ"/>
        </w:rPr>
        <w:t xml:space="preserve">Яғни, мұндай микропроцессорлық құрылғылар қажетті телемеханикалық сигналдардың барлық түрлерін (TC, ТИТ, TИИ және ТУ) жинауды қамтамасыз етеді. </w:t>
      </w:r>
    </w:p>
    <w:p w14:paraId="5AE8D184" w14:textId="5DBACDD8" w:rsidR="00D9180E" w:rsidRPr="00067EAD" w:rsidRDefault="00B01E6E" w:rsidP="00067EAD">
      <w:pPr>
        <w:spacing w:after="0" w:line="288" w:lineRule="atLeast"/>
        <w:jc w:val="both"/>
        <w:rPr>
          <w:rFonts w:ascii="Times New Roman" w:hAnsi="Times New Roman"/>
          <w:color w:val="000000"/>
          <w:sz w:val="28"/>
          <w:szCs w:val="28"/>
          <w:lang w:val="kk-KZ" w:eastAsia="ru-RU"/>
        </w:rPr>
      </w:pPr>
      <w:r>
        <w:rPr>
          <w:rFonts w:ascii="Arial" w:hAnsi="Arial" w:cs="Arial"/>
          <w:color w:val="000000"/>
          <w:sz w:val="21"/>
          <w:szCs w:val="21"/>
          <w:bdr w:val="none" w:sz="0" w:space="0" w:color="auto" w:frame="1"/>
          <w:lang w:val="kk-KZ" w:eastAsia="ru-RU"/>
        </w:rPr>
        <w:t xml:space="preserve">          </w:t>
      </w:r>
      <w:r w:rsidRPr="00B01E6E">
        <w:rPr>
          <w:rFonts w:ascii="Times New Roman" w:hAnsi="Times New Roman"/>
          <w:color w:val="000000"/>
          <w:sz w:val="28"/>
          <w:szCs w:val="28"/>
          <w:bdr w:val="none" w:sz="0" w:space="0" w:color="auto" w:frame="1"/>
          <w:lang w:val="kk-KZ" w:eastAsia="ru-RU"/>
        </w:rPr>
        <w:t xml:space="preserve">Мұндай құрылғылардан ақпарат жинауды </w:t>
      </w:r>
      <w:r w:rsidRPr="00067EAD">
        <w:rPr>
          <w:rFonts w:ascii="Times New Roman" w:hAnsi="Times New Roman"/>
          <w:color w:val="000000"/>
          <w:sz w:val="28"/>
          <w:szCs w:val="28"/>
          <w:bdr w:val="none" w:sz="0" w:space="0" w:color="auto" w:frame="1"/>
          <w:lang w:val="kk-KZ" w:eastAsia="ru-RU"/>
        </w:rPr>
        <w:t>шағын</w:t>
      </w:r>
      <w:r w:rsidRPr="00B01E6E">
        <w:rPr>
          <w:rFonts w:ascii="Times New Roman" w:hAnsi="Times New Roman"/>
          <w:color w:val="000000"/>
          <w:sz w:val="28"/>
          <w:szCs w:val="28"/>
          <w:bdr w:val="none" w:sz="0" w:space="0" w:color="auto" w:frame="1"/>
          <w:lang w:val="kk-KZ" w:eastAsia="ru-RU"/>
        </w:rPr>
        <w:t xml:space="preserve"> станцияда орнатылатын және ақпаратты орталық серверге не ақпаратты жинаудың орталық серверіне тікелей (цифрлық байланыс </w:t>
      </w:r>
      <w:r w:rsidRPr="00067EAD">
        <w:rPr>
          <w:rFonts w:ascii="Times New Roman" w:hAnsi="Times New Roman"/>
          <w:color w:val="000000"/>
          <w:sz w:val="28"/>
          <w:szCs w:val="28"/>
          <w:bdr w:val="none" w:sz="0" w:space="0" w:color="auto" w:frame="1"/>
          <w:lang w:val="kk-KZ" w:eastAsia="ru-RU"/>
        </w:rPr>
        <w:t>каналдарының</w:t>
      </w:r>
      <w:r w:rsidRPr="00B01E6E">
        <w:rPr>
          <w:rFonts w:ascii="Times New Roman" w:hAnsi="Times New Roman"/>
          <w:color w:val="000000"/>
          <w:sz w:val="28"/>
          <w:szCs w:val="28"/>
          <w:bdr w:val="none" w:sz="0" w:space="0" w:color="auto" w:frame="1"/>
          <w:lang w:val="kk-KZ" w:eastAsia="ru-RU"/>
        </w:rPr>
        <w:t xml:space="preserve"> жеткілікті өткізу қабілеті кезінде) беретін </w:t>
      </w:r>
      <w:r w:rsidRPr="00067EAD">
        <w:rPr>
          <w:rFonts w:ascii="Times New Roman" w:hAnsi="Times New Roman"/>
          <w:color w:val="000000"/>
          <w:sz w:val="28"/>
          <w:szCs w:val="28"/>
          <w:bdr w:val="none" w:sz="0" w:space="0" w:color="auto" w:frame="1"/>
          <w:lang w:val="kk-KZ" w:eastAsia="ru-RU"/>
        </w:rPr>
        <w:t>контроллер</w:t>
      </w:r>
      <w:r w:rsidRPr="00B01E6E">
        <w:rPr>
          <w:rFonts w:ascii="Times New Roman" w:hAnsi="Times New Roman"/>
          <w:color w:val="000000"/>
          <w:sz w:val="28"/>
          <w:szCs w:val="28"/>
          <w:bdr w:val="none" w:sz="0" w:space="0" w:color="auto" w:frame="1"/>
          <w:lang w:val="kk-KZ" w:eastAsia="ru-RU"/>
        </w:rPr>
        <w:t xml:space="preserve"> (өнеркәсіптік компьютер) жүзеге асырады.</w:t>
      </w:r>
      <w:r w:rsidRPr="00067EAD">
        <w:rPr>
          <w:rFonts w:ascii="Times New Roman" w:hAnsi="Times New Roman"/>
          <w:color w:val="000000"/>
          <w:sz w:val="28"/>
          <w:szCs w:val="28"/>
          <w:lang w:val="kk-KZ"/>
        </w:rPr>
        <w:t xml:space="preserve"> Егер шағын станцияға дәстүрлі телемеханика хаттамаларында </w:t>
      </w:r>
      <w:r w:rsidR="00067EAD" w:rsidRPr="00067EAD">
        <w:rPr>
          <w:rFonts w:ascii="Times New Roman" w:hAnsi="Times New Roman"/>
          <w:color w:val="000000"/>
          <w:sz w:val="28"/>
          <w:szCs w:val="28"/>
          <w:lang w:val="kk-KZ"/>
        </w:rPr>
        <w:t>жіберуді</w:t>
      </w:r>
      <w:r w:rsidRPr="00067EAD">
        <w:rPr>
          <w:rFonts w:ascii="Times New Roman" w:hAnsi="Times New Roman"/>
          <w:color w:val="000000"/>
          <w:sz w:val="28"/>
          <w:szCs w:val="28"/>
          <w:lang w:val="kk-KZ"/>
        </w:rPr>
        <w:t xml:space="preserve"> қалыптастыруға </w:t>
      </w:r>
      <w:r w:rsidRPr="00067EAD">
        <w:rPr>
          <w:rFonts w:ascii="Times New Roman" w:hAnsi="Times New Roman"/>
          <w:color w:val="000000"/>
          <w:sz w:val="28"/>
          <w:szCs w:val="28"/>
          <w:lang w:val="kk-KZ"/>
        </w:rPr>
        <w:lastRenderedPageBreak/>
        <w:t xml:space="preserve">қабілетті контроллер орнатылса, онда ақпаратты орталық серверге аналогтық байланыс </w:t>
      </w:r>
      <w:r w:rsidR="00067EAD" w:rsidRPr="00067EAD">
        <w:rPr>
          <w:rFonts w:ascii="Times New Roman" w:hAnsi="Times New Roman"/>
          <w:color w:val="000000"/>
          <w:sz w:val="28"/>
          <w:szCs w:val="28"/>
          <w:lang w:val="kk-KZ"/>
        </w:rPr>
        <w:t>каналы</w:t>
      </w:r>
      <w:r w:rsidRPr="00067EAD">
        <w:rPr>
          <w:rFonts w:ascii="Times New Roman" w:hAnsi="Times New Roman"/>
          <w:color w:val="000000"/>
          <w:sz w:val="28"/>
          <w:szCs w:val="28"/>
          <w:lang w:val="kk-KZ"/>
        </w:rPr>
        <w:t xml:space="preserve"> арқылы беруге болады. </w:t>
      </w:r>
    </w:p>
    <w:p w14:paraId="30BA89EC" w14:textId="77777777" w:rsidR="00DB6C6A" w:rsidRPr="002D1DB2" w:rsidRDefault="00DB6C6A" w:rsidP="00F11C0A">
      <w:pPr>
        <w:tabs>
          <w:tab w:val="left" w:pos="851"/>
          <w:tab w:val="left" w:pos="993"/>
          <w:tab w:val="left" w:pos="1276"/>
          <w:tab w:val="left" w:pos="1418"/>
        </w:tabs>
        <w:suppressAutoHyphens/>
        <w:spacing w:after="0" w:line="240" w:lineRule="auto"/>
        <w:ind w:firstLine="709"/>
        <w:jc w:val="both"/>
        <w:rPr>
          <w:rFonts w:ascii="Times New Roman" w:hAnsi="Times New Roman"/>
          <w:sz w:val="28"/>
          <w:szCs w:val="28"/>
          <w:lang w:val="kk-KZ"/>
        </w:rPr>
      </w:pPr>
    </w:p>
    <w:p w14:paraId="544EA65E" w14:textId="61690C1A" w:rsidR="001568F9" w:rsidRPr="00067EAD" w:rsidRDefault="00067EAD" w:rsidP="00525F29">
      <w:pPr>
        <w:widowControl w:val="0"/>
        <w:numPr>
          <w:ilvl w:val="2"/>
          <w:numId w:val="36"/>
        </w:numPr>
        <w:suppressAutoHyphens/>
        <w:overflowPunct w:val="0"/>
        <w:autoSpaceDE w:val="0"/>
        <w:autoSpaceDN w:val="0"/>
        <w:adjustRightInd w:val="0"/>
        <w:spacing w:after="0" w:line="240" w:lineRule="auto"/>
        <w:ind w:left="1080"/>
        <w:jc w:val="center"/>
        <w:rPr>
          <w:rFonts w:ascii="Times New Roman" w:hAnsi="Times New Roman"/>
          <w:b/>
          <w:bCs/>
          <w:iCs/>
          <w:sz w:val="28"/>
          <w:szCs w:val="28"/>
        </w:rPr>
      </w:pPr>
      <w:bookmarkStart w:id="44" w:name="_Toc417478853"/>
      <w:bookmarkStart w:id="45" w:name="_Toc462912580"/>
      <w:bookmarkStart w:id="46" w:name="_Toc462923274"/>
      <w:bookmarkStart w:id="47" w:name="_Toc462923381"/>
      <w:r w:rsidRPr="00067EAD">
        <w:rPr>
          <w:rFonts w:ascii="Times New Roman" w:hAnsi="Times New Roman"/>
          <w:b/>
          <w:bCs/>
          <w:sz w:val="28"/>
          <w:szCs w:val="28"/>
          <w:lang w:val="kk-KZ"/>
        </w:rPr>
        <w:t xml:space="preserve">Шағын станцияны телемеханизациялау модельдері </w:t>
      </w:r>
      <w:bookmarkEnd w:id="44"/>
      <w:bookmarkEnd w:id="45"/>
      <w:bookmarkEnd w:id="46"/>
      <w:bookmarkEnd w:id="47"/>
      <w:r w:rsidRPr="00067EAD">
        <w:rPr>
          <w:rFonts w:ascii="Times New Roman" w:hAnsi="Times New Roman"/>
          <w:b/>
          <w:bCs/>
          <w:sz w:val="28"/>
          <w:szCs w:val="28"/>
          <w:lang w:val="kk-KZ"/>
        </w:rPr>
        <w:t xml:space="preserve"> </w:t>
      </w:r>
    </w:p>
    <w:p w14:paraId="68514062" w14:textId="7A89CCF4" w:rsidR="00D9180E" w:rsidRPr="00067EAD" w:rsidRDefault="00067EAD" w:rsidP="003B2C07">
      <w:pPr>
        <w:tabs>
          <w:tab w:val="left" w:pos="851"/>
          <w:tab w:val="left" w:pos="993"/>
        </w:tabs>
        <w:suppressAutoHyphens/>
        <w:spacing w:after="0" w:line="240" w:lineRule="auto"/>
        <w:ind w:firstLine="567"/>
        <w:jc w:val="both"/>
        <w:rPr>
          <w:rFonts w:ascii="Times New Roman" w:hAnsi="Times New Roman"/>
          <w:sz w:val="28"/>
          <w:szCs w:val="28"/>
          <w:lang w:val="kk-KZ"/>
        </w:rPr>
      </w:pPr>
      <w:proofErr w:type="spellStart"/>
      <w:r w:rsidRPr="00067EAD">
        <w:rPr>
          <w:rFonts w:ascii="Times New Roman" w:hAnsi="Times New Roman"/>
          <w:color w:val="000000"/>
          <w:sz w:val="28"/>
          <w:szCs w:val="28"/>
        </w:rPr>
        <w:t>Компанияның</w:t>
      </w:r>
      <w:proofErr w:type="spellEnd"/>
      <w:r w:rsidRPr="00067EAD">
        <w:rPr>
          <w:rFonts w:ascii="Times New Roman" w:hAnsi="Times New Roman"/>
          <w:color w:val="000000"/>
          <w:sz w:val="28"/>
          <w:szCs w:val="28"/>
        </w:rPr>
        <w:t xml:space="preserve"> </w:t>
      </w:r>
      <w:proofErr w:type="spellStart"/>
      <w:r w:rsidRPr="00067EAD">
        <w:rPr>
          <w:rFonts w:ascii="Times New Roman" w:hAnsi="Times New Roman"/>
          <w:color w:val="000000"/>
          <w:sz w:val="28"/>
          <w:szCs w:val="28"/>
        </w:rPr>
        <w:t>барлық</w:t>
      </w:r>
      <w:proofErr w:type="spellEnd"/>
      <w:r w:rsidRPr="00067EAD">
        <w:rPr>
          <w:rFonts w:ascii="Times New Roman" w:hAnsi="Times New Roman"/>
          <w:color w:val="000000"/>
          <w:sz w:val="28"/>
          <w:szCs w:val="28"/>
        </w:rPr>
        <w:t xml:space="preserve"> </w:t>
      </w:r>
      <w:r w:rsidRPr="00067EAD">
        <w:rPr>
          <w:rFonts w:ascii="Times New Roman" w:hAnsi="Times New Roman"/>
          <w:color w:val="000000"/>
          <w:sz w:val="28"/>
          <w:szCs w:val="28"/>
          <w:lang w:val="kk-KZ"/>
        </w:rPr>
        <w:t>шағын</w:t>
      </w:r>
      <w:r w:rsidRPr="00067EAD">
        <w:rPr>
          <w:rFonts w:ascii="Times New Roman" w:hAnsi="Times New Roman"/>
          <w:color w:val="000000"/>
          <w:sz w:val="28"/>
          <w:szCs w:val="28"/>
        </w:rPr>
        <w:t xml:space="preserve"> </w:t>
      </w:r>
      <w:proofErr w:type="spellStart"/>
      <w:r w:rsidRPr="00067EAD">
        <w:rPr>
          <w:rFonts w:ascii="Times New Roman" w:hAnsi="Times New Roman"/>
          <w:color w:val="000000"/>
          <w:sz w:val="28"/>
          <w:szCs w:val="28"/>
        </w:rPr>
        <w:t>станцияларын</w:t>
      </w:r>
      <w:proofErr w:type="spellEnd"/>
      <w:r w:rsidRPr="00067EAD">
        <w:rPr>
          <w:rFonts w:ascii="Times New Roman" w:hAnsi="Times New Roman"/>
          <w:color w:val="000000"/>
          <w:sz w:val="28"/>
          <w:szCs w:val="28"/>
        </w:rPr>
        <w:t xml:space="preserve"> </w:t>
      </w:r>
      <w:proofErr w:type="spellStart"/>
      <w:r w:rsidRPr="00067EAD">
        <w:rPr>
          <w:rFonts w:ascii="Times New Roman" w:hAnsi="Times New Roman"/>
          <w:color w:val="000000"/>
          <w:sz w:val="28"/>
          <w:szCs w:val="28"/>
        </w:rPr>
        <w:t>қамтитын</w:t>
      </w:r>
      <w:proofErr w:type="spellEnd"/>
      <w:r w:rsidRPr="00067EAD">
        <w:rPr>
          <w:rFonts w:ascii="Times New Roman" w:hAnsi="Times New Roman"/>
          <w:color w:val="000000"/>
          <w:sz w:val="28"/>
          <w:szCs w:val="28"/>
        </w:rPr>
        <w:t xml:space="preserve"> </w:t>
      </w:r>
      <w:r w:rsidRPr="00067EAD">
        <w:rPr>
          <w:rFonts w:ascii="Times New Roman" w:hAnsi="Times New Roman"/>
          <w:color w:val="000000"/>
          <w:sz w:val="28"/>
          <w:szCs w:val="28"/>
          <w:lang w:val="kk-KZ"/>
        </w:rPr>
        <w:t>ТБАЖ</w:t>
      </w:r>
      <w:r w:rsidRPr="00067EAD">
        <w:rPr>
          <w:rFonts w:ascii="Times New Roman" w:hAnsi="Times New Roman"/>
          <w:color w:val="000000"/>
          <w:sz w:val="28"/>
          <w:szCs w:val="28"/>
        </w:rPr>
        <w:t xml:space="preserve"> (телемеханизация) </w:t>
      </w:r>
      <w:proofErr w:type="spellStart"/>
      <w:r w:rsidRPr="00067EAD">
        <w:rPr>
          <w:rFonts w:ascii="Times New Roman" w:hAnsi="Times New Roman"/>
          <w:color w:val="000000"/>
          <w:sz w:val="28"/>
          <w:szCs w:val="28"/>
        </w:rPr>
        <w:t>құру</w:t>
      </w:r>
      <w:proofErr w:type="spellEnd"/>
      <w:r w:rsidRPr="00067EAD">
        <w:rPr>
          <w:rFonts w:ascii="Times New Roman" w:hAnsi="Times New Roman"/>
          <w:color w:val="000000"/>
          <w:sz w:val="28"/>
          <w:szCs w:val="28"/>
        </w:rPr>
        <w:t xml:space="preserve"> </w:t>
      </w:r>
      <w:proofErr w:type="spellStart"/>
      <w:r w:rsidRPr="00067EAD">
        <w:rPr>
          <w:rFonts w:ascii="Times New Roman" w:hAnsi="Times New Roman"/>
          <w:color w:val="000000"/>
          <w:sz w:val="28"/>
          <w:szCs w:val="28"/>
        </w:rPr>
        <w:t>ұзақ</w:t>
      </w:r>
      <w:proofErr w:type="spellEnd"/>
      <w:r w:rsidRPr="00067EAD">
        <w:rPr>
          <w:rFonts w:ascii="Times New Roman" w:hAnsi="Times New Roman"/>
          <w:color w:val="000000"/>
          <w:sz w:val="28"/>
          <w:szCs w:val="28"/>
        </w:rPr>
        <w:t xml:space="preserve"> </w:t>
      </w:r>
      <w:proofErr w:type="spellStart"/>
      <w:r w:rsidRPr="00067EAD">
        <w:rPr>
          <w:rFonts w:ascii="Times New Roman" w:hAnsi="Times New Roman"/>
          <w:color w:val="000000"/>
          <w:sz w:val="28"/>
          <w:szCs w:val="28"/>
        </w:rPr>
        <w:t>уақытты</w:t>
      </w:r>
      <w:proofErr w:type="spellEnd"/>
      <w:r w:rsidRPr="00067EAD">
        <w:rPr>
          <w:rFonts w:ascii="Times New Roman" w:hAnsi="Times New Roman"/>
          <w:color w:val="000000"/>
          <w:sz w:val="28"/>
          <w:szCs w:val="28"/>
        </w:rPr>
        <w:t xml:space="preserve"> </w:t>
      </w:r>
      <w:proofErr w:type="spellStart"/>
      <w:r w:rsidRPr="00067EAD">
        <w:rPr>
          <w:rFonts w:ascii="Times New Roman" w:hAnsi="Times New Roman"/>
          <w:color w:val="000000"/>
          <w:sz w:val="28"/>
          <w:szCs w:val="28"/>
        </w:rPr>
        <w:t>және</w:t>
      </w:r>
      <w:proofErr w:type="spellEnd"/>
      <w:r w:rsidRPr="00067EAD">
        <w:rPr>
          <w:rFonts w:ascii="Times New Roman" w:hAnsi="Times New Roman"/>
          <w:color w:val="000000"/>
          <w:sz w:val="28"/>
          <w:szCs w:val="28"/>
        </w:rPr>
        <w:t xml:space="preserve"> </w:t>
      </w:r>
      <w:proofErr w:type="spellStart"/>
      <w:r w:rsidRPr="00067EAD">
        <w:rPr>
          <w:rFonts w:ascii="Times New Roman" w:hAnsi="Times New Roman"/>
          <w:color w:val="000000"/>
          <w:sz w:val="28"/>
          <w:szCs w:val="28"/>
        </w:rPr>
        <w:t>ірі</w:t>
      </w:r>
      <w:proofErr w:type="spellEnd"/>
      <w:r w:rsidRPr="00067EAD">
        <w:rPr>
          <w:rFonts w:ascii="Times New Roman" w:hAnsi="Times New Roman"/>
          <w:color w:val="000000"/>
          <w:sz w:val="28"/>
          <w:szCs w:val="28"/>
        </w:rPr>
        <w:t xml:space="preserve"> </w:t>
      </w:r>
      <w:proofErr w:type="spellStart"/>
      <w:r w:rsidRPr="00067EAD">
        <w:rPr>
          <w:rFonts w:ascii="Times New Roman" w:hAnsi="Times New Roman"/>
          <w:color w:val="000000"/>
          <w:sz w:val="28"/>
          <w:szCs w:val="28"/>
        </w:rPr>
        <w:t>капиталды</w:t>
      </w:r>
      <w:proofErr w:type="spellEnd"/>
      <w:r w:rsidRPr="00067EAD">
        <w:rPr>
          <w:rFonts w:ascii="Times New Roman" w:hAnsi="Times New Roman"/>
          <w:color w:val="000000"/>
          <w:sz w:val="28"/>
          <w:szCs w:val="28"/>
        </w:rPr>
        <w:t xml:space="preserve"> </w:t>
      </w:r>
      <w:proofErr w:type="spellStart"/>
      <w:r w:rsidRPr="00067EAD">
        <w:rPr>
          <w:rFonts w:ascii="Times New Roman" w:hAnsi="Times New Roman"/>
          <w:color w:val="000000"/>
          <w:sz w:val="28"/>
          <w:szCs w:val="28"/>
        </w:rPr>
        <w:t>салымдарды</w:t>
      </w:r>
      <w:proofErr w:type="spellEnd"/>
      <w:r w:rsidRPr="00067EAD">
        <w:rPr>
          <w:rFonts w:ascii="Times New Roman" w:hAnsi="Times New Roman"/>
          <w:color w:val="000000"/>
          <w:sz w:val="28"/>
          <w:szCs w:val="28"/>
        </w:rPr>
        <w:t xml:space="preserve"> </w:t>
      </w:r>
      <w:proofErr w:type="spellStart"/>
      <w:r w:rsidRPr="00067EAD">
        <w:rPr>
          <w:rFonts w:ascii="Times New Roman" w:hAnsi="Times New Roman"/>
          <w:color w:val="000000"/>
          <w:sz w:val="28"/>
          <w:szCs w:val="28"/>
        </w:rPr>
        <w:t>қажет</w:t>
      </w:r>
      <w:proofErr w:type="spellEnd"/>
      <w:r w:rsidRPr="00067EAD">
        <w:rPr>
          <w:rFonts w:ascii="Times New Roman" w:hAnsi="Times New Roman"/>
          <w:color w:val="000000"/>
          <w:sz w:val="28"/>
          <w:szCs w:val="28"/>
        </w:rPr>
        <w:t xml:space="preserve"> </w:t>
      </w:r>
      <w:proofErr w:type="spellStart"/>
      <w:r w:rsidRPr="00067EAD">
        <w:rPr>
          <w:rFonts w:ascii="Times New Roman" w:hAnsi="Times New Roman"/>
          <w:color w:val="000000"/>
          <w:sz w:val="28"/>
          <w:szCs w:val="28"/>
        </w:rPr>
        <w:t>етеді</w:t>
      </w:r>
      <w:proofErr w:type="spellEnd"/>
      <w:r w:rsidRPr="00067EAD">
        <w:rPr>
          <w:rFonts w:ascii="Times New Roman" w:hAnsi="Times New Roman"/>
          <w:color w:val="000000"/>
          <w:sz w:val="28"/>
          <w:szCs w:val="28"/>
          <w:lang w:val="kk-KZ"/>
        </w:rPr>
        <w:t>.</w:t>
      </w:r>
      <w:r w:rsidRPr="00067EAD">
        <w:rPr>
          <w:rFonts w:ascii="Times New Roman" w:hAnsi="Times New Roman"/>
          <w:sz w:val="28"/>
          <w:szCs w:val="28"/>
        </w:rPr>
        <w:t xml:space="preserve"> </w:t>
      </w:r>
      <w:r w:rsidRPr="00067EAD">
        <w:rPr>
          <w:rFonts w:ascii="Times New Roman" w:hAnsi="Times New Roman"/>
          <w:sz w:val="28"/>
          <w:szCs w:val="28"/>
          <w:lang w:val="kk-KZ"/>
        </w:rPr>
        <w:t xml:space="preserve">  </w:t>
      </w:r>
    </w:p>
    <w:p w14:paraId="101FE072" w14:textId="340840FE" w:rsidR="00D9180E" w:rsidRPr="00F8692D" w:rsidRDefault="00067EAD" w:rsidP="00067EAD">
      <w:pPr>
        <w:tabs>
          <w:tab w:val="left" w:pos="567"/>
        </w:tabs>
        <w:spacing w:after="0" w:line="288" w:lineRule="atLeast"/>
        <w:jc w:val="both"/>
        <w:rPr>
          <w:rFonts w:ascii="Times New Roman" w:hAnsi="Times New Roman"/>
          <w:color w:val="000000"/>
          <w:sz w:val="28"/>
          <w:szCs w:val="28"/>
          <w:lang w:val="kk-KZ" w:eastAsia="ru-RU"/>
        </w:rPr>
      </w:pPr>
      <w:r w:rsidRPr="00067EAD">
        <w:rPr>
          <w:rFonts w:ascii="Times New Roman" w:hAnsi="Times New Roman"/>
          <w:color w:val="000000"/>
          <w:sz w:val="28"/>
          <w:szCs w:val="28"/>
          <w:lang w:val="kk-KZ"/>
        </w:rPr>
        <w:t xml:space="preserve">        Электр желісі жұмысының қалыпты режимдерін қолдау үшін кернеу класы мен маңыздылығы бойынша да, теңгерімдік тиесілігі бойынша да әртүрлі шағын станциялар телемеханизациялауға жатады.</w:t>
      </w:r>
      <w:r w:rsidRPr="00067EAD">
        <w:rPr>
          <w:rFonts w:ascii="Times New Roman" w:hAnsi="Times New Roman"/>
          <w:sz w:val="28"/>
          <w:szCs w:val="28"/>
          <w:lang w:val="kk-KZ"/>
        </w:rPr>
        <w:t xml:space="preserve">  </w:t>
      </w:r>
      <w:r w:rsidRPr="00067EAD">
        <w:rPr>
          <w:rFonts w:ascii="Times New Roman" w:hAnsi="Times New Roman"/>
          <w:color w:val="000000"/>
          <w:sz w:val="28"/>
          <w:szCs w:val="28"/>
          <w:lang w:val="kk-KZ"/>
        </w:rPr>
        <w:t xml:space="preserve">Осыған байланысты әр түрлі шағын станцияларды телемеханизациялаудың оңтайлы көлемін анықтау қажет. </w:t>
      </w:r>
      <w:r w:rsidRPr="00067EAD">
        <w:rPr>
          <w:rFonts w:ascii="Times New Roman" w:hAnsi="Times New Roman"/>
          <w:sz w:val="28"/>
          <w:szCs w:val="28"/>
          <w:lang w:val="kk-KZ"/>
        </w:rPr>
        <w:t xml:space="preserve"> </w:t>
      </w:r>
      <w:r w:rsidRPr="00067EAD">
        <w:rPr>
          <w:rFonts w:ascii="Times New Roman" w:hAnsi="Times New Roman"/>
          <w:color w:val="000000"/>
          <w:sz w:val="28"/>
          <w:szCs w:val="28"/>
          <w:bdr w:val="none" w:sz="0" w:space="0" w:color="auto" w:frame="1"/>
          <w:lang w:val="kk-KZ" w:eastAsia="ru-RU"/>
        </w:rPr>
        <w:t xml:space="preserve">Төменде шағын </w:t>
      </w:r>
      <w:r w:rsidRPr="00F8692D">
        <w:rPr>
          <w:rFonts w:ascii="Times New Roman" w:hAnsi="Times New Roman"/>
          <w:color w:val="000000"/>
          <w:sz w:val="28"/>
          <w:szCs w:val="28"/>
          <w:bdr w:val="none" w:sz="0" w:space="0" w:color="auto" w:frame="1"/>
          <w:lang w:val="kk-KZ" w:eastAsia="ru-RU"/>
        </w:rPr>
        <w:t>станцияларды телемеханизациялау көлемінің нұсқалары берілген.</w:t>
      </w:r>
    </w:p>
    <w:p w14:paraId="31F23E05" w14:textId="6D7CAAEC" w:rsidR="00D9180E" w:rsidRPr="00F8692D" w:rsidRDefault="00067EAD" w:rsidP="00067EAD">
      <w:pPr>
        <w:tabs>
          <w:tab w:val="left" w:pos="567"/>
          <w:tab w:val="left" w:pos="851"/>
          <w:tab w:val="left" w:pos="993"/>
        </w:tabs>
        <w:suppressAutoHyphens/>
        <w:spacing w:after="0" w:line="240" w:lineRule="auto"/>
        <w:ind w:firstLine="567"/>
        <w:jc w:val="both"/>
        <w:rPr>
          <w:rFonts w:ascii="Times New Roman" w:hAnsi="Times New Roman"/>
          <w:sz w:val="28"/>
          <w:szCs w:val="28"/>
          <w:lang w:val="kk-KZ"/>
        </w:rPr>
      </w:pPr>
      <w:r w:rsidRPr="00F8692D">
        <w:rPr>
          <w:rFonts w:ascii="Times New Roman" w:hAnsi="Times New Roman"/>
          <w:color w:val="000000"/>
          <w:sz w:val="28"/>
          <w:szCs w:val="28"/>
          <w:lang w:val="kk-KZ"/>
        </w:rPr>
        <w:t xml:space="preserve">Жеке шағын станциялар, жаңа құрылыс, ірі (тораптық) шағын станцияларды толық реконструкциялау. </w:t>
      </w:r>
      <w:r w:rsidRPr="00F8692D">
        <w:rPr>
          <w:rFonts w:ascii="Times New Roman" w:hAnsi="Times New Roman"/>
          <w:sz w:val="28"/>
          <w:szCs w:val="28"/>
          <w:lang w:val="kk-KZ"/>
        </w:rPr>
        <w:t xml:space="preserve"> </w:t>
      </w:r>
    </w:p>
    <w:p w14:paraId="35422008" w14:textId="2D4C4BA2" w:rsidR="00D9180E" w:rsidRPr="00F8692D" w:rsidRDefault="00067EAD" w:rsidP="003B2C07">
      <w:pPr>
        <w:tabs>
          <w:tab w:val="left" w:pos="851"/>
          <w:tab w:val="left" w:pos="993"/>
        </w:tabs>
        <w:suppressAutoHyphens/>
        <w:spacing w:after="0" w:line="240" w:lineRule="auto"/>
        <w:ind w:firstLine="567"/>
        <w:jc w:val="both"/>
        <w:rPr>
          <w:rFonts w:ascii="Times New Roman" w:hAnsi="Times New Roman"/>
          <w:sz w:val="28"/>
          <w:szCs w:val="28"/>
          <w:lang w:val="kk-KZ"/>
        </w:rPr>
      </w:pPr>
      <w:r w:rsidRPr="00F8692D">
        <w:rPr>
          <w:rFonts w:ascii="Times New Roman" w:hAnsi="Times New Roman"/>
          <w:color w:val="000000"/>
          <w:sz w:val="28"/>
          <w:szCs w:val="28"/>
          <w:lang w:val="kk-KZ"/>
        </w:rPr>
        <w:t xml:space="preserve">Ірі (тораптық) шағын станциялардың жаңа құрылысы кезінде </w:t>
      </w:r>
      <w:r w:rsidR="00F8692D" w:rsidRPr="00F8692D">
        <w:rPr>
          <w:rFonts w:ascii="Times New Roman" w:hAnsi="Times New Roman"/>
          <w:color w:val="000000"/>
          <w:sz w:val="28"/>
          <w:szCs w:val="28"/>
          <w:lang w:val="kk-KZ"/>
        </w:rPr>
        <w:t>шағын</w:t>
      </w:r>
      <w:r w:rsidRPr="00F8692D">
        <w:rPr>
          <w:rFonts w:ascii="Times New Roman" w:hAnsi="Times New Roman"/>
          <w:color w:val="000000"/>
          <w:sz w:val="28"/>
          <w:szCs w:val="28"/>
          <w:lang w:val="kk-KZ"/>
        </w:rPr>
        <w:t xml:space="preserve"> станция шегінде аппараттық-бағдарламалық кешендер базасында салынған </w:t>
      </w:r>
      <w:r w:rsidR="00F8692D" w:rsidRPr="00F8692D">
        <w:rPr>
          <w:rFonts w:ascii="Times New Roman" w:hAnsi="Times New Roman"/>
          <w:color w:val="000000"/>
          <w:sz w:val="28"/>
          <w:szCs w:val="28"/>
          <w:lang w:val="kk-KZ"/>
        </w:rPr>
        <w:t>М</w:t>
      </w:r>
      <w:r w:rsidRPr="00F8692D">
        <w:rPr>
          <w:rFonts w:ascii="Times New Roman" w:hAnsi="Times New Roman"/>
          <w:color w:val="000000"/>
          <w:sz w:val="28"/>
          <w:szCs w:val="28"/>
          <w:lang w:val="kk-KZ"/>
        </w:rPr>
        <w:t xml:space="preserve">ониторинг пен басқарудың </w:t>
      </w:r>
      <w:r w:rsidR="00F8692D" w:rsidRPr="00F8692D">
        <w:rPr>
          <w:rFonts w:ascii="Times New Roman" w:hAnsi="Times New Roman"/>
          <w:color w:val="000000"/>
          <w:sz w:val="28"/>
          <w:szCs w:val="28"/>
          <w:lang w:val="kk-KZ"/>
        </w:rPr>
        <w:t xml:space="preserve">заманауи </w:t>
      </w:r>
      <w:r w:rsidRPr="00F8692D">
        <w:rPr>
          <w:rFonts w:ascii="Times New Roman" w:hAnsi="Times New Roman"/>
          <w:color w:val="000000"/>
          <w:sz w:val="28"/>
          <w:szCs w:val="28"/>
          <w:lang w:val="kk-KZ"/>
        </w:rPr>
        <w:t>толық функционалды жүйесін (</w:t>
      </w:r>
      <w:r w:rsidR="00F8692D" w:rsidRPr="00F8692D">
        <w:rPr>
          <w:rFonts w:ascii="Times New Roman" w:hAnsi="Times New Roman"/>
          <w:color w:val="000000"/>
          <w:sz w:val="28"/>
          <w:szCs w:val="28"/>
          <w:lang w:val="kk-KZ"/>
        </w:rPr>
        <w:t>МжБЖ</w:t>
      </w:r>
      <w:r w:rsidRPr="00F8692D">
        <w:rPr>
          <w:rFonts w:ascii="Times New Roman" w:hAnsi="Times New Roman"/>
          <w:color w:val="000000"/>
          <w:sz w:val="28"/>
          <w:szCs w:val="28"/>
          <w:lang w:val="kk-KZ"/>
        </w:rPr>
        <w:t xml:space="preserve">, SCADA) қолдану және IEC 60870-5-104 стандартты хаттамасында цифрлық байланыс </w:t>
      </w:r>
      <w:r w:rsidR="00F8692D" w:rsidRPr="00F8692D">
        <w:rPr>
          <w:rFonts w:ascii="Times New Roman" w:hAnsi="Times New Roman"/>
          <w:color w:val="000000"/>
          <w:sz w:val="28"/>
          <w:szCs w:val="28"/>
          <w:lang w:val="kk-KZ"/>
        </w:rPr>
        <w:t>каналдары</w:t>
      </w:r>
      <w:r w:rsidRPr="00F8692D">
        <w:rPr>
          <w:rFonts w:ascii="Times New Roman" w:hAnsi="Times New Roman"/>
          <w:color w:val="000000"/>
          <w:sz w:val="28"/>
          <w:szCs w:val="28"/>
          <w:lang w:val="kk-KZ"/>
        </w:rPr>
        <w:t xml:space="preserve"> бойынша ақпараттың толық көлемін жоғары деңгейге (ҚҚТ) беру орынды. </w:t>
      </w:r>
      <w:r w:rsidR="00F8692D" w:rsidRPr="00F8692D">
        <w:rPr>
          <w:rFonts w:ascii="Times New Roman" w:hAnsi="Times New Roman"/>
          <w:color w:val="000000"/>
          <w:sz w:val="28"/>
          <w:szCs w:val="28"/>
          <w:lang w:val="kk-KZ"/>
        </w:rPr>
        <w:t xml:space="preserve">Сонымен қатар, басқарудың жоғарғы деңгейіндегі ТБАЖ жүйесі осындай ақпаратты қабылдай алуы керек. </w:t>
      </w:r>
      <w:r w:rsidRPr="00F8692D">
        <w:rPr>
          <w:rFonts w:ascii="Times New Roman" w:hAnsi="Times New Roman"/>
          <w:color w:val="000000"/>
          <w:sz w:val="28"/>
          <w:szCs w:val="28"/>
          <w:lang w:val="kk-KZ"/>
        </w:rPr>
        <w:t xml:space="preserve">   </w:t>
      </w:r>
      <w:r w:rsidR="00F8692D" w:rsidRPr="00F8692D">
        <w:rPr>
          <w:rFonts w:ascii="Times New Roman" w:hAnsi="Times New Roman"/>
          <w:sz w:val="28"/>
          <w:szCs w:val="28"/>
          <w:lang w:val="kk-KZ"/>
        </w:rPr>
        <w:t xml:space="preserve"> </w:t>
      </w:r>
      <w:r w:rsidR="00D9180E" w:rsidRPr="00F8692D">
        <w:rPr>
          <w:rFonts w:ascii="Times New Roman" w:hAnsi="Times New Roman"/>
          <w:sz w:val="28"/>
          <w:szCs w:val="28"/>
          <w:lang w:val="kk-KZ"/>
        </w:rPr>
        <w:t xml:space="preserve"> </w:t>
      </w:r>
      <w:r w:rsidR="00F8692D" w:rsidRPr="00F8692D">
        <w:rPr>
          <w:rFonts w:ascii="Times New Roman" w:hAnsi="Times New Roman"/>
          <w:sz w:val="28"/>
          <w:szCs w:val="28"/>
          <w:lang w:val="kk-KZ"/>
        </w:rPr>
        <w:t xml:space="preserve"> </w:t>
      </w:r>
    </w:p>
    <w:p w14:paraId="44D3A10E" w14:textId="736B5BE1" w:rsidR="00D9180E" w:rsidRPr="00F8692D" w:rsidRDefault="00F8692D" w:rsidP="003B2C07">
      <w:pPr>
        <w:tabs>
          <w:tab w:val="left" w:pos="851"/>
          <w:tab w:val="left" w:pos="993"/>
        </w:tabs>
        <w:suppressAutoHyphen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МжБЖ үшін ақпарат көзі: </w:t>
      </w:r>
    </w:p>
    <w:p w14:paraId="05D6813D" w14:textId="53511C94" w:rsidR="00D9180E" w:rsidRPr="00F8692D" w:rsidRDefault="00F8692D"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F8692D">
        <w:rPr>
          <w:rFonts w:ascii="Times New Roman" w:hAnsi="Times New Roman"/>
          <w:color w:val="000000"/>
          <w:sz w:val="28"/>
          <w:szCs w:val="28"/>
          <w:lang w:val="kk-KZ"/>
        </w:rPr>
        <w:t>релелік қорғаныс терминалдары – телесигнализация, қорғаныстың іске қосылуы туралы хабарламалар;</w:t>
      </w:r>
      <w:r w:rsidRPr="00F8692D">
        <w:rPr>
          <w:rFonts w:ascii="Times New Roman" w:hAnsi="Times New Roman"/>
          <w:sz w:val="28"/>
          <w:szCs w:val="28"/>
          <w:lang w:val="kk-KZ"/>
        </w:rPr>
        <w:t xml:space="preserve">   </w:t>
      </w:r>
    </w:p>
    <w:p w14:paraId="1128AAE6" w14:textId="2F65A93E" w:rsidR="00D9180E" w:rsidRPr="00F8692D" w:rsidRDefault="00F8692D"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F8692D">
        <w:rPr>
          <w:rFonts w:ascii="Times New Roman" w:hAnsi="Times New Roman"/>
          <w:color w:val="000000"/>
          <w:sz w:val="28"/>
          <w:szCs w:val="28"/>
          <w:lang w:val="kk-KZ"/>
        </w:rPr>
        <w:t>тарату құрылғыларының әр ұяшығындағы дискретті сигналдардың қосымша енгізу/ шығару құрылғылары;</w:t>
      </w:r>
      <w:r w:rsidRPr="00F8692D">
        <w:rPr>
          <w:rFonts w:ascii="Times New Roman" w:hAnsi="Times New Roman"/>
          <w:sz w:val="28"/>
          <w:szCs w:val="28"/>
          <w:lang w:val="kk-KZ"/>
        </w:rPr>
        <w:t xml:space="preserve">   </w:t>
      </w:r>
    </w:p>
    <w:p w14:paraId="6030F3B3" w14:textId="5253A080" w:rsidR="00D9180E" w:rsidRPr="00F8692D" w:rsidRDefault="00F8692D"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F8692D">
        <w:rPr>
          <w:rFonts w:ascii="Times New Roman" w:hAnsi="Times New Roman"/>
          <w:color w:val="000000"/>
          <w:sz w:val="28"/>
          <w:szCs w:val="28"/>
          <w:lang w:val="kk-KZ"/>
        </w:rPr>
        <w:t>қосылудың барлық электр параметрлерін өлшейтін көп функциялы өлшеу түрлендіргіштері</w:t>
      </w:r>
      <w:r w:rsidRPr="00F8692D">
        <w:rPr>
          <w:rFonts w:ascii="Times New Roman" w:hAnsi="Times New Roman"/>
          <w:sz w:val="28"/>
          <w:szCs w:val="28"/>
          <w:lang w:val="kk-KZ"/>
        </w:rPr>
        <w:t xml:space="preserve">   </w:t>
      </w:r>
      <w:r w:rsidR="00D9180E" w:rsidRPr="00F8692D">
        <w:rPr>
          <w:rFonts w:ascii="Times New Roman" w:hAnsi="Times New Roman"/>
          <w:sz w:val="28"/>
          <w:szCs w:val="28"/>
          <w:lang w:val="kk-KZ"/>
        </w:rPr>
        <w:t>(U, I, P, Q, F, сos</w:t>
      </w:r>
      <w:r w:rsidR="00D9180E" w:rsidRPr="00F8692D">
        <w:rPr>
          <w:rFonts w:ascii="Times New Roman" w:hAnsi="Times New Roman"/>
          <w:sz w:val="28"/>
          <w:szCs w:val="28"/>
        </w:rPr>
        <w:sym w:font="Symbol" w:char="F06A"/>
      </w:r>
      <w:r w:rsidR="00D9180E" w:rsidRPr="00F8692D">
        <w:rPr>
          <w:rFonts w:ascii="Times New Roman" w:hAnsi="Times New Roman"/>
          <w:sz w:val="28"/>
          <w:szCs w:val="28"/>
          <w:lang w:val="kk-KZ"/>
        </w:rPr>
        <w:t>)</w:t>
      </w:r>
      <w:r w:rsidRPr="00F8692D">
        <w:rPr>
          <w:rFonts w:ascii="Times New Roman" w:hAnsi="Times New Roman"/>
          <w:sz w:val="28"/>
          <w:szCs w:val="28"/>
          <w:lang w:val="kk-KZ"/>
        </w:rPr>
        <w:t xml:space="preserve"> болып табылады.  </w:t>
      </w:r>
    </w:p>
    <w:p w14:paraId="5101F211" w14:textId="4BF820B0" w:rsidR="00D9180E" w:rsidRPr="00BF13EB" w:rsidRDefault="0091291C" w:rsidP="003B2C07">
      <w:pPr>
        <w:tabs>
          <w:tab w:val="left" w:pos="851"/>
          <w:tab w:val="left" w:pos="993"/>
        </w:tabs>
        <w:suppressAutoHyphens/>
        <w:spacing w:after="0" w:line="240" w:lineRule="auto"/>
        <w:ind w:firstLine="567"/>
        <w:jc w:val="both"/>
        <w:rPr>
          <w:rFonts w:ascii="Times New Roman" w:hAnsi="Times New Roman"/>
          <w:sz w:val="28"/>
          <w:szCs w:val="28"/>
          <w:lang w:val="kk-KZ"/>
        </w:rPr>
      </w:pPr>
      <w:r w:rsidRPr="00F9686E">
        <w:rPr>
          <w:rFonts w:ascii="Times New Roman" w:hAnsi="Times New Roman"/>
          <w:color w:val="000000"/>
          <w:sz w:val="28"/>
          <w:szCs w:val="28"/>
          <w:lang w:val="kk-KZ"/>
        </w:rPr>
        <w:t xml:space="preserve">Мұндай модельдегі телебасқару </w:t>
      </w:r>
      <w:r w:rsidR="00F9686E" w:rsidRPr="00F9686E">
        <w:rPr>
          <w:rFonts w:ascii="Times New Roman" w:hAnsi="Times New Roman"/>
          <w:color w:val="000000"/>
          <w:sz w:val="28"/>
          <w:szCs w:val="28"/>
          <w:lang w:val="kk-KZ"/>
        </w:rPr>
        <w:t>шағын</w:t>
      </w:r>
      <w:r w:rsidRPr="00F9686E">
        <w:rPr>
          <w:rFonts w:ascii="Times New Roman" w:hAnsi="Times New Roman"/>
          <w:color w:val="000000"/>
          <w:sz w:val="28"/>
          <w:szCs w:val="28"/>
          <w:lang w:val="kk-KZ"/>
        </w:rPr>
        <w:t xml:space="preserve"> станцияның </w:t>
      </w:r>
      <w:r w:rsidR="00F9686E" w:rsidRPr="00F9686E">
        <w:rPr>
          <w:rFonts w:ascii="Times New Roman" w:hAnsi="Times New Roman"/>
          <w:color w:val="000000"/>
          <w:sz w:val="28"/>
          <w:szCs w:val="28"/>
          <w:lang w:val="kk-KZ"/>
        </w:rPr>
        <w:t>МжБЖ-ден</w:t>
      </w:r>
      <w:r w:rsidRPr="00F9686E">
        <w:rPr>
          <w:rFonts w:ascii="Times New Roman" w:hAnsi="Times New Roman"/>
          <w:color w:val="000000"/>
          <w:sz w:val="28"/>
          <w:szCs w:val="28"/>
          <w:lang w:val="kk-KZ"/>
        </w:rPr>
        <w:t xml:space="preserve"> немесе </w:t>
      </w:r>
      <w:r w:rsidR="00F9686E" w:rsidRPr="00F9686E">
        <w:rPr>
          <w:rFonts w:ascii="Times New Roman" w:hAnsi="Times New Roman"/>
          <w:color w:val="000000"/>
          <w:sz w:val="28"/>
          <w:szCs w:val="28"/>
          <w:lang w:val="kk-KZ"/>
        </w:rPr>
        <w:t>шағын</w:t>
      </w:r>
      <w:r w:rsidRPr="00F9686E">
        <w:rPr>
          <w:rFonts w:ascii="Times New Roman" w:hAnsi="Times New Roman"/>
          <w:color w:val="000000"/>
          <w:sz w:val="28"/>
          <w:szCs w:val="28"/>
          <w:lang w:val="kk-KZ"/>
        </w:rPr>
        <w:t xml:space="preserve"> </w:t>
      </w:r>
      <w:r w:rsidRPr="00BF13EB">
        <w:rPr>
          <w:rFonts w:ascii="Times New Roman" w:hAnsi="Times New Roman"/>
          <w:color w:val="000000"/>
          <w:sz w:val="28"/>
          <w:szCs w:val="28"/>
          <w:lang w:val="kk-KZ"/>
        </w:rPr>
        <w:t xml:space="preserve">станцияның </w:t>
      </w:r>
      <w:r w:rsidR="00F9686E" w:rsidRPr="00BF13EB">
        <w:rPr>
          <w:rFonts w:ascii="Times New Roman" w:hAnsi="Times New Roman"/>
          <w:color w:val="000000"/>
          <w:sz w:val="28"/>
          <w:szCs w:val="28"/>
          <w:lang w:val="kk-KZ"/>
        </w:rPr>
        <w:t>МжБЖ арқылы ДП ТБАЖ-дан</w:t>
      </w:r>
      <w:r w:rsidRPr="00BF13EB">
        <w:rPr>
          <w:rFonts w:ascii="Times New Roman" w:hAnsi="Times New Roman"/>
          <w:color w:val="000000"/>
          <w:sz w:val="28"/>
          <w:szCs w:val="28"/>
          <w:lang w:val="kk-KZ"/>
        </w:rPr>
        <w:t xml:space="preserve"> қорғау терминалдарына командалар беру жолымен жүзеге асырылады  (</w:t>
      </w:r>
      <w:r w:rsidR="00BF13EB" w:rsidRPr="00BF13EB">
        <w:rPr>
          <w:rFonts w:ascii="Times New Roman" w:hAnsi="Times New Roman"/>
          <w:color w:val="000000"/>
          <w:sz w:val="28"/>
          <w:szCs w:val="28"/>
          <w:lang w:val="kk-KZ"/>
        </w:rPr>
        <w:t xml:space="preserve">кезекші персонал қызмет көрсететін ШС-да телебасқаруды қолдану даулы болып табылады және ШС салуға/қайта жаңартуға техникалық тапсырманы қалыптастыру кезінде АЭК жедел персоналынан уәжді болуы тиіс).   </w:t>
      </w:r>
    </w:p>
    <w:p w14:paraId="52B0606C" w14:textId="6492A88C" w:rsidR="00D9180E" w:rsidRPr="00BF13EB" w:rsidRDefault="00D9180E" w:rsidP="00F11C0A">
      <w:pPr>
        <w:tabs>
          <w:tab w:val="left" w:pos="567"/>
          <w:tab w:val="left" w:pos="709"/>
          <w:tab w:val="left" w:pos="851"/>
          <w:tab w:val="left" w:pos="1134"/>
        </w:tabs>
        <w:suppressAutoHyphens/>
        <w:spacing w:after="0" w:line="240" w:lineRule="auto"/>
        <w:ind w:firstLine="709"/>
        <w:jc w:val="both"/>
        <w:rPr>
          <w:rFonts w:ascii="Times New Roman" w:hAnsi="Times New Roman"/>
          <w:sz w:val="28"/>
          <w:szCs w:val="28"/>
          <w:lang w:val="kk-KZ"/>
        </w:rPr>
      </w:pPr>
      <w:r w:rsidRPr="00BF13EB">
        <w:rPr>
          <w:rFonts w:ascii="Times New Roman" w:hAnsi="Times New Roman"/>
          <w:sz w:val="28"/>
          <w:szCs w:val="28"/>
          <w:lang w:val="kk-KZ"/>
        </w:rPr>
        <w:t xml:space="preserve">- </w:t>
      </w:r>
      <w:r w:rsidR="00BF13EB" w:rsidRPr="00BF13EB">
        <w:rPr>
          <w:rFonts w:ascii="Times New Roman" w:hAnsi="Times New Roman"/>
          <w:color w:val="000000"/>
          <w:sz w:val="28"/>
          <w:szCs w:val="28"/>
          <w:lang w:val="kk-KZ"/>
        </w:rPr>
        <w:t>жоғарыда аталған барлық құрылғылар ақпаратты RS-485 және Ethernet шиналары арқылы сандық түрде шағын станциясының МжБЖ (SCADA) серверіне жібереді.</w:t>
      </w:r>
      <w:r w:rsidR="00BF13EB" w:rsidRPr="00BF13EB">
        <w:rPr>
          <w:rFonts w:ascii="Times New Roman" w:hAnsi="Times New Roman"/>
          <w:sz w:val="28"/>
          <w:szCs w:val="28"/>
          <w:lang w:val="kk-KZ"/>
        </w:rPr>
        <w:t xml:space="preserve">     </w:t>
      </w:r>
    </w:p>
    <w:p w14:paraId="536FFECD" w14:textId="4E2DFA9E" w:rsidR="00D9180E" w:rsidRPr="00BF13EB" w:rsidRDefault="00BF13EB" w:rsidP="003B2C07">
      <w:pPr>
        <w:tabs>
          <w:tab w:val="left" w:pos="851"/>
          <w:tab w:val="left" w:pos="993"/>
        </w:tabs>
        <w:suppressAutoHyphens/>
        <w:spacing w:after="0" w:line="240" w:lineRule="auto"/>
        <w:ind w:firstLine="567"/>
        <w:jc w:val="both"/>
        <w:rPr>
          <w:rFonts w:ascii="Times New Roman" w:hAnsi="Times New Roman"/>
          <w:sz w:val="28"/>
          <w:szCs w:val="28"/>
          <w:lang w:val="kk-KZ"/>
        </w:rPr>
      </w:pPr>
      <w:r w:rsidRPr="00BF13EB">
        <w:rPr>
          <w:rFonts w:ascii="Times New Roman" w:hAnsi="Times New Roman"/>
          <w:color w:val="000000"/>
          <w:sz w:val="28"/>
          <w:szCs w:val="28"/>
          <w:lang w:val="kk-KZ"/>
        </w:rPr>
        <w:t xml:space="preserve">Бұл нұсқа жоғары құнымен ерекшеленеді және іс жүзінде қолданыстағы шағын станцияларды толық қайта құрусыз телемеханизациялау кезінде мүмкін емес. </w:t>
      </w:r>
      <w:r w:rsidRPr="00BF13EB">
        <w:rPr>
          <w:rFonts w:ascii="Times New Roman" w:hAnsi="Times New Roman"/>
          <w:sz w:val="28"/>
          <w:szCs w:val="28"/>
          <w:lang w:val="kk-KZ"/>
        </w:rPr>
        <w:t xml:space="preserve"> </w:t>
      </w:r>
    </w:p>
    <w:p w14:paraId="27B68816" w14:textId="16E63820" w:rsidR="00357275" w:rsidRPr="00BF13EB" w:rsidRDefault="00BF13EB" w:rsidP="00BF13EB">
      <w:pPr>
        <w:tabs>
          <w:tab w:val="left" w:pos="851"/>
          <w:tab w:val="left" w:pos="993"/>
        </w:tabs>
        <w:suppressAutoHyphens/>
        <w:spacing w:after="0" w:line="240" w:lineRule="auto"/>
        <w:ind w:firstLine="567"/>
        <w:jc w:val="both"/>
        <w:rPr>
          <w:rFonts w:ascii="Times New Roman" w:hAnsi="Times New Roman"/>
          <w:sz w:val="28"/>
          <w:szCs w:val="28"/>
          <w:lang w:val="kk-KZ"/>
        </w:rPr>
      </w:pPr>
      <w:r w:rsidRPr="00BF13EB">
        <w:rPr>
          <w:rFonts w:ascii="Times New Roman" w:hAnsi="Times New Roman"/>
          <w:color w:val="000000"/>
          <w:sz w:val="28"/>
          <w:szCs w:val="28"/>
          <w:lang w:val="kk-KZ"/>
        </w:rPr>
        <w:t xml:space="preserve">Төменде МжБЖ жинайтын және пайдаланушыларға ұсынылатын типтік сигналдардың тізімі берілген. </w:t>
      </w:r>
      <w:r w:rsidRPr="00BF13EB">
        <w:rPr>
          <w:rFonts w:ascii="Times New Roman" w:hAnsi="Times New Roman"/>
          <w:sz w:val="28"/>
          <w:szCs w:val="28"/>
          <w:lang w:val="kk-KZ"/>
        </w:rPr>
        <w:t xml:space="preserve"> </w:t>
      </w:r>
    </w:p>
    <w:p w14:paraId="208F7BC7" w14:textId="283894E4" w:rsidR="00D9180E" w:rsidRPr="00BF13EB" w:rsidRDefault="00BF13EB" w:rsidP="00BF13EB">
      <w:pPr>
        <w:spacing w:after="0" w:line="288" w:lineRule="atLeast"/>
        <w:rPr>
          <w:rFonts w:ascii="Times New Roman" w:hAnsi="Times New Roman"/>
          <w:color w:val="000000"/>
          <w:sz w:val="28"/>
          <w:szCs w:val="28"/>
          <w:lang w:val="kk-KZ" w:eastAsia="ru-RU"/>
        </w:rPr>
      </w:pPr>
      <w:r w:rsidRPr="00BF13EB">
        <w:rPr>
          <w:rFonts w:ascii="Times New Roman" w:hAnsi="Times New Roman"/>
          <w:color w:val="000000"/>
          <w:sz w:val="28"/>
          <w:szCs w:val="28"/>
          <w:bdr w:val="none" w:sz="0" w:space="0" w:color="auto" w:frame="1"/>
          <w:lang w:val="kk-KZ" w:eastAsia="ru-RU"/>
        </w:rPr>
        <w:t xml:space="preserve">      </w:t>
      </w:r>
      <w:proofErr w:type="spellStart"/>
      <w:r w:rsidRPr="00BF13EB">
        <w:rPr>
          <w:rFonts w:ascii="Times New Roman" w:hAnsi="Times New Roman"/>
          <w:color w:val="000000"/>
          <w:sz w:val="28"/>
          <w:szCs w:val="28"/>
          <w:bdr w:val="none" w:sz="0" w:space="0" w:color="auto" w:frame="1"/>
          <w:lang w:eastAsia="ru-RU"/>
        </w:rPr>
        <w:t>Телеөлшеулер</w:t>
      </w:r>
      <w:proofErr w:type="spellEnd"/>
      <w:r w:rsidRPr="00BF13EB">
        <w:rPr>
          <w:rFonts w:ascii="Times New Roman" w:hAnsi="Times New Roman"/>
          <w:color w:val="000000"/>
          <w:sz w:val="28"/>
          <w:szCs w:val="28"/>
          <w:bdr w:val="none" w:sz="0" w:space="0" w:color="auto" w:frame="1"/>
          <w:lang w:eastAsia="ru-RU"/>
        </w:rPr>
        <w:t xml:space="preserve"> </w:t>
      </w:r>
      <w:proofErr w:type="spellStart"/>
      <w:r w:rsidRPr="00BF13EB">
        <w:rPr>
          <w:rFonts w:ascii="Times New Roman" w:hAnsi="Times New Roman"/>
          <w:color w:val="000000"/>
          <w:sz w:val="28"/>
          <w:szCs w:val="28"/>
          <w:bdr w:val="none" w:sz="0" w:space="0" w:color="auto" w:frame="1"/>
          <w:lang w:eastAsia="ru-RU"/>
        </w:rPr>
        <w:t>санын</w:t>
      </w:r>
      <w:proofErr w:type="spellEnd"/>
      <w:r w:rsidRPr="00BF13EB">
        <w:rPr>
          <w:rFonts w:ascii="Times New Roman" w:hAnsi="Times New Roman"/>
          <w:color w:val="000000"/>
          <w:sz w:val="28"/>
          <w:szCs w:val="28"/>
          <w:bdr w:val="none" w:sz="0" w:space="0" w:color="auto" w:frame="1"/>
          <w:lang w:eastAsia="ru-RU"/>
        </w:rPr>
        <w:t xml:space="preserve"> </w:t>
      </w:r>
      <w:proofErr w:type="spellStart"/>
      <w:r w:rsidRPr="00BF13EB">
        <w:rPr>
          <w:rFonts w:ascii="Times New Roman" w:hAnsi="Times New Roman"/>
          <w:color w:val="000000"/>
          <w:sz w:val="28"/>
          <w:szCs w:val="28"/>
          <w:bdr w:val="none" w:sz="0" w:space="0" w:color="auto" w:frame="1"/>
          <w:lang w:eastAsia="ru-RU"/>
        </w:rPr>
        <w:t>есептеу</w:t>
      </w:r>
      <w:proofErr w:type="spellEnd"/>
      <w:r w:rsidRPr="00BF13EB">
        <w:rPr>
          <w:rFonts w:ascii="Times New Roman" w:hAnsi="Times New Roman"/>
          <w:color w:val="000000"/>
          <w:sz w:val="28"/>
          <w:szCs w:val="28"/>
          <w:bdr w:val="none" w:sz="0" w:space="0" w:color="auto" w:frame="1"/>
          <w:lang w:val="kk-KZ" w:eastAsia="ru-RU"/>
        </w:rPr>
        <w:t>:</w:t>
      </w: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09"/>
        <w:gridCol w:w="567"/>
        <w:gridCol w:w="709"/>
        <w:gridCol w:w="567"/>
        <w:gridCol w:w="708"/>
        <w:gridCol w:w="567"/>
        <w:gridCol w:w="567"/>
        <w:gridCol w:w="567"/>
        <w:gridCol w:w="993"/>
        <w:gridCol w:w="1099"/>
      </w:tblGrid>
      <w:tr w:rsidR="00B215F0" w:rsidRPr="00D07D9B" w14:paraId="574D0CAA" w14:textId="77777777" w:rsidTr="00DB6C6A">
        <w:trPr>
          <w:jc w:val="center"/>
        </w:trPr>
        <w:tc>
          <w:tcPr>
            <w:tcW w:w="2268" w:type="dxa"/>
            <w:vMerge w:val="restart"/>
            <w:shd w:val="clear" w:color="auto" w:fill="auto"/>
          </w:tcPr>
          <w:p w14:paraId="3B8C3538" w14:textId="3ACBB838" w:rsidR="00D9180E" w:rsidRPr="00BF13EB" w:rsidRDefault="00BF13EB" w:rsidP="00F11C0A">
            <w:pPr>
              <w:suppressAutoHyphens/>
              <w:spacing w:after="0" w:line="240" w:lineRule="auto"/>
              <w:ind w:firstLine="21"/>
              <w:jc w:val="center"/>
              <w:rPr>
                <w:rFonts w:ascii="Times New Roman" w:hAnsi="Times New Roman"/>
                <w:b/>
                <w:sz w:val="28"/>
                <w:szCs w:val="28"/>
                <w:lang w:val="kk-KZ"/>
              </w:rPr>
            </w:pPr>
            <w:r>
              <w:rPr>
                <w:rFonts w:ascii="Times New Roman" w:hAnsi="Times New Roman"/>
                <w:b/>
                <w:sz w:val="28"/>
                <w:szCs w:val="28"/>
                <w:lang w:val="kk-KZ"/>
              </w:rPr>
              <w:t>Қосылу түрі</w:t>
            </w:r>
          </w:p>
        </w:tc>
        <w:tc>
          <w:tcPr>
            <w:tcW w:w="5954" w:type="dxa"/>
            <w:gridSpan w:val="9"/>
            <w:shd w:val="clear" w:color="auto" w:fill="auto"/>
          </w:tcPr>
          <w:p w14:paraId="0CE27A77" w14:textId="77777777" w:rsidR="00D9180E" w:rsidRPr="00D07D9B" w:rsidRDefault="00D9180E" w:rsidP="00F11C0A">
            <w:pPr>
              <w:suppressAutoHyphens/>
              <w:spacing w:after="0" w:line="240" w:lineRule="auto"/>
              <w:ind w:firstLine="709"/>
              <w:jc w:val="center"/>
              <w:rPr>
                <w:rFonts w:ascii="Times New Roman" w:hAnsi="Times New Roman"/>
                <w:b/>
                <w:sz w:val="28"/>
                <w:szCs w:val="28"/>
              </w:rPr>
            </w:pPr>
          </w:p>
        </w:tc>
        <w:tc>
          <w:tcPr>
            <w:tcW w:w="1099" w:type="dxa"/>
            <w:vMerge w:val="restart"/>
            <w:shd w:val="clear" w:color="auto" w:fill="auto"/>
          </w:tcPr>
          <w:p w14:paraId="6780E7E4" w14:textId="40B5BB7B" w:rsidR="00D9180E" w:rsidRPr="00BF13EB" w:rsidRDefault="00D9180E" w:rsidP="00BF13EB">
            <w:pPr>
              <w:suppressAutoHyphens/>
              <w:spacing w:after="0" w:line="240" w:lineRule="auto"/>
              <w:rPr>
                <w:rFonts w:ascii="Times New Roman" w:hAnsi="Times New Roman"/>
                <w:b/>
                <w:sz w:val="28"/>
                <w:szCs w:val="28"/>
                <w:lang w:val="kk-KZ"/>
              </w:rPr>
            </w:pPr>
            <w:r w:rsidRPr="00D07D9B">
              <w:rPr>
                <w:rFonts w:ascii="Times New Roman" w:hAnsi="Times New Roman"/>
                <w:b/>
                <w:sz w:val="28"/>
                <w:szCs w:val="28"/>
              </w:rPr>
              <w:t>Т</w:t>
            </w:r>
            <w:r w:rsidR="00BF13EB">
              <w:rPr>
                <w:rFonts w:ascii="Times New Roman" w:hAnsi="Times New Roman"/>
                <w:b/>
                <w:sz w:val="28"/>
                <w:szCs w:val="28"/>
                <w:lang w:val="kk-KZ"/>
              </w:rPr>
              <w:t>Ө барлығы</w:t>
            </w:r>
          </w:p>
        </w:tc>
      </w:tr>
      <w:tr w:rsidR="00B215F0" w:rsidRPr="00D07D9B" w14:paraId="1AEE7746" w14:textId="77777777" w:rsidTr="00DB6C6A">
        <w:trPr>
          <w:jc w:val="center"/>
        </w:trPr>
        <w:tc>
          <w:tcPr>
            <w:tcW w:w="2268" w:type="dxa"/>
            <w:vMerge/>
            <w:shd w:val="clear" w:color="auto" w:fill="auto"/>
          </w:tcPr>
          <w:p w14:paraId="41EBB2BE" w14:textId="77777777" w:rsidR="00D9180E" w:rsidRPr="00D07D9B" w:rsidRDefault="00D9180E" w:rsidP="00F11C0A">
            <w:pPr>
              <w:suppressAutoHyphens/>
              <w:spacing w:after="0" w:line="240" w:lineRule="auto"/>
              <w:ind w:firstLine="709"/>
              <w:jc w:val="both"/>
              <w:rPr>
                <w:rFonts w:ascii="Times New Roman" w:hAnsi="Times New Roman"/>
                <w:sz w:val="28"/>
                <w:szCs w:val="28"/>
              </w:rPr>
            </w:pPr>
          </w:p>
        </w:tc>
        <w:tc>
          <w:tcPr>
            <w:tcW w:w="709" w:type="dxa"/>
            <w:shd w:val="clear" w:color="auto" w:fill="auto"/>
          </w:tcPr>
          <w:p w14:paraId="0A350CD3" w14:textId="77777777" w:rsidR="00D9180E" w:rsidRPr="00D07D9B" w:rsidRDefault="00D9180E" w:rsidP="00F11C0A">
            <w:pPr>
              <w:suppressAutoHyphens/>
              <w:spacing w:after="0" w:line="240" w:lineRule="auto"/>
              <w:jc w:val="center"/>
              <w:rPr>
                <w:rFonts w:ascii="Times New Roman" w:hAnsi="Times New Roman"/>
                <w:b/>
                <w:sz w:val="24"/>
                <w:szCs w:val="24"/>
              </w:rPr>
            </w:pPr>
            <w:proofErr w:type="spellStart"/>
            <w:r w:rsidRPr="00D07D9B">
              <w:rPr>
                <w:rFonts w:ascii="Times New Roman" w:hAnsi="Times New Roman"/>
                <w:b/>
                <w:sz w:val="24"/>
                <w:szCs w:val="24"/>
              </w:rPr>
              <w:t>Uф</w:t>
            </w:r>
            <w:proofErr w:type="spellEnd"/>
          </w:p>
        </w:tc>
        <w:tc>
          <w:tcPr>
            <w:tcW w:w="567" w:type="dxa"/>
            <w:shd w:val="clear" w:color="auto" w:fill="auto"/>
          </w:tcPr>
          <w:p w14:paraId="3039C069" w14:textId="77777777" w:rsidR="00D9180E" w:rsidRPr="00D07D9B" w:rsidRDefault="00D9180E" w:rsidP="00F11C0A">
            <w:pPr>
              <w:suppressAutoHyphens/>
              <w:spacing w:after="0" w:line="240" w:lineRule="auto"/>
              <w:jc w:val="center"/>
              <w:rPr>
                <w:rFonts w:ascii="Times New Roman" w:hAnsi="Times New Roman"/>
                <w:b/>
                <w:sz w:val="24"/>
                <w:szCs w:val="24"/>
              </w:rPr>
            </w:pPr>
            <w:proofErr w:type="spellStart"/>
            <w:r w:rsidRPr="00D07D9B">
              <w:rPr>
                <w:rFonts w:ascii="Times New Roman" w:hAnsi="Times New Roman"/>
                <w:b/>
                <w:sz w:val="24"/>
                <w:szCs w:val="24"/>
              </w:rPr>
              <w:t>Iф</w:t>
            </w:r>
            <w:proofErr w:type="spellEnd"/>
          </w:p>
        </w:tc>
        <w:tc>
          <w:tcPr>
            <w:tcW w:w="709" w:type="dxa"/>
            <w:shd w:val="clear" w:color="auto" w:fill="auto"/>
          </w:tcPr>
          <w:p w14:paraId="32975A1B" w14:textId="77777777" w:rsidR="00D9180E" w:rsidRPr="00D07D9B" w:rsidRDefault="00D9180E" w:rsidP="00F11C0A">
            <w:pPr>
              <w:suppressAutoHyphens/>
              <w:spacing w:after="0" w:line="240" w:lineRule="auto"/>
              <w:jc w:val="center"/>
              <w:rPr>
                <w:rFonts w:ascii="Times New Roman" w:hAnsi="Times New Roman"/>
                <w:b/>
                <w:sz w:val="24"/>
                <w:szCs w:val="24"/>
              </w:rPr>
            </w:pPr>
            <w:proofErr w:type="spellStart"/>
            <w:r w:rsidRPr="00D07D9B">
              <w:rPr>
                <w:rFonts w:ascii="Times New Roman" w:hAnsi="Times New Roman"/>
                <w:b/>
                <w:sz w:val="24"/>
                <w:szCs w:val="24"/>
              </w:rPr>
              <w:t>Pф</w:t>
            </w:r>
            <w:proofErr w:type="spellEnd"/>
          </w:p>
        </w:tc>
        <w:tc>
          <w:tcPr>
            <w:tcW w:w="567" w:type="dxa"/>
            <w:shd w:val="clear" w:color="auto" w:fill="auto"/>
          </w:tcPr>
          <w:p w14:paraId="73688F1A" w14:textId="77777777" w:rsidR="00D9180E" w:rsidRPr="00D07D9B" w:rsidRDefault="00D9180E" w:rsidP="00F11C0A">
            <w:pPr>
              <w:suppressAutoHyphens/>
              <w:spacing w:after="0" w:line="240" w:lineRule="auto"/>
              <w:jc w:val="center"/>
              <w:rPr>
                <w:rFonts w:ascii="Times New Roman" w:hAnsi="Times New Roman"/>
                <w:b/>
                <w:sz w:val="24"/>
                <w:szCs w:val="24"/>
              </w:rPr>
            </w:pPr>
            <w:r w:rsidRPr="00D07D9B">
              <w:rPr>
                <w:rFonts w:ascii="Times New Roman" w:hAnsi="Times New Roman"/>
                <w:b/>
                <w:sz w:val="24"/>
                <w:szCs w:val="24"/>
              </w:rPr>
              <w:t>P</w:t>
            </w:r>
            <w:r w:rsidRPr="00D07D9B">
              <w:rPr>
                <w:rFonts w:ascii="Times New Roman" w:hAnsi="Times New Roman"/>
                <w:b/>
                <w:sz w:val="24"/>
                <w:szCs w:val="24"/>
              </w:rPr>
              <w:sym w:font="Symbol" w:char="F053"/>
            </w:r>
          </w:p>
        </w:tc>
        <w:tc>
          <w:tcPr>
            <w:tcW w:w="708" w:type="dxa"/>
            <w:shd w:val="clear" w:color="auto" w:fill="auto"/>
          </w:tcPr>
          <w:p w14:paraId="0D46DBB9" w14:textId="77777777" w:rsidR="00D9180E" w:rsidRPr="00D07D9B" w:rsidRDefault="00D9180E" w:rsidP="00F11C0A">
            <w:pPr>
              <w:suppressAutoHyphens/>
              <w:spacing w:after="0" w:line="240" w:lineRule="auto"/>
              <w:jc w:val="center"/>
              <w:rPr>
                <w:rFonts w:ascii="Times New Roman" w:hAnsi="Times New Roman"/>
                <w:b/>
                <w:sz w:val="24"/>
                <w:szCs w:val="24"/>
              </w:rPr>
            </w:pPr>
            <w:proofErr w:type="spellStart"/>
            <w:r w:rsidRPr="00D07D9B">
              <w:rPr>
                <w:rFonts w:ascii="Times New Roman" w:hAnsi="Times New Roman"/>
                <w:b/>
                <w:sz w:val="24"/>
                <w:szCs w:val="24"/>
              </w:rPr>
              <w:t>Qф</w:t>
            </w:r>
            <w:proofErr w:type="spellEnd"/>
          </w:p>
        </w:tc>
        <w:tc>
          <w:tcPr>
            <w:tcW w:w="567" w:type="dxa"/>
            <w:shd w:val="clear" w:color="auto" w:fill="auto"/>
          </w:tcPr>
          <w:p w14:paraId="726804AC" w14:textId="77777777" w:rsidR="00D9180E" w:rsidRPr="00D07D9B" w:rsidRDefault="00D9180E" w:rsidP="00F11C0A">
            <w:pPr>
              <w:suppressAutoHyphens/>
              <w:spacing w:after="0" w:line="240" w:lineRule="auto"/>
              <w:jc w:val="center"/>
              <w:rPr>
                <w:rFonts w:ascii="Times New Roman" w:hAnsi="Times New Roman"/>
                <w:b/>
                <w:sz w:val="24"/>
                <w:szCs w:val="24"/>
              </w:rPr>
            </w:pPr>
            <w:r w:rsidRPr="00D07D9B">
              <w:rPr>
                <w:rFonts w:ascii="Times New Roman" w:hAnsi="Times New Roman"/>
                <w:b/>
                <w:sz w:val="24"/>
                <w:szCs w:val="24"/>
              </w:rPr>
              <w:t>Q</w:t>
            </w:r>
            <w:r w:rsidRPr="00D07D9B">
              <w:rPr>
                <w:rFonts w:ascii="Times New Roman" w:hAnsi="Times New Roman"/>
                <w:b/>
                <w:sz w:val="24"/>
                <w:szCs w:val="24"/>
              </w:rPr>
              <w:sym w:font="Symbol" w:char="F053"/>
            </w:r>
          </w:p>
        </w:tc>
        <w:tc>
          <w:tcPr>
            <w:tcW w:w="567" w:type="dxa"/>
            <w:shd w:val="clear" w:color="auto" w:fill="auto"/>
          </w:tcPr>
          <w:p w14:paraId="1B882ABB" w14:textId="77777777" w:rsidR="00D9180E" w:rsidRPr="00D07D9B" w:rsidRDefault="00D9180E" w:rsidP="00F11C0A">
            <w:pPr>
              <w:suppressAutoHyphens/>
              <w:spacing w:after="0" w:line="240" w:lineRule="auto"/>
              <w:jc w:val="center"/>
              <w:rPr>
                <w:rFonts w:ascii="Times New Roman" w:hAnsi="Times New Roman"/>
                <w:b/>
                <w:sz w:val="24"/>
                <w:szCs w:val="24"/>
              </w:rPr>
            </w:pPr>
            <w:r w:rsidRPr="00D07D9B">
              <w:rPr>
                <w:rFonts w:ascii="Times New Roman" w:hAnsi="Times New Roman"/>
                <w:b/>
                <w:sz w:val="24"/>
                <w:szCs w:val="24"/>
              </w:rPr>
              <w:t>S</w:t>
            </w:r>
          </w:p>
        </w:tc>
        <w:tc>
          <w:tcPr>
            <w:tcW w:w="567" w:type="dxa"/>
            <w:shd w:val="clear" w:color="auto" w:fill="auto"/>
          </w:tcPr>
          <w:p w14:paraId="51DBFF4E" w14:textId="77777777" w:rsidR="00D9180E" w:rsidRPr="00D07D9B" w:rsidRDefault="00D9180E" w:rsidP="00F11C0A">
            <w:pPr>
              <w:suppressAutoHyphens/>
              <w:spacing w:after="0" w:line="240" w:lineRule="auto"/>
              <w:jc w:val="center"/>
              <w:rPr>
                <w:rFonts w:ascii="Times New Roman" w:hAnsi="Times New Roman"/>
                <w:b/>
                <w:sz w:val="24"/>
                <w:szCs w:val="24"/>
              </w:rPr>
            </w:pPr>
            <w:r w:rsidRPr="00D07D9B">
              <w:rPr>
                <w:rFonts w:ascii="Times New Roman" w:hAnsi="Times New Roman"/>
                <w:b/>
                <w:sz w:val="24"/>
                <w:szCs w:val="24"/>
              </w:rPr>
              <w:t>F</w:t>
            </w:r>
          </w:p>
        </w:tc>
        <w:tc>
          <w:tcPr>
            <w:tcW w:w="993" w:type="dxa"/>
            <w:shd w:val="clear" w:color="auto" w:fill="auto"/>
          </w:tcPr>
          <w:p w14:paraId="7FDE3616" w14:textId="77777777" w:rsidR="00D9180E" w:rsidRPr="00D07D9B" w:rsidRDefault="00D9180E" w:rsidP="00F11C0A">
            <w:pPr>
              <w:suppressAutoHyphens/>
              <w:spacing w:after="0" w:line="240" w:lineRule="auto"/>
              <w:jc w:val="center"/>
              <w:rPr>
                <w:rFonts w:ascii="Times New Roman" w:hAnsi="Times New Roman"/>
                <w:b/>
                <w:sz w:val="24"/>
                <w:szCs w:val="24"/>
              </w:rPr>
            </w:pPr>
            <w:proofErr w:type="spellStart"/>
            <w:r w:rsidRPr="00D07D9B">
              <w:rPr>
                <w:rFonts w:ascii="Times New Roman" w:hAnsi="Times New Roman"/>
                <w:b/>
                <w:sz w:val="24"/>
                <w:szCs w:val="24"/>
              </w:rPr>
              <w:t>сos</w:t>
            </w:r>
            <w:proofErr w:type="spellEnd"/>
            <w:r w:rsidRPr="00D07D9B">
              <w:rPr>
                <w:rFonts w:ascii="Times New Roman" w:hAnsi="Times New Roman"/>
                <w:b/>
                <w:sz w:val="24"/>
                <w:szCs w:val="24"/>
              </w:rPr>
              <w:sym w:font="Symbol" w:char="F06A"/>
            </w:r>
          </w:p>
        </w:tc>
        <w:tc>
          <w:tcPr>
            <w:tcW w:w="1099" w:type="dxa"/>
            <w:vMerge/>
            <w:shd w:val="clear" w:color="auto" w:fill="auto"/>
          </w:tcPr>
          <w:p w14:paraId="0ACDF9A2" w14:textId="77777777" w:rsidR="00D9180E" w:rsidRPr="00D07D9B" w:rsidRDefault="00D9180E" w:rsidP="00F11C0A">
            <w:pPr>
              <w:suppressAutoHyphens/>
              <w:spacing w:after="0" w:line="240" w:lineRule="auto"/>
              <w:ind w:firstLine="709"/>
              <w:jc w:val="both"/>
              <w:rPr>
                <w:rFonts w:ascii="Times New Roman" w:hAnsi="Times New Roman"/>
                <w:sz w:val="28"/>
                <w:szCs w:val="28"/>
              </w:rPr>
            </w:pPr>
          </w:p>
        </w:tc>
      </w:tr>
      <w:tr w:rsidR="00B215F0" w:rsidRPr="00D07D9B" w14:paraId="5AE787D7" w14:textId="77777777" w:rsidTr="00DB6C6A">
        <w:trPr>
          <w:jc w:val="center"/>
        </w:trPr>
        <w:tc>
          <w:tcPr>
            <w:tcW w:w="2268" w:type="dxa"/>
            <w:shd w:val="clear" w:color="auto" w:fill="auto"/>
          </w:tcPr>
          <w:p w14:paraId="49626D7B" w14:textId="1FF2E857" w:rsidR="00D9180E" w:rsidRPr="00D07D9B" w:rsidRDefault="0019686B" w:rsidP="00F11C0A">
            <w:pPr>
              <w:suppressAutoHyphens/>
              <w:spacing w:after="0" w:line="240" w:lineRule="auto"/>
              <w:jc w:val="both"/>
              <w:rPr>
                <w:rFonts w:ascii="Times New Roman" w:hAnsi="Times New Roman"/>
                <w:sz w:val="28"/>
                <w:szCs w:val="28"/>
              </w:rPr>
            </w:pPr>
            <w:r>
              <w:rPr>
                <w:rFonts w:ascii="Times New Roman" w:hAnsi="Times New Roman"/>
                <w:sz w:val="28"/>
                <w:szCs w:val="28"/>
                <w:lang w:val="kk-KZ"/>
              </w:rPr>
              <w:lastRenderedPageBreak/>
              <w:t>ӘЖ</w:t>
            </w:r>
            <w:r w:rsidR="00D9180E" w:rsidRPr="00D07D9B">
              <w:rPr>
                <w:rFonts w:ascii="Times New Roman" w:hAnsi="Times New Roman"/>
                <w:sz w:val="28"/>
                <w:szCs w:val="28"/>
              </w:rPr>
              <w:t xml:space="preserve"> 110 </w:t>
            </w:r>
            <w:proofErr w:type="spellStart"/>
            <w:r w:rsidR="00D9180E" w:rsidRPr="00D07D9B">
              <w:rPr>
                <w:rFonts w:ascii="Times New Roman" w:hAnsi="Times New Roman"/>
                <w:sz w:val="28"/>
                <w:szCs w:val="28"/>
              </w:rPr>
              <w:t>кВ</w:t>
            </w:r>
            <w:proofErr w:type="spellEnd"/>
          </w:p>
        </w:tc>
        <w:tc>
          <w:tcPr>
            <w:tcW w:w="709" w:type="dxa"/>
            <w:shd w:val="clear" w:color="auto" w:fill="auto"/>
          </w:tcPr>
          <w:p w14:paraId="600ED23C"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3</w:t>
            </w:r>
          </w:p>
        </w:tc>
        <w:tc>
          <w:tcPr>
            <w:tcW w:w="567" w:type="dxa"/>
            <w:shd w:val="clear" w:color="auto" w:fill="auto"/>
          </w:tcPr>
          <w:p w14:paraId="33A43DBC"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3</w:t>
            </w:r>
          </w:p>
        </w:tc>
        <w:tc>
          <w:tcPr>
            <w:tcW w:w="709" w:type="dxa"/>
            <w:shd w:val="clear" w:color="auto" w:fill="auto"/>
          </w:tcPr>
          <w:p w14:paraId="3EE12B64"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3</w:t>
            </w:r>
          </w:p>
        </w:tc>
        <w:tc>
          <w:tcPr>
            <w:tcW w:w="567" w:type="dxa"/>
            <w:shd w:val="clear" w:color="auto" w:fill="auto"/>
          </w:tcPr>
          <w:p w14:paraId="5F4A69DA"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1</w:t>
            </w:r>
          </w:p>
        </w:tc>
        <w:tc>
          <w:tcPr>
            <w:tcW w:w="708" w:type="dxa"/>
            <w:shd w:val="clear" w:color="auto" w:fill="auto"/>
          </w:tcPr>
          <w:p w14:paraId="44CBB7D2"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3</w:t>
            </w:r>
          </w:p>
        </w:tc>
        <w:tc>
          <w:tcPr>
            <w:tcW w:w="567" w:type="dxa"/>
            <w:shd w:val="clear" w:color="auto" w:fill="auto"/>
          </w:tcPr>
          <w:p w14:paraId="5657D525"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1</w:t>
            </w:r>
          </w:p>
        </w:tc>
        <w:tc>
          <w:tcPr>
            <w:tcW w:w="567" w:type="dxa"/>
            <w:shd w:val="clear" w:color="auto" w:fill="auto"/>
          </w:tcPr>
          <w:p w14:paraId="0298CED4"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1</w:t>
            </w:r>
          </w:p>
        </w:tc>
        <w:tc>
          <w:tcPr>
            <w:tcW w:w="567" w:type="dxa"/>
            <w:shd w:val="clear" w:color="auto" w:fill="auto"/>
          </w:tcPr>
          <w:p w14:paraId="3B433B16"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993" w:type="dxa"/>
            <w:shd w:val="clear" w:color="auto" w:fill="auto"/>
          </w:tcPr>
          <w:p w14:paraId="1D3E8AF2"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1</w:t>
            </w:r>
          </w:p>
        </w:tc>
        <w:tc>
          <w:tcPr>
            <w:tcW w:w="1099" w:type="dxa"/>
            <w:shd w:val="clear" w:color="auto" w:fill="auto"/>
          </w:tcPr>
          <w:p w14:paraId="03652921" w14:textId="77777777" w:rsidR="00D9180E" w:rsidRPr="00D07D9B" w:rsidRDefault="00D9180E" w:rsidP="00F11C0A">
            <w:pPr>
              <w:suppressAutoHyphens/>
              <w:spacing w:after="0" w:line="240" w:lineRule="auto"/>
              <w:ind w:firstLine="20"/>
              <w:jc w:val="center"/>
              <w:rPr>
                <w:rFonts w:ascii="Times New Roman" w:hAnsi="Times New Roman"/>
                <w:sz w:val="28"/>
                <w:szCs w:val="28"/>
              </w:rPr>
            </w:pPr>
            <w:r w:rsidRPr="00D07D9B">
              <w:rPr>
                <w:rFonts w:ascii="Times New Roman" w:hAnsi="Times New Roman"/>
                <w:sz w:val="28"/>
                <w:szCs w:val="28"/>
              </w:rPr>
              <w:t>16</w:t>
            </w:r>
          </w:p>
        </w:tc>
      </w:tr>
      <w:tr w:rsidR="00B215F0" w:rsidRPr="00D07D9B" w14:paraId="02395328" w14:textId="77777777" w:rsidTr="00DB6C6A">
        <w:trPr>
          <w:jc w:val="center"/>
        </w:trPr>
        <w:tc>
          <w:tcPr>
            <w:tcW w:w="2268" w:type="dxa"/>
            <w:shd w:val="clear" w:color="auto" w:fill="auto"/>
          </w:tcPr>
          <w:p w14:paraId="7F532D6D"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ТН 110 </w:t>
            </w:r>
            <w:proofErr w:type="spellStart"/>
            <w:r w:rsidRPr="00D07D9B">
              <w:rPr>
                <w:rFonts w:ascii="Times New Roman" w:hAnsi="Times New Roman"/>
                <w:sz w:val="28"/>
                <w:szCs w:val="28"/>
              </w:rPr>
              <w:t>кВ</w:t>
            </w:r>
            <w:proofErr w:type="spellEnd"/>
          </w:p>
        </w:tc>
        <w:tc>
          <w:tcPr>
            <w:tcW w:w="709" w:type="dxa"/>
            <w:shd w:val="clear" w:color="auto" w:fill="auto"/>
          </w:tcPr>
          <w:p w14:paraId="3502A523"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3</w:t>
            </w:r>
          </w:p>
        </w:tc>
        <w:tc>
          <w:tcPr>
            <w:tcW w:w="567" w:type="dxa"/>
            <w:shd w:val="clear" w:color="auto" w:fill="auto"/>
          </w:tcPr>
          <w:p w14:paraId="4185F0FA"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709" w:type="dxa"/>
            <w:shd w:val="clear" w:color="auto" w:fill="auto"/>
          </w:tcPr>
          <w:p w14:paraId="4A7A88AD"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59DA373A"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708" w:type="dxa"/>
            <w:shd w:val="clear" w:color="auto" w:fill="auto"/>
          </w:tcPr>
          <w:p w14:paraId="238598DE"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57464C99"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3EF55C27"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65DD2473"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1</w:t>
            </w:r>
          </w:p>
        </w:tc>
        <w:tc>
          <w:tcPr>
            <w:tcW w:w="993" w:type="dxa"/>
            <w:shd w:val="clear" w:color="auto" w:fill="auto"/>
          </w:tcPr>
          <w:p w14:paraId="6FCC3946"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1099" w:type="dxa"/>
            <w:shd w:val="clear" w:color="auto" w:fill="auto"/>
          </w:tcPr>
          <w:p w14:paraId="08BE290B" w14:textId="77777777" w:rsidR="00D9180E" w:rsidRPr="00D07D9B" w:rsidRDefault="00D9180E" w:rsidP="00F11C0A">
            <w:pPr>
              <w:suppressAutoHyphens/>
              <w:spacing w:after="0" w:line="240" w:lineRule="auto"/>
              <w:ind w:firstLine="20"/>
              <w:jc w:val="center"/>
              <w:rPr>
                <w:rFonts w:ascii="Times New Roman" w:hAnsi="Times New Roman"/>
                <w:sz w:val="28"/>
                <w:szCs w:val="28"/>
              </w:rPr>
            </w:pPr>
            <w:r w:rsidRPr="00D07D9B">
              <w:rPr>
                <w:rFonts w:ascii="Times New Roman" w:hAnsi="Times New Roman"/>
                <w:sz w:val="28"/>
                <w:szCs w:val="28"/>
              </w:rPr>
              <w:t>4</w:t>
            </w:r>
          </w:p>
        </w:tc>
      </w:tr>
      <w:tr w:rsidR="00B215F0" w:rsidRPr="00D07D9B" w14:paraId="2239DDD3" w14:textId="77777777" w:rsidTr="00DB6C6A">
        <w:trPr>
          <w:jc w:val="center"/>
        </w:trPr>
        <w:tc>
          <w:tcPr>
            <w:tcW w:w="2268" w:type="dxa"/>
            <w:shd w:val="clear" w:color="auto" w:fill="auto"/>
          </w:tcPr>
          <w:p w14:paraId="6C37D5EF"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ОВ 110 </w:t>
            </w:r>
            <w:proofErr w:type="spellStart"/>
            <w:r w:rsidRPr="00D07D9B">
              <w:rPr>
                <w:rFonts w:ascii="Times New Roman" w:hAnsi="Times New Roman"/>
                <w:sz w:val="28"/>
                <w:szCs w:val="28"/>
              </w:rPr>
              <w:t>кВ</w:t>
            </w:r>
            <w:proofErr w:type="spellEnd"/>
          </w:p>
        </w:tc>
        <w:tc>
          <w:tcPr>
            <w:tcW w:w="709" w:type="dxa"/>
            <w:shd w:val="clear" w:color="auto" w:fill="auto"/>
          </w:tcPr>
          <w:p w14:paraId="351718B4"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521B8AEE"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3</w:t>
            </w:r>
          </w:p>
        </w:tc>
        <w:tc>
          <w:tcPr>
            <w:tcW w:w="709" w:type="dxa"/>
            <w:shd w:val="clear" w:color="auto" w:fill="auto"/>
          </w:tcPr>
          <w:p w14:paraId="05ADA8A0"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3</w:t>
            </w:r>
          </w:p>
        </w:tc>
        <w:tc>
          <w:tcPr>
            <w:tcW w:w="567" w:type="dxa"/>
            <w:shd w:val="clear" w:color="auto" w:fill="auto"/>
          </w:tcPr>
          <w:p w14:paraId="722AC5A2"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1</w:t>
            </w:r>
          </w:p>
        </w:tc>
        <w:tc>
          <w:tcPr>
            <w:tcW w:w="708" w:type="dxa"/>
            <w:shd w:val="clear" w:color="auto" w:fill="auto"/>
          </w:tcPr>
          <w:p w14:paraId="6DECCAF0"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3</w:t>
            </w:r>
          </w:p>
        </w:tc>
        <w:tc>
          <w:tcPr>
            <w:tcW w:w="567" w:type="dxa"/>
            <w:shd w:val="clear" w:color="auto" w:fill="auto"/>
          </w:tcPr>
          <w:p w14:paraId="30325964"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1</w:t>
            </w:r>
          </w:p>
        </w:tc>
        <w:tc>
          <w:tcPr>
            <w:tcW w:w="567" w:type="dxa"/>
            <w:shd w:val="clear" w:color="auto" w:fill="auto"/>
          </w:tcPr>
          <w:p w14:paraId="169C2314"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7EFA7042"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993" w:type="dxa"/>
            <w:shd w:val="clear" w:color="auto" w:fill="auto"/>
          </w:tcPr>
          <w:p w14:paraId="68B18471"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1</w:t>
            </w:r>
          </w:p>
        </w:tc>
        <w:tc>
          <w:tcPr>
            <w:tcW w:w="1099" w:type="dxa"/>
            <w:shd w:val="clear" w:color="auto" w:fill="auto"/>
          </w:tcPr>
          <w:p w14:paraId="7D32D59D" w14:textId="77777777" w:rsidR="00D9180E" w:rsidRPr="00D07D9B" w:rsidRDefault="00D9180E" w:rsidP="00F11C0A">
            <w:pPr>
              <w:suppressAutoHyphens/>
              <w:spacing w:after="0" w:line="240" w:lineRule="auto"/>
              <w:ind w:firstLine="20"/>
              <w:jc w:val="center"/>
              <w:rPr>
                <w:rFonts w:ascii="Times New Roman" w:hAnsi="Times New Roman"/>
                <w:sz w:val="28"/>
                <w:szCs w:val="28"/>
              </w:rPr>
            </w:pPr>
            <w:r w:rsidRPr="00D07D9B">
              <w:rPr>
                <w:rFonts w:ascii="Times New Roman" w:hAnsi="Times New Roman"/>
                <w:sz w:val="28"/>
                <w:szCs w:val="28"/>
              </w:rPr>
              <w:t>12</w:t>
            </w:r>
          </w:p>
        </w:tc>
      </w:tr>
      <w:tr w:rsidR="00B215F0" w:rsidRPr="00D07D9B" w14:paraId="6BB1250E" w14:textId="77777777" w:rsidTr="00DB6C6A">
        <w:trPr>
          <w:jc w:val="center"/>
        </w:trPr>
        <w:tc>
          <w:tcPr>
            <w:tcW w:w="2268" w:type="dxa"/>
            <w:shd w:val="clear" w:color="auto" w:fill="auto"/>
          </w:tcPr>
          <w:p w14:paraId="20FFAFCF" w14:textId="085D81F9" w:rsidR="00D9180E" w:rsidRPr="00D07D9B" w:rsidRDefault="0019686B" w:rsidP="00F11C0A">
            <w:pPr>
              <w:suppressAutoHyphens/>
              <w:spacing w:after="0" w:line="240" w:lineRule="auto"/>
              <w:jc w:val="both"/>
              <w:rPr>
                <w:rFonts w:ascii="Times New Roman" w:hAnsi="Times New Roman"/>
                <w:sz w:val="28"/>
                <w:szCs w:val="28"/>
              </w:rPr>
            </w:pPr>
            <w:r>
              <w:rPr>
                <w:rFonts w:ascii="Times New Roman" w:hAnsi="Times New Roman"/>
                <w:sz w:val="28"/>
                <w:szCs w:val="28"/>
                <w:lang w:val="kk-KZ"/>
              </w:rPr>
              <w:t>ӘЖ</w:t>
            </w:r>
            <w:r w:rsidR="00D9180E" w:rsidRPr="00D07D9B">
              <w:rPr>
                <w:rFonts w:ascii="Times New Roman" w:hAnsi="Times New Roman"/>
                <w:sz w:val="28"/>
                <w:szCs w:val="28"/>
              </w:rPr>
              <w:t xml:space="preserve"> 35 </w:t>
            </w:r>
            <w:proofErr w:type="spellStart"/>
            <w:r w:rsidR="00D9180E" w:rsidRPr="00D07D9B">
              <w:rPr>
                <w:rFonts w:ascii="Times New Roman" w:hAnsi="Times New Roman"/>
                <w:sz w:val="28"/>
                <w:szCs w:val="28"/>
              </w:rPr>
              <w:t>кВ</w:t>
            </w:r>
            <w:proofErr w:type="spellEnd"/>
          </w:p>
        </w:tc>
        <w:tc>
          <w:tcPr>
            <w:tcW w:w="709" w:type="dxa"/>
            <w:shd w:val="clear" w:color="auto" w:fill="auto"/>
          </w:tcPr>
          <w:p w14:paraId="0C086EF8"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3</w:t>
            </w:r>
          </w:p>
        </w:tc>
        <w:tc>
          <w:tcPr>
            <w:tcW w:w="567" w:type="dxa"/>
            <w:shd w:val="clear" w:color="auto" w:fill="auto"/>
          </w:tcPr>
          <w:p w14:paraId="3A95E09C"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3</w:t>
            </w:r>
          </w:p>
        </w:tc>
        <w:tc>
          <w:tcPr>
            <w:tcW w:w="709" w:type="dxa"/>
            <w:shd w:val="clear" w:color="auto" w:fill="auto"/>
          </w:tcPr>
          <w:p w14:paraId="22D68336"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3</w:t>
            </w:r>
          </w:p>
        </w:tc>
        <w:tc>
          <w:tcPr>
            <w:tcW w:w="567" w:type="dxa"/>
            <w:shd w:val="clear" w:color="auto" w:fill="auto"/>
          </w:tcPr>
          <w:p w14:paraId="1A746D7C"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1</w:t>
            </w:r>
          </w:p>
        </w:tc>
        <w:tc>
          <w:tcPr>
            <w:tcW w:w="708" w:type="dxa"/>
            <w:shd w:val="clear" w:color="auto" w:fill="auto"/>
          </w:tcPr>
          <w:p w14:paraId="7F98F0BB"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2958291A"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1</w:t>
            </w:r>
          </w:p>
        </w:tc>
        <w:tc>
          <w:tcPr>
            <w:tcW w:w="567" w:type="dxa"/>
            <w:shd w:val="clear" w:color="auto" w:fill="auto"/>
          </w:tcPr>
          <w:p w14:paraId="362D84F7"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1</w:t>
            </w:r>
          </w:p>
        </w:tc>
        <w:tc>
          <w:tcPr>
            <w:tcW w:w="567" w:type="dxa"/>
            <w:shd w:val="clear" w:color="auto" w:fill="auto"/>
          </w:tcPr>
          <w:p w14:paraId="0B52CC41"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993" w:type="dxa"/>
            <w:shd w:val="clear" w:color="auto" w:fill="auto"/>
          </w:tcPr>
          <w:p w14:paraId="027288E6"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1</w:t>
            </w:r>
          </w:p>
        </w:tc>
        <w:tc>
          <w:tcPr>
            <w:tcW w:w="1099" w:type="dxa"/>
            <w:shd w:val="clear" w:color="auto" w:fill="auto"/>
          </w:tcPr>
          <w:p w14:paraId="7EFA8444" w14:textId="77777777" w:rsidR="00D9180E" w:rsidRPr="00D07D9B" w:rsidRDefault="00D9180E" w:rsidP="00F11C0A">
            <w:pPr>
              <w:suppressAutoHyphens/>
              <w:spacing w:after="0" w:line="240" w:lineRule="auto"/>
              <w:ind w:firstLine="20"/>
              <w:jc w:val="center"/>
              <w:rPr>
                <w:rFonts w:ascii="Times New Roman" w:hAnsi="Times New Roman"/>
                <w:sz w:val="28"/>
                <w:szCs w:val="28"/>
              </w:rPr>
            </w:pPr>
            <w:r w:rsidRPr="00D07D9B">
              <w:rPr>
                <w:rFonts w:ascii="Times New Roman" w:hAnsi="Times New Roman"/>
                <w:sz w:val="28"/>
                <w:szCs w:val="28"/>
              </w:rPr>
              <w:t>13</w:t>
            </w:r>
          </w:p>
        </w:tc>
      </w:tr>
      <w:tr w:rsidR="00B215F0" w:rsidRPr="00D07D9B" w14:paraId="7CFD5D61" w14:textId="77777777" w:rsidTr="00DB6C6A">
        <w:trPr>
          <w:jc w:val="center"/>
        </w:trPr>
        <w:tc>
          <w:tcPr>
            <w:tcW w:w="2268" w:type="dxa"/>
            <w:shd w:val="clear" w:color="auto" w:fill="auto"/>
          </w:tcPr>
          <w:p w14:paraId="05E780B4"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ТН 35 </w:t>
            </w:r>
            <w:proofErr w:type="spellStart"/>
            <w:r w:rsidRPr="00D07D9B">
              <w:rPr>
                <w:rFonts w:ascii="Times New Roman" w:hAnsi="Times New Roman"/>
                <w:sz w:val="28"/>
                <w:szCs w:val="28"/>
              </w:rPr>
              <w:t>кВ</w:t>
            </w:r>
            <w:proofErr w:type="spellEnd"/>
          </w:p>
        </w:tc>
        <w:tc>
          <w:tcPr>
            <w:tcW w:w="709" w:type="dxa"/>
            <w:shd w:val="clear" w:color="auto" w:fill="auto"/>
          </w:tcPr>
          <w:p w14:paraId="1D411B30"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3</w:t>
            </w:r>
          </w:p>
        </w:tc>
        <w:tc>
          <w:tcPr>
            <w:tcW w:w="567" w:type="dxa"/>
            <w:shd w:val="clear" w:color="auto" w:fill="auto"/>
          </w:tcPr>
          <w:p w14:paraId="65BCB0D7"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709" w:type="dxa"/>
            <w:shd w:val="clear" w:color="auto" w:fill="auto"/>
          </w:tcPr>
          <w:p w14:paraId="12D90EFC"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2C209C16"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708" w:type="dxa"/>
            <w:shd w:val="clear" w:color="auto" w:fill="auto"/>
          </w:tcPr>
          <w:p w14:paraId="7A10B6DB"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6E43D89B"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3BD9A5A0"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27B3B395"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1</w:t>
            </w:r>
          </w:p>
        </w:tc>
        <w:tc>
          <w:tcPr>
            <w:tcW w:w="993" w:type="dxa"/>
            <w:shd w:val="clear" w:color="auto" w:fill="auto"/>
          </w:tcPr>
          <w:p w14:paraId="33FD2768"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1099" w:type="dxa"/>
            <w:shd w:val="clear" w:color="auto" w:fill="auto"/>
          </w:tcPr>
          <w:p w14:paraId="11DD972D" w14:textId="77777777" w:rsidR="00D9180E" w:rsidRPr="00D07D9B" w:rsidRDefault="00D9180E" w:rsidP="00F11C0A">
            <w:pPr>
              <w:suppressAutoHyphens/>
              <w:spacing w:after="0" w:line="240" w:lineRule="auto"/>
              <w:ind w:firstLine="20"/>
              <w:jc w:val="center"/>
              <w:rPr>
                <w:rFonts w:ascii="Times New Roman" w:hAnsi="Times New Roman"/>
                <w:sz w:val="28"/>
                <w:szCs w:val="28"/>
              </w:rPr>
            </w:pPr>
            <w:r w:rsidRPr="00D07D9B">
              <w:rPr>
                <w:rFonts w:ascii="Times New Roman" w:hAnsi="Times New Roman"/>
                <w:sz w:val="28"/>
                <w:szCs w:val="28"/>
              </w:rPr>
              <w:t>4</w:t>
            </w:r>
          </w:p>
        </w:tc>
      </w:tr>
      <w:tr w:rsidR="00B215F0" w:rsidRPr="00D07D9B" w14:paraId="465EFA6B" w14:textId="77777777" w:rsidTr="00DB6C6A">
        <w:trPr>
          <w:jc w:val="center"/>
        </w:trPr>
        <w:tc>
          <w:tcPr>
            <w:tcW w:w="2268" w:type="dxa"/>
            <w:shd w:val="clear" w:color="auto" w:fill="auto"/>
          </w:tcPr>
          <w:p w14:paraId="1EF44FBF" w14:textId="70417CF5" w:rsidR="00D9180E" w:rsidRPr="00D07D9B" w:rsidRDefault="00BF13EB" w:rsidP="00F11C0A">
            <w:pPr>
              <w:suppressAutoHyphens/>
              <w:spacing w:after="0" w:line="240" w:lineRule="auto"/>
              <w:jc w:val="both"/>
              <w:rPr>
                <w:rFonts w:ascii="Times New Roman" w:hAnsi="Times New Roman"/>
                <w:sz w:val="28"/>
                <w:szCs w:val="28"/>
              </w:rPr>
            </w:pPr>
            <w:r>
              <w:rPr>
                <w:rFonts w:ascii="Times New Roman" w:hAnsi="Times New Roman"/>
                <w:sz w:val="28"/>
                <w:szCs w:val="28"/>
                <w:lang w:val="kk-KZ"/>
              </w:rPr>
              <w:t xml:space="preserve">Кіріс </w:t>
            </w:r>
            <w:r w:rsidR="00D9180E" w:rsidRPr="00D07D9B">
              <w:rPr>
                <w:rFonts w:ascii="Times New Roman" w:hAnsi="Times New Roman"/>
                <w:sz w:val="28"/>
                <w:szCs w:val="28"/>
              </w:rPr>
              <w:t xml:space="preserve">6/10 </w:t>
            </w:r>
            <w:proofErr w:type="spellStart"/>
            <w:r w:rsidR="00D9180E" w:rsidRPr="00D07D9B">
              <w:rPr>
                <w:rFonts w:ascii="Times New Roman" w:hAnsi="Times New Roman"/>
                <w:sz w:val="28"/>
                <w:szCs w:val="28"/>
              </w:rPr>
              <w:t>кВ</w:t>
            </w:r>
            <w:proofErr w:type="spellEnd"/>
          </w:p>
        </w:tc>
        <w:tc>
          <w:tcPr>
            <w:tcW w:w="709" w:type="dxa"/>
            <w:shd w:val="clear" w:color="auto" w:fill="auto"/>
          </w:tcPr>
          <w:p w14:paraId="1DA40F75"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39F1B067"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709" w:type="dxa"/>
            <w:shd w:val="clear" w:color="auto" w:fill="auto"/>
          </w:tcPr>
          <w:p w14:paraId="08094267"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3</w:t>
            </w:r>
          </w:p>
        </w:tc>
        <w:tc>
          <w:tcPr>
            <w:tcW w:w="567" w:type="dxa"/>
            <w:shd w:val="clear" w:color="auto" w:fill="auto"/>
          </w:tcPr>
          <w:p w14:paraId="66451ADE"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1</w:t>
            </w:r>
          </w:p>
        </w:tc>
        <w:tc>
          <w:tcPr>
            <w:tcW w:w="708" w:type="dxa"/>
            <w:shd w:val="clear" w:color="auto" w:fill="auto"/>
          </w:tcPr>
          <w:p w14:paraId="0424B25C"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3</w:t>
            </w:r>
          </w:p>
        </w:tc>
        <w:tc>
          <w:tcPr>
            <w:tcW w:w="567" w:type="dxa"/>
            <w:shd w:val="clear" w:color="auto" w:fill="auto"/>
          </w:tcPr>
          <w:p w14:paraId="0EDB22A1"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1</w:t>
            </w:r>
          </w:p>
        </w:tc>
        <w:tc>
          <w:tcPr>
            <w:tcW w:w="567" w:type="dxa"/>
            <w:shd w:val="clear" w:color="auto" w:fill="auto"/>
          </w:tcPr>
          <w:p w14:paraId="07CC3E9A"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418A51B1"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993" w:type="dxa"/>
            <w:shd w:val="clear" w:color="auto" w:fill="auto"/>
          </w:tcPr>
          <w:p w14:paraId="726CD288"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3</w:t>
            </w:r>
          </w:p>
        </w:tc>
        <w:tc>
          <w:tcPr>
            <w:tcW w:w="1099" w:type="dxa"/>
            <w:shd w:val="clear" w:color="auto" w:fill="auto"/>
          </w:tcPr>
          <w:p w14:paraId="53D5A670" w14:textId="77777777" w:rsidR="00D9180E" w:rsidRPr="00D07D9B" w:rsidRDefault="00D9180E" w:rsidP="00F11C0A">
            <w:pPr>
              <w:suppressAutoHyphens/>
              <w:spacing w:after="0" w:line="240" w:lineRule="auto"/>
              <w:ind w:firstLine="20"/>
              <w:jc w:val="center"/>
              <w:rPr>
                <w:rFonts w:ascii="Times New Roman" w:hAnsi="Times New Roman"/>
                <w:sz w:val="28"/>
                <w:szCs w:val="28"/>
              </w:rPr>
            </w:pPr>
            <w:r w:rsidRPr="00D07D9B">
              <w:rPr>
                <w:rFonts w:ascii="Times New Roman" w:hAnsi="Times New Roman"/>
                <w:sz w:val="28"/>
                <w:szCs w:val="28"/>
              </w:rPr>
              <w:t>8</w:t>
            </w:r>
          </w:p>
        </w:tc>
      </w:tr>
      <w:tr w:rsidR="00B215F0" w:rsidRPr="00D07D9B" w14:paraId="1FB360B4" w14:textId="77777777" w:rsidTr="00DB6C6A">
        <w:trPr>
          <w:jc w:val="center"/>
        </w:trPr>
        <w:tc>
          <w:tcPr>
            <w:tcW w:w="2268" w:type="dxa"/>
            <w:shd w:val="clear" w:color="auto" w:fill="auto"/>
          </w:tcPr>
          <w:p w14:paraId="44B9ABA5"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ТН 6/10 </w:t>
            </w:r>
            <w:proofErr w:type="spellStart"/>
            <w:r w:rsidRPr="00D07D9B">
              <w:rPr>
                <w:rFonts w:ascii="Times New Roman" w:hAnsi="Times New Roman"/>
                <w:sz w:val="28"/>
                <w:szCs w:val="28"/>
              </w:rPr>
              <w:t>кВ</w:t>
            </w:r>
            <w:proofErr w:type="spellEnd"/>
          </w:p>
        </w:tc>
        <w:tc>
          <w:tcPr>
            <w:tcW w:w="709" w:type="dxa"/>
            <w:shd w:val="clear" w:color="auto" w:fill="auto"/>
          </w:tcPr>
          <w:p w14:paraId="21FAAB71"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3</w:t>
            </w:r>
          </w:p>
        </w:tc>
        <w:tc>
          <w:tcPr>
            <w:tcW w:w="567" w:type="dxa"/>
            <w:shd w:val="clear" w:color="auto" w:fill="auto"/>
          </w:tcPr>
          <w:p w14:paraId="288FC101"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709" w:type="dxa"/>
            <w:shd w:val="clear" w:color="auto" w:fill="auto"/>
          </w:tcPr>
          <w:p w14:paraId="2DEC0A9F"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536045A2"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708" w:type="dxa"/>
            <w:shd w:val="clear" w:color="auto" w:fill="auto"/>
          </w:tcPr>
          <w:p w14:paraId="2F5C49D2"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0288BB55"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52876EA4"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30AC5D5A"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993" w:type="dxa"/>
            <w:shd w:val="clear" w:color="auto" w:fill="auto"/>
          </w:tcPr>
          <w:p w14:paraId="5F861305"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1099" w:type="dxa"/>
            <w:shd w:val="clear" w:color="auto" w:fill="auto"/>
          </w:tcPr>
          <w:p w14:paraId="3594920A" w14:textId="77777777" w:rsidR="00D9180E" w:rsidRPr="00D07D9B" w:rsidRDefault="00D9180E" w:rsidP="00F11C0A">
            <w:pPr>
              <w:suppressAutoHyphens/>
              <w:spacing w:after="0" w:line="240" w:lineRule="auto"/>
              <w:ind w:firstLine="20"/>
              <w:jc w:val="center"/>
              <w:rPr>
                <w:rFonts w:ascii="Times New Roman" w:hAnsi="Times New Roman"/>
                <w:sz w:val="28"/>
                <w:szCs w:val="28"/>
              </w:rPr>
            </w:pPr>
            <w:r w:rsidRPr="00D07D9B">
              <w:rPr>
                <w:rFonts w:ascii="Times New Roman" w:hAnsi="Times New Roman"/>
                <w:sz w:val="28"/>
                <w:szCs w:val="28"/>
              </w:rPr>
              <w:t>3</w:t>
            </w:r>
          </w:p>
        </w:tc>
      </w:tr>
      <w:tr w:rsidR="00B215F0" w:rsidRPr="00D07D9B" w14:paraId="0E3A801E" w14:textId="77777777" w:rsidTr="00DB6C6A">
        <w:trPr>
          <w:jc w:val="center"/>
        </w:trPr>
        <w:tc>
          <w:tcPr>
            <w:tcW w:w="2268" w:type="dxa"/>
            <w:shd w:val="clear" w:color="auto" w:fill="auto"/>
          </w:tcPr>
          <w:p w14:paraId="3F918F6A" w14:textId="0A99FE75" w:rsidR="00D9180E" w:rsidRPr="00EE3F2B" w:rsidRDefault="00D9180E" w:rsidP="00F11C0A">
            <w:pPr>
              <w:suppressAutoHyphens/>
              <w:spacing w:after="0" w:line="240" w:lineRule="auto"/>
              <w:jc w:val="both"/>
              <w:rPr>
                <w:rFonts w:ascii="Times New Roman" w:hAnsi="Times New Roman"/>
                <w:sz w:val="28"/>
                <w:szCs w:val="28"/>
                <w:lang w:val="kk-KZ"/>
              </w:rPr>
            </w:pPr>
            <w:r w:rsidRPr="00D07D9B">
              <w:rPr>
                <w:rFonts w:ascii="Times New Roman" w:hAnsi="Times New Roman"/>
                <w:sz w:val="28"/>
                <w:szCs w:val="28"/>
              </w:rPr>
              <w:t xml:space="preserve">6/10 </w:t>
            </w:r>
            <w:proofErr w:type="spellStart"/>
            <w:r w:rsidRPr="00D07D9B">
              <w:rPr>
                <w:rFonts w:ascii="Times New Roman" w:hAnsi="Times New Roman"/>
                <w:sz w:val="28"/>
                <w:szCs w:val="28"/>
              </w:rPr>
              <w:t>кВ</w:t>
            </w:r>
            <w:proofErr w:type="spellEnd"/>
            <w:r w:rsidR="00EE3F2B">
              <w:rPr>
                <w:rFonts w:ascii="Times New Roman" w:hAnsi="Times New Roman"/>
                <w:sz w:val="28"/>
                <w:szCs w:val="28"/>
                <w:lang w:val="kk-KZ"/>
              </w:rPr>
              <w:t xml:space="preserve"> фидері</w:t>
            </w:r>
          </w:p>
        </w:tc>
        <w:tc>
          <w:tcPr>
            <w:tcW w:w="709" w:type="dxa"/>
            <w:shd w:val="clear" w:color="auto" w:fill="auto"/>
          </w:tcPr>
          <w:p w14:paraId="4E37ADEC"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49181D76"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3</w:t>
            </w:r>
          </w:p>
        </w:tc>
        <w:tc>
          <w:tcPr>
            <w:tcW w:w="709" w:type="dxa"/>
            <w:shd w:val="clear" w:color="auto" w:fill="auto"/>
          </w:tcPr>
          <w:p w14:paraId="3D2F12D5"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51F23C7C"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708" w:type="dxa"/>
            <w:shd w:val="clear" w:color="auto" w:fill="auto"/>
          </w:tcPr>
          <w:p w14:paraId="55074959"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1395AF2E"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706E3500"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4EF4312B"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993" w:type="dxa"/>
            <w:shd w:val="clear" w:color="auto" w:fill="auto"/>
          </w:tcPr>
          <w:p w14:paraId="090F1551"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3</w:t>
            </w:r>
          </w:p>
        </w:tc>
        <w:tc>
          <w:tcPr>
            <w:tcW w:w="1099" w:type="dxa"/>
            <w:shd w:val="clear" w:color="auto" w:fill="auto"/>
          </w:tcPr>
          <w:p w14:paraId="22B17DF9" w14:textId="77777777" w:rsidR="00D9180E" w:rsidRPr="00D07D9B" w:rsidRDefault="00D9180E" w:rsidP="00F11C0A">
            <w:pPr>
              <w:suppressAutoHyphens/>
              <w:spacing w:after="0" w:line="240" w:lineRule="auto"/>
              <w:ind w:firstLine="20"/>
              <w:jc w:val="center"/>
              <w:rPr>
                <w:rFonts w:ascii="Times New Roman" w:hAnsi="Times New Roman"/>
                <w:sz w:val="28"/>
                <w:szCs w:val="28"/>
              </w:rPr>
            </w:pPr>
            <w:r w:rsidRPr="00D07D9B">
              <w:rPr>
                <w:rFonts w:ascii="Times New Roman" w:hAnsi="Times New Roman"/>
                <w:sz w:val="28"/>
                <w:szCs w:val="28"/>
              </w:rPr>
              <w:t>6</w:t>
            </w:r>
          </w:p>
        </w:tc>
      </w:tr>
      <w:tr w:rsidR="00B215F0" w:rsidRPr="00D07D9B" w14:paraId="38037F27" w14:textId="77777777" w:rsidTr="00DB6C6A">
        <w:trPr>
          <w:jc w:val="center"/>
        </w:trPr>
        <w:tc>
          <w:tcPr>
            <w:tcW w:w="2268" w:type="dxa"/>
            <w:shd w:val="clear" w:color="auto" w:fill="auto"/>
          </w:tcPr>
          <w:p w14:paraId="7551BD63" w14:textId="00DDAF93" w:rsidR="00D9180E" w:rsidRPr="00EE3F2B" w:rsidRDefault="00D9180E" w:rsidP="00F11C0A">
            <w:pPr>
              <w:suppressAutoHyphens/>
              <w:spacing w:after="0" w:line="240" w:lineRule="auto"/>
              <w:jc w:val="both"/>
              <w:rPr>
                <w:rFonts w:ascii="Times New Roman" w:hAnsi="Times New Roman"/>
                <w:sz w:val="28"/>
                <w:szCs w:val="28"/>
                <w:lang w:val="kk-KZ"/>
              </w:rPr>
            </w:pPr>
            <w:r w:rsidRPr="00D07D9B">
              <w:rPr>
                <w:rFonts w:ascii="Times New Roman" w:hAnsi="Times New Roman"/>
                <w:sz w:val="28"/>
                <w:szCs w:val="28"/>
              </w:rPr>
              <w:t>ПТ</w:t>
            </w:r>
            <w:r w:rsidR="00EE3F2B">
              <w:rPr>
                <w:rFonts w:ascii="Times New Roman" w:hAnsi="Times New Roman"/>
                <w:sz w:val="28"/>
                <w:szCs w:val="28"/>
                <w:lang w:val="kk-KZ"/>
              </w:rPr>
              <w:t xml:space="preserve"> қалқаны</w:t>
            </w:r>
          </w:p>
        </w:tc>
        <w:tc>
          <w:tcPr>
            <w:tcW w:w="709" w:type="dxa"/>
            <w:shd w:val="clear" w:color="auto" w:fill="auto"/>
          </w:tcPr>
          <w:p w14:paraId="5BDB6B89"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1</w:t>
            </w:r>
          </w:p>
        </w:tc>
        <w:tc>
          <w:tcPr>
            <w:tcW w:w="567" w:type="dxa"/>
            <w:shd w:val="clear" w:color="auto" w:fill="auto"/>
          </w:tcPr>
          <w:p w14:paraId="0BB94841"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709" w:type="dxa"/>
            <w:shd w:val="clear" w:color="auto" w:fill="auto"/>
          </w:tcPr>
          <w:p w14:paraId="5E15A527"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7F6DA434"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708" w:type="dxa"/>
            <w:shd w:val="clear" w:color="auto" w:fill="auto"/>
          </w:tcPr>
          <w:p w14:paraId="2C415355"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6126A1D8"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221BBDA1"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1D467B05"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993" w:type="dxa"/>
            <w:shd w:val="clear" w:color="auto" w:fill="auto"/>
          </w:tcPr>
          <w:p w14:paraId="33EA24C4"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1099" w:type="dxa"/>
            <w:shd w:val="clear" w:color="auto" w:fill="auto"/>
          </w:tcPr>
          <w:p w14:paraId="389144A7" w14:textId="77777777" w:rsidR="00D9180E" w:rsidRPr="00D07D9B" w:rsidRDefault="00D9180E" w:rsidP="00F11C0A">
            <w:pPr>
              <w:suppressAutoHyphens/>
              <w:spacing w:after="0" w:line="240" w:lineRule="auto"/>
              <w:ind w:firstLine="20"/>
              <w:jc w:val="center"/>
              <w:rPr>
                <w:rFonts w:ascii="Times New Roman" w:hAnsi="Times New Roman"/>
                <w:sz w:val="28"/>
                <w:szCs w:val="28"/>
              </w:rPr>
            </w:pPr>
            <w:r w:rsidRPr="00D07D9B">
              <w:rPr>
                <w:rFonts w:ascii="Times New Roman" w:hAnsi="Times New Roman"/>
                <w:sz w:val="28"/>
                <w:szCs w:val="28"/>
              </w:rPr>
              <w:t>1</w:t>
            </w:r>
          </w:p>
        </w:tc>
      </w:tr>
      <w:tr w:rsidR="00B215F0" w:rsidRPr="00D07D9B" w14:paraId="1C50EFD7" w14:textId="77777777" w:rsidTr="00DB6C6A">
        <w:trPr>
          <w:jc w:val="center"/>
        </w:trPr>
        <w:tc>
          <w:tcPr>
            <w:tcW w:w="2268" w:type="dxa"/>
            <w:shd w:val="clear" w:color="auto" w:fill="auto"/>
          </w:tcPr>
          <w:p w14:paraId="7931D5C1"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ТСН</w:t>
            </w:r>
          </w:p>
        </w:tc>
        <w:tc>
          <w:tcPr>
            <w:tcW w:w="709" w:type="dxa"/>
            <w:shd w:val="clear" w:color="auto" w:fill="auto"/>
          </w:tcPr>
          <w:p w14:paraId="07E23E1C"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0D75685B" w14:textId="77777777" w:rsidR="00D9180E" w:rsidRPr="00D07D9B" w:rsidRDefault="00D9180E" w:rsidP="00F11C0A">
            <w:pPr>
              <w:suppressAutoHyphens/>
              <w:spacing w:after="0" w:line="240" w:lineRule="auto"/>
              <w:ind w:firstLine="21"/>
              <w:jc w:val="center"/>
              <w:rPr>
                <w:rFonts w:ascii="Times New Roman" w:hAnsi="Times New Roman"/>
                <w:sz w:val="28"/>
                <w:szCs w:val="28"/>
              </w:rPr>
            </w:pPr>
            <w:r w:rsidRPr="00D07D9B">
              <w:rPr>
                <w:rFonts w:ascii="Times New Roman" w:hAnsi="Times New Roman"/>
                <w:sz w:val="28"/>
                <w:szCs w:val="28"/>
              </w:rPr>
              <w:t>1</w:t>
            </w:r>
          </w:p>
        </w:tc>
        <w:tc>
          <w:tcPr>
            <w:tcW w:w="709" w:type="dxa"/>
            <w:shd w:val="clear" w:color="auto" w:fill="auto"/>
          </w:tcPr>
          <w:p w14:paraId="6C3116AA"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323F6D06"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708" w:type="dxa"/>
            <w:shd w:val="clear" w:color="auto" w:fill="auto"/>
          </w:tcPr>
          <w:p w14:paraId="46463CFF"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0F9ED6DC"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5BA56FB1"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567" w:type="dxa"/>
            <w:shd w:val="clear" w:color="auto" w:fill="auto"/>
          </w:tcPr>
          <w:p w14:paraId="74BAB4DC"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993" w:type="dxa"/>
            <w:shd w:val="clear" w:color="auto" w:fill="auto"/>
          </w:tcPr>
          <w:p w14:paraId="39B95AC7" w14:textId="77777777" w:rsidR="00D9180E" w:rsidRPr="00D07D9B" w:rsidRDefault="00D9180E" w:rsidP="00F11C0A">
            <w:pPr>
              <w:suppressAutoHyphens/>
              <w:spacing w:after="0" w:line="240" w:lineRule="auto"/>
              <w:ind w:firstLine="21"/>
              <w:jc w:val="center"/>
              <w:rPr>
                <w:rFonts w:ascii="Times New Roman" w:hAnsi="Times New Roman"/>
                <w:sz w:val="28"/>
                <w:szCs w:val="28"/>
              </w:rPr>
            </w:pPr>
          </w:p>
        </w:tc>
        <w:tc>
          <w:tcPr>
            <w:tcW w:w="1099" w:type="dxa"/>
            <w:shd w:val="clear" w:color="auto" w:fill="auto"/>
          </w:tcPr>
          <w:p w14:paraId="16DC4BB4" w14:textId="77777777" w:rsidR="00D9180E" w:rsidRPr="00D07D9B" w:rsidRDefault="00D9180E" w:rsidP="00F11C0A">
            <w:pPr>
              <w:suppressAutoHyphens/>
              <w:spacing w:after="0" w:line="240" w:lineRule="auto"/>
              <w:ind w:firstLine="20"/>
              <w:jc w:val="center"/>
              <w:rPr>
                <w:rFonts w:ascii="Times New Roman" w:hAnsi="Times New Roman"/>
                <w:sz w:val="28"/>
                <w:szCs w:val="28"/>
              </w:rPr>
            </w:pPr>
            <w:r w:rsidRPr="00D07D9B">
              <w:rPr>
                <w:rFonts w:ascii="Times New Roman" w:hAnsi="Times New Roman"/>
                <w:sz w:val="28"/>
                <w:szCs w:val="28"/>
              </w:rPr>
              <w:t>1</w:t>
            </w:r>
          </w:p>
        </w:tc>
      </w:tr>
    </w:tbl>
    <w:p w14:paraId="680DCE77" w14:textId="77777777" w:rsidR="00D9180E" w:rsidRPr="00D07D9B" w:rsidRDefault="00D9180E" w:rsidP="00F11C0A">
      <w:pPr>
        <w:suppressAutoHyphens/>
        <w:spacing w:after="0" w:line="240" w:lineRule="auto"/>
        <w:ind w:firstLine="709"/>
        <w:jc w:val="both"/>
        <w:rPr>
          <w:rFonts w:ascii="Times New Roman" w:hAnsi="Times New Roman"/>
          <w:sz w:val="28"/>
          <w:szCs w:val="28"/>
        </w:rPr>
      </w:pPr>
    </w:p>
    <w:p w14:paraId="74B69061" w14:textId="3AA26760" w:rsidR="00D9180E" w:rsidRPr="00EE3F2B" w:rsidRDefault="00EE3F2B" w:rsidP="00F11C0A">
      <w:pPr>
        <w:suppressAutoHyphens/>
        <w:spacing w:after="0" w:line="240" w:lineRule="auto"/>
        <w:ind w:firstLine="720"/>
        <w:jc w:val="both"/>
        <w:rPr>
          <w:rFonts w:ascii="Times New Roman" w:hAnsi="Times New Roman"/>
          <w:sz w:val="28"/>
          <w:szCs w:val="28"/>
          <w:lang w:val="kk-KZ"/>
        </w:rPr>
      </w:pPr>
      <w:proofErr w:type="spellStart"/>
      <w:r w:rsidRPr="00EE3F2B">
        <w:rPr>
          <w:rFonts w:ascii="Times New Roman" w:hAnsi="Times New Roman"/>
          <w:color w:val="000000"/>
          <w:sz w:val="28"/>
          <w:szCs w:val="28"/>
        </w:rPr>
        <w:t>Телесигналдар</w:t>
      </w:r>
      <w:proofErr w:type="spellEnd"/>
      <w:r w:rsidRPr="00EE3F2B">
        <w:rPr>
          <w:rFonts w:ascii="Times New Roman" w:hAnsi="Times New Roman"/>
          <w:color w:val="000000"/>
          <w:sz w:val="28"/>
          <w:szCs w:val="28"/>
        </w:rPr>
        <w:t xml:space="preserve"> </w:t>
      </w:r>
      <w:proofErr w:type="spellStart"/>
      <w:r w:rsidRPr="00EE3F2B">
        <w:rPr>
          <w:rFonts w:ascii="Times New Roman" w:hAnsi="Times New Roman"/>
          <w:color w:val="000000"/>
          <w:sz w:val="28"/>
          <w:szCs w:val="28"/>
        </w:rPr>
        <w:t>санын</w:t>
      </w:r>
      <w:proofErr w:type="spellEnd"/>
      <w:r w:rsidRPr="00EE3F2B">
        <w:rPr>
          <w:rFonts w:ascii="Times New Roman" w:hAnsi="Times New Roman"/>
          <w:color w:val="000000"/>
          <w:sz w:val="28"/>
          <w:szCs w:val="28"/>
        </w:rPr>
        <w:t xml:space="preserve"> </w:t>
      </w:r>
      <w:proofErr w:type="spellStart"/>
      <w:r w:rsidRPr="00EE3F2B">
        <w:rPr>
          <w:rFonts w:ascii="Times New Roman" w:hAnsi="Times New Roman"/>
          <w:color w:val="000000"/>
          <w:sz w:val="28"/>
          <w:szCs w:val="28"/>
        </w:rPr>
        <w:t>есептеу</w:t>
      </w:r>
      <w:proofErr w:type="spellEnd"/>
      <w:r w:rsidRPr="00EE3F2B">
        <w:rPr>
          <w:rFonts w:ascii="Times New Roman" w:hAnsi="Times New Roman"/>
          <w:color w:val="000000"/>
          <w:sz w:val="28"/>
          <w:szCs w:val="28"/>
        </w:rPr>
        <w:t>:</w:t>
      </w:r>
      <w:r w:rsidRPr="00EE3F2B">
        <w:rPr>
          <w:rFonts w:ascii="Times New Roman" w:hAnsi="Times New Roman"/>
          <w:color w:val="000000"/>
          <w:sz w:val="28"/>
          <w:szCs w:val="28"/>
          <w:lang w:val="kk-KZ"/>
        </w:rPr>
        <w:t xml:space="preserve"> </w:t>
      </w:r>
      <w:r w:rsidRPr="00EE3F2B">
        <w:rPr>
          <w:rFonts w:ascii="Times New Roman" w:hAnsi="Times New Roman"/>
          <w:sz w:val="28"/>
          <w:szCs w:val="28"/>
          <w:lang w:val="kk-KZ"/>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500"/>
      </w:tblGrid>
      <w:tr w:rsidR="00B215F0" w:rsidRPr="00D07D9B" w14:paraId="2D901371" w14:textId="77777777" w:rsidTr="00DB6C6A">
        <w:trPr>
          <w:trHeight w:val="549"/>
          <w:jc w:val="center"/>
        </w:trPr>
        <w:tc>
          <w:tcPr>
            <w:tcW w:w="4820" w:type="dxa"/>
            <w:shd w:val="clear" w:color="auto" w:fill="auto"/>
          </w:tcPr>
          <w:p w14:paraId="1ACDE1AF" w14:textId="13F36529" w:rsidR="00D9180E" w:rsidRPr="00EE3F2B" w:rsidRDefault="00EE3F2B" w:rsidP="00F11C0A">
            <w:pPr>
              <w:suppressAutoHyphens/>
              <w:spacing w:after="0" w:line="240" w:lineRule="auto"/>
              <w:ind w:firstLine="21"/>
              <w:jc w:val="center"/>
              <w:rPr>
                <w:rFonts w:ascii="Times New Roman" w:hAnsi="Times New Roman"/>
                <w:b/>
                <w:sz w:val="28"/>
                <w:szCs w:val="28"/>
                <w:lang w:val="kk-KZ"/>
              </w:rPr>
            </w:pPr>
            <w:r>
              <w:rPr>
                <w:rFonts w:ascii="Times New Roman" w:hAnsi="Times New Roman"/>
                <w:b/>
                <w:sz w:val="28"/>
                <w:szCs w:val="28"/>
                <w:lang w:val="kk-KZ"/>
              </w:rPr>
              <w:t>Қосылу түрі</w:t>
            </w:r>
          </w:p>
        </w:tc>
        <w:tc>
          <w:tcPr>
            <w:tcW w:w="4500" w:type="dxa"/>
            <w:shd w:val="clear" w:color="auto" w:fill="auto"/>
          </w:tcPr>
          <w:p w14:paraId="6757C792" w14:textId="77777777" w:rsidR="00D9180E" w:rsidRPr="00D07D9B" w:rsidRDefault="00D9180E" w:rsidP="00F11C0A">
            <w:pPr>
              <w:suppressAutoHyphens/>
              <w:spacing w:after="0" w:line="240" w:lineRule="auto"/>
              <w:ind w:firstLine="21"/>
              <w:jc w:val="center"/>
              <w:rPr>
                <w:rFonts w:ascii="Times New Roman" w:hAnsi="Times New Roman"/>
                <w:b/>
                <w:sz w:val="28"/>
                <w:szCs w:val="28"/>
              </w:rPr>
            </w:pPr>
            <w:r w:rsidRPr="00D07D9B">
              <w:rPr>
                <w:rFonts w:ascii="Times New Roman" w:hAnsi="Times New Roman"/>
                <w:b/>
                <w:sz w:val="28"/>
                <w:szCs w:val="28"/>
              </w:rPr>
              <w:t>Телесигнал</w:t>
            </w:r>
          </w:p>
        </w:tc>
      </w:tr>
      <w:tr w:rsidR="00B215F0" w:rsidRPr="00D07D9B" w14:paraId="77FCD5B1" w14:textId="77777777" w:rsidTr="00DB6C6A">
        <w:trPr>
          <w:jc w:val="center"/>
        </w:trPr>
        <w:tc>
          <w:tcPr>
            <w:tcW w:w="4820" w:type="dxa"/>
            <w:shd w:val="clear" w:color="auto" w:fill="auto"/>
          </w:tcPr>
          <w:p w14:paraId="0B46A301" w14:textId="33306311" w:rsidR="00D9180E" w:rsidRPr="00150C21" w:rsidRDefault="00D9180E" w:rsidP="00F11C0A">
            <w:pPr>
              <w:suppressAutoHyphens/>
              <w:spacing w:after="0" w:line="240" w:lineRule="auto"/>
              <w:jc w:val="both"/>
              <w:rPr>
                <w:rFonts w:ascii="Times New Roman" w:hAnsi="Times New Roman"/>
                <w:sz w:val="28"/>
                <w:szCs w:val="28"/>
                <w:lang w:val="kk-KZ"/>
              </w:rPr>
            </w:pPr>
            <w:r w:rsidRPr="00D07D9B">
              <w:rPr>
                <w:rFonts w:ascii="Times New Roman" w:hAnsi="Times New Roman"/>
                <w:sz w:val="28"/>
                <w:szCs w:val="28"/>
              </w:rPr>
              <w:t xml:space="preserve">110/35/10-6 </w:t>
            </w:r>
            <w:proofErr w:type="spellStart"/>
            <w:r w:rsidRPr="00D07D9B">
              <w:rPr>
                <w:rFonts w:ascii="Times New Roman" w:hAnsi="Times New Roman"/>
                <w:sz w:val="28"/>
                <w:szCs w:val="28"/>
              </w:rPr>
              <w:t>кВ</w:t>
            </w:r>
            <w:proofErr w:type="spellEnd"/>
            <w:r w:rsidR="00150C21">
              <w:rPr>
                <w:rFonts w:ascii="Times New Roman" w:hAnsi="Times New Roman"/>
                <w:sz w:val="28"/>
                <w:szCs w:val="28"/>
                <w:lang w:val="kk-KZ"/>
              </w:rPr>
              <w:t xml:space="preserve"> т</w:t>
            </w:r>
            <w:proofErr w:type="spellStart"/>
            <w:r w:rsidR="00150C21" w:rsidRPr="00D07D9B">
              <w:rPr>
                <w:rFonts w:ascii="Times New Roman" w:hAnsi="Times New Roman"/>
                <w:sz w:val="28"/>
                <w:szCs w:val="28"/>
              </w:rPr>
              <w:t>рансформаторы</w:t>
            </w:r>
            <w:proofErr w:type="spellEnd"/>
          </w:p>
        </w:tc>
        <w:tc>
          <w:tcPr>
            <w:tcW w:w="4500" w:type="dxa"/>
            <w:shd w:val="clear" w:color="auto" w:fill="auto"/>
          </w:tcPr>
          <w:p w14:paraId="2FE825BF" w14:textId="1C2E47EC" w:rsidR="00D9180E" w:rsidRPr="00150C21" w:rsidRDefault="00150C21" w:rsidP="00F11C0A">
            <w:pPr>
              <w:suppressAutoHyphens/>
              <w:spacing w:after="0" w:line="240" w:lineRule="auto"/>
              <w:jc w:val="both"/>
              <w:rPr>
                <w:rFonts w:ascii="Times New Roman" w:hAnsi="Times New Roman"/>
                <w:sz w:val="28"/>
                <w:szCs w:val="28"/>
                <w:lang w:val="kk-KZ"/>
              </w:rPr>
            </w:pPr>
            <w:proofErr w:type="spellStart"/>
            <w:r w:rsidRPr="00150C21">
              <w:rPr>
                <w:rFonts w:ascii="Times New Roman" w:hAnsi="Times New Roman"/>
                <w:color w:val="000000"/>
                <w:sz w:val="28"/>
                <w:szCs w:val="28"/>
              </w:rPr>
              <w:t>Жоғары</w:t>
            </w:r>
            <w:proofErr w:type="spellEnd"/>
            <w:r w:rsidRPr="00150C21">
              <w:rPr>
                <w:rFonts w:ascii="Times New Roman" w:hAnsi="Times New Roman"/>
                <w:color w:val="000000"/>
                <w:sz w:val="28"/>
                <w:szCs w:val="28"/>
              </w:rPr>
              <w:t xml:space="preserve"> </w:t>
            </w:r>
            <w:proofErr w:type="spellStart"/>
            <w:r w:rsidRPr="00150C21">
              <w:rPr>
                <w:rFonts w:ascii="Times New Roman" w:hAnsi="Times New Roman"/>
                <w:color w:val="000000"/>
                <w:sz w:val="28"/>
                <w:szCs w:val="28"/>
              </w:rPr>
              <w:t>кернеу</w:t>
            </w:r>
            <w:proofErr w:type="spellEnd"/>
            <w:r w:rsidRPr="00150C21">
              <w:rPr>
                <w:rFonts w:ascii="Times New Roman" w:hAnsi="Times New Roman"/>
                <w:color w:val="000000"/>
                <w:sz w:val="28"/>
                <w:szCs w:val="28"/>
              </w:rPr>
              <w:t xml:space="preserve"> </w:t>
            </w:r>
            <w:proofErr w:type="spellStart"/>
            <w:r w:rsidRPr="00150C21">
              <w:rPr>
                <w:rFonts w:ascii="Times New Roman" w:hAnsi="Times New Roman"/>
                <w:color w:val="000000"/>
                <w:sz w:val="28"/>
                <w:szCs w:val="28"/>
              </w:rPr>
              <w:t>жағындағы</w:t>
            </w:r>
            <w:proofErr w:type="spellEnd"/>
            <w:r w:rsidRPr="00150C21">
              <w:rPr>
                <w:rFonts w:ascii="Times New Roman" w:hAnsi="Times New Roman"/>
                <w:color w:val="000000"/>
                <w:sz w:val="28"/>
                <w:szCs w:val="28"/>
              </w:rPr>
              <w:t xml:space="preserve"> </w:t>
            </w:r>
            <w:r w:rsidRPr="00150C21">
              <w:rPr>
                <w:rFonts w:ascii="Times New Roman" w:hAnsi="Times New Roman"/>
                <w:color w:val="000000"/>
                <w:sz w:val="28"/>
                <w:szCs w:val="28"/>
                <w:lang w:val="kk-KZ"/>
              </w:rPr>
              <w:t>ажыратқыш</w:t>
            </w:r>
          </w:p>
        </w:tc>
      </w:tr>
      <w:tr w:rsidR="00B215F0" w:rsidRPr="00D07D9B" w14:paraId="033B472E" w14:textId="77777777" w:rsidTr="00DB6C6A">
        <w:trPr>
          <w:jc w:val="center"/>
        </w:trPr>
        <w:tc>
          <w:tcPr>
            <w:tcW w:w="4820" w:type="dxa"/>
            <w:vMerge w:val="restart"/>
            <w:shd w:val="clear" w:color="auto" w:fill="auto"/>
          </w:tcPr>
          <w:p w14:paraId="399EE82E" w14:textId="70A19FBD" w:rsidR="00D9180E" w:rsidRPr="00D07D9B" w:rsidRDefault="00150C21" w:rsidP="00F11C0A">
            <w:pPr>
              <w:suppressAutoHyphens/>
              <w:spacing w:after="0" w:line="240" w:lineRule="auto"/>
              <w:jc w:val="both"/>
              <w:rPr>
                <w:rFonts w:ascii="Times New Roman" w:hAnsi="Times New Roman"/>
                <w:sz w:val="28"/>
                <w:szCs w:val="28"/>
              </w:rPr>
            </w:pPr>
            <w:r>
              <w:rPr>
                <w:rFonts w:ascii="Times New Roman" w:hAnsi="Times New Roman"/>
                <w:sz w:val="28"/>
                <w:szCs w:val="28"/>
                <w:lang w:val="kk-KZ"/>
              </w:rPr>
              <w:t>ӘЖ</w:t>
            </w:r>
            <w:r w:rsidR="00D9180E" w:rsidRPr="00D07D9B">
              <w:rPr>
                <w:rFonts w:ascii="Times New Roman" w:hAnsi="Times New Roman"/>
                <w:sz w:val="28"/>
                <w:szCs w:val="28"/>
              </w:rPr>
              <w:t xml:space="preserve">-110 </w:t>
            </w:r>
            <w:proofErr w:type="spellStart"/>
            <w:r w:rsidR="00D9180E" w:rsidRPr="00D07D9B">
              <w:rPr>
                <w:rFonts w:ascii="Times New Roman" w:hAnsi="Times New Roman"/>
                <w:sz w:val="28"/>
                <w:szCs w:val="28"/>
              </w:rPr>
              <w:t>кВ</w:t>
            </w:r>
            <w:proofErr w:type="spellEnd"/>
          </w:p>
        </w:tc>
        <w:tc>
          <w:tcPr>
            <w:tcW w:w="4500" w:type="dxa"/>
            <w:shd w:val="clear" w:color="auto" w:fill="auto"/>
          </w:tcPr>
          <w:p w14:paraId="203DF060" w14:textId="2C8A063A" w:rsidR="00D9180E" w:rsidRPr="00150C21" w:rsidRDefault="00150C21" w:rsidP="00F11C0A">
            <w:pPr>
              <w:suppressAutoHyphens/>
              <w:spacing w:after="0" w:line="240" w:lineRule="auto"/>
              <w:jc w:val="both"/>
              <w:rPr>
                <w:rFonts w:ascii="Times New Roman" w:hAnsi="Times New Roman"/>
                <w:sz w:val="28"/>
                <w:szCs w:val="28"/>
                <w:lang w:val="kk-KZ"/>
              </w:rPr>
            </w:pPr>
            <w:r w:rsidRPr="00150C21">
              <w:rPr>
                <w:rFonts w:ascii="Times New Roman" w:hAnsi="Times New Roman"/>
                <w:sz w:val="28"/>
                <w:szCs w:val="28"/>
                <w:lang w:val="kk-KZ"/>
              </w:rPr>
              <w:t>Ажыратқыш</w:t>
            </w:r>
          </w:p>
        </w:tc>
      </w:tr>
      <w:tr w:rsidR="00B215F0" w:rsidRPr="00D07D9B" w14:paraId="0DC17498" w14:textId="77777777" w:rsidTr="00DB6C6A">
        <w:trPr>
          <w:jc w:val="center"/>
        </w:trPr>
        <w:tc>
          <w:tcPr>
            <w:tcW w:w="4820" w:type="dxa"/>
            <w:vMerge/>
            <w:shd w:val="clear" w:color="auto" w:fill="auto"/>
          </w:tcPr>
          <w:p w14:paraId="14265AF3" w14:textId="77777777" w:rsidR="00D9180E" w:rsidRPr="00D07D9B" w:rsidRDefault="00D9180E" w:rsidP="00F11C0A">
            <w:pPr>
              <w:suppressAutoHyphens/>
              <w:spacing w:after="0" w:line="240" w:lineRule="auto"/>
              <w:jc w:val="both"/>
              <w:rPr>
                <w:rFonts w:ascii="Times New Roman" w:hAnsi="Times New Roman"/>
                <w:sz w:val="28"/>
                <w:szCs w:val="28"/>
              </w:rPr>
            </w:pPr>
          </w:p>
        </w:tc>
        <w:tc>
          <w:tcPr>
            <w:tcW w:w="4500" w:type="dxa"/>
            <w:shd w:val="clear" w:color="auto" w:fill="auto"/>
          </w:tcPr>
          <w:p w14:paraId="1E7BC857" w14:textId="5FBF5BA9" w:rsidR="00D9180E" w:rsidRPr="00150C21" w:rsidRDefault="00D9180E" w:rsidP="00F11C0A">
            <w:pPr>
              <w:suppressAutoHyphens/>
              <w:spacing w:after="0" w:line="240" w:lineRule="auto"/>
              <w:jc w:val="both"/>
              <w:rPr>
                <w:rFonts w:ascii="Times New Roman" w:hAnsi="Times New Roman"/>
                <w:sz w:val="28"/>
                <w:szCs w:val="28"/>
                <w:lang w:val="kk-KZ"/>
              </w:rPr>
            </w:pPr>
            <w:r w:rsidRPr="00150C21">
              <w:rPr>
                <w:rFonts w:ascii="Times New Roman" w:hAnsi="Times New Roman"/>
                <w:sz w:val="28"/>
                <w:szCs w:val="28"/>
              </w:rPr>
              <w:t>Шин</w:t>
            </w:r>
            <w:r w:rsidR="00150C21" w:rsidRPr="00150C21">
              <w:rPr>
                <w:rFonts w:ascii="Times New Roman" w:hAnsi="Times New Roman"/>
                <w:sz w:val="28"/>
                <w:szCs w:val="28"/>
                <w:lang w:val="kk-KZ"/>
              </w:rPr>
              <w:t>алы айырғыш</w:t>
            </w:r>
          </w:p>
        </w:tc>
      </w:tr>
      <w:tr w:rsidR="00B215F0" w:rsidRPr="00D07D9B" w14:paraId="28F076FC" w14:textId="77777777" w:rsidTr="00DB6C6A">
        <w:trPr>
          <w:jc w:val="center"/>
        </w:trPr>
        <w:tc>
          <w:tcPr>
            <w:tcW w:w="4820" w:type="dxa"/>
            <w:vMerge/>
            <w:shd w:val="clear" w:color="auto" w:fill="auto"/>
          </w:tcPr>
          <w:p w14:paraId="51A2AD88" w14:textId="77777777" w:rsidR="00D9180E" w:rsidRPr="00D07D9B" w:rsidRDefault="00D9180E" w:rsidP="00F11C0A">
            <w:pPr>
              <w:suppressAutoHyphens/>
              <w:spacing w:after="0" w:line="240" w:lineRule="auto"/>
              <w:jc w:val="both"/>
              <w:rPr>
                <w:rFonts w:ascii="Times New Roman" w:hAnsi="Times New Roman"/>
                <w:sz w:val="28"/>
                <w:szCs w:val="28"/>
              </w:rPr>
            </w:pPr>
          </w:p>
        </w:tc>
        <w:tc>
          <w:tcPr>
            <w:tcW w:w="4500" w:type="dxa"/>
            <w:shd w:val="clear" w:color="auto" w:fill="auto"/>
          </w:tcPr>
          <w:p w14:paraId="68E80ABA" w14:textId="2D5AEA0A" w:rsidR="00D9180E" w:rsidRPr="00150C21" w:rsidRDefault="00150C21" w:rsidP="00F11C0A">
            <w:pPr>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Желілік айырғыш</w:t>
            </w:r>
          </w:p>
        </w:tc>
      </w:tr>
      <w:tr w:rsidR="00B215F0" w:rsidRPr="00D07D9B" w14:paraId="6B875744" w14:textId="77777777" w:rsidTr="00DB6C6A">
        <w:trPr>
          <w:jc w:val="center"/>
        </w:trPr>
        <w:tc>
          <w:tcPr>
            <w:tcW w:w="4820" w:type="dxa"/>
            <w:vMerge/>
            <w:shd w:val="clear" w:color="auto" w:fill="auto"/>
          </w:tcPr>
          <w:p w14:paraId="2C116D3A" w14:textId="77777777" w:rsidR="00D9180E" w:rsidRPr="00D07D9B" w:rsidRDefault="00D9180E" w:rsidP="00F11C0A">
            <w:pPr>
              <w:suppressAutoHyphens/>
              <w:spacing w:after="0" w:line="240" w:lineRule="auto"/>
              <w:jc w:val="both"/>
              <w:rPr>
                <w:rFonts w:ascii="Times New Roman" w:hAnsi="Times New Roman"/>
                <w:sz w:val="28"/>
                <w:szCs w:val="28"/>
              </w:rPr>
            </w:pPr>
          </w:p>
        </w:tc>
        <w:tc>
          <w:tcPr>
            <w:tcW w:w="4500" w:type="dxa"/>
            <w:shd w:val="clear" w:color="auto" w:fill="auto"/>
          </w:tcPr>
          <w:p w14:paraId="33980F15" w14:textId="7EA23586" w:rsidR="00D9180E" w:rsidRPr="00150C21" w:rsidRDefault="00150C21" w:rsidP="00F11C0A">
            <w:pPr>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Жерлендірілген шаппа</w:t>
            </w:r>
          </w:p>
        </w:tc>
      </w:tr>
      <w:tr w:rsidR="00B215F0" w:rsidRPr="00D07D9B" w14:paraId="0CF55E37" w14:textId="77777777" w:rsidTr="00DB6C6A">
        <w:trPr>
          <w:jc w:val="center"/>
        </w:trPr>
        <w:tc>
          <w:tcPr>
            <w:tcW w:w="4820" w:type="dxa"/>
            <w:shd w:val="clear" w:color="auto" w:fill="auto"/>
          </w:tcPr>
          <w:p w14:paraId="422BC636"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СШ-110 </w:t>
            </w:r>
            <w:proofErr w:type="spellStart"/>
            <w:r w:rsidRPr="00D07D9B">
              <w:rPr>
                <w:rFonts w:ascii="Times New Roman" w:hAnsi="Times New Roman"/>
                <w:sz w:val="28"/>
                <w:szCs w:val="28"/>
              </w:rPr>
              <w:t>кВ</w:t>
            </w:r>
            <w:proofErr w:type="spellEnd"/>
          </w:p>
        </w:tc>
        <w:tc>
          <w:tcPr>
            <w:tcW w:w="4500" w:type="dxa"/>
            <w:shd w:val="clear" w:color="auto" w:fill="auto"/>
          </w:tcPr>
          <w:p w14:paraId="245FDEDC" w14:textId="67516423" w:rsidR="00D9180E" w:rsidRPr="00150C21" w:rsidRDefault="00D9180E" w:rsidP="00F11C0A">
            <w:pPr>
              <w:suppressAutoHyphens/>
              <w:spacing w:after="0" w:line="240" w:lineRule="auto"/>
              <w:jc w:val="both"/>
              <w:rPr>
                <w:rFonts w:ascii="Times New Roman" w:hAnsi="Times New Roman"/>
                <w:sz w:val="28"/>
                <w:szCs w:val="28"/>
                <w:lang w:val="kk-KZ"/>
              </w:rPr>
            </w:pPr>
            <w:proofErr w:type="spellStart"/>
            <w:r w:rsidRPr="00D07D9B">
              <w:rPr>
                <w:rFonts w:ascii="Times New Roman" w:hAnsi="Times New Roman"/>
                <w:sz w:val="28"/>
                <w:szCs w:val="28"/>
              </w:rPr>
              <w:t>Секци</w:t>
            </w:r>
            <w:proofErr w:type="spellEnd"/>
            <w:r w:rsidR="00150C21">
              <w:rPr>
                <w:rFonts w:ascii="Times New Roman" w:hAnsi="Times New Roman"/>
                <w:sz w:val="28"/>
                <w:szCs w:val="28"/>
                <w:lang w:val="kk-KZ"/>
              </w:rPr>
              <w:t>ялы ажыратқыш</w:t>
            </w:r>
          </w:p>
        </w:tc>
      </w:tr>
      <w:tr w:rsidR="00B215F0" w:rsidRPr="00D07D9B" w14:paraId="519B1544" w14:textId="77777777" w:rsidTr="00DB6C6A">
        <w:trPr>
          <w:jc w:val="center"/>
        </w:trPr>
        <w:tc>
          <w:tcPr>
            <w:tcW w:w="4820" w:type="dxa"/>
            <w:vMerge w:val="restart"/>
            <w:shd w:val="clear" w:color="auto" w:fill="auto"/>
          </w:tcPr>
          <w:p w14:paraId="3C2C119D" w14:textId="343AC11B" w:rsidR="00D9180E" w:rsidRPr="00D07D9B" w:rsidRDefault="00150C21" w:rsidP="00F11C0A">
            <w:pPr>
              <w:suppressAutoHyphens/>
              <w:spacing w:after="0" w:line="240" w:lineRule="auto"/>
              <w:jc w:val="both"/>
              <w:rPr>
                <w:rFonts w:ascii="Times New Roman" w:hAnsi="Times New Roman"/>
                <w:sz w:val="28"/>
                <w:szCs w:val="28"/>
              </w:rPr>
            </w:pPr>
            <w:r>
              <w:rPr>
                <w:rFonts w:ascii="Times New Roman" w:hAnsi="Times New Roman"/>
                <w:sz w:val="28"/>
                <w:szCs w:val="28"/>
                <w:lang w:val="kk-KZ"/>
              </w:rPr>
              <w:t>ӘЖ</w:t>
            </w:r>
            <w:r w:rsidR="00D9180E" w:rsidRPr="00D07D9B">
              <w:rPr>
                <w:rFonts w:ascii="Times New Roman" w:hAnsi="Times New Roman"/>
                <w:sz w:val="28"/>
                <w:szCs w:val="28"/>
              </w:rPr>
              <w:t xml:space="preserve">-35 </w:t>
            </w:r>
            <w:proofErr w:type="spellStart"/>
            <w:r w:rsidR="00D9180E" w:rsidRPr="00D07D9B">
              <w:rPr>
                <w:rFonts w:ascii="Times New Roman" w:hAnsi="Times New Roman"/>
                <w:sz w:val="28"/>
                <w:szCs w:val="28"/>
              </w:rPr>
              <w:t>кВ</w:t>
            </w:r>
            <w:proofErr w:type="spellEnd"/>
          </w:p>
        </w:tc>
        <w:tc>
          <w:tcPr>
            <w:tcW w:w="4500" w:type="dxa"/>
            <w:shd w:val="clear" w:color="auto" w:fill="auto"/>
          </w:tcPr>
          <w:p w14:paraId="01AC7F44" w14:textId="005C3D30" w:rsidR="00D9180E" w:rsidRPr="00150C21" w:rsidRDefault="00150C21" w:rsidP="00F11C0A">
            <w:pPr>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Ажыратқыш</w:t>
            </w:r>
          </w:p>
        </w:tc>
      </w:tr>
      <w:tr w:rsidR="00150C21" w:rsidRPr="00D07D9B" w14:paraId="0E37ADEB" w14:textId="77777777" w:rsidTr="00DB6C6A">
        <w:trPr>
          <w:jc w:val="center"/>
        </w:trPr>
        <w:tc>
          <w:tcPr>
            <w:tcW w:w="4820" w:type="dxa"/>
            <w:vMerge/>
            <w:shd w:val="clear" w:color="auto" w:fill="auto"/>
          </w:tcPr>
          <w:p w14:paraId="458BA912" w14:textId="77777777" w:rsidR="00150C21" w:rsidRPr="00D07D9B" w:rsidRDefault="00150C21" w:rsidP="00150C21">
            <w:pPr>
              <w:suppressAutoHyphens/>
              <w:spacing w:after="0" w:line="240" w:lineRule="auto"/>
              <w:jc w:val="both"/>
              <w:rPr>
                <w:rFonts w:ascii="Times New Roman" w:hAnsi="Times New Roman"/>
                <w:sz w:val="28"/>
                <w:szCs w:val="28"/>
              </w:rPr>
            </w:pPr>
          </w:p>
        </w:tc>
        <w:tc>
          <w:tcPr>
            <w:tcW w:w="4500" w:type="dxa"/>
            <w:shd w:val="clear" w:color="auto" w:fill="auto"/>
          </w:tcPr>
          <w:p w14:paraId="19E20071" w14:textId="68592B8E" w:rsidR="00150C21" w:rsidRPr="00D07D9B" w:rsidRDefault="00150C21" w:rsidP="00150C21">
            <w:pPr>
              <w:suppressAutoHyphens/>
              <w:spacing w:after="0" w:line="240" w:lineRule="auto"/>
              <w:jc w:val="both"/>
              <w:rPr>
                <w:rFonts w:ascii="Times New Roman" w:hAnsi="Times New Roman"/>
                <w:sz w:val="28"/>
                <w:szCs w:val="28"/>
              </w:rPr>
            </w:pPr>
            <w:r w:rsidRPr="00D07D9B">
              <w:rPr>
                <w:rFonts w:ascii="Times New Roman" w:hAnsi="Times New Roman"/>
                <w:sz w:val="28"/>
                <w:szCs w:val="28"/>
              </w:rPr>
              <w:t>Шин</w:t>
            </w:r>
            <w:r>
              <w:rPr>
                <w:rFonts w:ascii="Times New Roman" w:hAnsi="Times New Roman"/>
                <w:sz w:val="28"/>
                <w:szCs w:val="28"/>
                <w:lang w:val="kk-KZ"/>
              </w:rPr>
              <w:t>алы айырғыш</w:t>
            </w:r>
          </w:p>
        </w:tc>
      </w:tr>
      <w:tr w:rsidR="00150C21" w:rsidRPr="00D07D9B" w14:paraId="52D17F0E" w14:textId="77777777" w:rsidTr="00DB6C6A">
        <w:trPr>
          <w:jc w:val="center"/>
        </w:trPr>
        <w:tc>
          <w:tcPr>
            <w:tcW w:w="4820" w:type="dxa"/>
            <w:vMerge/>
            <w:shd w:val="clear" w:color="auto" w:fill="auto"/>
          </w:tcPr>
          <w:p w14:paraId="0917D310" w14:textId="77777777" w:rsidR="00150C21" w:rsidRPr="00D07D9B" w:rsidRDefault="00150C21" w:rsidP="00150C21">
            <w:pPr>
              <w:suppressAutoHyphens/>
              <w:spacing w:after="0" w:line="240" w:lineRule="auto"/>
              <w:jc w:val="both"/>
              <w:rPr>
                <w:rFonts w:ascii="Times New Roman" w:hAnsi="Times New Roman"/>
                <w:sz w:val="28"/>
                <w:szCs w:val="28"/>
              </w:rPr>
            </w:pPr>
          </w:p>
        </w:tc>
        <w:tc>
          <w:tcPr>
            <w:tcW w:w="4500" w:type="dxa"/>
            <w:shd w:val="clear" w:color="auto" w:fill="auto"/>
          </w:tcPr>
          <w:p w14:paraId="7208B33F" w14:textId="60335B5F" w:rsidR="00150C21" w:rsidRPr="00D07D9B" w:rsidRDefault="00150C21" w:rsidP="00150C21">
            <w:pPr>
              <w:suppressAutoHyphens/>
              <w:spacing w:after="0" w:line="240" w:lineRule="auto"/>
              <w:jc w:val="both"/>
              <w:rPr>
                <w:rFonts w:ascii="Times New Roman" w:hAnsi="Times New Roman"/>
                <w:sz w:val="28"/>
                <w:szCs w:val="28"/>
              </w:rPr>
            </w:pPr>
            <w:r>
              <w:rPr>
                <w:rFonts w:ascii="Times New Roman" w:hAnsi="Times New Roman"/>
                <w:sz w:val="28"/>
                <w:szCs w:val="28"/>
                <w:lang w:val="kk-KZ"/>
              </w:rPr>
              <w:t>Желілік айырғыш</w:t>
            </w:r>
          </w:p>
        </w:tc>
      </w:tr>
      <w:tr w:rsidR="00150C21" w:rsidRPr="00D07D9B" w14:paraId="5BC4AEE8" w14:textId="77777777" w:rsidTr="00DB6C6A">
        <w:trPr>
          <w:jc w:val="center"/>
        </w:trPr>
        <w:tc>
          <w:tcPr>
            <w:tcW w:w="4820" w:type="dxa"/>
            <w:vMerge/>
            <w:shd w:val="clear" w:color="auto" w:fill="auto"/>
          </w:tcPr>
          <w:p w14:paraId="4A043000" w14:textId="77777777" w:rsidR="00150C21" w:rsidRPr="00D07D9B" w:rsidRDefault="00150C21" w:rsidP="00150C21">
            <w:pPr>
              <w:suppressAutoHyphens/>
              <w:spacing w:after="0" w:line="240" w:lineRule="auto"/>
              <w:jc w:val="both"/>
              <w:rPr>
                <w:rFonts w:ascii="Times New Roman" w:hAnsi="Times New Roman"/>
                <w:sz w:val="28"/>
                <w:szCs w:val="28"/>
              </w:rPr>
            </w:pPr>
          </w:p>
        </w:tc>
        <w:tc>
          <w:tcPr>
            <w:tcW w:w="4500" w:type="dxa"/>
            <w:shd w:val="clear" w:color="auto" w:fill="auto"/>
          </w:tcPr>
          <w:p w14:paraId="1DB249C4" w14:textId="5151F862" w:rsidR="00150C21" w:rsidRPr="00D07D9B" w:rsidRDefault="00150C21" w:rsidP="00150C21">
            <w:pPr>
              <w:suppressAutoHyphens/>
              <w:spacing w:after="0" w:line="240" w:lineRule="auto"/>
              <w:jc w:val="both"/>
              <w:rPr>
                <w:rFonts w:ascii="Times New Roman" w:hAnsi="Times New Roman"/>
                <w:sz w:val="28"/>
                <w:szCs w:val="28"/>
              </w:rPr>
            </w:pPr>
            <w:r>
              <w:rPr>
                <w:rFonts w:ascii="Times New Roman" w:hAnsi="Times New Roman"/>
                <w:sz w:val="28"/>
                <w:szCs w:val="28"/>
                <w:lang w:val="kk-KZ"/>
              </w:rPr>
              <w:t>Жерлендірілген шаппа</w:t>
            </w:r>
          </w:p>
        </w:tc>
      </w:tr>
      <w:tr w:rsidR="00B215F0" w:rsidRPr="00D07D9B" w14:paraId="625740DB" w14:textId="77777777" w:rsidTr="00DB6C6A">
        <w:trPr>
          <w:jc w:val="center"/>
        </w:trPr>
        <w:tc>
          <w:tcPr>
            <w:tcW w:w="4820" w:type="dxa"/>
            <w:shd w:val="clear" w:color="auto" w:fill="auto"/>
          </w:tcPr>
          <w:p w14:paraId="2376D7CB"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СШ-35 </w:t>
            </w:r>
            <w:proofErr w:type="spellStart"/>
            <w:r w:rsidRPr="00D07D9B">
              <w:rPr>
                <w:rFonts w:ascii="Times New Roman" w:hAnsi="Times New Roman"/>
                <w:sz w:val="28"/>
                <w:szCs w:val="28"/>
              </w:rPr>
              <w:t>кВ</w:t>
            </w:r>
            <w:proofErr w:type="spellEnd"/>
          </w:p>
        </w:tc>
        <w:tc>
          <w:tcPr>
            <w:tcW w:w="4500" w:type="dxa"/>
            <w:shd w:val="clear" w:color="auto" w:fill="auto"/>
          </w:tcPr>
          <w:p w14:paraId="21415499" w14:textId="108BBE5A" w:rsidR="00D9180E" w:rsidRPr="00D07D9B" w:rsidRDefault="00150C21" w:rsidP="00F11C0A">
            <w:pPr>
              <w:suppressAutoHyphens/>
              <w:spacing w:after="0" w:line="240" w:lineRule="auto"/>
              <w:jc w:val="both"/>
              <w:rPr>
                <w:rFonts w:ascii="Times New Roman" w:hAnsi="Times New Roman"/>
                <w:sz w:val="28"/>
                <w:szCs w:val="28"/>
              </w:rPr>
            </w:pPr>
            <w:proofErr w:type="spellStart"/>
            <w:r w:rsidRPr="00D07D9B">
              <w:rPr>
                <w:rFonts w:ascii="Times New Roman" w:hAnsi="Times New Roman"/>
                <w:sz w:val="28"/>
                <w:szCs w:val="28"/>
              </w:rPr>
              <w:t>Секци</w:t>
            </w:r>
            <w:proofErr w:type="spellEnd"/>
            <w:r>
              <w:rPr>
                <w:rFonts w:ascii="Times New Roman" w:hAnsi="Times New Roman"/>
                <w:sz w:val="28"/>
                <w:szCs w:val="28"/>
                <w:lang w:val="kk-KZ"/>
              </w:rPr>
              <w:t xml:space="preserve">ялы ажыратқыш </w:t>
            </w:r>
          </w:p>
        </w:tc>
      </w:tr>
      <w:tr w:rsidR="00B215F0" w:rsidRPr="00D07D9B" w14:paraId="5DC9E81E" w14:textId="77777777" w:rsidTr="00DB6C6A">
        <w:trPr>
          <w:jc w:val="center"/>
        </w:trPr>
        <w:tc>
          <w:tcPr>
            <w:tcW w:w="4820" w:type="dxa"/>
            <w:shd w:val="clear" w:color="auto" w:fill="auto"/>
          </w:tcPr>
          <w:p w14:paraId="485FF224"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ОСШ-110 </w:t>
            </w:r>
            <w:proofErr w:type="spellStart"/>
            <w:r w:rsidRPr="00D07D9B">
              <w:rPr>
                <w:rFonts w:ascii="Times New Roman" w:hAnsi="Times New Roman"/>
                <w:sz w:val="28"/>
                <w:szCs w:val="28"/>
              </w:rPr>
              <w:t>кВ</w:t>
            </w:r>
            <w:proofErr w:type="spellEnd"/>
          </w:p>
        </w:tc>
        <w:tc>
          <w:tcPr>
            <w:tcW w:w="4500" w:type="dxa"/>
            <w:shd w:val="clear" w:color="auto" w:fill="auto"/>
          </w:tcPr>
          <w:p w14:paraId="23D92E17" w14:textId="071F93AB" w:rsidR="00D9180E" w:rsidRPr="00150C21" w:rsidRDefault="00150C21" w:rsidP="00F11C0A">
            <w:pPr>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Орағытпалы ажыратқыш</w:t>
            </w:r>
          </w:p>
        </w:tc>
      </w:tr>
      <w:tr w:rsidR="00B215F0" w:rsidRPr="00D07D9B" w14:paraId="284F5004" w14:textId="77777777" w:rsidTr="00DB6C6A">
        <w:trPr>
          <w:jc w:val="center"/>
        </w:trPr>
        <w:tc>
          <w:tcPr>
            <w:tcW w:w="4820" w:type="dxa"/>
            <w:shd w:val="clear" w:color="auto" w:fill="auto"/>
          </w:tcPr>
          <w:p w14:paraId="25DAB6D8" w14:textId="6976D73D" w:rsidR="00D9180E" w:rsidRPr="00150C21" w:rsidRDefault="00D9180E" w:rsidP="00F11C0A">
            <w:pPr>
              <w:suppressAutoHyphens/>
              <w:spacing w:after="0" w:line="240" w:lineRule="auto"/>
              <w:jc w:val="both"/>
              <w:rPr>
                <w:rFonts w:ascii="Times New Roman" w:hAnsi="Times New Roman"/>
                <w:sz w:val="28"/>
                <w:szCs w:val="28"/>
                <w:lang w:val="kk-KZ"/>
              </w:rPr>
            </w:pPr>
            <w:r w:rsidRPr="00D07D9B">
              <w:rPr>
                <w:rFonts w:ascii="Times New Roman" w:hAnsi="Times New Roman"/>
                <w:sz w:val="28"/>
                <w:szCs w:val="28"/>
              </w:rPr>
              <w:t xml:space="preserve">6-10 </w:t>
            </w:r>
            <w:proofErr w:type="spellStart"/>
            <w:r w:rsidRPr="00D07D9B">
              <w:rPr>
                <w:rFonts w:ascii="Times New Roman" w:hAnsi="Times New Roman"/>
                <w:sz w:val="28"/>
                <w:szCs w:val="28"/>
              </w:rPr>
              <w:t>кВ</w:t>
            </w:r>
            <w:proofErr w:type="spellEnd"/>
            <w:r w:rsidR="00150C21">
              <w:rPr>
                <w:rFonts w:ascii="Times New Roman" w:hAnsi="Times New Roman"/>
                <w:sz w:val="28"/>
                <w:szCs w:val="28"/>
                <w:lang w:val="kk-KZ"/>
              </w:rPr>
              <w:t xml:space="preserve"> ҮҚ кірісі</w:t>
            </w:r>
          </w:p>
        </w:tc>
        <w:tc>
          <w:tcPr>
            <w:tcW w:w="4500" w:type="dxa"/>
            <w:shd w:val="clear" w:color="auto" w:fill="auto"/>
          </w:tcPr>
          <w:p w14:paraId="52A53E2E" w14:textId="5DC4D4E3" w:rsidR="00D9180E" w:rsidRPr="00150C21" w:rsidRDefault="00150C21" w:rsidP="00F11C0A">
            <w:pPr>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Ажыратқыш</w:t>
            </w:r>
          </w:p>
        </w:tc>
      </w:tr>
      <w:tr w:rsidR="00B215F0" w:rsidRPr="00D07D9B" w14:paraId="221AA961" w14:textId="77777777" w:rsidTr="00DB6C6A">
        <w:trPr>
          <w:jc w:val="center"/>
        </w:trPr>
        <w:tc>
          <w:tcPr>
            <w:tcW w:w="4820" w:type="dxa"/>
            <w:shd w:val="clear" w:color="auto" w:fill="auto"/>
          </w:tcPr>
          <w:p w14:paraId="05BD731D"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СШ 6-10 </w:t>
            </w:r>
            <w:proofErr w:type="spellStart"/>
            <w:r w:rsidRPr="00D07D9B">
              <w:rPr>
                <w:rFonts w:ascii="Times New Roman" w:hAnsi="Times New Roman"/>
                <w:sz w:val="28"/>
                <w:szCs w:val="28"/>
              </w:rPr>
              <w:t>кВ</w:t>
            </w:r>
            <w:proofErr w:type="spellEnd"/>
          </w:p>
        </w:tc>
        <w:tc>
          <w:tcPr>
            <w:tcW w:w="4500" w:type="dxa"/>
            <w:shd w:val="clear" w:color="auto" w:fill="auto"/>
          </w:tcPr>
          <w:p w14:paraId="4FF5C1DA" w14:textId="58B3015A" w:rsidR="00D9180E" w:rsidRPr="00D07D9B" w:rsidRDefault="00150C21" w:rsidP="00F11C0A">
            <w:pPr>
              <w:suppressAutoHyphens/>
              <w:spacing w:after="0" w:line="240" w:lineRule="auto"/>
              <w:jc w:val="both"/>
              <w:rPr>
                <w:rFonts w:ascii="Times New Roman" w:hAnsi="Times New Roman"/>
                <w:sz w:val="28"/>
                <w:szCs w:val="28"/>
              </w:rPr>
            </w:pPr>
            <w:proofErr w:type="spellStart"/>
            <w:r w:rsidRPr="00D07D9B">
              <w:rPr>
                <w:rFonts w:ascii="Times New Roman" w:hAnsi="Times New Roman"/>
                <w:sz w:val="28"/>
                <w:szCs w:val="28"/>
              </w:rPr>
              <w:t>Секци</w:t>
            </w:r>
            <w:proofErr w:type="spellEnd"/>
            <w:r>
              <w:rPr>
                <w:rFonts w:ascii="Times New Roman" w:hAnsi="Times New Roman"/>
                <w:sz w:val="28"/>
                <w:szCs w:val="28"/>
                <w:lang w:val="kk-KZ"/>
              </w:rPr>
              <w:t>ялы ажыратқыш</w:t>
            </w:r>
          </w:p>
        </w:tc>
      </w:tr>
      <w:tr w:rsidR="00B215F0" w:rsidRPr="00D07D9B" w14:paraId="0BEB21BA" w14:textId="77777777" w:rsidTr="00DB6C6A">
        <w:trPr>
          <w:jc w:val="center"/>
        </w:trPr>
        <w:tc>
          <w:tcPr>
            <w:tcW w:w="4820" w:type="dxa"/>
            <w:vMerge w:val="restart"/>
            <w:shd w:val="clear" w:color="auto" w:fill="auto"/>
          </w:tcPr>
          <w:p w14:paraId="73E0B844" w14:textId="0D5F9A0A" w:rsidR="00D9180E" w:rsidRPr="00150C21" w:rsidRDefault="00D9180E" w:rsidP="00F11C0A">
            <w:pPr>
              <w:suppressAutoHyphens/>
              <w:spacing w:after="0" w:line="240" w:lineRule="auto"/>
              <w:jc w:val="both"/>
              <w:rPr>
                <w:rFonts w:ascii="Times New Roman" w:hAnsi="Times New Roman"/>
                <w:sz w:val="28"/>
                <w:szCs w:val="28"/>
                <w:lang w:val="kk-KZ"/>
              </w:rPr>
            </w:pPr>
            <w:r w:rsidRPr="00D07D9B">
              <w:rPr>
                <w:rFonts w:ascii="Times New Roman" w:hAnsi="Times New Roman"/>
                <w:sz w:val="28"/>
                <w:szCs w:val="28"/>
              </w:rPr>
              <w:t xml:space="preserve">6-10 </w:t>
            </w:r>
            <w:proofErr w:type="spellStart"/>
            <w:r w:rsidRPr="00D07D9B">
              <w:rPr>
                <w:rFonts w:ascii="Times New Roman" w:hAnsi="Times New Roman"/>
                <w:sz w:val="28"/>
                <w:szCs w:val="28"/>
              </w:rPr>
              <w:t>кВ</w:t>
            </w:r>
            <w:proofErr w:type="spellEnd"/>
            <w:r w:rsidR="00150C21">
              <w:rPr>
                <w:rFonts w:ascii="Times New Roman" w:hAnsi="Times New Roman"/>
                <w:sz w:val="28"/>
                <w:szCs w:val="28"/>
                <w:lang w:val="kk-KZ"/>
              </w:rPr>
              <w:t xml:space="preserve"> ф</w:t>
            </w:r>
            <w:proofErr w:type="spellStart"/>
            <w:r w:rsidR="00150C21" w:rsidRPr="00D07D9B">
              <w:rPr>
                <w:rFonts w:ascii="Times New Roman" w:hAnsi="Times New Roman"/>
                <w:sz w:val="28"/>
                <w:szCs w:val="28"/>
              </w:rPr>
              <w:t>идер</w:t>
            </w:r>
            <w:proofErr w:type="spellEnd"/>
            <w:r w:rsidR="00150C21">
              <w:rPr>
                <w:rFonts w:ascii="Times New Roman" w:hAnsi="Times New Roman"/>
                <w:sz w:val="28"/>
                <w:szCs w:val="28"/>
                <w:lang w:val="kk-KZ"/>
              </w:rPr>
              <w:t>і</w:t>
            </w:r>
          </w:p>
        </w:tc>
        <w:tc>
          <w:tcPr>
            <w:tcW w:w="4500" w:type="dxa"/>
            <w:shd w:val="clear" w:color="auto" w:fill="auto"/>
          </w:tcPr>
          <w:p w14:paraId="0F09F43B" w14:textId="69B11B54" w:rsidR="00D9180E" w:rsidRPr="00D07D9B" w:rsidRDefault="00150C21" w:rsidP="00F11C0A">
            <w:pPr>
              <w:suppressAutoHyphens/>
              <w:spacing w:after="0" w:line="240" w:lineRule="auto"/>
              <w:jc w:val="both"/>
              <w:rPr>
                <w:rFonts w:ascii="Times New Roman" w:hAnsi="Times New Roman"/>
                <w:sz w:val="28"/>
                <w:szCs w:val="28"/>
              </w:rPr>
            </w:pPr>
            <w:r>
              <w:rPr>
                <w:rFonts w:ascii="Times New Roman" w:hAnsi="Times New Roman"/>
                <w:sz w:val="28"/>
                <w:szCs w:val="28"/>
                <w:lang w:val="kk-KZ"/>
              </w:rPr>
              <w:t xml:space="preserve">Ажыратқыш </w:t>
            </w:r>
          </w:p>
        </w:tc>
      </w:tr>
      <w:tr w:rsidR="00B215F0" w:rsidRPr="00D07D9B" w14:paraId="1FFF0A77" w14:textId="77777777" w:rsidTr="00DB6C6A">
        <w:trPr>
          <w:jc w:val="center"/>
        </w:trPr>
        <w:tc>
          <w:tcPr>
            <w:tcW w:w="4820" w:type="dxa"/>
            <w:vMerge/>
            <w:shd w:val="clear" w:color="auto" w:fill="auto"/>
          </w:tcPr>
          <w:p w14:paraId="56798914" w14:textId="77777777" w:rsidR="00D9180E" w:rsidRPr="00D07D9B" w:rsidRDefault="00D9180E" w:rsidP="00F11C0A">
            <w:pPr>
              <w:suppressAutoHyphens/>
              <w:spacing w:after="0" w:line="240" w:lineRule="auto"/>
              <w:jc w:val="both"/>
              <w:rPr>
                <w:rFonts w:ascii="Times New Roman" w:hAnsi="Times New Roman"/>
                <w:sz w:val="28"/>
                <w:szCs w:val="28"/>
              </w:rPr>
            </w:pPr>
          </w:p>
        </w:tc>
        <w:tc>
          <w:tcPr>
            <w:tcW w:w="4500" w:type="dxa"/>
            <w:shd w:val="clear" w:color="auto" w:fill="auto"/>
          </w:tcPr>
          <w:p w14:paraId="0F8C9A10" w14:textId="79DFF1A0" w:rsidR="00D9180E" w:rsidRPr="00150C21" w:rsidRDefault="00150C21" w:rsidP="00F11C0A">
            <w:pPr>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Арбаша толтырылды</w:t>
            </w:r>
          </w:p>
        </w:tc>
      </w:tr>
      <w:tr w:rsidR="00B215F0" w:rsidRPr="00D07D9B" w14:paraId="58B0D1D0" w14:textId="77777777" w:rsidTr="00DB6C6A">
        <w:trPr>
          <w:jc w:val="center"/>
        </w:trPr>
        <w:tc>
          <w:tcPr>
            <w:tcW w:w="4820" w:type="dxa"/>
            <w:vMerge/>
            <w:shd w:val="clear" w:color="auto" w:fill="auto"/>
          </w:tcPr>
          <w:p w14:paraId="164148FB" w14:textId="77777777" w:rsidR="00D9180E" w:rsidRPr="00D07D9B" w:rsidRDefault="00D9180E" w:rsidP="00F11C0A">
            <w:pPr>
              <w:suppressAutoHyphens/>
              <w:spacing w:after="0" w:line="240" w:lineRule="auto"/>
              <w:jc w:val="both"/>
              <w:rPr>
                <w:rFonts w:ascii="Times New Roman" w:hAnsi="Times New Roman"/>
                <w:sz w:val="28"/>
                <w:szCs w:val="28"/>
              </w:rPr>
            </w:pPr>
          </w:p>
        </w:tc>
        <w:tc>
          <w:tcPr>
            <w:tcW w:w="4500" w:type="dxa"/>
            <w:shd w:val="clear" w:color="auto" w:fill="auto"/>
          </w:tcPr>
          <w:p w14:paraId="61997F2D" w14:textId="226F6500" w:rsidR="00D9180E" w:rsidRPr="00D07D9B" w:rsidRDefault="00150C21" w:rsidP="00F11C0A">
            <w:pPr>
              <w:suppressAutoHyphens/>
              <w:spacing w:after="0" w:line="240" w:lineRule="auto"/>
              <w:jc w:val="both"/>
              <w:rPr>
                <w:rFonts w:ascii="Times New Roman" w:hAnsi="Times New Roman"/>
                <w:sz w:val="28"/>
                <w:szCs w:val="28"/>
              </w:rPr>
            </w:pPr>
            <w:r>
              <w:rPr>
                <w:rFonts w:ascii="Times New Roman" w:hAnsi="Times New Roman"/>
                <w:sz w:val="28"/>
                <w:szCs w:val="28"/>
                <w:lang w:val="kk-KZ"/>
              </w:rPr>
              <w:t>Жерлендірілген шаппа</w:t>
            </w:r>
          </w:p>
        </w:tc>
      </w:tr>
      <w:tr w:rsidR="00B215F0" w:rsidRPr="00D07D9B" w14:paraId="107500C7" w14:textId="77777777" w:rsidTr="00DB6C6A">
        <w:trPr>
          <w:jc w:val="center"/>
        </w:trPr>
        <w:tc>
          <w:tcPr>
            <w:tcW w:w="4820" w:type="dxa"/>
            <w:shd w:val="clear" w:color="auto" w:fill="auto"/>
          </w:tcPr>
          <w:p w14:paraId="126E0B0E"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ТСН</w:t>
            </w:r>
          </w:p>
        </w:tc>
        <w:tc>
          <w:tcPr>
            <w:tcW w:w="4500" w:type="dxa"/>
            <w:shd w:val="clear" w:color="auto" w:fill="auto"/>
          </w:tcPr>
          <w:p w14:paraId="22AAE08B" w14:textId="6DE4FFA8" w:rsidR="00D9180E" w:rsidRPr="00D07D9B" w:rsidRDefault="00150C21" w:rsidP="00F11C0A">
            <w:pPr>
              <w:suppressAutoHyphens/>
              <w:spacing w:after="0" w:line="240" w:lineRule="auto"/>
              <w:jc w:val="both"/>
              <w:rPr>
                <w:rFonts w:ascii="Times New Roman" w:hAnsi="Times New Roman"/>
                <w:sz w:val="28"/>
                <w:szCs w:val="28"/>
              </w:rPr>
            </w:pPr>
            <w:r>
              <w:rPr>
                <w:rFonts w:ascii="Times New Roman" w:hAnsi="Times New Roman"/>
                <w:sz w:val="28"/>
                <w:szCs w:val="28"/>
                <w:lang w:val="kk-KZ"/>
              </w:rPr>
              <w:t xml:space="preserve">Ажыратқыш </w:t>
            </w:r>
          </w:p>
        </w:tc>
      </w:tr>
      <w:tr w:rsidR="00B215F0" w:rsidRPr="00D07D9B" w14:paraId="1F96FE95" w14:textId="77777777" w:rsidTr="00DB6C6A">
        <w:trPr>
          <w:jc w:val="center"/>
        </w:trPr>
        <w:tc>
          <w:tcPr>
            <w:tcW w:w="4820" w:type="dxa"/>
            <w:shd w:val="clear" w:color="auto" w:fill="auto"/>
          </w:tcPr>
          <w:p w14:paraId="73AB8252"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ТН 10, 35, 110 </w:t>
            </w:r>
            <w:proofErr w:type="spellStart"/>
            <w:r w:rsidRPr="00D07D9B">
              <w:rPr>
                <w:rFonts w:ascii="Times New Roman" w:hAnsi="Times New Roman"/>
                <w:sz w:val="28"/>
                <w:szCs w:val="28"/>
              </w:rPr>
              <w:t>кВ</w:t>
            </w:r>
            <w:proofErr w:type="spellEnd"/>
          </w:p>
        </w:tc>
        <w:tc>
          <w:tcPr>
            <w:tcW w:w="4500" w:type="dxa"/>
            <w:shd w:val="clear" w:color="auto" w:fill="auto"/>
          </w:tcPr>
          <w:p w14:paraId="15B36E31" w14:textId="775A7FB1" w:rsidR="00D9180E" w:rsidRPr="00D07D9B" w:rsidRDefault="00150C21" w:rsidP="00F11C0A">
            <w:pPr>
              <w:suppressAutoHyphens/>
              <w:spacing w:after="0" w:line="240" w:lineRule="auto"/>
              <w:jc w:val="both"/>
              <w:rPr>
                <w:rFonts w:ascii="Times New Roman" w:hAnsi="Times New Roman"/>
                <w:sz w:val="28"/>
                <w:szCs w:val="28"/>
              </w:rPr>
            </w:pPr>
            <w:r>
              <w:rPr>
                <w:rFonts w:ascii="Times New Roman" w:hAnsi="Times New Roman"/>
                <w:sz w:val="28"/>
                <w:szCs w:val="28"/>
                <w:lang w:val="kk-KZ"/>
              </w:rPr>
              <w:t>Жерлендірілген шаппа</w:t>
            </w:r>
          </w:p>
        </w:tc>
      </w:tr>
      <w:tr w:rsidR="00B215F0" w:rsidRPr="00D07D9B" w14:paraId="57E972C3" w14:textId="77777777" w:rsidTr="00DB6C6A">
        <w:trPr>
          <w:jc w:val="center"/>
        </w:trPr>
        <w:tc>
          <w:tcPr>
            <w:tcW w:w="4820" w:type="dxa"/>
            <w:shd w:val="clear" w:color="auto" w:fill="auto"/>
          </w:tcPr>
          <w:p w14:paraId="7EB1571E" w14:textId="7DFF8D84" w:rsidR="00D9180E" w:rsidRPr="00150C21" w:rsidRDefault="00150C21" w:rsidP="00F11C0A">
            <w:pPr>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Өрт дабылы</w:t>
            </w:r>
          </w:p>
        </w:tc>
        <w:tc>
          <w:tcPr>
            <w:tcW w:w="4500" w:type="dxa"/>
            <w:shd w:val="clear" w:color="auto" w:fill="auto"/>
          </w:tcPr>
          <w:p w14:paraId="7468148E" w14:textId="167D00FB" w:rsidR="00D9180E" w:rsidRPr="00150C21" w:rsidRDefault="00150C21" w:rsidP="00F11C0A">
            <w:pPr>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Іске қосылу </w:t>
            </w:r>
          </w:p>
        </w:tc>
      </w:tr>
      <w:tr w:rsidR="00B215F0" w:rsidRPr="00D07D9B" w14:paraId="53268CB6" w14:textId="77777777" w:rsidTr="00DB6C6A">
        <w:trPr>
          <w:jc w:val="center"/>
        </w:trPr>
        <w:tc>
          <w:tcPr>
            <w:tcW w:w="4820" w:type="dxa"/>
            <w:shd w:val="clear" w:color="auto" w:fill="auto"/>
          </w:tcPr>
          <w:p w14:paraId="31E48153" w14:textId="0C1131AD" w:rsidR="00D9180E" w:rsidRPr="00150C21" w:rsidRDefault="00150C21" w:rsidP="00F11C0A">
            <w:pPr>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Өрт дабылы</w:t>
            </w:r>
          </w:p>
        </w:tc>
        <w:tc>
          <w:tcPr>
            <w:tcW w:w="4500" w:type="dxa"/>
            <w:shd w:val="clear" w:color="auto" w:fill="auto"/>
          </w:tcPr>
          <w:p w14:paraId="264228DE" w14:textId="34D37A42" w:rsidR="00D9180E" w:rsidRPr="00150C21" w:rsidRDefault="00150C21" w:rsidP="00F11C0A">
            <w:pPr>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Іске қосылу</w:t>
            </w:r>
          </w:p>
        </w:tc>
      </w:tr>
    </w:tbl>
    <w:p w14:paraId="08F10793" w14:textId="489409EA" w:rsidR="00D9180E" w:rsidRPr="00FF5452" w:rsidRDefault="0019686B" w:rsidP="003B2C07">
      <w:pPr>
        <w:tabs>
          <w:tab w:val="left" w:pos="567"/>
          <w:tab w:val="left" w:pos="709"/>
          <w:tab w:val="left" w:pos="1134"/>
        </w:tabs>
        <w:suppressAutoHyphens/>
        <w:spacing w:after="0" w:line="240" w:lineRule="auto"/>
        <w:ind w:firstLine="567"/>
        <w:jc w:val="both"/>
        <w:rPr>
          <w:rFonts w:ascii="Times New Roman" w:hAnsi="Times New Roman"/>
          <w:sz w:val="28"/>
          <w:szCs w:val="28"/>
          <w:lang w:val="kk-KZ"/>
        </w:rPr>
      </w:pPr>
      <w:proofErr w:type="spellStart"/>
      <w:r w:rsidRPr="00FF5452">
        <w:rPr>
          <w:rFonts w:ascii="Times New Roman" w:hAnsi="Times New Roman"/>
          <w:color w:val="000000"/>
          <w:sz w:val="28"/>
          <w:szCs w:val="28"/>
        </w:rPr>
        <w:t>Аталған</w:t>
      </w:r>
      <w:proofErr w:type="spellEnd"/>
      <w:r w:rsidRPr="00FF5452">
        <w:rPr>
          <w:rFonts w:ascii="Times New Roman" w:hAnsi="Times New Roman"/>
          <w:color w:val="000000"/>
          <w:sz w:val="28"/>
          <w:szCs w:val="28"/>
        </w:rPr>
        <w:t xml:space="preserve"> </w:t>
      </w:r>
      <w:proofErr w:type="spellStart"/>
      <w:r w:rsidRPr="00FF5452">
        <w:rPr>
          <w:rFonts w:ascii="Times New Roman" w:hAnsi="Times New Roman"/>
          <w:color w:val="000000"/>
          <w:sz w:val="28"/>
          <w:szCs w:val="28"/>
        </w:rPr>
        <w:t>сигналдардан</w:t>
      </w:r>
      <w:proofErr w:type="spellEnd"/>
      <w:r w:rsidRPr="00FF5452">
        <w:rPr>
          <w:rFonts w:ascii="Times New Roman" w:hAnsi="Times New Roman"/>
          <w:color w:val="000000"/>
          <w:sz w:val="28"/>
          <w:szCs w:val="28"/>
        </w:rPr>
        <w:t xml:space="preserve"> </w:t>
      </w:r>
      <w:proofErr w:type="spellStart"/>
      <w:r w:rsidRPr="00FF5452">
        <w:rPr>
          <w:rFonts w:ascii="Times New Roman" w:hAnsi="Times New Roman"/>
          <w:color w:val="000000"/>
          <w:sz w:val="28"/>
          <w:szCs w:val="28"/>
        </w:rPr>
        <w:t>басқа</w:t>
      </w:r>
      <w:proofErr w:type="spellEnd"/>
      <w:r w:rsidRPr="00FF5452">
        <w:rPr>
          <w:rFonts w:ascii="Times New Roman" w:hAnsi="Times New Roman"/>
          <w:color w:val="000000"/>
          <w:sz w:val="28"/>
          <w:szCs w:val="28"/>
        </w:rPr>
        <w:t>,</w:t>
      </w:r>
      <w:r w:rsidR="00FF5452" w:rsidRPr="00FF5452">
        <w:rPr>
          <w:rFonts w:ascii="Times New Roman" w:hAnsi="Times New Roman"/>
          <w:color w:val="000000"/>
          <w:sz w:val="28"/>
          <w:szCs w:val="28"/>
          <w:lang w:val="kk-KZ"/>
        </w:rPr>
        <w:t xml:space="preserve"> МжБЖ-</w:t>
      </w:r>
      <w:proofErr w:type="gramStart"/>
      <w:r w:rsidR="00FF5452" w:rsidRPr="00FF5452">
        <w:rPr>
          <w:rFonts w:ascii="Times New Roman" w:hAnsi="Times New Roman"/>
          <w:color w:val="000000"/>
          <w:sz w:val="28"/>
          <w:szCs w:val="28"/>
          <w:lang w:val="kk-KZ"/>
        </w:rPr>
        <w:t xml:space="preserve">ге </w:t>
      </w:r>
      <w:r w:rsidRPr="00FF5452">
        <w:rPr>
          <w:rFonts w:ascii="Times New Roman" w:hAnsi="Times New Roman"/>
          <w:color w:val="000000"/>
          <w:sz w:val="28"/>
          <w:szCs w:val="28"/>
        </w:rPr>
        <w:t xml:space="preserve"> </w:t>
      </w:r>
      <w:proofErr w:type="spellStart"/>
      <w:r w:rsidRPr="00FF5452">
        <w:rPr>
          <w:rFonts w:ascii="Times New Roman" w:hAnsi="Times New Roman"/>
          <w:color w:val="000000"/>
          <w:sz w:val="28"/>
          <w:szCs w:val="28"/>
        </w:rPr>
        <w:t>әр</w:t>
      </w:r>
      <w:proofErr w:type="spellEnd"/>
      <w:proofErr w:type="gramEnd"/>
      <w:r w:rsidRPr="00FF5452">
        <w:rPr>
          <w:rFonts w:ascii="Times New Roman" w:hAnsi="Times New Roman"/>
          <w:color w:val="000000"/>
          <w:sz w:val="28"/>
          <w:szCs w:val="28"/>
        </w:rPr>
        <w:t xml:space="preserve"> </w:t>
      </w:r>
      <w:proofErr w:type="spellStart"/>
      <w:r w:rsidRPr="00FF5452">
        <w:rPr>
          <w:rFonts w:ascii="Times New Roman" w:hAnsi="Times New Roman"/>
          <w:color w:val="000000"/>
          <w:sz w:val="28"/>
          <w:szCs w:val="28"/>
        </w:rPr>
        <w:t>қосылыстың</w:t>
      </w:r>
      <w:proofErr w:type="spellEnd"/>
      <w:r w:rsidRPr="00FF5452">
        <w:rPr>
          <w:rFonts w:ascii="Times New Roman" w:hAnsi="Times New Roman"/>
          <w:color w:val="000000"/>
          <w:sz w:val="28"/>
          <w:szCs w:val="28"/>
        </w:rPr>
        <w:t xml:space="preserve"> </w:t>
      </w:r>
      <w:proofErr w:type="spellStart"/>
      <w:r w:rsidRPr="00FF5452">
        <w:rPr>
          <w:rFonts w:ascii="Times New Roman" w:hAnsi="Times New Roman"/>
          <w:color w:val="000000"/>
          <w:sz w:val="28"/>
          <w:szCs w:val="28"/>
        </w:rPr>
        <w:t>қорғаныс</w:t>
      </w:r>
      <w:proofErr w:type="spellEnd"/>
      <w:r w:rsidRPr="00FF5452">
        <w:rPr>
          <w:rFonts w:ascii="Times New Roman" w:hAnsi="Times New Roman"/>
          <w:color w:val="000000"/>
          <w:sz w:val="28"/>
          <w:szCs w:val="28"/>
        </w:rPr>
        <w:t xml:space="preserve"> </w:t>
      </w:r>
      <w:proofErr w:type="spellStart"/>
      <w:r w:rsidRPr="00FF5452">
        <w:rPr>
          <w:rFonts w:ascii="Times New Roman" w:hAnsi="Times New Roman"/>
          <w:color w:val="000000"/>
          <w:sz w:val="28"/>
          <w:szCs w:val="28"/>
        </w:rPr>
        <w:t>терминалдарының</w:t>
      </w:r>
      <w:proofErr w:type="spellEnd"/>
      <w:r w:rsidRPr="00FF5452">
        <w:rPr>
          <w:rFonts w:ascii="Times New Roman" w:hAnsi="Times New Roman"/>
          <w:color w:val="000000"/>
          <w:sz w:val="28"/>
          <w:szCs w:val="28"/>
        </w:rPr>
        <w:t xml:space="preserve"> </w:t>
      </w:r>
      <w:proofErr w:type="spellStart"/>
      <w:r w:rsidRPr="00FF5452">
        <w:rPr>
          <w:rFonts w:ascii="Times New Roman" w:hAnsi="Times New Roman"/>
          <w:color w:val="000000"/>
          <w:sz w:val="28"/>
          <w:szCs w:val="28"/>
        </w:rPr>
        <w:t>көптеген</w:t>
      </w:r>
      <w:proofErr w:type="spellEnd"/>
      <w:r w:rsidRPr="00FF5452">
        <w:rPr>
          <w:rFonts w:ascii="Times New Roman" w:hAnsi="Times New Roman"/>
          <w:color w:val="000000"/>
          <w:sz w:val="28"/>
          <w:szCs w:val="28"/>
        </w:rPr>
        <w:t xml:space="preserve"> </w:t>
      </w:r>
      <w:proofErr w:type="spellStart"/>
      <w:r w:rsidRPr="00FF5452">
        <w:rPr>
          <w:rFonts w:ascii="Times New Roman" w:hAnsi="Times New Roman"/>
          <w:color w:val="000000"/>
          <w:sz w:val="28"/>
          <w:szCs w:val="28"/>
        </w:rPr>
        <w:t>қызметтік</w:t>
      </w:r>
      <w:proofErr w:type="spellEnd"/>
      <w:r w:rsidRPr="00FF5452">
        <w:rPr>
          <w:rFonts w:ascii="Times New Roman" w:hAnsi="Times New Roman"/>
          <w:color w:val="000000"/>
          <w:sz w:val="28"/>
          <w:szCs w:val="28"/>
        </w:rPr>
        <w:t xml:space="preserve"> </w:t>
      </w:r>
      <w:proofErr w:type="spellStart"/>
      <w:r w:rsidRPr="00FF5452">
        <w:rPr>
          <w:rFonts w:ascii="Times New Roman" w:hAnsi="Times New Roman"/>
          <w:color w:val="000000"/>
          <w:sz w:val="28"/>
          <w:szCs w:val="28"/>
        </w:rPr>
        <w:t>сигналдары</w:t>
      </w:r>
      <w:proofErr w:type="spellEnd"/>
      <w:r w:rsidRPr="00FF5452">
        <w:rPr>
          <w:rFonts w:ascii="Times New Roman" w:hAnsi="Times New Roman"/>
          <w:color w:val="000000"/>
          <w:sz w:val="28"/>
          <w:szCs w:val="28"/>
        </w:rPr>
        <w:t xml:space="preserve"> </w:t>
      </w:r>
      <w:proofErr w:type="spellStart"/>
      <w:r w:rsidRPr="00FF5452">
        <w:rPr>
          <w:rFonts w:ascii="Times New Roman" w:hAnsi="Times New Roman"/>
          <w:color w:val="000000"/>
          <w:sz w:val="28"/>
          <w:szCs w:val="28"/>
        </w:rPr>
        <w:t>жіберіледі</w:t>
      </w:r>
      <w:proofErr w:type="spellEnd"/>
      <w:r w:rsidRPr="00FF5452">
        <w:rPr>
          <w:rFonts w:ascii="Times New Roman" w:hAnsi="Times New Roman"/>
          <w:color w:val="000000"/>
          <w:sz w:val="28"/>
          <w:szCs w:val="28"/>
        </w:rPr>
        <w:t xml:space="preserve">, </w:t>
      </w:r>
      <w:proofErr w:type="spellStart"/>
      <w:r w:rsidRPr="00FF5452">
        <w:rPr>
          <w:rFonts w:ascii="Times New Roman" w:hAnsi="Times New Roman"/>
          <w:color w:val="000000"/>
          <w:sz w:val="28"/>
          <w:szCs w:val="28"/>
        </w:rPr>
        <w:t>олар</w:t>
      </w:r>
      <w:proofErr w:type="spellEnd"/>
      <w:r w:rsidRPr="00FF5452">
        <w:rPr>
          <w:rFonts w:ascii="Times New Roman" w:hAnsi="Times New Roman"/>
          <w:color w:val="000000"/>
          <w:sz w:val="28"/>
          <w:szCs w:val="28"/>
        </w:rPr>
        <w:t xml:space="preserve"> </w:t>
      </w:r>
      <w:proofErr w:type="spellStart"/>
      <w:r w:rsidRPr="00FF5452">
        <w:rPr>
          <w:rFonts w:ascii="Times New Roman" w:hAnsi="Times New Roman"/>
          <w:color w:val="000000"/>
          <w:sz w:val="28"/>
          <w:szCs w:val="28"/>
        </w:rPr>
        <w:t>жедел</w:t>
      </w:r>
      <w:proofErr w:type="spellEnd"/>
      <w:r w:rsidRPr="00FF5452">
        <w:rPr>
          <w:rFonts w:ascii="Times New Roman" w:hAnsi="Times New Roman"/>
          <w:color w:val="000000"/>
          <w:sz w:val="28"/>
          <w:szCs w:val="28"/>
        </w:rPr>
        <w:t xml:space="preserve"> </w:t>
      </w:r>
      <w:proofErr w:type="spellStart"/>
      <w:r w:rsidRPr="00FF5452">
        <w:rPr>
          <w:rFonts w:ascii="Times New Roman" w:hAnsi="Times New Roman"/>
          <w:color w:val="000000"/>
          <w:sz w:val="28"/>
          <w:szCs w:val="28"/>
        </w:rPr>
        <w:t>персоналға</w:t>
      </w:r>
      <w:proofErr w:type="spellEnd"/>
      <w:r w:rsidRPr="00FF5452">
        <w:rPr>
          <w:rFonts w:ascii="Times New Roman" w:hAnsi="Times New Roman"/>
          <w:color w:val="000000"/>
          <w:sz w:val="28"/>
          <w:szCs w:val="28"/>
        </w:rPr>
        <w:t xml:space="preserve"> </w:t>
      </w:r>
      <w:proofErr w:type="spellStart"/>
      <w:r w:rsidRPr="00FF5452">
        <w:rPr>
          <w:rFonts w:ascii="Times New Roman" w:hAnsi="Times New Roman"/>
          <w:color w:val="000000"/>
          <w:sz w:val="28"/>
          <w:szCs w:val="28"/>
        </w:rPr>
        <w:t>берілмейді</w:t>
      </w:r>
      <w:proofErr w:type="spellEnd"/>
      <w:r w:rsidRPr="00FF5452">
        <w:rPr>
          <w:rFonts w:ascii="Times New Roman" w:hAnsi="Times New Roman"/>
          <w:color w:val="000000"/>
          <w:sz w:val="28"/>
          <w:szCs w:val="28"/>
        </w:rPr>
        <w:t xml:space="preserve">, </w:t>
      </w:r>
      <w:proofErr w:type="spellStart"/>
      <w:r w:rsidRPr="00FF5452">
        <w:rPr>
          <w:rFonts w:ascii="Times New Roman" w:hAnsi="Times New Roman"/>
          <w:color w:val="000000"/>
          <w:sz w:val="28"/>
          <w:szCs w:val="28"/>
        </w:rPr>
        <w:t>бірақ</w:t>
      </w:r>
      <w:proofErr w:type="spellEnd"/>
      <w:r w:rsidR="00FF5452" w:rsidRPr="00FF5452">
        <w:rPr>
          <w:rFonts w:ascii="Times New Roman" w:hAnsi="Times New Roman"/>
          <w:color w:val="000000"/>
          <w:sz w:val="28"/>
          <w:szCs w:val="28"/>
          <w:lang w:val="kk-KZ"/>
        </w:rPr>
        <w:t xml:space="preserve"> МжБЖ-ге</w:t>
      </w:r>
      <w:r w:rsidRPr="00FF5452">
        <w:rPr>
          <w:rFonts w:ascii="Times New Roman" w:hAnsi="Times New Roman"/>
          <w:color w:val="000000"/>
          <w:sz w:val="28"/>
          <w:szCs w:val="28"/>
        </w:rPr>
        <w:t xml:space="preserve"> </w:t>
      </w:r>
      <w:proofErr w:type="spellStart"/>
      <w:r w:rsidRPr="00FF5452">
        <w:rPr>
          <w:rFonts w:ascii="Times New Roman" w:hAnsi="Times New Roman"/>
          <w:color w:val="000000"/>
          <w:sz w:val="28"/>
          <w:szCs w:val="28"/>
        </w:rPr>
        <w:t>ішкі</w:t>
      </w:r>
      <w:proofErr w:type="spellEnd"/>
      <w:r w:rsidRPr="00FF5452">
        <w:rPr>
          <w:rFonts w:ascii="Times New Roman" w:hAnsi="Times New Roman"/>
          <w:color w:val="000000"/>
          <w:sz w:val="28"/>
          <w:szCs w:val="28"/>
        </w:rPr>
        <w:t xml:space="preserve"> диагностика </w:t>
      </w:r>
      <w:proofErr w:type="spellStart"/>
      <w:r w:rsidRPr="00FF5452">
        <w:rPr>
          <w:rFonts w:ascii="Times New Roman" w:hAnsi="Times New Roman"/>
          <w:color w:val="000000"/>
          <w:sz w:val="28"/>
          <w:szCs w:val="28"/>
        </w:rPr>
        <w:t>үшін</w:t>
      </w:r>
      <w:proofErr w:type="spellEnd"/>
      <w:r w:rsidRPr="00FF5452">
        <w:rPr>
          <w:rFonts w:ascii="Times New Roman" w:hAnsi="Times New Roman"/>
          <w:color w:val="000000"/>
          <w:sz w:val="28"/>
          <w:szCs w:val="28"/>
        </w:rPr>
        <w:t xml:space="preserve"> </w:t>
      </w:r>
      <w:proofErr w:type="spellStart"/>
      <w:r w:rsidRPr="00FF5452">
        <w:rPr>
          <w:rFonts w:ascii="Times New Roman" w:hAnsi="Times New Roman"/>
          <w:color w:val="000000"/>
          <w:sz w:val="28"/>
          <w:szCs w:val="28"/>
        </w:rPr>
        <w:t>және</w:t>
      </w:r>
      <w:proofErr w:type="spellEnd"/>
      <w:r w:rsidRPr="00FF5452">
        <w:rPr>
          <w:rFonts w:ascii="Times New Roman" w:hAnsi="Times New Roman"/>
          <w:color w:val="000000"/>
          <w:sz w:val="28"/>
          <w:szCs w:val="28"/>
        </w:rPr>
        <w:t xml:space="preserve"> </w:t>
      </w:r>
      <w:r w:rsidR="00FF5452" w:rsidRPr="00FF5452">
        <w:rPr>
          <w:rFonts w:ascii="Times New Roman" w:hAnsi="Times New Roman"/>
          <w:color w:val="000000"/>
          <w:sz w:val="28"/>
          <w:szCs w:val="28"/>
          <w:lang w:val="kk-KZ"/>
        </w:rPr>
        <w:t xml:space="preserve">РҚжА </w:t>
      </w:r>
      <w:proofErr w:type="spellStart"/>
      <w:r w:rsidRPr="00FF5452">
        <w:rPr>
          <w:rFonts w:ascii="Times New Roman" w:hAnsi="Times New Roman"/>
          <w:color w:val="000000"/>
          <w:sz w:val="28"/>
          <w:szCs w:val="28"/>
        </w:rPr>
        <w:t>қызметінің</w:t>
      </w:r>
      <w:proofErr w:type="spellEnd"/>
      <w:r w:rsidRPr="00FF5452">
        <w:rPr>
          <w:rFonts w:ascii="Times New Roman" w:hAnsi="Times New Roman"/>
          <w:color w:val="000000"/>
          <w:sz w:val="28"/>
          <w:szCs w:val="28"/>
        </w:rPr>
        <w:t xml:space="preserve"> </w:t>
      </w:r>
      <w:proofErr w:type="spellStart"/>
      <w:r w:rsidRPr="00FF5452">
        <w:rPr>
          <w:rFonts w:ascii="Times New Roman" w:hAnsi="Times New Roman"/>
          <w:color w:val="000000"/>
          <w:sz w:val="28"/>
          <w:szCs w:val="28"/>
        </w:rPr>
        <w:t>персоналына</w:t>
      </w:r>
      <w:proofErr w:type="spellEnd"/>
      <w:r w:rsidRPr="00FF5452">
        <w:rPr>
          <w:rFonts w:ascii="Times New Roman" w:hAnsi="Times New Roman"/>
          <w:color w:val="000000"/>
          <w:sz w:val="28"/>
          <w:szCs w:val="28"/>
        </w:rPr>
        <w:t xml:space="preserve"> </w:t>
      </w:r>
      <w:proofErr w:type="spellStart"/>
      <w:r w:rsidRPr="00FF5452">
        <w:rPr>
          <w:rFonts w:ascii="Times New Roman" w:hAnsi="Times New Roman"/>
          <w:color w:val="000000"/>
          <w:sz w:val="28"/>
          <w:szCs w:val="28"/>
        </w:rPr>
        <w:t>ақпарат</w:t>
      </w:r>
      <w:proofErr w:type="spellEnd"/>
      <w:r w:rsidRPr="00FF5452">
        <w:rPr>
          <w:rFonts w:ascii="Times New Roman" w:hAnsi="Times New Roman"/>
          <w:color w:val="000000"/>
          <w:sz w:val="28"/>
          <w:szCs w:val="28"/>
        </w:rPr>
        <w:t xml:space="preserve"> беру </w:t>
      </w:r>
      <w:proofErr w:type="spellStart"/>
      <w:r w:rsidRPr="00FF5452">
        <w:rPr>
          <w:rFonts w:ascii="Times New Roman" w:hAnsi="Times New Roman"/>
          <w:color w:val="000000"/>
          <w:sz w:val="28"/>
          <w:szCs w:val="28"/>
        </w:rPr>
        <w:t>үшін</w:t>
      </w:r>
      <w:proofErr w:type="spellEnd"/>
      <w:r w:rsidRPr="00FF5452">
        <w:rPr>
          <w:rFonts w:ascii="Times New Roman" w:hAnsi="Times New Roman"/>
          <w:color w:val="000000"/>
          <w:sz w:val="28"/>
          <w:szCs w:val="28"/>
        </w:rPr>
        <w:t xml:space="preserve"> </w:t>
      </w:r>
      <w:proofErr w:type="spellStart"/>
      <w:r w:rsidRPr="00FF5452">
        <w:rPr>
          <w:rFonts w:ascii="Times New Roman" w:hAnsi="Times New Roman"/>
          <w:color w:val="000000"/>
          <w:sz w:val="28"/>
          <w:szCs w:val="28"/>
        </w:rPr>
        <w:t>қолданылады</w:t>
      </w:r>
      <w:proofErr w:type="spellEnd"/>
      <w:r w:rsidRPr="00FF5452">
        <w:rPr>
          <w:rFonts w:ascii="Times New Roman" w:hAnsi="Times New Roman"/>
          <w:color w:val="000000"/>
          <w:sz w:val="28"/>
          <w:szCs w:val="28"/>
        </w:rPr>
        <w:t>.</w:t>
      </w:r>
      <w:r w:rsidRPr="00FF5452">
        <w:rPr>
          <w:rFonts w:ascii="Times New Roman" w:hAnsi="Times New Roman"/>
          <w:color w:val="000000"/>
          <w:sz w:val="28"/>
          <w:szCs w:val="28"/>
          <w:lang w:val="kk-KZ"/>
        </w:rPr>
        <w:t xml:space="preserve">    </w:t>
      </w:r>
      <w:r w:rsidR="00FF5452" w:rsidRPr="00FF5452">
        <w:rPr>
          <w:rFonts w:ascii="Times New Roman" w:hAnsi="Times New Roman"/>
          <w:sz w:val="28"/>
          <w:szCs w:val="28"/>
          <w:lang w:val="kk-KZ"/>
        </w:rPr>
        <w:t xml:space="preserve"> </w:t>
      </w:r>
    </w:p>
    <w:p w14:paraId="21BC43A2" w14:textId="77777777" w:rsidR="00D9180E" w:rsidRPr="00D07D9B" w:rsidRDefault="00D9180E" w:rsidP="00F11C0A">
      <w:pPr>
        <w:tabs>
          <w:tab w:val="left" w:pos="567"/>
          <w:tab w:val="left" w:pos="709"/>
          <w:tab w:val="left" w:pos="851"/>
        </w:tabs>
        <w:suppressAutoHyphens/>
        <w:spacing w:after="0" w:line="240" w:lineRule="auto"/>
        <w:ind w:firstLine="709"/>
        <w:jc w:val="both"/>
        <w:rPr>
          <w:rFonts w:ascii="Times New Roman" w:hAnsi="Times New Roman"/>
          <w:sz w:val="28"/>
          <w:szCs w:val="28"/>
        </w:rPr>
      </w:pPr>
    </w:p>
    <w:p w14:paraId="3F934258" w14:textId="19AC0F34" w:rsidR="0019686B" w:rsidRPr="0019686B" w:rsidRDefault="0019686B" w:rsidP="0019686B">
      <w:pPr>
        <w:spacing w:after="0" w:line="288" w:lineRule="atLeast"/>
        <w:jc w:val="center"/>
        <w:rPr>
          <w:rFonts w:ascii="Times New Roman" w:hAnsi="Times New Roman"/>
          <w:b/>
          <w:bCs/>
          <w:color w:val="000000"/>
          <w:sz w:val="28"/>
          <w:szCs w:val="28"/>
          <w:lang w:eastAsia="ru-RU"/>
        </w:rPr>
      </w:pPr>
      <w:r w:rsidRPr="0019686B">
        <w:rPr>
          <w:rFonts w:ascii="Times New Roman" w:hAnsi="Times New Roman"/>
          <w:b/>
          <w:bCs/>
          <w:color w:val="000000"/>
          <w:sz w:val="28"/>
          <w:szCs w:val="28"/>
          <w:bdr w:val="none" w:sz="0" w:space="0" w:color="auto" w:frame="1"/>
          <w:lang w:eastAsia="ru-RU"/>
        </w:rPr>
        <w:t xml:space="preserve">Жеке </w:t>
      </w:r>
      <w:r w:rsidRPr="0019686B">
        <w:rPr>
          <w:rFonts w:ascii="Times New Roman" w:hAnsi="Times New Roman"/>
          <w:b/>
          <w:bCs/>
          <w:color w:val="000000"/>
          <w:sz w:val="28"/>
          <w:szCs w:val="28"/>
          <w:bdr w:val="none" w:sz="0" w:space="0" w:color="auto" w:frame="1"/>
          <w:lang w:val="kk-KZ" w:eastAsia="ru-RU"/>
        </w:rPr>
        <w:t>шағын</w:t>
      </w:r>
      <w:r w:rsidRPr="0019686B">
        <w:rPr>
          <w:rFonts w:ascii="Times New Roman" w:hAnsi="Times New Roman"/>
          <w:b/>
          <w:bCs/>
          <w:color w:val="000000"/>
          <w:sz w:val="28"/>
          <w:szCs w:val="28"/>
          <w:bdr w:val="none" w:sz="0" w:space="0" w:color="auto" w:frame="1"/>
          <w:lang w:eastAsia="ru-RU"/>
        </w:rPr>
        <w:t xml:space="preserve"> </w:t>
      </w:r>
      <w:proofErr w:type="spellStart"/>
      <w:r w:rsidRPr="0019686B">
        <w:rPr>
          <w:rFonts w:ascii="Times New Roman" w:hAnsi="Times New Roman"/>
          <w:b/>
          <w:bCs/>
          <w:color w:val="000000"/>
          <w:sz w:val="28"/>
          <w:szCs w:val="28"/>
          <w:bdr w:val="none" w:sz="0" w:space="0" w:color="auto" w:frame="1"/>
          <w:lang w:eastAsia="ru-RU"/>
        </w:rPr>
        <w:t>станциялар</w:t>
      </w:r>
      <w:proofErr w:type="spellEnd"/>
      <w:r w:rsidRPr="0019686B">
        <w:rPr>
          <w:rFonts w:ascii="Times New Roman" w:hAnsi="Times New Roman"/>
          <w:b/>
          <w:bCs/>
          <w:color w:val="000000"/>
          <w:sz w:val="28"/>
          <w:szCs w:val="28"/>
          <w:bdr w:val="none" w:sz="0" w:space="0" w:color="auto" w:frame="1"/>
          <w:lang w:eastAsia="ru-RU"/>
        </w:rPr>
        <w:t xml:space="preserve">. </w:t>
      </w:r>
      <w:proofErr w:type="spellStart"/>
      <w:r w:rsidRPr="0019686B">
        <w:rPr>
          <w:rFonts w:ascii="Times New Roman" w:hAnsi="Times New Roman"/>
          <w:b/>
          <w:bCs/>
          <w:color w:val="000000"/>
          <w:sz w:val="28"/>
          <w:szCs w:val="28"/>
          <w:bdr w:val="none" w:sz="0" w:space="0" w:color="auto" w:frame="1"/>
          <w:lang w:eastAsia="ru-RU"/>
        </w:rPr>
        <w:t>Қолданыстағы</w:t>
      </w:r>
      <w:proofErr w:type="spellEnd"/>
      <w:r w:rsidRPr="0019686B">
        <w:rPr>
          <w:rFonts w:ascii="Times New Roman" w:hAnsi="Times New Roman"/>
          <w:b/>
          <w:bCs/>
          <w:color w:val="000000"/>
          <w:sz w:val="28"/>
          <w:szCs w:val="28"/>
          <w:bdr w:val="none" w:sz="0" w:space="0" w:color="auto" w:frame="1"/>
          <w:lang w:eastAsia="ru-RU"/>
        </w:rPr>
        <w:t xml:space="preserve"> (</w:t>
      </w:r>
      <w:proofErr w:type="spellStart"/>
      <w:r w:rsidRPr="0019686B">
        <w:rPr>
          <w:rFonts w:ascii="Times New Roman" w:hAnsi="Times New Roman"/>
          <w:b/>
          <w:bCs/>
          <w:color w:val="000000"/>
          <w:sz w:val="28"/>
          <w:szCs w:val="28"/>
          <w:bdr w:val="none" w:sz="0" w:space="0" w:color="auto" w:frame="1"/>
          <w:lang w:eastAsia="ru-RU"/>
        </w:rPr>
        <w:t>қайта</w:t>
      </w:r>
      <w:proofErr w:type="spellEnd"/>
      <w:r w:rsidRPr="0019686B">
        <w:rPr>
          <w:rFonts w:ascii="Times New Roman" w:hAnsi="Times New Roman"/>
          <w:b/>
          <w:bCs/>
          <w:color w:val="000000"/>
          <w:sz w:val="28"/>
          <w:szCs w:val="28"/>
          <w:bdr w:val="none" w:sz="0" w:space="0" w:color="auto" w:frame="1"/>
          <w:lang w:eastAsia="ru-RU"/>
        </w:rPr>
        <w:t xml:space="preserve"> </w:t>
      </w:r>
      <w:proofErr w:type="spellStart"/>
      <w:r w:rsidRPr="0019686B">
        <w:rPr>
          <w:rFonts w:ascii="Times New Roman" w:hAnsi="Times New Roman"/>
          <w:b/>
          <w:bCs/>
          <w:color w:val="000000"/>
          <w:sz w:val="28"/>
          <w:szCs w:val="28"/>
          <w:bdr w:val="none" w:sz="0" w:space="0" w:color="auto" w:frame="1"/>
          <w:lang w:eastAsia="ru-RU"/>
        </w:rPr>
        <w:t>құрылмайтын</w:t>
      </w:r>
      <w:proofErr w:type="spellEnd"/>
      <w:r w:rsidRPr="0019686B">
        <w:rPr>
          <w:rFonts w:ascii="Times New Roman" w:hAnsi="Times New Roman"/>
          <w:b/>
          <w:bCs/>
          <w:color w:val="000000"/>
          <w:sz w:val="28"/>
          <w:szCs w:val="28"/>
          <w:bdr w:val="none" w:sz="0" w:space="0" w:color="auto" w:frame="1"/>
          <w:lang w:eastAsia="ru-RU"/>
        </w:rPr>
        <w:t xml:space="preserve">) </w:t>
      </w:r>
      <w:proofErr w:type="spellStart"/>
      <w:r w:rsidRPr="0019686B">
        <w:rPr>
          <w:rFonts w:ascii="Times New Roman" w:hAnsi="Times New Roman"/>
          <w:b/>
          <w:bCs/>
          <w:color w:val="000000"/>
          <w:sz w:val="28"/>
          <w:szCs w:val="28"/>
          <w:bdr w:val="none" w:sz="0" w:space="0" w:color="auto" w:frame="1"/>
          <w:lang w:eastAsia="ru-RU"/>
        </w:rPr>
        <w:t>ірі</w:t>
      </w:r>
      <w:proofErr w:type="spellEnd"/>
      <w:r w:rsidRPr="0019686B">
        <w:rPr>
          <w:rFonts w:ascii="Times New Roman" w:hAnsi="Times New Roman"/>
          <w:b/>
          <w:bCs/>
          <w:color w:val="000000"/>
          <w:sz w:val="28"/>
          <w:szCs w:val="28"/>
          <w:bdr w:val="none" w:sz="0" w:space="0" w:color="auto" w:frame="1"/>
          <w:lang w:eastAsia="ru-RU"/>
        </w:rPr>
        <w:t xml:space="preserve"> </w:t>
      </w:r>
      <w:r w:rsidRPr="0019686B">
        <w:rPr>
          <w:rFonts w:ascii="Times New Roman" w:hAnsi="Times New Roman"/>
          <w:b/>
          <w:bCs/>
          <w:color w:val="000000"/>
          <w:sz w:val="28"/>
          <w:szCs w:val="28"/>
          <w:bdr w:val="none" w:sz="0" w:space="0" w:color="auto" w:frame="1"/>
          <w:lang w:val="kk-KZ" w:eastAsia="ru-RU"/>
        </w:rPr>
        <w:t>Ш</w:t>
      </w:r>
      <w:r w:rsidRPr="0019686B">
        <w:rPr>
          <w:rFonts w:ascii="Times New Roman" w:hAnsi="Times New Roman"/>
          <w:b/>
          <w:bCs/>
          <w:color w:val="000000"/>
          <w:sz w:val="28"/>
          <w:szCs w:val="28"/>
          <w:bdr w:val="none" w:sz="0" w:space="0" w:color="auto" w:frame="1"/>
          <w:lang w:eastAsia="ru-RU"/>
        </w:rPr>
        <w:t xml:space="preserve">С </w:t>
      </w:r>
      <w:proofErr w:type="spellStart"/>
      <w:r w:rsidRPr="0019686B">
        <w:rPr>
          <w:rFonts w:ascii="Times New Roman" w:hAnsi="Times New Roman"/>
          <w:b/>
          <w:bCs/>
          <w:color w:val="000000"/>
          <w:sz w:val="28"/>
          <w:szCs w:val="28"/>
          <w:bdr w:val="none" w:sz="0" w:space="0" w:color="auto" w:frame="1"/>
          <w:lang w:eastAsia="ru-RU"/>
        </w:rPr>
        <w:t>телемеханизациялау</w:t>
      </w:r>
      <w:proofErr w:type="spellEnd"/>
      <w:r w:rsidRPr="0019686B">
        <w:rPr>
          <w:rFonts w:ascii="Times New Roman" w:hAnsi="Times New Roman"/>
          <w:b/>
          <w:bCs/>
          <w:color w:val="000000"/>
          <w:sz w:val="28"/>
          <w:szCs w:val="28"/>
          <w:bdr w:val="none" w:sz="0" w:space="0" w:color="auto" w:frame="1"/>
          <w:lang w:eastAsia="ru-RU"/>
        </w:rPr>
        <w:t>.</w:t>
      </w:r>
    </w:p>
    <w:p w14:paraId="4E7B5E4A" w14:textId="3AD85248" w:rsidR="00D9180E" w:rsidRPr="0019686B" w:rsidRDefault="0019686B" w:rsidP="003B2C07">
      <w:pPr>
        <w:tabs>
          <w:tab w:val="left" w:pos="567"/>
          <w:tab w:val="left" w:pos="709"/>
          <w:tab w:val="left" w:pos="851"/>
        </w:tabs>
        <w:suppressAutoHyphens/>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 xml:space="preserve">  </w:t>
      </w:r>
    </w:p>
    <w:p w14:paraId="6DDD1ED0" w14:textId="6A0506ED" w:rsidR="00D9180E" w:rsidRPr="002D1DB2" w:rsidRDefault="002D1DB2" w:rsidP="003B2C07">
      <w:pPr>
        <w:tabs>
          <w:tab w:val="left" w:pos="567"/>
          <w:tab w:val="left" w:pos="709"/>
          <w:tab w:val="left" w:pos="1134"/>
        </w:tabs>
        <w:suppressAutoHyphens/>
        <w:spacing w:after="0" w:line="240" w:lineRule="auto"/>
        <w:ind w:firstLine="567"/>
        <w:jc w:val="both"/>
        <w:rPr>
          <w:rFonts w:ascii="Times New Roman" w:hAnsi="Times New Roman"/>
          <w:sz w:val="28"/>
          <w:szCs w:val="28"/>
          <w:lang w:val="kk-KZ"/>
        </w:rPr>
      </w:pPr>
      <w:r w:rsidRPr="002D1DB2">
        <w:rPr>
          <w:rFonts w:ascii="Times New Roman" w:hAnsi="Times New Roman"/>
          <w:color w:val="000000"/>
          <w:sz w:val="28"/>
          <w:szCs w:val="28"/>
          <w:lang w:val="kk-KZ"/>
        </w:rPr>
        <w:lastRenderedPageBreak/>
        <w:t xml:space="preserve">Жалпы АЭК электр желісінің жұмыс режимдері үшін маңыздылығына байланысты жұмыс режимдерін бақылау қажет болатын шағын станцияларда телемеханика жабдығын қолданған жөн. Бұл нұсқадағы телеақпараттың көлемі МжБЖ қолданғанға қарағанда едәуір аз, бірақ жедел-диспетчерлік басқаруды жүзеге асыру үшін жеткілікті болып табылады.  </w:t>
      </w:r>
      <w:r w:rsidRPr="002D1DB2">
        <w:rPr>
          <w:rFonts w:ascii="Times New Roman" w:hAnsi="Times New Roman"/>
          <w:sz w:val="28"/>
          <w:szCs w:val="28"/>
          <w:lang w:val="kk-KZ"/>
        </w:rPr>
        <w:t xml:space="preserve"> </w:t>
      </w:r>
      <w:r w:rsidR="00D9180E" w:rsidRPr="002D1DB2">
        <w:rPr>
          <w:rFonts w:ascii="Times New Roman" w:hAnsi="Times New Roman"/>
          <w:sz w:val="28"/>
          <w:szCs w:val="28"/>
          <w:lang w:val="kk-KZ"/>
        </w:rPr>
        <w:t xml:space="preserve"> </w:t>
      </w:r>
      <w:r w:rsidRPr="002D1DB2">
        <w:rPr>
          <w:rFonts w:ascii="Times New Roman" w:hAnsi="Times New Roman"/>
          <w:sz w:val="28"/>
          <w:szCs w:val="28"/>
          <w:lang w:val="kk-KZ"/>
        </w:rPr>
        <w:t xml:space="preserve"> </w:t>
      </w:r>
    </w:p>
    <w:p w14:paraId="56F3FAE9" w14:textId="02C6BE77" w:rsidR="00D9180E" w:rsidRPr="002D1DB2" w:rsidRDefault="002D1DB2" w:rsidP="003B2C07">
      <w:pPr>
        <w:tabs>
          <w:tab w:val="left" w:pos="567"/>
          <w:tab w:val="left" w:pos="709"/>
          <w:tab w:val="left" w:pos="1134"/>
        </w:tabs>
        <w:suppressAutoHyphens/>
        <w:spacing w:after="0" w:line="240" w:lineRule="auto"/>
        <w:ind w:firstLine="567"/>
        <w:jc w:val="both"/>
        <w:rPr>
          <w:rFonts w:ascii="Times New Roman" w:hAnsi="Times New Roman"/>
          <w:sz w:val="28"/>
          <w:szCs w:val="28"/>
          <w:lang w:val="kk-KZ"/>
        </w:rPr>
      </w:pPr>
      <w:r w:rsidRPr="00072FF8">
        <w:rPr>
          <w:rFonts w:ascii="Times New Roman" w:hAnsi="Times New Roman"/>
          <w:color w:val="000000"/>
          <w:sz w:val="28"/>
          <w:szCs w:val="28"/>
          <w:lang w:val="kk-KZ"/>
        </w:rPr>
        <w:t xml:space="preserve">Бұл ретте қолданыстағы аналогтық байланыс </w:t>
      </w:r>
      <w:r w:rsidRPr="002D1DB2">
        <w:rPr>
          <w:rFonts w:ascii="Times New Roman" w:hAnsi="Times New Roman"/>
          <w:color w:val="000000"/>
          <w:sz w:val="28"/>
          <w:szCs w:val="28"/>
          <w:lang w:val="kk-KZ"/>
        </w:rPr>
        <w:t>каналдарын</w:t>
      </w:r>
      <w:r w:rsidRPr="00072FF8">
        <w:rPr>
          <w:rFonts w:ascii="Times New Roman" w:hAnsi="Times New Roman"/>
          <w:color w:val="000000"/>
          <w:sz w:val="28"/>
          <w:szCs w:val="28"/>
          <w:lang w:val="kk-KZ"/>
        </w:rPr>
        <w:t xml:space="preserve"> да, заманауи – цифрлық</w:t>
      </w:r>
      <w:r w:rsidRPr="002D1DB2">
        <w:rPr>
          <w:rFonts w:ascii="Times New Roman" w:hAnsi="Times New Roman"/>
          <w:color w:val="000000"/>
          <w:sz w:val="28"/>
          <w:szCs w:val="28"/>
          <w:lang w:val="kk-KZ"/>
        </w:rPr>
        <w:t>ты</w:t>
      </w:r>
      <w:r w:rsidRPr="00072FF8">
        <w:rPr>
          <w:rFonts w:ascii="Times New Roman" w:hAnsi="Times New Roman"/>
          <w:color w:val="000000"/>
          <w:sz w:val="28"/>
          <w:szCs w:val="28"/>
          <w:lang w:val="kk-KZ"/>
        </w:rPr>
        <w:t xml:space="preserve"> да пайдалануға болады</w:t>
      </w:r>
      <w:r w:rsidRPr="002D1DB2">
        <w:rPr>
          <w:rFonts w:ascii="Times New Roman" w:hAnsi="Times New Roman"/>
          <w:color w:val="000000"/>
          <w:sz w:val="28"/>
          <w:szCs w:val="28"/>
          <w:lang w:val="kk-KZ"/>
        </w:rPr>
        <w:t>.</w:t>
      </w:r>
      <w:r w:rsidRPr="00072FF8">
        <w:rPr>
          <w:rFonts w:ascii="Times New Roman" w:hAnsi="Times New Roman"/>
          <w:sz w:val="28"/>
          <w:szCs w:val="28"/>
          <w:lang w:val="kk-KZ"/>
        </w:rPr>
        <w:t xml:space="preserve"> </w:t>
      </w:r>
      <w:r w:rsidRPr="00072FF8">
        <w:rPr>
          <w:rFonts w:ascii="Times New Roman" w:hAnsi="Times New Roman"/>
          <w:color w:val="000000"/>
          <w:sz w:val="28"/>
          <w:szCs w:val="28"/>
          <w:lang w:val="kk-KZ"/>
        </w:rPr>
        <w:t>Телемеханика жабдықтарын пайдалану</w:t>
      </w:r>
      <w:r w:rsidRPr="002D1DB2">
        <w:rPr>
          <w:rFonts w:ascii="Times New Roman" w:hAnsi="Times New Roman"/>
          <w:color w:val="000000"/>
          <w:sz w:val="28"/>
          <w:szCs w:val="28"/>
          <w:lang w:val="kk-KZ"/>
        </w:rPr>
        <w:t xml:space="preserve"> МжБЖ</w:t>
      </w:r>
      <w:r w:rsidRPr="00072FF8">
        <w:rPr>
          <w:rFonts w:ascii="Times New Roman" w:hAnsi="Times New Roman"/>
          <w:color w:val="000000"/>
          <w:sz w:val="28"/>
          <w:szCs w:val="28"/>
          <w:lang w:val="kk-KZ"/>
        </w:rPr>
        <w:t xml:space="preserve"> қолдану</w:t>
      </w:r>
      <w:r w:rsidRPr="002D1DB2">
        <w:rPr>
          <w:rFonts w:ascii="Times New Roman" w:hAnsi="Times New Roman"/>
          <w:color w:val="000000"/>
          <w:sz w:val="28"/>
          <w:szCs w:val="28"/>
          <w:lang w:val="kk-KZ"/>
        </w:rPr>
        <w:t>дан</w:t>
      </w:r>
      <w:r w:rsidRPr="00072FF8">
        <w:rPr>
          <w:rFonts w:ascii="Times New Roman" w:hAnsi="Times New Roman"/>
          <w:color w:val="000000"/>
          <w:sz w:val="28"/>
          <w:szCs w:val="28"/>
          <w:lang w:val="kk-KZ"/>
        </w:rPr>
        <w:t xml:space="preserve"> әлдеқайда арзан.</w:t>
      </w:r>
      <w:r w:rsidRPr="002D1DB2">
        <w:rPr>
          <w:rFonts w:ascii="Times New Roman" w:hAnsi="Times New Roman"/>
          <w:color w:val="000000"/>
          <w:sz w:val="28"/>
          <w:szCs w:val="28"/>
          <w:lang w:val="kk-KZ"/>
        </w:rPr>
        <w:t xml:space="preserve"> </w:t>
      </w:r>
      <w:r w:rsidRPr="002D1DB2">
        <w:rPr>
          <w:rFonts w:ascii="Times New Roman" w:hAnsi="Times New Roman"/>
          <w:sz w:val="28"/>
          <w:szCs w:val="28"/>
          <w:lang w:val="kk-KZ"/>
        </w:rPr>
        <w:t xml:space="preserve">  </w:t>
      </w:r>
      <w:r w:rsidR="00D9180E" w:rsidRPr="00072FF8">
        <w:rPr>
          <w:rFonts w:ascii="Times New Roman" w:hAnsi="Times New Roman"/>
          <w:sz w:val="28"/>
          <w:szCs w:val="28"/>
          <w:lang w:val="kk-KZ"/>
        </w:rPr>
        <w:t xml:space="preserve"> </w:t>
      </w:r>
      <w:r w:rsidRPr="002D1DB2">
        <w:rPr>
          <w:rFonts w:ascii="Times New Roman" w:hAnsi="Times New Roman"/>
          <w:sz w:val="28"/>
          <w:szCs w:val="28"/>
          <w:lang w:val="kk-KZ"/>
        </w:rPr>
        <w:t xml:space="preserve"> </w:t>
      </w:r>
    </w:p>
    <w:p w14:paraId="68EDA578" w14:textId="7AE04201" w:rsidR="00D9180E" w:rsidRPr="0033313A" w:rsidRDefault="0033313A" w:rsidP="00F11C0A">
      <w:pPr>
        <w:tabs>
          <w:tab w:val="left" w:pos="709"/>
        </w:tabs>
        <w:suppressAutoHyphens/>
        <w:spacing w:after="0" w:line="240" w:lineRule="auto"/>
        <w:ind w:firstLine="709"/>
        <w:jc w:val="both"/>
        <w:rPr>
          <w:rFonts w:ascii="Times New Roman" w:hAnsi="Times New Roman"/>
          <w:sz w:val="28"/>
          <w:szCs w:val="28"/>
          <w:lang w:val="kk-KZ"/>
        </w:rPr>
      </w:pPr>
      <w:r w:rsidRPr="0033313A">
        <w:rPr>
          <w:rFonts w:ascii="Times New Roman" w:hAnsi="Times New Roman"/>
          <w:color w:val="000000"/>
          <w:sz w:val="28"/>
          <w:szCs w:val="28"/>
          <w:lang w:val="kk-KZ"/>
        </w:rPr>
        <w:t xml:space="preserve">Телемеханика жабдықтары үшін ақпарат көздері:  </w:t>
      </w:r>
    </w:p>
    <w:p w14:paraId="7FF1CADA" w14:textId="36D444A2" w:rsidR="00D9180E" w:rsidRPr="0033313A" w:rsidRDefault="00AC7386"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33313A">
        <w:rPr>
          <w:rFonts w:ascii="Times New Roman" w:hAnsi="Times New Roman"/>
          <w:sz w:val="28"/>
          <w:szCs w:val="28"/>
        </w:rPr>
        <w:t>т</w:t>
      </w:r>
      <w:r w:rsidR="00D9180E" w:rsidRPr="0033313A">
        <w:rPr>
          <w:rFonts w:ascii="Times New Roman" w:hAnsi="Times New Roman"/>
          <w:sz w:val="28"/>
          <w:szCs w:val="28"/>
        </w:rPr>
        <w:t>елесигнал</w:t>
      </w:r>
      <w:r w:rsidR="0033313A" w:rsidRPr="0033313A">
        <w:rPr>
          <w:rFonts w:ascii="Times New Roman" w:hAnsi="Times New Roman"/>
          <w:sz w:val="28"/>
          <w:szCs w:val="28"/>
          <w:lang w:val="kk-KZ"/>
        </w:rPr>
        <w:t>дар</w:t>
      </w:r>
      <w:r w:rsidR="00D9180E" w:rsidRPr="0033313A">
        <w:rPr>
          <w:rFonts w:ascii="Times New Roman" w:hAnsi="Times New Roman"/>
          <w:sz w:val="28"/>
          <w:szCs w:val="28"/>
        </w:rPr>
        <w:t xml:space="preserve"> </w:t>
      </w:r>
      <w:r w:rsidR="002D3398" w:rsidRPr="0033313A">
        <w:rPr>
          <w:rFonts w:ascii="Times New Roman" w:hAnsi="Times New Roman"/>
          <w:sz w:val="28"/>
          <w:szCs w:val="28"/>
        </w:rPr>
        <w:t>–</w:t>
      </w:r>
      <w:r w:rsidR="0033313A" w:rsidRPr="0033313A">
        <w:rPr>
          <w:rFonts w:ascii="Times New Roman" w:hAnsi="Times New Roman"/>
          <w:color w:val="000000"/>
          <w:sz w:val="28"/>
          <w:szCs w:val="28"/>
        </w:rPr>
        <w:t xml:space="preserve"> </w:t>
      </w:r>
      <w:proofErr w:type="spellStart"/>
      <w:r w:rsidR="0033313A" w:rsidRPr="0033313A">
        <w:rPr>
          <w:rFonts w:ascii="Times New Roman" w:hAnsi="Times New Roman"/>
          <w:color w:val="000000"/>
          <w:sz w:val="28"/>
          <w:szCs w:val="28"/>
        </w:rPr>
        <w:t>негізгі</w:t>
      </w:r>
      <w:proofErr w:type="spellEnd"/>
      <w:r w:rsidR="0033313A" w:rsidRPr="0033313A">
        <w:rPr>
          <w:rFonts w:ascii="Times New Roman" w:hAnsi="Times New Roman"/>
          <w:color w:val="000000"/>
          <w:sz w:val="28"/>
          <w:szCs w:val="28"/>
        </w:rPr>
        <w:t xml:space="preserve"> </w:t>
      </w:r>
      <w:proofErr w:type="spellStart"/>
      <w:r w:rsidR="0033313A" w:rsidRPr="0033313A">
        <w:rPr>
          <w:rFonts w:ascii="Times New Roman" w:hAnsi="Times New Roman"/>
          <w:color w:val="000000"/>
          <w:sz w:val="28"/>
          <w:szCs w:val="28"/>
        </w:rPr>
        <w:t>жабдықтың</w:t>
      </w:r>
      <w:proofErr w:type="spellEnd"/>
      <w:r w:rsidR="0033313A" w:rsidRPr="0033313A">
        <w:rPr>
          <w:rFonts w:ascii="Times New Roman" w:hAnsi="Times New Roman"/>
          <w:color w:val="000000"/>
          <w:sz w:val="28"/>
          <w:szCs w:val="28"/>
        </w:rPr>
        <w:t xml:space="preserve"> </w:t>
      </w:r>
      <w:proofErr w:type="spellStart"/>
      <w:r w:rsidR="0033313A" w:rsidRPr="0033313A">
        <w:rPr>
          <w:rFonts w:ascii="Times New Roman" w:hAnsi="Times New Roman"/>
          <w:color w:val="000000"/>
          <w:sz w:val="28"/>
          <w:szCs w:val="28"/>
        </w:rPr>
        <w:t>байланыс</w:t>
      </w:r>
      <w:proofErr w:type="spellEnd"/>
      <w:r w:rsidR="0033313A" w:rsidRPr="0033313A">
        <w:rPr>
          <w:rFonts w:ascii="Times New Roman" w:hAnsi="Times New Roman"/>
          <w:color w:val="000000"/>
          <w:sz w:val="28"/>
          <w:szCs w:val="28"/>
        </w:rPr>
        <w:t xml:space="preserve"> </w:t>
      </w:r>
      <w:proofErr w:type="spellStart"/>
      <w:r w:rsidR="0033313A" w:rsidRPr="0033313A">
        <w:rPr>
          <w:rFonts w:ascii="Times New Roman" w:hAnsi="Times New Roman"/>
          <w:color w:val="000000"/>
          <w:sz w:val="28"/>
          <w:szCs w:val="28"/>
        </w:rPr>
        <w:t>блогы</w:t>
      </w:r>
      <w:proofErr w:type="spellEnd"/>
      <w:r w:rsidR="0033313A" w:rsidRPr="0033313A">
        <w:rPr>
          <w:rFonts w:ascii="Times New Roman" w:hAnsi="Times New Roman"/>
          <w:color w:val="000000"/>
          <w:sz w:val="28"/>
          <w:szCs w:val="28"/>
          <w:lang w:val="kk-KZ"/>
        </w:rPr>
        <w:t xml:space="preserve"> </w:t>
      </w:r>
    </w:p>
    <w:p w14:paraId="79FFFA5D" w14:textId="7D37D8EA" w:rsidR="00D9180E" w:rsidRPr="0033313A" w:rsidRDefault="00AC7386"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33313A">
        <w:rPr>
          <w:rFonts w:ascii="Times New Roman" w:hAnsi="Times New Roman"/>
          <w:sz w:val="28"/>
          <w:szCs w:val="28"/>
        </w:rPr>
        <w:t>т</w:t>
      </w:r>
      <w:r w:rsidR="00D9180E" w:rsidRPr="0033313A">
        <w:rPr>
          <w:rFonts w:ascii="Times New Roman" w:hAnsi="Times New Roman"/>
          <w:sz w:val="28"/>
          <w:szCs w:val="28"/>
        </w:rPr>
        <w:t>еле</w:t>
      </w:r>
      <w:r w:rsidR="0033313A" w:rsidRPr="0033313A">
        <w:rPr>
          <w:rFonts w:ascii="Times New Roman" w:hAnsi="Times New Roman"/>
          <w:sz w:val="28"/>
          <w:szCs w:val="28"/>
          <w:lang w:val="kk-KZ"/>
        </w:rPr>
        <w:t>өлшеулер</w:t>
      </w:r>
      <w:r w:rsidR="00D9180E" w:rsidRPr="0033313A">
        <w:rPr>
          <w:rFonts w:ascii="Times New Roman" w:hAnsi="Times New Roman"/>
          <w:sz w:val="28"/>
          <w:szCs w:val="28"/>
        </w:rPr>
        <w:t xml:space="preserve"> </w:t>
      </w:r>
      <w:r w:rsidR="002D3398" w:rsidRPr="0033313A">
        <w:rPr>
          <w:rFonts w:ascii="Times New Roman" w:hAnsi="Times New Roman"/>
          <w:sz w:val="28"/>
          <w:szCs w:val="28"/>
        </w:rPr>
        <w:t>–</w:t>
      </w:r>
      <w:r w:rsidR="00D9180E" w:rsidRPr="0033313A">
        <w:rPr>
          <w:rFonts w:ascii="Times New Roman" w:hAnsi="Times New Roman"/>
          <w:sz w:val="28"/>
          <w:szCs w:val="28"/>
        </w:rPr>
        <w:t xml:space="preserve"> </w:t>
      </w:r>
      <w:proofErr w:type="spellStart"/>
      <w:r w:rsidR="0033313A" w:rsidRPr="0033313A">
        <w:rPr>
          <w:rFonts w:ascii="Times New Roman" w:hAnsi="Times New Roman"/>
          <w:color w:val="000000"/>
          <w:sz w:val="28"/>
          <w:szCs w:val="28"/>
        </w:rPr>
        <w:t>өлшеу</w:t>
      </w:r>
      <w:proofErr w:type="spellEnd"/>
      <w:r w:rsidR="0033313A" w:rsidRPr="0033313A">
        <w:rPr>
          <w:rFonts w:ascii="Times New Roman" w:hAnsi="Times New Roman"/>
          <w:color w:val="000000"/>
          <w:sz w:val="28"/>
          <w:szCs w:val="28"/>
        </w:rPr>
        <w:t xml:space="preserve"> </w:t>
      </w:r>
      <w:proofErr w:type="spellStart"/>
      <w:r w:rsidR="0033313A" w:rsidRPr="0033313A">
        <w:rPr>
          <w:rFonts w:ascii="Times New Roman" w:hAnsi="Times New Roman"/>
          <w:color w:val="000000"/>
          <w:sz w:val="28"/>
          <w:szCs w:val="28"/>
        </w:rPr>
        <w:t>түрлендіргіштерінің</w:t>
      </w:r>
      <w:proofErr w:type="spellEnd"/>
      <w:r w:rsidR="0033313A" w:rsidRPr="0033313A">
        <w:rPr>
          <w:rFonts w:ascii="Times New Roman" w:hAnsi="Times New Roman"/>
          <w:color w:val="000000"/>
          <w:sz w:val="28"/>
          <w:szCs w:val="28"/>
        </w:rPr>
        <w:t xml:space="preserve"> </w:t>
      </w:r>
      <w:r w:rsidR="0033313A" w:rsidRPr="0033313A">
        <w:rPr>
          <w:rFonts w:ascii="Times New Roman" w:hAnsi="Times New Roman"/>
          <w:color w:val="000000"/>
          <w:sz w:val="28"/>
          <w:szCs w:val="28"/>
          <w:lang w:val="kk-KZ"/>
        </w:rPr>
        <w:t>ш</w:t>
      </w:r>
      <w:proofErr w:type="spellStart"/>
      <w:r w:rsidR="0033313A" w:rsidRPr="0033313A">
        <w:rPr>
          <w:rFonts w:ascii="Times New Roman" w:hAnsi="Times New Roman"/>
          <w:color w:val="000000"/>
          <w:sz w:val="28"/>
          <w:szCs w:val="28"/>
        </w:rPr>
        <w:t>ығыс</w:t>
      </w:r>
      <w:proofErr w:type="spellEnd"/>
      <w:r w:rsidR="0033313A" w:rsidRPr="0033313A">
        <w:rPr>
          <w:rFonts w:ascii="Times New Roman" w:hAnsi="Times New Roman"/>
          <w:color w:val="000000"/>
          <w:sz w:val="28"/>
          <w:szCs w:val="28"/>
        </w:rPr>
        <w:t xml:space="preserve"> то</w:t>
      </w:r>
      <w:r w:rsidR="0033313A" w:rsidRPr="0033313A">
        <w:rPr>
          <w:rFonts w:ascii="Times New Roman" w:hAnsi="Times New Roman"/>
          <w:color w:val="000000"/>
          <w:sz w:val="28"/>
          <w:szCs w:val="28"/>
          <w:lang w:val="kk-KZ"/>
        </w:rPr>
        <w:t>қ</w:t>
      </w:r>
      <w:r w:rsidR="0033313A" w:rsidRPr="0033313A">
        <w:rPr>
          <w:rFonts w:ascii="Times New Roman" w:hAnsi="Times New Roman"/>
          <w:color w:val="000000"/>
          <w:sz w:val="28"/>
          <w:szCs w:val="28"/>
        </w:rPr>
        <w:t>тары</w:t>
      </w:r>
      <w:r w:rsidR="0033313A" w:rsidRPr="0033313A">
        <w:rPr>
          <w:rFonts w:ascii="Times New Roman" w:hAnsi="Times New Roman"/>
          <w:sz w:val="28"/>
          <w:szCs w:val="28"/>
          <w:lang w:val="kk-KZ"/>
        </w:rPr>
        <w:t xml:space="preserve"> болып табылады.  </w:t>
      </w:r>
    </w:p>
    <w:p w14:paraId="6C34B4A6" w14:textId="239ECE6F" w:rsidR="00D9180E" w:rsidRPr="00516493" w:rsidRDefault="0033313A" w:rsidP="003B2C07">
      <w:pPr>
        <w:tabs>
          <w:tab w:val="left" w:pos="567"/>
          <w:tab w:val="left" w:pos="709"/>
          <w:tab w:val="left" w:pos="1134"/>
        </w:tabs>
        <w:suppressAutoHyphens/>
        <w:spacing w:after="0" w:line="240" w:lineRule="auto"/>
        <w:ind w:firstLine="567"/>
        <w:jc w:val="both"/>
        <w:rPr>
          <w:rFonts w:ascii="Times New Roman" w:hAnsi="Times New Roman"/>
          <w:sz w:val="28"/>
          <w:szCs w:val="28"/>
          <w:lang w:val="kk-KZ"/>
        </w:rPr>
      </w:pPr>
      <w:r w:rsidRPr="00516493">
        <w:rPr>
          <w:rFonts w:ascii="Times New Roman" w:hAnsi="Times New Roman"/>
          <w:color w:val="000000"/>
          <w:sz w:val="28"/>
          <w:szCs w:val="28"/>
        </w:rPr>
        <w:t xml:space="preserve">Осы </w:t>
      </w:r>
      <w:proofErr w:type="spellStart"/>
      <w:r w:rsidRPr="00516493">
        <w:rPr>
          <w:rFonts w:ascii="Times New Roman" w:hAnsi="Times New Roman"/>
          <w:color w:val="000000"/>
          <w:sz w:val="28"/>
          <w:szCs w:val="28"/>
        </w:rPr>
        <w:t>нұсқадағы</w:t>
      </w:r>
      <w:proofErr w:type="spellEnd"/>
      <w:r w:rsidRPr="00516493">
        <w:rPr>
          <w:rFonts w:ascii="Times New Roman" w:hAnsi="Times New Roman"/>
          <w:color w:val="000000"/>
          <w:sz w:val="28"/>
          <w:szCs w:val="28"/>
        </w:rPr>
        <w:t xml:space="preserve"> </w:t>
      </w:r>
      <w:proofErr w:type="spellStart"/>
      <w:r w:rsidRPr="00516493">
        <w:rPr>
          <w:rFonts w:ascii="Times New Roman" w:hAnsi="Times New Roman"/>
          <w:color w:val="000000"/>
          <w:sz w:val="28"/>
          <w:szCs w:val="28"/>
        </w:rPr>
        <w:t>жабдықты</w:t>
      </w:r>
      <w:proofErr w:type="spellEnd"/>
      <w:r w:rsidRPr="00516493">
        <w:rPr>
          <w:rFonts w:ascii="Times New Roman" w:hAnsi="Times New Roman"/>
          <w:color w:val="000000"/>
          <w:sz w:val="28"/>
          <w:szCs w:val="28"/>
        </w:rPr>
        <w:t xml:space="preserve"> </w:t>
      </w:r>
      <w:proofErr w:type="spellStart"/>
      <w:r w:rsidRPr="00516493">
        <w:rPr>
          <w:rFonts w:ascii="Times New Roman" w:hAnsi="Times New Roman"/>
          <w:color w:val="000000"/>
          <w:sz w:val="28"/>
          <w:szCs w:val="28"/>
        </w:rPr>
        <w:t>телебасқару</w:t>
      </w:r>
      <w:proofErr w:type="spellEnd"/>
      <w:r w:rsidR="00516493" w:rsidRPr="00516493">
        <w:rPr>
          <w:rFonts w:ascii="Times New Roman" w:hAnsi="Times New Roman"/>
          <w:color w:val="000000"/>
          <w:sz w:val="28"/>
          <w:szCs w:val="28"/>
          <w:lang w:val="kk-KZ"/>
        </w:rPr>
        <w:t>ды</w:t>
      </w:r>
      <w:r w:rsidRPr="00516493">
        <w:rPr>
          <w:rFonts w:ascii="Times New Roman" w:hAnsi="Times New Roman"/>
          <w:color w:val="000000"/>
          <w:sz w:val="28"/>
          <w:szCs w:val="28"/>
        </w:rPr>
        <w:t xml:space="preserve">, </w:t>
      </w:r>
      <w:proofErr w:type="spellStart"/>
      <w:r w:rsidRPr="00516493">
        <w:rPr>
          <w:rFonts w:ascii="Times New Roman" w:hAnsi="Times New Roman"/>
          <w:color w:val="000000"/>
          <w:sz w:val="28"/>
          <w:szCs w:val="28"/>
        </w:rPr>
        <w:t>негізгі</w:t>
      </w:r>
      <w:proofErr w:type="spellEnd"/>
      <w:r w:rsidRPr="00516493">
        <w:rPr>
          <w:rFonts w:ascii="Times New Roman" w:hAnsi="Times New Roman"/>
          <w:color w:val="000000"/>
          <w:sz w:val="28"/>
          <w:szCs w:val="28"/>
        </w:rPr>
        <w:t xml:space="preserve"> </w:t>
      </w:r>
      <w:proofErr w:type="spellStart"/>
      <w:r w:rsidRPr="00516493">
        <w:rPr>
          <w:rFonts w:ascii="Times New Roman" w:hAnsi="Times New Roman"/>
          <w:color w:val="000000"/>
          <w:sz w:val="28"/>
          <w:szCs w:val="28"/>
        </w:rPr>
        <w:t>жабдықты</w:t>
      </w:r>
      <w:proofErr w:type="spellEnd"/>
      <w:r w:rsidRPr="00516493">
        <w:rPr>
          <w:rFonts w:ascii="Times New Roman" w:hAnsi="Times New Roman"/>
          <w:color w:val="000000"/>
          <w:sz w:val="28"/>
          <w:szCs w:val="28"/>
        </w:rPr>
        <w:t xml:space="preserve"> </w:t>
      </w:r>
      <w:proofErr w:type="spellStart"/>
      <w:r w:rsidRPr="00516493">
        <w:rPr>
          <w:rFonts w:ascii="Times New Roman" w:hAnsi="Times New Roman"/>
          <w:color w:val="000000"/>
          <w:sz w:val="28"/>
          <w:szCs w:val="28"/>
        </w:rPr>
        <w:t>қайта</w:t>
      </w:r>
      <w:proofErr w:type="spellEnd"/>
      <w:r w:rsidRPr="00516493">
        <w:rPr>
          <w:rFonts w:ascii="Times New Roman" w:hAnsi="Times New Roman"/>
          <w:color w:val="000000"/>
          <w:sz w:val="28"/>
          <w:szCs w:val="28"/>
        </w:rPr>
        <w:t xml:space="preserve"> </w:t>
      </w:r>
      <w:proofErr w:type="spellStart"/>
      <w:r w:rsidRPr="00516493">
        <w:rPr>
          <w:rFonts w:ascii="Times New Roman" w:hAnsi="Times New Roman"/>
          <w:color w:val="000000"/>
          <w:sz w:val="28"/>
          <w:szCs w:val="28"/>
        </w:rPr>
        <w:t>құрусыз</w:t>
      </w:r>
      <w:proofErr w:type="spellEnd"/>
      <w:r w:rsidRPr="00516493">
        <w:rPr>
          <w:rFonts w:ascii="Times New Roman" w:hAnsi="Times New Roman"/>
          <w:color w:val="000000"/>
          <w:sz w:val="28"/>
          <w:szCs w:val="28"/>
        </w:rPr>
        <w:t xml:space="preserve">, </w:t>
      </w:r>
      <w:proofErr w:type="spellStart"/>
      <w:r w:rsidRPr="00516493">
        <w:rPr>
          <w:rFonts w:ascii="Times New Roman" w:hAnsi="Times New Roman"/>
          <w:color w:val="000000"/>
          <w:sz w:val="28"/>
          <w:szCs w:val="28"/>
        </w:rPr>
        <w:t>қолдануға</w:t>
      </w:r>
      <w:proofErr w:type="spellEnd"/>
      <w:r w:rsidRPr="00516493">
        <w:rPr>
          <w:rFonts w:ascii="Times New Roman" w:hAnsi="Times New Roman"/>
          <w:color w:val="000000"/>
          <w:sz w:val="28"/>
          <w:szCs w:val="28"/>
        </w:rPr>
        <w:t xml:space="preserve"> </w:t>
      </w:r>
      <w:proofErr w:type="spellStart"/>
      <w:r w:rsidRPr="00516493">
        <w:rPr>
          <w:rFonts w:ascii="Times New Roman" w:hAnsi="Times New Roman"/>
          <w:color w:val="000000"/>
          <w:sz w:val="28"/>
          <w:szCs w:val="28"/>
        </w:rPr>
        <w:t>болмайды</w:t>
      </w:r>
      <w:proofErr w:type="spellEnd"/>
      <w:r w:rsidR="00516493" w:rsidRPr="00516493">
        <w:rPr>
          <w:rFonts w:ascii="Times New Roman" w:hAnsi="Times New Roman"/>
          <w:color w:val="000000"/>
          <w:sz w:val="28"/>
          <w:szCs w:val="28"/>
          <w:lang w:val="kk-KZ"/>
        </w:rPr>
        <w:t>.</w:t>
      </w:r>
      <w:r w:rsidRPr="00516493">
        <w:rPr>
          <w:rFonts w:ascii="Times New Roman" w:hAnsi="Times New Roman"/>
          <w:sz w:val="28"/>
          <w:szCs w:val="28"/>
        </w:rPr>
        <w:t xml:space="preserve"> </w:t>
      </w:r>
      <w:r w:rsidRPr="00516493">
        <w:rPr>
          <w:rFonts w:ascii="Times New Roman" w:hAnsi="Times New Roman"/>
          <w:sz w:val="28"/>
          <w:szCs w:val="28"/>
          <w:lang w:val="kk-KZ"/>
        </w:rPr>
        <w:t xml:space="preserve"> </w:t>
      </w:r>
      <w:r w:rsidR="00516493" w:rsidRPr="00516493">
        <w:rPr>
          <w:rFonts w:ascii="Times New Roman" w:hAnsi="Times New Roman"/>
          <w:sz w:val="28"/>
          <w:szCs w:val="28"/>
          <w:lang w:val="kk-KZ"/>
        </w:rPr>
        <w:t xml:space="preserve"> </w:t>
      </w:r>
    </w:p>
    <w:p w14:paraId="3D032FAD" w14:textId="6ADE5200" w:rsidR="00D9180E" w:rsidRPr="00516493" w:rsidRDefault="00516493" w:rsidP="003B2C07">
      <w:pPr>
        <w:tabs>
          <w:tab w:val="left" w:pos="567"/>
          <w:tab w:val="left" w:pos="709"/>
          <w:tab w:val="left" w:pos="1134"/>
        </w:tabs>
        <w:suppressAutoHyphen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Телеөлшеулер санын есептеу:</w:t>
      </w: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9"/>
        <w:gridCol w:w="709"/>
        <w:gridCol w:w="708"/>
        <w:gridCol w:w="567"/>
        <w:gridCol w:w="709"/>
        <w:gridCol w:w="567"/>
        <w:gridCol w:w="567"/>
        <w:gridCol w:w="567"/>
        <w:gridCol w:w="851"/>
        <w:gridCol w:w="1099"/>
      </w:tblGrid>
      <w:tr w:rsidR="00B215F0" w:rsidRPr="00D07D9B" w14:paraId="1271FA75" w14:textId="77777777" w:rsidTr="00DB6C6A">
        <w:trPr>
          <w:jc w:val="center"/>
        </w:trPr>
        <w:tc>
          <w:tcPr>
            <w:tcW w:w="2410" w:type="dxa"/>
            <w:vMerge w:val="restart"/>
            <w:shd w:val="clear" w:color="auto" w:fill="auto"/>
          </w:tcPr>
          <w:p w14:paraId="3E48E4ED" w14:textId="2C10C60E" w:rsidR="00D9180E" w:rsidRPr="00516493" w:rsidRDefault="00516493" w:rsidP="00F11C0A">
            <w:pPr>
              <w:suppressAutoHyphens/>
              <w:spacing w:after="0" w:line="240" w:lineRule="auto"/>
              <w:ind w:firstLine="21"/>
              <w:jc w:val="center"/>
              <w:rPr>
                <w:rFonts w:ascii="Times New Roman" w:hAnsi="Times New Roman"/>
                <w:b/>
                <w:sz w:val="28"/>
                <w:szCs w:val="28"/>
                <w:lang w:val="kk-KZ"/>
              </w:rPr>
            </w:pPr>
            <w:r>
              <w:rPr>
                <w:rFonts w:ascii="Times New Roman" w:hAnsi="Times New Roman"/>
                <w:b/>
                <w:sz w:val="28"/>
                <w:szCs w:val="28"/>
                <w:lang w:val="kk-KZ"/>
              </w:rPr>
              <w:t>Қосылу түрі</w:t>
            </w:r>
          </w:p>
        </w:tc>
        <w:tc>
          <w:tcPr>
            <w:tcW w:w="5954" w:type="dxa"/>
            <w:gridSpan w:val="9"/>
            <w:shd w:val="clear" w:color="auto" w:fill="auto"/>
          </w:tcPr>
          <w:p w14:paraId="0D833337" w14:textId="77777777" w:rsidR="00D9180E" w:rsidRPr="00D07D9B" w:rsidRDefault="00D9180E" w:rsidP="00F11C0A">
            <w:pPr>
              <w:suppressAutoHyphens/>
              <w:spacing w:after="0" w:line="240" w:lineRule="auto"/>
              <w:ind w:firstLine="709"/>
              <w:jc w:val="center"/>
              <w:rPr>
                <w:rFonts w:ascii="Times New Roman" w:hAnsi="Times New Roman"/>
                <w:b/>
                <w:sz w:val="28"/>
                <w:szCs w:val="28"/>
              </w:rPr>
            </w:pPr>
          </w:p>
        </w:tc>
        <w:tc>
          <w:tcPr>
            <w:tcW w:w="1099" w:type="dxa"/>
            <w:vMerge w:val="restart"/>
            <w:shd w:val="clear" w:color="auto" w:fill="auto"/>
          </w:tcPr>
          <w:p w14:paraId="7D5073A8" w14:textId="782A47BC" w:rsidR="00D9180E" w:rsidRPr="00D07D9B" w:rsidRDefault="009D319B" w:rsidP="00F11C0A">
            <w:pPr>
              <w:suppressAutoHyphens/>
              <w:spacing w:after="0" w:line="240" w:lineRule="auto"/>
              <w:ind w:firstLine="21"/>
              <w:jc w:val="center"/>
              <w:rPr>
                <w:rFonts w:ascii="Times New Roman" w:hAnsi="Times New Roman"/>
                <w:b/>
                <w:sz w:val="28"/>
                <w:szCs w:val="28"/>
              </w:rPr>
            </w:pPr>
            <w:r w:rsidRPr="00D07D9B">
              <w:rPr>
                <w:rFonts w:ascii="Times New Roman" w:hAnsi="Times New Roman"/>
                <w:b/>
                <w:sz w:val="28"/>
                <w:szCs w:val="28"/>
              </w:rPr>
              <w:t>Т</w:t>
            </w:r>
            <w:r>
              <w:rPr>
                <w:rFonts w:ascii="Times New Roman" w:hAnsi="Times New Roman"/>
                <w:b/>
                <w:sz w:val="28"/>
                <w:szCs w:val="28"/>
                <w:lang w:val="kk-KZ"/>
              </w:rPr>
              <w:t>Ө барлығы</w:t>
            </w:r>
          </w:p>
        </w:tc>
      </w:tr>
      <w:tr w:rsidR="00B215F0" w:rsidRPr="00D07D9B" w14:paraId="44D0F035" w14:textId="77777777" w:rsidTr="00DB6C6A">
        <w:trPr>
          <w:jc w:val="center"/>
        </w:trPr>
        <w:tc>
          <w:tcPr>
            <w:tcW w:w="2410" w:type="dxa"/>
            <w:vMerge/>
            <w:shd w:val="clear" w:color="auto" w:fill="auto"/>
          </w:tcPr>
          <w:p w14:paraId="39A208E3" w14:textId="77777777" w:rsidR="00D9180E" w:rsidRPr="00D07D9B" w:rsidRDefault="00D9180E" w:rsidP="00F11C0A">
            <w:pPr>
              <w:suppressAutoHyphens/>
              <w:spacing w:after="0" w:line="240" w:lineRule="auto"/>
              <w:ind w:firstLine="709"/>
              <w:jc w:val="center"/>
              <w:rPr>
                <w:rFonts w:ascii="Times New Roman" w:hAnsi="Times New Roman"/>
                <w:sz w:val="28"/>
                <w:szCs w:val="28"/>
              </w:rPr>
            </w:pPr>
          </w:p>
        </w:tc>
        <w:tc>
          <w:tcPr>
            <w:tcW w:w="709" w:type="dxa"/>
            <w:shd w:val="clear" w:color="auto" w:fill="auto"/>
          </w:tcPr>
          <w:p w14:paraId="183BB0A7" w14:textId="77777777" w:rsidR="00D9180E" w:rsidRPr="00D07D9B" w:rsidRDefault="00D9180E" w:rsidP="00F11C0A">
            <w:pPr>
              <w:suppressAutoHyphens/>
              <w:spacing w:after="0" w:line="240" w:lineRule="auto"/>
              <w:ind w:firstLine="21"/>
              <w:jc w:val="center"/>
              <w:rPr>
                <w:rFonts w:ascii="Times New Roman" w:hAnsi="Times New Roman"/>
                <w:b/>
                <w:sz w:val="24"/>
                <w:szCs w:val="24"/>
              </w:rPr>
            </w:pPr>
            <w:proofErr w:type="spellStart"/>
            <w:r w:rsidRPr="00D07D9B">
              <w:rPr>
                <w:rFonts w:ascii="Times New Roman" w:hAnsi="Times New Roman"/>
                <w:b/>
                <w:sz w:val="24"/>
                <w:szCs w:val="24"/>
              </w:rPr>
              <w:t>Uф</w:t>
            </w:r>
            <w:proofErr w:type="spellEnd"/>
          </w:p>
        </w:tc>
        <w:tc>
          <w:tcPr>
            <w:tcW w:w="709" w:type="dxa"/>
            <w:shd w:val="clear" w:color="auto" w:fill="auto"/>
          </w:tcPr>
          <w:p w14:paraId="44F4B562" w14:textId="77777777" w:rsidR="00D9180E" w:rsidRPr="00D07D9B" w:rsidRDefault="00D9180E" w:rsidP="00F11C0A">
            <w:pPr>
              <w:suppressAutoHyphens/>
              <w:spacing w:after="0" w:line="240" w:lineRule="auto"/>
              <w:ind w:firstLine="21"/>
              <w:jc w:val="center"/>
              <w:rPr>
                <w:rFonts w:ascii="Times New Roman" w:hAnsi="Times New Roman"/>
                <w:b/>
                <w:sz w:val="24"/>
                <w:szCs w:val="24"/>
              </w:rPr>
            </w:pPr>
            <w:proofErr w:type="spellStart"/>
            <w:r w:rsidRPr="00D07D9B">
              <w:rPr>
                <w:rFonts w:ascii="Times New Roman" w:hAnsi="Times New Roman"/>
                <w:b/>
                <w:sz w:val="24"/>
                <w:szCs w:val="24"/>
              </w:rPr>
              <w:t>Iф</w:t>
            </w:r>
            <w:proofErr w:type="spellEnd"/>
          </w:p>
        </w:tc>
        <w:tc>
          <w:tcPr>
            <w:tcW w:w="708" w:type="dxa"/>
            <w:shd w:val="clear" w:color="auto" w:fill="auto"/>
          </w:tcPr>
          <w:p w14:paraId="7ADF4BB6" w14:textId="77777777" w:rsidR="00D9180E" w:rsidRPr="00D07D9B" w:rsidRDefault="00D9180E" w:rsidP="00F11C0A">
            <w:pPr>
              <w:suppressAutoHyphens/>
              <w:spacing w:after="0" w:line="240" w:lineRule="auto"/>
              <w:ind w:firstLine="21"/>
              <w:jc w:val="center"/>
              <w:rPr>
                <w:rFonts w:ascii="Times New Roman" w:hAnsi="Times New Roman"/>
                <w:b/>
                <w:sz w:val="24"/>
                <w:szCs w:val="24"/>
              </w:rPr>
            </w:pPr>
            <w:proofErr w:type="spellStart"/>
            <w:r w:rsidRPr="00D07D9B">
              <w:rPr>
                <w:rFonts w:ascii="Times New Roman" w:hAnsi="Times New Roman"/>
                <w:b/>
                <w:sz w:val="24"/>
                <w:szCs w:val="24"/>
              </w:rPr>
              <w:t>Pф</w:t>
            </w:r>
            <w:proofErr w:type="spellEnd"/>
          </w:p>
        </w:tc>
        <w:tc>
          <w:tcPr>
            <w:tcW w:w="567" w:type="dxa"/>
            <w:shd w:val="clear" w:color="auto" w:fill="auto"/>
          </w:tcPr>
          <w:p w14:paraId="63688086" w14:textId="77777777" w:rsidR="00D9180E" w:rsidRPr="00D07D9B" w:rsidRDefault="00D9180E" w:rsidP="00F11C0A">
            <w:pPr>
              <w:suppressAutoHyphens/>
              <w:spacing w:after="0" w:line="240" w:lineRule="auto"/>
              <w:ind w:firstLine="21"/>
              <w:jc w:val="center"/>
              <w:rPr>
                <w:rFonts w:ascii="Times New Roman" w:hAnsi="Times New Roman"/>
                <w:b/>
                <w:sz w:val="24"/>
                <w:szCs w:val="24"/>
              </w:rPr>
            </w:pPr>
            <w:r w:rsidRPr="00D07D9B">
              <w:rPr>
                <w:rFonts w:ascii="Times New Roman" w:hAnsi="Times New Roman"/>
                <w:b/>
                <w:sz w:val="24"/>
                <w:szCs w:val="24"/>
              </w:rPr>
              <w:t>P</w:t>
            </w:r>
            <w:r w:rsidRPr="00D07D9B">
              <w:rPr>
                <w:rFonts w:ascii="Times New Roman" w:hAnsi="Times New Roman"/>
                <w:b/>
                <w:sz w:val="24"/>
                <w:szCs w:val="24"/>
              </w:rPr>
              <w:sym w:font="Symbol" w:char="F053"/>
            </w:r>
          </w:p>
        </w:tc>
        <w:tc>
          <w:tcPr>
            <w:tcW w:w="709" w:type="dxa"/>
            <w:shd w:val="clear" w:color="auto" w:fill="auto"/>
          </w:tcPr>
          <w:p w14:paraId="3B1774D0" w14:textId="77777777" w:rsidR="00D9180E" w:rsidRPr="00D07D9B" w:rsidRDefault="00D9180E" w:rsidP="00F11C0A">
            <w:pPr>
              <w:suppressAutoHyphens/>
              <w:spacing w:after="0" w:line="240" w:lineRule="auto"/>
              <w:ind w:firstLine="21"/>
              <w:jc w:val="center"/>
              <w:rPr>
                <w:rFonts w:ascii="Times New Roman" w:hAnsi="Times New Roman"/>
                <w:b/>
                <w:sz w:val="24"/>
                <w:szCs w:val="24"/>
              </w:rPr>
            </w:pPr>
            <w:proofErr w:type="spellStart"/>
            <w:r w:rsidRPr="00D07D9B">
              <w:rPr>
                <w:rFonts w:ascii="Times New Roman" w:hAnsi="Times New Roman"/>
                <w:b/>
                <w:sz w:val="24"/>
                <w:szCs w:val="24"/>
              </w:rPr>
              <w:t>Qф</w:t>
            </w:r>
            <w:proofErr w:type="spellEnd"/>
          </w:p>
        </w:tc>
        <w:tc>
          <w:tcPr>
            <w:tcW w:w="567" w:type="dxa"/>
            <w:shd w:val="clear" w:color="auto" w:fill="auto"/>
          </w:tcPr>
          <w:p w14:paraId="0DE92B21" w14:textId="77777777" w:rsidR="00D9180E" w:rsidRPr="00D07D9B" w:rsidRDefault="00D9180E" w:rsidP="00F11C0A">
            <w:pPr>
              <w:suppressAutoHyphens/>
              <w:spacing w:after="0" w:line="240" w:lineRule="auto"/>
              <w:ind w:firstLine="21"/>
              <w:jc w:val="center"/>
              <w:rPr>
                <w:rFonts w:ascii="Times New Roman" w:hAnsi="Times New Roman"/>
                <w:b/>
                <w:sz w:val="24"/>
                <w:szCs w:val="24"/>
              </w:rPr>
            </w:pPr>
            <w:r w:rsidRPr="00D07D9B">
              <w:rPr>
                <w:rFonts w:ascii="Times New Roman" w:hAnsi="Times New Roman"/>
                <w:b/>
                <w:sz w:val="24"/>
                <w:szCs w:val="24"/>
              </w:rPr>
              <w:t>Q</w:t>
            </w:r>
            <w:r w:rsidRPr="00D07D9B">
              <w:rPr>
                <w:rFonts w:ascii="Times New Roman" w:hAnsi="Times New Roman"/>
                <w:b/>
                <w:sz w:val="24"/>
                <w:szCs w:val="24"/>
              </w:rPr>
              <w:sym w:font="Symbol" w:char="F053"/>
            </w:r>
          </w:p>
        </w:tc>
        <w:tc>
          <w:tcPr>
            <w:tcW w:w="567" w:type="dxa"/>
            <w:shd w:val="clear" w:color="auto" w:fill="auto"/>
          </w:tcPr>
          <w:p w14:paraId="4528431E" w14:textId="77777777" w:rsidR="00D9180E" w:rsidRPr="00D07D9B" w:rsidRDefault="00D9180E" w:rsidP="00F11C0A">
            <w:pPr>
              <w:suppressAutoHyphens/>
              <w:spacing w:after="0" w:line="240" w:lineRule="auto"/>
              <w:ind w:firstLine="21"/>
              <w:jc w:val="center"/>
              <w:rPr>
                <w:rFonts w:ascii="Times New Roman" w:hAnsi="Times New Roman"/>
                <w:b/>
                <w:sz w:val="24"/>
                <w:szCs w:val="24"/>
              </w:rPr>
            </w:pPr>
            <w:r w:rsidRPr="00D07D9B">
              <w:rPr>
                <w:rFonts w:ascii="Times New Roman" w:hAnsi="Times New Roman"/>
                <w:b/>
                <w:sz w:val="24"/>
                <w:szCs w:val="24"/>
              </w:rPr>
              <w:t>S</w:t>
            </w:r>
          </w:p>
        </w:tc>
        <w:tc>
          <w:tcPr>
            <w:tcW w:w="567" w:type="dxa"/>
            <w:shd w:val="clear" w:color="auto" w:fill="auto"/>
          </w:tcPr>
          <w:p w14:paraId="34A39D3B" w14:textId="77777777" w:rsidR="00D9180E" w:rsidRPr="00D07D9B" w:rsidRDefault="00D9180E" w:rsidP="00F11C0A">
            <w:pPr>
              <w:suppressAutoHyphens/>
              <w:spacing w:after="0" w:line="240" w:lineRule="auto"/>
              <w:ind w:firstLine="21"/>
              <w:jc w:val="center"/>
              <w:rPr>
                <w:rFonts w:ascii="Times New Roman" w:hAnsi="Times New Roman"/>
                <w:b/>
                <w:sz w:val="24"/>
                <w:szCs w:val="24"/>
              </w:rPr>
            </w:pPr>
            <w:r w:rsidRPr="00D07D9B">
              <w:rPr>
                <w:rFonts w:ascii="Times New Roman" w:hAnsi="Times New Roman"/>
                <w:b/>
                <w:sz w:val="24"/>
                <w:szCs w:val="24"/>
              </w:rPr>
              <w:t>F</w:t>
            </w:r>
          </w:p>
        </w:tc>
        <w:tc>
          <w:tcPr>
            <w:tcW w:w="851" w:type="dxa"/>
            <w:shd w:val="clear" w:color="auto" w:fill="auto"/>
          </w:tcPr>
          <w:p w14:paraId="03D3B748" w14:textId="77777777" w:rsidR="00D9180E" w:rsidRPr="00D07D9B" w:rsidRDefault="00D9180E" w:rsidP="00F11C0A">
            <w:pPr>
              <w:suppressAutoHyphens/>
              <w:spacing w:after="0" w:line="240" w:lineRule="auto"/>
              <w:ind w:firstLine="21"/>
              <w:jc w:val="center"/>
              <w:rPr>
                <w:rFonts w:ascii="Times New Roman" w:hAnsi="Times New Roman"/>
                <w:b/>
                <w:sz w:val="24"/>
                <w:szCs w:val="24"/>
              </w:rPr>
            </w:pPr>
            <w:proofErr w:type="spellStart"/>
            <w:r w:rsidRPr="00D07D9B">
              <w:rPr>
                <w:rFonts w:ascii="Times New Roman" w:hAnsi="Times New Roman"/>
                <w:b/>
                <w:sz w:val="24"/>
                <w:szCs w:val="24"/>
              </w:rPr>
              <w:t>сos</w:t>
            </w:r>
            <w:proofErr w:type="spellEnd"/>
            <w:r w:rsidRPr="00D07D9B">
              <w:rPr>
                <w:rFonts w:ascii="Times New Roman" w:hAnsi="Times New Roman"/>
                <w:b/>
                <w:sz w:val="24"/>
                <w:szCs w:val="24"/>
              </w:rPr>
              <w:sym w:font="Symbol" w:char="F06A"/>
            </w:r>
          </w:p>
        </w:tc>
        <w:tc>
          <w:tcPr>
            <w:tcW w:w="1099" w:type="dxa"/>
            <w:vMerge/>
            <w:shd w:val="clear" w:color="auto" w:fill="auto"/>
          </w:tcPr>
          <w:p w14:paraId="6C2AE646" w14:textId="77777777" w:rsidR="00D9180E" w:rsidRPr="00D07D9B" w:rsidRDefault="00D9180E" w:rsidP="00F11C0A">
            <w:pPr>
              <w:suppressAutoHyphens/>
              <w:spacing w:after="0" w:line="240" w:lineRule="auto"/>
              <w:ind w:firstLine="709"/>
              <w:jc w:val="center"/>
              <w:rPr>
                <w:rFonts w:ascii="Times New Roman" w:hAnsi="Times New Roman"/>
                <w:sz w:val="28"/>
                <w:szCs w:val="28"/>
              </w:rPr>
            </w:pPr>
          </w:p>
        </w:tc>
      </w:tr>
      <w:tr w:rsidR="00B215F0" w:rsidRPr="00D07D9B" w14:paraId="3DFFB65B" w14:textId="77777777" w:rsidTr="00DB6C6A">
        <w:trPr>
          <w:jc w:val="center"/>
        </w:trPr>
        <w:tc>
          <w:tcPr>
            <w:tcW w:w="2410" w:type="dxa"/>
            <w:shd w:val="clear" w:color="auto" w:fill="auto"/>
          </w:tcPr>
          <w:p w14:paraId="1E9C06EF" w14:textId="4E24F5BB" w:rsidR="00D9180E" w:rsidRPr="00D07D9B" w:rsidRDefault="00516493" w:rsidP="00F11C0A">
            <w:pPr>
              <w:suppressAutoHyphens/>
              <w:spacing w:after="0" w:line="240" w:lineRule="auto"/>
              <w:jc w:val="both"/>
              <w:rPr>
                <w:rFonts w:ascii="Times New Roman" w:hAnsi="Times New Roman"/>
                <w:sz w:val="28"/>
                <w:szCs w:val="28"/>
              </w:rPr>
            </w:pPr>
            <w:r>
              <w:rPr>
                <w:rFonts w:ascii="Times New Roman" w:hAnsi="Times New Roman"/>
                <w:sz w:val="28"/>
                <w:szCs w:val="28"/>
                <w:lang w:val="kk-KZ"/>
              </w:rPr>
              <w:t>ӘЖ</w:t>
            </w:r>
            <w:r w:rsidR="00D9180E" w:rsidRPr="00D07D9B">
              <w:rPr>
                <w:rFonts w:ascii="Times New Roman" w:hAnsi="Times New Roman"/>
                <w:sz w:val="28"/>
                <w:szCs w:val="28"/>
              </w:rPr>
              <w:t xml:space="preserve"> 110 </w:t>
            </w:r>
            <w:proofErr w:type="spellStart"/>
            <w:r w:rsidR="00D9180E" w:rsidRPr="00D07D9B">
              <w:rPr>
                <w:rFonts w:ascii="Times New Roman" w:hAnsi="Times New Roman"/>
                <w:sz w:val="28"/>
                <w:szCs w:val="28"/>
              </w:rPr>
              <w:t>кВ</w:t>
            </w:r>
            <w:proofErr w:type="spellEnd"/>
          </w:p>
        </w:tc>
        <w:tc>
          <w:tcPr>
            <w:tcW w:w="709" w:type="dxa"/>
            <w:shd w:val="clear" w:color="auto" w:fill="auto"/>
          </w:tcPr>
          <w:p w14:paraId="62C2C4F5"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9" w:type="dxa"/>
            <w:shd w:val="clear" w:color="auto" w:fill="auto"/>
          </w:tcPr>
          <w:p w14:paraId="650AC571"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8" w:type="dxa"/>
            <w:shd w:val="clear" w:color="auto" w:fill="auto"/>
          </w:tcPr>
          <w:p w14:paraId="6945631B"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25F7E198"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709" w:type="dxa"/>
            <w:shd w:val="clear" w:color="auto" w:fill="auto"/>
          </w:tcPr>
          <w:p w14:paraId="31965571"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6F58A5FE"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567" w:type="dxa"/>
            <w:shd w:val="clear" w:color="auto" w:fill="auto"/>
          </w:tcPr>
          <w:p w14:paraId="36E4E83A"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06ADC2BB"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851" w:type="dxa"/>
            <w:shd w:val="clear" w:color="auto" w:fill="auto"/>
          </w:tcPr>
          <w:p w14:paraId="53142240"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1099" w:type="dxa"/>
            <w:shd w:val="clear" w:color="auto" w:fill="auto"/>
          </w:tcPr>
          <w:p w14:paraId="4672D26F"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2</w:t>
            </w:r>
          </w:p>
        </w:tc>
      </w:tr>
      <w:tr w:rsidR="00B215F0" w:rsidRPr="00D07D9B" w14:paraId="6CF0FD54" w14:textId="77777777" w:rsidTr="00DB6C6A">
        <w:trPr>
          <w:jc w:val="center"/>
        </w:trPr>
        <w:tc>
          <w:tcPr>
            <w:tcW w:w="2410" w:type="dxa"/>
            <w:shd w:val="clear" w:color="auto" w:fill="auto"/>
          </w:tcPr>
          <w:p w14:paraId="16038638"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ТН 110 </w:t>
            </w:r>
            <w:proofErr w:type="spellStart"/>
            <w:r w:rsidRPr="00D07D9B">
              <w:rPr>
                <w:rFonts w:ascii="Times New Roman" w:hAnsi="Times New Roman"/>
                <w:sz w:val="28"/>
                <w:szCs w:val="28"/>
              </w:rPr>
              <w:t>кВ</w:t>
            </w:r>
            <w:proofErr w:type="spellEnd"/>
          </w:p>
        </w:tc>
        <w:tc>
          <w:tcPr>
            <w:tcW w:w="709" w:type="dxa"/>
            <w:shd w:val="clear" w:color="auto" w:fill="auto"/>
          </w:tcPr>
          <w:p w14:paraId="2040DEEC"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709" w:type="dxa"/>
            <w:shd w:val="clear" w:color="auto" w:fill="auto"/>
          </w:tcPr>
          <w:p w14:paraId="73B4CFA2"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8" w:type="dxa"/>
            <w:shd w:val="clear" w:color="auto" w:fill="auto"/>
          </w:tcPr>
          <w:p w14:paraId="7A8E7A20"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46F01CA1"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9" w:type="dxa"/>
            <w:shd w:val="clear" w:color="auto" w:fill="auto"/>
          </w:tcPr>
          <w:p w14:paraId="048721D6"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4F29BDF2"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0F68D764"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441BCF13"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851" w:type="dxa"/>
            <w:shd w:val="clear" w:color="auto" w:fill="auto"/>
          </w:tcPr>
          <w:p w14:paraId="79E3EB22"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1099" w:type="dxa"/>
            <w:shd w:val="clear" w:color="auto" w:fill="auto"/>
          </w:tcPr>
          <w:p w14:paraId="37C07262"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r>
      <w:tr w:rsidR="00B215F0" w:rsidRPr="00D07D9B" w14:paraId="294405B6" w14:textId="77777777" w:rsidTr="00DB6C6A">
        <w:trPr>
          <w:jc w:val="center"/>
        </w:trPr>
        <w:tc>
          <w:tcPr>
            <w:tcW w:w="2410" w:type="dxa"/>
            <w:shd w:val="clear" w:color="auto" w:fill="auto"/>
          </w:tcPr>
          <w:p w14:paraId="743376A6"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ОВ 110 </w:t>
            </w:r>
            <w:proofErr w:type="spellStart"/>
            <w:r w:rsidRPr="00D07D9B">
              <w:rPr>
                <w:rFonts w:ascii="Times New Roman" w:hAnsi="Times New Roman"/>
                <w:sz w:val="28"/>
                <w:szCs w:val="28"/>
              </w:rPr>
              <w:t>кВ</w:t>
            </w:r>
            <w:proofErr w:type="spellEnd"/>
          </w:p>
        </w:tc>
        <w:tc>
          <w:tcPr>
            <w:tcW w:w="709" w:type="dxa"/>
            <w:shd w:val="clear" w:color="auto" w:fill="auto"/>
          </w:tcPr>
          <w:p w14:paraId="755BB750"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9" w:type="dxa"/>
            <w:shd w:val="clear" w:color="auto" w:fill="auto"/>
          </w:tcPr>
          <w:p w14:paraId="5A945F63"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8" w:type="dxa"/>
            <w:shd w:val="clear" w:color="auto" w:fill="auto"/>
          </w:tcPr>
          <w:p w14:paraId="091C4564"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1C9EBA70"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709" w:type="dxa"/>
            <w:shd w:val="clear" w:color="auto" w:fill="auto"/>
          </w:tcPr>
          <w:p w14:paraId="10631B81"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4522DBE9"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567" w:type="dxa"/>
            <w:shd w:val="clear" w:color="auto" w:fill="auto"/>
          </w:tcPr>
          <w:p w14:paraId="655B4E63"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7ADB1682"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851" w:type="dxa"/>
            <w:shd w:val="clear" w:color="auto" w:fill="auto"/>
          </w:tcPr>
          <w:p w14:paraId="41FB84AB"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1099" w:type="dxa"/>
            <w:shd w:val="clear" w:color="auto" w:fill="auto"/>
          </w:tcPr>
          <w:p w14:paraId="691D6F4F"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2</w:t>
            </w:r>
          </w:p>
        </w:tc>
      </w:tr>
      <w:tr w:rsidR="00B215F0" w:rsidRPr="00D07D9B" w14:paraId="3DB3D489" w14:textId="77777777" w:rsidTr="00DB6C6A">
        <w:trPr>
          <w:jc w:val="center"/>
        </w:trPr>
        <w:tc>
          <w:tcPr>
            <w:tcW w:w="2410" w:type="dxa"/>
            <w:shd w:val="clear" w:color="auto" w:fill="auto"/>
          </w:tcPr>
          <w:p w14:paraId="319BF30E" w14:textId="27C55D07" w:rsidR="00D9180E" w:rsidRPr="00D07D9B" w:rsidRDefault="00516493" w:rsidP="00F11C0A">
            <w:pPr>
              <w:suppressAutoHyphens/>
              <w:spacing w:after="0" w:line="240" w:lineRule="auto"/>
              <w:jc w:val="both"/>
              <w:rPr>
                <w:rFonts w:ascii="Times New Roman" w:hAnsi="Times New Roman"/>
                <w:sz w:val="28"/>
                <w:szCs w:val="28"/>
              </w:rPr>
            </w:pPr>
            <w:r>
              <w:rPr>
                <w:rFonts w:ascii="Times New Roman" w:hAnsi="Times New Roman"/>
                <w:sz w:val="28"/>
                <w:szCs w:val="28"/>
                <w:lang w:val="kk-KZ"/>
              </w:rPr>
              <w:t>ӘЖ</w:t>
            </w:r>
            <w:r w:rsidR="00D9180E" w:rsidRPr="00D07D9B">
              <w:rPr>
                <w:rFonts w:ascii="Times New Roman" w:hAnsi="Times New Roman"/>
                <w:sz w:val="28"/>
                <w:szCs w:val="28"/>
              </w:rPr>
              <w:t xml:space="preserve"> 35 </w:t>
            </w:r>
            <w:proofErr w:type="spellStart"/>
            <w:r w:rsidR="00D9180E" w:rsidRPr="00D07D9B">
              <w:rPr>
                <w:rFonts w:ascii="Times New Roman" w:hAnsi="Times New Roman"/>
                <w:sz w:val="28"/>
                <w:szCs w:val="28"/>
              </w:rPr>
              <w:t>кВ</w:t>
            </w:r>
            <w:proofErr w:type="spellEnd"/>
          </w:p>
        </w:tc>
        <w:tc>
          <w:tcPr>
            <w:tcW w:w="709" w:type="dxa"/>
            <w:shd w:val="clear" w:color="auto" w:fill="auto"/>
          </w:tcPr>
          <w:p w14:paraId="46C8350E"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9" w:type="dxa"/>
            <w:shd w:val="clear" w:color="auto" w:fill="auto"/>
          </w:tcPr>
          <w:p w14:paraId="09A8332E"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8" w:type="dxa"/>
            <w:shd w:val="clear" w:color="auto" w:fill="auto"/>
          </w:tcPr>
          <w:p w14:paraId="14C01E11"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294E280D"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709" w:type="dxa"/>
            <w:shd w:val="clear" w:color="auto" w:fill="auto"/>
          </w:tcPr>
          <w:p w14:paraId="36634534"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1962A480"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567" w:type="dxa"/>
            <w:shd w:val="clear" w:color="auto" w:fill="auto"/>
          </w:tcPr>
          <w:p w14:paraId="784D7659"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4EC228D8"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851" w:type="dxa"/>
            <w:shd w:val="clear" w:color="auto" w:fill="auto"/>
          </w:tcPr>
          <w:p w14:paraId="09A5D1B2"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1099" w:type="dxa"/>
            <w:shd w:val="clear" w:color="auto" w:fill="auto"/>
          </w:tcPr>
          <w:p w14:paraId="396A4A5E"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2</w:t>
            </w:r>
          </w:p>
        </w:tc>
      </w:tr>
      <w:tr w:rsidR="00B215F0" w:rsidRPr="00D07D9B" w14:paraId="22018DDF" w14:textId="77777777" w:rsidTr="00DB6C6A">
        <w:trPr>
          <w:jc w:val="center"/>
        </w:trPr>
        <w:tc>
          <w:tcPr>
            <w:tcW w:w="2410" w:type="dxa"/>
            <w:shd w:val="clear" w:color="auto" w:fill="auto"/>
          </w:tcPr>
          <w:p w14:paraId="36ED6430"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ТН 35 </w:t>
            </w:r>
            <w:proofErr w:type="spellStart"/>
            <w:r w:rsidRPr="00D07D9B">
              <w:rPr>
                <w:rFonts w:ascii="Times New Roman" w:hAnsi="Times New Roman"/>
                <w:sz w:val="28"/>
                <w:szCs w:val="28"/>
              </w:rPr>
              <w:t>кВ</w:t>
            </w:r>
            <w:proofErr w:type="spellEnd"/>
          </w:p>
        </w:tc>
        <w:tc>
          <w:tcPr>
            <w:tcW w:w="709" w:type="dxa"/>
            <w:shd w:val="clear" w:color="auto" w:fill="auto"/>
          </w:tcPr>
          <w:p w14:paraId="4C2945CD"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709" w:type="dxa"/>
            <w:shd w:val="clear" w:color="auto" w:fill="auto"/>
          </w:tcPr>
          <w:p w14:paraId="6667A46F"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8" w:type="dxa"/>
            <w:shd w:val="clear" w:color="auto" w:fill="auto"/>
          </w:tcPr>
          <w:p w14:paraId="311C23CC"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1F960B0C"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9" w:type="dxa"/>
            <w:shd w:val="clear" w:color="auto" w:fill="auto"/>
          </w:tcPr>
          <w:p w14:paraId="5A329F34"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6312718B"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559AD1AA"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2F6A3D60"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851" w:type="dxa"/>
            <w:shd w:val="clear" w:color="auto" w:fill="auto"/>
          </w:tcPr>
          <w:p w14:paraId="19C164D1"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1099" w:type="dxa"/>
            <w:shd w:val="clear" w:color="auto" w:fill="auto"/>
          </w:tcPr>
          <w:p w14:paraId="2B4570B5"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r>
      <w:tr w:rsidR="00B215F0" w:rsidRPr="00D07D9B" w14:paraId="38713392" w14:textId="77777777" w:rsidTr="00DB6C6A">
        <w:trPr>
          <w:jc w:val="center"/>
        </w:trPr>
        <w:tc>
          <w:tcPr>
            <w:tcW w:w="2410" w:type="dxa"/>
            <w:shd w:val="clear" w:color="auto" w:fill="auto"/>
          </w:tcPr>
          <w:p w14:paraId="30AC6DBE" w14:textId="3FD1F720" w:rsidR="00D9180E" w:rsidRPr="00516493" w:rsidRDefault="00D9180E" w:rsidP="00F11C0A">
            <w:pPr>
              <w:suppressAutoHyphens/>
              <w:spacing w:after="0" w:line="240" w:lineRule="auto"/>
              <w:jc w:val="both"/>
              <w:rPr>
                <w:rFonts w:ascii="Times New Roman" w:hAnsi="Times New Roman"/>
                <w:sz w:val="28"/>
                <w:szCs w:val="28"/>
                <w:lang w:val="kk-KZ"/>
              </w:rPr>
            </w:pPr>
            <w:r w:rsidRPr="00D07D9B">
              <w:rPr>
                <w:rFonts w:ascii="Times New Roman" w:hAnsi="Times New Roman"/>
                <w:sz w:val="28"/>
                <w:szCs w:val="28"/>
              </w:rPr>
              <w:t xml:space="preserve"> 6/10 </w:t>
            </w:r>
            <w:proofErr w:type="spellStart"/>
            <w:r w:rsidRPr="00D07D9B">
              <w:rPr>
                <w:rFonts w:ascii="Times New Roman" w:hAnsi="Times New Roman"/>
                <w:sz w:val="28"/>
                <w:szCs w:val="28"/>
              </w:rPr>
              <w:t>кВ</w:t>
            </w:r>
            <w:proofErr w:type="spellEnd"/>
            <w:r w:rsidR="00516493">
              <w:rPr>
                <w:rFonts w:ascii="Times New Roman" w:hAnsi="Times New Roman"/>
                <w:sz w:val="28"/>
                <w:szCs w:val="28"/>
                <w:lang w:val="kk-KZ"/>
              </w:rPr>
              <w:t xml:space="preserve"> кірісі</w:t>
            </w:r>
          </w:p>
        </w:tc>
        <w:tc>
          <w:tcPr>
            <w:tcW w:w="709" w:type="dxa"/>
            <w:shd w:val="clear" w:color="auto" w:fill="auto"/>
          </w:tcPr>
          <w:p w14:paraId="61FAE1AC"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9" w:type="dxa"/>
            <w:shd w:val="clear" w:color="auto" w:fill="auto"/>
          </w:tcPr>
          <w:p w14:paraId="70B0608B"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8" w:type="dxa"/>
            <w:shd w:val="clear" w:color="auto" w:fill="auto"/>
          </w:tcPr>
          <w:p w14:paraId="3974A544"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4AF4E36A"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709" w:type="dxa"/>
            <w:shd w:val="clear" w:color="auto" w:fill="auto"/>
          </w:tcPr>
          <w:p w14:paraId="2FC53ED0"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3D077B38"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567" w:type="dxa"/>
            <w:shd w:val="clear" w:color="auto" w:fill="auto"/>
          </w:tcPr>
          <w:p w14:paraId="630EDC06"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4C1BB35C"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851" w:type="dxa"/>
            <w:shd w:val="clear" w:color="auto" w:fill="auto"/>
          </w:tcPr>
          <w:p w14:paraId="5DBCC0D0"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1099" w:type="dxa"/>
            <w:shd w:val="clear" w:color="auto" w:fill="auto"/>
          </w:tcPr>
          <w:p w14:paraId="2D3DD716"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2</w:t>
            </w:r>
          </w:p>
        </w:tc>
      </w:tr>
      <w:tr w:rsidR="00B215F0" w:rsidRPr="00D07D9B" w14:paraId="31AAD0C0" w14:textId="77777777" w:rsidTr="00DB6C6A">
        <w:trPr>
          <w:jc w:val="center"/>
        </w:trPr>
        <w:tc>
          <w:tcPr>
            <w:tcW w:w="2410" w:type="dxa"/>
            <w:shd w:val="clear" w:color="auto" w:fill="auto"/>
          </w:tcPr>
          <w:p w14:paraId="69D433F0"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ТН 6/10 </w:t>
            </w:r>
            <w:proofErr w:type="spellStart"/>
            <w:r w:rsidRPr="00D07D9B">
              <w:rPr>
                <w:rFonts w:ascii="Times New Roman" w:hAnsi="Times New Roman"/>
                <w:sz w:val="28"/>
                <w:szCs w:val="28"/>
              </w:rPr>
              <w:t>кВ</w:t>
            </w:r>
            <w:proofErr w:type="spellEnd"/>
          </w:p>
        </w:tc>
        <w:tc>
          <w:tcPr>
            <w:tcW w:w="709" w:type="dxa"/>
            <w:shd w:val="clear" w:color="auto" w:fill="auto"/>
          </w:tcPr>
          <w:p w14:paraId="0CD97E78"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709" w:type="dxa"/>
            <w:shd w:val="clear" w:color="auto" w:fill="auto"/>
          </w:tcPr>
          <w:p w14:paraId="0ED573E0"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8" w:type="dxa"/>
            <w:shd w:val="clear" w:color="auto" w:fill="auto"/>
          </w:tcPr>
          <w:p w14:paraId="2DCB0748"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60E323C1"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9" w:type="dxa"/>
            <w:shd w:val="clear" w:color="auto" w:fill="auto"/>
          </w:tcPr>
          <w:p w14:paraId="04DF91B6"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0FE5AA7E"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78CA602A"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06D81489"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851" w:type="dxa"/>
            <w:shd w:val="clear" w:color="auto" w:fill="auto"/>
          </w:tcPr>
          <w:p w14:paraId="2A988730"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1099" w:type="dxa"/>
            <w:shd w:val="clear" w:color="auto" w:fill="auto"/>
          </w:tcPr>
          <w:p w14:paraId="388717DA"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r>
      <w:tr w:rsidR="00B215F0" w:rsidRPr="00D07D9B" w14:paraId="76532DD9" w14:textId="77777777" w:rsidTr="00DB6C6A">
        <w:trPr>
          <w:jc w:val="center"/>
        </w:trPr>
        <w:tc>
          <w:tcPr>
            <w:tcW w:w="2410" w:type="dxa"/>
            <w:shd w:val="clear" w:color="auto" w:fill="auto"/>
          </w:tcPr>
          <w:p w14:paraId="01172554" w14:textId="4A4CF564" w:rsidR="00D9180E" w:rsidRPr="00516493" w:rsidRDefault="00D9180E" w:rsidP="00F11C0A">
            <w:pPr>
              <w:suppressAutoHyphens/>
              <w:spacing w:after="0" w:line="240" w:lineRule="auto"/>
              <w:jc w:val="both"/>
              <w:rPr>
                <w:rFonts w:ascii="Times New Roman" w:hAnsi="Times New Roman"/>
                <w:sz w:val="28"/>
                <w:szCs w:val="28"/>
                <w:lang w:val="kk-KZ"/>
              </w:rPr>
            </w:pPr>
            <w:r w:rsidRPr="00D07D9B">
              <w:rPr>
                <w:rFonts w:ascii="Times New Roman" w:hAnsi="Times New Roman"/>
                <w:sz w:val="28"/>
                <w:szCs w:val="28"/>
              </w:rPr>
              <w:t xml:space="preserve">6/10 </w:t>
            </w:r>
            <w:proofErr w:type="spellStart"/>
            <w:r w:rsidRPr="00D07D9B">
              <w:rPr>
                <w:rFonts w:ascii="Times New Roman" w:hAnsi="Times New Roman"/>
                <w:sz w:val="28"/>
                <w:szCs w:val="28"/>
              </w:rPr>
              <w:t>кВ</w:t>
            </w:r>
            <w:proofErr w:type="spellEnd"/>
            <w:r w:rsidR="00516493">
              <w:rPr>
                <w:rFonts w:ascii="Times New Roman" w:hAnsi="Times New Roman"/>
                <w:sz w:val="28"/>
                <w:szCs w:val="28"/>
                <w:lang w:val="kk-KZ"/>
              </w:rPr>
              <w:t xml:space="preserve"> ф</w:t>
            </w:r>
            <w:proofErr w:type="spellStart"/>
            <w:r w:rsidR="00516493" w:rsidRPr="00D07D9B">
              <w:rPr>
                <w:rFonts w:ascii="Times New Roman" w:hAnsi="Times New Roman"/>
                <w:sz w:val="28"/>
                <w:szCs w:val="28"/>
              </w:rPr>
              <w:t>идер</w:t>
            </w:r>
            <w:proofErr w:type="spellEnd"/>
            <w:r w:rsidR="00516493">
              <w:rPr>
                <w:rFonts w:ascii="Times New Roman" w:hAnsi="Times New Roman"/>
                <w:sz w:val="28"/>
                <w:szCs w:val="28"/>
                <w:lang w:val="kk-KZ"/>
              </w:rPr>
              <w:t>і</w:t>
            </w:r>
          </w:p>
        </w:tc>
        <w:tc>
          <w:tcPr>
            <w:tcW w:w="709" w:type="dxa"/>
            <w:shd w:val="clear" w:color="auto" w:fill="auto"/>
          </w:tcPr>
          <w:p w14:paraId="6FFFB73E"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9" w:type="dxa"/>
            <w:shd w:val="clear" w:color="auto" w:fill="auto"/>
          </w:tcPr>
          <w:p w14:paraId="4025BA6A"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708" w:type="dxa"/>
            <w:shd w:val="clear" w:color="auto" w:fill="auto"/>
          </w:tcPr>
          <w:p w14:paraId="026D4150"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346F5482"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9" w:type="dxa"/>
            <w:shd w:val="clear" w:color="auto" w:fill="auto"/>
          </w:tcPr>
          <w:p w14:paraId="2E09CCC8"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4901DF0F"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67D72A73"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44845C1D"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851" w:type="dxa"/>
            <w:shd w:val="clear" w:color="auto" w:fill="auto"/>
          </w:tcPr>
          <w:p w14:paraId="24CE9250"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1099" w:type="dxa"/>
            <w:shd w:val="clear" w:color="auto" w:fill="auto"/>
          </w:tcPr>
          <w:p w14:paraId="23CFCF5F"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r>
      <w:tr w:rsidR="00B215F0" w:rsidRPr="00D07D9B" w14:paraId="2905423E" w14:textId="77777777" w:rsidTr="00DB6C6A">
        <w:trPr>
          <w:jc w:val="center"/>
        </w:trPr>
        <w:tc>
          <w:tcPr>
            <w:tcW w:w="2410" w:type="dxa"/>
            <w:shd w:val="clear" w:color="auto" w:fill="auto"/>
          </w:tcPr>
          <w:p w14:paraId="7012E2D4" w14:textId="24B906D3" w:rsidR="00D9180E" w:rsidRPr="00516493" w:rsidRDefault="00D9180E" w:rsidP="00F11C0A">
            <w:pPr>
              <w:suppressAutoHyphens/>
              <w:spacing w:after="0" w:line="240" w:lineRule="auto"/>
              <w:jc w:val="both"/>
              <w:rPr>
                <w:rFonts w:ascii="Times New Roman" w:hAnsi="Times New Roman"/>
                <w:sz w:val="28"/>
                <w:szCs w:val="28"/>
                <w:lang w:val="kk-KZ"/>
              </w:rPr>
            </w:pPr>
            <w:r w:rsidRPr="00D07D9B">
              <w:rPr>
                <w:rFonts w:ascii="Times New Roman" w:hAnsi="Times New Roman"/>
                <w:sz w:val="28"/>
                <w:szCs w:val="28"/>
              </w:rPr>
              <w:t>ПТ</w:t>
            </w:r>
            <w:r w:rsidR="00516493">
              <w:rPr>
                <w:rFonts w:ascii="Times New Roman" w:hAnsi="Times New Roman"/>
                <w:sz w:val="28"/>
                <w:szCs w:val="28"/>
                <w:lang w:val="kk-KZ"/>
              </w:rPr>
              <w:t xml:space="preserve"> қалқаны</w:t>
            </w:r>
          </w:p>
        </w:tc>
        <w:tc>
          <w:tcPr>
            <w:tcW w:w="709" w:type="dxa"/>
            <w:shd w:val="clear" w:color="auto" w:fill="auto"/>
          </w:tcPr>
          <w:p w14:paraId="1F94C8BE"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9" w:type="dxa"/>
            <w:shd w:val="clear" w:color="auto" w:fill="auto"/>
          </w:tcPr>
          <w:p w14:paraId="29E5DFE4"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708" w:type="dxa"/>
            <w:shd w:val="clear" w:color="auto" w:fill="auto"/>
          </w:tcPr>
          <w:p w14:paraId="72CAF083"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6E79C4C1"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9" w:type="dxa"/>
            <w:shd w:val="clear" w:color="auto" w:fill="auto"/>
          </w:tcPr>
          <w:p w14:paraId="507E00FF"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0CF90B3C"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4930B30B"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6C519A50"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851" w:type="dxa"/>
            <w:shd w:val="clear" w:color="auto" w:fill="auto"/>
          </w:tcPr>
          <w:p w14:paraId="1199EFCB"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1099" w:type="dxa"/>
            <w:shd w:val="clear" w:color="auto" w:fill="auto"/>
          </w:tcPr>
          <w:p w14:paraId="5990F49E"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r>
    </w:tbl>
    <w:p w14:paraId="49CB0D21" w14:textId="77777777" w:rsidR="00196C9A" w:rsidRPr="00D07D9B" w:rsidRDefault="00196C9A" w:rsidP="009F2C4C">
      <w:pPr>
        <w:suppressAutoHyphens/>
        <w:spacing w:after="0" w:line="240" w:lineRule="auto"/>
        <w:jc w:val="both"/>
        <w:rPr>
          <w:rFonts w:ascii="Times New Roman" w:hAnsi="Times New Roman"/>
          <w:sz w:val="28"/>
          <w:szCs w:val="28"/>
        </w:rPr>
      </w:pPr>
    </w:p>
    <w:p w14:paraId="5C15FE8F" w14:textId="77777777" w:rsidR="009D319B" w:rsidRPr="00EE3F2B" w:rsidRDefault="009D319B" w:rsidP="009D319B">
      <w:pPr>
        <w:suppressAutoHyphens/>
        <w:spacing w:after="0" w:line="240" w:lineRule="auto"/>
        <w:ind w:firstLine="720"/>
        <w:jc w:val="both"/>
        <w:rPr>
          <w:rFonts w:ascii="Times New Roman" w:hAnsi="Times New Roman"/>
          <w:sz w:val="28"/>
          <w:szCs w:val="28"/>
          <w:lang w:val="kk-KZ"/>
        </w:rPr>
      </w:pPr>
      <w:proofErr w:type="spellStart"/>
      <w:r w:rsidRPr="00EE3F2B">
        <w:rPr>
          <w:rFonts w:ascii="Times New Roman" w:hAnsi="Times New Roman"/>
          <w:color w:val="000000"/>
          <w:sz w:val="28"/>
          <w:szCs w:val="28"/>
        </w:rPr>
        <w:t>Телесигналдар</w:t>
      </w:r>
      <w:proofErr w:type="spellEnd"/>
      <w:r w:rsidRPr="00EE3F2B">
        <w:rPr>
          <w:rFonts w:ascii="Times New Roman" w:hAnsi="Times New Roman"/>
          <w:color w:val="000000"/>
          <w:sz w:val="28"/>
          <w:szCs w:val="28"/>
        </w:rPr>
        <w:t xml:space="preserve"> </w:t>
      </w:r>
      <w:proofErr w:type="spellStart"/>
      <w:r w:rsidRPr="00EE3F2B">
        <w:rPr>
          <w:rFonts w:ascii="Times New Roman" w:hAnsi="Times New Roman"/>
          <w:color w:val="000000"/>
          <w:sz w:val="28"/>
          <w:szCs w:val="28"/>
        </w:rPr>
        <w:t>санын</w:t>
      </w:r>
      <w:proofErr w:type="spellEnd"/>
      <w:r w:rsidRPr="00EE3F2B">
        <w:rPr>
          <w:rFonts w:ascii="Times New Roman" w:hAnsi="Times New Roman"/>
          <w:color w:val="000000"/>
          <w:sz w:val="28"/>
          <w:szCs w:val="28"/>
        </w:rPr>
        <w:t xml:space="preserve"> </w:t>
      </w:r>
      <w:proofErr w:type="spellStart"/>
      <w:r w:rsidRPr="00EE3F2B">
        <w:rPr>
          <w:rFonts w:ascii="Times New Roman" w:hAnsi="Times New Roman"/>
          <w:color w:val="000000"/>
          <w:sz w:val="28"/>
          <w:szCs w:val="28"/>
        </w:rPr>
        <w:t>есептеу</w:t>
      </w:r>
      <w:proofErr w:type="spellEnd"/>
      <w:r w:rsidRPr="00EE3F2B">
        <w:rPr>
          <w:rFonts w:ascii="Times New Roman" w:hAnsi="Times New Roman"/>
          <w:color w:val="000000"/>
          <w:sz w:val="28"/>
          <w:szCs w:val="28"/>
        </w:rPr>
        <w:t>:</w:t>
      </w:r>
      <w:r w:rsidRPr="00EE3F2B">
        <w:rPr>
          <w:rFonts w:ascii="Times New Roman" w:hAnsi="Times New Roman"/>
          <w:color w:val="000000"/>
          <w:sz w:val="28"/>
          <w:szCs w:val="28"/>
          <w:lang w:val="kk-KZ"/>
        </w:rPr>
        <w:t xml:space="preserve"> </w:t>
      </w:r>
      <w:r w:rsidRPr="00EE3F2B">
        <w:rPr>
          <w:rFonts w:ascii="Times New Roman" w:hAnsi="Times New Roman"/>
          <w:sz w:val="28"/>
          <w:szCs w:val="28"/>
          <w:lang w:val="kk-KZ"/>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784"/>
      </w:tblGrid>
      <w:tr w:rsidR="009D319B" w:rsidRPr="00D07D9B" w14:paraId="55FE04C1" w14:textId="77777777" w:rsidTr="00DB6C6A">
        <w:trPr>
          <w:trHeight w:val="509"/>
          <w:jc w:val="center"/>
        </w:trPr>
        <w:tc>
          <w:tcPr>
            <w:tcW w:w="4678" w:type="dxa"/>
            <w:shd w:val="clear" w:color="auto" w:fill="auto"/>
          </w:tcPr>
          <w:p w14:paraId="20D9EA0B" w14:textId="5711BE09" w:rsidR="009D319B" w:rsidRPr="00D07D9B" w:rsidRDefault="009D319B" w:rsidP="009D319B">
            <w:pPr>
              <w:suppressAutoHyphens/>
              <w:spacing w:after="0" w:line="240" w:lineRule="auto"/>
              <w:ind w:firstLine="21"/>
              <w:jc w:val="center"/>
              <w:rPr>
                <w:rFonts w:ascii="Times New Roman" w:hAnsi="Times New Roman"/>
                <w:b/>
                <w:sz w:val="28"/>
                <w:szCs w:val="28"/>
              </w:rPr>
            </w:pPr>
            <w:r>
              <w:rPr>
                <w:rFonts w:ascii="Times New Roman" w:hAnsi="Times New Roman"/>
                <w:b/>
                <w:sz w:val="28"/>
                <w:szCs w:val="28"/>
                <w:lang w:val="kk-KZ"/>
              </w:rPr>
              <w:t>Қосылу түрі</w:t>
            </w:r>
          </w:p>
        </w:tc>
        <w:tc>
          <w:tcPr>
            <w:tcW w:w="4784" w:type="dxa"/>
            <w:shd w:val="clear" w:color="auto" w:fill="auto"/>
          </w:tcPr>
          <w:p w14:paraId="62F46CC7" w14:textId="45781C64" w:rsidR="009D319B" w:rsidRPr="00D07D9B" w:rsidRDefault="009D319B" w:rsidP="009D319B">
            <w:pPr>
              <w:suppressAutoHyphens/>
              <w:spacing w:after="0" w:line="240" w:lineRule="auto"/>
              <w:ind w:firstLine="21"/>
              <w:jc w:val="center"/>
              <w:rPr>
                <w:rFonts w:ascii="Times New Roman" w:hAnsi="Times New Roman"/>
                <w:b/>
                <w:sz w:val="28"/>
                <w:szCs w:val="28"/>
              </w:rPr>
            </w:pPr>
            <w:r w:rsidRPr="00D07D9B">
              <w:rPr>
                <w:rFonts w:ascii="Times New Roman" w:hAnsi="Times New Roman"/>
                <w:b/>
                <w:sz w:val="28"/>
                <w:szCs w:val="28"/>
              </w:rPr>
              <w:t>Телесигнал</w:t>
            </w:r>
          </w:p>
        </w:tc>
      </w:tr>
      <w:tr w:rsidR="00B215F0" w:rsidRPr="00D07D9B" w14:paraId="396301B9" w14:textId="77777777" w:rsidTr="00DB6C6A">
        <w:trPr>
          <w:jc w:val="center"/>
        </w:trPr>
        <w:tc>
          <w:tcPr>
            <w:tcW w:w="4678" w:type="dxa"/>
            <w:shd w:val="clear" w:color="auto" w:fill="auto"/>
          </w:tcPr>
          <w:p w14:paraId="0D0940A0" w14:textId="08DFD003" w:rsidR="00D9180E" w:rsidRPr="009D319B" w:rsidRDefault="00D9180E" w:rsidP="00F11C0A">
            <w:pPr>
              <w:suppressAutoHyphens/>
              <w:spacing w:after="0" w:line="240" w:lineRule="auto"/>
              <w:jc w:val="both"/>
              <w:rPr>
                <w:rFonts w:ascii="Times New Roman" w:hAnsi="Times New Roman"/>
                <w:sz w:val="28"/>
                <w:szCs w:val="28"/>
                <w:lang w:val="kk-KZ"/>
              </w:rPr>
            </w:pPr>
            <w:r w:rsidRPr="00D07D9B">
              <w:rPr>
                <w:rFonts w:ascii="Times New Roman" w:hAnsi="Times New Roman"/>
                <w:sz w:val="28"/>
                <w:szCs w:val="28"/>
              </w:rPr>
              <w:t xml:space="preserve">110/35/10-6 </w:t>
            </w:r>
            <w:proofErr w:type="spellStart"/>
            <w:r w:rsidRPr="00D07D9B">
              <w:rPr>
                <w:rFonts w:ascii="Times New Roman" w:hAnsi="Times New Roman"/>
                <w:sz w:val="28"/>
                <w:szCs w:val="28"/>
              </w:rPr>
              <w:t>кВ</w:t>
            </w:r>
            <w:proofErr w:type="spellEnd"/>
            <w:r w:rsidR="009D319B">
              <w:rPr>
                <w:rFonts w:ascii="Times New Roman" w:hAnsi="Times New Roman"/>
                <w:sz w:val="28"/>
                <w:szCs w:val="28"/>
                <w:lang w:val="kk-KZ"/>
              </w:rPr>
              <w:t xml:space="preserve"> т</w:t>
            </w:r>
            <w:proofErr w:type="spellStart"/>
            <w:r w:rsidR="009D319B" w:rsidRPr="00D07D9B">
              <w:rPr>
                <w:rFonts w:ascii="Times New Roman" w:hAnsi="Times New Roman"/>
                <w:sz w:val="28"/>
                <w:szCs w:val="28"/>
              </w:rPr>
              <w:t>рансформаторы</w:t>
            </w:r>
            <w:proofErr w:type="spellEnd"/>
          </w:p>
        </w:tc>
        <w:tc>
          <w:tcPr>
            <w:tcW w:w="4784" w:type="dxa"/>
            <w:shd w:val="clear" w:color="auto" w:fill="auto"/>
          </w:tcPr>
          <w:p w14:paraId="3700EBCE" w14:textId="513AB112" w:rsidR="00D9180E" w:rsidRPr="009D319B" w:rsidRDefault="009D319B" w:rsidP="00F11C0A">
            <w:pPr>
              <w:suppressAutoHyphens/>
              <w:spacing w:after="0" w:line="240" w:lineRule="auto"/>
              <w:jc w:val="both"/>
              <w:rPr>
                <w:rFonts w:ascii="Times New Roman" w:hAnsi="Times New Roman"/>
                <w:sz w:val="28"/>
                <w:szCs w:val="28"/>
                <w:lang w:val="kk-KZ"/>
              </w:rPr>
            </w:pPr>
            <w:proofErr w:type="spellStart"/>
            <w:r w:rsidRPr="009D319B">
              <w:rPr>
                <w:rFonts w:ascii="Times New Roman" w:hAnsi="Times New Roman"/>
                <w:color w:val="000000"/>
                <w:sz w:val="28"/>
                <w:szCs w:val="28"/>
              </w:rPr>
              <w:t>Жоғары</w:t>
            </w:r>
            <w:proofErr w:type="spellEnd"/>
            <w:r w:rsidRPr="009D319B">
              <w:rPr>
                <w:rFonts w:ascii="Times New Roman" w:hAnsi="Times New Roman"/>
                <w:color w:val="000000"/>
                <w:sz w:val="28"/>
                <w:szCs w:val="28"/>
              </w:rPr>
              <w:t xml:space="preserve"> </w:t>
            </w:r>
            <w:proofErr w:type="spellStart"/>
            <w:r w:rsidRPr="009D319B">
              <w:rPr>
                <w:rFonts w:ascii="Times New Roman" w:hAnsi="Times New Roman"/>
                <w:color w:val="000000"/>
                <w:sz w:val="28"/>
                <w:szCs w:val="28"/>
              </w:rPr>
              <w:t>кернеу</w:t>
            </w:r>
            <w:proofErr w:type="spellEnd"/>
            <w:r w:rsidRPr="009D319B">
              <w:rPr>
                <w:rFonts w:ascii="Times New Roman" w:hAnsi="Times New Roman"/>
                <w:color w:val="000000"/>
                <w:sz w:val="28"/>
                <w:szCs w:val="28"/>
              </w:rPr>
              <w:t xml:space="preserve"> </w:t>
            </w:r>
            <w:proofErr w:type="spellStart"/>
            <w:r w:rsidRPr="009D319B">
              <w:rPr>
                <w:rFonts w:ascii="Times New Roman" w:hAnsi="Times New Roman"/>
                <w:color w:val="000000"/>
                <w:sz w:val="28"/>
                <w:szCs w:val="28"/>
              </w:rPr>
              <w:t>жағындағы</w:t>
            </w:r>
            <w:proofErr w:type="spellEnd"/>
            <w:r w:rsidRPr="009D319B">
              <w:rPr>
                <w:rFonts w:ascii="Times New Roman" w:hAnsi="Times New Roman"/>
                <w:color w:val="000000"/>
                <w:sz w:val="28"/>
                <w:szCs w:val="28"/>
              </w:rPr>
              <w:t xml:space="preserve"> </w:t>
            </w:r>
            <w:r w:rsidRPr="009D319B">
              <w:rPr>
                <w:rFonts w:ascii="Times New Roman" w:hAnsi="Times New Roman"/>
                <w:color w:val="000000"/>
                <w:sz w:val="28"/>
                <w:szCs w:val="28"/>
                <w:lang w:val="kk-KZ"/>
              </w:rPr>
              <w:t>ажыратқыш</w:t>
            </w:r>
            <w:r w:rsidRPr="009D319B">
              <w:rPr>
                <w:rFonts w:ascii="Times New Roman" w:hAnsi="Times New Roman"/>
                <w:sz w:val="28"/>
                <w:szCs w:val="28"/>
              </w:rPr>
              <w:t xml:space="preserve"> </w:t>
            </w:r>
            <w:r w:rsidRPr="009D319B">
              <w:rPr>
                <w:rFonts w:ascii="Times New Roman" w:hAnsi="Times New Roman"/>
                <w:sz w:val="28"/>
                <w:szCs w:val="28"/>
                <w:lang w:val="kk-KZ"/>
              </w:rPr>
              <w:t xml:space="preserve">  </w:t>
            </w:r>
          </w:p>
        </w:tc>
      </w:tr>
      <w:tr w:rsidR="00B215F0" w:rsidRPr="00D07D9B" w14:paraId="38DB0E92" w14:textId="77777777" w:rsidTr="00DB6C6A">
        <w:trPr>
          <w:jc w:val="center"/>
        </w:trPr>
        <w:tc>
          <w:tcPr>
            <w:tcW w:w="4678" w:type="dxa"/>
            <w:shd w:val="clear" w:color="auto" w:fill="auto"/>
          </w:tcPr>
          <w:p w14:paraId="2645DF6A" w14:textId="5A11010A" w:rsidR="00D9180E" w:rsidRPr="00D07D9B" w:rsidRDefault="009D319B" w:rsidP="00F11C0A">
            <w:pPr>
              <w:suppressAutoHyphens/>
              <w:spacing w:after="0" w:line="240" w:lineRule="auto"/>
              <w:jc w:val="both"/>
              <w:rPr>
                <w:rFonts w:ascii="Times New Roman" w:hAnsi="Times New Roman"/>
                <w:sz w:val="28"/>
                <w:szCs w:val="28"/>
              </w:rPr>
            </w:pPr>
            <w:r>
              <w:rPr>
                <w:rFonts w:ascii="Times New Roman" w:hAnsi="Times New Roman"/>
                <w:sz w:val="28"/>
                <w:szCs w:val="28"/>
                <w:lang w:val="kk-KZ"/>
              </w:rPr>
              <w:t>ӘЖ</w:t>
            </w:r>
            <w:r w:rsidR="00D9180E" w:rsidRPr="00D07D9B">
              <w:rPr>
                <w:rFonts w:ascii="Times New Roman" w:hAnsi="Times New Roman"/>
                <w:sz w:val="28"/>
                <w:szCs w:val="28"/>
              </w:rPr>
              <w:t xml:space="preserve">-110 </w:t>
            </w:r>
            <w:proofErr w:type="spellStart"/>
            <w:r w:rsidR="00D9180E" w:rsidRPr="00D07D9B">
              <w:rPr>
                <w:rFonts w:ascii="Times New Roman" w:hAnsi="Times New Roman"/>
                <w:sz w:val="28"/>
                <w:szCs w:val="28"/>
              </w:rPr>
              <w:t>кВ</w:t>
            </w:r>
            <w:proofErr w:type="spellEnd"/>
          </w:p>
        </w:tc>
        <w:tc>
          <w:tcPr>
            <w:tcW w:w="4784" w:type="dxa"/>
            <w:shd w:val="clear" w:color="auto" w:fill="auto"/>
          </w:tcPr>
          <w:p w14:paraId="6198AABD" w14:textId="0B9694E5" w:rsidR="00D9180E" w:rsidRPr="009D319B" w:rsidRDefault="009D319B" w:rsidP="00F11C0A">
            <w:pPr>
              <w:suppressAutoHyphens/>
              <w:spacing w:after="0" w:line="240" w:lineRule="auto"/>
              <w:jc w:val="both"/>
              <w:rPr>
                <w:rFonts w:ascii="Times New Roman" w:hAnsi="Times New Roman"/>
                <w:sz w:val="28"/>
                <w:szCs w:val="28"/>
                <w:lang w:val="kk-KZ"/>
              </w:rPr>
            </w:pPr>
            <w:r w:rsidRPr="009D319B">
              <w:rPr>
                <w:rFonts w:ascii="Times New Roman" w:hAnsi="Times New Roman"/>
                <w:sz w:val="28"/>
                <w:szCs w:val="28"/>
                <w:lang w:val="kk-KZ"/>
              </w:rPr>
              <w:t>Ажыратқыш</w:t>
            </w:r>
          </w:p>
        </w:tc>
      </w:tr>
      <w:tr w:rsidR="00B215F0" w:rsidRPr="00D07D9B" w14:paraId="13DDFAE3" w14:textId="77777777" w:rsidTr="00DB6C6A">
        <w:trPr>
          <w:jc w:val="center"/>
        </w:trPr>
        <w:tc>
          <w:tcPr>
            <w:tcW w:w="4678" w:type="dxa"/>
            <w:shd w:val="clear" w:color="auto" w:fill="auto"/>
          </w:tcPr>
          <w:p w14:paraId="46CABED2"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СШ-110 </w:t>
            </w:r>
            <w:proofErr w:type="spellStart"/>
            <w:r w:rsidRPr="00D07D9B">
              <w:rPr>
                <w:rFonts w:ascii="Times New Roman" w:hAnsi="Times New Roman"/>
                <w:sz w:val="28"/>
                <w:szCs w:val="28"/>
              </w:rPr>
              <w:t>кВ</w:t>
            </w:r>
            <w:proofErr w:type="spellEnd"/>
          </w:p>
        </w:tc>
        <w:tc>
          <w:tcPr>
            <w:tcW w:w="4784" w:type="dxa"/>
            <w:shd w:val="clear" w:color="auto" w:fill="auto"/>
          </w:tcPr>
          <w:p w14:paraId="6B075893" w14:textId="588AA780" w:rsidR="00D9180E" w:rsidRPr="009D319B" w:rsidRDefault="00D9180E" w:rsidP="00F11C0A">
            <w:pPr>
              <w:suppressAutoHyphens/>
              <w:spacing w:after="0" w:line="240" w:lineRule="auto"/>
              <w:jc w:val="both"/>
              <w:rPr>
                <w:rFonts w:ascii="Times New Roman" w:hAnsi="Times New Roman"/>
                <w:sz w:val="28"/>
                <w:szCs w:val="28"/>
                <w:lang w:val="kk-KZ"/>
              </w:rPr>
            </w:pPr>
            <w:proofErr w:type="spellStart"/>
            <w:r w:rsidRPr="00D07D9B">
              <w:rPr>
                <w:rFonts w:ascii="Times New Roman" w:hAnsi="Times New Roman"/>
                <w:sz w:val="28"/>
                <w:szCs w:val="28"/>
              </w:rPr>
              <w:t>Секци</w:t>
            </w:r>
            <w:proofErr w:type="spellEnd"/>
            <w:r w:rsidR="009D319B">
              <w:rPr>
                <w:rFonts w:ascii="Times New Roman" w:hAnsi="Times New Roman"/>
                <w:sz w:val="28"/>
                <w:szCs w:val="28"/>
                <w:lang w:val="kk-KZ"/>
              </w:rPr>
              <w:t xml:space="preserve">ялы ажыратқыш  </w:t>
            </w:r>
          </w:p>
        </w:tc>
      </w:tr>
      <w:tr w:rsidR="00B215F0" w:rsidRPr="00D07D9B" w14:paraId="4A2D94DA" w14:textId="77777777" w:rsidTr="00DB6C6A">
        <w:trPr>
          <w:jc w:val="center"/>
        </w:trPr>
        <w:tc>
          <w:tcPr>
            <w:tcW w:w="4678" w:type="dxa"/>
            <w:shd w:val="clear" w:color="auto" w:fill="auto"/>
          </w:tcPr>
          <w:p w14:paraId="45EE9721" w14:textId="60258162" w:rsidR="00D9180E" w:rsidRPr="00D07D9B" w:rsidRDefault="009D319B" w:rsidP="00F11C0A">
            <w:pPr>
              <w:suppressAutoHyphens/>
              <w:spacing w:after="0" w:line="240" w:lineRule="auto"/>
              <w:jc w:val="both"/>
              <w:rPr>
                <w:rFonts w:ascii="Times New Roman" w:hAnsi="Times New Roman"/>
                <w:sz w:val="28"/>
                <w:szCs w:val="28"/>
              </w:rPr>
            </w:pPr>
            <w:r>
              <w:rPr>
                <w:rFonts w:ascii="Times New Roman" w:hAnsi="Times New Roman"/>
                <w:sz w:val="28"/>
                <w:szCs w:val="28"/>
                <w:lang w:val="kk-KZ"/>
              </w:rPr>
              <w:t>ӘЖ</w:t>
            </w:r>
            <w:r w:rsidR="00D9180E" w:rsidRPr="00D07D9B">
              <w:rPr>
                <w:rFonts w:ascii="Times New Roman" w:hAnsi="Times New Roman"/>
                <w:sz w:val="28"/>
                <w:szCs w:val="28"/>
              </w:rPr>
              <w:t xml:space="preserve">-35 </w:t>
            </w:r>
            <w:proofErr w:type="spellStart"/>
            <w:r w:rsidR="00D9180E" w:rsidRPr="00D07D9B">
              <w:rPr>
                <w:rFonts w:ascii="Times New Roman" w:hAnsi="Times New Roman"/>
                <w:sz w:val="28"/>
                <w:szCs w:val="28"/>
              </w:rPr>
              <w:t>кВ</w:t>
            </w:r>
            <w:proofErr w:type="spellEnd"/>
          </w:p>
        </w:tc>
        <w:tc>
          <w:tcPr>
            <w:tcW w:w="4784" w:type="dxa"/>
            <w:shd w:val="clear" w:color="auto" w:fill="auto"/>
          </w:tcPr>
          <w:p w14:paraId="6D289D75" w14:textId="36DE4429" w:rsidR="00D9180E" w:rsidRPr="009D319B" w:rsidRDefault="009D319B" w:rsidP="00F11C0A">
            <w:pPr>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Ажыратқыш</w:t>
            </w:r>
          </w:p>
        </w:tc>
      </w:tr>
      <w:tr w:rsidR="00B215F0" w:rsidRPr="00D07D9B" w14:paraId="6FE10E8A" w14:textId="77777777" w:rsidTr="00DB6C6A">
        <w:trPr>
          <w:jc w:val="center"/>
        </w:trPr>
        <w:tc>
          <w:tcPr>
            <w:tcW w:w="4678" w:type="dxa"/>
            <w:shd w:val="clear" w:color="auto" w:fill="auto"/>
          </w:tcPr>
          <w:p w14:paraId="51B45911"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СШ-35 </w:t>
            </w:r>
            <w:proofErr w:type="spellStart"/>
            <w:r w:rsidRPr="00D07D9B">
              <w:rPr>
                <w:rFonts w:ascii="Times New Roman" w:hAnsi="Times New Roman"/>
                <w:sz w:val="28"/>
                <w:szCs w:val="28"/>
              </w:rPr>
              <w:t>кВ</w:t>
            </w:r>
            <w:proofErr w:type="spellEnd"/>
          </w:p>
        </w:tc>
        <w:tc>
          <w:tcPr>
            <w:tcW w:w="4784" w:type="dxa"/>
            <w:shd w:val="clear" w:color="auto" w:fill="auto"/>
          </w:tcPr>
          <w:p w14:paraId="0EC9D445" w14:textId="4F633330" w:rsidR="00D9180E" w:rsidRPr="00D07D9B" w:rsidRDefault="009D319B" w:rsidP="00F11C0A">
            <w:pPr>
              <w:suppressAutoHyphens/>
              <w:spacing w:after="0" w:line="240" w:lineRule="auto"/>
              <w:jc w:val="both"/>
              <w:rPr>
                <w:rFonts w:ascii="Times New Roman" w:hAnsi="Times New Roman"/>
                <w:sz w:val="28"/>
                <w:szCs w:val="28"/>
              </w:rPr>
            </w:pPr>
            <w:proofErr w:type="spellStart"/>
            <w:r w:rsidRPr="00D07D9B">
              <w:rPr>
                <w:rFonts w:ascii="Times New Roman" w:hAnsi="Times New Roman"/>
                <w:sz w:val="28"/>
                <w:szCs w:val="28"/>
              </w:rPr>
              <w:t>Секци</w:t>
            </w:r>
            <w:proofErr w:type="spellEnd"/>
            <w:r>
              <w:rPr>
                <w:rFonts w:ascii="Times New Roman" w:hAnsi="Times New Roman"/>
                <w:sz w:val="28"/>
                <w:szCs w:val="28"/>
                <w:lang w:val="kk-KZ"/>
              </w:rPr>
              <w:t xml:space="preserve">ялы ажыратқыш  </w:t>
            </w:r>
          </w:p>
        </w:tc>
      </w:tr>
      <w:tr w:rsidR="00B215F0" w:rsidRPr="00D07D9B" w14:paraId="5985DC0E" w14:textId="77777777" w:rsidTr="00DB6C6A">
        <w:trPr>
          <w:jc w:val="center"/>
        </w:trPr>
        <w:tc>
          <w:tcPr>
            <w:tcW w:w="4678" w:type="dxa"/>
            <w:shd w:val="clear" w:color="auto" w:fill="auto"/>
          </w:tcPr>
          <w:p w14:paraId="27F7BC2B"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ОСШ-110 </w:t>
            </w:r>
            <w:proofErr w:type="spellStart"/>
            <w:r w:rsidRPr="00D07D9B">
              <w:rPr>
                <w:rFonts w:ascii="Times New Roman" w:hAnsi="Times New Roman"/>
                <w:sz w:val="28"/>
                <w:szCs w:val="28"/>
              </w:rPr>
              <w:t>кВ</w:t>
            </w:r>
            <w:proofErr w:type="spellEnd"/>
          </w:p>
        </w:tc>
        <w:tc>
          <w:tcPr>
            <w:tcW w:w="4784" w:type="dxa"/>
            <w:shd w:val="clear" w:color="auto" w:fill="auto"/>
          </w:tcPr>
          <w:p w14:paraId="65FA9729" w14:textId="4C6D9722" w:rsidR="00D9180E" w:rsidRPr="00D07D9B" w:rsidRDefault="009D319B" w:rsidP="00F11C0A">
            <w:pPr>
              <w:suppressAutoHyphens/>
              <w:spacing w:after="0" w:line="240" w:lineRule="auto"/>
              <w:jc w:val="both"/>
              <w:rPr>
                <w:rFonts w:ascii="Times New Roman" w:hAnsi="Times New Roman"/>
                <w:sz w:val="28"/>
                <w:szCs w:val="28"/>
              </w:rPr>
            </w:pPr>
            <w:r>
              <w:rPr>
                <w:rFonts w:ascii="Times New Roman" w:hAnsi="Times New Roman"/>
                <w:sz w:val="28"/>
                <w:szCs w:val="28"/>
                <w:lang w:val="kk-KZ"/>
              </w:rPr>
              <w:t>Орағытпалы ажыратқыш</w:t>
            </w:r>
          </w:p>
        </w:tc>
      </w:tr>
      <w:tr w:rsidR="00B215F0" w:rsidRPr="00D07D9B" w14:paraId="5417128F" w14:textId="77777777" w:rsidTr="00DB6C6A">
        <w:trPr>
          <w:jc w:val="center"/>
        </w:trPr>
        <w:tc>
          <w:tcPr>
            <w:tcW w:w="4678" w:type="dxa"/>
            <w:shd w:val="clear" w:color="auto" w:fill="auto"/>
          </w:tcPr>
          <w:p w14:paraId="7F57EEF5" w14:textId="0B7F8574" w:rsidR="00D9180E" w:rsidRPr="009D319B" w:rsidRDefault="00D9180E" w:rsidP="00F11C0A">
            <w:pPr>
              <w:suppressAutoHyphens/>
              <w:spacing w:after="0" w:line="240" w:lineRule="auto"/>
              <w:jc w:val="both"/>
              <w:rPr>
                <w:rFonts w:ascii="Times New Roman" w:hAnsi="Times New Roman"/>
                <w:sz w:val="28"/>
                <w:szCs w:val="28"/>
                <w:lang w:val="kk-KZ"/>
              </w:rPr>
            </w:pPr>
            <w:r w:rsidRPr="00D07D9B">
              <w:rPr>
                <w:rFonts w:ascii="Times New Roman" w:hAnsi="Times New Roman"/>
                <w:sz w:val="28"/>
                <w:szCs w:val="28"/>
              </w:rPr>
              <w:t xml:space="preserve">6-10 </w:t>
            </w:r>
            <w:proofErr w:type="spellStart"/>
            <w:r w:rsidRPr="00D07D9B">
              <w:rPr>
                <w:rFonts w:ascii="Times New Roman" w:hAnsi="Times New Roman"/>
                <w:sz w:val="28"/>
                <w:szCs w:val="28"/>
              </w:rPr>
              <w:t>кВ</w:t>
            </w:r>
            <w:proofErr w:type="spellEnd"/>
            <w:r w:rsidR="009D319B">
              <w:rPr>
                <w:rFonts w:ascii="Times New Roman" w:hAnsi="Times New Roman"/>
                <w:sz w:val="28"/>
                <w:szCs w:val="28"/>
                <w:lang w:val="kk-KZ"/>
              </w:rPr>
              <w:t xml:space="preserve"> ҮҚ кірісі</w:t>
            </w:r>
          </w:p>
        </w:tc>
        <w:tc>
          <w:tcPr>
            <w:tcW w:w="4784" w:type="dxa"/>
            <w:shd w:val="clear" w:color="auto" w:fill="auto"/>
          </w:tcPr>
          <w:p w14:paraId="6B772017" w14:textId="51BA84D9" w:rsidR="00D9180E" w:rsidRPr="009D319B" w:rsidRDefault="009D319B" w:rsidP="00F11C0A">
            <w:pPr>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Ажыратқыш</w:t>
            </w:r>
          </w:p>
        </w:tc>
      </w:tr>
      <w:tr w:rsidR="00B215F0" w:rsidRPr="00D07D9B" w14:paraId="6F43BA48" w14:textId="77777777" w:rsidTr="00DB6C6A">
        <w:trPr>
          <w:jc w:val="center"/>
        </w:trPr>
        <w:tc>
          <w:tcPr>
            <w:tcW w:w="4678" w:type="dxa"/>
            <w:shd w:val="clear" w:color="auto" w:fill="auto"/>
          </w:tcPr>
          <w:p w14:paraId="142FC9B3"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СШ 6-10 </w:t>
            </w:r>
            <w:proofErr w:type="spellStart"/>
            <w:r w:rsidRPr="00D07D9B">
              <w:rPr>
                <w:rFonts w:ascii="Times New Roman" w:hAnsi="Times New Roman"/>
                <w:sz w:val="28"/>
                <w:szCs w:val="28"/>
              </w:rPr>
              <w:t>кВ</w:t>
            </w:r>
            <w:proofErr w:type="spellEnd"/>
          </w:p>
        </w:tc>
        <w:tc>
          <w:tcPr>
            <w:tcW w:w="4784" w:type="dxa"/>
            <w:shd w:val="clear" w:color="auto" w:fill="auto"/>
          </w:tcPr>
          <w:p w14:paraId="08599207" w14:textId="1F00B7E4" w:rsidR="00D9180E" w:rsidRPr="00D07D9B" w:rsidRDefault="009D319B" w:rsidP="00F11C0A">
            <w:pPr>
              <w:suppressAutoHyphens/>
              <w:spacing w:after="0" w:line="240" w:lineRule="auto"/>
              <w:jc w:val="both"/>
              <w:rPr>
                <w:rFonts w:ascii="Times New Roman" w:hAnsi="Times New Roman"/>
                <w:sz w:val="28"/>
                <w:szCs w:val="28"/>
              </w:rPr>
            </w:pPr>
            <w:proofErr w:type="spellStart"/>
            <w:r w:rsidRPr="00D07D9B">
              <w:rPr>
                <w:rFonts w:ascii="Times New Roman" w:hAnsi="Times New Roman"/>
                <w:sz w:val="28"/>
                <w:szCs w:val="28"/>
              </w:rPr>
              <w:t>Секци</w:t>
            </w:r>
            <w:proofErr w:type="spellEnd"/>
            <w:r>
              <w:rPr>
                <w:rFonts w:ascii="Times New Roman" w:hAnsi="Times New Roman"/>
                <w:sz w:val="28"/>
                <w:szCs w:val="28"/>
                <w:lang w:val="kk-KZ"/>
              </w:rPr>
              <w:t xml:space="preserve">ялы ажыратқыш  </w:t>
            </w:r>
          </w:p>
        </w:tc>
      </w:tr>
      <w:tr w:rsidR="00B215F0" w:rsidRPr="00D07D9B" w14:paraId="01D94B1F" w14:textId="77777777" w:rsidTr="00DB6C6A">
        <w:trPr>
          <w:jc w:val="center"/>
        </w:trPr>
        <w:tc>
          <w:tcPr>
            <w:tcW w:w="4678" w:type="dxa"/>
            <w:shd w:val="clear" w:color="auto" w:fill="auto"/>
          </w:tcPr>
          <w:p w14:paraId="144E4EA6" w14:textId="7F090064" w:rsidR="00D9180E" w:rsidRPr="009D319B" w:rsidRDefault="00D9180E" w:rsidP="00F11C0A">
            <w:pPr>
              <w:suppressAutoHyphens/>
              <w:spacing w:after="0" w:line="240" w:lineRule="auto"/>
              <w:jc w:val="both"/>
              <w:rPr>
                <w:rFonts w:ascii="Times New Roman" w:hAnsi="Times New Roman"/>
                <w:sz w:val="28"/>
                <w:szCs w:val="28"/>
                <w:lang w:val="kk-KZ"/>
              </w:rPr>
            </w:pPr>
            <w:r w:rsidRPr="00D07D9B">
              <w:rPr>
                <w:rFonts w:ascii="Times New Roman" w:hAnsi="Times New Roman"/>
                <w:sz w:val="28"/>
                <w:szCs w:val="28"/>
              </w:rPr>
              <w:t xml:space="preserve">6-10 </w:t>
            </w:r>
            <w:proofErr w:type="spellStart"/>
            <w:r w:rsidRPr="00D07D9B">
              <w:rPr>
                <w:rFonts w:ascii="Times New Roman" w:hAnsi="Times New Roman"/>
                <w:sz w:val="28"/>
                <w:szCs w:val="28"/>
              </w:rPr>
              <w:t>кВ</w:t>
            </w:r>
            <w:proofErr w:type="spellEnd"/>
            <w:r w:rsidR="009D319B">
              <w:rPr>
                <w:rFonts w:ascii="Times New Roman" w:hAnsi="Times New Roman"/>
                <w:sz w:val="28"/>
                <w:szCs w:val="28"/>
                <w:lang w:val="kk-KZ"/>
              </w:rPr>
              <w:t xml:space="preserve"> фидері</w:t>
            </w:r>
          </w:p>
        </w:tc>
        <w:tc>
          <w:tcPr>
            <w:tcW w:w="4784" w:type="dxa"/>
            <w:shd w:val="clear" w:color="auto" w:fill="auto"/>
          </w:tcPr>
          <w:p w14:paraId="1B2BFEC3" w14:textId="7268CBB6" w:rsidR="00D9180E" w:rsidRPr="00D07D9B" w:rsidRDefault="009D319B" w:rsidP="00F11C0A">
            <w:pPr>
              <w:suppressAutoHyphens/>
              <w:spacing w:after="0" w:line="240" w:lineRule="auto"/>
              <w:jc w:val="both"/>
              <w:rPr>
                <w:rFonts w:ascii="Times New Roman" w:hAnsi="Times New Roman"/>
                <w:sz w:val="28"/>
                <w:szCs w:val="28"/>
              </w:rPr>
            </w:pPr>
            <w:r>
              <w:rPr>
                <w:rFonts w:ascii="Times New Roman" w:hAnsi="Times New Roman"/>
                <w:sz w:val="28"/>
                <w:szCs w:val="28"/>
                <w:lang w:val="kk-KZ"/>
              </w:rPr>
              <w:t xml:space="preserve">Ажыратқыш </w:t>
            </w:r>
          </w:p>
        </w:tc>
      </w:tr>
      <w:tr w:rsidR="00B215F0" w:rsidRPr="00D07D9B" w14:paraId="1729494B" w14:textId="77777777" w:rsidTr="00DB6C6A">
        <w:trPr>
          <w:jc w:val="center"/>
        </w:trPr>
        <w:tc>
          <w:tcPr>
            <w:tcW w:w="4678" w:type="dxa"/>
            <w:shd w:val="clear" w:color="auto" w:fill="auto"/>
          </w:tcPr>
          <w:p w14:paraId="0823944B"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ТСН</w:t>
            </w:r>
          </w:p>
        </w:tc>
        <w:tc>
          <w:tcPr>
            <w:tcW w:w="4784" w:type="dxa"/>
            <w:shd w:val="clear" w:color="auto" w:fill="auto"/>
          </w:tcPr>
          <w:p w14:paraId="57FCC548" w14:textId="18A9DEF5" w:rsidR="00D9180E" w:rsidRPr="00D07D9B" w:rsidRDefault="009D319B" w:rsidP="00F11C0A">
            <w:pPr>
              <w:suppressAutoHyphens/>
              <w:spacing w:after="0" w:line="240" w:lineRule="auto"/>
              <w:jc w:val="both"/>
              <w:rPr>
                <w:rFonts w:ascii="Times New Roman" w:hAnsi="Times New Roman"/>
                <w:sz w:val="28"/>
                <w:szCs w:val="28"/>
              </w:rPr>
            </w:pPr>
            <w:r>
              <w:rPr>
                <w:rFonts w:ascii="Times New Roman" w:hAnsi="Times New Roman"/>
                <w:sz w:val="28"/>
                <w:szCs w:val="28"/>
                <w:lang w:val="kk-KZ"/>
              </w:rPr>
              <w:t>Ажыратқыш</w:t>
            </w:r>
          </w:p>
        </w:tc>
      </w:tr>
      <w:tr w:rsidR="009D319B" w:rsidRPr="00D07D9B" w14:paraId="219471CC" w14:textId="77777777" w:rsidTr="00DB6C6A">
        <w:trPr>
          <w:jc w:val="center"/>
        </w:trPr>
        <w:tc>
          <w:tcPr>
            <w:tcW w:w="4678" w:type="dxa"/>
            <w:shd w:val="clear" w:color="auto" w:fill="auto"/>
          </w:tcPr>
          <w:p w14:paraId="25ED8D40" w14:textId="222BE0BF" w:rsidR="009D319B" w:rsidRPr="00D07D9B" w:rsidRDefault="009D319B" w:rsidP="009D319B">
            <w:pPr>
              <w:suppressAutoHyphens/>
              <w:spacing w:after="0" w:line="240" w:lineRule="auto"/>
              <w:jc w:val="both"/>
              <w:rPr>
                <w:rFonts w:ascii="Times New Roman" w:hAnsi="Times New Roman"/>
                <w:sz w:val="28"/>
                <w:szCs w:val="28"/>
              </w:rPr>
            </w:pPr>
            <w:r>
              <w:rPr>
                <w:rFonts w:ascii="Times New Roman" w:hAnsi="Times New Roman"/>
                <w:sz w:val="28"/>
                <w:szCs w:val="28"/>
                <w:lang w:val="kk-KZ"/>
              </w:rPr>
              <w:t>Өрт дабылы</w:t>
            </w:r>
          </w:p>
        </w:tc>
        <w:tc>
          <w:tcPr>
            <w:tcW w:w="4784" w:type="dxa"/>
            <w:shd w:val="clear" w:color="auto" w:fill="auto"/>
          </w:tcPr>
          <w:p w14:paraId="2550A346" w14:textId="7648C5CC" w:rsidR="009D319B" w:rsidRPr="00D07D9B" w:rsidRDefault="009D319B" w:rsidP="009D319B">
            <w:pPr>
              <w:suppressAutoHyphens/>
              <w:spacing w:after="0" w:line="240" w:lineRule="auto"/>
              <w:jc w:val="both"/>
              <w:rPr>
                <w:rFonts w:ascii="Times New Roman" w:hAnsi="Times New Roman"/>
                <w:sz w:val="28"/>
                <w:szCs w:val="28"/>
              </w:rPr>
            </w:pPr>
            <w:r>
              <w:rPr>
                <w:rFonts w:ascii="Times New Roman" w:hAnsi="Times New Roman"/>
                <w:sz w:val="28"/>
                <w:szCs w:val="28"/>
                <w:lang w:val="kk-KZ"/>
              </w:rPr>
              <w:t xml:space="preserve">Іске қосылу </w:t>
            </w:r>
          </w:p>
        </w:tc>
      </w:tr>
      <w:tr w:rsidR="009D319B" w:rsidRPr="00D07D9B" w14:paraId="26D1DDE6" w14:textId="77777777" w:rsidTr="00DB6C6A">
        <w:trPr>
          <w:jc w:val="center"/>
        </w:trPr>
        <w:tc>
          <w:tcPr>
            <w:tcW w:w="4678" w:type="dxa"/>
            <w:shd w:val="clear" w:color="auto" w:fill="auto"/>
          </w:tcPr>
          <w:p w14:paraId="56DE6FE2" w14:textId="4ECDFEC8" w:rsidR="009D319B" w:rsidRPr="00D07D9B" w:rsidRDefault="009D319B" w:rsidP="009D319B">
            <w:pPr>
              <w:suppressAutoHyphens/>
              <w:spacing w:after="0" w:line="240" w:lineRule="auto"/>
              <w:jc w:val="both"/>
              <w:rPr>
                <w:rFonts w:ascii="Times New Roman" w:hAnsi="Times New Roman"/>
                <w:sz w:val="28"/>
                <w:szCs w:val="28"/>
              </w:rPr>
            </w:pPr>
            <w:r>
              <w:rPr>
                <w:rFonts w:ascii="Times New Roman" w:hAnsi="Times New Roman"/>
                <w:sz w:val="28"/>
                <w:szCs w:val="28"/>
                <w:lang w:val="kk-KZ"/>
              </w:rPr>
              <w:t>Күзет дабылы</w:t>
            </w:r>
          </w:p>
        </w:tc>
        <w:tc>
          <w:tcPr>
            <w:tcW w:w="4784" w:type="dxa"/>
            <w:shd w:val="clear" w:color="auto" w:fill="auto"/>
          </w:tcPr>
          <w:p w14:paraId="2E770399" w14:textId="66DAA880" w:rsidR="009D319B" w:rsidRPr="00D07D9B" w:rsidRDefault="009D319B" w:rsidP="009D319B">
            <w:pPr>
              <w:suppressAutoHyphens/>
              <w:spacing w:after="0" w:line="240" w:lineRule="auto"/>
              <w:jc w:val="both"/>
              <w:rPr>
                <w:rFonts w:ascii="Times New Roman" w:hAnsi="Times New Roman"/>
                <w:sz w:val="28"/>
                <w:szCs w:val="28"/>
              </w:rPr>
            </w:pPr>
            <w:r>
              <w:rPr>
                <w:rFonts w:ascii="Times New Roman" w:hAnsi="Times New Roman"/>
                <w:sz w:val="28"/>
                <w:szCs w:val="28"/>
                <w:lang w:val="kk-KZ"/>
              </w:rPr>
              <w:t>Іске қосылу</w:t>
            </w:r>
          </w:p>
        </w:tc>
      </w:tr>
    </w:tbl>
    <w:p w14:paraId="5C3A87CF" w14:textId="454B229D" w:rsidR="00D9180E" w:rsidRPr="009D319B" w:rsidRDefault="009D319B" w:rsidP="003B2C07">
      <w:pPr>
        <w:tabs>
          <w:tab w:val="left" w:pos="567"/>
          <w:tab w:val="left" w:pos="709"/>
          <w:tab w:val="left" w:pos="1134"/>
        </w:tabs>
        <w:suppressAutoHyphens/>
        <w:spacing w:after="0" w:line="240" w:lineRule="auto"/>
        <w:ind w:firstLine="567"/>
        <w:jc w:val="both"/>
        <w:rPr>
          <w:rFonts w:ascii="Times New Roman" w:hAnsi="Times New Roman"/>
          <w:b/>
          <w:sz w:val="28"/>
          <w:szCs w:val="28"/>
          <w:lang w:val="kk-KZ"/>
        </w:rPr>
      </w:pPr>
      <w:r w:rsidRPr="009D319B">
        <w:rPr>
          <w:rFonts w:ascii="Times New Roman" w:hAnsi="Times New Roman"/>
          <w:b/>
          <w:bCs/>
          <w:color w:val="000000"/>
          <w:sz w:val="28"/>
          <w:szCs w:val="28"/>
        </w:rPr>
        <w:lastRenderedPageBreak/>
        <w:t xml:space="preserve">Жеке </w:t>
      </w:r>
      <w:r w:rsidRPr="009D319B">
        <w:rPr>
          <w:rFonts w:ascii="Times New Roman" w:hAnsi="Times New Roman"/>
          <w:b/>
          <w:bCs/>
          <w:color w:val="000000"/>
          <w:sz w:val="28"/>
          <w:szCs w:val="28"/>
          <w:lang w:val="kk-KZ"/>
        </w:rPr>
        <w:t>шағын</w:t>
      </w:r>
      <w:r w:rsidRPr="009D319B">
        <w:rPr>
          <w:rFonts w:ascii="Times New Roman" w:hAnsi="Times New Roman"/>
          <w:b/>
          <w:bCs/>
          <w:color w:val="000000"/>
          <w:sz w:val="28"/>
          <w:szCs w:val="28"/>
        </w:rPr>
        <w:t xml:space="preserve"> </w:t>
      </w:r>
      <w:proofErr w:type="spellStart"/>
      <w:r w:rsidRPr="009D319B">
        <w:rPr>
          <w:rFonts w:ascii="Times New Roman" w:hAnsi="Times New Roman"/>
          <w:b/>
          <w:bCs/>
          <w:color w:val="000000"/>
          <w:sz w:val="28"/>
          <w:szCs w:val="28"/>
        </w:rPr>
        <w:t>станциялар</w:t>
      </w:r>
      <w:proofErr w:type="spellEnd"/>
      <w:r w:rsidRPr="009D319B">
        <w:rPr>
          <w:rFonts w:ascii="Times New Roman" w:hAnsi="Times New Roman"/>
          <w:b/>
          <w:bCs/>
          <w:color w:val="000000"/>
          <w:sz w:val="28"/>
          <w:szCs w:val="28"/>
        </w:rPr>
        <w:t xml:space="preserve">. </w:t>
      </w:r>
      <w:r w:rsidRPr="009D319B">
        <w:rPr>
          <w:rFonts w:ascii="Times New Roman" w:hAnsi="Times New Roman"/>
          <w:b/>
          <w:bCs/>
          <w:color w:val="000000"/>
          <w:sz w:val="28"/>
          <w:szCs w:val="28"/>
          <w:lang w:val="kk-KZ"/>
        </w:rPr>
        <w:t>Қолданыстағы</w:t>
      </w:r>
      <w:r w:rsidRPr="009D319B">
        <w:rPr>
          <w:rFonts w:ascii="Times New Roman" w:hAnsi="Times New Roman"/>
          <w:b/>
          <w:bCs/>
          <w:color w:val="000000"/>
          <w:sz w:val="28"/>
          <w:szCs w:val="28"/>
        </w:rPr>
        <w:t xml:space="preserve"> (</w:t>
      </w:r>
      <w:proofErr w:type="spellStart"/>
      <w:r w:rsidRPr="009D319B">
        <w:rPr>
          <w:rFonts w:ascii="Times New Roman" w:hAnsi="Times New Roman"/>
          <w:b/>
          <w:bCs/>
          <w:color w:val="000000"/>
          <w:sz w:val="28"/>
          <w:szCs w:val="28"/>
        </w:rPr>
        <w:t>реконструкциялан</w:t>
      </w:r>
      <w:proofErr w:type="spellEnd"/>
      <w:r w:rsidRPr="009D319B">
        <w:rPr>
          <w:rFonts w:ascii="Times New Roman" w:hAnsi="Times New Roman"/>
          <w:b/>
          <w:bCs/>
          <w:color w:val="000000"/>
          <w:sz w:val="28"/>
          <w:szCs w:val="28"/>
          <w:lang w:val="kk-KZ"/>
        </w:rPr>
        <w:t xml:space="preserve">байтын) </w:t>
      </w:r>
      <w:r w:rsidRPr="009D319B">
        <w:rPr>
          <w:rFonts w:ascii="Times New Roman" w:hAnsi="Times New Roman"/>
          <w:b/>
          <w:bCs/>
          <w:color w:val="000000"/>
          <w:sz w:val="28"/>
          <w:szCs w:val="28"/>
        </w:rPr>
        <w:t xml:space="preserve"> </w:t>
      </w:r>
      <w:proofErr w:type="spellStart"/>
      <w:r w:rsidRPr="009D319B">
        <w:rPr>
          <w:rFonts w:ascii="Times New Roman" w:hAnsi="Times New Roman"/>
          <w:b/>
          <w:bCs/>
          <w:color w:val="000000"/>
          <w:sz w:val="28"/>
          <w:szCs w:val="28"/>
        </w:rPr>
        <w:t>шағын</w:t>
      </w:r>
      <w:proofErr w:type="spellEnd"/>
      <w:r w:rsidRPr="009D319B">
        <w:rPr>
          <w:rFonts w:ascii="Times New Roman" w:hAnsi="Times New Roman"/>
          <w:b/>
          <w:bCs/>
          <w:color w:val="000000"/>
          <w:sz w:val="28"/>
          <w:szCs w:val="28"/>
        </w:rPr>
        <w:t xml:space="preserve"> </w:t>
      </w:r>
      <w:r w:rsidRPr="009D319B">
        <w:rPr>
          <w:rFonts w:ascii="Times New Roman" w:hAnsi="Times New Roman"/>
          <w:b/>
          <w:bCs/>
          <w:color w:val="000000"/>
          <w:sz w:val="28"/>
          <w:szCs w:val="28"/>
          <w:lang w:val="kk-KZ"/>
        </w:rPr>
        <w:t>Ш</w:t>
      </w:r>
      <w:r w:rsidRPr="009D319B">
        <w:rPr>
          <w:rFonts w:ascii="Times New Roman" w:hAnsi="Times New Roman"/>
          <w:b/>
          <w:bCs/>
          <w:color w:val="000000"/>
          <w:sz w:val="28"/>
          <w:szCs w:val="28"/>
        </w:rPr>
        <w:t xml:space="preserve">С </w:t>
      </w:r>
      <w:proofErr w:type="spellStart"/>
      <w:r w:rsidRPr="009D319B">
        <w:rPr>
          <w:rFonts w:ascii="Times New Roman" w:hAnsi="Times New Roman"/>
          <w:b/>
          <w:bCs/>
          <w:color w:val="000000"/>
          <w:sz w:val="28"/>
          <w:szCs w:val="28"/>
        </w:rPr>
        <w:t>телемеханизациялау</w:t>
      </w:r>
      <w:proofErr w:type="spellEnd"/>
      <w:r>
        <w:rPr>
          <w:rFonts w:ascii="Arial" w:hAnsi="Arial" w:cs="Arial"/>
          <w:color w:val="000000"/>
          <w:sz w:val="30"/>
          <w:szCs w:val="30"/>
        </w:rPr>
        <w:t>.</w:t>
      </w:r>
      <w:r>
        <w:rPr>
          <w:rFonts w:ascii="Arial" w:hAnsi="Arial" w:cs="Arial"/>
          <w:color w:val="000000"/>
          <w:sz w:val="30"/>
          <w:szCs w:val="30"/>
          <w:lang w:val="kk-KZ"/>
        </w:rPr>
        <w:t xml:space="preserve">   </w:t>
      </w:r>
      <w:r>
        <w:rPr>
          <w:rFonts w:ascii="Times New Roman" w:hAnsi="Times New Roman"/>
          <w:b/>
          <w:sz w:val="28"/>
          <w:szCs w:val="28"/>
          <w:lang w:val="kk-KZ"/>
        </w:rPr>
        <w:t xml:space="preserve"> </w:t>
      </w:r>
    </w:p>
    <w:p w14:paraId="61FCA154" w14:textId="09A8C929" w:rsidR="00E92FD1" w:rsidRPr="00E92FD1" w:rsidRDefault="00E92FD1" w:rsidP="00E92FD1">
      <w:pPr>
        <w:spacing w:after="0" w:line="288" w:lineRule="atLeast"/>
        <w:jc w:val="both"/>
        <w:rPr>
          <w:rFonts w:ascii="Times New Roman" w:hAnsi="Times New Roman"/>
          <w:color w:val="000000"/>
          <w:sz w:val="28"/>
          <w:szCs w:val="28"/>
          <w:lang w:val="kk-KZ" w:eastAsia="ru-RU"/>
        </w:rPr>
      </w:pPr>
      <w:r w:rsidRPr="00E92FD1">
        <w:rPr>
          <w:rFonts w:ascii="Times New Roman" w:hAnsi="Times New Roman"/>
          <w:color w:val="000000"/>
          <w:sz w:val="28"/>
          <w:szCs w:val="28"/>
          <w:bdr w:val="none" w:sz="0" w:space="0" w:color="auto" w:frame="1"/>
          <w:lang w:val="kk-KZ" w:eastAsia="ru-RU"/>
        </w:rPr>
        <w:t xml:space="preserve">        </w:t>
      </w:r>
      <w:proofErr w:type="spellStart"/>
      <w:r w:rsidRPr="00E92FD1">
        <w:rPr>
          <w:rFonts w:ascii="Times New Roman" w:hAnsi="Times New Roman"/>
          <w:color w:val="000000"/>
          <w:sz w:val="28"/>
          <w:szCs w:val="28"/>
          <w:bdr w:val="none" w:sz="0" w:space="0" w:color="auto" w:frame="1"/>
          <w:lang w:eastAsia="ru-RU"/>
        </w:rPr>
        <w:t>Мұндай</w:t>
      </w:r>
      <w:proofErr w:type="spellEnd"/>
      <w:r w:rsidRPr="00E92FD1">
        <w:rPr>
          <w:rFonts w:ascii="Times New Roman" w:hAnsi="Times New Roman"/>
          <w:color w:val="000000"/>
          <w:sz w:val="28"/>
          <w:szCs w:val="28"/>
          <w:bdr w:val="none" w:sz="0" w:space="0" w:color="auto" w:frame="1"/>
          <w:lang w:eastAsia="ru-RU"/>
        </w:rPr>
        <w:t xml:space="preserve"> </w:t>
      </w:r>
      <w:r w:rsidRPr="00E92FD1">
        <w:rPr>
          <w:rFonts w:ascii="Times New Roman" w:hAnsi="Times New Roman"/>
          <w:color w:val="000000"/>
          <w:sz w:val="28"/>
          <w:szCs w:val="28"/>
          <w:bdr w:val="none" w:sz="0" w:space="0" w:color="auto" w:frame="1"/>
          <w:lang w:val="kk-KZ" w:eastAsia="ru-RU"/>
        </w:rPr>
        <w:t>шағын</w:t>
      </w:r>
      <w:r w:rsidRPr="00E92FD1">
        <w:rPr>
          <w:rFonts w:ascii="Times New Roman" w:hAnsi="Times New Roman"/>
          <w:color w:val="000000"/>
          <w:sz w:val="28"/>
          <w:szCs w:val="28"/>
          <w:bdr w:val="none" w:sz="0" w:space="0" w:color="auto" w:frame="1"/>
          <w:lang w:eastAsia="ru-RU"/>
        </w:rPr>
        <w:t xml:space="preserve"> </w:t>
      </w:r>
      <w:proofErr w:type="spellStart"/>
      <w:r w:rsidRPr="00E92FD1">
        <w:rPr>
          <w:rFonts w:ascii="Times New Roman" w:hAnsi="Times New Roman"/>
          <w:color w:val="000000"/>
          <w:sz w:val="28"/>
          <w:szCs w:val="28"/>
          <w:bdr w:val="none" w:sz="0" w:space="0" w:color="auto" w:frame="1"/>
          <w:lang w:eastAsia="ru-RU"/>
        </w:rPr>
        <w:t>станциялар</w:t>
      </w:r>
      <w:proofErr w:type="spellEnd"/>
      <w:r w:rsidRPr="00E92FD1">
        <w:rPr>
          <w:rFonts w:ascii="Times New Roman" w:hAnsi="Times New Roman"/>
          <w:color w:val="000000"/>
          <w:sz w:val="28"/>
          <w:szCs w:val="28"/>
          <w:bdr w:val="none" w:sz="0" w:space="0" w:color="auto" w:frame="1"/>
          <w:lang w:eastAsia="ru-RU"/>
        </w:rPr>
        <w:t xml:space="preserve"> </w:t>
      </w:r>
      <w:proofErr w:type="spellStart"/>
      <w:r w:rsidRPr="00E92FD1">
        <w:rPr>
          <w:rFonts w:ascii="Times New Roman" w:hAnsi="Times New Roman"/>
          <w:color w:val="000000"/>
          <w:sz w:val="28"/>
          <w:szCs w:val="28"/>
          <w:bdr w:val="none" w:sz="0" w:space="0" w:color="auto" w:frame="1"/>
          <w:lang w:eastAsia="ru-RU"/>
        </w:rPr>
        <w:t>электр</w:t>
      </w:r>
      <w:proofErr w:type="spellEnd"/>
      <w:r w:rsidRPr="00E92FD1">
        <w:rPr>
          <w:rFonts w:ascii="Times New Roman" w:hAnsi="Times New Roman"/>
          <w:color w:val="000000"/>
          <w:sz w:val="28"/>
          <w:szCs w:val="28"/>
          <w:bdr w:val="none" w:sz="0" w:space="0" w:color="auto" w:frame="1"/>
          <w:lang w:eastAsia="ru-RU"/>
        </w:rPr>
        <w:t xml:space="preserve"> </w:t>
      </w:r>
      <w:proofErr w:type="spellStart"/>
      <w:r w:rsidRPr="00E92FD1">
        <w:rPr>
          <w:rFonts w:ascii="Times New Roman" w:hAnsi="Times New Roman"/>
          <w:color w:val="000000"/>
          <w:sz w:val="28"/>
          <w:szCs w:val="28"/>
          <w:bdr w:val="none" w:sz="0" w:space="0" w:color="auto" w:frame="1"/>
          <w:lang w:eastAsia="ru-RU"/>
        </w:rPr>
        <w:t>желісінде</w:t>
      </w:r>
      <w:proofErr w:type="spellEnd"/>
      <w:r w:rsidRPr="00E92FD1">
        <w:rPr>
          <w:rFonts w:ascii="Times New Roman" w:hAnsi="Times New Roman"/>
          <w:color w:val="000000"/>
          <w:sz w:val="28"/>
          <w:szCs w:val="28"/>
          <w:bdr w:val="none" w:sz="0" w:space="0" w:color="auto" w:frame="1"/>
          <w:lang w:eastAsia="ru-RU"/>
        </w:rPr>
        <w:t xml:space="preserve"> басым </w:t>
      </w:r>
      <w:proofErr w:type="spellStart"/>
      <w:r w:rsidRPr="00E92FD1">
        <w:rPr>
          <w:rFonts w:ascii="Times New Roman" w:hAnsi="Times New Roman"/>
          <w:color w:val="000000"/>
          <w:sz w:val="28"/>
          <w:szCs w:val="28"/>
          <w:bdr w:val="none" w:sz="0" w:space="0" w:color="auto" w:frame="1"/>
          <w:lang w:eastAsia="ru-RU"/>
        </w:rPr>
        <w:t>болып</w:t>
      </w:r>
      <w:proofErr w:type="spellEnd"/>
      <w:r w:rsidRPr="00E92FD1">
        <w:rPr>
          <w:rFonts w:ascii="Times New Roman" w:hAnsi="Times New Roman"/>
          <w:color w:val="000000"/>
          <w:sz w:val="28"/>
          <w:szCs w:val="28"/>
          <w:bdr w:val="none" w:sz="0" w:space="0" w:color="auto" w:frame="1"/>
          <w:lang w:eastAsia="ru-RU"/>
        </w:rPr>
        <w:t xml:space="preserve"> </w:t>
      </w:r>
      <w:proofErr w:type="spellStart"/>
      <w:r w:rsidRPr="00E92FD1">
        <w:rPr>
          <w:rFonts w:ascii="Times New Roman" w:hAnsi="Times New Roman"/>
          <w:color w:val="000000"/>
          <w:sz w:val="28"/>
          <w:szCs w:val="28"/>
          <w:bdr w:val="none" w:sz="0" w:space="0" w:color="auto" w:frame="1"/>
          <w:lang w:eastAsia="ru-RU"/>
        </w:rPr>
        <w:t>табылады</w:t>
      </w:r>
      <w:proofErr w:type="spellEnd"/>
      <w:r w:rsidRPr="00E92FD1">
        <w:rPr>
          <w:rFonts w:ascii="Times New Roman" w:hAnsi="Times New Roman"/>
          <w:color w:val="000000"/>
          <w:sz w:val="28"/>
          <w:szCs w:val="28"/>
          <w:bdr w:val="none" w:sz="0" w:space="0" w:color="auto" w:frame="1"/>
          <w:lang w:val="kk-KZ" w:eastAsia="ru-RU"/>
        </w:rPr>
        <w:t xml:space="preserve">. </w:t>
      </w:r>
      <w:r w:rsidRPr="00E92FD1">
        <w:rPr>
          <w:rFonts w:ascii="Times New Roman" w:hAnsi="Times New Roman"/>
          <w:color w:val="000000"/>
          <w:sz w:val="28"/>
          <w:szCs w:val="28"/>
          <w:lang w:val="kk-KZ"/>
        </w:rPr>
        <w:t xml:space="preserve">Желінің қалыпты жұмыс істеуін қамтамасыз ету үшін мұндай шағын станциялар маңыздылығы бойынша ірі және шағын шағын станциялар арасында аралық орын алады. ОДҚ диспетчерлік персоналы үшін жоғары кернеу жағы (P, Q, U) бойынша жабдық жұмысының параметрлері және негізгі жабдықтың жай-күйі (ВН жағы бойынша ажыратқыштар, НН шина жүйелеріне енгізу) маңызды ақпарат болып табылады. Бұл ретте НН жағындағы ажыратқыштардың жай-күйі ЖДҚ жедел-диспетчерлік персоналы үшін өте маңызды ақпарат болып табылатынын атап өту қажет. </w:t>
      </w:r>
    </w:p>
    <w:p w14:paraId="4C790670" w14:textId="151EF6AD" w:rsidR="00D9180E" w:rsidRPr="00E92FD1" w:rsidRDefault="00E92FD1" w:rsidP="00474047">
      <w:pPr>
        <w:tabs>
          <w:tab w:val="left" w:pos="567"/>
          <w:tab w:val="left" w:pos="709"/>
          <w:tab w:val="left" w:pos="1134"/>
        </w:tabs>
        <w:suppressAutoHyphens/>
        <w:spacing w:after="0" w:line="240" w:lineRule="auto"/>
        <w:ind w:firstLine="567"/>
        <w:jc w:val="both"/>
        <w:rPr>
          <w:rFonts w:ascii="Times New Roman" w:hAnsi="Times New Roman"/>
          <w:sz w:val="28"/>
          <w:szCs w:val="28"/>
          <w:lang w:val="kk-KZ"/>
        </w:rPr>
      </w:pPr>
      <w:r w:rsidRPr="00E92FD1">
        <w:rPr>
          <w:rFonts w:ascii="Times New Roman" w:hAnsi="Times New Roman"/>
          <w:sz w:val="28"/>
          <w:szCs w:val="28"/>
          <w:lang w:val="kk-KZ"/>
        </w:rPr>
        <w:t xml:space="preserve"> </w:t>
      </w:r>
      <w:r w:rsidRPr="00E92FD1">
        <w:rPr>
          <w:rFonts w:ascii="Times New Roman" w:hAnsi="Times New Roman"/>
          <w:color w:val="000000"/>
          <w:sz w:val="28"/>
          <w:szCs w:val="28"/>
          <w:lang w:val="kk-KZ"/>
        </w:rPr>
        <w:t xml:space="preserve">Мұндай шағын станцияларда алдыңғы нұсқадағыдай телемеханика жабдықтарын енгізуге болады. </w:t>
      </w:r>
      <w:r w:rsidRPr="00E92FD1">
        <w:rPr>
          <w:rFonts w:ascii="Times New Roman" w:hAnsi="Times New Roman"/>
          <w:sz w:val="28"/>
          <w:szCs w:val="28"/>
          <w:lang w:val="kk-KZ"/>
        </w:rPr>
        <w:t xml:space="preserve">   </w:t>
      </w:r>
      <w:r w:rsidR="00D9180E" w:rsidRPr="00E92FD1">
        <w:rPr>
          <w:rFonts w:ascii="Times New Roman" w:hAnsi="Times New Roman"/>
          <w:sz w:val="28"/>
          <w:szCs w:val="28"/>
          <w:lang w:val="kk-KZ"/>
        </w:rPr>
        <w:t xml:space="preserve"> </w:t>
      </w:r>
      <w:r w:rsidRPr="00E92FD1">
        <w:rPr>
          <w:rFonts w:ascii="Times New Roman" w:hAnsi="Times New Roman"/>
          <w:sz w:val="28"/>
          <w:szCs w:val="28"/>
          <w:lang w:val="kk-KZ"/>
        </w:rPr>
        <w:t xml:space="preserve"> </w:t>
      </w:r>
      <w:r w:rsidR="00D9180E" w:rsidRPr="00E92FD1">
        <w:rPr>
          <w:rFonts w:ascii="Times New Roman" w:hAnsi="Times New Roman"/>
          <w:sz w:val="28"/>
          <w:szCs w:val="28"/>
          <w:lang w:val="kk-KZ"/>
        </w:rPr>
        <w:t xml:space="preserve"> </w:t>
      </w:r>
      <w:r w:rsidRPr="00E92FD1">
        <w:rPr>
          <w:rFonts w:ascii="Times New Roman" w:hAnsi="Times New Roman"/>
          <w:sz w:val="28"/>
          <w:szCs w:val="28"/>
          <w:lang w:val="kk-KZ"/>
        </w:rPr>
        <w:t xml:space="preserve"> </w:t>
      </w:r>
    </w:p>
    <w:p w14:paraId="59F8C24A" w14:textId="080FDA77" w:rsidR="00D9180E" w:rsidRPr="00E92FD1" w:rsidRDefault="00E92FD1" w:rsidP="00474047">
      <w:pPr>
        <w:tabs>
          <w:tab w:val="left" w:pos="567"/>
          <w:tab w:val="left" w:pos="709"/>
          <w:tab w:val="left" w:pos="1134"/>
        </w:tabs>
        <w:suppressAutoHyphens/>
        <w:spacing w:after="0" w:line="240" w:lineRule="auto"/>
        <w:ind w:firstLine="567"/>
        <w:jc w:val="both"/>
        <w:rPr>
          <w:rFonts w:ascii="Times New Roman" w:hAnsi="Times New Roman"/>
          <w:sz w:val="28"/>
          <w:szCs w:val="28"/>
          <w:lang w:val="kk-KZ"/>
        </w:rPr>
      </w:pPr>
      <w:r w:rsidRPr="00E92FD1">
        <w:rPr>
          <w:rFonts w:ascii="Times New Roman" w:hAnsi="Times New Roman"/>
          <w:color w:val="000000"/>
          <w:sz w:val="28"/>
          <w:szCs w:val="28"/>
          <w:lang w:val="kk-KZ"/>
        </w:rPr>
        <w:t xml:space="preserve">Оңтайлы нұсқа телемеханика ақпаратын одан әрі ОДҚ-ға қажетті ақпаратты тарата отырып, АЭЖ ЖДК серверіне беру болып табылады. </w:t>
      </w:r>
      <w:r w:rsidRPr="00E92FD1">
        <w:rPr>
          <w:rFonts w:ascii="Times New Roman" w:hAnsi="Times New Roman"/>
          <w:sz w:val="28"/>
          <w:szCs w:val="28"/>
          <w:lang w:val="kk-KZ"/>
        </w:rPr>
        <w:t xml:space="preserve">  </w:t>
      </w:r>
    </w:p>
    <w:p w14:paraId="3742754A" w14:textId="2A9471C8" w:rsidR="00D9180E" w:rsidRPr="00E92FD1" w:rsidRDefault="00E92FD1" w:rsidP="00474047">
      <w:pPr>
        <w:tabs>
          <w:tab w:val="left" w:pos="567"/>
          <w:tab w:val="left" w:pos="709"/>
          <w:tab w:val="left" w:pos="1134"/>
        </w:tabs>
        <w:suppressAutoHyphens/>
        <w:spacing w:after="0" w:line="240" w:lineRule="auto"/>
        <w:ind w:firstLine="567"/>
        <w:jc w:val="both"/>
        <w:rPr>
          <w:rFonts w:ascii="Times New Roman" w:hAnsi="Times New Roman"/>
          <w:sz w:val="28"/>
          <w:szCs w:val="28"/>
          <w:lang w:val="kk-KZ"/>
        </w:rPr>
      </w:pPr>
      <w:r w:rsidRPr="00E92FD1">
        <w:rPr>
          <w:rFonts w:ascii="Times New Roman" w:hAnsi="Times New Roman"/>
          <w:sz w:val="28"/>
          <w:szCs w:val="28"/>
          <w:lang w:val="kk-KZ"/>
        </w:rPr>
        <w:t xml:space="preserve"> </w:t>
      </w:r>
    </w:p>
    <w:p w14:paraId="4D60B7F5" w14:textId="77777777" w:rsidR="00E92FD1" w:rsidRPr="00E92FD1" w:rsidRDefault="00E92FD1" w:rsidP="00E92FD1">
      <w:pPr>
        <w:tabs>
          <w:tab w:val="left" w:pos="567"/>
          <w:tab w:val="left" w:pos="709"/>
          <w:tab w:val="left" w:pos="1134"/>
        </w:tabs>
        <w:suppressAutoHyphens/>
        <w:spacing w:after="0" w:line="240" w:lineRule="auto"/>
        <w:ind w:firstLine="567"/>
        <w:jc w:val="both"/>
        <w:rPr>
          <w:rFonts w:ascii="Times New Roman" w:hAnsi="Times New Roman"/>
          <w:sz w:val="28"/>
          <w:szCs w:val="28"/>
          <w:lang w:val="kk-KZ"/>
        </w:rPr>
      </w:pPr>
      <w:r w:rsidRPr="00E92FD1">
        <w:rPr>
          <w:rFonts w:ascii="Times New Roman" w:hAnsi="Times New Roman"/>
          <w:sz w:val="28"/>
          <w:szCs w:val="28"/>
          <w:lang w:val="kk-KZ"/>
        </w:rPr>
        <w:t>Телеөлшеулер санын есептеу:</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09"/>
        <w:gridCol w:w="567"/>
        <w:gridCol w:w="709"/>
        <w:gridCol w:w="567"/>
        <w:gridCol w:w="709"/>
        <w:gridCol w:w="567"/>
        <w:gridCol w:w="567"/>
        <w:gridCol w:w="567"/>
        <w:gridCol w:w="992"/>
        <w:gridCol w:w="1241"/>
      </w:tblGrid>
      <w:tr w:rsidR="00B215F0" w:rsidRPr="00D07D9B" w14:paraId="2F497815" w14:textId="77777777" w:rsidTr="00D9180E">
        <w:tc>
          <w:tcPr>
            <w:tcW w:w="2268" w:type="dxa"/>
            <w:vMerge w:val="restart"/>
            <w:shd w:val="clear" w:color="auto" w:fill="auto"/>
          </w:tcPr>
          <w:p w14:paraId="3B943FB6" w14:textId="1884A9FA" w:rsidR="00D9180E" w:rsidRPr="00E92FD1" w:rsidRDefault="00E92FD1" w:rsidP="00F11C0A">
            <w:pPr>
              <w:suppressAutoHyphens/>
              <w:spacing w:after="0" w:line="240" w:lineRule="auto"/>
              <w:ind w:firstLine="21"/>
              <w:jc w:val="center"/>
              <w:rPr>
                <w:rFonts w:ascii="Times New Roman" w:hAnsi="Times New Roman"/>
                <w:b/>
                <w:sz w:val="28"/>
                <w:szCs w:val="28"/>
                <w:lang w:val="kk-KZ"/>
              </w:rPr>
            </w:pPr>
            <w:r>
              <w:rPr>
                <w:rFonts w:ascii="Times New Roman" w:hAnsi="Times New Roman"/>
                <w:b/>
                <w:sz w:val="28"/>
                <w:szCs w:val="28"/>
                <w:lang w:val="kk-KZ"/>
              </w:rPr>
              <w:t>Қосылу түрі</w:t>
            </w:r>
          </w:p>
        </w:tc>
        <w:tc>
          <w:tcPr>
            <w:tcW w:w="5954" w:type="dxa"/>
            <w:gridSpan w:val="9"/>
            <w:shd w:val="clear" w:color="auto" w:fill="auto"/>
          </w:tcPr>
          <w:p w14:paraId="415D05CE" w14:textId="77777777" w:rsidR="00D9180E" w:rsidRPr="00D07D9B" w:rsidRDefault="00D9180E" w:rsidP="00F11C0A">
            <w:pPr>
              <w:suppressAutoHyphens/>
              <w:spacing w:after="0" w:line="240" w:lineRule="auto"/>
              <w:ind w:firstLine="21"/>
              <w:jc w:val="center"/>
              <w:rPr>
                <w:rFonts w:ascii="Times New Roman" w:hAnsi="Times New Roman"/>
                <w:b/>
                <w:sz w:val="28"/>
                <w:szCs w:val="28"/>
              </w:rPr>
            </w:pPr>
          </w:p>
        </w:tc>
        <w:tc>
          <w:tcPr>
            <w:tcW w:w="1241" w:type="dxa"/>
            <w:vMerge w:val="restart"/>
            <w:shd w:val="clear" w:color="auto" w:fill="auto"/>
          </w:tcPr>
          <w:p w14:paraId="28B47DC3" w14:textId="6E108EC0" w:rsidR="00D9180E" w:rsidRPr="00D07D9B" w:rsidRDefault="00E92FD1" w:rsidP="00F11C0A">
            <w:pPr>
              <w:suppressAutoHyphens/>
              <w:spacing w:after="0" w:line="240" w:lineRule="auto"/>
              <w:ind w:firstLine="21"/>
              <w:jc w:val="center"/>
              <w:rPr>
                <w:rFonts w:ascii="Times New Roman" w:hAnsi="Times New Roman"/>
                <w:b/>
                <w:sz w:val="28"/>
                <w:szCs w:val="28"/>
              </w:rPr>
            </w:pPr>
            <w:r w:rsidRPr="00D07D9B">
              <w:rPr>
                <w:rFonts w:ascii="Times New Roman" w:hAnsi="Times New Roman"/>
                <w:b/>
                <w:sz w:val="28"/>
                <w:szCs w:val="28"/>
              </w:rPr>
              <w:t>Т</w:t>
            </w:r>
            <w:r>
              <w:rPr>
                <w:rFonts w:ascii="Times New Roman" w:hAnsi="Times New Roman"/>
                <w:b/>
                <w:sz w:val="28"/>
                <w:szCs w:val="28"/>
                <w:lang w:val="kk-KZ"/>
              </w:rPr>
              <w:t>Ө барлығы</w:t>
            </w:r>
          </w:p>
        </w:tc>
      </w:tr>
      <w:tr w:rsidR="00B215F0" w:rsidRPr="00D07D9B" w14:paraId="09E4DDC0" w14:textId="77777777" w:rsidTr="00D9180E">
        <w:tc>
          <w:tcPr>
            <w:tcW w:w="2268" w:type="dxa"/>
            <w:vMerge/>
            <w:shd w:val="clear" w:color="auto" w:fill="auto"/>
          </w:tcPr>
          <w:p w14:paraId="30909A17" w14:textId="77777777" w:rsidR="00D9180E" w:rsidRPr="00D07D9B" w:rsidRDefault="00D9180E" w:rsidP="00F11C0A">
            <w:pPr>
              <w:suppressAutoHyphens/>
              <w:spacing w:after="0" w:line="240" w:lineRule="auto"/>
              <w:ind w:firstLine="709"/>
              <w:jc w:val="center"/>
              <w:rPr>
                <w:rFonts w:ascii="Times New Roman" w:hAnsi="Times New Roman"/>
                <w:sz w:val="28"/>
                <w:szCs w:val="28"/>
              </w:rPr>
            </w:pPr>
          </w:p>
        </w:tc>
        <w:tc>
          <w:tcPr>
            <w:tcW w:w="709" w:type="dxa"/>
            <w:shd w:val="clear" w:color="auto" w:fill="auto"/>
          </w:tcPr>
          <w:p w14:paraId="367443BD" w14:textId="77777777" w:rsidR="00D9180E" w:rsidRPr="00D07D9B" w:rsidRDefault="00D9180E" w:rsidP="00F11C0A">
            <w:pPr>
              <w:suppressAutoHyphens/>
              <w:spacing w:after="0" w:line="240" w:lineRule="auto"/>
              <w:ind w:firstLine="21"/>
              <w:jc w:val="center"/>
              <w:rPr>
                <w:rFonts w:ascii="Times New Roman" w:hAnsi="Times New Roman"/>
                <w:b/>
                <w:sz w:val="28"/>
                <w:szCs w:val="28"/>
              </w:rPr>
            </w:pPr>
            <w:proofErr w:type="spellStart"/>
            <w:r w:rsidRPr="00D07D9B">
              <w:rPr>
                <w:rFonts w:ascii="Times New Roman" w:hAnsi="Times New Roman"/>
                <w:b/>
                <w:sz w:val="28"/>
                <w:szCs w:val="28"/>
              </w:rPr>
              <w:t>Uф</w:t>
            </w:r>
            <w:proofErr w:type="spellEnd"/>
          </w:p>
        </w:tc>
        <w:tc>
          <w:tcPr>
            <w:tcW w:w="567" w:type="dxa"/>
            <w:shd w:val="clear" w:color="auto" w:fill="auto"/>
          </w:tcPr>
          <w:p w14:paraId="25578C45" w14:textId="77777777" w:rsidR="00D9180E" w:rsidRPr="00D07D9B" w:rsidRDefault="00D9180E" w:rsidP="00F11C0A">
            <w:pPr>
              <w:suppressAutoHyphens/>
              <w:spacing w:after="0" w:line="240" w:lineRule="auto"/>
              <w:ind w:firstLine="21"/>
              <w:jc w:val="center"/>
              <w:rPr>
                <w:rFonts w:ascii="Times New Roman" w:hAnsi="Times New Roman"/>
                <w:b/>
                <w:sz w:val="28"/>
                <w:szCs w:val="28"/>
              </w:rPr>
            </w:pPr>
            <w:proofErr w:type="spellStart"/>
            <w:r w:rsidRPr="00D07D9B">
              <w:rPr>
                <w:rFonts w:ascii="Times New Roman" w:hAnsi="Times New Roman"/>
                <w:b/>
                <w:sz w:val="28"/>
                <w:szCs w:val="28"/>
              </w:rPr>
              <w:t>Iф</w:t>
            </w:r>
            <w:proofErr w:type="spellEnd"/>
          </w:p>
        </w:tc>
        <w:tc>
          <w:tcPr>
            <w:tcW w:w="709" w:type="dxa"/>
            <w:shd w:val="clear" w:color="auto" w:fill="auto"/>
          </w:tcPr>
          <w:p w14:paraId="2AACE80B" w14:textId="77777777" w:rsidR="00D9180E" w:rsidRPr="00D07D9B" w:rsidRDefault="00D9180E" w:rsidP="00F11C0A">
            <w:pPr>
              <w:suppressAutoHyphens/>
              <w:spacing w:after="0" w:line="240" w:lineRule="auto"/>
              <w:ind w:firstLine="21"/>
              <w:jc w:val="center"/>
              <w:rPr>
                <w:rFonts w:ascii="Times New Roman" w:hAnsi="Times New Roman"/>
                <w:b/>
                <w:sz w:val="28"/>
                <w:szCs w:val="28"/>
              </w:rPr>
            </w:pPr>
            <w:proofErr w:type="spellStart"/>
            <w:r w:rsidRPr="00D07D9B">
              <w:rPr>
                <w:rFonts w:ascii="Times New Roman" w:hAnsi="Times New Roman"/>
                <w:b/>
                <w:sz w:val="28"/>
                <w:szCs w:val="28"/>
              </w:rPr>
              <w:t>Pф</w:t>
            </w:r>
            <w:proofErr w:type="spellEnd"/>
          </w:p>
        </w:tc>
        <w:tc>
          <w:tcPr>
            <w:tcW w:w="567" w:type="dxa"/>
            <w:shd w:val="clear" w:color="auto" w:fill="auto"/>
          </w:tcPr>
          <w:p w14:paraId="464EB195" w14:textId="77777777" w:rsidR="00D9180E" w:rsidRPr="00D07D9B" w:rsidRDefault="00D9180E" w:rsidP="00F11C0A">
            <w:pPr>
              <w:suppressAutoHyphens/>
              <w:spacing w:after="0" w:line="240" w:lineRule="auto"/>
              <w:ind w:firstLine="21"/>
              <w:jc w:val="center"/>
              <w:rPr>
                <w:rFonts w:ascii="Times New Roman" w:hAnsi="Times New Roman"/>
                <w:b/>
                <w:sz w:val="28"/>
                <w:szCs w:val="28"/>
              </w:rPr>
            </w:pPr>
            <w:r w:rsidRPr="00D07D9B">
              <w:rPr>
                <w:rFonts w:ascii="Times New Roman" w:hAnsi="Times New Roman"/>
                <w:b/>
                <w:sz w:val="28"/>
                <w:szCs w:val="28"/>
              </w:rPr>
              <w:t>P</w:t>
            </w:r>
            <w:r w:rsidRPr="00D07D9B">
              <w:rPr>
                <w:rFonts w:ascii="Times New Roman" w:hAnsi="Times New Roman"/>
                <w:b/>
                <w:sz w:val="28"/>
                <w:szCs w:val="28"/>
              </w:rPr>
              <w:sym w:font="Symbol" w:char="F053"/>
            </w:r>
          </w:p>
        </w:tc>
        <w:tc>
          <w:tcPr>
            <w:tcW w:w="709" w:type="dxa"/>
            <w:shd w:val="clear" w:color="auto" w:fill="auto"/>
          </w:tcPr>
          <w:p w14:paraId="53FF74D3" w14:textId="77777777" w:rsidR="00D9180E" w:rsidRPr="00D07D9B" w:rsidRDefault="00D9180E" w:rsidP="00F11C0A">
            <w:pPr>
              <w:suppressAutoHyphens/>
              <w:spacing w:after="0" w:line="240" w:lineRule="auto"/>
              <w:ind w:firstLine="21"/>
              <w:jc w:val="center"/>
              <w:rPr>
                <w:rFonts w:ascii="Times New Roman" w:hAnsi="Times New Roman"/>
                <w:b/>
                <w:sz w:val="28"/>
                <w:szCs w:val="28"/>
              </w:rPr>
            </w:pPr>
            <w:proofErr w:type="spellStart"/>
            <w:r w:rsidRPr="00D07D9B">
              <w:rPr>
                <w:rFonts w:ascii="Times New Roman" w:hAnsi="Times New Roman"/>
                <w:b/>
                <w:sz w:val="28"/>
                <w:szCs w:val="28"/>
              </w:rPr>
              <w:t>Qф</w:t>
            </w:r>
            <w:proofErr w:type="spellEnd"/>
          </w:p>
        </w:tc>
        <w:tc>
          <w:tcPr>
            <w:tcW w:w="567" w:type="dxa"/>
            <w:shd w:val="clear" w:color="auto" w:fill="auto"/>
          </w:tcPr>
          <w:p w14:paraId="0A319860" w14:textId="77777777" w:rsidR="00D9180E" w:rsidRPr="00D07D9B" w:rsidRDefault="00D9180E" w:rsidP="00F11C0A">
            <w:pPr>
              <w:suppressAutoHyphens/>
              <w:spacing w:after="0" w:line="240" w:lineRule="auto"/>
              <w:ind w:firstLine="21"/>
              <w:jc w:val="center"/>
              <w:rPr>
                <w:rFonts w:ascii="Times New Roman" w:hAnsi="Times New Roman"/>
                <w:b/>
                <w:sz w:val="28"/>
                <w:szCs w:val="28"/>
              </w:rPr>
            </w:pPr>
            <w:r w:rsidRPr="00D07D9B">
              <w:rPr>
                <w:rFonts w:ascii="Times New Roman" w:hAnsi="Times New Roman"/>
                <w:b/>
                <w:sz w:val="28"/>
                <w:szCs w:val="28"/>
              </w:rPr>
              <w:t>Q</w:t>
            </w:r>
            <w:r w:rsidRPr="00D07D9B">
              <w:rPr>
                <w:rFonts w:ascii="Times New Roman" w:hAnsi="Times New Roman"/>
                <w:b/>
                <w:sz w:val="28"/>
                <w:szCs w:val="28"/>
              </w:rPr>
              <w:sym w:font="Symbol" w:char="F053"/>
            </w:r>
          </w:p>
        </w:tc>
        <w:tc>
          <w:tcPr>
            <w:tcW w:w="567" w:type="dxa"/>
            <w:shd w:val="clear" w:color="auto" w:fill="auto"/>
          </w:tcPr>
          <w:p w14:paraId="2BAF468F" w14:textId="77777777" w:rsidR="00D9180E" w:rsidRPr="00D07D9B" w:rsidRDefault="00D9180E" w:rsidP="00F11C0A">
            <w:pPr>
              <w:suppressAutoHyphens/>
              <w:spacing w:after="0" w:line="240" w:lineRule="auto"/>
              <w:ind w:firstLine="21"/>
              <w:jc w:val="center"/>
              <w:rPr>
                <w:rFonts w:ascii="Times New Roman" w:hAnsi="Times New Roman"/>
                <w:b/>
                <w:sz w:val="28"/>
                <w:szCs w:val="28"/>
              </w:rPr>
            </w:pPr>
            <w:r w:rsidRPr="00D07D9B">
              <w:rPr>
                <w:rFonts w:ascii="Times New Roman" w:hAnsi="Times New Roman"/>
                <w:b/>
                <w:sz w:val="28"/>
                <w:szCs w:val="28"/>
              </w:rPr>
              <w:t>S</w:t>
            </w:r>
          </w:p>
        </w:tc>
        <w:tc>
          <w:tcPr>
            <w:tcW w:w="567" w:type="dxa"/>
            <w:shd w:val="clear" w:color="auto" w:fill="auto"/>
          </w:tcPr>
          <w:p w14:paraId="7E32B1D0" w14:textId="77777777" w:rsidR="00D9180E" w:rsidRPr="00D07D9B" w:rsidRDefault="00D9180E" w:rsidP="00F11C0A">
            <w:pPr>
              <w:suppressAutoHyphens/>
              <w:spacing w:after="0" w:line="240" w:lineRule="auto"/>
              <w:ind w:firstLine="21"/>
              <w:jc w:val="center"/>
              <w:rPr>
                <w:rFonts w:ascii="Times New Roman" w:hAnsi="Times New Roman"/>
                <w:b/>
                <w:sz w:val="28"/>
                <w:szCs w:val="28"/>
              </w:rPr>
            </w:pPr>
            <w:r w:rsidRPr="00D07D9B">
              <w:rPr>
                <w:rFonts w:ascii="Times New Roman" w:hAnsi="Times New Roman"/>
                <w:b/>
                <w:sz w:val="28"/>
                <w:szCs w:val="28"/>
              </w:rPr>
              <w:t>F</w:t>
            </w:r>
          </w:p>
        </w:tc>
        <w:tc>
          <w:tcPr>
            <w:tcW w:w="992" w:type="dxa"/>
            <w:shd w:val="clear" w:color="auto" w:fill="auto"/>
          </w:tcPr>
          <w:p w14:paraId="79DC7EE8" w14:textId="77777777" w:rsidR="00D9180E" w:rsidRPr="00D07D9B" w:rsidRDefault="00D9180E" w:rsidP="00F11C0A">
            <w:pPr>
              <w:suppressAutoHyphens/>
              <w:spacing w:after="0" w:line="240" w:lineRule="auto"/>
              <w:ind w:firstLine="21"/>
              <w:jc w:val="center"/>
              <w:rPr>
                <w:rFonts w:ascii="Times New Roman" w:hAnsi="Times New Roman"/>
                <w:b/>
                <w:sz w:val="28"/>
                <w:szCs w:val="28"/>
              </w:rPr>
            </w:pPr>
            <w:proofErr w:type="spellStart"/>
            <w:r w:rsidRPr="00D07D9B">
              <w:rPr>
                <w:rFonts w:ascii="Times New Roman" w:hAnsi="Times New Roman"/>
                <w:b/>
                <w:sz w:val="28"/>
                <w:szCs w:val="28"/>
              </w:rPr>
              <w:t>сos</w:t>
            </w:r>
            <w:proofErr w:type="spellEnd"/>
            <w:r w:rsidRPr="00D07D9B">
              <w:rPr>
                <w:rFonts w:ascii="Times New Roman" w:hAnsi="Times New Roman"/>
                <w:b/>
                <w:sz w:val="28"/>
                <w:szCs w:val="28"/>
              </w:rPr>
              <w:sym w:font="Symbol" w:char="F06A"/>
            </w:r>
          </w:p>
        </w:tc>
        <w:tc>
          <w:tcPr>
            <w:tcW w:w="1241" w:type="dxa"/>
            <w:vMerge/>
            <w:shd w:val="clear" w:color="auto" w:fill="auto"/>
          </w:tcPr>
          <w:p w14:paraId="1AFD7E59" w14:textId="77777777" w:rsidR="00D9180E" w:rsidRPr="00D07D9B" w:rsidRDefault="00D9180E" w:rsidP="00F11C0A">
            <w:pPr>
              <w:suppressAutoHyphens/>
              <w:spacing w:after="0" w:line="240" w:lineRule="auto"/>
              <w:ind w:firstLine="709"/>
              <w:jc w:val="center"/>
              <w:rPr>
                <w:rFonts w:ascii="Times New Roman" w:hAnsi="Times New Roman"/>
                <w:sz w:val="28"/>
                <w:szCs w:val="28"/>
              </w:rPr>
            </w:pPr>
          </w:p>
        </w:tc>
      </w:tr>
      <w:tr w:rsidR="00B215F0" w:rsidRPr="00D07D9B" w14:paraId="31F3863C" w14:textId="77777777" w:rsidTr="00D9180E">
        <w:tc>
          <w:tcPr>
            <w:tcW w:w="2268" w:type="dxa"/>
            <w:shd w:val="clear" w:color="auto" w:fill="auto"/>
          </w:tcPr>
          <w:p w14:paraId="2C1BB1D1" w14:textId="6527B3F6" w:rsidR="00D9180E" w:rsidRPr="00D07D9B" w:rsidRDefault="00E92FD1" w:rsidP="00F11C0A">
            <w:pPr>
              <w:suppressAutoHyphens/>
              <w:spacing w:after="0" w:line="240" w:lineRule="auto"/>
              <w:jc w:val="both"/>
              <w:rPr>
                <w:rFonts w:ascii="Times New Roman" w:hAnsi="Times New Roman"/>
                <w:sz w:val="28"/>
                <w:szCs w:val="28"/>
              </w:rPr>
            </w:pPr>
            <w:r>
              <w:rPr>
                <w:rFonts w:ascii="Times New Roman" w:hAnsi="Times New Roman"/>
                <w:sz w:val="28"/>
                <w:szCs w:val="28"/>
                <w:lang w:val="kk-KZ"/>
              </w:rPr>
              <w:t>ӘЖ</w:t>
            </w:r>
            <w:r w:rsidR="00D9180E" w:rsidRPr="00D07D9B">
              <w:rPr>
                <w:rFonts w:ascii="Times New Roman" w:hAnsi="Times New Roman"/>
                <w:sz w:val="28"/>
                <w:szCs w:val="28"/>
              </w:rPr>
              <w:t xml:space="preserve"> 110 </w:t>
            </w:r>
            <w:proofErr w:type="spellStart"/>
            <w:r w:rsidR="00D9180E" w:rsidRPr="00D07D9B">
              <w:rPr>
                <w:rFonts w:ascii="Times New Roman" w:hAnsi="Times New Roman"/>
                <w:sz w:val="28"/>
                <w:szCs w:val="28"/>
              </w:rPr>
              <w:t>кВ</w:t>
            </w:r>
            <w:proofErr w:type="spellEnd"/>
          </w:p>
        </w:tc>
        <w:tc>
          <w:tcPr>
            <w:tcW w:w="709" w:type="dxa"/>
            <w:shd w:val="clear" w:color="auto" w:fill="auto"/>
          </w:tcPr>
          <w:p w14:paraId="3D817911"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2B0E485C"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9" w:type="dxa"/>
            <w:shd w:val="clear" w:color="auto" w:fill="auto"/>
          </w:tcPr>
          <w:p w14:paraId="5DFABA53"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76CAF83C"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709" w:type="dxa"/>
            <w:shd w:val="clear" w:color="auto" w:fill="auto"/>
          </w:tcPr>
          <w:p w14:paraId="63A22030"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5DB9BE28"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567" w:type="dxa"/>
            <w:shd w:val="clear" w:color="auto" w:fill="auto"/>
          </w:tcPr>
          <w:p w14:paraId="39C0F3E0"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3A58AF11"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992" w:type="dxa"/>
            <w:shd w:val="clear" w:color="auto" w:fill="auto"/>
          </w:tcPr>
          <w:p w14:paraId="7740FF15"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1241" w:type="dxa"/>
            <w:shd w:val="clear" w:color="auto" w:fill="auto"/>
          </w:tcPr>
          <w:p w14:paraId="1386B5A7"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2</w:t>
            </w:r>
          </w:p>
        </w:tc>
      </w:tr>
      <w:tr w:rsidR="00B215F0" w:rsidRPr="00D07D9B" w14:paraId="34D16E7F" w14:textId="77777777" w:rsidTr="00D9180E">
        <w:tc>
          <w:tcPr>
            <w:tcW w:w="2268" w:type="dxa"/>
            <w:shd w:val="clear" w:color="auto" w:fill="auto"/>
          </w:tcPr>
          <w:p w14:paraId="667178F9"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ТН 110 </w:t>
            </w:r>
            <w:proofErr w:type="spellStart"/>
            <w:r w:rsidRPr="00D07D9B">
              <w:rPr>
                <w:rFonts w:ascii="Times New Roman" w:hAnsi="Times New Roman"/>
                <w:sz w:val="28"/>
                <w:szCs w:val="28"/>
              </w:rPr>
              <w:t>кВ</w:t>
            </w:r>
            <w:proofErr w:type="spellEnd"/>
          </w:p>
        </w:tc>
        <w:tc>
          <w:tcPr>
            <w:tcW w:w="709" w:type="dxa"/>
            <w:shd w:val="clear" w:color="auto" w:fill="auto"/>
          </w:tcPr>
          <w:p w14:paraId="2A3AC5BF"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567" w:type="dxa"/>
            <w:shd w:val="clear" w:color="auto" w:fill="auto"/>
          </w:tcPr>
          <w:p w14:paraId="2BC0E955"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9" w:type="dxa"/>
            <w:shd w:val="clear" w:color="auto" w:fill="auto"/>
          </w:tcPr>
          <w:p w14:paraId="22C43D85"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5D78D069"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9" w:type="dxa"/>
            <w:shd w:val="clear" w:color="auto" w:fill="auto"/>
          </w:tcPr>
          <w:p w14:paraId="7EE035B7"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7A79AB0F"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28A448C6"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4188A42E"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992" w:type="dxa"/>
            <w:shd w:val="clear" w:color="auto" w:fill="auto"/>
          </w:tcPr>
          <w:p w14:paraId="320F40CB"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1241" w:type="dxa"/>
            <w:shd w:val="clear" w:color="auto" w:fill="auto"/>
          </w:tcPr>
          <w:p w14:paraId="0E357B8C"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r>
      <w:tr w:rsidR="00B215F0" w:rsidRPr="00D07D9B" w14:paraId="4765021E" w14:textId="77777777" w:rsidTr="00D9180E">
        <w:tc>
          <w:tcPr>
            <w:tcW w:w="2268" w:type="dxa"/>
            <w:shd w:val="clear" w:color="auto" w:fill="auto"/>
          </w:tcPr>
          <w:p w14:paraId="6188C04C"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ТН 6/10 </w:t>
            </w:r>
            <w:proofErr w:type="spellStart"/>
            <w:r w:rsidRPr="00D07D9B">
              <w:rPr>
                <w:rFonts w:ascii="Times New Roman" w:hAnsi="Times New Roman"/>
                <w:sz w:val="28"/>
                <w:szCs w:val="28"/>
              </w:rPr>
              <w:t>кВ</w:t>
            </w:r>
            <w:proofErr w:type="spellEnd"/>
          </w:p>
        </w:tc>
        <w:tc>
          <w:tcPr>
            <w:tcW w:w="709" w:type="dxa"/>
            <w:shd w:val="clear" w:color="auto" w:fill="auto"/>
          </w:tcPr>
          <w:p w14:paraId="56460C5C"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567" w:type="dxa"/>
            <w:shd w:val="clear" w:color="auto" w:fill="auto"/>
          </w:tcPr>
          <w:p w14:paraId="5854FCB6"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9" w:type="dxa"/>
            <w:shd w:val="clear" w:color="auto" w:fill="auto"/>
          </w:tcPr>
          <w:p w14:paraId="4F6FC368"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0DA85F33"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9" w:type="dxa"/>
            <w:shd w:val="clear" w:color="auto" w:fill="auto"/>
          </w:tcPr>
          <w:p w14:paraId="0F58E905"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60F00ED9"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74769736"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0493E08A"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992" w:type="dxa"/>
            <w:shd w:val="clear" w:color="auto" w:fill="auto"/>
          </w:tcPr>
          <w:p w14:paraId="3819D398"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1241" w:type="dxa"/>
            <w:shd w:val="clear" w:color="auto" w:fill="auto"/>
          </w:tcPr>
          <w:p w14:paraId="51D7304E"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r>
    </w:tbl>
    <w:p w14:paraId="090F1451" w14:textId="77777777" w:rsidR="00D9180E" w:rsidRPr="00D07D9B" w:rsidRDefault="00D9180E" w:rsidP="00F11C0A">
      <w:pPr>
        <w:suppressAutoHyphens/>
        <w:spacing w:after="0" w:line="240" w:lineRule="auto"/>
        <w:ind w:firstLine="709"/>
        <w:jc w:val="both"/>
        <w:rPr>
          <w:rFonts w:ascii="Times New Roman" w:hAnsi="Times New Roman"/>
          <w:sz w:val="28"/>
          <w:szCs w:val="28"/>
        </w:rPr>
      </w:pPr>
    </w:p>
    <w:p w14:paraId="18461ECF" w14:textId="77777777" w:rsidR="00E92FD1" w:rsidRPr="00EE3F2B" w:rsidRDefault="00E92FD1" w:rsidP="00E92FD1">
      <w:pPr>
        <w:suppressAutoHyphens/>
        <w:spacing w:after="0" w:line="240" w:lineRule="auto"/>
        <w:ind w:firstLine="720"/>
        <w:jc w:val="both"/>
        <w:rPr>
          <w:rFonts w:ascii="Times New Roman" w:hAnsi="Times New Roman"/>
          <w:sz w:val="28"/>
          <w:szCs w:val="28"/>
          <w:lang w:val="kk-KZ"/>
        </w:rPr>
      </w:pPr>
      <w:proofErr w:type="spellStart"/>
      <w:r w:rsidRPr="00EE3F2B">
        <w:rPr>
          <w:rFonts w:ascii="Times New Roman" w:hAnsi="Times New Roman"/>
          <w:color w:val="000000"/>
          <w:sz w:val="28"/>
          <w:szCs w:val="28"/>
        </w:rPr>
        <w:t>Телесигналдар</w:t>
      </w:r>
      <w:proofErr w:type="spellEnd"/>
      <w:r w:rsidRPr="00EE3F2B">
        <w:rPr>
          <w:rFonts w:ascii="Times New Roman" w:hAnsi="Times New Roman"/>
          <w:color w:val="000000"/>
          <w:sz w:val="28"/>
          <w:szCs w:val="28"/>
        </w:rPr>
        <w:t xml:space="preserve"> </w:t>
      </w:r>
      <w:proofErr w:type="spellStart"/>
      <w:r w:rsidRPr="00EE3F2B">
        <w:rPr>
          <w:rFonts w:ascii="Times New Roman" w:hAnsi="Times New Roman"/>
          <w:color w:val="000000"/>
          <w:sz w:val="28"/>
          <w:szCs w:val="28"/>
        </w:rPr>
        <w:t>санын</w:t>
      </w:r>
      <w:proofErr w:type="spellEnd"/>
      <w:r w:rsidRPr="00EE3F2B">
        <w:rPr>
          <w:rFonts w:ascii="Times New Roman" w:hAnsi="Times New Roman"/>
          <w:color w:val="000000"/>
          <w:sz w:val="28"/>
          <w:szCs w:val="28"/>
        </w:rPr>
        <w:t xml:space="preserve"> </w:t>
      </w:r>
      <w:proofErr w:type="spellStart"/>
      <w:r w:rsidRPr="00EE3F2B">
        <w:rPr>
          <w:rFonts w:ascii="Times New Roman" w:hAnsi="Times New Roman"/>
          <w:color w:val="000000"/>
          <w:sz w:val="28"/>
          <w:szCs w:val="28"/>
        </w:rPr>
        <w:t>есептеу</w:t>
      </w:r>
      <w:proofErr w:type="spellEnd"/>
      <w:r w:rsidRPr="00EE3F2B">
        <w:rPr>
          <w:rFonts w:ascii="Times New Roman" w:hAnsi="Times New Roman"/>
          <w:color w:val="000000"/>
          <w:sz w:val="28"/>
          <w:szCs w:val="28"/>
        </w:rPr>
        <w:t>:</w:t>
      </w:r>
      <w:r w:rsidRPr="00EE3F2B">
        <w:rPr>
          <w:rFonts w:ascii="Times New Roman" w:hAnsi="Times New Roman"/>
          <w:color w:val="000000"/>
          <w:sz w:val="28"/>
          <w:szCs w:val="28"/>
          <w:lang w:val="kk-KZ"/>
        </w:rPr>
        <w:t xml:space="preserve"> </w:t>
      </w:r>
      <w:r w:rsidRPr="00EE3F2B">
        <w:rPr>
          <w:rFonts w:ascii="Times New Roman" w:hAnsi="Times New Roman"/>
          <w:sz w:val="28"/>
          <w:szCs w:val="28"/>
          <w:lang w:val="kk-KZ"/>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642"/>
      </w:tblGrid>
      <w:tr w:rsidR="00B215F0" w:rsidRPr="00D07D9B" w14:paraId="0F7E50C0" w14:textId="77777777" w:rsidTr="00DB6C6A">
        <w:trPr>
          <w:trHeight w:val="519"/>
          <w:jc w:val="center"/>
        </w:trPr>
        <w:tc>
          <w:tcPr>
            <w:tcW w:w="4820" w:type="dxa"/>
            <w:shd w:val="clear" w:color="auto" w:fill="auto"/>
          </w:tcPr>
          <w:p w14:paraId="4B497BF9" w14:textId="1A2DA239" w:rsidR="00D9180E" w:rsidRPr="00E92FD1" w:rsidRDefault="00E92FD1" w:rsidP="00F11C0A">
            <w:pPr>
              <w:suppressAutoHyphens/>
              <w:spacing w:after="0" w:line="240" w:lineRule="auto"/>
              <w:ind w:firstLine="21"/>
              <w:jc w:val="center"/>
              <w:rPr>
                <w:rFonts w:ascii="Times New Roman" w:hAnsi="Times New Roman"/>
                <w:b/>
                <w:sz w:val="28"/>
                <w:szCs w:val="28"/>
                <w:lang w:val="kk-KZ"/>
              </w:rPr>
            </w:pPr>
            <w:r>
              <w:rPr>
                <w:rFonts w:ascii="Times New Roman" w:hAnsi="Times New Roman"/>
                <w:b/>
                <w:sz w:val="28"/>
                <w:szCs w:val="28"/>
                <w:lang w:val="kk-KZ"/>
              </w:rPr>
              <w:t>Қосылу түрі</w:t>
            </w:r>
          </w:p>
        </w:tc>
        <w:tc>
          <w:tcPr>
            <w:tcW w:w="4642" w:type="dxa"/>
            <w:shd w:val="clear" w:color="auto" w:fill="auto"/>
          </w:tcPr>
          <w:p w14:paraId="5D25D58C" w14:textId="77777777" w:rsidR="00D9180E" w:rsidRPr="00D07D9B" w:rsidRDefault="00D9180E" w:rsidP="00F11C0A">
            <w:pPr>
              <w:suppressAutoHyphens/>
              <w:spacing w:after="0" w:line="240" w:lineRule="auto"/>
              <w:ind w:firstLine="21"/>
              <w:jc w:val="center"/>
              <w:rPr>
                <w:rFonts w:ascii="Times New Roman" w:hAnsi="Times New Roman"/>
                <w:b/>
                <w:sz w:val="28"/>
                <w:szCs w:val="28"/>
              </w:rPr>
            </w:pPr>
            <w:r w:rsidRPr="00D07D9B">
              <w:rPr>
                <w:rFonts w:ascii="Times New Roman" w:hAnsi="Times New Roman"/>
                <w:b/>
                <w:sz w:val="28"/>
                <w:szCs w:val="28"/>
              </w:rPr>
              <w:t>Телесигнал</w:t>
            </w:r>
          </w:p>
        </w:tc>
      </w:tr>
      <w:tr w:rsidR="00B215F0" w:rsidRPr="00D07D9B" w14:paraId="0ABE3973" w14:textId="77777777" w:rsidTr="00DB6C6A">
        <w:trPr>
          <w:jc w:val="center"/>
        </w:trPr>
        <w:tc>
          <w:tcPr>
            <w:tcW w:w="4820" w:type="dxa"/>
            <w:shd w:val="clear" w:color="auto" w:fill="auto"/>
          </w:tcPr>
          <w:p w14:paraId="7BEC9702" w14:textId="3F288D12" w:rsidR="00D9180E" w:rsidRPr="00D07D9B" w:rsidRDefault="00A163DF" w:rsidP="00F11C0A">
            <w:pPr>
              <w:suppressAutoHyphens/>
              <w:spacing w:after="0" w:line="240" w:lineRule="auto"/>
              <w:jc w:val="both"/>
              <w:rPr>
                <w:rFonts w:ascii="Times New Roman" w:hAnsi="Times New Roman"/>
                <w:sz w:val="28"/>
                <w:szCs w:val="28"/>
              </w:rPr>
            </w:pPr>
            <w:r>
              <w:rPr>
                <w:rFonts w:ascii="Times New Roman" w:hAnsi="Times New Roman"/>
                <w:sz w:val="28"/>
                <w:szCs w:val="28"/>
                <w:lang w:val="kk-KZ"/>
              </w:rPr>
              <w:t>ӘЖ</w:t>
            </w:r>
            <w:r w:rsidR="00D9180E" w:rsidRPr="00D07D9B">
              <w:rPr>
                <w:rFonts w:ascii="Times New Roman" w:hAnsi="Times New Roman"/>
                <w:sz w:val="28"/>
                <w:szCs w:val="28"/>
              </w:rPr>
              <w:t xml:space="preserve">-110 </w:t>
            </w:r>
            <w:proofErr w:type="spellStart"/>
            <w:r w:rsidR="00D9180E" w:rsidRPr="00D07D9B">
              <w:rPr>
                <w:rFonts w:ascii="Times New Roman" w:hAnsi="Times New Roman"/>
                <w:sz w:val="28"/>
                <w:szCs w:val="28"/>
              </w:rPr>
              <w:t>кВ</w:t>
            </w:r>
            <w:proofErr w:type="spellEnd"/>
          </w:p>
        </w:tc>
        <w:tc>
          <w:tcPr>
            <w:tcW w:w="4642" w:type="dxa"/>
            <w:shd w:val="clear" w:color="auto" w:fill="auto"/>
          </w:tcPr>
          <w:p w14:paraId="3E6A2FF2" w14:textId="7CA335DA" w:rsidR="00D9180E" w:rsidRPr="00A163DF" w:rsidRDefault="00A163DF" w:rsidP="00F11C0A">
            <w:pPr>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Ажыратқыш</w:t>
            </w:r>
          </w:p>
        </w:tc>
      </w:tr>
      <w:tr w:rsidR="00B215F0" w:rsidRPr="00D07D9B" w14:paraId="5BA24EE4" w14:textId="77777777" w:rsidTr="00DB6C6A">
        <w:trPr>
          <w:jc w:val="center"/>
        </w:trPr>
        <w:tc>
          <w:tcPr>
            <w:tcW w:w="4820" w:type="dxa"/>
            <w:shd w:val="clear" w:color="auto" w:fill="auto"/>
          </w:tcPr>
          <w:p w14:paraId="3EAE9EC9"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СШ-110 </w:t>
            </w:r>
            <w:proofErr w:type="spellStart"/>
            <w:r w:rsidRPr="00D07D9B">
              <w:rPr>
                <w:rFonts w:ascii="Times New Roman" w:hAnsi="Times New Roman"/>
                <w:sz w:val="28"/>
                <w:szCs w:val="28"/>
              </w:rPr>
              <w:t>кВ</w:t>
            </w:r>
            <w:proofErr w:type="spellEnd"/>
          </w:p>
        </w:tc>
        <w:tc>
          <w:tcPr>
            <w:tcW w:w="4642" w:type="dxa"/>
            <w:shd w:val="clear" w:color="auto" w:fill="auto"/>
          </w:tcPr>
          <w:p w14:paraId="4C0E4CBA" w14:textId="351D1DD8" w:rsidR="00D9180E" w:rsidRPr="00A163DF" w:rsidRDefault="00D9180E" w:rsidP="00F11C0A">
            <w:pPr>
              <w:suppressAutoHyphens/>
              <w:spacing w:after="0" w:line="240" w:lineRule="auto"/>
              <w:jc w:val="both"/>
              <w:rPr>
                <w:rFonts w:ascii="Times New Roman" w:hAnsi="Times New Roman"/>
                <w:sz w:val="28"/>
                <w:szCs w:val="28"/>
                <w:lang w:val="kk-KZ"/>
              </w:rPr>
            </w:pPr>
            <w:proofErr w:type="spellStart"/>
            <w:r w:rsidRPr="00D07D9B">
              <w:rPr>
                <w:rFonts w:ascii="Times New Roman" w:hAnsi="Times New Roman"/>
                <w:sz w:val="28"/>
                <w:szCs w:val="28"/>
              </w:rPr>
              <w:t>Секци</w:t>
            </w:r>
            <w:proofErr w:type="spellEnd"/>
            <w:r w:rsidR="00A163DF">
              <w:rPr>
                <w:rFonts w:ascii="Times New Roman" w:hAnsi="Times New Roman"/>
                <w:sz w:val="28"/>
                <w:szCs w:val="28"/>
                <w:lang w:val="kk-KZ"/>
              </w:rPr>
              <w:t xml:space="preserve">ялы ажыратқыш </w:t>
            </w:r>
            <w:r w:rsidRPr="00D07D9B">
              <w:rPr>
                <w:rFonts w:ascii="Times New Roman" w:hAnsi="Times New Roman"/>
                <w:sz w:val="28"/>
                <w:szCs w:val="28"/>
              </w:rPr>
              <w:t xml:space="preserve"> </w:t>
            </w:r>
            <w:r w:rsidR="00A163DF">
              <w:rPr>
                <w:rFonts w:ascii="Times New Roman" w:hAnsi="Times New Roman"/>
                <w:sz w:val="28"/>
                <w:szCs w:val="28"/>
                <w:lang w:val="kk-KZ"/>
              </w:rPr>
              <w:t xml:space="preserve"> </w:t>
            </w:r>
          </w:p>
        </w:tc>
      </w:tr>
      <w:tr w:rsidR="00B215F0" w:rsidRPr="00D07D9B" w14:paraId="25AEAD29" w14:textId="77777777" w:rsidTr="00DB6C6A">
        <w:trPr>
          <w:jc w:val="center"/>
        </w:trPr>
        <w:tc>
          <w:tcPr>
            <w:tcW w:w="4820" w:type="dxa"/>
            <w:shd w:val="clear" w:color="auto" w:fill="auto"/>
          </w:tcPr>
          <w:p w14:paraId="7CB95A10" w14:textId="66CFDBC7" w:rsidR="00D9180E" w:rsidRPr="00A163DF" w:rsidRDefault="00D9180E" w:rsidP="00F11C0A">
            <w:pPr>
              <w:suppressAutoHyphens/>
              <w:spacing w:after="0" w:line="240" w:lineRule="auto"/>
              <w:jc w:val="both"/>
              <w:rPr>
                <w:rFonts w:ascii="Times New Roman" w:hAnsi="Times New Roman"/>
                <w:sz w:val="28"/>
                <w:szCs w:val="28"/>
                <w:lang w:val="kk-KZ"/>
              </w:rPr>
            </w:pPr>
            <w:r w:rsidRPr="00D07D9B">
              <w:rPr>
                <w:rFonts w:ascii="Times New Roman" w:hAnsi="Times New Roman"/>
                <w:sz w:val="28"/>
                <w:szCs w:val="28"/>
              </w:rPr>
              <w:t xml:space="preserve">6-10 </w:t>
            </w:r>
            <w:proofErr w:type="spellStart"/>
            <w:r w:rsidRPr="00D07D9B">
              <w:rPr>
                <w:rFonts w:ascii="Times New Roman" w:hAnsi="Times New Roman"/>
                <w:sz w:val="28"/>
                <w:szCs w:val="28"/>
              </w:rPr>
              <w:t>кВ</w:t>
            </w:r>
            <w:proofErr w:type="spellEnd"/>
            <w:r w:rsidR="00A163DF">
              <w:rPr>
                <w:rFonts w:ascii="Times New Roman" w:hAnsi="Times New Roman"/>
                <w:sz w:val="28"/>
                <w:szCs w:val="28"/>
                <w:lang w:val="kk-KZ"/>
              </w:rPr>
              <w:t xml:space="preserve"> ҮҚ кірісі</w:t>
            </w:r>
          </w:p>
        </w:tc>
        <w:tc>
          <w:tcPr>
            <w:tcW w:w="4642" w:type="dxa"/>
            <w:shd w:val="clear" w:color="auto" w:fill="auto"/>
          </w:tcPr>
          <w:p w14:paraId="6DC124D3" w14:textId="59C1D1BF" w:rsidR="00D9180E" w:rsidRPr="00A163DF" w:rsidRDefault="00A163DF" w:rsidP="00F11C0A">
            <w:pPr>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Ажыратқыш</w:t>
            </w:r>
          </w:p>
        </w:tc>
      </w:tr>
      <w:tr w:rsidR="00B215F0" w:rsidRPr="00D07D9B" w14:paraId="30716C5C" w14:textId="77777777" w:rsidTr="00DB6C6A">
        <w:trPr>
          <w:jc w:val="center"/>
        </w:trPr>
        <w:tc>
          <w:tcPr>
            <w:tcW w:w="4820" w:type="dxa"/>
            <w:shd w:val="clear" w:color="auto" w:fill="auto"/>
          </w:tcPr>
          <w:p w14:paraId="3935D723"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СШ 6-10 </w:t>
            </w:r>
            <w:proofErr w:type="spellStart"/>
            <w:r w:rsidRPr="00D07D9B">
              <w:rPr>
                <w:rFonts w:ascii="Times New Roman" w:hAnsi="Times New Roman"/>
                <w:sz w:val="28"/>
                <w:szCs w:val="28"/>
              </w:rPr>
              <w:t>кВ</w:t>
            </w:r>
            <w:proofErr w:type="spellEnd"/>
          </w:p>
        </w:tc>
        <w:tc>
          <w:tcPr>
            <w:tcW w:w="4642" w:type="dxa"/>
            <w:shd w:val="clear" w:color="auto" w:fill="auto"/>
          </w:tcPr>
          <w:p w14:paraId="618B1A00" w14:textId="56C417FA" w:rsidR="00D9180E" w:rsidRPr="00D07D9B" w:rsidRDefault="00A163DF" w:rsidP="00F11C0A">
            <w:pPr>
              <w:suppressAutoHyphens/>
              <w:spacing w:after="0" w:line="240" w:lineRule="auto"/>
              <w:jc w:val="both"/>
              <w:rPr>
                <w:rFonts w:ascii="Times New Roman" w:hAnsi="Times New Roman"/>
                <w:sz w:val="28"/>
                <w:szCs w:val="28"/>
              </w:rPr>
            </w:pPr>
            <w:proofErr w:type="spellStart"/>
            <w:r w:rsidRPr="00D07D9B">
              <w:rPr>
                <w:rFonts w:ascii="Times New Roman" w:hAnsi="Times New Roman"/>
                <w:sz w:val="28"/>
                <w:szCs w:val="28"/>
              </w:rPr>
              <w:t>Секци</w:t>
            </w:r>
            <w:proofErr w:type="spellEnd"/>
            <w:r>
              <w:rPr>
                <w:rFonts w:ascii="Times New Roman" w:hAnsi="Times New Roman"/>
                <w:sz w:val="28"/>
                <w:szCs w:val="28"/>
                <w:lang w:val="kk-KZ"/>
              </w:rPr>
              <w:t xml:space="preserve">ялы ажыратқыш </w:t>
            </w:r>
            <w:r w:rsidRPr="00D07D9B">
              <w:rPr>
                <w:rFonts w:ascii="Times New Roman" w:hAnsi="Times New Roman"/>
                <w:sz w:val="28"/>
                <w:szCs w:val="28"/>
              </w:rPr>
              <w:t xml:space="preserve"> </w:t>
            </w:r>
            <w:r>
              <w:rPr>
                <w:rFonts w:ascii="Times New Roman" w:hAnsi="Times New Roman"/>
                <w:sz w:val="28"/>
                <w:szCs w:val="28"/>
                <w:lang w:val="kk-KZ"/>
              </w:rPr>
              <w:t xml:space="preserve"> </w:t>
            </w:r>
          </w:p>
        </w:tc>
      </w:tr>
      <w:tr w:rsidR="00A163DF" w:rsidRPr="00D07D9B" w14:paraId="7938A6CC" w14:textId="77777777" w:rsidTr="00DB6C6A">
        <w:trPr>
          <w:jc w:val="center"/>
        </w:trPr>
        <w:tc>
          <w:tcPr>
            <w:tcW w:w="4820" w:type="dxa"/>
            <w:shd w:val="clear" w:color="auto" w:fill="auto"/>
          </w:tcPr>
          <w:p w14:paraId="0A56D0A7" w14:textId="5FB76CD5" w:rsidR="00A163DF" w:rsidRPr="00A163DF" w:rsidRDefault="00A163DF" w:rsidP="00A163DF">
            <w:pPr>
              <w:suppressAutoHyphens/>
              <w:spacing w:after="0" w:line="240" w:lineRule="auto"/>
              <w:jc w:val="both"/>
              <w:rPr>
                <w:rFonts w:ascii="Times New Roman" w:hAnsi="Times New Roman"/>
                <w:sz w:val="28"/>
                <w:szCs w:val="28"/>
                <w:lang w:val="kk-KZ"/>
              </w:rPr>
            </w:pPr>
            <w:r w:rsidRPr="00D07D9B">
              <w:rPr>
                <w:rFonts w:ascii="Times New Roman" w:hAnsi="Times New Roman"/>
                <w:sz w:val="28"/>
                <w:szCs w:val="28"/>
              </w:rPr>
              <w:t xml:space="preserve">6-10 </w:t>
            </w:r>
            <w:proofErr w:type="spellStart"/>
            <w:r w:rsidRPr="00D07D9B">
              <w:rPr>
                <w:rFonts w:ascii="Times New Roman" w:hAnsi="Times New Roman"/>
                <w:sz w:val="28"/>
                <w:szCs w:val="28"/>
              </w:rPr>
              <w:t>кВ</w:t>
            </w:r>
            <w:proofErr w:type="spellEnd"/>
            <w:r>
              <w:rPr>
                <w:rFonts w:ascii="Times New Roman" w:hAnsi="Times New Roman"/>
                <w:sz w:val="28"/>
                <w:szCs w:val="28"/>
                <w:lang w:val="kk-KZ"/>
              </w:rPr>
              <w:t xml:space="preserve"> фидері</w:t>
            </w:r>
          </w:p>
        </w:tc>
        <w:tc>
          <w:tcPr>
            <w:tcW w:w="4642" w:type="dxa"/>
            <w:shd w:val="clear" w:color="auto" w:fill="auto"/>
          </w:tcPr>
          <w:p w14:paraId="3F8F583B" w14:textId="2AA235DC" w:rsidR="00A163DF" w:rsidRPr="00D07D9B" w:rsidRDefault="00A163DF" w:rsidP="00A163DF">
            <w:pPr>
              <w:suppressAutoHyphens/>
              <w:spacing w:after="0" w:line="240" w:lineRule="auto"/>
              <w:jc w:val="both"/>
              <w:rPr>
                <w:rFonts w:ascii="Times New Roman" w:hAnsi="Times New Roman"/>
                <w:sz w:val="28"/>
                <w:szCs w:val="28"/>
              </w:rPr>
            </w:pPr>
            <w:r w:rsidRPr="00A0292D">
              <w:rPr>
                <w:rFonts w:ascii="Times New Roman" w:hAnsi="Times New Roman"/>
                <w:sz w:val="28"/>
                <w:szCs w:val="28"/>
                <w:lang w:val="kk-KZ"/>
              </w:rPr>
              <w:t>Ажыратқыш</w:t>
            </w:r>
          </w:p>
        </w:tc>
      </w:tr>
      <w:tr w:rsidR="00A163DF" w:rsidRPr="00D07D9B" w14:paraId="5865C325" w14:textId="77777777" w:rsidTr="00DB6C6A">
        <w:trPr>
          <w:jc w:val="center"/>
        </w:trPr>
        <w:tc>
          <w:tcPr>
            <w:tcW w:w="4820" w:type="dxa"/>
            <w:shd w:val="clear" w:color="auto" w:fill="auto"/>
          </w:tcPr>
          <w:p w14:paraId="0D63D85F" w14:textId="77777777" w:rsidR="00A163DF" w:rsidRPr="00D07D9B" w:rsidRDefault="00A163DF" w:rsidP="00A163DF">
            <w:pPr>
              <w:suppressAutoHyphens/>
              <w:spacing w:after="0" w:line="240" w:lineRule="auto"/>
              <w:jc w:val="both"/>
              <w:rPr>
                <w:rFonts w:ascii="Times New Roman" w:hAnsi="Times New Roman"/>
                <w:sz w:val="28"/>
                <w:szCs w:val="28"/>
              </w:rPr>
            </w:pPr>
            <w:r w:rsidRPr="00D07D9B">
              <w:rPr>
                <w:rFonts w:ascii="Times New Roman" w:hAnsi="Times New Roman"/>
                <w:sz w:val="28"/>
                <w:szCs w:val="28"/>
              </w:rPr>
              <w:t>ТСН</w:t>
            </w:r>
          </w:p>
        </w:tc>
        <w:tc>
          <w:tcPr>
            <w:tcW w:w="4642" w:type="dxa"/>
            <w:shd w:val="clear" w:color="auto" w:fill="auto"/>
          </w:tcPr>
          <w:p w14:paraId="4A707C84" w14:textId="0C5A76A4" w:rsidR="00A163DF" w:rsidRPr="00D07D9B" w:rsidRDefault="00A163DF" w:rsidP="00A163DF">
            <w:pPr>
              <w:suppressAutoHyphens/>
              <w:spacing w:after="0" w:line="240" w:lineRule="auto"/>
              <w:jc w:val="both"/>
              <w:rPr>
                <w:rFonts w:ascii="Times New Roman" w:hAnsi="Times New Roman"/>
                <w:sz w:val="28"/>
                <w:szCs w:val="28"/>
              </w:rPr>
            </w:pPr>
            <w:r w:rsidRPr="00A0292D">
              <w:rPr>
                <w:rFonts w:ascii="Times New Roman" w:hAnsi="Times New Roman"/>
                <w:sz w:val="28"/>
                <w:szCs w:val="28"/>
                <w:lang w:val="kk-KZ"/>
              </w:rPr>
              <w:t>Ажыратқыш</w:t>
            </w:r>
          </w:p>
        </w:tc>
      </w:tr>
      <w:tr w:rsidR="00A163DF" w:rsidRPr="00D07D9B" w14:paraId="6E36825A" w14:textId="77777777" w:rsidTr="00DB6C6A">
        <w:trPr>
          <w:jc w:val="center"/>
        </w:trPr>
        <w:tc>
          <w:tcPr>
            <w:tcW w:w="4820" w:type="dxa"/>
            <w:shd w:val="clear" w:color="auto" w:fill="auto"/>
          </w:tcPr>
          <w:p w14:paraId="52FC518F" w14:textId="1AF295CA" w:rsidR="00A163DF" w:rsidRPr="00D07D9B" w:rsidRDefault="00A163DF" w:rsidP="00A163DF">
            <w:pPr>
              <w:suppressAutoHyphens/>
              <w:spacing w:after="0" w:line="240" w:lineRule="auto"/>
              <w:jc w:val="both"/>
              <w:rPr>
                <w:rFonts w:ascii="Times New Roman" w:hAnsi="Times New Roman"/>
                <w:sz w:val="28"/>
                <w:szCs w:val="28"/>
              </w:rPr>
            </w:pPr>
            <w:r>
              <w:rPr>
                <w:rFonts w:ascii="Times New Roman" w:hAnsi="Times New Roman"/>
                <w:sz w:val="28"/>
                <w:szCs w:val="28"/>
                <w:lang w:val="kk-KZ"/>
              </w:rPr>
              <w:t>Өрт дабылы</w:t>
            </w:r>
          </w:p>
        </w:tc>
        <w:tc>
          <w:tcPr>
            <w:tcW w:w="4642" w:type="dxa"/>
            <w:shd w:val="clear" w:color="auto" w:fill="auto"/>
          </w:tcPr>
          <w:p w14:paraId="34D1C31A" w14:textId="0DC755AB" w:rsidR="00A163DF" w:rsidRPr="00D07D9B" w:rsidRDefault="00A163DF" w:rsidP="00A163DF">
            <w:pPr>
              <w:suppressAutoHyphens/>
              <w:spacing w:after="0" w:line="240" w:lineRule="auto"/>
              <w:jc w:val="both"/>
              <w:rPr>
                <w:rFonts w:ascii="Times New Roman" w:hAnsi="Times New Roman"/>
                <w:sz w:val="28"/>
                <w:szCs w:val="28"/>
              </w:rPr>
            </w:pPr>
            <w:r>
              <w:rPr>
                <w:rFonts w:ascii="Times New Roman" w:hAnsi="Times New Roman"/>
                <w:sz w:val="28"/>
                <w:szCs w:val="28"/>
                <w:lang w:val="kk-KZ"/>
              </w:rPr>
              <w:t xml:space="preserve">Іске қосылу </w:t>
            </w:r>
          </w:p>
        </w:tc>
      </w:tr>
      <w:tr w:rsidR="00A163DF" w:rsidRPr="00D07D9B" w14:paraId="7F86DD16" w14:textId="77777777" w:rsidTr="00DB6C6A">
        <w:trPr>
          <w:jc w:val="center"/>
        </w:trPr>
        <w:tc>
          <w:tcPr>
            <w:tcW w:w="4820" w:type="dxa"/>
            <w:shd w:val="clear" w:color="auto" w:fill="auto"/>
          </w:tcPr>
          <w:p w14:paraId="3C33A298" w14:textId="4AB7E90D" w:rsidR="00A163DF" w:rsidRPr="00D07D9B" w:rsidRDefault="00A163DF" w:rsidP="00A163DF">
            <w:pPr>
              <w:suppressAutoHyphens/>
              <w:spacing w:after="0" w:line="240" w:lineRule="auto"/>
              <w:jc w:val="both"/>
              <w:rPr>
                <w:rFonts w:ascii="Times New Roman" w:hAnsi="Times New Roman"/>
                <w:sz w:val="28"/>
                <w:szCs w:val="28"/>
              </w:rPr>
            </w:pPr>
            <w:r>
              <w:rPr>
                <w:rFonts w:ascii="Times New Roman" w:hAnsi="Times New Roman"/>
                <w:sz w:val="28"/>
                <w:szCs w:val="28"/>
                <w:lang w:val="kk-KZ"/>
              </w:rPr>
              <w:t>Күзет дабылы</w:t>
            </w:r>
          </w:p>
        </w:tc>
        <w:tc>
          <w:tcPr>
            <w:tcW w:w="4642" w:type="dxa"/>
            <w:shd w:val="clear" w:color="auto" w:fill="auto"/>
          </w:tcPr>
          <w:p w14:paraId="23F16A47" w14:textId="1108E7B6" w:rsidR="00A163DF" w:rsidRPr="00D07D9B" w:rsidRDefault="00A163DF" w:rsidP="00A163DF">
            <w:pPr>
              <w:suppressAutoHyphens/>
              <w:spacing w:after="0" w:line="240" w:lineRule="auto"/>
              <w:jc w:val="both"/>
              <w:rPr>
                <w:rFonts w:ascii="Times New Roman" w:hAnsi="Times New Roman"/>
                <w:sz w:val="28"/>
                <w:szCs w:val="28"/>
              </w:rPr>
            </w:pPr>
            <w:r>
              <w:rPr>
                <w:rFonts w:ascii="Times New Roman" w:hAnsi="Times New Roman"/>
                <w:sz w:val="28"/>
                <w:szCs w:val="28"/>
                <w:lang w:val="kk-KZ"/>
              </w:rPr>
              <w:t>Іске қосылу</w:t>
            </w:r>
          </w:p>
        </w:tc>
      </w:tr>
    </w:tbl>
    <w:p w14:paraId="73DC9724" w14:textId="77777777" w:rsidR="00D9180E" w:rsidRPr="00D07D9B" w:rsidRDefault="00D9180E" w:rsidP="00F11C0A">
      <w:pPr>
        <w:suppressAutoHyphens/>
        <w:spacing w:after="0" w:line="240" w:lineRule="auto"/>
        <w:ind w:firstLine="709"/>
        <w:jc w:val="both"/>
        <w:rPr>
          <w:rFonts w:ascii="Times New Roman" w:hAnsi="Times New Roman"/>
          <w:sz w:val="28"/>
          <w:szCs w:val="28"/>
        </w:rPr>
      </w:pPr>
    </w:p>
    <w:p w14:paraId="709F2D8C" w14:textId="2FF72396" w:rsidR="00D9180E" w:rsidRPr="00A163DF" w:rsidRDefault="00A163DF" w:rsidP="00A163DF">
      <w:pPr>
        <w:tabs>
          <w:tab w:val="left" w:pos="567"/>
          <w:tab w:val="left" w:pos="709"/>
          <w:tab w:val="left" w:pos="1134"/>
        </w:tabs>
        <w:suppressAutoHyphens/>
        <w:spacing w:after="0" w:line="240" w:lineRule="auto"/>
        <w:ind w:firstLine="567"/>
        <w:jc w:val="both"/>
        <w:rPr>
          <w:rFonts w:ascii="Times New Roman" w:hAnsi="Times New Roman"/>
          <w:b/>
          <w:sz w:val="28"/>
          <w:szCs w:val="28"/>
          <w:lang w:val="kk-KZ"/>
        </w:rPr>
      </w:pPr>
      <w:r w:rsidRPr="009D319B">
        <w:rPr>
          <w:rFonts w:ascii="Times New Roman" w:hAnsi="Times New Roman"/>
          <w:b/>
          <w:bCs/>
          <w:color w:val="000000"/>
          <w:sz w:val="28"/>
          <w:szCs w:val="28"/>
        </w:rPr>
        <w:t xml:space="preserve">Жеке </w:t>
      </w:r>
      <w:r w:rsidRPr="009D319B">
        <w:rPr>
          <w:rFonts w:ascii="Times New Roman" w:hAnsi="Times New Roman"/>
          <w:b/>
          <w:bCs/>
          <w:color w:val="000000"/>
          <w:sz w:val="28"/>
          <w:szCs w:val="28"/>
          <w:lang w:val="kk-KZ"/>
        </w:rPr>
        <w:t>шағын</w:t>
      </w:r>
      <w:r w:rsidRPr="009D319B">
        <w:rPr>
          <w:rFonts w:ascii="Times New Roman" w:hAnsi="Times New Roman"/>
          <w:b/>
          <w:bCs/>
          <w:color w:val="000000"/>
          <w:sz w:val="28"/>
          <w:szCs w:val="28"/>
        </w:rPr>
        <w:t xml:space="preserve"> </w:t>
      </w:r>
      <w:proofErr w:type="spellStart"/>
      <w:r w:rsidRPr="009D319B">
        <w:rPr>
          <w:rFonts w:ascii="Times New Roman" w:hAnsi="Times New Roman"/>
          <w:b/>
          <w:bCs/>
          <w:color w:val="000000"/>
          <w:sz w:val="28"/>
          <w:szCs w:val="28"/>
        </w:rPr>
        <w:t>станциялар</w:t>
      </w:r>
      <w:proofErr w:type="spellEnd"/>
      <w:r w:rsidRPr="009D319B">
        <w:rPr>
          <w:rFonts w:ascii="Times New Roman" w:hAnsi="Times New Roman"/>
          <w:b/>
          <w:bCs/>
          <w:color w:val="000000"/>
          <w:sz w:val="28"/>
          <w:szCs w:val="28"/>
        </w:rPr>
        <w:t xml:space="preserve">. </w:t>
      </w:r>
      <w:r w:rsidRPr="009D319B">
        <w:rPr>
          <w:rFonts w:ascii="Times New Roman" w:hAnsi="Times New Roman"/>
          <w:b/>
          <w:bCs/>
          <w:color w:val="000000"/>
          <w:sz w:val="28"/>
          <w:szCs w:val="28"/>
          <w:lang w:val="kk-KZ"/>
        </w:rPr>
        <w:t>Қолданыстағы</w:t>
      </w:r>
      <w:r w:rsidRPr="009D319B">
        <w:rPr>
          <w:rFonts w:ascii="Times New Roman" w:hAnsi="Times New Roman"/>
          <w:b/>
          <w:bCs/>
          <w:color w:val="000000"/>
          <w:sz w:val="28"/>
          <w:szCs w:val="28"/>
        </w:rPr>
        <w:t xml:space="preserve"> (</w:t>
      </w:r>
      <w:proofErr w:type="spellStart"/>
      <w:r w:rsidRPr="009D319B">
        <w:rPr>
          <w:rFonts w:ascii="Times New Roman" w:hAnsi="Times New Roman"/>
          <w:b/>
          <w:bCs/>
          <w:color w:val="000000"/>
          <w:sz w:val="28"/>
          <w:szCs w:val="28"/>
        </w:rPr>
        <w:t>реконструкциялан</w:t>
      </w:r>
      <w:proofErr w:type="spellEnd"/>
      <w:r w:rsidRPr="009D319B">
        <w:rPr>
          <w:rFonts w:ascii="Times New Roman" w:hAnsi="Times New Roman"/>
          <w:b/>
          <w:bCs/>
          <w:color w:val="000000"/>
          <w:sz w:val="28"/>
          <w:szCs w:val="28"/>
          <w:lang w:val="kk-KZ"/>
        </w:rPr>
        <w:t xml:space="preserve">байтын) </w:t>
      </w:r>
      <w:r w:rsidRPr="009D319B">
        <w:rPr>
          <w:rFonts w:ascii="Times New Roman" w:hAnsi="Times New Roman"/>
          <w:b/>
          <w:bCs/>
          <w:color w:val="000000"/>
          <w:sz w:val="28"/>
          <w:szCs w:val="28"/>
        </w:rPr>
        <w:t xml:space="preserve"> </w:t>
      </w:r>
      <w:proofErr w:type="spellStart"/>
      <w:r w:rsidRPr="009D319B">
        <w:rPr>
          <w:rFonts w:ascii="Times New Roman" w:hAnsi="Times New Roman"/>
          <w:b/>
          <w:bCs/>
          <w:color w:val="000000"/>
          <w:sz w:val="28"/>
          <w:szCs w:val="28"/>
        </w:rPr>
        <w:t>шағын</w:t>
      </w:r>
      <w:proofErr w:type="spellEnd"/>
      <w:r w:rsidRPr="009D319B">
        <w:rPr>
          <w:rFonts w:ascii="Times New Roman" w:hAnsi="Times New Roman"/>
          <w:b/>
          <w:bCs/>
          <w:color w:val="000000"/>
          <w:sz w:val="28"/>
          <w:szCs w:val="28"/>
        </w:rPr>
        <w:t xml:space="preserve"> </w:t>
      </w:r>
      <w:r w:rsidRPr="009D319B">
        <w:rPr>
          <w:rFonts w:ascii="Times New Roman" w:hAnsi="Times New Roman"/>
          <w:b/>
          <w:bCs/>
          <w:color w:val="000000"/>
          <w:sz w:val="28"/>
          <w:szCs w:val="28"/>
          <w:lang w:val="kk-KZ"/>
        </w:rPr>
        <w:t>Ш</w:t>
      </w:r>
      <w:r w:rsidRPr="009D319B">
        <w:rPr>
          <w:rFonts w:ascii="Times New Roman" w:hAnsi="Times New Roman"/>
          <w:b/>
          <w:bCs/>
          <w:color w:val="000000"/>
          <w:sz w:val="28"/>
          <w:szCs w:val="28"/>
        </w:rPr>
        <w:t xml:space="preserve">С </w:t>
      </w:r>
      <w:proofErr w:type="spellStart"/>
      <w:r w:rsidRPr="009D319B">
        <w:rPr>
          <w:rFonts w:ascii="Times New Roman" w:hAnsi="Times New Roman"/>
          <w:b/>
          <w:bCs/>
          <w:color w:val="000000"/>
          <w:sz w:val="28"/>
          <w:szCs w:val="28"/>
        </w:rPr>
        <w:t>телемеханизациялау</w:t>
      </w:r>
      <w:proofErr w:type="spellEnd"/>
      <w:r>
        <w:rPr>
          <w:rFonts w:ascii="Arial" w:hAnsi="Arial" w:cs="Arial"/>
          <w:color w:val="000000"/>
          <w:sz w:val="30"/>
          <w:szCs w:val="30"/>
        </w:rPr>
        <w:t>.</w:t>
      </w:r>
      <w:r>
        <w:rPr>
          <w:rFonts w:ascii="Arial" w:hAnsi="Arial" w:cs="Arial"/>
          <w:color w:val="000000"/>
          <w:sz w:val="30"/>
          <w:szCs w:val="30"/>
          <w:lang w:val="kk-KZ"/>
        </w:rPr>
        <w:t xml:space="preserve">    </w:t>
      </w:r>
      <w:r>
        <w:rPr>
          <w:rFonts w:ascii="Times New Roman" w:hAnsi="Times New Roman"/>
          <w:b/>
          <w:sz w:val="28"/>
          <w:szCs w:val="28"/>
          <w:lang w:val="kk-KZ"/>
        </w:rPr>
        <w:t xml:space="preserve"> </w:t>
      </w:r>
    </w:p>
    <w:p w14:paraId="25A33C3D" w14:textId="0C3FBFC1" w:rsidR="00D9180E" w:rsidRPr="00172C57" w:rsidRDefault="00172C57" w:rsidP="00474047">
      <w:pPr>
        <w:tabs>
          <w:tab w:val="left" w:pos="567"/>
          <w:tab w:val="left" w:pos="709"/>
          <w:tab w:val="left" w:pos="1134"/>
        </w:tabs>
        <w:suppressAutoHyphens/>
        <w:spacing w:after="0" w:line="240" w:lineRule="auto"/>
        <w:ind w:firstLine="567"/>
        <w:jc w:val="both"/>
        <w:rPr>
          <w:rFonts w:ascii="Times New Roman" w:hAnsi="Times New Roman"/>
          <w:sz w:val="28"/>
          <w:szCs w:val="28"/>
          <w:lang w:val="kk-KZ"/>
        </w:rPr>
      </w:pPr>
      <w:r w:rsidRPr="00172C57">
        <w:rPr>
          <w:rFonts w:ascii="Times New Roman" w:hAnsi="Times New Roman"/>
          <w:color w:val="000000"/>
          <w:sz w:val="28"/>
          <w:szCs w:val="28"/>
          <w:lang w:val="kk-KZ"/>
        </w:rPr>
        <w:t xml:space="preserve">Осы типтегі шағын станциялардың жұмыс режимдері бүкіл РЭК желісінің жұмыс режимдеріне аз әсер етеді, бірақ барлық шағын станциялардың ажыратқыштарының жай-күйі туралы ақпарат ЖДҚ және АЭЖ ЖДТ қызметкерлері үшін өте маңызды болып табылады.    </w:t>
      </w:r>
    </w:p>
    <w:p w14:paraId="024AA4B0" w14:textId="6BFB625C" w:rsidR="00D9180E" w:rsidRPr="0085536E" w:rsidRDefault="00172C57" w:rsidP="00474047">
      <w:pPr>
        <w:tabs>
          <w:tab w:val="left" w:pos="567"/>
          <w:tab w:val="left" w:pos="709"/>
          <w:tab w:val="left" w:pos="1134"/>
        </w:tabs>
        <w:suppressAutoHyphens/>
        <w:spacing w:after="0" w:line="240" w:lineRule="auto"/>
        <w:ind w:firstLine="567"/>
        <w:jc w:val="both"/>
        <w:rPr>
          <w:rFonts w:ascii="Times New Roman" w:hAnsi="Times New Roman"/>
          <w:sz w:val="28"/>
          <w:szCs w:val="28"/>
          <w:lang w:val="kk-KZ"/>
        </w:rPr>
      </w:pPr>
      <w:r w:rsidRPr="0085536E">
        <w:rPr>
          <w:rFonts w:ascii="Times New Roman" w:hAnsi="Times New Roman"/>
          <w:color w:val="000000"/>
          <w:sz w:val="28"/>
          <w:szCs w:val="28"/>
          <w:lang w:val="kk-KZ"/>
        </w:rPr>
        <w:t xml:space="preserve">ТС жинау функциясы бар микропроцессорлық есептеуіштерді ВН тарапынан қолдану, олардың барлық ажыратқыштардан телесигналдарды жинауы, </w:t>
      </w:r>
      <w:r w:rsidRPr="0085536E">
        <w:rPr>
          <w:rFonts w:ascii="Times New Roman" w:hAnsi="Times New Roman"/>
          <w:color w:val="000000"/>
          <w:sz w:val="28"/>
          <w:szCs w:val="28"/>
          <w:lang w:val="kk-KZ"/>
        </w:rPr>
        <w:lastRenderedPageBreak/>
        <w:t>телеақпаратты ОДҚ-ға одан әрі ақпаратты ОДҚ-ға ретрансляциялай отырып беру қолайлы нұсқа болып табылады.   Осы нұсқада микропроцессорлық есептегіш NN жағындағы барлық есептегіштерден ЭКЕАЖ ақпаратын жинау үшін қосымша УСПД ретінде қолданылады.</w:t>
      </w:r>
      <w:r w:rsidR="0085536E" w:rsidRPr="0085536E">
        <w:rPr>
          <w:rFonts w:ascii="Times New Roman" w:hAnsi="Times New Roman"/>
          <w:color w:val="000000"/>
          <w:sz w:val="28"/>
          <w:szCs w:val="28"/>
          <w:lang w:val="kk-KZ"/>
        </w:rPr>
        <w:t xml:space="preserve"> ЖДК серверіне және ЭКЕАЖ серверіне  микропроцессорлық есептегіштен ақпаратты беру жүргізіледі. </w:t>
      </w:r>
      <w:r w:rsidRPr="0085536E">
        <w:rPr>
          <w:rFonts w:ascii="Times New Roman" w:hAnsi="Times New Roman"/>
          <w:color w:val="000000"/>
          <w:sz w:val="28"/>
          <w:szCs w:val="28"/>
          <w:lang w:val="kk-KZ"/>
        </w:rPr>
        <w:t xml:space="preserve"> </w:t>
      </w:r>
      <w:r w:rsidRPr="0085536E">
        <w:rPr>
          <w:rFonts w:ascii="Times New Roman" w:hAnsi="Times New Roman"/>
          <w:sz w:val="28"/>
          <w:szCs w:val="28"/>
          <w:lang w:val="kk-KZ"/>
        </w:rPr>
        <w:t xml:space="preserve"> </w:t>
      </w:r>
      <w:r w:rsidR="00D9180E" w:rsidRPr="0085536E">
        <w:rPr>
          <w:rFonts w:ascii="Times New Roman" w:hAnsi="Times New Roman"/>
          <w:sz w:val="28"/>
          <w:szCs w:val="28"/>
          <w:lang w:val="kk-KZ"/>
        </w:rPr>
        <w:t xml:space="preserve"> </w:t>
      </w:r>
      <w:r w:rsidR="0085536E" w:rsidRPr="0085536E">
        <w:rPr>
          <w:rFonts w:ascii="Times New Roman" w:hAnsi="Times New Roman"/>
          <w:sz w:val="28"/>
          <w:szCs w:val="28"/>
          <w:lang w:val="kk-KZ"/>
        </w:rPr>
        <w:t xml:space="preserve"> </w:t>
      </w:r>
      <w:r w:rsidR="00D9180E" w:rsidRPr="0085536E">
        <w:rPr>
          <w:rFonts w:ascii="Times New Roman" w:hAnsi="Times New Roman"/>
          <w:sz w:val="28"/>
          <w:szCs w:val="28"/>
          <w:lang w:val="kk-KZ"/>
        </w:rPr>
        <w:t xml:space="preserve"> </w:t>
      </w:r>
      <w:r w:rsidR="0085536E" w:rsidRPr="0085536E">
        <w:rPr>
          <w:rFonts w:ascii="Times New Roman" w:hAnsi="Times New Roman"/>
          <w:sz w:val="28"/>
          <w:szCs w:val="28"/>
          <w:lang w:val="kk-KZ"/>
        </w:rPr>
        <w:t xml:space="preserve"> </w:t>
      </w:r>
    </w:p>
    <w:p w14:paraId="049CB414" w14:textId="051E48DE" w:rsidR="00D9180E" w:rsidRPr="0085536E" w:rsidRDefault="0085536E" w:rsidP="00474047">
      <w:pPr>
        <w:tabs>
          <w:tab w:val="left" w:pos="567"/>
          <w:tab w:val="left" w:pos="709"/>
          <w:tab w:val="left" w:pos="1134"/>
        </w:tabs>
        <w:suppressAutoHyphens/>
        <w:spacing w:after="0" w:line="240" w:lineRule="auto"/>
        <w:ind w:firstLine="567"/>
        <w:jc w:val="both"/>
        <w:rPr>
          <w:rFonts w:ascii="Times New Roman" w:hAnsi="Times New Roman"/>
          <w:sz w:val="28"/>
          <w:szCs w:val="28"/>
        </w:rPr>
      </w:pPr>
      <w:proofErr w:type="spellStart"/>
      <w:r w:rsidRPr="0085536E">
        <w:rPr>
          <w:rFonts w:ascii="Times New Roman" w:hAnsi="Times New Roman"/>
          <w:color w:val="000000"/>
          <w:sz w:val="28"/>
          <w:szCs w:val="28"/>
        </w:rPr>
        <w:t>Телеөлшеулер</w:t>
      </w:r>
      <w:proofErr w:type="spellEnd"/>
      <w:r w:rsidRPr="0085536E">
        <w:rPr>
          <w:rFonts w:ascii="Times New Roman" w:hAnsi="Times New Roman"/>
          <w:color w:val="000000"/>
          <w:sz w:val="28"/>
          <w:szCs w:val="28"/>
        </w:rPr>
        <w:t xml:space="preserve"> </w:t>
      </w:r>
      <w:proofErr w:type="spellStart"/>
      <w:r w:rsidRPr="0085536E">
        <w:rPr>
          <w:rFonts w:ascii="Times New Roman" w:hAnsi="Times New Roman"/>
          <w:color w:val="000000"/>
          <w:sz w:val="28"/>
          <w:szCs w:val="28"/>
        </w:rPr>
        <w:t>санын</w:t>
      </w:r>
      <w:proofErr w:type="spellEnd"/>
      <w:r w:rsidRPr="0085536E">
        <w:rPr>
          <w:rFonts w:ascii="Times New Roman" w:hAnsi="Times New Roman"/>
          <w:color w:val="000000"/>
          <w:sz w:val="28"/>
          <w:szCs w:val="28"/>
        </w:rPr>
        <w:t xml:space="preserve"> </w:t>
      </w:r>
      <w:proofErr w:type="spellStart"/>
      <w:r w:rsidRPr="0085536E">
        <w:rPr>
          <w:rFonts w:ascii="Times New Roman" w:hAnsi="Times New Roman"/>
          <w:color w:val="000000"/>
          <w:sz w:val="28"/>
          <w:szCs w:val="28"/>
        </w:rPr>
        <w:t>есептеу</w:t>
      </w:r>
      <w:proofErr w:type="spellEnd"/>
      <w:r w:rsidRPr="0085536E">
        <w:rPr>
          <w:rFonts w:ascii="Times New Roman" w:hAnsi="Times New Roman"/>
          <w:color w:val="000000"/>
          <w:sz w:val="28"/>
          <w:szCs w:val="28"/>
        </w:rPr>
        <w:t>:</w:t>
      </w: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09"/>
        <w:gridCol w:w="567"/>
        <w:gridCol w:w="709"/>
        <w:gridCol w:w="567"/>
        <w:gridCol w:w="709"/>
        <w:gridCol w:w="567"/>
        <w:gridCol w:w="567"/>
        <w:gridCol w:w="567"/>
        <w:gridCol w:w="992"/>
        <w:gridCol w:w="1241"/>
      </w:tblGrid>
      <w:tr w:rsidR="00B215F0" w:rsidRPr="00D07D9B" w14:paraId="0EAAFECF" w14:textId="77777777" w:rsidTr="00DB6C6A">
        <w:trPr>
          <w:jc w:val="center"/>
        </w:trPr>
        <w:tc>
          <w:tcPr>
            <w:tcW w:w="2268" w:type="dxa"/>
            <w:vMerge w:val="restart"/>
            <w:shd w:val="clear" w:color="auto" w:fill="auto"/>
          </w:tcPr>
          <w:p w14:paraId="0AB52954" w14:textId="667BC693" w:rsidR="00D9180E" w:rsidRPr="0085536E" w:rsidRDefault="0085536E" w:rsidP="00F11C0A">
            <w:pPr>
              <w:suppressAutoHyphens/>
              <w:spacing w:after="0" w:line="240" w:lineRule="auto"/>
              <w:ind w:firstLine="21"/>
              <w:jc w:val="center"/>
              <w:rPr>
                <w:rFonts w:ascii="Times New Roman" w:hAnsi="Times New Roman"/>
                <w:b/>
                <w:sz w:val="28"/>
                <w:szCs w:val="28"/>
                <w:lang w:val="kk-KZ"/>
              </w:rPr>
            </w:pPr>
            <w:r>
              <w:rPr>
                <w:rFonts w:ascii="Times New Roman" w:hAnsi="Times New Roman"/>
                <w:b/>
                <w:sz w:val="28"/>
                <w:szCs w:val="28"/>
                <w:lang w:val="kk-KZ"/>
              </w:rPr>
              <w:t>Қосылу түрі</w:t>
            </w:r>
          </w:p>
        </w:tc>
        <w:tc>
          <w:tcPr>
            <w:tcW w:w="5954" w:type="dxa"/>
            <w:gridSpan w:val="9"/>
            <w:shd w:val="clear" w:color="auto" w:fill="auto"/>
          </w:tcPr>
          <w:p w14:paraId="62FF3F9D" w14:textId="77777777" w:rsidR="00D9180E" w:rsidRPr="00D07D9B" w:rsidRDefault="00D9180E" w:rsidP="00F11C0A">
            <w:pPr>
              <w:suppressAutoHyphens/>
              <w:spacing w:after="0" w:line="240" w:lineRule="auto"/>
              <w:ind w:firstLine="21"/>
              <w:jc w:val="center"/>
              <w:rPr>
                <w:rFonts w:ascii="Times New Roman" w:hAnsi="Times New Roman"/>
                <w:b/>
                <w:sz w:val="28"/>
                <w:szCs w:val="28"/>
              </w:rPr>
            </w:pPr>
          </w:p>
        </w:tc>
        <w:tc>
          <w:tcPr>
            <w:tcW w:w="1241" w:type="dxa"/>
            <w:vMerge w:val="restart"/>
            <w:shd w:val="clear" w:color="auto" w:fill="auto"/>
          </w:tcPr>
          <w:p w14:paraId="75385F40" w14:textId="466AE53B" w:rsidR="00D9180E" w:rsidRPr="00D07D9B" w:rsidRDefault="0085536E" w:rsidP="00F11C0A">
            <w:pPr>
              <w:suppressAutoHyphens/>
              <w:spacing w:after="0" w:line="240" w:lineRule="auto"/>
              <w:ind w:firstLine="21"/>
              <w:jc w:val="center"/>
              <w:rPr>
                <w:rFonts w:ascii="Times New Roman" w:hAnsi="Times New Roman"/>
                <w:b/>
                <w:sz w:val="28"/>
                <w:szCs w:val="28"/>
              </w:rPr>
            </w:pPr>
            <w:r w:rsidRPr="00D07D9B">
              <w:rPr>
                <w:rFonts w:ascii="Times New Roman" w:hAnsi="Times New Roman"/>
                <w:b/>
                <w:sz w:val="28"/>
                <w:szCs w:val="28"/>
              </w:rPr>
              <w:t>Т</w:t>
            </w:r>
            <w:r>
              <w:rPr>
                <w:rFonts w:ascii="Times New Roman" w:hAnsi="Times New Roman"/>
                <w:b/>
                <w:sz w:val="28"/>
                <w:szCs w:val="28"/>
                <w:lang w:val="kk-KZ"/>
              </w:rPr>
              <w:t>Ө барлығы</w:t>
            </w:r>
          </w:p>
        </w:tc>
      </w:tr>
      <w:tr w:rsidR="00B215F0" w:rsidRPr="00D07D9B" w14:paraId="3287B2DB" w14:textId="77777777" w:rsidTr="00DB6C6A">
        <w:trPr>
          <w:jc w:val="center"/>
        </w:trPr>
        <w:tc>
          <w:tcPr>
            <w:tcW w:w="2268" w:type="dxa"/>
            <w:vMerge/>
            <w:shd w:val="clear" w:color="auto" w:fill="auto"/>
          </w:tcPr>
          <w:p w14:paraId="50FDF5AF" w14:textId="77777777" w:rsidR="00D9180E" w:rsidRPr="00D07D9B" w:rsidRDefault="00D9180E" w:rsidP="00F11C0A">
            <w:pPr>
              <w:suppressAutoHyphens/>
              <w:spacing w:after="0" w:line="240" w:lineRule="auto"/>
              <w:ind w:firstLine="709"/>
              <w:jc w:val="center"/>
              <w:rPr>
                <w:rFonts w:ascii="Times New Roman" w:hAnsi="Times New Roman"/>
                <w:sz w:val="28"/>
                <w:szCs w:val="28"/>
              </w:rPr>
            </w:pPr>
          </w:p>
        </w:tc>
        <w:tc>
          <w:tcPr>
            <w:tcW w:w="709" w:type="dxa"/>
            <w:shd w:val="clear" w:color="auto" w:fill="auto"/>
          </w:tcPr>
          <w:p w14:paraId="39C7140A" w14:textId="77777777" w:rsidR="00D9180E" w:rsidRPr="00D07D9B" w:rsidRDefault="00D9180E" w:rsidP="00F11C0A">
            <w:pPr>
              <w:suppressAutoHyphens/>
              <w:spacing w:after="0" w:line="240" w:lineRule="auto"/>
              <w:ind w:firstLine="21"/>
              <w:jc w:val="center"/>
              <w:rPr>
                <w:rFonts w:ascii="Times New Roman" w:hAnsi="Times New Roman"/>
                <w:b/>
                <w:sz w:val="24"/>
                <w:szCs w:val="24"/>
              </w:rPr>
            </w:pPr>
            <w:proofErr w:type="spellStart"/>
            <w:r w:rsidRPr="00D07D9B">
              <w:rPr>
                <w:rFonts w:ascii="Times New Roman" w:hAnsi="Times New Roman"/>
                <w:b/>
                <w:sz w:val="24"/>
                <w:szCs w:val="24"/>
              </w:rPr>
              <w:t>Uф</w:t>
            </w:r>
            <w:proofErr w:type="spellEnd"/>
          </w:p>
        </w:tc>
        <w:tc>
          <w:tcPr>
            <w:tcW w:w="567" w:type="dxa"/>
            <w:shd w:val="clear" w:color="auto" w:fill="auto"/>
          </w:tcPr>
          <w:p w14:paraId="255898D4" w14:textId="77777777" w:rsidR="00D9180E" w:rsidRPr="00D07D9B" w:rsidRDefault="00D9180E" w:rsidP="00F11C0A">
            <w:pPr>
              <w:suppressAutoHyphens/>
              <w:spacing w:after="0" w:line="240" w:lineRule="auto"/>
              <w:ind w:firstLine="21"/>
              <w:jc w:val="center"/>
              <w:rPr>
                <w:rFonts w:ascii="Times New Roman" w:hAnsi="Times New Roman"/>
                <w:b/>
                <w:sz w:val="24"/>
                <w:szCs w:val="24"/>
              </w:rPr>
            </w:pPr>
            <w:proofErr w:type="spellStart"/>
            <w:r w:rsidRPr="00D07D9B">
              <w:rPr>
                <w:rFonts w:ascii="Times New Roman" w:hAnsi="Times New Roman"/>
                <w:b/>
                <w:sz w:val="24"/>
                <w:szCs w:val="24"/>
              </w:rPr>
              <w:t>Iф</w:t>
            </w:r>
            <w:proofErr w:type="spellEnd"/>
          </w:p>
        </w:tc>
        <w:tc>
          <w:tcPr>
            <w:tcW w:w="709" w:type="dxa"/>
            <w:shd w:val="clear" w:color="auto" w:fill="auto"/>
          </w:tcPr>
          <w:p w14:paraId="52EBC4A5" w14:textId="77777777" w:rsidR="00D9180E" w:rsidRPr="00D07D9B" w:rsidRDefault="00D9180E" w:rsidP="00F11C0A">
            <w:pPr>
              <w:suppressAutoHyphens/>
              <w:spacing w:after="0" w:line="240" w:lineRule="auto"/>
              <w:ind w:firstLine="21"/>
              <w:jc w:val="center"/>
              <w:rPr>
                <w:rFonts w:ascii="Times New Roman" w:hAnsi="Times New Roman"/>
                <w:b/>
                <w:sz w:val="24"/>
                <w:szCs w:val="24"/>
              </w:rPr>
            </w:pPr>
            <w:proofErr w:type="spellStart"/>
            <w:r w:rsidRPr="00D07D9B">
              <w:rPr>
                <w:rFonts w:ascii="Times New Roman" w:hAnsi="Times New Roman"/>
                <w:b/>
                <w:sz w:val="24"/>
                <w:szCs w:val="24"/>
              </w:rPr>
              <w:t>Pф</w:t>
            </w:r>
            <w:proofErr w:type="spellEnd"/>
          </w:p>
        </w:tc>
        <w:tc>
          <w:tcPr>
            <w:tcW w:w="567" w:type="dxa"/>
            <w:shd w:val="clear" w:color="auto" w:fill="auto"/>
          </w:tcPr>
          <w:p w14:paraId="39E3E0A8" w14:textId="77777777" w:rsidR="00D9180E" w:rsidRPr="00D07D9B" w:rsidRDefault="00D9180E" w:rsidP="00F11C0A">
            <w:pPr>
              <w:suppressAutoHyphens/>
              <w:spacing w:after="0" w:line="240" w:lineRule="auto"/>
              <w:ind w:firstLine="21"/>
              <w:jc w:val="center"/>
              <w:rPr>
                <w:rFonts w:ascii="Times New Roman" w:hAnsi="Times New Roman"/>
                <w:b/>
                <w:sz w:val="24"/>
                <w:szCs w:val="24"/>
              </w:rPr>
            </w:pPr>
            <w:r w:rsidRPr="00D07D9B">
              <w:rPr>
                <w:rFonts w:ascii="Times New Roman" w:hAnsi="Times New Roman"/>
                <w:b/>
                <w:sz w:val="24"/>
                <w:szCs w:val="24"/>
              </w:rPr>
              <w:t>P</w:t>
            </w:r>
            <w:r w:rsidRPr="00D07D9B">
              <w:rPr>
                <w:rFonts w:ascii="Times New Roman" w:hAnsi="Times New Roman"/>
                <w:b/>
                <w:sz w:val="24"/>
                <w:szCs w:val="24"/>
              </w:rPr>
              <w:sym w:font="Symbol" w:char="F053"/>
            </w:r>
          </w:p>
        </w:tc>
        <w:tc>
          <w:tcPr>
            <w:tcW w:w="709" w:type="dxa"/>
            <w:shd w:val="clear" w:color="auto" w:fill="auto"/>
          </w:tcPr>
          <w:p w14:paraId="762E6A64" w14:textId="77777777" w:rsidR="00D9180E" w:rsidRPr="00D07D9B" w:rsidRDefault="00D9180E" w:rsidP="00F11C0A">
            <w:pPr>
              <w:suppressAutoHyphens/>
              <w:spacing w:after="0" w:line="240" w:lineRule="auto"/>
              <w:ind w:firstLine="21"/>
              <w:jc w:val="center"/>
              <w:rPr>
                <w:rFonts w:ascii="Times New Roman" w:hAnsi="Times New Roman"/>
                <w:b/>
                <w:sz w:val="24"/>
                <w:szCs w:val="24"/>
              </w:rPr>
            </w:pPr>
            <w:proofErr w:type="spellStart"/>
            <w:r w:rsidRPr="00D07D9B">
              <w:rPr>
                <w:rFonts w:ascii="Times New Roman" w:hAnsi="Times New Roman"/>
                <w:b/>
                <w:sz w:val="24"/>
                <w:szCs w:val="24"/>
              </w:rPr>
              <w:t>Qф</w:t>
            </w:r>
            <w:proofErr w:type="spellEnd"/>
          </w:p>
        </w:tc>
        <w:tc>
          <w:tcPr>
            <w:tcW w:w="567" w:type="dxa"/>
            <w:shd w:val="clear" w:color="auto" w:fill="auto"/>
          </w:tcPr>
          <w:p w14:paraId="6DB4649A" w14:textId="77777777" w:rsidR="00D9180E" w:rsidRPr="00D07D9B" w:rsidRDefault="00D9180E" w:rsidP="00F11C0A">
            <w:pPr>
              <w:suppressAutoHyphens/>
              <w:spacing w:after="0" w:line="240" w:lineRule="auto"/>
              <w:ind w:firstLine="21"/>
              <w:jc w:val="center"/>
              <w:rPr>
                <w:rFonts w:ascii="Times New Roman" w:hAnsi="Times New Roman"/>
                <w:b/>
                <w:sz w:val="24"/>
                <w:szCs w:val="24"/>
              </w:rPr>
            </w:pPr>
            <w:r w:rsidRPr="00D07D9B">
              <w:rPr>
                <w:rFonts w:ascii="Times New Roman" w:hAnsi="Times New Roman"/>
                <w:b/>
                <w:sz w:val="24"/>
                <w:szCs w:val="24"/>
              </w:rPr>
              <w:t>Q</w:t>
            </w:r>
            <w:r w:rsidRPr="00D07D9B">
              <w:rPr>
                <w:rFonts w:ascii="Times New Roman" w:hAnsi="Times New Roman"/>
                <w:b/>
                <w:sz w:val="24"/>
                <w:szCs w:val="24"/>
              </w:rPr>
              <w:sym w:font="Symbol" w:char="F053"/>
            </w:r>
          </w:p>
        </w:tc>
        <w:tc>
          <w:tcPr>
            <w:tcW w:w="567" w:type="dxa"/>
            <w:shd w:val="clear" w:color="auto" w:fill="auto"/>
          </w:tcPr>
          <w:p w14:paraId="3C8465E6" w14:textId="77777777" w:rsidR="00D9180E" w:rsidRPr="00D07D9B" w:rsidRDefault="00D9180E" w:rsidP="00F11C0A">
            <w:pPr>
              <w:suppressAutoHyphens/>
              <w:spacing w:after="0" w:line="240" w:lineRule="auto"/>
              <w:ind w:firstLine="21"/>
              <w:jc w:val="center"/>
              <w:rPr>
                <w:rFonts w:ascii="Times New Roman" w:hAnsi="Times New Roman"/>
                <w:b/>
                <w:sz w:val="24"/>
                <w:szCs w:val="24"/>
              </w:rPr>
            </w:pPr>
            <w:r w:rsidRPr="00D07D9B">
              <w:rPr>
                <w:rFonts w:ascii="Times New Roman" w:hAnsi="Times New Roman"/>
                <w:b/>
                <w:sz w:val="24"/>
                <w:szCs w:val="24"/>
              </w:rPr>
              <w:t>S</w:t>
            </w:r>
          </w:p>
        </w:tc>
        <w:tc>
          <w:tcPr>
            <w:tcW w:w="567" w:type="dxa"/>
            <w:shd w:val="clear" w:color="auto" w:fill="auto"/>
          </w:tcPr>
          <w:p w14:paraId="3E460F6F" w14:textId="77777777" w:rsidR="00D9180E" w:rsidRPr="00D07D9B" w:rsidRDefault="00D9180E" w:rsidP="00F11C0A">
            <w:pPr>
              <w:suppressAutoHyphens/>
              <w:spacing w:after="0" w:line="240" w:lineRule="auto"/>
              <w:ind w:firstLine="21"/>
              <w:jc w:val="center"/>
              <w:rPr>
                <w:rFonts w:ascii="Times New Roman" w:hAnsi="Times New Roman"/>
                <w:b/>
                <w:sz w:val="24"/>
                <w:szCs w:val="24"/>
              </w:rPr>
            </w:pPr>
            <w:r w:rsidRPr="00D07D9B">
              <w:rPr>
                <w:rFonts w:ascii="Times New Roman" w:hAnsi="Times New Roman"/>
                <w:b/>
                <w:sz w:val="24"/>
                <w:szCs w:val="24"/>
              </w:rPr>
              <w:t>F</w:t>
            </w:r>
          </w:p>
        </w:tc>
        <w:tc>
          <w:tcPr>
            <w:tcW w:w="992" w:type="dxa"/>
            <w:shd w:val="clear" w:color="auto" w:fill="auto"/>
          </w:tcPr>
          <w:p w14:paraId="20CAD7DD" w14:textId="77777777" w:rsidR="00D9180E" w:rsidRPr="00D07D9B" w:rsidRDefault="00D9180E" w:rsidP="00F11C0A">
            <w:pPr>
              <w:suppressAutoHyphens/>
              <w:spacing w:after="0" w:line="240" w:lineRule="auto"/>
              <w:ind w:firstLine="21"/>
              <w:jc w:val="center"/>
              <w:rPr>
                <w:rFonts w:ascii="Times New Roman" w:hAnsi="Times New Roman"/>
                <w:b/>
                <w:sz w:val="24"/>
                <w:szCs w:val="24"/>
              </w:rPr>
            </w:pPr>
            <w:proofErr w:type="spellStart"/>
            <w:r w:rsidRPr="00D07D9B">
              <w:rPr>
                <w:rFonts w:ascii="Times New Roman" w:hAnsi="Times New Roman"/>
                <w:b/>
                <w:sz w:val="24"/>
                <w:szCs w:val="24"/>
              </w:rPr>
              <w:t>сos</w:t>
            </w:r>
            <w:proofErr w:type="spellEnd"/>
            <w:r w:rsidRPr="00D07D9B">
              <w:rPr>
                <w:rFonts w:ascii="Times New Roman" w:hAnsi="Times New Roman"/>
                <w:b/>
                <w:sz w:val="24"/>
                <w:szCs w:val="24"/>
              </w:rPr>
              <w:sym w:font="Symbol" w:char="F06A"/>
            </w:r>
          </w:p>
        </w:tc>
        <w:tc>
          <w:tcPr>
            <w:tcW w:w="1241" w:type="dxa"/>
            <w:vMerge/>
            <w:shd w:val="clear" w:color="auto" w:fill="auto"/>
          </w:tcPr>
          <w:p w14:paraId="20C7F827" w14:textId="77777777" w:rsidR="00D9180E" w:rsidRPr="00D07D9B" w:rsidRDefault="00D9180E" w:rsidP="00F11C0A">
            <w:pPr>
              <w:suppressAutoHyphens/>
              <w:spacing w:after="0" w:line="240" w:lineRule="auto"/>
              <w:ind w:firstLine="709"/>
              <w:jc w:val="center"/>
              <w:rPr>
                <w:rFonts w:ascii="Times New Roman" w:hAnsi="Times New Roman"/>
                <w:sz w:val="28"/>
                <w:szCs w:val="28"/>
              </w:rPr>
            </w:pPr>
          </w:p>
        </w:tc>
      </w:tr>
      <w:tr w:rsidR="00B215F0" w:rsidRPr="00D07D9B" w14:paraId="7408580A" w14:textId="77777777" w:rsidTr="00DB6C6A">
        <w:trPr>
          <w:jc w:val="center"/>
        </w:trPr>
        <w:tc>
          <w:tcPr>
            <w:tcW w:w="2268" w:type="dxa"/>
            <w:shd w:val="clear" w:color="auto" w:fill="auto"/>
          </w:tcPr>
          <w:p w14:paraId="1AE5485D" w14:textId="4AED9E44" w:rsidR="00D9180E" w:rsidRPr="00D07D9B" w:rsidRDefault="0085536E" w:rsidP="00F11C0A">
            <w:pPr>
              <w:suppressAutoHyphens/>
              <w:spacing w:after="0" w:line="240" w:lineRule="auto"/>
              <w:jc w:val="both"/>
              <w:rPr>
                <w:rFonts w:ascii="Times New Roman" w:hAnsi="Times New Roman"/>
                <w:sz w:val="28"/>
                <w:szCs w:val="28"/>
              </w:rPr>
            </w:pPr>
            <w:r>
              <w:rPr>
                <w:rFonts w:ascii="Times New Roman" w:hAnsi="Times New Roman"/>
                <w:sz w:val="28"/>
                <w:szCs w:val="28"/>
                <w:lang w:val="kk-KZ"/>
              </w:rPr>
              <w:t>ӘЖ</w:t>
            </w:r>
            <w:r w:rsidR="00D9180E" w:rsidRPr="00D07D9B">
              <w:rPr>
                <w:rFonts w:ascii="Times New Roman" w:hAnsi="Times New Roman"/>
                <w:sz w:val="28"/>
                <w:szCs w:val="28"/>
              </w:rPr>
              <w:t xml:space="preserve"> 110 </w:t>
            </w:r>
            <w:proofErr w:type="spellStart"/>
            <w:r w:rsidR="00D9180E" w:rsidRPr="00D07D9B">
              <w:rPr>
                <w:rFonts w:ascii="Times New Roman" w:hAnsi="Times New Roman"/>
                <w:sz w:val="28"/>
                <w:szCs w:val="28"/>
              </w:rPr>
              <w:t>кВ</w:t>
            </w:r>
            <w:proofErr w:type="spellEnd"/>
          </w:p>
        </w:tc>
        <w:tc>
          <w:tcPr>
            <w:tcW w:w="709" w:type="dxa"/>
            <w:shd w:val="clear" w:color="auto" w:fill="auto"/>
          </w:tcPr>
          <w:p w14:paraId="6915D23A"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052EEEFD"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9" w:type="dxa"/>
            <w:shd w:val="clear" w:color="auto" w:fill="auto"/>
          </w:tcPr>
          <w:p w14:paraId="7493134F"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4958AEC4"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709" w:type="dxa"/>
            <w:shd w:val="clear" w:color="auto" w:fill="auto"/>
          </w:tcPr>
          <w:p w14:paraId="6A3572C9"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1F818434"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567" w:type="dxa"/>
            <w:shd w:val="clear" w:color="auto" w:fill="auto"/>
          </w:tcPr>
          <w:p w14:paraId="46B98A0B"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56F1A8F4"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992" w:type="dxa"/>
            <w:shd w:val="clear" w:color="auto" w:fill="auto"/>
          </w:tcPr>
          <w:p w14:paraId="0FEB7422"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1241" w:type="dxa"/>
            <w:shd w:val="clear" w:color="auto" w:fill="auto"/>
          </w:tcPr>
          <w:p w14:paraId="56D2E782"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2</w:t>
            </w:r>
          </w:p>
        </w:tc>
      </w:tr>
      <w:tr w:rsidR="00B215F0" w:rsidRPr="00D07D9B" w14:paraId="6CA372F9" w14:textId="77777777" w:rsidTr="00DB6C6A">
        <w:trPr>
          <w:jc w:val="center"/>
        </w:trPr>
        <w:tc>
          <w:tcPr>
            <w:tcW w:w="2268" w:type="dxa"/>
            <w:shd w:val="clear" w:color="auto" w:fill="auto"/>
          </w:tcPr>
          <w:p w14:paraId="7F267476" w14:textId="77777777" w:rsidR="00D9180E" w:rsidRPr="00D07D9B" w:rsidRDefault="00D9180E" w:rsidP="00F11C0A">
            <w:pPr>
              <w:suppressAutoHyphens/>
              <w:spacing w:after="0" w:line="240" w:lineRule="auto"/>
              <w:jc w:val="both"/>
              <w:rPr>
                <w:rFonts w:ascii="Times New Roman" w:hAnsi="Times New Roman"/>
                <w:sz w:val="28"/>
                <w:szCs w:val="28"/>
              </w:rPr>
            </w:pPr>
            <w:r w:rsidRPr="00D07D9B">
              <w:rPr>
                <w:rFonts w:ascii="Times New Roman" w:hAnsi="Times New Roman"/>
                <w:sz w:val="28"/>
                <w:szCs w:val="28"/>
              </w:rPr>
              <w:t xml:space="preserve">ТН 110 </w:t>
            </w:r>
            <w:proofErr w:type="spellStart"/>
            <w:r w:rsidRPr="00D07D9B">
              <w:rPr>
                <w:rFonts w:ascii="Times New Roman" w:hAnsi="Times New Roman"/>
                <w:sz w:val="28"/>
                <w:szCs w:val="28"/>
              </w:rPr>
              <w:t>кВ</w:t>
            </w:r>
            <w:proofErr w:type="spellEnd"/>
          </w:p>
        </w:tc>
        <w:tc>
          <w:tcPr>
            <w:tcW w:w="709" w:type="dxa"/>
            <w:shd w:val="clear" w:color="auto" w:fill="auto"/>
          </w:tcPr>
          <w:p w14:paraId="014EC463"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567" w:type="dxa"/>
            <w:shd w:val="clear" w:color="auto" w:fill="auto"/>
          </w:tcPr>
          <w:p w14:paraId="45D0C4A2"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9" w:type="dxa"/>
            <w:shd w:val="clear" w:color="auto" w:fill="auto"/>
          </w:tcPr>
          <w:p w14:paraId="75145D4E"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294C7891"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709" w:type="dxa"/>
            <w:shd w:val="clear" w:color="auto" w:fill="auto"/>
          </w:tcPr>
          <w:p w14:paraId="75BA16A2"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7F033B62"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3A0A2C97"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567" w:type="dxa"/>
            <w:shd w:val="clear" w:color="auto" w:fill="auto"/>
          </w:tcPr>
          <w:p w14:paraId="335D7ECA"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992" w:type="dxa"/>
            <w:shd w:val="clear" w:color="auto" w:fill="auto"/>
          </w:tcPr>
          <w:p w14:paraId="24D5CE5F" w14:textId="77777777" w:rsidR="00D9180E" w:rsidRPr="00D07D9B" w:rsidRDefault="00D9180E" w:rsidP="00F11C0A">
            <w:pPr>
              <w:suppressAutoHyphens/>
              <w:spacing w:after="0" w:line="240" w:lineRule="auto"/>
              <w:jc w:val="center"/>
              <w:rPr>
                <w:rFonts w:ascii="Times New Roman" w:hAnsi="Times New Roman"/>
                <w:sz w:val="28"/>
                <w:szCs w:val="28"/>
              </w:rPr>
            </w:pPr>
          </w:p>
        </w:tc>
        <w:tc>
          <w:tcPr>
            <w:tcW w:w="1241" w:type="dxa"/>
            <w:shd w:val="clear" w:color="auto" w:fill="auto"/>
          </w:tcPr>
          <w:p w14:paraId="395AD4D3" w14:textId="77777777" w:rsidR="00D9180E" w:rsidRPr="00D07D9B" w:rsidRDefault="00D9180E" w:rsidP="00F11C0A">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r>
    </w:tbl>
    <w:p w14:paraId="557EAFDE" w14:textId="77777777" w:rsidR="00D9180E" w:rsidRPr="00D07D9B" w:rsidRDefault="00D9180E" w:rsidP="00F11C0A">
      <w:pPr>
        <w:suppressAutoHyphens/>
        <w:spacing w:after="0" w:line="240" w:lineRule="auto"/>
        <w:ind w:firstLine="709"/>
        <w:jc w:val="both"/>
        <w:rPr>
          <w:rFonts w:ascii="Times New Roman" w:hAnsi="Times New Roman"/>
          <w:sz w:val="28"/>
          <w:szCs w:val="28"/>
        </w:rPr>
      </w:pPr>
    </w:p>
    <w:p w14:paraId="4312A861" w14:textId="77777777" w:rsidR="0085536E" w:rsidRPr="00EE3F2B" w:rsidRDefault="0085536E" w:rsidP="0085536E">
      <w:pPr>
        <w:suppressAutoHyphens/>
        <w:spacing w:after="0" w:line="240" w:lineRule="auto"/>
        <w:ind w:firstLine="720"/>
        <w:jc w:val="both"/>
        <w:rPr>
          <w:rFonts w:ascii="Times New Roman" w:hAnsi="Times New Roman"/>
          <w:sz w:val="28"/>
          <w:szCs w:val="28"/>
          <w:lang w:val="kk-KZ"/>
        </w:rPr>
      </w:pPr>
      <w:proofErr w:type="spellStart"/>
      <w:r w:rsidRPr="00EE3F2B">
        <w:rPr>
          <w:rFonts w:ascii="Times New Roman" w:hAnsi="Times New Roman"/>
          <w:color w:val="000000"/>
          <w:sz w:val="28"/>
          <w:szCs w:val="28"/>
        </w:rPr>
        <w:t>Телесигналдар</w:t>
      </w:r>
      <w:proofErr w:type="spellEnd"/>
      <w:r w:rsidRPr="00EE3F2B">
        <w:rPr>
          <w:rFonts w:ascii="Times New Roman" w:hAnsi="Times New Roman"/>
          <w:color w:val="000000"/>
          <w:sz w:val="28"/>
          <w:szCs w:val="28"/>
        </w:rPr>
        <w:t xml:space="preserve"> </w:t>
      </w:r>
      <w:proofErr w:type="spellStart"/>
      <w:r w:rsidRPr="00EE3F2B">
        <w:rPr>
          <w:rFonts w:ascii="Times New Roman" w:hAnsi="Times New Roman"/>
          <w:color w:val="000000"/>
          <w:sz w:val="28"/>
          <w:szCs w:val="28"/>
        </w:rPr>
        <w:t>санын</w:t>
      </w:r>
      <w:proofErr w:type="spellEnd"/>
      <w:r w:rsidRPr="00EE3F2B">
        <w:rPr>
          <w:rFonts w:ascii="Times New Roman" w:hAnsi="Times New Roman"/>
          <w:color w:val="000000"/>
          <w:sz w:val="28"/>
          <w:szCs w:val="28"/>
        </w:rPr>
        <w:t xml:space="preserve"> </w:t>
      </w:r>
      <w:proofErr w:type="spellStart"/>
      <w:r w:rsidRPr="00EE3F2B">
        <w:rPr>
          <w:rFonts w:ascii="Times New Roman" w:hAnsi="Times New Roman"/>
          <w:color w:val="000000"/>
          <w:sz w:val="28"/>
          <w:szCs w:val="28"/>
        </w:rPr>
        <w:t>есептеу</w:t>
      </w:r>
      <w:proofErr w:type="spellEnd"/>
      <w:r w:rsidRPr="00EE3F2B">
        <w:rPr>
          <w:rFonts w:ascii="Times New Roman" w:hAnsi="Times New Roman"/>
          <w:color w:val="000000"/>
          <w:sz w:val="28"/>
          <w:szCs w:val="28"/>
        </w:rPr>
        <w:t>:</w:t>
      </w:r>
      <w:r w:rsidRPr="00EE3F2B">
        <w:rPr>
          <w:rFonts w:ascii="Times New Roman" w:hAnsi="Times New Roman"/>
          <w:color w:val="000000"/>
          <w:sz w:val="28"/>
          <w:szCs w:val="28"/>
          <w:lang w:val="kk-KZ"/>
        </w:rPr>
        <w:t xml:space="preserve"> </w:t>
      </w:r>
      <w:r w:rsidRPr="00EE3F2B">
        <w:rPr>
          <w:rFonts w:ascii="Times New Roman" w:hAnsi="Times New Roman"/>
          <w:sz w:val="28"/>
          <w:szCs w:val="28"/>
          <w:lang w:val="kk-KZ"/>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500"/>
      </w:tblGrid>
      <w:tr w:rsidR="0085536E" w:rsidRPr="00D07D9B" w14:paraId="345D9C7B" w14:textId="77777777" w:rsidTr="00DB6C6A">
        <w:trPr>
          <w:trHeight w:val="491"/>
          <w:jc w:val="center"/>
        </w:trPr>
        <w:tc>
          <w:tcPr>
            <w:tcW w:w="4962" w:type="dxa"/>
            <w:shd w:val="clear" w:color="auto" w:fill="auto"/>
          </w:tcPr>
          <w:p w14:paraId="0FA2302F" w14:textId="4B06C0C9" w:rsidR="0085536E" w:rsidRPr="00D07D9B" w:rsidRDefault="0085536E" w:rsidP="0085536E">
            <w:pPr>
              <w:suppressAutoHyphens/>
              <w:spacing w:after="0" w:line="240" w:lineRule="auto"/>
              <w:ind w:firstLine="21"/>
              <w:jc w:val="center"/>
              <w:rPr>
                <w:rFonts w:ascii="Times New Roman" w:hAnsi="Times New Roman"/>
                <w:b/>
                <w:sz w:val="28"/>
                <w:szCs w:val="28"/>
              </w:rPr>
            </w:pPr>
            <w:r>
              <w:rPr>
                <w:rFonts w:ascii="Times New Roman" w:hAnsi="Times New Roman"/>
                <w:b/>
                <w:sz w:val="28"/>
                <w:szCs w:val="28"/>
                <w:lang w:val="kk-KZ"/>
              </w:rPr>
              <w:t>Қосылу түрі</w:t>
            </w:r>
          </w:p>
        </w:tc>
        <w:tc>
          <w:tcPr>
            <w:tcW w:w="4500" w:type="dxa"/>
            <w:shd w:val="clear" w:color="auto" w:fill="auto"/>
          </w:tcPr>
          <w:p w14:paraId="5C1F35BE" w14:textId="7F86D781" w:rsidR="0085536E" w:rsidRPr="00D07D9B" w:rsidRDefault="0085536E" w:rsidP="0085536E">
            <w:pPr>
              <w:suppressAutoHyphens/>
              <w:spacing w:after="0" w:line="240" w:lineRule="auto"/>
              <w:ind w:firstLine="21"/>
              <w:jc w:val="center"/>
              <w:rPr>
                <w:rFonts w:ascii="Times New Roman" w:hAnsi="Times New Roman"/>
                <w:b/>
                <w:sz w:val="28"/>
                <w:szCs w:val="28"/>
              </w:rPr>
            </w:pPr>
            <w:r w:rsidRPr="00D07D9B">
              <w:rPr>
                <w:rFonts w:ascii="Times New Roman" w:hAnsi="Times New Roman"/>
                <w:b/>
                <w:sz w:val="28"/>
                <w:szCs w:val="28"/>
              </w:rPr>
              <w:t>Телесигнал</w:t>
            </w:r>
          </w:p>
        </w:tc>
      </w:tr>
      <w:tr w:rsidR="00B215F0" w:rsidRPr="00D07D9B" w14:paraId="2DF4CE3C" w14:textId="77777777" w:rsidTr="00DB6C6A">
        <w:trPr>
          <w:jc w:val="center"/>
        </w:trPr>
        <w:tc>
          <w:tcPr>
            <w:tcW w:w="4962" w:type="dxa"/>
            <w:shd w:val="clear" w:color="auto" w:fill="auto"/>
          </w:tcPr>
          <w:p w14:paraId="0648E817" w14:textId="21885524" w:rsidR="00D9180E" w:rsidRPr="00D07D9B" w:rsidRDefault="0085536E" w:rsidP="00F11C0A">
            <w:pPr>
              <w:suppressAutoHyphens/>
              <w:spacing w:after="0" w:line="240" w:lineRule="auto"/>
              <w:jc w:val="both"/>
              <w:rPr>
                <w:rFonts w:ascii="Times New Roman" w:hAnsi="Times New Roman"/>
                <w:sz w:val="28"/>
                <w:szCs w:val="28"/>
              </w:rPr>
            </w:pPr>
            <w:r>
              <w:rPr>
                <w:rFonts w:ascii="Times New Roman" w:hAnsi="Times New Roman"/>
                <w:sz w:val="28"/>
                <w:szCs w:val="28"/>
                <w:lang w:val="kk-KZ"/>
              </w:rPr>
              <w:t>ӘЖ</w:t>
            </w:r>
            <w:r w:rsidR="00D9180E" w:rsidRPr="00D07D9B">
              <w:rPr>
                <w:rFonts w:ascii="Times New Roman" w:hAnsi="Times New Roman"/>
                <w:sz w:val="28"/>
                <w:szCs w:val="28"/>
              </w:rPr>
              <w:t xml:space="preserve">-110 </w:t>
            </w:r>
            <w:proofErr w:type="spellStart"/>
            <w:r w:rsidR="00D9180E" w:rsidRPr="00D07D9B">
              <w:rPr>
                <w:rFonts w:ascii="Times New Roman" w:hAnsi="Times New Roman"/>
                <w:sz w:val="28"/>
                <w:szCs w:val="28"/>
              </w:rPr>
              <w:t>кВ</w:t>
            </w:r>
            <w:proofErr w:type="spellEnd"/>
          </w:p>
        </w:tc>
        <w:tc>
          <w:tcPr>
            <w:tcW w:w="4500" w:type="dxa"/>
            <w:shd w:val="clear" w:color="auto" w:fill="auto"/>
          </w:tcPr>
          <w:p w14:paraId="35FC5FD2" w14:textId="402E6608" w:rsidR="00D9180E" w:rsidRPr="0085536E" w:rsidRDefault="0085536E" w:rsidP="00F11C0A">
            <w:pPr>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Ажыратқыш</w:t>
            </w:r>
          </w:p>
        </w:tc>
      </w:tr>
      <w:tr w:rsidR="0085536E" w:rsidRPr="00D07D9B" w14:paraId="093D5A98" w14:textId="77777777" w:rsidTr="00DB6C6A">
        <w:trPr>
          <w:jc w:val="center"/>
        </w:trPr>
        <w:tc>
          <w:tcPr>
            <w:tcW w:w="4962" w:type="dxa"/>
            <w:shd w:val="clear" w:color="auto" w:fill="auto"/>
          </w:tcPr>
          <w:p w14:paraId="2398B08F" w14:textId="79E015FD" w:rsidR="0085536E" w:rsidRPr="0085536E" w:rsidRDefault="0085536E" w:rsidP="0085536E">
            <w:pPr>
              <w:suppressAutoHyphens/>
              <w:spacing w:after="0" w:line="240" w:lineRule="auto"/>
              <w:jc w:val="both"/>
              <w:rPr>
                <w:rFonts w:ascii="Times New Roman" w:hAnsi="Times New Roman"/>
                <w:sz w:val="28"/>
                <w:szCs w:val="28"/>
                <w:lang w:val="kk-KZ"/>
              </w:rPr>
            </w:pPr>
            <w:r w:rsidRPr="00D07D9B">
              <w:rPr>
                <w:rFonts w:ascii="Times New Roman" w:hAnsi="Times New Roman"/>
                <w:sz w:val="28"/>
                <w:szCs w:val="28"/>
              </w:rPr>
              <w:t xml:space="preserve">6-10 </w:t>
            </w:r>
            <w:proofErr w:type="spellStart"/>
            <w:r w:rsidRPr="00D07D9B">
              <w:rPr>
                <w:rFonts w:ascii="Times New Roman" w:hAnsi="Times New Roman"/>
                <w:sz w:val="28"/>
                <w:szCs w:val="28"/>
              </w:rPr>
              <w:t>кВ</w:t>
            </w:r>
            <w:proofErr w:type="spellEnd"/>
            <w:r>
              <w:rPr>
                <w:rFonts w:ascii="Times New Roman" w:hAnsi="Times New Roman"/>
                <w:sz w:val="28"/>
                <w:szCs w:val="28"/>
                <w:lang w:val="kk-KZ"/>
              </w:rPr>
              <w:t xml:space="preserve"> ҮҚ кірісі</w:t>
            </w:r>
          </w:p>
        </w:tc>
        <w:tc>
          <w:tcPr>
            <w:tcW w:w="4500" w:type="dxa"/>
            <w:shd w:val="clear" w:color="auto" w:fill="auto"/>
          </w:tcPr>
          <w:p w14:paraId="33BA32D8" w14:textId="38150B55" w:rsidR="0085536E" w:rsidRPr="00D07D9B" w:rsidRDefault="0085536E" w:rsidP="0085536E">
            <w:pPr>
              <w:suppressAutoHyphens/>
              <w:spacing w:after="0" w:line="240" w:lineRule="auto"/>
              <w:jc w:val="both"/>
              <w:rPr>
                <w:rFonts w:ascii="Times New Roman" w:hAnsi="Times New Roman"/>
                <w:sz w:val="28"/>
                <w:szCs w:val="28"/>
              </w:rPr>
            </w:pPr>
            <w:r w:rsidRPr="00586B13">
              <w:rPr>
                <w:rFonts w:ascii="Times New Roman" w:hAnsi="Times New Roman"/>
                <w:sz w:val="28"/>
                <w:szCs w:val="28"/>
                <w:lang w:val="kk-KZ"/>
              </w:rPr>
              <w:t>Ажыратқыш</w:t>
            </w:r>
          </w:p>
        </w:tc>
      </w:tr>
      <w:tr w:rsidR="0085536E" w:rsidRPr="00D07D9B" w14:paraId="60969A42" w14:textId="77777777" w:rsidTr="00DB6C6A">
        <w:trPr>
          <w:jc w:val="center"/>
        </w:trPr>
        <w:tc>
          <w:tcPr>
            <w:tcW w:w="4962" w:type="dxa"/>
            <w:shd w:val="clear" w:color="auto" w:fill="auto"/>
          </w:tcPr>
          <w:p w14:paraId="11C92FB2" w14:textId="6BB464D2" w:rsidR="0085536E" w:rsidRPr="0085536E" w:rsidRDefault="0085536E" w:rsidP="0085536E">
            <w:pPr>
              <w:suppressAutoHyphens/>
              <w:spacing w:after="0" w:line="240" w:lineRule="auto"/>
              <w:jc w:val="both"/>
              <w:rPr>
                <w:rFonts w:ascii="Times New Roman" w:hAnsi="Times New Roman"/>
                <w:sz w:val="28"/>
                <w:szCs w:val="28"/>
                <w:lang w:val="kk-KZ"/>
              </w:rPr>
            </w:pPr>
            <w:r w:rsidRPr="00D07D9B">
              <w:rPr>
                <w:rFonts w:ascii="Times New Roman" w:hAnsi="Times New Roman"/>
                <w:sz w:val="28"/>
                <w:szCs w:val="28"/>
              </w:rPr>
              <w:t xml:space="preserve">6-10 </w:t>
            </w:r>
            <w:proofErr w:type="spellStart"/>
            <w:r w:rsidRPr="00D07D9B">
              <w:rPr>
                <w:rFonts w:ascii="Times New Roman" w:hAnsi="Times New Roman"/>
                <w:sz w:val="28"/>
                <w:szCs w:val="28"/>
              </w:rPr>
              <w:t>кВ</w:t>
            </w:r>
            <w:proofErr w:type="spellEnd"/>
            <w:r>
              <w:rPr>
                <w:rFonts w:ascii="Times New Roman" w:hAnsi="Times New Roman"/>
                <w:sz w:val="28"/>
                <w:szCs w:val="28"/>
                <w:lang w:val="kk-KZ"/>
              </w:rPr>
              <w:t xml:space="preserve"> фидері</w:t>
            </w:r>
          </w:p>
        </w:tc>
        <w:tc>
          <w:tcPr>
            <w:tcW w:w="4500" w:type="dxa"/>
            <w:shd w:val="clear" w:color="auto" w:fill="auto"/>
          </w:tcPr>
          <w:p w14:paraId="6E377529" w14:textId="03B903E9" w:rsidR="0085536E" w:rsidRPr="00D07D9B" w:rsidRDefault="0085536E" w:rsidP="0085536E">
            <w:pPr>
              <w:suppressAutoHyphens/>
              <w:spacing w:after="0" w:line="240" w:lineRule="auto"/>
              <w:jc w:val="both"/>
              <w:rPr>
                <w:rFonts w:ascii="Times New Roman" w:hAnsi="Times New Roman"/>
                <w:sz w:val="28"/>
                <w:szCs w:val="28"/>
              </w:rPr>
            </w:pPr>
            <w:r w:rsidRPr="00586B13">
              <w:rPr>
                <w:rFonts w:ascii="Times New Roman" w:hAnsi="Times New Roman"/>
                <w:sz w:val="28"/>
                <w:szCs w:val="28"/>
                <w:lang w:val="kk-KZ"/>
              </w:rPr>
              <w:t>Ажыратқыш</w:t>
            </w:r>
          </w:p>
        </w:tc>
      </w:tr>
      <w:tr w:rsidR="0085536E" w:rsidRPr="00D07D9B" w14:paraId="62A9EBF1" w14:textId="77777777" w:rsidTr="00DB6C6A">
        <w:trPr>
          <w:jc w:val="center"/>
        </w:trPr>
        <w:tc>
          <w:tcPr>
            <w:tcW w:w="4962" w:type="dxa"/>
            <w:shd w:val="clear" w:color="auto" w:fill="auto"/>
          </w:tcPr>
          <w:p w14:paraId="0CA8B344" w14:textId="77777777" w:rsidR="0085536E" w:rsidRPr="00D07D9B" w:rsidRDefault="0085536E" w:rsidP="0085536E">
            <w:pPr>
              <w:suppressAutoHyphens/>
              <w:spacing w:after="0" w:line="240" w:lineRule="auto"/>
              <w:jc w:val="both"/>
              <w:rPr>
                <w:rFonts w:ascii="Times New Roman" w:hAnsi="Times New Roman"/>
                <w:sz w:val="28"/>
                <w:szCs w:val="28"/>
              </w:rPr>
            </w:pPr>
            <w:r w:rsidRPr="00D07D9B">
              <w:rPr>
                <w:rFonts w:ascii="Times New Roman" w:hAnsi="Times New Roman"/>
                <w:sz w:val="28"/>
                <w:szCs w:val="28"/>
              </w:rPr>
              <w:t>ТСН</w:t>
            </w:r>
          </w:p>
        </w:tc>
        <w:tc>
          <w:tcPr>
            <w:tcW w:w="4500" w:type="dxa"/>
            <w:shd w:val="clear" w:color="auto" w:fill="auto"/>
          </w:tcPr>
          <w:p w14:paraId="3EF1F0A6" w14:textId="4EA2488B" w:rsidR="0085536E" w:rsidRPr="00D07D9B" w:rsidRDefault="0085536E" w:rsidP="0085536E">
            <w:pPr>
              <w:suppressAutoHyphens/>
              <w:spacing w:after="0" w:line="240" w:lineRule="auto"/>
              <w:jc w:val="both"/>
              <w:rPr>
                <w:rFonts w:ascii="Times New Roman" w:hAnsi="Times New Roman"/>
                <w:sz w:val="28"/>
                <w:szCs w:val="28"/>
              </w:rPr>
            </w:pPr>
            <w:r w:rsidRPr="00586B13">
              <w:rPr>
                <w:rFonts w:ascii="Times New Roman" w:hAnsi="Times New Roman"/>
                <w:sz w:val="28"/>
                <w:szCs w:val="28"/>
                <w:lang w:val="kk-KZ"/>
              </w:rPr>
              <w:t>Ажыратқыш</w:t>
            </w:r>
          </w:p>
        </w:tc>
      </w:tr>
      <w:tr w:rsidR="0085536E" w:rsidRPr="00D07D9B" w14:paraId="0A123B31" w14:textId="77777777" w:rsidTr="00DB6C6A">
        <w:trPr>
          <w:jc w:val="center"/>
        </w:trPr>
        <w:tc>
          <w:tcPr>
            <w:tcW w:w="4962" w:type="dxa"/>
            <w:shd w:val="clear" w:color="auto" w:fill="auto"/>
          </w:tcPr>
          <w:p w14:paraId="2BCD5C03" w14:textId="1499D78D" w:rsidR="0085536E" w:rsidRPr="00D07D9B" w:rsidRDefault="0085536E" w:rsidP="0085536E">
            <w:pPr>
              <w:suppressAutoHyphens/>
              <w:spacing w:after="0" w:line="240" w:lineRule="auto"/>
              <w:jc w:val="both"/>
              <w:rPr>
                <w:rFonts w:ascii="Times New Roman" w:hAnsi="Times New Roman"/>
                <w:sz w:val="28"/>
                <w:szCs w:val="28"/>
              </w:rPr>
            </w:pPr>
            <w:r>
              <w:rPr>
                <w:rFonts w:ascii="Times New Roman" w:hAnsi="Times New Roman"/>
                <w:sz w:val="28"/>
                <w:szCs w:val="28"/>
                <w:lang w:val="kk-KZ"/>
              </w:rPr>
              <w:t>Өрт дабылы</w:t>
            </w:r>
          </w:p>
        </w:tc>
        <w:tc>
          <w:tcPr>
            <w:tcW w:w="4500" w:type="dxa"/>
            <w:shd w:val="clear" w:color="auto" w:fill="auto"/>
          </w:tcPr>
          <w:p w14:paraId="004FA24E" w14:textId="2856F635" w:rsidR="0085536E" w:rsidRPr="00D07D9B" w:rsidRDefault="0085536E" w:rsidP="0085536E">
            <w:pPr>
              <w:suppressAutoHyphens/>
              <w:spacing w:after="0" w:line="240" w:lineRule="auto"/>
              <w:jc w:val="both"/>
              <w:rPr>
                <w:rFonts w:ascii="Times New Roman" w:hAnsi="Times New Roman"/>
                <w:sz w:val="28"/>
                <w:szCs w:val="28"/>
              </w:rPr>
            </w:pPr>
            <w:r>
              <w:rPr>
                <w:rFonts w:ascii="Times New Roman" w:hAnsi="Times New Roman"/>
                <w:sz w:val="28"/>
                <w:szCs w:val="28"/>
                <w:lang w:val="kk-KZ"/>
              </w:rPr>
              <w:t xml:space="preserve">Іске қосылу </w:t>
            </w:r>
          </w:p>
        </w:tc>
      </w:tr>
      <w:tr w:rsidR="0085536E" w:rsidRPr="00D07D9B" w14:paraId="09FB84E0" w14:textId="77777777" w:rsidTr="00DB6C6A">
        <w:trPr>
          <w:jc w:val="center"/>
        </w:trPr>
        <w:tc>
          <w:tcPr>
            <w:tcW w:w="4962" w:type="dxa"/>
            <w:shd w:val="clear" w:color="auto" w:fill="auto"/>
          </w:tcPr>
          <w:p w14:paraId="78758AC2" w14:textId="6CDCC67B" w:rsidR="0085536E" w:rsidRPr="00D07D9B" w:rsidRDefault="0085536E" w:rsidP="0085536E">
            <w:pPr>
              <w:suppressAutoHyphens/>
              <w:spacing w:after="0" w:line="240" w:lineRule="auto"/>
              <w:jc w:val="both"/>
              <w:rPr>
                <w:rFonts w:ascii="Times New Roman" w:hAnsi="Times New Roman"/>
                <w:sz w:val="28"/>
                <w:szCs w:val="28"/>
              </w:rPr>
            </w:pPr>
            <w:r>
              <w:rPr>
                <w:rFonts w:ascii="Times New Roman" w:hAnsi="Times New Roman"/>
                <w:sz w:val="28"/>
                <w:szCs w:val="28"/>
                <w:lang w:val="kk-KZ"/>
              </w:rPr>
              <w:t>Күзет дабылы</w:t>
            </w:r>
          </w:p>
        </w:tc>
        <w:tc>
          <w:tcPr>
            <w:tcW w:w="4500" w:type="dxa"/>
            <w:shd w:val="clear" w:color="auto" w:fill="auto"/>
          </w:tcPr>
          <w:p w14:paraId="50593964" w14:textId="500352C4" w:rsidR="0085536E" w:rsidRPr="00D07D9B" w:rsidRDefault="0085536E" w:rsidP="0085536E">
            <w:pPr>
              <w:suppressAutoHyphens/>
              <w:spacing w:after="0" w:line="240" w:lineRule="auto"/>
              <w:jc w:val="both"/>
              <w:rPr>
                <w:rFonts w:ascii="Times New Roman" w:hAnsi="Times New Roman"/>
                <w:sz w:val="28"/>
                <w:szCs w:val="28"/>
              </w:rPr>
            </w:pPr>
            <w:r>
              <w:rPr>
                <w:rFonts w:ascii="Times New Roman" w:hAnsi="Times New Roman"/>
                <w:sz w:val="28"/>
                <w:szCs w:val="28"/>
                <w:lang w:val="kk-KZ"/>
              </w:rPr>
              <w:t>Іске қосылу</w:t>
            </w:r>
          </w:p>
        </w:tc>
      </w:tr>
    </w:tbl>
    <w:p w14:paraId="11254D29" w14:textId="77777777" w:rsidR="00D9180E" w:rsidRPr="00D07D9B" w:rsidRDefault="00D9180E" w:rsidP="00F11C0A">
      <w:pPr>
        <w:suppressAutoHyphens/>
        <w:spacing w:after="0" w:line="240" w:lineRule="auto"/>
        <w:ind w:firstLine="709"/>
        <w:jc w:val="both"/>
        <w:rPr>
          <w:rFonts w:ascii="Times New Roman" w:hAnsi="Times New Roman"/>
          <w:sz w:val="28"/>
          <w:szCs w:val="28"/>
        </w:rPr>
      </w:pPr>
    </w:p>
    <w:p w14:paraId="5F0DD1D1" w14:textId="77777777" w:rsidR="009F2C4C" w:rsidRDefault="009F2C4C" w:rsidP="00474047">
      <w:pPr>
        <w:tabs>
          <w:tab w:val="left" w:pos="567"/>
          <w:tab w:val="left" w:pos="709"/>
          <w:tab w:val="left" w:pos="1134"/>
        </w:tabs>
        <w:suppressAutoHyphens/>
        <w:spacing w:after="0" w:line="240" w:lineRule="auto"/>
        <w:ind w:firstLine="567"/>
        <w:jc w:val="both"/>
        <w:rPr>
          <w:rFonts w:ascii="Times New Roman" w:hAnsi="Times New Roman"/>
          <w:b/>
          <w:sz w:val="28"/>
          <w:szCs w:val="28"/>
        </w:rPr>
      </w:pPr>
    </w:p>
    <w:p w14:paraId="30373A69" w14:textId="77777777" w:rsidR="009F2C4C" w:rsidRDefault="009F2C4C" w:rsidP="00474047">
      <w:pPr>
        <w:tabs>
          <w:tab w:val="left" w:pos="567"/>
          <w:tab w:val="left" w:pos="709"/>
          <w:tab w:val="left" w:pos="1134"/>
        </w:tabs>
        <w:suppressAutoHyphens/>
        <w:spacing w:after="0" w:line="240" w:lineRule="auto"/>
        <w:ind w:firstLine="567"/>
        <w:jc w:val="both"/>
        <w:rPr>
          <w:rFonts w:ascii="Times New Roman" w:hAnsi="Times New Roman"/>
          <w:b/>
          <w:sz w:val="28"/>
          <w:szCs w:val="28"/>
        </w:rPr>
      </w:pPr>
    </w:p>
    <w:p w14:paraId="51C88ECF" w14:textId="02E57CEE" w:rsidR="00D9180E" w:rsidRPr="0085536E" w:rsidRDefault="0085536E" w:rsidP="00474047">
      <w:pPr>
        <w:tabs>
          <w:tab w:val="left" w:pos="567"/>
          <w:tab w:val="left" w:pos="709"/>
          <w:tab w:val="left" w:pos="1134"/>
        </w:tabs>
        <w:suppressAutoHyphens/>
        <w:spacing w:after="0" w:line="240" w:lineRule="auto"/>
        <w:ind w:firstLine="567"/>
        <w:jc w:val="both"/>
        <w:rPr>
          <w:rFonts w:ascii="Times New Roman" w:hAnsi="Times New Roman"/>
          <w:sz w:val="28"/>
          <w:szCs w:val="28"/>
        </w:rPr>
      </w:pPr>
      <w:proofErr w:type="spellStart"/>
      <w:r w:rsidRPr="0085536E">
        <w:rPr>
          <w:rFonts w:ascii="Times New Roman" w:hAnsi="Times New Roman"/>
          <w:b/>
          <w:bCs/>
          <w:color w:val="000000"/>
          <w:sz w:val="28"/>
          <w:szCs w:val="28"/>
        </w:rPr>
        <w:t>Тұтынушылардың</w:t>
      </w:r>
      <w:proofErr w:type="spellEnd"/>
      <w:r w:rsidRPr="0085536E">
        <w:rPr>
          <w:rFonts w:ascii="Times New Roman" w:hAnsi="Times New Roman"/>
          <w:b/>
          <w:bCs/>
          <w:color w:val="000000"/>
          <w:sz w:val="28"/>
          <w:szCs w:val="28"/>
        </w:rPr>
        <w:t xml:space="preserve"> </w:t>
      </w:r>
      <w:r w:rsidRPr="0085536E">
        <w:rPr>
          <w:rFonts w:ascii="Times New Roman" w:hAnsi="Times New Roman"/>
          <w:b/>
          <w:bCs/>
          <w:color w:val="000000"/>
          <w:sz w:val="28"/>
          <w:szCs w:val="28"/>
          <w:lang w:val="kk-KZ"/>
        </w:rPr>
        <w:t>шағын</w:t>
      </w:r>
      <w:r w:rsidRPr="0085536E">
        <w:rPr>
          <w:rFonts w:ascii="Times New Roman" w:hAnsi="Times New Roman"/>
          <w:b/>
          <w:bCs/>
          <w:color w:val="000000"/>
          <w:sz w:val="28"/>
          <w:szCs w:val="28"/>
        </w:rPr>
        <w:t xml:space="preserve"> </w:t>
      </w:r>
      <w:proofErr w:type="spellStart"/>
      <w:r w:rsidRPr="0085536E">
        <w:rPr>
          <w:rFonts w:ascii="Times New Roman" w:hAnsi="Times New Roman"/>
          <w:b/>
          <w:bCs/>
          <w:color w:val="000000"/>
          <w:sz w:val="28"/>
          <w:szCs w:val="28"/>
        </w:rPr>
        <w:t>станциялары</w:t>
      </w:r>
      <w:proofErr w:type="spellEnd"/>
      <w:r w:rsidRPr="0085536E">
        <w:rPr>
          <w:rFonts w:ascii="Times New Roman" w:hAnsi="Times New Roman"/>
          <w:b/>
          <w:bCs/>
          <w:color w:val="000000"/>
          <w:sz w:val="28"/>
          <w:szCs w:val="28"/>
        </w:rPr>
        <w:t xml:space="preserve">. </w:t>
      </w:r>
      <w:r w:rsidRPr="0085536E">
        <w:rPr>
          <w:rFonts w:ascii="Times New Roman" w:hAnsi="Times New Roman"/>
          <w:b/>
          <w:bCs/>
          <w:color w:val="000000"/>
          <w:sz w:val="28"/>
          <w:szCs w:val="28"/>
          <w:lang w:val="kk-KZ"/>
        </w:rPr>
        <w:t>Ш</w:t>
      </w:r>
      <w:r w:rsidRPr="0085536E">
        <w:rPr>
          <w:rFonts w:ascii="Times New Roman" w:hAnsi="Times New Roman"/>
          <w:b/>
          <w:bCs/>
          <w:color w:val="000000"/>
          <w:sz w:val="28"/>
          <w:szCs w:val="28"/>
        </w:rPr>
        <w:t xml:space="preserve">С </w:t>
      </w:r>
      <w:proofErr w:type="spellStart"/>
      <w:r w:rsidRPr="0085536E">
        <w:rPr>
          <w:rFonts w:ascii="Times New Roman" w:hAnsi="Times New Roman"/>
          <w:b/>
          <w:bCs/>
          <w:color w:val="000000"/>
          <w:sz w:val="28"/>
          <w:szCs w:val="28"/>
        </w:rPr>
        <w:t>жаңа</w:t>
      </w:r>
      <w:proofErr w:type="spellEnd"/>
      <w:r w:rsidRPr="0085536E">
        <w:rPr>
          <w:rFonts w:ascii="Times New Roman" w:hAnsi="Times New Roman"/>
          <w:b/>
          <w:bCs/>
          <w:color w:val="000000"/>
          <w:sz w:val="28"/>
          <w:szCs w:val="28"/>
        </w:rPr>
        <w:t xml:space="preserve"> </w:t>
      </w:r>
      <w:proofErr w:type="spellStart"/>
      <w:r w:rsidRPr="0085536E">
        <w:rPr>
          <w:rFonts w:ascii="Times New Roman" w:hAnsi="Times New Roman"/>
          <w:b/>
          <w:bCs/>
          <w:color w:val="000000"/>
          <w:sz w:val="28"/>
          <w:szCs w:val="28"/>
        </w:rPr>
        <w:t>құрылысы</w:t>
      </w:r>
      <w:proofErr w:type="spellEnd"/>
      <w:r>
        <w:rPr>
          <w:rFonts w:ascii="Times New Roman" w:hAnsi="Times New Roman"/>
          <w:sz w:val="28"/>
          <w:szCs w:val="28"/>
          <w:lang w:val="kk-KZ"/>
        </w:rPr>
        <w:t>.</w:t>
      </w:r>
      <w:r w:rsidRPr="0085536E">
        <w:rPr>
          <w:rFonts w:ascii="Times New Roman" w:hAnsi="Times New Roman"/>
          <w:sz w:val="28"/>
          <w:szCs w:val="28"/>
        </w:rPr>
        <w:t xml:space="preserve">   </w:t>
      </w:r>
    </w:p>
    <w:p w14:paraId="161B6BAD" w14:textId="21FBE78B" w:rsidR="00D9180E" w:rsidRPr="00C71511" w:rsidRDefault="0085536E" w:rsidP="00474047">
      <w:pPr>
        <w:tabs>
          <w:tab w:val="left" w:pos="567"/>
          <w:tab w:val="left" w:pos="709"/>
          <w:tab w:val="left" w:pos="1134"/>
        </w:tabs>
        <w:suppressAutoHyphens/>
        <w:spacing w:after="0" w:line="240" w:lineRule="auto"/>
        <w:ind w:firstLine="567"/>
        <w:jc w:val="both"/>
        <w:rPr>
          <w:rFonts w:ascii="Times New Roman" w:hAnsi="Times New Roman"/>
          <w:sz w:val="28"/>
          <w:szCs w:val="28"/>
          <w:lang w:val="kk-KZ"/>
        </w:rPr>
      </w:pPr>
      <w:proofErr w:type="spellStart"/>
      <w:r w:rsidRPr="00C71511">
        <w:rPr>
          <w:rFonts w:ascii="Times New Roman" w:hAnsi="Times New Roman"/>
          <w:color w:val="000000"/>
          <w:sz w:val="28"/>
          <w:szCs w:val="28"/>
        </w:rPr>
        <w:t>Басқа</w:t>
      </w:r>
      <w:proofErr w:type="spellEnd"/>
      <w:r w:rsidRPr="00C71511">
        <w:rPr>
          <w:rFonts w:ascii="Times New Roman" w:hAnsi="Times New Roman"/>
          <w:color w:val="000000"/>
          <w:sz w:val="28"/>
          <w:szCs w:val="28"/>
        </w:rPr>
        <w:t xml:space="preserve"> </w:t>
      </w:r>
      <w:proofErr w:type="spellStart"/>
      <w:r w:rsidRPr="00C71511">
        <w:rPr>
          <w:rFonts w:ascii="Times New Roman" w:hAnsi="Times New Roman"/>
          <w:color w:val="000000"/>
          <w:sz w:val="28"/>
          <w:szCs w:val="28"/>
        </w:rPr>
        <w:t>меншік</w:t>
      </w:r>
      <w:proofErr w:type="spellEnd"/>
      <w:r w:rsidRPr="00C71511">
        <w:rPr>
          <w:rFonts w:ascii="Times New Roman" w:hAnsi="Times New Roman"/>
          <w:color w:val="000000"/>
          <w:sz w:val="28"/>
          <w:szCs w:val="28"/>
        </w:rPr>
        <w:t xml:space="preserve"> </w:t>
      </w:r>
      <w:proofErr w:type="spellStart"/>
      <w:r w:rsidRPr="00C71511">
        <w:rPr>
          <w:rFonts w:ascii="Times New Roman" w:hAnsi="Times New Roman"/>
          <w:color w:val="000000"/>
          <w:sz w:val="28"/>
          <w:szCs w:val="28"/>
        </w:rPr>
        <w:t>иелерінің</w:t>
      </w:r>
      <w:proofErr w:type="spellEnd"/>
      <w:r w:rsidRPr="00C71511">
        <w:rPr>
          <w:rFonts w:ascii="Times New Roman" w:hAnsi="Times New Roman"/>
          <w:color w:val="000000"/>
          <w:sz w:val="28"/>
          <w:szCs w:val="28"/>
        </w:rPr>
        <w:t xml:space="preserve"> </w:t>
      </w:r>
      <w:proofErr w:type="spellStart"/>
      <w:r w:rsidRPr="00C71511">
        <w:rPr>
          <w:rFonts w:ascii="Times New Roman" w:hAnsi="Times New Roman"/>
          <w:color w:val="000000"/>
          <w:sz w:val="28"/>
          <w:szCs w:val="28"/>
        </w:rPr>
        <w:t>ірі</w:t>
      </w:r>
      <w:proofErr w:type="spellEnd"/>
      <w:r w:rsidRPr="00C71511">
        <w:rPr>
          <w:rFonts w:ascii="Times New Roman" w:hAnsi="Times New Roman"/>
          <w:color w:val="000000"/>
          <w:sz w:val="28"/>
          <w:szCs w:val="28"/>
        </w:rPr>
        <w:t xml:space="preserve"> </w:t>
      </w:r>
      <w:r w:rsidRPr="00C71511">
        <w:rPr>
          <w:rFonts w:ascii="Times New Roman" w:hAnsi="Times New Roman"/>
          <w:color w:val="000000"/>
          <w:sz w:val="28"/>
          <w:szCs w:val="28"/>
          <w:lang w:val="kk-KZ"/>
        </w:rPr>
        <w:t>шағын</w:t>
      </w:r>
      <w:r w:rsidRPr="00C71511">
        <w:rPr>
          <w:rFonts w:ascii="Times New Roman" w:hAnsi="Times New Roman"/>
          <w:color w:val="000000"/>
          <w:sz w:val="28"/>
          <w:szCs w:val="28"/>
        </w:rPr>
        <w:t xml:space="preserve"> </w:t>
      </w:r>
      <w:proofErr w:type="spellStart"/>
      <w:r w:rsidRPr="00C71511">
        <w:rPr>
          <w:rFonts w:ascii="Times New Roman" w:hAnsi="Times New Roman"/>
          <w:color w:val="000000"/>
          <w:sz w:val="28"/>
          <w:szCs w:val="28"/>
        </w:rPr>
        <w:t>станциялары</w:t>
      </w:r>
      <w:proofErr w:type="spellEnd"/>
      <w:r w:rsidRPr="00C71511">
        <w:rPr>
          <w:rFonts w:ascii="Times New Roman" w:hAnsi="Times New Roman"/>
          <w:color w:val="000000"/>
          <w:sz w:val="28"/>
          <w:szCs w:val="28"/>
        </w:rPr>
        <w:t xml:space="preserve"> </w:t>
      </w:r>
      <w:r w:rsidRPr="00C71511">
        <w:rPr>
          <w:rFonts w:ascii="Times New Roman" w:hAnsi="Times New Roman"/>
          <w:color w:val="000000"/>
          <w:sz w:val="28"/>
          <w:szCs w:val="28"/>
          <w:lang w:val="kk-KZ"/>
        </w:rPr>
        <w:t>А</w:t>
      </w:r>
      <w:r w:rsidRPr="00C71511">
        <w:rPr>
          <w:rFonts w:ascii="Times New Roman" w:hAnsi="Times New Roman"/>
          <w:color w:val="000000"/>
          <w:sz w:val="28"/>
          <w:szCs w:val="28"/>
        </w:rPr>
        <w:t xml:space="preserve">ЭК </w:t>
      </w:r>
      <w:proofErr w:type="spellStart"/>
      <w:r w:rsidRPr="00C71511">
        <w:rPr>
          <w:rFonts w:ascii="Times New Roman" w:hAnsi="Times New Roman"/>
          <w:color w:val="000000"/>
          <w:sz w:val="28"/>
          <w:szCs w:val="28"/>
        </w:rPr>
        <w:t>ірі</w:t>
      </w:r>
      <w:proofErr w:type="spellEnd"/>
      <w:r w:rsidRPr="00C71511">
        <w:rPr>
          <w:rFonts w:ascii="Times New Roman" w:hAnsi="Times New Roman"/>
          <w:color w:val="000000"/>
          <w:sz w:val="28"/>
          <w:szCs w:val="28"/>
        </w:rPr>
        <w:t xml:space="preserve"> </w:t>
      </w:r>
      <w:r w:rsidRPr="00C71511">
        <w:rPr>
          <w:rFonts w:ascii="Times New Roman" w:hAnsi="Times New Roman"/>
          <w:color w:val="000000"/>
          <w:sz w:val="28"/>
          <w:szCs w:val="28"/>
          <w:lang w:val="kk-KZ"/>
        </w:rPr>
        <w:t>шағын</w:t>
      </w:r>
      <w:r w:rsidRPr="00C71511">
        <w:rPr>
          <w:rFonts w:ascii="Times New Roman" w:hAnsi="Times New Roman"/>
          <w:color w:val="000000"/>
          <w:sz w:val="28"/>
          <w:szCs w:val="28"/>
        </w:rPr>
        <w:t xml:space="preserve"> </w:t>
      </w:r>
      <w:proofErr w:type="spellStart"/>
      <w:r w:rsidRPr="00C71511">
        <w:rPr>
          <w:rFonts w:ascii="Times New Roman" w:hAnsi="Times New Roman"/>
          <w:color w:val="000000"/>
          <w:sz w:val="28"/>
          <w:szCs w:val="28"/>
        </w:rPr>
        <w:t>станцияларынан</w:t>
      </w:r>
      <w:proofErr w:type="spellEnd"/>
      <w:r w:rsidRPr="00C71511">
        <w:rPr>
          <w:rFonts w:ascii="Times New Roman" w:hAnsi="Times New Roman"/>
          <w:color w:val="000000"/>
          <w:sz w:val="28"/>
          <w:szCs w:val="28"/>
        </w:rPr>
        <w:t xml:space="preserve"> </w:t>
      </w:r>
      <w:proofErr w:type="spellStart"/>
      <w:r w:rsidRPr="00C71511">
        <w:rPr>
          <w:rFonts w:ascii="Times New Roman" w:hAnsi="Times New Roman"/>
          <w:color w:val="000000"/>
          <w:sz w:val="28"/>
          <w:szCs w:val="28"/>
        </w:rPr>
        <w:t>негізгі</w:t>
      </w:r>
      <w:proofErr w:type="spellEnd"/>
      <w:r w:rsidRPr="00C71511">
        <w:rPr>
          <w:rFonts w:ascii="Times New Roman" w:hAnsi="Times New Roman"/>
          <w:color w:val="000000"/>
          <w:sz w:val="28"/>
          <w:szCs w:val="28"/>
        </w:rPr>
        <w:t xml:space="preserve"> </w:t>
      </w:r>
      <w:proofErr w:type="spellStart"/>
      <w:r w:rsidRPr="00C71511">
        <w:rPr>
          <w:rFonts w:ascii="Times New Roman" w:hAnsi="Times New Roman"/>
          <w:color w:val="000000"/>
          <w:sz w:val="28"/>
          <w:szCs w:val="28"/>
        </w:rPr>
        <w:t>жабдықты</w:t>
      </w:r>
      <w:proofErr w:type="spellEnd"/>
      <w:r w:rsidRPr="00C71511">
        <w:rPr>
          <w:rFonts w:ascii="Times New Roman" w:hAnsi="Times New Roman"/>
          <w:color w:val="000000"/>
          <w:sz w:val="28"/>
          <w:szCs w:val="28"/>
        </w:rPr>
        <w:t xml:space="preserve"> </w:t>
      </w:r>
      <w:proofErr w:type="spellStart"/>
      <w:r w:rsidRPr="00C71511">
        <w:rPr>
          <w:rFonts w:ascii="Times New Roman" w:hAnsi="Times New Roman"/>
          <w:color w:val="000000"/>
          <w:sz w:val="28"/>
          <w:szCs w:val="28"/>
        </w:rPr>
        <w:t>жедел</w:t>
      </w:r>
      <w:proofErr w:type="spellEnd"/>
      <w:r w:rsidRPr="00C71511">
        <w:rPr>
          <w:rFonts w:ascii="Times New Roman" w:hAnsi="Times New Roman"/>
          <w:color w:val="000000"/>
          <w:sz w:val="28"/>
          <w:szCs w:val="28"/>
        </w:rPr>
        <w:t xml:space="preserve"> </w:t>
      </w:r>
      <w:proofErr w:type="spellStart"/>
      <w:r w:rsidRPr="00C71511">
        <w:rPr>
          <w:rFonts w:ascii="Times New Roman" w:hAnsi="Times New Roman"/>
          <w:color w:val="000000"/>
          <w:sz w:val="28"/>
          <w:szCs w:val="28"/>
        </w:rPr>
        <w:t>басқару</w:t>
      </w:r>
      <w:proofErr w:type="spellEnd"/>
      <w:r w:rsidRPr="00C71511">
        <w:rPr>
          <w:rFonts w:ascii="Times New Roman" w:hAnsi="Times New Roman"/>
          <w:color w:val="000000"/>
          <w:sz w:val="28"/>
          <w:szCs w:val="28"/>
        </w:rPr>
        <w:t xml:space="preserve"> </w:t>
      </w:r>
      <w:proofErr w:type="spellStart"/>
      <w:r w:rsidRPr="00C71511">
        <w:rPr>
          <w:rFonts w:ascii="Times New Roman" w:hAnsi="Times New Roman"/>
          <w:color w:val="000000"/>
          <w:sz w:val="28"/>
          <w:szCs w:val="28"/>
        </w:rPr>
        <w:t>аймақтарын</w:t>
      </w:r>
      <w:proofErr w:type="spellEnd"/>
      <w:r w:rsidRPr="00C71511">
        <w:rPr>
          <w:rFonts w:ascii="Times New Roman" w:hAnsi="Times New Roman"/>
          <w:color w:val="000000"/>
          <w:sz w:val="28"/>
          <w:szCs w:val="28"/>
        </w:rPr>
        <w:t xml:space="preserve"> </w:t>
      </w:r>
      <w:proofErr w:type="spellStart"/>
      <w:r w:rsidRPr="00C71511">
        <w:rPr>
          <w:rFonts w:ascii="Times New Roman" w:hAnsi="Times New Roman"/>
          <w:color w:val="000000"/>
          <w:sz w:val="28"/>
          <w:szCs w:val="28"/>
        </w:rPr>
        <w:t>орнатумен</w:t>
      </w:r>
      <w:proofErr w:type="spellEnd"/>
      <w:r w:rsidRPr="00C71511">
        <w:rPr>
          <w:rFonts w:ascii="Times New Roman" w:hAnsi="Times New Roman"/>
          <w:color w:val="000000"/>
          <w:sz w:val="28"/>
          <w:szCs w:val="28"/>
        </w:rPr>
        <w:t xml:space="preserve"> </w:t>
      </w:r>
      <w:proofErr w:type="spellStart"/>
      <w:r w:rsidRPr="00C71511">
        <w:rPr>
          <w:rFonts w:ascii="Times New Roman" w:hAnsi="Times New Roman"/>
          <w:color w:val="000000"/>
          <w:sz w:val="28"/>
          <w:szCs w:val="28"/>
        </w:rPr>
        <w:t>ғана</w:t>
      </w:r>
      <w:proofErr w:type="spellEnd"/>
      <w:r w:rsidRPr="00C71511">
        <w:rPr>
          <w:rFonts w:ascii="Times New Roman" w:hAnsi="Times New Roman"/>
          <w:color w:val="000000"/>
          <w:sz w:val="28"/>
          <w:szCs w:val="28"/>
        </w:rPr>
        <w:t xml:space="preserve"> </w:t>
      </w:r>
      <w:proofErr w:type="spellStart"/>
      <w:r w:rsidRPr="00C71511">
        <w:rPr>
          <w:rFonts w:ascii="Times New Roman" w:hAnsi="Times New Roman"/>
          <w:color w:val="000000"/>
          <w:sz w:val="28"/>
          <w:szCs w:val="28"/>
        </w:rPr>
        <w:t>ерекшеленеді</w:t>
      </w:r>
      <w:proofErr w:type="spellEnd"/>
      <w:r w:rsidRPr="00C71511">
        <w:rPr>
          <w:rFonts w:ascii="Times New Roman" w:hAnsi="Times New Roman"/>
          <w:color w:val="000000"/>
          <w:sz w:val="28"/>
          <w:szCs w:val="28"/>
          <w:lang w:val="kk-KZ"/>
        </w:rPr>
        <w:t xml:space="preserve">. ОДҚ ВН жағынан жабдықты, меншік иесі НН жағынан жабдықты жедел басқаруды жүзеге асырады.  </w:t>
      </w:r>
      <w:r w:rsidR="00C71511" w:rsidRPr="00C71511">
        <w:rPr>
          <w:rFonts w:ascii="Times New Roman" w:hAnsi="Times New Roman"/>
          <w:color w:val="000000"/>
          <w:sz w:val="28"/>
          <w:szCs w:val="28"/>
          <w:lang w:val="kk-KZ"/>
        </w:rPr>
        <w:t>Бұл жағдайда қосылуға арналған техникалық шарттардың құрамында ОДҚ-ға немесе ЖДҚ-қа берілетін телеақпараттың көлемі ескертілуге тиіс.</w:t>
      </w:r>
      <w:r w:rsidRPr="00C71511">
        <w:rPr>
          <w:rFonts w:ascii="Times New Roman" w:hAnsi="Times New Roman"/>
          <w:color w:val="000000"/>
          <w:sz w:val="28"/>
          <w:szCs w:val="28"/>
          <w:lang w:val="kk-KZ"/>
        </w:rPr>
        <w:t xml:space="preserve"> </w:t>
      </w:r>
      <w:r w:rsidR="00D9180E" w:rsidRPr="00C71511">
        <w:rPr>
          <w:rFonts w:ascii="Times New Roman" w:hAnsi="Times New Roman"/>
          <w:sz w:val="28"/>
          <w:szCs w:val="28"/>
          <w:lang w:val="kk-KZ"/>
        </w:rPr>
        <w:t xml:space="preserve"> </w:t>
      </w:r>
      <w:r w:rsidR="00C71511" w:rsidRPr="00C71511">
        <w:rPr>
          <w:rFonts w:ascii="Times New Roman" w:hAnsi="Times New Roman"/>
          <w:sz w:val="28"/>
          <w:szCs w:val="28"/>
          <w:lang w:val="kk-KZ"/>
        </w:rPr>
        <w:t xml:space="preserve"> </w:t>
      </w:r>
    </w:p>
    <w:p w14:paraId="34FE8279" w14:textId="41C88E13" w:rsidR="00D9180E" w:rsidRPr="00A02C13" w:rsidRDefault="00C71511" w:rsidP="00474047">
      <w:pPr>
        <w:tabs>
          <w:tab w:val="left" w:pos="567"/>
          <w:tab w:val="left" w:pos="709"/>
          <w:tab w:val="left" w:pos="1134"/>
        </w:tabs>
        <w:suppressAutoHyphens/>
        <w:spacing w:after="0" w:line="240" w:lineRule="auto"/>
        <w:ind w:firstLine="567"/>
        <w:jc w:val="both"/>
        <w:rPr>
          <w:rFonts w:ascii="Times New Roman" w:hAnsi="Times New Roman"/>
          <w:sz w:val="28"/>
          <w:szCs w:val="28"/>
          <w:lang w:val="kk-KZ"/>
        </w:rPr>
      </w:pPr>
      <w:r w:rsidRPr="00A02C13">
        <w:rPr>
          <w:rFonts w:ascii="Times New Roman" w:hAnsi="Times New Roman"/>
          <w:color w:val="000000"/>
          <w:sz w:val="28"/>
          <w:szCs w:val="28"/>
          <w:lang w:val="kk-KZ"/>
        </w:rPr>
        <w:t xml:space="preserve">Мұндай ақпараттың көлеміне байланысты телемеханизация нұсқасы анықталуы керек: екі бөлек жүйені құру– телемеханика және ЭКЕАЖ, немесе микропроцессорлық есептегіштерде екі жүйенің функцияларын біріктіру. </w:t>
      </w:r>
      <w:r w:rsidRPr="00A02C13">
        <w:rPr>
          <w:rFonts w:ascii="Times New Roman" w:hAnsi="Times New Roman"/>
          <w:sz w:val="28"/>
          <w:szCs w:val="28"/>
          <w:lang w:val="kk-KZ"/>
        </w:rPr>
        <w:t xml:space="preserve"> </w:t>
      </w:r>
    </w:p>
    <w:p w14:paraId="0B212B74" w14:textId="5BFCCFC0" w:rsidR="00DB6C6A" w:rsidRPr="00A02C13" w:rsidRDefault="00C71511" w:rsidP="00A02C13">
      <w:pPr>
        <w:tabs>
          <w:tab w:val="left" w:pos="567"/>
          <w:tab w:val="left" w:pos="709"/>
          <w:tab w:val="left" w:pos="1134"/>
        </w:tabs>
        <w:suppressAutoHyphens/>
        <w:spacing w:after="0" w:line="240" w:lineRule="auto"/>
        <w:ind w:firstLine="567"/>
        <w:jc w:val="both"/>
        <w:rPr>
          <w:rFonts w:ascii="Times New Roman" w:hAnsi="Times New Roman"/>
          <w:sz w:val="28"/>
          <w:szCs w:val="28"/>
          <w:lang w:val="kk-KZ"/>
        </w:rPr>
      </w:pPr>
      <w:r w:rsidRPr="00A02C13">
        <w:rPr>
          <w:rFonts w:ascii="Times New Roman" w:hAnsi="Times New Roman"/>
          <w:color w:val="000000"/>
          <w:sz w:val="28"/>
          <w:szCs w:val="28"/>
          <w:lang w:val="kk-KZ"/>
        </w:rPr>
        <w:t xml:space="preserve">Қабылданған нұсқаға байланысты байланыс </w:t>
      </w:r>
      <w:r w:rsidR="00A02C13" w:rsidRPr="00A02C13">
        <w:rPr>
          <w:rFonts w:ascii="Times New Roman" w:hAnsi="Times New Roman"/>
          <w:color w:val="000000"/>
          <w:sz w:val="28"/>
          <w:szCs w:val="28"/>
          <w:lang w:val="kk-KZ"/>
        </w:rPr>
        <w:t>каналдарын</w:t>
      </w:r>
      <w:r w:rsidRPr="00A02C13">
        <w:rPr>
          <w:rFonts w:ascii="Times New Roman" w:hAnsi="Times New Roman"/>
          <w:color w:val="000000"/>
          <w:sz w:val="28"/>
          <w:szCs w:val="28"/>
          <w:lang w:val="kk-KZ"/>
        </w:rPr>
        <w:t xml:space="preserve"> салуға қойылатын талаптар қойылуы тиіс. </w:t>
      </w:r>
      <w:r w:rsidR="00A02C13" w:rsidRPr="00A02C13">
        <w:rPr>
          <w:rFonts w:ascii="Times New Roman" w:hAnsi="Times New Roman"/>
          <w:sz w:val="28"/>
          <w:szCs w:val="28"/>
          <w:lang w:val="kk-KZ"/>
        </w:rPr>
        <w:t xml:space="preserve"> </w:t>
      </w:r>
    </w:p>
    <w:p w14:paraId="128CB8BE" w14:textId="47371B22" w:rsidR="00D9180E" w:rsidRPr="00A02C13" w:rsidRDefault="00A02C13"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bCs/>
          <w:iCs/>
          <w:sz w:val="28"/>
          <w:szCs w:val="28"/>
          <w:lang w:val="kk-KZ"/>
        </w:rPr>
      </w:pPr>
      <w:bookmarkStart w:id="48" w:name="_Toc417478854"/>
      <w:bookmarkStart w:id="49" w:name="_Toc462912581"/>
      <w:bookmarkStart w:id="50" w:name="_Toc462923275"/>
      <w:bookmarkStart w:id="51" w:name="_Toc462923382"/>
      <w:r>
        <w:rPr>
          <w:rFonts w:ascii="Times New Roman" w:hAnsi="Times New Roman"/>
          <w:b/>
          <w:bCs/>
          <w:sz w:val="28"/>
          <w:szCs w:val="28"/>
          <w:lang w:val="kk-KZ"/>
        </w:rPr>
        <w:t xml:space="preserve">Диспетчерлік басқару қалқаны (ДҚ) бойынша үлгілік шешімдер </w:t>
      </w:r>
      <w:bookmarkEnd w:id="48"/>
      <w:bookmarkEnd w:id="49"/>
      <w:bookmarkEnd w:id="50"/>
      <w:bookmarkEnd w:id="51"/>
      <w:r>
        <w:rPr>
          <w:rFonts w:ascii="Times New Roman" w:hAnsi="Times New Roman"/>
          <w:b/>
          <w:bCs/>
          <w:sz w:val="28"/>
          <w:szCs w:val="28"/>
          <w:lang w:val="kk-KZ"/>
        </w:rPr>
        <w:t xml:space="preserve"> </w:t>
      </w:r>
    </w:p>
    <w:p w14:paraId="3B97FBF5" w14:textId="77777777" w:rsidR="00030882" w:rsidRPr="00A02C13" w:rsidRDefault="00030882" w:rsidP="00F11C0A">
      <w:pPr>
        <w:widowControl w:val="0"/>
        <w:tabs>
          <w:tab w:val="left" w:pos="1418"/>
        </w:tabs>
        <w:suppressAutoHyphens/>
        <w:overflowPunct w:val="0"/>
        <w:autoSpaceDE w:val="0"/>
        <w:autoSpaceDN w:val="0"/>
        <w:adjustRightInd w:val="0"/>
        <w:spacing w:after="0" w:line="240" w:lineRule="auto"/>
        <w:ind w:left="1080"/>
        <w:rPr>
          <w:rFonts w:ascii="Times New Roman" w:hAnsi="Times New Roman"/>
          <w:b/>
          <w:bCs/>
          <w:iCs/>
          <w:sz w:val="16"/>
          <w:szCs w:val="16"/>
          <w:lang w:val="kk-KZ"/>
        </w:rPr>
      </w:pPr>
    </w:p>
    <w:p w14:paraId="50A9C2EA" w14:textId="331B1E71" w:rsidR="00B676F1" w:rsidRPr="004A28C4" w:rsidRDefault="00A02C13" w:rsidP="00B676F1">
      <w:pPr>
        <w:tabs>
          <w:tab w:val="left" w:pos="851"/>
        </w:tabs>
        <w:suppressAutoHyphens/>
        <w:spacing w:after="0" w:line="240" w:lineRule="auto"/>
        <w:ind w:firstLine="567"/>
        <w:jc w:val="both"/>
        <w:rPr>
          <w:rFonts w:ascii="Times New Roman" w:hAnsi="Times New Roman"/>
          <w:sz w:val="28"/>
          <w:szCs w:val="28"/>
          <w:lang w:val="kk-KZ"/>
        </w:rPr>
      </w:pPr>
      <w:bookmarkStart w:id="52" w:name="_Toc417478855"/>
      <w:bookmarkStart w:id="53" w:name="_Toc462912582"/>
      <w:bookmarkStart w:id="54" w:name="_Toc462923276"/>
      <w:bookmarkStart w:id="55" w:name="_Toc462923383"/>
      <w:r w:rsidRPr="004A28C4">
        <w:rPr>
          <w:rFonts w:ascii="Times New Roman" w:hAnsi="Times New Roman"/>
          <w:color w:val="000000"/>
          <w:sz w:val="28"/>
          <w:szCs w:val="28"/>
          <w:lang w:val="kk-KZ"/>
        </w:rPr>
        <w:t xml:space="preserve">Нормативтік құжаттардың талаптарына сәйкес электр желілерін жедел-диспетчерлік басқару жүргізілетін диспетчерлік пункттер диспетчерлік және технологиялық басқару құралдарымен, оның ішінде диспетчерлік қалқанмен (ДҚ) жарақтандырылуы тиіс.  </w:t>
      </w:r>
      <w:r w:rsidRPr="004A28C4">
        <w:rPr>
          <w:rFonts w:ascii="Times New Roman" w:hAnsi="Times New Roman"/>
          <w:sz w:val="28"/>
          <w:szCs w:val="28"/>
          <w:lang w:val="kk-KZ"/>
        </w:rPr>
        <w:t xml:space="preserve"> </w:t>
      </w:r>
    </w:p>
    <w:p w14:paraId="1BA76DD7" w14:textId="2348BD8E" w:rsidR="00B676F1" w:rsidRPr="004A28C4" w:rsidRDefault="00A02C13" w:rsidP="004A28C4">
      <w:pPr>
        <w:spacing w:after="0" w:line="288" w:lineRule="atLeast"/>
        <w:jc w:val="both"/>
        <w:rPr>
          <w:rFonts w:ascii="Times New Roman" w:hAnsi="Times New Roman"/>
          <w:sz w:val="28"/>
          <w:szCs w:val="28"/>
          <w:lang w:val="kk-KZ"/>
        </w:rPr>
      </w:pPr>
      <w:r w:rsidRPr="004A28C4">
        <w:rPr>
          <w:rFonts w:ascii="Times New Roman" w:hAnsi="Times New Roman"/>
          <w:color w:val="000000"/>
          <w:sz w:val="28"/>
          <w:szCs w:val="28"/>
          <w:lang w:val="kk-KZ"/>
        </w:rPr>
        <w:t xml:space="preserve">       Қоғамда бейне қабырға негізінде ДҚ қолданылады.</w:t>
      </w:r>
      <w:r w:rsidRPr="004A28C4">
        <w:rPr>
          <w:rFonts w:ascii="Times New Roman" w:hAnsi="Times New Roman"/>
          <w:sz w:val="28"/>
          <w:szCs w:val="28"/>
          <w:lang w:val="kk-KZ"/>
        </w:rPr>
        <w:t xml:space="preserve"> </w:t>
      </w:r>
      <w:r w:rsidRPr="004A28C4">
        <w:rPr>
          <w:rFonts w:ascii="Times New Roman" w:hAnsi="Times New Roman"/>
          <w:color w:val="000000"/>
          <w:sz w:val="28"/>
          <w:szCs w:val="28"/>
          <w:bdr w:val="none" w:sz="0" w:space="0" w:color="auto" w:frame="1"/>
          <w:lang w:val="kk-KZ" w:eastAsia="ru-RU"/>
        </w:rPr>
        <w:t xml:space="preserve">Бейне қабырға энергия торабының 6-10-20кВ, 110-220кВ электр желілерінің ағымдағы жай-күйі бойынша кез келген ақпаратты жедел шығаруға мүмкіндік береді. </w:t>
      </w:r>
      <w:r w:rsidRPr="004A28C4">
        <w:rPr>
          <w:rFonts w:ascii="Times New Roman" w:hAnsi="Times New Roman"/>
          <w:color w:val="000000"/>
          <w:sz w:val="28"/>
          <w:szCs w:val="28"/>
          <w:lang w:val="kk-KZ"/>
        </w:rPr>
        <w:t xml:space="preserve">Бейне қабырға көп </w:t>
      </w:r>
      <w:r w:rsidRPr="004A28C4">
        <w:rPr>
          <w:rFonts w:ascii="Times New Roman" w:hAnsi="Times New Roman"/>
          <w:color w:val="000000"/>
          <w:sz w:val="28"/>
          <w:szCs w:val="28"/>
          <w:lang w:val="kk-KZ"/>
        </w:rPr>
        <w:lastRenderedPageBreak/>
        <w:t xml:space="preserve">экранды режимді қолдайды, бұл диспетчердің бейнені  тез қалыптастыруы үшін ыңғайлы. Бейне қабырға мен диспетчердің АЖО бейне қабырғаның толық өшуіне жол бермеу үшін резервтік электрмен жабдықтау көзімен қамтамасыз етілуі тиіс. Бейне қабырға диспетчердің 24/7 режиміндегі жайлы   жұмысын  қамтамасыз ететін (жылу берудің төмен деңгейі және т.б.) техникалық параметрлері бар LED мониторлар негізінде жиналады; </w:t>
      </w:r>
    </w:p>
    <w:p w14:paraId="012D9AFD" w14:textId="1DACB130" w:rsidR="00D9180E" w:rsidRPr="00670864" w:rsidRDefault="00670864" w:rsidP="00474047">
      <w:pPr>
        <w:pStyle w:val="ad"/>
        <w:keepNext/>
        <w:tabs>
          <w:tab w:val="left" w:pos="851"/>
        </w:tabs>
        <w:suppressAutoHyphens/>
        <w:spacing w:after="0" w:line="240" w:lineRule="auto"/>
        <w:ind w:left="709" w:hanging="142"/>
        <w:jc w:val="both"/>
        <w:outlineLvl w:val="1"/>
        <w:rPr>
          <w:rFonts w:ascii="Times New Roman" w:hAnsi="Times New Roman"/>
          <w:b/>
          <w:bCs/>
          <w:iCs/>
          <w:sz w:val="28"/>
          <w:szCs w:val="28"/>
          <w:lang w:val="kk-KZ"/>
        </w:rPr>
      </w:pPr>
      <w:r>
        <w:rPr>
          <w:rFonts w:ascii="Times New Roman" w:hAnsi="Times New Roman"/>
          <w:b/>
          <w:bCs/>
          <w:iCs/>
          <w:sz w:val="28"/>
          <w:szCs w:val="28"/>
          <w:lang w:val="kk-KZ"/>
        </w:rPr>
        <w:t xml:space="preserve">Байланыс каналдары. </w:t>
      </w:r>
      <w:bookmarkEnd w:id="52"/>
      <w:bookmarkEnd w:id="53"/>
      <w:bookmarkEnd w:id="54"/>
      <w:bookmarkEnd w:id="55"/>
      <w:r>
        <w:rPr>
          <w:rFonts w:ascii="Times New Roman" w:hAnsi="Times New Roman"/>
          <w:b/>
          <w:bCs/>
          <w:iCs/>
          <w:sz w:val="28"/>
          <w:szCs w:val="28"/>
          <w:lang w:val="kk-KZ"/>
        </w:rPr>
        <w:t xml:space="preserve"> </w:t>
      </w:r>
    </w:p>
    <w:p w14:paraId="4D9F9322" w14:textId="21DAF9A2" w:rsidR="00D9180E" w:rsidRPr="00670864" w:rsidRDefault="00670864" w:rsidP="00474047">
      <w:pPr>
        <w:tabs>
          <w:tab w:val="left" w:pos="851"/>
        </w:tabs>
        <w:suppressAutoHyphens/>
        <w:spacing w:after="0" w:line="240" w:lineRule="auto"/>
        <w:ind w:firstLine="567"/>
        <w:jc w:val="both"/>
        <w:rPr>
          <w:rFonts w:ascii="Times New Roman" w:hAnsi="Times New Roman"/>
          <w:sz w:val="28"/>
          <w:szCs w:val="28"/>
          <w:lang w:val="kk-KZ"/>
        </w:rPr>
      </w:pPr>
      <w:r w:rsidRPr="00670864">
        <w:rPr>
          <w:rFonts w:ascii="Times New Roman" w:hAnsi="Times New Roman"/>
          <w:color w:val="000000"/>
          <w:sz w:val="28"/>
          <w:szCs w:val="28"/>
          <w:lang w:val="kk-KZ"/>
        </w:rPr>
        <w:t xml:space="preserve">Байланыс желісі электр энергиясын өндіру, беру және бөлудегі технологиялық процестерді басқаруды, жедел-диспетчерлік басқаруды, өндірістік және әкімшілік-шаруашылық қызметті қамтамасыз ету мақсатында ақпараттың барлық түрлерін (дауыс, деректер, бейне) беруге арналған.   </w:t>
      </w:r>
      <w:r w:rsidRPr="00670864">
        <w:rPr>
          <w:rFonts w:ascii="Times New Roman" w:hAnsi="Times New Roman"/>
          <w:sz w:val="28"/>
          <w:szCs w:val="28"/>
          <w:lang w:val="kk-KZ"/>
        </w:rPr>
        <w:t xml:space="preserve"> </w:t>
      </w:r>
    </w:p>
    <w:p w14:paraId="7DDC542B" w14:textId="50BD2B8C" w:rsidR="00D9180E" w:rsidRPr="00670864" w:rsidRDefault="00670864" w:rsidP="00474047">
      <w:pPr>
        <w:tabs>
          <w:tab w:val="left" w:pos="851"/>
        </w:tabs>
        <w:suppressAutoHyphens/>
        <w:spacing w:after="0" w:line="240" w:lineRule="auto"/>
        <w:ind w:firstLine="567"/>
        <w:jc w:val="both"/>
        <w:rPr>
          <w:rFonts w:ascii="Times New Roman" w:hAnsi="Times New Roman"/>
          <w:sz w:val="28"/>
          <w:szCs w:val="28"/>
          <w:lang w:val="kk-KZ"/>
        </w:rPr>
      </w:pPr>
      <w:r w:rsidRPr="00670864">
        <w:rPr>
          <w:rFonts w:ascii="Times New Roman" w:hAnsi="Times New Roman"/>
          <w:color w:val="000000"/>
          <w:sz w:val="28"/>
          <w:szCs w:val="28"/>
          <w:lang w:val="kk-KZ"/>
        </w:rPr>
        <w:t xml:space="preserve">Байланыс желісінің құрамында электр энергетикасының технологиялық процестерін басқаруға әкімшілік-шаруашылық қызметтің әсерін болдырмау үшін физикалық немесе логикалық бөлінген екі тиісті сегмент көзделеді: технологиялық және корпоративтік.   </w:t>
      </w:r>
      <w:r w:rsidRPr="00670864">
        <w:rPr>
          <w:rFonts w:ascii="Times New Roman" w:hAnsi="Times New Roman"/>
          <w:sz w:val="28"/>
          <w:szCs w:val="28"/>
          <w:lang w:val="kk-KZ"/>
        </w:rPr>
        <w:t xml:space="preserve"> </w:t>
      </w:r>
    </w:p>
    <w:p w14:paraId="269E4906" w14:textId="77777777" w:rsidR="00670864" w:rsidRPr="00670864" w:rsidRDefault="00670864" w:rsidP="00474047">
      <w:pPr>
        <w:tabs>
          <w:tab w:val="left" w:pos="851"/>
        </w:tabs>
        <w:suppressAutoHyphens/>
        <w:spacing w:after="0" w:line="240" w:lineRule="auto"/>
        <w:ind w:firstLine="567"/>
        <w:jc w:val="both"/>
        <w:rPr>
          <w:rFonts w:ascii="Times New Roman" w:hAnsi="Times New Roman"/>
          <w:color w:val="000000"/>
          <w:sz w:val="28"/>
          <w:szCs w:val="28"/>
          <w:lang w:val="kk-KZ"/>
        </w:rPr>
      </w:pPr>
      <w:r w:rsidRPr="00670864">
        <w:rPr>
          <w:rFonts w:ascii="Times New Roman" w:hAnsi="Times New Roman"/>
          <w:color w:val="000000"/>
          <w:sz w:val="28"/>
          <w:szCs w:val="28"/>
          <w:lang w:val="kk-KZ"/>
        </w:rPr>
        <w:t xml:space="preserve">Байланыс желісінің технологиялық сегменті электр энергиясын өндіру, беру және таратудағы технологиялық процестерді басқаруды, жедел-диспетчерлік және жедел-технологиялық басқаруды, релелік қорғау және аварияға қарсы автоматика жүйелерінің деректерін, сигналдарын және командаларын беруді, электр энергиясын бақылау мен есепке алуды қамтамасыз етуге арналған.    </w:t>
      </w:r>
    </w:p>
    <w:p w14:paraId="7B88D6E2" w14:textId="42258753" w:rsidR="00D9180E" w:rsidRPr="00670864" w:rsidRDefault="00670864" w:rsidP="00670864">
      <w:pPr>
        <w:tabs>
          <w:tab w:val="left" w:pos="851"/>
        </w:tabs>
        <w:suppressAutoHyphens/>
        <w:spacing w:after="0" w:line="240" w:lineRule="auto"/>
        <w:ind w:firstLine="567"/>
        <w:jc w:val="both"/>
        <w:rPr>
          <w:rFonts w:ascii="Times New Roman" w:hAnsi="Times New Roman"/>
          <w:color w:val="000000"/>
          <w:sz w:val="28"/>
          <w:szCs w:val="28"/>
          <w:lang w:val="kk-KZ"/>
        </w:rPr>
      </w:pPr>
      <w:r w:rsidRPr="00670864">
        <w:rPr>
          <w:rFonts w:ascii="Times New Roman" w:hAnsi="Times New Roman"/>
          <w:color w:val="000000"/>
          <w:sz w:val="28"/>
          <w:szCs w:val="28"/>
          <w:lang w:val="kk-KZ"/>
        </w:rPr>
        <w:t xml:space="preserve">Байланыс желісінің корпоративтік сегменті басқарушылық және әкімшілік-шаруашылық қызметті қамтамасыз етуге арналған: </w:t>
      </w:r>
    </w:p>
    <w:p w14:paraId="4BA88D3E" w14:textId="49837D71" w:rsidR="00D9180E" w:rsidRPr="00670864" w:rsidRDefault="0067086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670864">
        <w:rPr>
          <w:rFonts w:ascii="Times New Roman" w:hAnsi="Times New Roman"/>
          <w:color w:val="000000"/>
          <w:sz w:val="28"/>
          <w:szCs w:val="28"/>
          <w:lang w:val="kk-KZ"/>
        </w:rPr>
        <w:t>қ</w:t>
      </w:r>
      <w:proofErr w:type="spellStart"/>
      <w:r w:rsidRPr="00670864">
        <w:rPr>
          <w:rFonts w:ascii="Times New Roman" w:hAnsi="Times New Roman"/>
          <w:color w:val="000000"/>
          <w:sz w:val="28"/>
          <w:szCs w:val="28"/>
        </w:rPr>
        <w:t>аржы-шаруашылық</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қызметті</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басқару</w:t>
      </w:r>
      <w:proofErr w:type="spellEnd"/>
      <w:r w:rsidR="00D9180E" w:rsidRPr="00670864">
        <w:rPr>
          <w:rFonts w:ascii="Times New Roman" w:hAnsi="Times New Roman"/>
          <w:sz w:val="28"/>
          <w:szCs w:val="28"/>
        </w:rPr>
        <w:t>;</w:t>
      </w:r>
    </w:p>
    <w:p w14:paraId="1C3F6828" w14:textId="69A6B67E" w:rsidR="00D9180E" w:rsidRPr="00670864" w:rsidRDefault="0067086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670864">
        <w:rPr>
          <w:rFonts w:ascii="Times New Roman" w:hAnsi="Times New Roman"/>
          <w:color w:val="000000"/>
          <w:sz w:val="28"/>
          <w:szCs w:val="28"/>
        </w:rPr>
        <w:t>жабдыққа</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техникалық</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қызмет</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көрсетуді</w:t>
      </w:r>
      <w:proofErr w:type="spellEnd"/>
      <w:r w:rsidRPr="00670864">
        <w:rPr>
          <w:rFonts w:ascii="Times New Roman" w:hAnsi="Times New Roman"/>
          <w:color w:val="000000"/>
          <w:sz w:val="28"/>
          <w:szCs w:val="28"/>
        </w:rPr>
        <w:t xml:space="preserve"> (ТҚК) </w:t>
      </w:r>
      <w:proofErr w:type="spellStart"/>
      <w:r w:rsidRPr="00670864">
        <w:rPr>
          <w:rFonts w:ascii="Times New Roman" w:hAnsi="Times New Roman"/>
          <w:color w:val="000000"/>
          <w:sz w:val="28"/>
          <w:szCs w:val="28"/>
        </w:rPr>
        <w:t>және</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жөндеуді</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басқару</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жабдықты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паспорттау</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диагностикалау</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деректері</w:t>
      </w:r>
      <w:proofErr w:type="spellEnd"/>
      <w:r w:rsidRPr="00670864">
        <w:rPr>
          <w:rFonts w:ascii="Times New Roman" w:hAnsi="Times New Roman"/>
          <w:color w:val="000000"/>
          <w:sz w:val="28"/>
          <w:szCs w:val="28"/>
        </w:rPr>
        <w:t xml:space="preserve">, ТҚК </w:t>
      </w:r>
      <w:proofErr w:type="spellStart"/>
      <w:r w:rsidRPr="00670864">
        <w:rPr>
          <w:rFonts w:ascii="Times New Roman" w:hAnsi="Times New Roman"/>
          <w:color w:val="000000"/>
          <w:sz w:val="28"/>
          <w:szCs w:val="28"/>
        </w:rPr>
        <w:t>және</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жөндеуді</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жоспарлау</w:t>
      </w:r>
      <w:proofErr w:type="spellEnd"/>
      <w:r w:rsidRPr="00670864">
        <w:rPr>
          <w:rFonts w:ascii="Times New Roman" w:hAnsi="Times New Roman"/>
          <w:color w:val="000000"/>
          <w:sz w:val="28"/>
          <w:szCs w:val="28"/>
        </w:rPr>
        <w:t xml:space="preserve">, ТҚК </w:t>
      </w:r>
      <w:proofErr w:type="spellStart"/>
      <w:r w:rsidRPr="00670864">
        <w:rPr>
          <w:rFonts w:ascii="Times New Roman" w:hAnsi="Times New Roman"/>
          <w:color w:val="000000"/>
          <w:sz w:val="28"/>
          <w:szCs w:val="28"/>
        </w:rPr>
        <w:t>және</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жөндеуді</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жүргізуді</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бақылау</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нарядтарды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қалыптастыру</w:t>
      </w:r>
      <w:proofErr w:type="spellEnd"/>
      <w:r w:rsidRPr="00670864">
        <w:rPr>
          <w:rFonts w:ascii="Times New Roman" w:hAnsi="Times New Roman"/>
          <w:color w:val="000000"/>
          <w:sz w:val="28"/>
          <w:szCs w:val="28"/>
        </w:rPr>
        <w:t>);</w:t>
      </w:r>
      <w:r w:rsidRPr="00670864">
        <w:rPr>
          <w:rFonts w:ascii="Times New Roman" w:hAnsi="Times New Roman"/>
          <w:color w:val="000000"/>
          <w:sz w:val="28"/>
          <w:szCs w:val="28"/>
          <w:lang w:val="kk-KZ"/>
        </w:rPr>
        <w:t xml:space="preserve"> </w:t>
      </w:r>
      <w:r w:rsidRPr="00670864">
        <w:rPr>
          <w:rFonts w:ascii="Times New Roman" w:hAnsi="Times New Roman"/>
          <w:sz w:val="28"/>
          <w:szCs w:val="28"/>
          <w:lang w:val="kk-KZ"/>
        </w:rPr>
        <w:t xml:space="preserve"> </w:t>
      </w:r>
    </w:p>
    <w:p w14:paraId="478B77D5" w14:textId="119BFB1C" w:rsidR="00D9180E" w:rsidRPr="00670864" w:rsidRDefault="0067086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670864">
        <w:rPr>
          <w:rFonts w:ascii="Times New Roman" w:hAnsi="Times New Roman"/>
          <w:color w:val="000000"/>
          <w:sz w:val="28"/>
          <w:szCs w:val="28"/>
        </w:rPr>
        <w:t>кадрларды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есепке</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алу</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және</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жалақыны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есептеу</w:t>
      </w:r>
      <w:proofErr w:type="spellEnd"/>
      <w:r w:rsidR="00D9180E" w:rsidRPr="00670864">
        <w:rPr>
          <w:rFonts w:ascii="Times New Roman" w:hAnsi="Times New Roman"/>
          <w:sz w:val="28"/>
          <w:szCs w:val="28"/>
        </w:rPr>
        <w:t>;</w:t>
      </w:r>
    </w:p>
    <w:p w14:paraId="4C811426" w14:textId="2766A158" w:rsidR="00D9180E" w:rsidRPr="00670864" w:rsidRDefault="0067086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670864">
        <w:rPr>
          <w:rFonts w:ascii="Times New Roman" w:hAnsi="Times New Roman"/>
          <w:color w:val="000000"/>
          <w:sz w:val="28"/>
          <w:szCs w:val="28"/>
        </w:rPr>
        <w:t>материалдық-техникалық</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жабдықтауды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басқару</w:t>
      </w:r>
      <w:proofErr w:type="spellEnd"/>
      <w:r w:rsidR="00D9180E" w:rsidRPr="00670864">
        <w:rPr>
          <w:rFonts w:ascii="Times New Roman" w:hAnsi="Times New Roman"/>
          <w:sz w:val="28"/>
          <w:szCs w:val="28"/>
        </w:rPr>
        <w:t>;</w:t>
      </w:r>
    </w:p>
    <w:p w14:paraId="0EEED39E" w14:textId="6BAC167F" w:rsidR="00D9180E" w:rsidRPr="00670864" w:rsidRDefault="0067086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670864">
        <w:rPr>
          <w:rFonts w:ascii="Times New Roman" w:hAnsi="Times New Roman"/>
          <w:color w:val="000000"/>
          <w:sz w:val="28"/>
          <w:szCs w:val="28"/>
          <w:lang w:val="kk-KZ"/>
        </w:rPr>
        <w:t>т</w:t>
      </w:r>
      <w:proofErr w:type="spellStart"/>
      <w:r w:rsidRPr="00670864">
        <w:rPr>
          <w:rFonts w:ascii="Times New Roman" w:hAnsi="Times New Roman"/>
          <w:color w:val="000000"/>
          <w:sz w:val="28"/>
          <w:szCs w:val="28"/>
        </w:rPr>
        <w:t>ехнологиялық</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қосылуларды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басқару</w:t>
      </w:r>
      <w:proofErr w:type="spellEnd"/>
      <w:r w:rsidR="00D9180E" w:rsidRPr="00670864">
        <w:rPr>
          <w:rFonts w:ascii="Times New Roman" w:hAnsi="Times New Roman"/>
          <w:sz w:val="28"/>
          <w:szCs w:val="28"/>
        </w:rPr>
        <w:t>;</w:t>
      </w:r>
    </w:p>
    <w:p w14:paraId="7B3917C1" w14:textId="2D046B94" w:rsidR="00D9180E" w:rsidRPr="00670864" w:rsidRDefault="0067086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670864">
        <w:rPr>
          <w:rFonts w:ascii="Times New Roman" w:hAnsi="Times New Roman"/>
          <w:color w:val="000000"/>
          <w:sz w:val="28"/>
          <w:szCs w:val="28"/>
        </w:rPr>
        <w:t>құжат</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айналымын</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басқару</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және</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электрондық</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мұрағатты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жүргізу</w:t>
      </w:r>
      <w:proofErr w:type="spellEnd"/>
      <w:r w:rsidR="00D9180E" w:rsidRPr="00670864">
        <w:rPr>
          <w:rFonts w:ascii="Times New Roman" w:hAnsi="Times New Roman"/>
          <w:sz w:val="28"/>
          <w:szCs w:val="28"/>
        </w:rPr>
        <w:t>;</w:t>
      </w:r>
    </w:p>
    <w:p w14:paraId="585152A1" w14:textId="08CB5162" w:rsidR="00D9180E" w:rsidRPr="00670864" w:rsidRDefault="0067086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670864">
        <w:rPr>
          <w:rFonts w:ascii="Times New Roman" w:hAnsi="Times New Roman"/>
          <w:color w:val="000000"/>
          <w:sz w:val="28"/>
          <w:szCs w:val="28"/>
        </w:rPr>
        <w:t>корпоративтік</w:t>
      </w:r>
      <w:proofErr w:type="spellEnd"/>
      <w:r w:rsidRPr="00670864">
        <w:rPr>
          <w:rFonts w:ascii="Times New Roman" w:hAnsi="Times New Roman"/>
          <w:color w:val="000000"/>
          <w:sz w:val="28"/>
          <w:szCs w:val="28"/>
        </w:rPr>
        <w:t xml:space="preserve"> коммуникация </w:t>
      </w:r>
      <w:proofErr w:type="spellStart"/>
      <w:r w:rsidRPr="00670864">
        <w:rPr>
          <w:rFonts w:ascii="Times New Roman" w:hAnsi="Times New Roman"/>
          <w:color w:val="000000"/>
          <w:sz w:val="28"/>
          <w:szCs w:val="28"/>
        </w:rPr>
        <w:t>құралдары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бейне</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дауыс</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мәтін</w:t>
      </w:r>
      <w:proofErr w:type="spellEnd"/>
      <w:r w:rsidR="00D9180E" w:rsidRPr="00670864">
        <w:rPr>
          <w:rFonts w:ascii="Times New Roman" w:hAnsi="Times New Roman"/>
          <w:sz w:val="28"/>
          <w:szCs w:val="28"/>
        </w:rPr>
        <w:t>);</w:t>
      </w:r>
    </w:p>
    <w:p w14:paraId="42DBCCB8" w14:textId="298876CD" w:rsidR="00D9180E" w:rsidRPr="00670864" w:rsidRDefault="0067086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670864">
        <w:rPr>
          <w:rFonts w:ascii="Times New Roman" w:hAnsi="Times New Roman"/>
          <w:sz w:val="28"/>
          <w:szCs w:val="28"/>
          <w:lang w:val="kk-KZ"/>
        </w:rPr>
        <w:t>бейнебақылау</w:t>
      </w:r>
      <w:r w:rsidR="00D9180E" w:rsidRPr="00670864">
        <w:rPr>
          <w:rFonts w:ascii="Times New Roman" w:hAnsi="Times New Roman"/>
          <w:sz w:val="28"/>
          <w:szCs w:val="28"/>
        </w:rPr>
        <w:t>;</w:t>
      </w:r>
    </w:p>
    <w:p w14:paraId="05498DB5" w14:textId="0F740AF1" w:rsidR="00D9180E" w:rsidRPr="00670864" w:rsidRDefault="0067086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670864">
        <w:rPr>
          <w:rFonts w:ascii="Times New Roman" w:hAnsi="Times New Roman"/>
          <w:color w:val="000000"/>
          <w:sz w:val="28"/>
          <w:szCs w:val="28"/>
        </w:rPr>
        <w:t xml:space="preserve">интернет </w:t>
      </w:r>
      <w:proofErr w:type="spellStart"/>
      <w:r w:rsidRPr="00670864">
        <w:rPr>
          <w:rFonts w:ascii="Times New Roman" w:hAnsi="Times New Roman"/>
          <w:color w:val="000000"/>
          <w:sz w:val="28"/>
          <w:szCs w:val="28"/>
        </w:rPr>
        <w:t>ресурстарына</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және</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жалпы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пайдаланымдағы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желілер</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қызметтеріне</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қолжетімділік</w:t>
      </w:r>
      <w:proofErr w:type="spellEnd"/>
      <w:r w:rsidR="00D9180E" w:rsidRPr="00670864">
        <w:rPr>
          <w:rFonts w:ascii="Times New Roman" w:hAnsi="Times New Roman"/>
          <w:sz w:val="28"/>
          <w:szCs w:val="28"/>
        </w:rPr>
        <w:t>.</w:t>
      </w:r>
    </w:p>
    <w:p w14:paraId="71CE0A94" w14:textId="03173E1B" w:rsidR="00D9180E" w:rsidRPr="00670864" w:rsidRDefault="00670864" w:rsidP="00474047">
      <w:pPr>
        <w:tabs>
          <w:tab w:val="left" w:pos="851"/>
        </w:tabs>
        <w:suppressAutoHyphens/>
        <w:spacing w:after="0" w:line="240" w:lineRule="auto"/>
        <w:ind w:firstLine="567"/>
        <w:jc w:val="both"/>
        <w:rPr>
          <w:rFonts w:ascii="Times New Roman" w:hAnsi="Times New Roman"/>
          <w:sz w:val="28"/>
          <w:szCs w:val="28"/>
          <w:lang w:val="kk-KZ"/>
        </w:rPr>
      </w:pPr>
      <w:r w:rsidRPr="00670864">
        <w:rPr>
          <w:rFonts w:ascii="Times New Roman" w:hAnsi="Times New Roman"/>
          <w:color w:val="000000"/>
          <w:sz w:val="28"/>
          <w:szCs w:val="28"/>
        </w:rPr>
        <w:t xml:space="preserve">Телекоммуникация </w:t>
      </w:r>
      <w:proofErr w:type="spellStart"/>
      <w:r w:rsidRPr="00670864">
        <w:rPr>
          <w:rFonts w:ascii="Times New Roman" w:hAnsi="Times New Roman"/>
          <w:color w:val="000000"/>
          <w:sz w:val="28"/>
          <w:szCs w:val="28"/>
        </w:rPr>
        <w:t>саласындағы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техникалық</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саясат</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тиісті</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бөлімде</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толығырақ</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баяндалған</w:t>
      </w:r>
      <w:proofErr w:type="spellEnd"/>
      <w:r w:rsidRPr="00670864">
        <w:rPr>
          <w:rFonts w:ascii="Times New Roman" w:hAnsi="Times New Roman"/>
          <w:color w:val="000000"/>
          <w:sz w:val="28"/>
          <w:szCs w:val="28"/>
          <w:lang w:val="kk-KZ"/>
        </w:rPr>
        <w:t>.</w:t>
      </w:r>
      <w:r w:rsidRPr="00670864">
        <w:rPr>
          <w:rFonts w:ascii="Times New Roman" w:hAnsi="Times New Roman"/>
          <w:sz w:val="28"/>
          <w:szCs w:val="28"/>
        </w:rPr>
        <w:t xml:space="preserve"> </w:t>
      </w:r>
      <w:r w:rsidRPr="00670864">
        <w:rPr>
          <w:rFonts w:ascii="Times New Roman" w:hAnsi="Times New Roman"/>
          <w:sz w:val="28"/>
          <w:szCs w:val="28"/>
          <w:lang w:val="kk-KZ"/>
        </w:rPr>
        <w:t xml:space="preserve">  </w:t>
      </w:r>
    </w:p>
    <w:p w14:paraId="0878C7F4" w14:textId="77777777" w:rsidR="00EF0096" w:rsidRPr="00D07D9B" w:rsidRDefault="00EF0096" w:rsidP="00F11C0A">
      <w:pPr>
        <w:tabs>
          <w:tab w:val="left" w:pos="851"/>
        </w:tabs>
        <w:suppressAutoHyphens/>
        <w:spacing w:after="0" w:line="240" w:lineRule="auto"/>
        <w:ind w:firstLine="709"/>
        <w:jc w:val="both"/>
        <w:rPr>
          <w:rFonts w:ascii="Times New Roman" w:hAnsi="Times New Roman"/>
          <w:sz w:val="28"/>
          <w:szCs w:val="28"/>
        </w:rPr>
      </w:pPr>
    </w:p>
    <w:p w14:paraId="1C9B9C9B" w14:textId="10E701B2" w:rsidR="00D9180E" w:rsidRPr="00D07D9B" w:rsidRDefault="00670864" w:rsidP="00F11C0A">
      <w:pPr>
        <w:widowControl w:val="0"/>
        <w:numPr>
          <w:ilvl w:val="2"/>
          <w:numId w:val="36"/>
        </w:numPr>
        <w:suppressAutoHyphens/>
        <w:overflowPunct w:val="0"/>
        <w:autoSpaceDE w:val="0"/>
        <w:autoSpaceDN w:val="0"/>
        <w:adjustRightInd w:val="0"/>
        <w:spacing w:after="0" w:line="240" w:lineRule="auto"/>
        <w:jc w:val="center"/>
        <w:rPr>
          <w:rFonts w:ascii="Times New Roman" w:hAnsi="Times New Roman"/>
          <w:b/>
          <w:bCs/>
          <w:sz w:val="28"/>
          <w:szCs w:val="28"/>
        </w:rPr>
      </w:pPr>
      <w:bookmarkStart w:id="56" w:name="_Toc417478905"/>
      <w:bookmarkStart w:id="57" w:name="_Toc462912631"/>
      <w:bookmarkStart w:id="58" w:name="_Toc462923325"/>
      <w:bookmarkStart w:id="59" w:name="_Toc462923432"/>
      <w:r>
        <w:rPr>
          <w:rFonts w:ascii="Times New Roman" w:hAnsi="Times New Roman"/>
          <w:b/>
          <w:bCs/>
          <w:sz w:val="28"/>
          <w:szCs w:val="28"/>
          <w:lang w:val="kk-KZ"/>
        </w:rPr>
        <w:t>Т</w:t>
      </w:r>
      <w:proofErr w:type="spellStart"/>
      <w:r w:rsidR="00D9180E" w:rsidRPr="00D07D9B">
        <w:rPr>
          <w:rFonts w:ascii="Times New Roman" w:hAnsi="Times New Roman"/>
          <w:b/>
          <w:bCs/>
          <w:sz w:val="28"/>
          <w:szCs w:val="28"/>
        </w:rPr>
        <w:t>елекоммуникац</w:t>
      </w:r>
      <w:bookmarkEnd w:id="56"/>
      <w:bookmarkEnd w:id="57"/>
      <w:bookmarkEnd w:id="58"/>
      <w:bookmarkEnd w:id="59"/>
      <w:proofErr w:type="spellEnd"/>
      <w:r>
        <w:rPr>
          <w:rFonts w:ascii="Times New Roman" w:hAnsi="Times New Roman"/>
          <w:b/>
          <w:bCs/>
          <w:sz w:val="28"/>
          <w:szCs w:val="28"/>
          <w:lang w:val="kk-KZ"/>
        </w:rPr>
        <w:t>ия жүйелері</w:t>
      </w:r>
    </w:p>
    <w:p w14:paraId="18D3AC4B" w14:textId="77777777" w:rsidR="00F44228" w:rsidRPr="00D07D9B" w:rsidRDefault="00F44228" w:rsidP="00F11C0A">
      <w:pPr>
        <w:pStyle w:val="ad"/>
        <w:keepNext/>
        <w:suppressAutoHyphens/>
        <w:spacing w:after="0" w:line="240" w:lineRule="auto"/>
        <w:ind w:left="709"/>
        <w:jc w:val="both"/>
        <w:outlineLvl w:val="0"/>
        <w:rPr>
          <w:rFonts w:ascii="Times New Roman" w:hAnsi="Times New Roman"/>
          <w:b/>
          <w:bCs/>
          <w:sz w:val="16"/>
          <w:szCs w:val="16"/>
        </w:rPr>
      </w:pPr>
    </w:p>
    <w:p w14:paraId="0B8585C0" w14:textId="541D055A" w:rsidR="00D9180E" w:rsidRPr="00D07D9B" w:rsidRDefault="00670864" w:rsidP="00F11C0A">
      <w:pPr>
        <w:widowControl w:val="0"/>
        <w:numPr>
          <w:ilvl w:val="3"/>
          <w:numId w:val="36"/>
        </w:numPr>
        <w:tabs>
          <w:tab w:val="left" w:pos="426"/>
          <w:tab w:val="left" w:pos="567"/>
        </w:tabs>
        <w:suppressAutoHyphens/>
        <w:overflowPunct w:val="0"/>
        <w:autoSpaceDE w:val="0"/>
        <w:autoSpaceDN w:val="0"/>
        <w:adjustRightInd w:val="0"/>
        <w:spacing w:after="0" w:line="240" w:lineRule="auto"/>
        <w:ind w:left="0" w:firstLine="0"/>
        <w:jc w:val="center"/>
        <w:rPr>
          <w:rFonts w:ascii="Times New Roman" w:hAnsi="Times New Roman"/>
          <w:b/>
          <w:bCs/>
          <w:iCs/>
          <w:sz w:val="28"/>
          <w:szCs w:val="28"/>
        </w:rPr>
      </w:pPr>
      <w:r>
        <w:rPr>
          <w:rFonts w:ascii="Times New Roman" w:hAnsi="Times New Roman"/>
          <w:b/>
          <w:bCs/>
          <w:iCs/>
          <w:sz w:val="28"/>
          <w:szCs w:val="28"/>
          <w:lang w:val="kk-KZ"/>
        </w:rPr>
        <w:t>Жалпы ережелер</w:t>
      </w:r>
    </w:p>
    <w:p w14:paraId="1C68DBB0" w14:textId="77777777" w:rsidR="00EB3E4F" w:rsidRPr="00D07D9B" w:rsidRDefault="00EB3E4F" w:rsidP="00F11C0A">
      <w:pPr>
        <w:tabs>
          <w:tab w:val="left" w:pos="709"/>
          <w:tab w:val="left" w:pos="851"/>
          <w:tab w:val="left" w:pos="1134"/>
        </w:tabs>
        <w:suppressAutoHyphens/>
        <w:spacing w:after="0" w:line="240" w:lineRule="auto"/>
        <w:ind w:firstLine="709"/>
        <w:jc w:val="both"/>
        <w:rPr>
          <w:rFonts w:ascii="Times New Roman" w:hAnsi="Times New Roman"/>
          <w:sz w:val="16"/>
          <w:szCs w:val="16"/>
        </w:rPr>
      </w:pPr>
    </w:p>
    <w:p w14:paraId="7DC0A69B" w14:textId="1CF4310D" w:rsidR="00D9180E" w:rsidRPr="008A7318" w:rsidRDefault="008A7318" w:rsidP="00474047">
      <w:pPr>
        <w:tabs>
          <w:tab w:val="left" w:pos="851"/>
        </w:tabs>
        <w:suppressAutoHyphens/>
        <w:spacing w:after="0" w:line="240" w:lineRule="auto"/>
        <w:ind w:firstLine="567"/>
        <w:jc w:val="both"/>
        <w:rPr>
          <w:rFonts w:ascii="Times New Roman" w:hAnsi="Times New Roman"/>
          <w:sz w:val="28"/>
          <w:szCs w:val="28"/>
          <w:lang w:val="kk-KZ"/>
        </w:rPr>
      </w:pPr>
      <w:proofErr w:type="spellStart"/>
      <w:r w:rsidRPr="008A7318">
        <w:rPr>
          <w:rFonts w:ascii="Times New Roman" w:hAnsi="Times New Roman"/>
          <w:color w:val="000000"/>
          <w:sz w:val="28"/>
          <w:szCs w:val="28"/>
        </w:rPr>
        <w:t>Қоғамның</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байланыс</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желісі</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бұдан</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әрі</w:t>
      </w:r>
      <w:proofErr w:type="spellEnd"/>
      <w:r w:rsidRPr="008A7318">
        <w:rPr>
          <w:rFonts w:ascii="Times New Roman" w:hAnsi="Times New Roman"/>
          <w:color w:val="000000"/>
          <w:sz w:val="28"/>
          <w:szCs w:val="28"/>
          <w:lang w:val="kk-KZ"/>
        </w:rPr>
        <w:t xml:space="preserve"> – </w:t>
      </w:r>
      <w:proofErr w:type="spellStart"/>
      <w:r w:rsidRPr="008A7318">
        <w:rPr>
          <w:rFonts w:ascii="Times New Roman" w:hAnsi="Times New Roman"/>
          <w:color w:val="000000"/>
          <w:sz w:val="28"/>
          <w:szCs w:val="28"/>
        </w:rPr>
        <w:t>байланыс</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желісі</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жалпы</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құрылыммен</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жалпы</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техникалық</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технологиялық</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және</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ұйымдастыру</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қағидаттарымен</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біріктірілген</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байланыс</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құралдарының</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тораптарының</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және</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желілерінің</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жиынтығын</w:t>
      </w:r>
      <w:proofErr w:type="spellEnd"/>
      <w:r w:rsidRPr="008A7318">
        <w:rPr>
          <w:rFonts w:ascii="Times New Roman" w:hAnsi="Times New Roman"/>
          <w:color w:val="000000"/>
          <w:sz w:val="28"/>
          <w:szCs w:val="28"/>
        </w:rPr>
        <w:t xml:space="preserve"> </w:t>
      </w:r>
      <w:proofErr w:type="spellStart"/>
      <w:r w:rsidRPr="008A7318">
        <w:rPr>
          <w:rFonts w:ascii="Times New Roman" w:hAnsi="Times New Roman"/>
          <w:color w:val="000000"/>
          <w:sz w:val="28"/>
          <w:szCs w:val="28"/>
        </w:rPr>
        <w:t>білдіреді</w:t>
      </w:r>
      <w:proofErr w:type="spellEnd"/>
      <w:r w:rsidRPr="008A7318">
        <w:rPr>
          <w:rFonts w:ascii="Times New Roman" w:hAnsi="Times New Roman"/>
          <w:color w:val="000000"/>
          <w:sz w:val="28"/>
          <w:szCs w:val="28"/>
          <w:lang w:val="kk-KZ"/>
        </w:rPr>
        <w:t xml:space="preserve">.   </w:t>
      </w:r>
      <w:r w:rsidRPr="008A7318">
        <w:rPr>
          <w:rFonts w:ascii="Times New Roman" w:hAnsi="Times New Roman"/>
          <w:sz w:val="28"/>
          <w:szCs w:val="28"/>
          <w:lang w:val="kk-KZ"/>
        </w:rPr>
        <w:t xml:space="preserve"> </w:t>
      </w:r>
    </w:p>
    <w:p w14:paraId="62C486F0" w14:textId="4C42BB3B" w:rsidR="00D9180E" w:rsidRPr="008A7318" w:rsidRDefault="008A7318" w:rsidP="00474047">
      <w:pPr>
        <w:tabs>
          <w:tab w:val="left" w:pos="851"/>
        </w:tabs>
        <w:suppressAutoHyphens/>
        <w:spacing w:after="0" w:line="240" w:lineRule="auto"/>
        <w:ind w:firstLine="567"/>
        <w:jc w:val="both"/>
        <w:rPr>
          <w:rFonts w:ascii="Times New Roman" w:hAnsi="Times New Roman"/>
          <w:sz w:val="28"/>
          <w:szCs w:val="28"/>
          <w:lang w:val="kk-KZ"/>
        </w:rPr>
      </w:pPr>
      <w:r w:rsidRPr="008A7318">
        <w:rPr>
          <w:rFonts w:ascii="Times New Roman" w:hAnsi="Times New Roman"/>
          <w:color w:val="000000"/>
          <w:sz w:val="28"/>
          <w:szCs w:val="28"/>
          <w:lang w:val="kk-KZ"/>
        </w:rPr>
        <w:lastRenderedPageBreak/>
        <w:t xml:space="preserve">Байланыс желісі электр энергиясын өндіру, беру және таратудағы технологиялық процестерді басқаруды, жедел-диспетчерлік басқаруды, өндірістік және әкімшілік-шаруашылық қызметті қамтамасыз ету мақсатында ақпараттың барлық түрлерін (дауыс, деректер, бейне) беруге арналған.   </w:t>
      </w:r>
      <w:r w:rsidRPr="008A7318">
        <w:rPr>
          <w:rFonts w:ascii="Times New Roman" w:hAnsi="Times New Roman"/>
          <w:sz w:val="28"/>
          <w:szCs w:val="28"/>
          <w:lang w:val="kk-KZ"/>
        </w:rPr>
        <w:t xml:space="preserve"> </w:t>
      </w:r>
    </w:p>
    <w:p w14:paraId="246958E8" w14:textId="77777777" w:rsidR="008A7318" w:rsidRPr="00670864" w:rsidRDefault="008A7318" w:rsidP="008A7318">
      <w:pPr>
        <w:tabs>
          <w:tab w:val="left" w:pos="851"/>
        </w:tabs>
        <w:suppressAutoHyphens/>
        <w:spacing w:after="0" w:line="240" w:lineRule="auto"/>
        <w:ind w:firstLine="567"/>
        <w:jc w:val="both"/>
        <w:rPr>
          <w:rFonts w:ascii="Times New Roman" w:hAnsi="Times New Roman"/>
          <w:sz w:val="28"/>
          <w:szCs w:val="28"/>
          <w:lang w:val="kk-KZ"/>
        </w:rPr>
      </w:pPr>
      <w:r w:rsidRPr="00670864">
        <w:rPr>
          <w:rFonts w:ascii="Times New Roman" w:hAnsi="Times New Roman"/>
          <w:color w:val="000000"/>
          <w:sz w:val="28"/>
          <w:szCs w:val="28"/>
          <w:lang w:val="kk-KZ"/>
        </w:rPr>
        <w:t xml:space="preserve">Байланыс желісінің құрамында электр энергетикасының технологиялық процестерін басқаруға әкімшілік-шаруашылық қызметтің әсерін болдырмау үшін физикалық немесе логикалық бөлінген екі тиісті сегмент көзделеді: технологиялық және корпоративтік.   </w:t>
      </w:r>
      <w:r w:rsidRPr="00670864">
        <w:rPr>
          <w:rFonts w:ascii="Times New Roman" w:hAnsi="Times New Roman"/>
          <w:sz w:val="28"/>
          <w:szCs w:val="28"/>
          <w:lang w:val="kk-KZ"/>
        </w:rPr>
        <w:t xml:space="preserve"> </w:t>
      </w:r>
    </w:p>
    <w:p w14:paraId="4941BE5C" w14:textId="77777777" w:rsidR="008A7318" w:rsidRDefault="008A7318" w:rsidP="008A7318">
      <w:pPr>
        <w:tabs>
          <w:tab w:val="left" w:pos="851"/>
        </w:tabs>
        <w:suppressAutoHyphens/>
        <w:spacing w:after="0" w:line="240" w:lineRule="auto"/>
        <w:ind w:firstLine="567"/>
        <w:jc w:val="both"/>
        <w:rPr>
          <w:rFonts w:ascii="Times New Roman" w:hAnsi="Times New Roman"/>
          <w:color w:val="000000"/>
          <w:sz w:val="28"/>
          <w:szCs w:val="28"/>
          <w:lang w:val="kk-KZ"/>
        </w:rPr>
      </w:pPr>
      <w:r w:rsidRPr="00670864">
        <w:rPr>
          <w:rFonts w:ascii="Times New Roman" w:hAnsi="Times New Roman"/>
          <w:color w:val="000000"/>
          <w:sz w:val="28"/>
          <w:szCs w:val="28"/>
          <w:lang w:val="kk-KZ"/>
        </w:rPr>
        <w:t>Байланыс желісінің технологиялық сегменті</w:t>
      </w:r>
      <w:r>
        <w:rPr>
          <w:rFonts w:ascii="Times New Roman" w:hAnsi="Times New Roman"/>
          <w:color w:val="000000"/>
          <w:sz w:val="28"/>
          <w:szCs w:val="28"/>
          <w:lang w:val="kk-KZ"/>
        </w:rPr>
        <w:t>:</w:t>
      </w:r>
      <w:r w:rsidRPr="00670864">
        <w:rPr>
          <w:rFonts w:ascii="Times New Roman" w:hAnsi="Times New Roman"/>
          <w:color w:val="000000"/>
          <w:sz w:val="28"/>
          <w:szCs w:val="28"/>
          <w:lang w:val="kk-KZ"/>
        </w:rPr>
        <w:t xml:space="preserve"> </w:t>
      </w:r>
    </w:p>
    <w:p w14:paraId="49D61C91" w14:textId="77777777" w:rsidR="008A7318" w:rsidRDefault="008A7318" w:rsidP="008A7318">
      <w:pPr>
        <w:tabs>
          <w:tab w:val="left" w:pos="851"/>
        </w:tabs>
        <w:suppressAutoHyphens/>
        <w:spacing w:after="0" w:line="240" w:lineRule="auto"/>
        <w:ind w:firstLine="567"/>
        <w:jc w:val="both"/>
        <w:rPr>
          <w:rFonts w:ascii="Times New Roman" w:hAnsi="Times New Roman"/>
          <w:color w:val="000000"/>
          <w:sz w:val="28"/>
          <w:szCs w:val="28"/>
          <w:lang w:val="kk-KZ"/>
        </w:rPr>
      </w:pPr>
      <w:r w:rsidRPr="00670864">
        <w:rPr>
          <w:rFonts w:ascii="Times New Roman" w:hAnsi="Times New Roman"/>
          <w:color w:val="000000"/>
          <w:sz w:val="28"/>
          <w:szCs w:val="28"/>
          <w:lang w:val="kk-KZ"/>
        </w:rPr>
        <w:t>электр энергиясын өндіру, беру және таратудағы технологиялық процестерді басқаруды</w:t>
      </w:r>
      <w:r>
        <w:rPr>
          <w:rFonts w:ascii="Times New Roman" w:hAnsi="Times New Roman"/>
          <w:color w:val="000000"/>
          <w:sz w:val="28"/>
          <w:szCs w:val="28"/>
          <w:lang w:val="kk-KZ"/>
        </w:rPr>
        <w:t xml:space="preserve"> қамтамасыз ету;</w:t>
      </w:r>
      <w:r w:rsidRPr="00670864">
        <w:rPr>
          <w:rFonts w:ascii="Times New Roman" w:hAnsi="Times New Roman"/>
          <w:color w:val="000000"/>
          <w:sz w:val="28"/>
          <w:szCs w:val="28"/>
          <w:lang w:val="kk-KZ"/>
        </w:rPr>
        <w:t xml:space="preserve"> </w:t>
      </w:r>
    </w:p>
    <w:p w14:paraId="0B95E3B6" w14:textId="77777777" w:rsidR="008A7318" w:rsidRDefault="008A7318" w:rsidP="008A7318">
      <w:pPr>
        <w:tabs>
          <w:tab w:val="left" w:pos="851"/>
        </w:tabs>
        <w:suppressAutoHyphens/>
        <w:spacing w:after="0" w:line="240" w:lineRule="auto"/>
        <w:ind w:firstLine="567"/>
        <w:jc w:val="both"/>
        <w:rPr>
          <w:rFonts w:ascii="Times New Roman" w:hAnsi="Times New Roman"/>
          <w:color w:val="000000"/>
          <w:sz w:val="28"/>
          <w:szCs w:val="28"/>
          <w:lang w:val="kk-KZ"/>
        </w:rPr>
      </w:pPr>
      <w:r w:rsidRPr="00670864">
        <w:rPr>
          <w:rFonts w:ascii="Times New Roman" w:hAnsi="Times New Roman"/>
          <w:color w:val="000000"/>
          <w:sz w:val="28"/>
          <w:szCs w:val="28"/>
          <w:lang w:val="kk-KZ"/>
        </w:rPr>
        <w:t>жедел-диспетчерлік және жедел-технологиялық басқару</w:t>
      </w:r>
      <w:r>
        <w:rPr>
          <w:rFonts w:ascii="Times New Roman" w:hAnsi="Times New Roman"/>
          <w:color w:val="000000"/>
          <w:sz w:val="28"/>
          <w:szCs w:val="28"/>
          <w:lang w:val="kk-KZ"/>
        </w:rPr>
        <w:t>;</w:t>
      </w:r>
    </w:p>
    <w:p w14:paraId="23CE400E" w14:textId="77777777" w:rsidR="008A7318" w:rsidRDefault="008A7318" w:rsidP="008A7318">
      <w:pPr>
        <w:tabs>
          <w:tab w:val="left" w:pos="851"/>
        </w:tabs>
        <w:suppressAutoHyphens/>
        <w:spacing w:after="0" w:line="240" w:lineRule="auto"/>
        <w:ind w:firstLine="567"/>
        <w:jc w:val="both"/>
        <w:rPr>
          <w:rFonts w:ascii="Times New Roman" w:hAnsi="Times New Roman"/>
          <w:color w:val="000000"/>
          <w:sz w:val="28"/>
          <w:szCs w:val="28"/>
          <w:lang w:val="kk-KZ"/>
        </w:rPr>
      </w:pPr>
      <w:r w:rsidRPr="00670864">
        <w:rPr>
          <w:rFonts w:ascii="Times New Roman" w:hAnsi="Times New Roman"/>
          <w:color w:val="000000"/>
          <w:sz w:val="28"/>
          <w:szCs w:val="28"/>
          <w:lang w:val="kk-KZ"/>
        </w:rPr>
        <w:t>релелік қорғау және аварияға қарсы автоматика жүйелерінің деректерін, сигналдарын және командаларын беру</w:t>
      </w:r>
      <w:r>
        <w:rPr>
          <w:rFonts w:ascii="Times New Roman" w:hAnsi="Times New Roman"/>
          <w:color w:val="000000"/>
          <w:sz w:val="28"/>
          <w:szCs w:val="28"/>
          <w:lang w:val="kk-KZ"/>
        </w:rPr>
        <w:t>;</w:t>
      </w:r>
      <w:r w:rsidRPr="00670864">
        <w:rPr>
          <w:rFonts w:ascii="Times New Roman" w:hAnsi="Times New Roman"/>
          <w:color w:val="000000"/>
          <w:sz w:val="28"/>
          <w:szCs w:val="28"/>
          <w:lang w:val="kk-KZ"/>
        </w:rPr>
        <w:t xml:space="preserve"> </w:t>
      </w:r>
    </w:p>
    <w:p w14:paraId="7CE959B6" w14:textId="1ABD5123" w:rsidR="008A7318" w:rsidRPr="00670864" w:rsidRDefault="008A7318" w:rsidP="008A7318">
      <w:pPr>
        <w:tabs>
          <w:tab w:val="left" w:pos="851"/>
        </w:tabs>
        <w:suppressAutoHyphens/>
        <w:spacing w:after="0" w:line="240" w:lineRule="auto"/>
        <w:ind w:firstLine="567"/>
        <w:jc w:val="both"/>
        <w:rPr>
          <w:rFonts w:ascii="Times New Roman" w:hAnsi="Times New Roman"/>
          <w:color w:val="000000"/>
          <w:sz w:val="28"/>
          <w:szCs w:val="28"/>
          <w:lang w:val="kk-KZ"/>
        </w:rPr>
      </w:pPr>
      <w:r w:rsidRPr="00670864">
        <w:rPr>
          <w:rFonts w:ascii="Times New Roman" w:hAnsi="Times New Roman"/>
          <w:color w:val="000000"/>
          <w:sz w:val="28"/>
          <w:szCs w:val="28"/>
          <w:lang w:val="kk-KZ"/>
        </w:rPr>
        <w:t xml:space="preserve">электр энергиясын бақылау мен есепке алу </w:t>
      </w:r>
      <w:r>
        <w:rPr>
          <w:rFonts w:ascii="Times New Roman" w:hAnsi="Times New Roman"/>
          <w:color w:val="000000"/>
          <w:sz w:val="28"/>
          <w:szCs w:val="28"/>
          <w:lang w:val="kk-KZ"/>
        </w:rPr>
        <w:t>үшін</w:t>
      </w:r>
      <w:r w:rsidRPr="00670864">
        <w:rPr>
          <w:rFonts w:ascii="Times New Roman" w:hAnsi="Times New Roman"/>
          <w:color w:val="000000"/>
          <w:sz w:val="28"/>
          <w:szCs w:val="28"/>
          <w:lang w:val="kk-KZ"/>
        </w:rPr>
        <w:t xml:space="preserve"> арналған.    </w:t>
      </w:r>
    </w:p>
    <w:p w14:paraId="4EC329DC" w14:textId="77777777" w:rsidR="008A7318" w:rsidRPr="00670864" w:rsidRDefault="008A7318" w:rsidP="008A7318">
      <w:pPr>
        <w:tabs>
          <w:tab w:val="left" w:pos="851"/>
        </w:tabs>
        <w:suppressAutoHyphens/>
        <w:spacing w:after="0" w:line="240" w:lineRule="auto"/>
        <w:ind w:firstLine="567"/>
        <w:jc w:val="both"/>
        <w:rPr>
          <w:rFonts w:ascii="Times New Roman" w:hAnsi="Times New Roman"/>
          <w:color w:val="000000"/>
          <w:sz w:val="28"/>
          <w:szCs w:val="28"/>
          <w:lang w:val="kk-KZ"/>
        </w:rPr>
      </w:pPr>
      <w:r>
        <w:rPr>
          <w:rFonts w:ascii="Times New Roman" w:hAnsi="Times New Roman"/>
          <w:sz w:val="28"/>
          <w:szCs w:val="28"/>
          <w:lang w:val="kk-KZ"/>
        </w:rPr>
        <w:t xml:space="preserve"> </w:t>
      </w:r>
      <w:r w:rsidRPr="00670864">
        <w:rPr>
          <w:rFonts w:ascii="Times New Roman" w:hAnsi="Times New Roman"/>
          <w:color w:val="000000"/>
          <w:sz w:val="28"/>
          <w:szCs w:val="28"/>
          <w:lang w:val="kk-KZ"/>
        </w:rPr>
        <w:t xml:space="preserve">Байланыс желісінің корпоративтік сегменті басқарушылық және әкімшілік-шаруашылық қызметті қамтамасыз етуге арналған: </w:t>
      </w:r>
    </w:p>
    <w:p w14:paraId="3029C0E1" w14:textId="77777777" w:rsidR="008A7318" w:rsidRPr="00670864" w:rsidRDefault="008A7318" w:rsidP="008A7318">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670864">
        <w:rPr>
          <w:rFonts w:ascii="Times New Roman" w:hAnsi="Times New Roman"/>
          <w:color w:val="000000"/>
          <w:sz w:val="28"/>
          <w:szCs w:val="28"/>
          <w:lang w:val="kk-KZ"/>
        </w:rPr>
        <w:t>қ</w:t>
      </w:r>
      <w:proofErr w:type="spellStart"/>
      <w:r w:rsidRPr="00670864">
        <w:rPr>
          <w:rFonts w:ascii="Times New Roman" w:hAnsi="Times New Roman"/>
          <w:color w:val="000000"/>
          <w:sz w:val="28"/>
          <w:szCs w:val="28"/>
        </w:rPr>
        <w:t>аржы-шаруашылық</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қызметті</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басқару</w:t>
      </w:r>
      <w:proofErr w:type="spellEnd"/>
      <w:r w:rsidRPr="00670864">
        <w:rPr>
          <w:rFonts w:ascii="Times New Roman" w:hAnsi="Times New Roman"/>
          <w:sz w:val="28"/>
          <w:szCs w:val="28"/>
        </w:rPr>
        <w:t>;</w:t>
      </w:r>
    </w:p>
    <w:p w14:paraId="4CD9370D" w14:textId="77777777" w:rsidR="008A7318" w:rsidRPr="00670864" w:rsidRDefault="008A7318" w:rsidP="008A7318">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670864">
        <w:rPr>
          <w:rFonts w:ascii="Times New Roman" w:hAnsi="Times New Roman"/>
          <w:color w:val="000000"/>
          <w:sz w:val="28"/>
          <w:szCs w:val="28"/>
        </w:rPr>
        <w:t>жабдыққа</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техникалық</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қызмет</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көрсетуді</w:t>
      </w:r>
      <w:proofErr w:type="spellEnd"/>
      <w:r w:rsidRPr="00670864">
        <w:rPr>
          <w:rFonts w:ascii="Times New Roman" w:hAnsi="Times New Roman"/>
          <w:color w:val="000000"/>
          <w:sz w:val="28"/>
          <w:szCs w:val="28"/>
        </w:rPr>
        <w:t xml:space="preserve"> (ТҚК) </w:t>
      </w:r>
      <w:proofErr w:type="spellStart"/>
      <w:r w:rsidRPr="00670864">
        <w:rPr>
          <w:rFonts w:ascii="Times New Roman" w:hAnsi="Times New Roman"/>
          <w:color w:val="000000"/>
          <w:sz w:val="28"/>
          <w:szCs w:val="28"/>
        </w:rPr>
        <w:t>және</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жөндеуді</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басқару</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жабдықты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паспорттау</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диагностикалау</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деректері</w:t>
      </w:r>
      <w:proofErr w:type="spellEnd"/>
      <w:r w:rsidRPr="00670864">
        <w:rPr>
          <w:rFonts w:ascii="Times New Roman" w:hAnsi="Times New Roman"/>
          <w:color w:val="000000"/>
          <w:sz w:val="28"/>
          <w:szCs w:val="28"/>
        </w:rPr>
        <w:t xml:space="preserve">, ТҚК </w:t>
      </w:r>
      <w:proofErr w:type="spellStart"/>
      <w:r w:rsidRPr="00670864">
        <w:rPr>
          <w:rFonts w:ascii="Times New Roman" w:hAnsi="Times New Roman"/>
          <w:color w:val="000000"/>
          <w:sz w:val="28"/>
          <w:szCs w:val="28"/>
        </w:rPr>
        <w:t>және</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жөндеуді</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жоспарлау</w:t>
      </w:r>
      <w:proofErr w:type="spellEnd"/>
      <w:r w:rsidRPr="00670864">
        <w:rPr>
          <w:rFonts w:ascii="Times New Roman" w:hAnsi="Times New Roman"/>
          <w:color w:val="000000"/>
          <w:sz w:val="28"/>
          <w:szCs w:val="28"/>
        </w:rPr>
        <w:t xml:space="preserve">, ТҚК </w:t>
      </w:r>
      <w:proofErr w:type="spellStart"/>
      <w:r w:rsidRPr="00670864">
        <w:rPr>
          <w:rFonts w:ascii="Times New Roman" w:hAnsi="Times New Roman"/>
          <w:color w:val="000000"/>
          <w:sz w:val="28"/>
          <w:szCs w:val="28"/>
        </w:rPr>
        <w:t>және</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жөндеуді</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жүргізуді</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бақылау</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нарядтарды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қалыптастыру</w:t>
      </w:r>
      <w:proofErr w:type="spellEnd"/>
      <w:r w:rsidRPr="00670864">
        <w:rPr>
          <w:rFonts w:ascii="Times New Roman" w:hAnsi="Times New Roman"/>
          <w:color w:val="000000"/>
          <w:sz w:val="28"/>
          <w:szCs w:val="28"/>
        </w:rPr>
        <w:t>);</w:t>
      </w:r>
      <w:r w:rsidRPr="00670864">
        <w:rPr>
          <w:rFonts w:ascii="Times New Roman" w:hAnsi="Times New Roman"/>
          <w:color w:val="000000"/>
          <w:sz w:val="28"/>
          <w:szCs w:val="28"/>
          <w:lang w:val="kk-KZ"/>
        </w:rPr>
        <w:t xml:space="preserve"> </w:t>
      </w:r>
      <w:r w:rsidRPr="00670864">
        <w:rPr>
          <w:rFonts w:ascii="Times New Roman" w:hAnsi="Times New Roman"/>
          <w:sz w:val="28"/>
          <w:szCs w:val="28"/>
          <w:lang w:val="kk-KZ"/>
        </w:rPr>
        <w:t xml:space="preserve"> </w:t>
      </w:r>
    </w:p>
    <w:p w14:paraId="4421DA38" w14:textId="77777777" w:rsidR="008A7318" w:rsidRPr="00670864" w:rsidRDefault="008A7318" w:rsidP="008A7318">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670864">
        <w:rPr>
          <w:rFonts w:ascii="Times New Roman" w:hAnsi="Times New Roman"/>
          <w:color w:val="000000"/>
          <w:sz w:val="28"/>
          <w:szCs w:val="28"/>
        </w:rPr>
        <w:t>кадрларды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есепке</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алу</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және</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жалақыны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есептеу</w:t>
      </w:r>
      <w:proofErr w:type="spellEnd"/>
      <w:r w:rsidRPr="00670864">
        <w:rPr>
          <w:rFonts w:ascii="Times New Roman" w:hAnsi="Times New Roman"/>
          <w:sz w:val="28"/>
          <w:szCs w:val="28"/>
        </w:rPr>
        <w:t>;</w:t>
      </w:r>
    </w:p>
    <w:p w14:paraId="61BD70C8" w14:textId="77777777" w:rsidR="008A7318" w:rsidRPr="00670864" w:rsidRDefault="008A7318" w:rsidP="008A7318">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670864">
        <w:rPr>
          <w:rFonts w:ascii="Times New Roman" w:hAnsi="Times New Roman"/>
          <w:color w:val="000000"/>
          <w:sz w:val="28"/>
          <w:szCs w:val="28"/>
        </w:rPr>
        <w:t>материалдық-техникалық</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жабдықтауды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басқару</w:t>
      </w:r>
      <w:proofErr w:type="spellEnd"/>
      <w:r w:rsidRPr="00670864">
        <w:rPr>
          <w:rFonts w:ascii="Times New Roman" w:hAnsi="Times New Roman"/>
          <w:sz w:val="28"/>
          <w:szCs w:val="28"/>
        </w:rPr>
        <w:t>;</w:t>
      </w:r>
    </w:p>
    <w:p w14:paraId="3B9C8BB6" w14:textId="77777777" w:rsidR="008A7318" w:rsidRPr="00670864" w:rsidRDefault="008A7318" w:rsidP="008A7318">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670864">
        <w:rPr>
          <w:rFonts w:ascii="Times New Roman" w:hAnsi="Times New Roman"/>
          <w:color w:val="000000"/>
          <w:sz w:val="28"/>
          <w:szCs w:val="28"/>
          <w:lang w:val="kk-KZ"/>
        </w:rPr>
        <w:t>т</w:t>
      </w:r>
      <w:proofErr w:type="spellStart"/>
      <w:r w:rsidRPr="00670864">
        <w:rPr>
          <w:rFonts w:ascii="Times New Roman" w:hAnsi="Times New Roman"/>
          <w:color w:val="000000"/>
          <w:sz w:val="28"/>
          <w:szCs w:val="28"/>
        </w:rPr>
        <w:t>ехнологиялық</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қосылуларды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басқару</w:t>
      </w:r>
      <w:proofErr w:type="spellEnd"/>
      <w:r w:rsidRPr="00670864">
        <w:rPr>
          <w:rFonts w:ascii="Times New Roman" w:hAnsi="Times New Roman"/>
          <w:sz w:val="28"/>
          <w:szCs w:val="28"/>
        </w:rPr>
        <w:t>;</w:t>
      </w:r>
    </w:p>
    <w:p w14:paraId="7FA8A3E6" w14:textId="77777777" w:rsidR="008A7318" w:rsidRPr="00670864" w:rsidRDefault="008A7318" w:rsidP="008A7318">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670864">
        <w:rPr>
          <w:rFonts w:ascii="Times New Roman" w:hAnsi="Times New Roman"/>
          <w:color w:val="000000"/>
          <w:sz w:val="28"/>
          <w:szCs w:val="28"/>
        </w:rPr>
        <w:t>құжат</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айналымын</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басқару</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және</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электрондық</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мұрағатты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жүргізу</w:t>
      </w:r>
      <w:proofErr w:type="spellEnd"/>
      <w:r w:rsidRPr="00670864">
        <w:rPr>
          <w:rFonts w:ascii="Times New Roman" w:hAnsi="Times New Roman"/>
          <w:sz w:val="28"/>
          <w:szCs w:val="28"/>
        </w:rPr>
        <w:t>;</w:t>
      </w:r>
    </w:p>
    <w:p w14:paraId="03A4A625" w14:textId="77777777" w:rsidR="008A7318" w:rsidRPr="00670864" w:rsidRDefault="008A7318" w:rsidP="008A7318">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670864">
        <w:rPr>
          <w:rFonts w:ascii="Times New Roman" w:hAnsi="Times New Roman"/>
          <w:color w:val="000000"/>
          <w:sz w:val="28"/>
          <w:szCs w:val="28"/>
        </w:rPr>
        <w:t>корпоративтік</w:t>
      </w:r>
      <w:proofErr w:type="spellEnd"/>
      <w:r w:rsidRPr="00670864">
        <w:rPr>
          <w:rFonts w:ascii="Times New Roman" w:hAnsi="Times New Roman"/>
          <w:color w:val="000000"/>
          <w:sz w:val="28"/>
          <w:szCs w:val="28"/>
        </w:rPr>
        <w:t xml:space="preserve"> коммуникация </w:t>
      </w:r>
      <w:proofErr w:type="spellStart"/>
      <w:r w:rsidRPr="00670864">
        <w:rPr>
          <w:rFonts w:ascii="Times New Roman" w:hAnsi="Times New Roman"/>
          <w:color w:val="000000"/>
          <w:sz w:val="28"/>
          <w:szCs w:val="28"/>
        </w:rPr>
        <w:t>құралдары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бейне</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дауыс</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мәтін</w:t>
      </w:r>
      <w:proofErr w:type="spellEnd"/>
      <w:r w:rsidRPr="00670864">
        <w:rPr>
          <w:rFonts w:ascii="Times New Roman" w:hAnsi="Times New Roman"/>
          <w:sz w:val="28"/>
          <w:szCs w:val="28"/>
        </w:rPr>
        <w:t>);</w:t>
      </w:r>
    </w:p>
    <w:p w14:paraId="5E868905" w14:textId="77777777" w:rsidR="008A7318" w:rsidRPr="00670864" w:rsidRDefault="008A7318" w:rsidP="008A7318">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670864">
        <w:rPr>
          <w:rFonts w:ascii="Times New Roman" w:hAnsi="Times New Roman"/>
          <w:sz w:val="28"/>
          <w:szCs w:val="28"/>
          <w:lang w:val="kk-KZ"/>
        </w:rPr>
        <w:t>бейнебақылау</w:t>
      </w:r>
      <w:r w:rsidRPr="00670864">
        <w:rPr>
          <w:rFonts w:ascii="Times New Roman" w:hAnsi="Times New Roman"/>
          <w:sz w:val="28"/>
          <w:szCs w:val="28"/>
        </w:rPr>
        <w:t>;</w:t>
      </w:r>
    </w:p>
    <w:p w14:paraId="6A436BC4" w14:textId="77777777" w:rsidR="008A7318" w:rsidRPr="00670864" w:rsidRDefault="008A7318" w:rsidP="008A7318">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670864">
        <w:rPr>
          <w:rFonts w:ascii="Times New Roman" w:hAnsi="Times New Roman"/>
          <w:color w:val="000000"/>
          <w:sz w:val="28"/>
          <w:szCs w:val="28"/>
        </w:rPr>
        <w:t xml:space="preserve">интернет </w:t>
      </w:r>
      <w:proofErr w:type="spellStart"/>
      <w:r w:rsidRPr="00670864">
        <w:rPr>
          <w:rFonts w:ascii="Times New Roman" w:hAnsi="Times New Roman"/>
          <w:color w:val="000000"/>
          <w:sz w:val="28"/>
          <w:szCs w:val="28"/>
        </w:rPr>
        <w:t>ресурстарына</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және</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жалпы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пайдаланымдағы</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желілер</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қызметтеріне</w:t>
      </w:r>
      <w:proofErr w:type="spellEnd"/>
      <w:r w:rsidRPr="00670864">
        <w:rPr>
          <w:rFonts w:ascii="Times New Roman" w:hAnsi="Times New Roman"/>
          <w:color w:val="000000"/>
          <w:sz w:val="28"/>
          <w:szCs w:val="28"/>
        </w:rPr>
        <w:t xml:space="preserve"> </w:t>
      </w:r>
      <w:proofErr w:type="spellStart"/>
      <w:r w:rsidRPr="00670864">
        <w:rPr>
          <w:rFonts w:ascii="Times New Roman" w:hAnsi="Times New Roman"/>
          <w:color w:val="000000"/>
          <w:sz w:val="28"/>
          <w:szCs w:val="28"/>
        </w:rPr>
        <w:t>қолжетімділік</w:t>
      </w:r>
      <w:proofErr w:type="spellEnd"/>
      <w:r w:rsidRPr="00670864">
        <w:rPr>
          <w:rFonts w:ascii="Times New Roman" w:hAnsi="Times New Roman"/>
          <w:sz w:val="28"/>
          <w:szCs w:val="28"/>
        </w:rPr>
        <w:t>.</w:t>
      </w:r>
    </w:p>
    <w:p w14:paraId="71BE3D0D" w14:textId="3355B32A" w:rsidR="00A7079E" w:rsidRPr="008A7318" w:rsidRDefault="008A7318" w:rsidP="008A7318">
      <w:pPr>
        <w:tabs>
          <w:tab w:val="left" w:pos="851"/>
        </w:tabs>
        <w:suppressAutoHyphen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p>
    <w:p w14:paraId="2A390812" w14:textId="60841D00" w:rsidR="00D9180E" w:rsidRPr="00D07D9B" w:rsidRDefault="00C55FBC" w:rsidP="00F11C0A">
      <w:pPr>
        <w:widowControl w:val="0"/>
        <w:numPr>
          <w:ilvl w:val="3"/>
          <w:numId w:val="36"/>
        </w:numPr>
        <w:tabs>
          <w:tab w:val="left" w:pos="1134"/>
          <w:tab w:val="left" w:pos="1276"/>
        </w:tabs>
        <w:suppressAutoHyphens/>
        <w:overflowPunct w:val="0"/>
        <w:autoSpaceDE w:val="0"/>
        <w:autoSpaceDN w:val="0"/>
        <w:adjustRightInd w:val="0"/>
        <w:spacing w:after="0" w:line="240" w:lineRule="auto"/>
        <w:ind w:left="0" w:firstLine="0"/>
        <w:jc w:val="center"/>
        <w:rPr>
          <w:rFonts w:ascii="Times New Roman" w:hAnsi="Times New Roman"/>
          <w:b/>
          <w:bCs/>
          <w:iCs/>
          <w:sz w:val="28"/>
          <w:szCs w:val="28"/>
        </w:rPr>
      </w:pPr>
      <w:bookmarkStart w:id="60" w:name="_Toc417478907"/>
      <w:bookmarkStart w:id="61" w:name="_Toc462912633"/>
      <w:bookmarkStart w:id="62" w:name="_Toc462923327"/>
      <w:bookmarkStart w:id="63" w:name="_Toc462923434"/>
      <w:r>
        <w:rPr>
          <w:rFonts w:ascii="Times New Roman" w:hAnsi="Times New Roman"/>
          <w:b/>
          <w:bCs/>
          <w:iCs/>
          <w:sz w:val="28"/>
          <w:szCs w:val="28"/>
          <w:lang w:val="kk-KZ"/>
        </w:rPr>
        <w:t>Т</w:t>
      </w:r>
      <w:proofErr w:type="spellStart"/>
      <w:r w:rsidR="00D9180E" w:rsidRPr="00D07D9B">
        <w:rPr>
          <w:rFonts w:ascii="Times New Roman" w:hAnsi="Times New Roman"/>
          <w:b/>
          <w:bCs/>
          <w:iCs/>
          <w:sz w:val="28"/>
          <w:szCs w:val="28"/>
        </w:rPr>
        <w:t>елекоммуникац</w:t>
      </w:r>
      <w:bookmarkEnd w:id="60"/>
      <w:bookmarkEnd w:id="61"/>
      <w:bookmarkEnd w:id="62"/>
      <w:bookmarkEnd w:id="63"/>
      <w:proofErr w:type="spellEnd"/>
      <w:r>
        <w:rPr>
          <w:rFonts w:ascii="Times New Roman" w:hAnsi="Times New Roman"/>
          <w:b/>
          <w:bCs/>
          <w:iCs/>
          <w:sz w:val="28"/>
          <w:szCs w:val="28"/>
          <w:lang w:val="kk-KZ"/>
        </w:rPr>
        <w:t>ия саласындағы техникалық саясаттың мақсаттары мен міндеттері</w:t>
      </w:r>
    </w:p>
    <w:p w14:paraId="68F76730" w14:textId="77777777" w:rsidR="00EB3E4F" w:rsidRPr="00D07D9B" w:rsidRDefault="00EB3E4F" w:rsidP="00F11C0A">
      <w:pPr>
        <w:widowControl w:val="0"/>
        <w:tabs>
          <w:tab w:val="left" w:pos="1560"/>
        </w:tabs>
        <w:suppressAutoHyphens/>
        <w:overflowPunct w:val="0"/>
        <w:autoSpaceDE w:val="0"/>
        <w:autoSpaceDN w:val="0"/>
        <w:adjustRightInd w:val="0"/>
        <w:spacing w:after="0" w:line="240" w:lineRule="auto"/>
        <w:ind w:left="1080"/>
        <w:rPr>
          <w:rFonts w:ascii="Times New Roman" w:hAnsi="Times New Roman"/>
          <w:b/>
          <w:bCs/>
          <w:iCs/>
          <w:sz w:val="16"/>
          <w:szCs w:val="16"/>
        </w:rPr>
      </w:pPr>
    </w:p>
    <w:p w14:paraId="50F08649" w14:textId="202CCE16" w:rsidR="00C55FBC" w:rsidRPr="00C55FBC" w:rsidRDefault="00C55FBC" w:rsidP="00C55FBC">
      <w:pPr>
        <w:tabs>
          <w:tab w:val="left" w:pos="709"/>
        </w:tabs>
        <w:spacing w:after="0" w:line="288" w:lineRule="atLeast"/>
        <w:jc w:val="both"/>
        <w:rPr>
          <w:rFonts w:ascii="Times New Roman" w:hAnsi="Times New Roman"/>
          <w:color w:val="000000"/>
          <w:sz w:val="28"/>
          <w:szCs w:val="28"/>
          <w:lang w:val="kk-KZ" w:eastAsia="ru-RU"/>
        </w:rPr>
      </w:pPr>
      <w:r>
        <w:rPr>
          <w:rFonts w:ascii="Arial" w:hAnsi="Arial" w:cs="Arial"/>
          <w:color w:val="000000"/>
          <w:sz w:val="21"/>
          <w:szCs w:val="21"/>
          <w:bdr w:val="none" w:sz="0" w:space="0" w:color="auto" w:frame="1"/>
          <w:lang w:val="kk-KZ" w:eastAsia="ru-RU"/>
        </w:rPr>
        <w:t xml:space="preserve">           </w:t>
      </w:r>
      <w:r w:rsidRPr="00FD66D0">
        <w:rPr>
          <w:rFonts w:ascii="Times New Roman" w:hAnsi="Times New Roman"/>
          <w:color w:val="000000"/>
          <w:sz w:val="28"/>
          <w:szCs w:val="28"/>
          <w:bdr w:val="none" w:sz="0" w:space="0" w:color="auto" w:frame="1"/>
          <w:lang w:val="kk-KZ" w:eastAsia="ru-RU"/>
        </w:rPr>
        <w:t>Телекоммуникация саласындағы техникалық саясатты әзірлеу мақсаты</w:t>
      </w:r>
      <w:r>
        <w:rPr>
          <w:rFonts w:ascii="Times New Roman" w:hAnsi="Times New Roman"/>
          <w:color w:val="000000"/>
          <w:sz w:val="28"/>
          <w:szCs w:val="28"/>
          <w:bdr w:val="none" w:sz="0" w:space="0" w:color="auto" w:frame="1"/>
          <w:lang w:val="kk-KZ" w:eastAsia="ru-RU"/>
        </w:rPr>
        <w:t xml:space="preserve"> – Қ</w:t>
      </w:r>
      <w:r w:rsidRPr="00FD66D0">
        <w:rPr>
          <w:rFonts w:ascii="Times New Roman" w:hAnsi="Times New Roman"/>
          <w:color w:val="000000"/>
          <w:sz w:val="28"/>
          <w:szCs w:val="28"/>
          <w:bdr w:val="none" w:sz="0" w:space="0" w:color="auto" w:frame="1"/>
          <w:lang w:val="kk-KZ" w:eastAsia="ru-RU"/>
        </w:rPr>
        <w:t xml:space="preserve">оғамның байланыс желісін құру мен дамытудың негізгі қағидаттарын, сондай-ақ технологиялық және корпоративтік жүйелердің барлық пайдаланушыларын байланыс желісін дамыту мен пайдалануға оңтайлы шығындар кезінде қызмет көрсетудің сенімділігі мен сапасының берілген көрсеткіштерімен байланыс қызметтерінің қажетті жиынтығымен қамтамасыз ету үшін байланыс жабдықтары мен </w:t>
      </w:r>
      <w:r>
        <w:rPr>
          <w:rFonts w:ascii="Times New Roman" w:hAnsi="Times New Roman"/>
          <w:color w:val="000000"/>
          <w:sz w:val="28"/>
          <w:szCs w:val="28"/>
          <w:bdr w:val="none" w:sz="0" w:space="0" w:color="auto" w:frame="1"/>
          <w:lang w:val="kk-KZ" w:eastAsia="ru-RU"/>
        </w:rPr>
        <w:t xml:space="preserve">каналдарына </w:t>
      </w:r>
      <w:r w:rsidRPr="00FD66D0">
        <w:rPr>
          <w:rFonts w:ascii="Times New Roman" w:hAnsi="Times New Roman"/>
          <w:color w:val="000000"/>
          <w:sz w:val="28"/>
          <w:szCs w:val="28"/>
          <w:bdr w:val="none" w:sz="0" w:space="0" w:color="auto" w:frame="1"/>
          <w:lang w:val="kk-KZ" w:eastAsia="ru-RU"/>
        </w:rPr>
        <w:t>қойылатын талаптарды сипаттау</w:t>
      </w:r>
      <w:r>
        <w:rPr>
          <w:rFonts w:ascii="Times New Roman" w:hAnsi="Times New Roman"/>
          <w:color w:val="000000"/>
          <w:sz w:val="28"/>
          <w:szCs w:val="28"/>
          <w:bdr w:val="none" w:sz="0" w:space="0" w:color="auto" w:frame="1"/>
          <w:lang w:val="kk-KZ" w:eastAsia="ru-RU"/>
        </w:rPr>
        <w:t>.</w:t>
      </w:r>
    </w:p>
    <w:p w14:paraId="5A00BD47" w14:textId="411B365A" w:rsidR="00D9180E" w:rsidRPr="00C55FBC" w:rsidRDefault="00C55FBC" w:rsidP="00C55FBC">
      <w:pPr>
        <w:tabs>
          <w:tab w:val="left" w:pos="851"/>
        </w:tabs>
        <w:suppressAutoHyphens/>
        <w:spacing w:after="0" w:line="240" w:lineRule="auto"/>
        <w:ind w:firstLine="567"/>
        <w:jc w:val="both"/>
        <w:rPr>
          <w:rFonts w:ascii="Times New Roman" w:hAnsi="Times New Roman"/>
          <w:sz w:val="28"/>
          <w:szCs w:val="28"/>
          <w:lang w:val="kk-KZ"/>
        </w:rPr>
      </w:pPr>
      <w:proofErr w:type="spellStart"/>
      <w:r w:rsidRPr="00C55FBC">
        <w:rPr>
          <w:rFonts w:ascii="Times New Roman" w:hAnsi="Times New Roman"/>
          <w:color w:val="000000"/>
          <w:sz w:val="28"/>
          <w:szCs w:val="28"/>
        </w:rPr>
        <w:t>Саясаттың</w:t>
      </w:r>
      <w:proofErr w:type="spellEnd"/>
      <w:r w:rsidRPr="00C55FBC">
        <w:rPr>
          <w:rFonts w:ascii="Times New Roman" w:hAnsi="Times New Roman"/>
          <w:color w:val="000000"/>
          <w:sz w:val="28"/>
          <w:szCs w:val="28"/>
        </w:rPr>
        <w:t xml:space="preserve"> </w:t>
      </w:r>
      <w:proofErr w:type="spellStart"/>
      <w:r w:rsidRPr="00C55FBC">
        <w:rPr>
          <w:rFonts w:ascii="Times New Roman" w:hAnsi="Times New Roman"/>
          <w:color w:val="000000"/>
          <w:sz w:val="28"/>
          <w:szCs w:val="28"/>
        </w:rPr>
        <w:t>негізгі</w:t>
      </w:r>
      <w:proofErr w:type="spellEnd"/>
      <w:r w:rsidRPr="00C55FBC">
        <w:rPr>
          <w:rFonts w:ascii="Times New Roman" w:hAnsi="Times New Roman"/>
          <w:color w:val="000000"/>
          <w:sz w:val="28"/>
          <w:szCs w:val="28"/>
        </w:rPr>
        <w:t xml:space="preserve"> </w:t>
      </w:r>
      <w:proofErr w:type="spellStart"/>
      <w:r w:rsidRPr="00C55FBC">
        <w:rPr>
          <w:rFonts w:ascii="Times New Roman" w:hAnsi="Times New Roman"/>
          <w:color w:val="000000"/>
          <w:sz w:val="28"/>
          <w:szCs w:val="28"/>
        </w:rPr>
        <w:t>міндеттері</w:t>
      </w:r>
      <w:proofErr w:type="spellEnd"/>
      <w:r w:rsidRPr="00C55FBC">
        <w:rPr>
          <w:rFonts w:ascii="Times New Roman" w:hAnsi="Times New Roman"/>
          <w:color w:val="000000"/>
          <w:sz w:val="28"/>
          <w:szCs w:val="28"/>
          <w:lang w:val="kk-KZ"/>
        </w:rPr>
        <w:t xml:space="preserve">:   </w:t>
      </w:r>
      <w:r w:rsidRPr="00C55FBC">
        <w:rPr>
          <w:rFonts w:ascii="Times New Roman" w:hAnsi="Times New Roman"/>
          <w:sz w:val="28"/>
          <w:szCs w:val="28"/>
          <w:lang w:val="kk-KZ"/>
        </w:rPr>
        <w:t xml:space="preserve">  </w:t>
      </w:r>
    </w:p>
    <w:p w14:paraId="696A25E1" w14:textId="0632416E" w:rsidR="00D9180E" w:rsidRPr="00C55FBC" w:rsidRDefault="00C55FBC"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C55FBC">
        <w:rPr>
          <w:rFonts w:ascii="Times New Roman" w:hAnsi="Times New Roman"/>
          <w:color w:val="000000"/>
          <w:sz w:val="28"/>
          <w:szCs w:val="28"/>
          <w:lang w:val="kk-KZ"/>
        </w:rPr>
        <w:t>Қоғам объектілерін телекоммуникациялық жарақтандыруды қамтамасыз етудің бірыңғай қағидалары мен тәсілдерін айқындау;</w:t>
      </w:r>
      <w:r w:rsidRPr="00C55FBC">
        <w:rPr>
          <w:rFonts w:ascii="Times New Roman" w:hAnsi="Times New Roman"/>
          <w:sz w:val="28"/>
          <w:szCs w:val="28"/>
          <w:lang w:val="kk-KZ"/>
        </w:rPr>
        <w:t xml:space="preserve">   </w:t>
      </w:r>
    </w:p>
    <w:p w14:paraId="283C27D2" w14:textId="45CBA093" w:rsidR="00D9180E" w:rsidRPr="00C55FBC" w:rsidRDefault="00C55FBC"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C55FBC">
        <w:rPr>
          <w:rFonts w:ascii="Times New Roman" w:hAnsi="Times New Roman"/>
          <w:color w:val="000000"/>
          <w:sz w:val="28"/>
          <w:szCs w:val="28"/>
          <w:lang w:val="kk-KZ"/>
        </w:rPr>
        <w:t xml:space="preserve">байланыс желісін техникалық және технологиялық дамыту стратегиясын қалыптастыру және іске асыру; </w:t>
      </w:r>
      <w:r w:rsidRPr="00C55FBC">
        <w:rPr>
          <w:rFonts w:ascii="Times New Roman" w:hAnsi="Times New Roman"/>
          <w:sz w:val="28"/>
          <w:szCs w:val="28"/>
          <w:lang w:val="kk-KZ"/>
        </w:rPr>
        <w:t xml:space="preserve"> </w:t>
      </w:r>
    </w:p>
    <w:p w14:paraId="26D0592A" w14:textId="2F0F230A" w:rsidR="00D9180E" w:rsidRPr="00C55FBC" w:rsidRDefault="00C55FBC"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C55FBC">
        <w:rPr>
          <w:rFonts w:ascii="Times New Roman" w:hAnsi="Times New Roman"/>
          <w:color w:val="000000"/>
          <w:sz w:val="28"/>
          <w:szCs w:val="28"/>
          <w:lang w:val="kk-KZ"/>
        </w:rPr>
        <w:lastRenderedPageBreak/>
        <w:t>байланыс желісін дамыту кезінде қажетті функционалдылыққа қол жеткізуді және сервистердің сапасына қойылатын талаптарды орындауды қамтамасыз ету;</w:t>
      </w:r>
      <w:r w:rsidRPr="00C55FBC">
        <w:rPr>
          <w:rFonts w:ascii="Times New Roman" w:hAnsi="Times New Roman"/>
          <w:sz w:val="28"/>
          <w:szCs w:val="28"/>
          <w:lang w:val="kk-KZ"/>
        </w:rPr>
        <w:t xml:space="preserve">    </w:t>
      </w:r>
    </w:p>
    <w:p w14:paraId="21F96ABD" w14:textId="04A297B7" w:rsidR="00D9180E" w:rsidRPr="00C55FBC" w:rsidRDefault="00C55FBC"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C55FBC">
        <w:rPr>
          <w:rFonts w:ascii="Times New Roman" w:hAnsi="Times New Roman"/>
          <w:color w:val="000000"/>
          <w:sz w:val="28"/>
          <w:szCs w:val="28"/>
          <w:lang w:val="kk-KZ"/>
        </w:rPr>
        <w:t xml:space="preserve">жобалық құжаттаманы әзірлеу кезінде оңтайлы үлгілік техникалық шешімдерді қолдану, деректерді берудің заманауи технологиялары мен жабдықтарын, желілік ресурстарды мониторингтеу мен басқарудың автоматтандырылған жүйелерін қолдану есебінен байланыс желісіндегі күрделі шығындар мен пайдалану шығындарын қысқарту болып табылады.   </w:t>
      </w:r>
      <w:r w:rsidRPr="00C55FBC">
        <w:rPr>
          <w:rFonts w:ascii="Times New Roman" w:hAnsi="Times New Roman"/>
          <w:sz w:val="28"/>
          <w:szCs w:val="28"/>
          <w:lang w:val="kk-KZ"/>
        </w:rPr>
        <w:t xml:space="preserve"> </w:t>
      </w:r>
    </w:p>
    <w:p w14:paraId="78809D43" w14:textId="77777777" w:rsidR="00E04DE8" w:rsidRPr="00C55FBC" w:rsidRDefault="00E04DE8" w:rsidP="00F11C0A">
      <w:pPr>
        <w:tabs>
          <w:tab w:val="left" w:pos="851"/>
        </w:tabs>
        <w:suppressAutoHyphens/>
        <w:spacing w:after="0" w:line="240" w:lineRule="auto"/>
        <w:ind w:firstLine="709"/>
        <w:jc w:val="both"/>
        <w:rPr>
          <w:rFonts w:ascii="Times New Roman" w:hAnsi="Times New Roman"/>
          <w:sz w:val="28"/>
          <w:szCs w:val="28"/>
          <w:lang w:val="kk-KZ"/>
        </w:rPr>
      </w:pPr>
    </w:p>
    <w:p w14:paraId="791E13EA" w14:textId="5081FCA5" w:rsidR="00D9180E" w:rsidRPr="00C55FBC" w:rsidRDefault="00C55FBC" w:rsidP="00F11C0A">
      <w:pPr>
        <w:widowControl w:val="0"/>
        <w:numPr>
          <w:ilvl w:val="3"/>
          <w:numId w:val="36"/>
        </w:numPr>
        <w:tabs>
          <w:tab w:val="left" w:pos="1134"/>
          <w:tab w:val="left" w:pos="1276"/>
        </w:tabs>
        <w:suppressAutoHyphens/>
        <w:overflowPunct w:val="0"/>
        <w:autoSpaceDE w:val="0"/>
        <w:autoSpaceDN w:val="0"/>
        <w:adjustRightInd w:val="0"/>
        <w:spacing w:after="0" w:line="240" w:lineRule="auto"/>
        <w:ind w:left="0" w:firstLine="0"/>
        <w:jc w:val="center"/>
        <w:rPr>
          <w:rFonts w:ascii="Times New Roman" w:hAnsi="Times New Roman"/>
          <w:b/>
          <w:bCs/>
          <w:iCs/>
          <w:sz w:val="28"/>
          <w:szCs w:val="28"/>
          <w:lang w:val="kk-KZ"/>
        </w:rPr>
      </w:pPr>
      <w:r>
        <w:rPr>
          <w:rFonts w:ascii="Times New Roman" w:hAnsi="Times New Roman"/>
          <w:b/>
          <w:bCs/>
          <w:iCs/>
          <w:sz w:val="28"/>
          <w:szCs w:val="28"/>
          <w:lang w:val="kk-KZ"/>
        </w:rPr>
        <w:t>Байланыс желісін құру және дамыту қағидаттары</w:t>
      </w:r>
    </w:p>
    <w:p w14:paraId="11EEEC86" w14:textId="77777777" w:rsidR="00EB3E4F" w:rsidRPr="00C55FBC" w:rsidRDefault="00EB3E4F" w:rsidP="00F11C0A">
      <w:pPr>
        <w:tabs>
          <w:tab w:val="left" w:pos="709"/>
          <w:tab w:val="left" w:pos="851"/>
          <w:tab w:val="left" w:pos="993"/>
        </w:tabs>
        <w:suppressAutoHyphens/>
        <w:spacing w:after="0" w:line="240" w:lineRule="auto"/>
        <w:jc w:val="both"/>
        <w:rPr>
          <w:rFonts w:ascii="Times New Roman" w:hAnsi="Times New Roman"/>
          <w:sz w:val="16"/>
          <w:szCs w:val="16"/>
          <w:lang w:val="kk-KZ"/>
        </w:rPr>
      </w:pPr>
    </w:p>
    <w:p w14:paraId="15F4958B" w14:textId="51DDAA6C" w:rsidR="00D9180E" w:rsidRPr="00C55FBC" w:rsidRDefault="00C55FBC" w:rsidP="00474047">
      <w:pPr>
        <w:tabs>
          <w:tab w:val="left" w:pos="851"/>
        </w:tabs>
        <w:suppressAutoHyphens/>
        <w:spacing w:after="0" w:line="240" w:lineRule="auto"/>
        <w:ind w:firstLine="567"/>
        <w:jc w:val="both"/>
        <w:rPr>
          <w:rFonts w:ascii="Times New Roman" w:hAnsi="Times New Roman"/>
          <w:sz w:val="28"/>
          <w:szCs w:val="28"/>
          <w:lang w:val="kk-KZ"/>
        </w:rPr>
      </w:pPr>
      <w:r w:rsidRPr="00C55FBC">
        <w:rPr>
          <w:rFonts w:ascii="Times New Roman" w:hAnsi="Times New Roman"/>
          <w:color w:val="000000"/>
          <w:sz w:val="28"/>
          <w:szCs w:val="28"/>
          <w:lang w:val="kk-KZ"/>
        </w:rPr>
        <w:t>Байланыс желісін құру және дамыту кезінде келесі негізгі қағидаларды ұстану қажет:</w:t>
      </w:r>
      <w:r w:rsidRPr="00C55FBC">
        <w:rPr>
          <w:rFonts w:ascii="Times New Roman" w:hAnsi="Times New Roman"/>
          <w:sz w:val="28"/>
          <w:szCs w:val="28"/>
          <w:lang w:val="kk-KZ"/>
        </w:rPr>
        <w:t xml:space="preserve">   </w:t>
      </w:r>
    </w:p>
    <w:p w14:paraId="6319A633" w14:textId="000CAE20" w:rsidR="00D9180E" w:rsidRPr="0028614E" w:rsidRDefault="0028614E" w:rsidP="0028614E">
      <w:pPr>
        <w:spacing w:after="0" w:line="288" w:lineRule="atLeast"/>
        <w:jc w:val="both"/>
        <w:rPr>
          <w:rFonts w:ascii="Arial" w:hAnsi="Arial" w:cs="Arial"/>
          <w:color w:val="000000"/>
          <w:sz w:val="21"/>
          <w:szCs w:val="21"/>
          <w:lang w:val="kk-KZ" w:eastAsia="ru-RU"/>
        </w:rPr>
      </w:pPr>
      <w:r>
        <w:rPr>
          <w:rFonts w:ascii="Arial" w:hAnsi="Arial" w:cs="Arial"/>
          <w:color w:val="000000"/>
          <w:sz w:val="21"/>
          <w:szCs w:val="21"/>
          <w:lang w:val="kk-KZ"/>
        </w:rPr>
        <w:t xml:space="preserve">               </w:t>
      </w:r>
      <w:r w:rsidRPr="0028614E">
        <w:rPr>
          <w:rFonts w:ascii="Times New Roman" w:hAnsi="Times New Roman"/>
          <w:color w:val="000000"/>
          <w:sz w:val="28"/>
          <w:szCs w:val="28"/>
          <w:lang w:val="kk-KZ"/>
        </w:rPr>
        <w:t xml:space="preserve">объектілер арасында технологиялық ақпарат алмасуды ұйымдастыру жөніндегі техникалық талаптарды орындау шартымен аналогтық және TDM-байланыс жүйелерінен </w:t>
      </w:r>
      <w:r w:rsidRPr="0028614E">
        <w:rPr>
          <w:rFonts w:ascii="Times New Roman" w:hAnsi="Times New Roman"/>
          <w:i/>
          <w:iCs/>
          <w:color w:val="000000"/>
          <w:sz w:val="28"/>
          <w:szCs w:val="28"/>
          <w:lang w:val="kk-KZ"/>
        </w:rPr>
        <w:t>(</w:t>
      </w:r>
      <w:r w:rsidRPr="0028614E">
        <w:rPr>
          <w:rFonts w:ascii="Times New Roman" w:hAnsi="Times New Roman"/>
          <w:i/>
          <w:iCs/>
          <w:color w:val="000000"/>
          <w:sz w:val="28"/>
          <w:szCs w:val="28"/>
          <w:bdr w:val="none" w:sz="0" w:space="0" w:color="auto" w:frame="1"/>
          <w:lang w:val="kk-KZ" w:eastAsia="ru-RU"/>
        </w:rPr>
        <w:t>уақытша мультиплекстеу (қысқ. Time Division Multiplexing, TDM) - аналогты немесе сандық мультиплекстеу технологиясы, онда бірнеше сигналдар немесе бит ағындары бір коммуникациялық каналдағы кіші канал ретінде бір уақытта беріледі)</w:t>
      </w:r>
      <w:r w:rsidRPr="0028614E">
        <w:rPr>
          <w:rFonts w:ascii="Times New Roman" w:hAnsi="Times New Roman"/>
          <w:color w:val="000000"/>
          <w:sz w:val="28"/>
          <w:szCs w:val="28"/>
          <w:lang w:val="kk-KZ" w:eastAsia="ru-RU"/>
        </w:rPr>
        <w:t xml:space="preserve"> </w:t>
      </w:r>
      <w:r w:rsidRPr="0028614E">
        <w:rPr>
          <w:rFonts w:ascii="Times New Roman" w:hAnsi="Times New Roman"/>
          <w:color w:val="000000"/>
          <w:sz w:val="28"/>
          <w:szCs w:val="28"/>
          <w:lang w:val="kk-KZ"/>
        </w:rPr>
        <w:t>пакеттер коммутациясы бар перспективалы цифрлық желілерге көшу;</w:t>
      </w:r>
      <w:r>
        <w:rPr>
          <w:rFonts w:ascii="Arial" w:hAnsi="Arial" w:cs="Arial"/>
          <w:color w:val="000000"/>
          <w:sz w:val="21"/>
          <w:szCs w:val="21"/>
          <w:lang w:val="kk-KZ"/>
        </w:rPr>
        <w:t xml:space="preserve"> </w:t>
      </w:r>
      <w:r>
        <w:rPr>
          <w:rFonts w:ascii="Times New Roman" w:hAnsi="Times New Roman"/>
          <w:sz w:val="28"/>
          <w:szCs w:val="28"/>
          <w:lang w:val="kk-KZ"/>
        </w:rPr>
        <w:t xml:space="preserve"> </w:t>
      </w:r>
    </w:p>
    <w:p w14:paraId="6A09CEE9" w14:textId="670983DE" w:rsidR="00D9180E" w:rsidRPr="0028614E" w:rsidRDefault="0028614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28614E">
        <w:rPr>
          <w:rFonts w:ascii="Times New Roman" w:hAnsi="Times New Roman"/>
          <w:color w:val="000000"/>
          <w:sz w:val="28"/>
          <w:szCs w:val="28"/>
          <w:lang w:val="kk-KZ"/>
        </w:rPr>
        <w:t xml:space="preserve">ағымдағы қажеттіліктерге байланысты кең диапазонда ақпарат беру жылдамдығының </w:t>
      </w:r>
      <w:r>
        <w:rPr>
          <w:rFonts w:ascii="Times New Roman" w:hAnsi="Times New Roman"/>
          <w:color w:val="000000"/>
          <w:sz w:val="28"/>
          <w:szCs w:val="28"/>
          <w:lang w:val="kk-KZ"/>
        </w:rPr>
        <w:t xml:space="preserve">таңдамалы </w:t>
      </w:r>
      <w:r w:rsidRPr="0028614E">
        <w:rPr>
          <w:rFonts w:ascii="Times New Roman" w:hAnsi="Times New Roman"/>
          <w:color w:val="000000"/>
          <w:sz w:val="28"/>
          <w:szCs w:val="28"/>
          <w:lang w:val="kk-KZ"/>
        </w:rPr>
        <w:t>икемді және динамикалық өзгеру</w:t>
      </w:r>
      <w:r>
        <w:rPr>
          <w:rFonts w:ascii="Times New Roman" w:hAnsi="Times New Roman"/>
          <w:color w:val="000000"/>
          <w:sz w:val="28"/>
          <w:szCs w:val="28"/>
          <w:lang w:val="kk-KZ"/>
        </w:rPr>
        <w:t xml:space="preserve"> </w:t>
      </w:r>
      <w:r w:rsidRPr="0028614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w:t>
      </w:r>
      <w:r w:rsidRPr="0028614E">
        <w:rPr>
          <w:rFonts w:ascii="Times New Roman" w:hAnsi="Times New Roman"/>
          <w:color w:val="000000"/>
          <w:sz w:val="28"/>
          <w:szCs w:val="28"/>
          <w:lang w:val="kk-KZ"/>
        </w:rPr>
        <w:t xml:space="preserve"> (нақты кіші жүйе немесе сервис үшін) мүмкіндігі</w:t>
      </w:r>
      <w:r>
        <w:rPr>
          <w:rFonts w:ascii="Times New Roman" w:hAnsi="Times New Roman"/>
          <w:color w:val="000000"/>
          <w:sz w:val="28"/>
          <w:szCs w:val="28"/>
          <w:lang w:val="kk-KZ"/>
        </w:rPr>
        <w:t>;</w:t>
      </w:r>
      <w:r w:rsidRPr="0028614E">
        <w:rPr>
          <w:rFonts w:ascii="Times New Roman" w:hAnsi="Times New Roman"/>
          <w:sz w:val="28"/>
          <w:szCs w:val="28"/>
          <w:lang w:val="kk-KZ"/>
        </w:rPr>
        <w:t xml:space="preserve">  </w:t>
      </w:r>
      <w:r>
        <w:rPr>
          <w:rFonts w:ascii="Times New Roman" w:hAnsi="Times New Roman"/>
          <w:sz w:val="28"/>
          <w:szCs w:val="28"/>
          <w:lang w:val="kk-KZ"/>
        </w:rPr>
        <w:t xml:space="preserve"> </w:t>
      </w:r>
    </w:p>
    <w:p w14:paraId="1553BF6D" w14:textId="7D2425CD" w:rsidR="00D9180E" w:rsidRPr="0028614E" w:rsidRDefault="0028614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28614E">
        <w:rPr>
          <w:rFonts w:ascii="Times New Roman" w:hAnsi="Times New Roman"/>
          <w:color w:val="000000"/>
          <w:sz w:val="28"/>
          <w:szCs w:val="28"/>
          <w:lang w:val="kk-KZ"/>
        </w:rPr>
        <w:t>желінің масштабталуы</w:t>
      </w:r>
      <w:r>
        <w:rPr>
          <w:rFonts w:ascii="Times New Roman" w:hAnsi="Times New Roman"/>
          <w:color w:val="000000"/>
          <w:sz w:val="28"/>
          <w:szCs w:val="28"/>
          <w:lang w:val="kk-KZ"/>
        </w:rPr>
        <w:t xml:space="preserve"> – </w:t>
      </w:r>
      <w:r w:rsidRPr="0028614E">
        <w:rPr>
          <w:rFonts w:ascii="Times New Roman" w:hAnsi="Times New Roman"/>
          <w:color w:val="000000"/>
          <w:sz w:val="28"/>
          <w:szCs w:val="28"/>
          <w:lang w:val="kk-KZ"/>
        </w:rPr>
        <w:t xml:space="preserve">желіні құрудың негізгі техникалық қағидаттарын өзгертпей кеңейту және </w:t>
      </w:r>
      <w:r>
        <w:rPr>
          <w:rFonts w:ascii="Times New Roman" w:hAnsi="Times New Roman"/>
          <w:color w:val="000000"/>
          <w:sz w:val="28"/>
          <w:szCs w:val="28"/>
          <w:lang w:val="kk-KZ"/>
        </w:rPr>
        <w:t>канал</w:t>
      </w:r>
      <w:r w:rsidRPr="0028614E">
        <w:rPr>
          <w:rFonts w:ascii="Times New Roman" w:hAnsi="Times New Roman"/>
          <w:color w:val="000000"/>
          <w:sz w:val="28"/>
          <w:szCs w:val="28"/>
          <w:lang w:val="kk-KZ"/>
        </w:rPr>
        <w:t xml:space="preserve"> құрайтын жабдықты толығымен ауыстыру мүмкіндігі</w:t>
      </w:r>
      <w:r>
        <w:rPr>
          <w:rFonts w:ascii="Times New Roman" w:hAnsi="Times New Roman"/>
          <w:color w:val="000000"/>
          <w:sz w:val="28"/>
          <w:szCs w:val="28"/>
          <w:lang w:val="kk-KZ"/>
        </w:rPr>
        <w:t>;</w:t>
      </w:r>
      <w:r w:rsidRPr="0028614E">
        <w:rPr>
          <w:rFonts w:ascii="Times New Roman" w:hAnsi="Times New Roman"/>
          <w:sz w:val="28"/>
          <w:szCs w:val="28"/>
          <w:lang w:val="kk-KZ"/>
        </w:rPr>
        <w:t xml:space="preserve"> </w:t>
      </w:r>
      <w:r>
        <w:rPr>
          <w:rFonts w:ascii="Times New Roman" w:hAnsi="Times New Roman"/>
          <w:sz w:val="28"/>
          <w:szCs w:val="28"/>
          <w:lang w:val="kk-KZ"/>
        </w:rPr>
        <w:t xml:space="preserve"> </w:t>
      </w:r>
      <w:r w:rsidR="00A9172A">
        <w:rPr>
          <w:rFonts w:ascii="Times New Roman" w:hAnsi="Times New Roman"/>
          <w:sz w:val="28"/>
          <w:szCs w:val="28"/>
          <w:lang w:val="kk-KZ"/>
        </w:rPr>
        <w:t xml:space="preserve"> </w:t>
      </w:r>
    </w:p>
    <w:p w14:paraId="48E378F6" w14:textId="22538558" w:rsidR="00D9180E" w:rsidRPr="00A9172A" w:rsidRDefault="00A9172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A9172A">
        <w:rPr>
          <w:rFonts w:ascii="Times New Roman" w:hAnsi="Times New Roman"/>
          <w:color w:val="000000"/>
          <w:sz w:val="28"/>
          <w:szCs w:val="28"/>
          <w:lang w:val="kk-KZ"/>
        </w:rPr>
        <w:t>байланыс желісінің технологиялық және корпоративтік сегменттерін физикалық немесе логикалық деңгейлерде бөлу;</w:t>
      </w:r>
      <w:r w:rsidRPr="00A9172A">
        <w:rPr>
          <w:rFonts w:ascii="Times New Roman" w:hAnsi="Times New Roman"/>
          <w:sz w:val="28"/>
          <w:szCs w:val="28"/>
          <w:lang w:val="kk-KZ"/>
        </w:rPr>
        <w:t xml:space="preserve">   </w:t>
      </w:r>
    </w:p>
    <w:p w14:paraId="59A45054" w14:textId="104346DE" w:rsidR="00D9180E" w:rsidRPr="00A9172A" w:rsidRDefault="00A9172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A9172A">
        <w:rPr>
          <w:rFonts w:ascii="Times New Roman" w:hAnsi="Times New Roman"/>
          <w:color w:val="000000"/>
          <w:sz w:val="28"/>
          <w:szCs w:val="28"/>
          <w:lang w:val="kk-KZ"/>
        </w:rPr>
        <w:t>қызмет көрсету сапасын қамтамасыз ету бойынша механизмдерді енгізу есебінен кідірістерге қатысты деректердің маңызды түрлерінің басымдылығын қамтамасыз ету</w:t>
      </w:r>
      <w:r w:rsidRPr="00A9172A">
        <w:rPr>
          <w:rFonts w:ascii="Times New Roman" w:hAnsi="Times New Roman"/>
          <w:sz w:val="28"/>
          <w:szCs w:val="28"/>
          <w:lang w:val="kk-KZ"/>
        </w:rPr>
        <w:t xml:space="preserve">   </w:t>
      </w:r>
      <w:r w:rsidR="00D9180E" w:rsidRPr="00A9172A">
        <w:rPr>
          <w:rFonts w:ascii="Times New Roman" w:hAnsi="Times New Roman"/>
          <w:sz w:val="28"/>
          <w:szCs w:val="28"/>
          <w:lang w:val="kk-KZ"/>
        </w:rPr>
        <w:t xml:space="preserve"> (QoS) </w:t>
      </w:r>
      <w:r w:rsidR="00D9180E" w:rsidRPr="00A9172A">
        <w:rPr>
          <w:rFonts w:ascii="Times New Roman" w:hAnsi="Times New Roman"/>
          <w:i/>
          <w:iCs/>
          <w:sz w:val="28"/>
          <w:szCs w:val="28"/>
          <w:lang w:val="kk-KZ"/>
        </w:rPr>
        <w:t>(</w:t>
      </w:r>
      <w:r w:rsidRPr="00A9172A">
        <w:rPr>
          <w:rFonts w:ascii="Times New Roman" w:hAnsi="Times New Roman"/>
          <w:i/>
          <w:iCs/>
          <w:sz w:val="28"/>
          <w:szCs w:val="28"/>
          <w:lang w:val="kk-KZ"/>
        </w:rPr>
        <w:t>қысқ</w:t>
      </w:r>
      <w:r w:rsidR="00D9180E" w:rsidRPr="00A9172A">
        <w:rPr>
          <w:rFonts w:ascii="Times New Roman" w:hAnsi="Times New Roman"/>
          <w:i/>
          <w:iCs/>
          <w:sz w:val="28"/>
          <w:szCs w:val="28"/>
          <w:lang w:val="kk-KZ"/>
        </w:rPr>
        <w:t>. Quality</w:t>
      </w:r>
      <w:r w:rsidR="00144429" w:rsidRPr="00A9172A">
        <w:rPr>
          <w:rFonts w:ascii="Times New Roman" w:hAnsi="Times New Roman"/>
          <w:i/>
          <w:iCs/>
          <w:sz w:val="28"/>
          <w:szCs w:val="28"/>
          <w:lang w:val="kk-KZ"/>
        </w:rPr>
        <w:t xml:space="preserve"> </w:t>
      </w:r>
      <w:r w:rsidR="00D9180E" w:rsidRPr="00A9172A">
        <w:rPr>
          <w:rFonts w:ascii="Times New Roman" w:hAnsi="Times New Roman"/>
          <w:i/>
          <w:iCs/>
          <w:sz w:val="28"/>
          <w:szCs w:val="28"/>
          <w:lang w:val="kk-KZ"/>
        </w:rPr>
        <w:t>of</w:t>
      </w:r>
      <w:r w:rsidR="00144429" w:rsidRPr="00A9172A">
        <w:rPr>
          <w:rFonts w:ascii="Times New Roman" w:hAnsi="Times New Roman"/>
          <w:i/>
          <w:iCs/>
          <w:sz w:val="28"/>
          <w:szCs w:val="28"/>
          <w:lang w:val="kk-KZ"/>
        </w:rPr>
        <w:t xml:space="preserve"> </w:t>
      </w:r>
      <w:r w:rsidR="00D9180E" w:rsidRPr="00A9172A">
        <w:rPr>
          <w:rFonts w:ascii="Times New Roman" w:hAnsi="Times New Roman"/>
          <w:i/>
          <w:iCs/>
          <w:sz w:val="28"/>
          <w:szCs w:val="28"/>
          <w:lang w:val="kk-KZ"/>
        </w:rPr>
        <w:t xml:space="preserve">Service — </w:t>
      </w:r>
      <w:r w:rsidRPr="00A9172A">
        <w:rPr>
          <w:rFonts w:ascii="Times New Roman" w:hAnsi="Times New Roman"/>
          <w:i/>
          <w:iCs/>
          <w:color w:val="000000"/>
          <w:sz w:val="28"/>
          <w:szCs w:val="28"/>
          <w:lang w:val="kk-KZ"/>
        </w:rPr>
        <w:t>қызмет көрсету сапасы, - бұл термин байланыс желісінің трафик туралы белгіленген шарттарға сәйкес келу ықтималдығын немесе кейбір жағдайларда желінің екі нүктесі арасында пакеттің өту ықтималдығын бейресми белгілеуді білдіреді);</w:t>
      </w:r>
      <w:r>
        <w:rPr>
          <w:rFonts w:ascii="Arial" w:hAnsi="Arial" w:cs="Arial"/>
          <w:color w:val="000000"/>
          <w:sz w:val="21"/>
          <w:szCs w:val="21"/>
          <w:lang w:val="kk-KZ"/>
        </w:rPr>
        <w:t xml:space="preserve"> </w:t>
      </w:r>
      <w:r>
        <w:rPr>
          <w:rFonts w:ascii="Times New Roman" w:hAnsi="Times New Roman"/>
          <w:i/>
          <w:sz w:val="28"/>
          <w:szCs w:val="28"/>
          <w:lang w:val="kk-KZ"/>
        </w:rPr>
        <w:t xml:space="preserve"> </w:t>
      </w:r>
    </w:p>
    <w:p w14:paraId="0FAA93FD" w14:textId="37F7A101" w:rsidR="00D9180E" w:rsidRPr="009875FA" w:rsidRDefault="00A9172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9875FA">
        <w:rPr>
          <w:rFonts w:ascii="Times New Roman" w:hAnsi="Times New Roman"/>
          <w:color w:val="000000"/>
          <w:sz w:val="28"/>
          <w:szCs w:val="28"/>
          <w:lang w:val="kk-KZ"/>
        </w:rPr>
        <w:t>байланыс желісі ресурстарына рұқсатсыз қол жеткізуді болдырмау мақсатында ақпараттық қауіпсіздікті қамтамасыз ету;</w:t>
      </w:r>
      <w:r w:rsidRPr="009875FA">
        <w:rPr>
          <w:rFonts w:ascii="Times New Roman" w:hAnsi="Times New Roman"/>
          <w:sz w:val="28"/>
          <w:szCs w:val="28"/>
          <w:lang w:val="kk-KZ"/>
        </w:rPr>
        <w:t xml:space="preserve">   </w:t>
      </w:r>
    </w:p>
    <w:p w14:paraId="1DFC12D9" w14:textId="00D2ADE4" w:rsidR="00D9180E" w:rsidRPr="009875FA" w:rsidRDefault="00A9172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9875FA">
        <w:rPr>
          <w:rFonts w:ascii="Times New Roman" w:hAnsi="Times New Roman"/>
          <w:color w:val="000000"/>
          <w:sz w:val="28"/>
          <w:szCs w:val="28"/>
          <w:lang w:val="kk-KZ"/>
        </w:rPr>
        <w:t xml:space="preserve">қол жетімділіктің өзгермейтіндігі – байланыс каналдарын ұйымдастырудың пайдаланылатын технологиясына қарамастан, пайдаланушылар арасында ақпарат алмасу мүмкіндігі; </w:t>
      </w:r>
      <w:r w:rsidRPr="009875FA">
        <w:rPr>
          <w:rFonts w:ascii="Times New Roman" w:hAnsi="Times New Roman"/>
          <w:sz w:val="28"/>
          <w:szCs w:val="28"/>
          <w:lang w:val="kk-KZ"/>
        </w:rPr>
        <w:t xml:space="preserve"> </w:t>
      </w:r>
    </w:p>
    <w:p w14:paraId="6A6BE2AD" w14:textId="1C71D69D" w:rsidR="00D9180E" w:rsidRPr="009875FA" w:rsidRDefault="00A9172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9875FA">
        <w:rPr>
          <w:rFonts w:ascii="Times New Roman" w:hAnsi="Times New Roman"/>
          <w:color w:val="000000"/>
          <w:sz w:val="28"/>
          <w:szCs w:val="28"/>
          <w:lang w:val="kk-KZ"/>
        </w:rPr>
        <w:t>байланыс желісін пайдаланушылардың қызмет көрсету сапасына қойылатын талаптарды сақтай отырып, қызметтердің толық жиынтығына кепілді қол жеткізуі;</w:t>
      </w:r>
      <w:r w:rsidRPr="009875FA">
        <w:rPr>
          <w:rFonts w:ascii="Times New Roman" w:hAnsi="Times New Roman"/>
          <w:sz w:val="28"/>
          <w:szCs w:val="28"/>
          <w:lang w:val="kk-KZ"/>
        </w:rPr>
        <w:t xml:space="preserve">    </w:t>
      </w:r>
    </w:p>
    <w:p w14:paraId="47E3EA81" w14:textId="63D840DD" w:rsidR="00D9180E" w:rsidRPr="009875FA" w:rsidRDefault="00D9180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9875FA">
        <w:rPr>
          <w:rFonts w:ascii="Times New Roman" w:hAnsi="Times New Roman"/>
          <w:sz w:val="28"/>
          <w:szCs w:val="28"/>
          <w:lang w:val="kk-KZ"/>
        </w:rPr>
        <w:t>мультисервис</w:t>
      </w:r>
      <w:r w:rsidR="00A9172A" w:rsidRPr="009875FA">
        <w:rPr>
          <w:rFonts w:ascii="Times New Roman" w:hAnsi="Times New Roman"/>
          <w:sz w:val="28"/>
          <w:szCs w:val="28"/>
          <w:lang w:val="kk-KZ"/>
        </w:rPr>
        <w:t>тік</w:t>
      </w:r>
      <w:r w:rsidRPr="009875FA">
        <w:rPr>
          <w:rFonts w:ascii="Times New Roman" w:hAnsi="Times New Roman"/>
          <w:sz w:val="28"/>
          <w:szCs w:val="28"/>
          <w:lang w:val="kk-KZ"/>
        </w:rPr>
        <w:t xml:space="preserve"> – </w:t>
      </w:r>
      <w:r w:rsidR="00A9172A" w:rsidRPr="009875FA">
        <w:rPr>
          <w:rFonts w:ascii="Times New Roman" w:hAnsi="Times New Roman"/>
          <w:color w:val="000000"/>
          <w:sz w:val="28"/>
          <w:szCs w:val="28"/>
          <w:lang w:val="kk-KZ"/>
        </w:rPr>
        <w:t xml:space="preserve">желі арқылы трафиктің барлық түрлерін бір мезгілде беру (дауыс, деректер, бейне); </w:t>
      </w:r>
      <w:r w:rsidR="00A9172A" w:rsidRPr="009875FA">
        <w:rPr>
          <w:rFonts w:ascii="Times New Roman" w:hAnsi="Times New Roman"/>
          <w:sz w:val="28"/>
          <w:szCs w:val="28"/>
          <w:lang w:val="kk-KZ"/>
        </w:rPr>
        <w:t xml:space="preserve"> </w:t>
      </w:r>
    </w:p>
    <w:p w14:paraId="0DA820AC" w14:textId="7E5901D4" w:rsidR="00D9180E" w:rsidRPr="009875FA" w:rsidRDefault="00A9172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9875FA">
        <w:rPr>
          <w:rFonts w:ascii="Times New Roman" w:hAnsi="Times New Roman"/>
          <w:color w:val="000000"/>
          <w:sz w:val="28"/>
          <w:szCs w:val="28"/>
          <w:lang w:val="kk-KZ"/>
        </w:rPr>
        <w:t xml:space="preserve">зияткерлік – пайдаланушы тарапынан қызметті, қоңырауды және </w:t>
      </w:r>
      <w:r w:rsidRPr="009875FA">
        <w:rPr>
          <w:rFonts w:ascii="Times New Roman" w:hAnsi="Times New Roman"/>
          <w:color w:val="000000"/>
          <w:sz w:val="28"/>
          <w:szCs w:val="28"/>
          <w:lang w:val="kk-KZ"/>
        </w:rPr>
        <w:lastRenderedPageBreak/>
        <w:t>қосылуды басқару мүмкіндігі және стандартталған құралдарды пайдалана отырып, жаңа сервистерді құру мүмкіндігі;</w:t>
      </w:r>
      <w:r w:rsidRPr="009875FA">
        <w:rPr>
          <w:rFonts w:ascii="Times New Roman" w:hAnsi="Times New Roman"/>
          <w:sz w:val="28"/>
          <w:szCs w:val="28"/>
          <w:lang w:val="kk-KZ"/>
        </w:rPr>
        <w:t xml:space="preserve">   </w:t>
      </w:r>
    </w:p>
    <w:p w14:paraId="05FA16BE" w14:textId="0F4E7202" w:rsidR="00D9180E" w:rsidRPr="009875FA" w:rsidRDefault="00A9172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9875FA">
        <w:rPr>
          <w:rFonts w:ascii="Times New Roman" w:hAnsi="Times New Roman"/>
          <w:color w:val="000000"/>
          <w:sz w:val="28"/>
          <w:szCs w:val="28"/>
          <w:lang w:val="kk-KZ"/>
        </w:rPr>
        <w:t>техникалық және экономикалық орындылы</w:t>
      </w:r>
      <w:r w:rsidR="009875FA" w:rsidRPr="009875FA">
        <w:rPr>
          <w:rFonts w:ascii="Times New Roman" w:hAnsi="Times New Roman"/>
          <w:color w:val="000000"/>
          <w:sz w:val="28"/>
          <w:szCs w:val="28"/>
          <w:lang w:val="kk-KZ"/>
        </w:rPr>
        <w:t>қ</w:t>
      </w:r>
      <w:r w:rsidRPr="009875FA">
        <w:rPr>
          <w:rFonts w:ascii="Times New Roman" w:hAnsi="Times New Roman"/>
          <w:color w:val="000000"/>
          <w:sz w:val="28"/>
          <w:szCs w:val="28"/>
          <w:lang w:val="kk-KZ"/>
        </w:rPr>
        <w:t xml:space="preserve"> болған жағдайда ғана желіні жаңғырту; </w:t>
      </w:r>
      <w:r w:rsidR="009875FA" w:rsidRPr="009875FA">
        <w:rPr>
          <w:rFonts w:ascii="Times New Roman" w:hAnsi="Times New Roman"/>
          <w:sz w:val="28"/>
          <w:szCs w:val="28"/>
          <w:lang w:val="kk-KZ"/>
        </w:rPr>
        <w:t xml:space="preserve"> </w:t>
      </w:r>
    </w:p>
    <w:p w14:paraId="66472999" w14:textId="6EB89B35" w:rsidR="00D9180E" w:rsidRPr="009875FA" w:rsidRDefault="009875F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9875FA">
        <w:rPr>
          <w:rFonts w:ascii="Times New Roman" w:hAnsi="Times New Roman"/>
          <w:color w:val="000000"/>
          <w:sz w:val="28"/>
          <w:szCs w:val="28"/>
          <w:lang w:val="kk-KZ"/>
        </w:rPr>
        <w:t xml:space="preserve">біріздендірілген үлгілік шешімдерді пайдалану және диагностика мен басқару процестерін автоматтандыру есебінен күрделі және операциялық шығындарды төмендету; </w:t>
      </w:r>
      <w:r w:rsidRPr="009875FA">
        <w:rPr>
          <w:rFonts w:ascii="Times New Roman" w:hAnsi="Times New Roman"/>
          <w:sz w:val="28"/>
          <w:szCs w:val="28"/>
          <w:lang w:val="kk-KZ"/>
        </w:rPr>
        <w:t xml:space="preserve"> </w:t>
      </w:r>
    </w:p>
    <w:p w14:paraId="0650F6EF" w14:textId="7C155345" w:rsidR="009875FA" w:rsidRPr="009875FA" w:rsidRDefault="009875FA" w:rsidP="009875FA">
      <w:pPr>
        <w:spacing w:after="0" w:line="288" w:lineRule="atLeast"/>
        <w:jc w:val="both"/>
        <w:rPr>
          <w:rFonts w:ascii="Times New Roman" w:hAnsi="Times New Roman"/>
          <w:color w:val="000000"/>
          <w:sz w:val="28"/>
          <w:szCs w:val="28"/>
          <w:lang w:val="kk-KZ" w:eastAsia="ru-RU"/>
        </w:rPr>
      </w:pPr>
      <w:r w:rsidRPr="009875FA">
        <w:rPr>
          <w:rFonts w:ascii="Times New Roman" w:hAnsi="Times New Roman"/>
          <w:color w:val="000000"/>
          <w:sz w:val="28"/>
          <w:szCs w:val="28"/>
          <w:bdr w:val="none" w:sz="0" w:space="0" w:color="auto" w:frame="1"/>
          <w:lang w:val="kk-KZ" w:eastAsia="ru-RU"/>
        </w:rPr>
        <w:t xml:space="preserve">               электр энергетикасы субъектілерінің қолданыстағы және құрылатын байланыс желілерімен, сондай-ақ байланыс операторларының желілерімен өзара іс-қимылды ұйымдастыру;</w:t>
      </w:r>
    </w:p>
    <w:p w14:paraId="5313C3B9" w14:textId="7BDF2E61" w:rsidR="00D9180E" w:rsidRPr="009875FA" w:rsidRDefault="009875F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9875FA">
        <w:rPr>
          <w:rFonts w:ascii="Times New Roman" w:hAnsi="Times New Roman"/>
          <w:color w:val="000000"/>
          <w:sz w:val="28"/>
          <w:szCs w:val="28"/>
          <w:lang w:val="kk-KZ"/>
        </w:rPr>
        <w:t xml:space="preserve">тек ашық және стандартталған хаттамалар мен интерфейстерді пайдалану; </w:t>
      </w:r>
      <w:r w:rsidRPr="009875FA">
        <w:rPr>
          <w:rFonts w:ascii="Times New Roman" w:hAnsi="Times New Roman"/>
          <w:sz w:val="28"/>
          <w:szCs w:val="28"/>
          <w:lang w:val="kk-KZ"/>
        </w:rPr>
        <w:t xml:space="preserve"> </w:t>
      </w:r>
    </w:p>
    <w:p w14:paraId="384874B0" w14:textId="4CBA9FEB" w:rsidR="00D9180E" w:rsidRPr="009875FA" w:rsidRDefault="009875F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9875FA">
        <w:rPr>
          <w:rFonts w:ascii="Times New Roman" w:hAnsi="Times New Roman"/>
          <w:color w:val="000000"/>
          <w:sz w:val="28"/>
          <w:szCs w:val="28"/>
          <w:lang w:val="kk-KZ"/>
        </w:rPr>
        <w:t xml:space="preserve">байланыс және ДБАЖ (диспетчерлік басқарудың автоматтандырылған жүйелері) жүйелеріне қызмет көрсету үшін кадрлар даярлау; </w:t>
      </w:r>
      <w:r w:rsidRPr="009875FA">
        <w:rPr>
          <w:rFonts w:ascii="Times New Roman" w:hAnsi="Times New Roman"/>
          <w:sz w:val="28"/>
          <w:szCs w:val="28"/>
          <w:lang w:val="kk-KZ"/>
        </w:rPr>
        <w:t xml:space="preserve"> </w:t>
      </w:r>
    </w:p>
    <w:p w14:paraId="4EB14DAB" w14:textId="374B971C" w:rsidR="00D9180E" w:rsidRPr="009875FA" w:rsidRDefault="009875F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9875FA">
        <w:rPr>
          <w:rFonts w:ascii="Times New Roman" w:hAnsi="Times New Roman"/>
          <w:color w:val="000000"/>
          <w:sz w:val="28"/>
          <w:szCs w:val="28"/>
          <w:lang w:val="kk-KZ"/>
        </w:rPr>
        <w:t xml:space="preserve">5 жылдық перспективаға телекоммуникациялық және ақпараттық қызметтерге әлеуетті қажеттіліктердің болжамдарын есепке алу. </w:t>
      </w:r>
      <w:r w:rsidRPr="009875FA">
        <w:rPr>
          <w:rFonts w:ascii="Times New Roman" w:hAnsi="Times New Roman"/>
          <w:sz w:val="28"/>
          <w:szCs w:val="28"/>
          <w:lang w:val="kk-KZ"/>
        </w:rPr>
        <w:t xml:space="preserve"> </w:t>
      </w:r>
    </w:p>
    <w:p w14:paraId="02FD68C6" w14:textId="589949B6" w:rsidR="00D9180E" w:rsidRPr="00FD66D0" w:rsidRDefault="009875F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 </w:t>
      </w:r>
    </w:p>
    <w:p w14:paraId="4EA92AA0" w14:textId="77777777" w:rsidR="00474047" w:rsidRPr="00FD66D0" w:rsidRDefault="00474047" w:rsidP="00F11C0A">
      <w:pPr>
        <w:tabs>
          <w:tab w:val="left" w:pos="851"/>
        </w:tabs>
        <w:suppressAutoHyphens/>
        <w:spacing w:after="0" w:line="240" w:lineRule="auto"/>
        <w:jc w:val="both"/>
        <w:rPr>
          <w:rFonts w:ascii="Times New Roman" w:hAnsi="Times New Roman"/>
          <w:sz w:val="28"/>
          <w:szCs w:val="28"/>
          <w:lang w:val="kk-KZ"/>
        </w:rPr>
      </w:pPr>
    </w:p>
    <w:p w14:paraId="4AD52CE5" w14:textId="65DB142F" w:rsidR="00D9180E" w:rsidRPr="00D07D9B" w:rsidRDefault="009875FA" w:rsidP="00F11C0A">
      <w:pPr>
        <w:widowControl w:val="0"/>
        <w:numPr>
          <w:ilvl w:val="3"/>
          <w:numId w:val="36"/>
        </w:numPr>
        <w:tabs>
          <w:tab w:val="left" w:pos="1134"/>
          <w:tab w:val="left" w:pos="1276"/>
        </w:tabs>
        <w:suppressAutoHyphens/>
        <w:overflowPunct w:val="0"/>
        <w:autoSpaceDE w:val="0"/>
        <w:autoSpaceDN w:val="0"/>
        <w:adjustRightInd w:val="0"/>
        <w:spacing w:after="0" w:line="240" w:lineRule="auto"/>
        <w:ind w:left="0" w:firstLine="0"/>
        <w:jc w:val="center"/>
        <w:rPr>
          <w:rFonts w:ascii="Times New Roman" w:hAnsi="Times New Roman"/>
          <w:b/>
          <w:bCs/>
          <w:iCs/>
          <w:sz w:val="28"/>
          <w:szCs w:val="28"/>
        </w:rPr>
      </w:pPr>
      <w:r>
        <w:rPr>
          <w:rFonts w:ascii="Times New Roman" w:hAnsi="Times New Roman"/>
          <w:b/>
          <w:bCs/>
          <w:iCs/>
          <w:sz w:val="28"/>
          <w:szCs w:val="28"/>
          <w:lang w:val="kk-KZ"/>
        </w:rPr>
        <w:t>Байланыс желісін ұйымдастыруға қойылатын талаптар</w:t>
      </w:r>
    </w:p>
    <w:p w14:paraId="6F2825D4" w14:textId="77777777" w:rsidR="00EB3E4F" w:rsidRPr="00D07D9B" w:rsidRDefault="00EB3E4F" w:rsidP="00F11C0A">
      <w:pPr>
        <w:suppressAutoHyphens/>
        <w:spacing w:after="0" w:line="240" w:lineRule="auto"/>
        <w:ind w:firstLine="709"/>
        <w:jc w:val="both"/>
        <w:rPr>
          <w:rFonts w:ascii="Times New Roman" w:hAnsi="Times New Roman"/>
          <w:sz w:val="16"/>
          <w:szCs w:val="16"/>
        </w:rPr>
      </w:pPr>
    </w:p>
    <w:p w14:paraId="724031A5" w14:textId="088D5AB0" w:rsidR="00D9180E" w:rsidRPr="0077607F" w:rsidRDefault="00FD66D0" w:rsidP="00474047">
      <w:pPr>
        <w:tabs>
          <w:tab w:val="left" w:pos="851"/>
        </w:tabs>
        <w:suppressAutoHyphens/>
        <w:spacing w:after="0" w:line="240" w:lineRule="auto"/>
        <w:ind w:firstLine="567"/>
        <w:jc w:val="both"/>
        <w:rPr>
          <w:rFonts w:ascii="Times New Roman" w:hAnsi="Times New Roman"/>
          <w:sz w:val="28"/>
          <w:szCs w:val="28"/>
        </w:rPr>
      </w:pPr>
      <w:proofErr w:type="spellStart"/>
      <w:r w:rsidRPr="0077607F">
        <w:rPr>
          <w:rFonts w:ascii="Times New Roman" w:hAnsi="Times New Roman"/>
          <w:color w:val="000000"/>
          <w:sz w:val="28"/>
          <w:szCs w:val="28"/>
        </w:rPr>
        <w:t>Байланыс</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желісінің</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құрылымы</w:t>
      </w:r>
      <w:proofErr w:type="spellEnd"/>
      <w:r w:rsidRPr="0077607F">
        <w:rPr>
          <w:rFonts w:ascii="Times New Roman" w:hAnsi="Times New Roman"/>
          <w:color w:val="000000"/>
          <w:sz w:val="28"/>
          <w:szCs w:val="28"/>
        </w:rPr>
        <w:t xml:space="preserve"> мен </w:t>
      </w:r>
      <w:proofErr w:type="spellStart"/>
      <w:r w:rsidRPr="0077607F">
        <w:rPr>
          <w:rFonts w:ascii="Times New Roman" w:hAnsi="Times New Roman"/>
          <w:color w:val="000000"/>
          <w:sz w:val="28"/>
          <w:szCs w:val="28"/>
        </w:rPr>
        <w:t>құрамы</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Байланыс</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желісі</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физикалық</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немесе</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логикалық</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деңгейлерде</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бөлінген</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технологиялық</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және</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корпоративтік</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сегменттерден</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тұруы</w:t>
      </w:r>
      <w:proofErr w:type="spellEnd"/>
      <w:r w:rsidRPr="0077607F">
        <w:rPr>
          <w:rFonts w:ascii="Times New Roman" w:hAnsi="Times New Roman"/>
          <w:color w:val="000000"/>
          <w:sz w:val="28"/>
          <w:szCs w:val="28"/>
        </w:rPr>
        <w:t xml:space="preserve"> керек.</w:t>
      </w:r>
      <w:r w:rsidRPr="0077607F">
        <w:rPr>
          <w:rFonts w:ascii="Times New Roman" w:hAnsi="Times New Roman"/>
          <w:color w:val="000000"/>
          <w:sz w:val="28"/>
          <w:szCs w:val="28"/>
          <w:lang w:val="kk-KZ"/>
        </w:rPr>
        <w:t xml:space="preserve"> </w:t>
      </w:r>
      <w:r w:rsidRPr="0077607F">
        <w:rPr>
          <w:rFonts w:ascii="Times New Roman" w:hAnsi="Times New Roman"/>
          <w:sz w:val="28"/>
          <w:szCs w:val="28"/>
          <w:lang w:val="kk-KZ"/>
        </w:rPr>
        <w:t xml:space="preserve"> </w:t>
      </w:r>
      <w:r w:rsidR="00D9180E" w:rsidRPr="0077607F">
        <w:rPr>
          <w:rFonts w:ascii="Times New Roman" w:hAnsi="Times New Roman"/>
          <w:sz w:val="28"/>
          <w:szCs w:val="28"/>
        </w:rPr>
        <w:t xml:space="preserve"> </w:t>
      </w:r>
    </w:p>
    <w:p w14:paraId="23BD7C0E" w14:textId="141A6F9C" w:rsidR="00D9180E" w:rsidRPr="0077607F" w:rsidRDefault="00FD66D0" w:rsidP="00474047">
      <w:pPr>
        <w:tabs>
          <w:tab w:val="left" w:pos="851"/>
        </w:tabs>
        <w:suppressAutoHyphens/>
        <w:spacing w:after="0" w:line="240" w:lineRule="auto"/>
        <w:ind w:firstLine="567"/>
        <w:jc w:val="both"/>
        <w:rPr>
          <w:rFonts w:ascii="Times New Roman" w:hAnsi="Times New Roman"/>
          <w:sz w:val="28"/>
          <w:szCs w:val="28"/>
          <w:lang w:val="kk-KZ"/>
        </w:rPr>
      </w:pPr>
      <w:proofErr w:type="spellStart"/>
      <w:r w:rsidRPr="0077607F">
        <w:rPr>
          <w:rFonts w:ascii="Times New Roman" w:hAnsi="Times New Roman"/>
          <w:color w:val="000000"/>
          <w:sz w:val="28"/>
          <w:szCs w:val="28"/>
        </w:rPr>
        <w:t>Байланыс</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желісінің</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технологиялық</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сегменті</w:t>
      </w:r>
      <w:proofErr w:type="spellEnd"/>
      <w:r w:rsidRPr="0077607F">
        <w:rPr>
          <w:rFonts w:ascii="Times New Roman" w:hAnsi="Times New Roman"/>
          <w:color w:val="000000"/>
          <w:sz w:val="28"/>
          <w:szCs w:val="28"/>
        </w:rPr>
        <w:t xml:space="preserve"> </w:t>
      </w:r>
      <w:r w:rsidR="0077607F" w:rsidRPr="0077607F">
        <w:rPr>
          <w:rFonts w:ascii="Times New Roman" w:hAnsi="Times New Roman"/>
          <w:color w:val="000000"/>
          <w:sz w:val="28"/>
          <w:szCs w:val="28"/>
          <w:lang w:val="kk-KZ"/>
        </w:rPr>
        <w:t>келесі</w:t>
      </w:r>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технологиялық</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басқару</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жүйелерінің</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жұмыс</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істеуін</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қамтамасыз</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етуі</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тиіс</w:t>
      </w:r>
      <w:proofErr w:type="spellEnd"/>
      <w:r w:rsidR="0077607F" w:rsidRPr="0077607F">
        <w:rPr>
          <w:rFonts w:ascii="Times New Roman" w:hAnsi="Times New Roman"/>
          <w:color w:val="000000"/>
          <w:sz w:val="28"/>
          <w:szCs w:val="28"/>
          <w:lang w:val="kk-KZ"/>
        </w:rPr>
        <w:t>:</w:t>
      </w:r>
      <w:r w:rsidRPr="0077607F">
        <w:rPr>
          <w:rFonts w:ascii="Times New Roman" w:hAnsi="Times New Roman"/>
          <w:sz w:val="28"/>
          <w:szCs w:val="28"/>
        </w:rPr>
        <w:t xml:space="preserve"> </w:t>
      </w:r>
      <w:r w:rsidRPr="0077607F">
        <w:rPr>
          <w:rFonts w:ascii="Times New Roman" w:hAnsi="Times New Roman"/>
          <w:sz w:val="28"/>
          <w:szCs w:val="28"/>
          <w:lang w:val="kk-KZ"/>
        </w:rPr>
        <w:t xml:space="preserve"> </w:t>
      </w:r>
      <w:r w:rsidR="0077607F" w:rsidRPr="0077607F">
        <w:rPr>
          <w:rFonts w:ascii="Times New Roman" w:hAnsi="Times New Roman"/>
          <w:sz w:val="28"/>
          <w:szCs w:val="28"/>
          <w:lang w:val="kk-KZ"/>
        </w:rPr>
        <w:t xml:space="preserve"> </w:t>
      </w:r>
    </w:p>
    <w:p w14:paraId="374CFB54" w14:textId="07700114" w:rsidR="00D9180E" w:rsidRPr="0077607F" w:rsidRDefault="0077607F" w:rsidP="00474047">
      <w:pPr>
        <w:tabs>
          <w:tab w:val="left" w:pos="851"/>
        </w:tabs>
        <w:suppressAutoHyphens/>
        <w:spacing w:after="0" w:line="240" w:lineRule="auto"/>
        <w:ind w:firstLine="567"/>
        <w:jc w:val="both"/>
        <w:rPr>
          <w:rFonts w:ascii="Times New Roman" w:hAnsi="Times New Roman"/>
          <w:sz w:val="28"/>
          <w:szCs w:val="28"/>
          <w:lang w:val="kk-KZ"/>
        </w:rPr>
      </w:pPr>
      <w:r w:rsidRPr="0077607F">
        <w:rPr>
          <w:rFonts w:ascii="Times New Roman" w:hAnsi="Times New Roman"/>
          <w:color w:val="000000"/>
          <w:sz w:val="28"/>
          <w:szCs w:val="28"/>
          <w:lang w:val="kk-KZ"/>
        </w:rPr>
        <w:t xml:space="preserve">Жедел-технологиялық жүйелер (желі сапасының параметрлеріне аса сыни): </w:t>
      </w:r>
      <w:r w:rsidRPr="0077607F">
        <w:rPr>
          <w:rFonts w:ascii="Times New Roman" w:hAnsi="Times New Roman"/>
          <w:sz w:val="28"/>
          <w:szCs w:val="28"/>
          <w:lang w:val="kk-KZ"/>
        </w:rPr>
        <w:t xml:space="preserve"> </w:t>
      </w:r>
    </w:p>
    <w:p w14:paraId="1F52A1FB" w14:textId="1F23A21F" w:rsidR="00D9180E" w:rsidRPr="0077607F" w:rsidRDefault="0077607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77607F">
        <w:rPr>
          <w:rFonts w:ascii="Times New Roman" w:hAnsi="Times New Roman"/>
          <w:color w:val="000000"/>
          <w:sz w:val="28"/>
          <w:szCs w:val="28"/>
          <w:lang w:val="kk-KZ"/>
        </w:rPr>
        <w:t>релелік қорғау, режимдік және аварияға қарсы автоматика жүйелері</w:t>
      </w:r>
      <w:r w:rsidR="00D9180E" w:rsidRPr="0077607F">
        <w:rPr>
          <w:rFonts w:ascii="Times New Roman" w:hAnsi="Times New Roman"/>
          <w:sz w:val="28"/>
          <w:szCs w:val="28"/>
          <w:lang w:val="kk-KZ"/>
        </w:rPr>
        <w:t>;</w:t>
      </w:r>
    </w:p>
    <w:p w14:paraId="401CD334" w14:textId="31DB4E43" w:rsidR="00D9180E" w:rsidRPr="0077607F" w:rsidRDefault="0077607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7607F">
        <w:rPr>
          <w:rFonts w:ascii="Times New Roman" w:hAnsi="Times New Roman"/>
          <w:color w:val="000000"/>
          <w:sz w:val="28"/>
          <w:szCs w:val="28"/>
        </w:rPr>
        <w:t>диспетчерлік</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дауыстық</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байланыс</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жүйелері</w:t>
      </w:r>
      <w:proofErr w:type="spellEnd"/>
      <w:r w:rsidR="00D9180E" w:rsidRPr="0077607F">
        <w:rPr>
          <w:rFonts w:ascii="Times New Roman" w:hAnsi="Times New Roman"/>
          <w:sz w:val="28"/>
          <w:szCs w:val="28"/>
        </w:rPr>
        <w:t>;</w:t>
      </w:r>
    </w:p>
    <w:p w14:paraId="2CDF547F" w14:textId="11A6DCE4" w:rsidR="00D9180E" w:rsidRPr="0077607F" w:rsidRDefault="0077607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7607F">
        <w:rPr>
          <w:rFonts w:ascii="Times New Roman" w:hAnsi="Times New Roman"/>
          <w:color w:val="000000"/>
          <w:sz w:val="28"/>
          <w:szCs w:val="28"/>
        </w:rPr>
        <w:t>диспетчерлік</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және</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технологиялық</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басқарудың</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автоматтандырылған</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жүйелері</w:t>
      </w:r>
      <w:proofErr w:type="spellEnd"/>
      <w:r w:rsidR="00D9180E" w:rsidRPr="0077607F">
        <w:rPr>
          <w:rFonts w:ascii="Times New Roman" w:hAnsi="Times New Roman"/>
          <w:sz w:val="28"/>
          <w:szCs w:val="28"/>
        </w:rPr>
        <w:t>;</w:t>
      </w:r>
    </w:p>
    <w:p w14:paraId="0EB9677A" w14:textId="45ED2B79" w:rsidR="00D9180E" w:rsidRPr="0077607F" w:rsidRDefault="0077607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7607F">
        <w:rPr>
          <w:rFonts w:ascii="Times New Roman" w:hAnsi="Times New Roman"/>
          <w:color w:val="000000"/>
          <w:sz w:val="28"/>
          <w:szCs w:val="28"/>
        </w:rPr>
        <w:t>авариялық</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оқиғаларды</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тіркеудің</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кіші</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жүйелерін</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қоса</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алғанда</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технологиялық</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процестерді</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басқарудың</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автоматтандырылған</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жүйелері</w:t>
      </w:r>
      <w:proofErr w:type="spellEnd"/>
      <w:r w:rsidRPr="0077607F">
        <w:rPr>
          <w:rFonts w:ascii="Times New Roman" w:hAnsi="Times New Roman"/>
          <w:color w:val="000000"/>
          <w:sz w:val="28"/>
          <w:szCs w:val="28"/>
        </w:rPr>
        <w:t xml:space="preserve"> (ТП АБЖ)</w:t>
      </w:r>
      <w:r w:rsidRPr="0077607F">
        <w:rPr>
          <w:rFonts w:ascii="Times New Roman" w:hAnsi="Times New Roman"/>
          <w:color w:val="000000"/>
          <w:sz w:val="28"/>
          <w:szCs w:val="28"/>
          <w:lang w:val="kk-KZ"/>
        </w:rPr>
        <w:t>.</w:t>
      </w:r>
      <w:r w:rsidRPr="0077607F">
        <w:rPr>
          <w:rFonts w:ascii="Times New Roman" w:hAnsi="Times New Roman"/>
          <w:sz w:val="28"/>
          <w:szCs w:val="28"/>
        </w:rPr>
        <w:t xml:space="preserve"> </w:t>
      </w:r>
      <w:r w:rsidRPr="0077607F">
        <w:rPr>
          <w:rFonts w:ascii="Times New Roman" w:hAnsi="Times New Roman"/>
          <w:sz w:val="28"/>
          <w:szCs w:val="28"/>
          <w:lang w:val="kk-KZ"/>
        </w:rPr>
        <w:t xml:space="preserve">  </w:t>
      </w:r>
    </w:p>
    <w:p w14:paraId="79C376E7" w14:textId="7355FA1C" w:rsidR="00D9180E" w:rsidRPr="0077607F" w:rsidRDefault="00AE0E49"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
          <w:bCs/>
          <w:sz w:val="28"/>
          <w:szCs w:val="28"/>
        </w:rPr>
      </w:pPr>
      <w:r w:rsidRPr="00D07D9B">
        <w:rPr>
          <w:rFonts w:ascii="Times New Roman" w:hAnsi="Times New Roman"/>
          <w:sz w:val="28"/>
          <w:szCs w:val="28"/>
        </w:rPr>
        <w:tab/>
      </w:r>
      <w:proofErr w:type="spellStart"/>
      <w:r w:rsidR="0077607F" w:rsidRPr="0077607F">
        <w:rPr>
          <w:rFonts w:ascii="Times New Roman" w:hAnsi="Times New Roman"/>
          <w:b/>
          <w:bCs/>
          <w:color w:val="000000"/>
          <w:sz w:val="28"/>
          <w:szCs w:val="28"/>
        </w:rPr>
        <w:t>Өзге</w:t>
      </w:r>
      <w:proofErr w:type="spellEnd"/>
      <w:r w:rsidR="0077607F" w:rsidRPr="0077607F">
        <w:rPr>
          <w:rFonts w:ascii="Times New Roman" w:hAnsi="Times New Roman"/>
          <w:b/>
          <w:bCs/>
          <w:color w:val="000000"/>
          <w:sz w:val="28"/>
          <w:szCs w:val="28"/>
        </w:rPr>
        <w:t xml:space="preserve"> </w:t>
      </w:r>
      <w:proofErr w:type="spellStart"/>
      <w:r w:rsidR="0077607F" w:rsidRPr="0077607F">
        <w:rPr>
          <w:rFonts w:ascii="Times New Roman" w:hAnsi="Times New Roman"/>
          <w:b/>
          <w:bCs/>
          <w:color w:val="000000"/>
          <w:sz w:val="28"/>
          <w:szCs w:val="28"/>
        </w:rPr>
        <w:t>технологиялық</w:t>
      </w:r>
      <w:proofErr w:type="spellEnd"/>
      <w:r w:rsidR="0077607F" w:rsidRPr="0077607F">
        <w:rPr>
          <w:rFonts w:ascii="Times New Roman" w:hAnsi="Times New Roman"/>
          <w:b/>
          <w:bCs/>
          <w:color w:val="000000"/>
          <w:sz w:val="28"/>
          <w:szCs w:val="28"/>
        </w:rPr>
        <w:t xml:space="preserve"> </w:t>
      </w:r>
      <w:proofErr w:type="spellStart"/>
      <w:r w:rsidR="0077607F" w:rsidRPr="0077607F">
        <w:rPr>
          <w:rFonts w:ascii="Times New Roman" w:hAnsi="Times New Roman"/>
          <w:b/>
          <w:bCs/>
          <w:color w:val="000000"/>
          <w:sz w:val="28"/>
          <w:szCs w:val="28"/>
        </w:rPr>
        <w:t>жүйелер</w:t>
      </w:r>
      <w:proofErr w:type="spellEnd"/>
      <w:r w:rsidR="00D9180E" w:rsidRPr="0077607F">
        <w:rPr>
          <w:rFonts w:ascii="Times New Roman" w:hAnsi="Times New Roman"/>
          <w:b/>
          <w:bCs/>
          <w:sz w:val="28"/>
          <w:szCs w:val="28"/>
        </w:rPr>
        <w:t>:</w:t>
      </w:r>
    </w:p>
    <w:p w14:paraId="5AB575FA" w14:textId="21515C82" w:rsidR="00D9180E" w:rsidRPr="0077607F" w:rsidRDefault="0077607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77607F">
        <w:rPr>
          <w:rFonts w:ascii="Times New Roman" w:hAnsi="Times New Roman"/>
          <w:color w:val="000000"/>
          <w:sz w:val="28"/>
          <w:szCs w:val="28"/>
        </w:rPr>
        <w:t xml:space="preserve">энергия </w:t>
      </w:r>
      <w:proofErr w:type="spellStart"/>
      <w:r w:rsidRPr="0077607F">
        <w:rPr>
          <w:rFonts w:ascii="Times New Roman" w:hAnsi="Times New Roman"/>
          <w:color w:val="000000"/>
          <w:sz w:val="28"/>
          <w:szCs w:val="28"/>
        </w:rPr>
        <w:t>сапасын</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бақылаудың</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автоматтандырылған</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жүйелері</w:t>
      </w:r>
      <w:proofErr w:type="spellEnd"/>
      <w:r w:rsidR="00D9180E" w:rsidRPr="0077607F">
        <w:rPr>
          <w:rFonts w:ascii="Times New Roman" w:hAnsi="Times New Roman"/>
          <w:sz w:val="28"/>
          <w:szCs w:val="28"/>
        </w:rPr>
        <w:t xml:space="preserve">. </w:t>
      </w:r>
    </w:p>
    <w:p w14:paraId="7E7BCD9C" w14:textId="38E9544D" w:rsidR="00D9180E" w:rsidRPr="0077607F" w:rsidRDefault="0077607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7607F">
        <w:rPr>
          <w:rFonts w:ascii="Times New Roman" w:hAnsi="Times New Roman"/>
          <w:color w:val="000000"/>
          <w:sz w:val="28"/>
          <w:szCs w:val="28"/>
        </w:rPr>
        <w:t>энергияны</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бақылау</w:t>
      </w:r>
      <w:proofErr w:type="spellEnd"/>
      <w:r w:rsidRPr="0077607F">
        <w:rPr>
          <w:rFonts w:ascii="Times New Roman" w:hAnsi="Times New Roman"/>
          <w:color w:val="000000"/>
          <w:sz w:val="28"/>
          <w:szCs w:val="28"/>
        </w:rPr>
        <w:t xml:space="preserve"> мен </w:t>
      </w:r>
      <w:proofErr w:type="spellStart"/>
      <w:r w:rsidRPr="0077607F">
        <w:rPr>
          <w:rFonts w:ascii="Times New Roman" w:hAnsi="Times New Roman"/>
          <w:color w:val="000000"/>
          <w:sz w:val="28"/>
          <w:szCs w:val="28"/>
        </w:rPr>
        <w:t>есептеудің</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автоматтандырылған</w:t>
      </w:r>
      <w:proofErr w:type="spellEnd"/>
      <w:r w:rsidRPr="0077607F">
        <w:rPr>
          <w:rFonts w:ascii="Times New Roman" w:hAnsi="Times New Roman"/>
          <w:color w:val="000000"/>
          <w:sz w:val="28"/>
          <w:szCs w:val="28"/>
        </w:rPr>
        <w:t xml:space="preserve"> </w:t>
      </w:r>
      <w:proofErr w:type="spellStart"/>
      <w:proofErr w:type="gramStart"/>
      <w:r w:rsidRPr="0077607F">
        <w:rPr>
          <w:rFonts w:ascii="Times New Roman" w:hAnsi="Times New Roman"/>
          <w:color w:val="000000"/>
          <w:sz w:val="28"/>
          <w:szCs w:val="28"/>
        </w:rPr>
        <w:t>жүйелері</w:t>
      </w:r>
      <w:proofErr w:type="spellEnd"/>
      <w:r w:rsidRPr="0077607F">
        <w:rPr>
          <w:rFonts w:ascii="Times New Roman" w:hAnsi="Times New Roman"/>
          <w:sz w:val="28"/>
          <w:szCs w:val="28"/>
        </w:rPr>
        <w:t xml:space="preserve"> </w:t>
      </w:r>
      <w:r w:rsidRPr="0077607F">
        <w:rPr>
          <w:rFonts w:ascii="Times New Roman" w:hAnsi="Times New Roman"/>
          <w:sz w:val="28"/>
          <w:szCs w:val="28"/>
          <w:lang w:val="kk-KZ"/>
        </w:rPr>
        <w:t xml:space="preserve"> </w:t>
      </w:r>
      <w:r w:rsidR="00D9180E" w:rsidRPr="0077607F">
        <w:rPr>
          <w:rFonts w:ascii="Times New Roman" w:hAnsi="Times New Roman"/>
          <w:sz w:val="28"/>
          <w:szCs w:val="28"/>
        </w:rPr>
        <w:t>автоматизированные</w:t>
      </w:r>
      <w:proofErr w:type="gramEnd"/>
      <w:r w:rsidR="00D9180E" w:rsidRPr="0077607F">
        <w:rPr>
          <w:rFonts w:ascii="Times New Roman" w:hAnsi="Times New Roman"/>
          <w:sz w:val="28"/>
          <w:szCs w:val="28"/>
        </w:rPr>
        <w:t xml:space="preserve"> системы контроля и учёта энергии (</w:t>
      </w:r>
      <w:r w:rsidRPr="0077607F">
        <w:rPr>
          <w:rFonts w:ascii="Times New Roman" w:hAnsi="Times New Roman"/>
          <w:sz w:val="28"/>
          <w:szCs w:val="28"/>
          <w:lang w:val="kk-KZ"/>
        </w:rPr>
        <w:t>ЭЭБЕАЖ және</w:t>
      </w:r>
      <w:r w:rsidR="00D9180E" w:rsidRPr="0077607F">
        <w:rPr>
          <w:rFonts w:ascii="Times New Roman" w:hAnsi="Times New Roman"/>
          <w:sz w:val="28"/>
          <w:szCs w:val="28"/>
        </w:rPr>
        <w:t xml:space="preserve"> </w:t>
      </w:r>
      <w:r w:rsidRPr="0077607F">
        <w:rPr>
          <w:rFonts w:ascii="Times New Roman" w:hAnsi="Times New Roman"/>
          <w:sz w:val="28"/>
          <w:szCs w:val="28"/>
          <w:lang w:val="kk-KZ"/>
        </w:rPr>
        <w:t xml:space="preserve"> </w:t>
      </w:r>
      <w:r w:rsidR="00D9180E" w:rsidRPr="0077607F">
        <w:rPr>
          <w:rFonts w:ascii="Times New Roman" w:hAnsi="Times New Roman"/>
          <w:sz w:val="28"/>
          <w:szCs w:val="28"/>
        </w:rPr>
        <w:t xml:space="preserve"> </w:t>
      </w:r>
      <w:r w:rsidRPr="0077607F">
        <w:rPr>
          <w:rFonts w:ascii="Times New Roman" w:hAnsi="Times New Roman"/>
          <w:sz w:val="28"/>
          <w:szCs w:val="28"/>
          <w:lang w:val="kk-KZ"/>
        </w:rPr>
        <w:t>ЖЭБЕАЖ</w:t>
      </w:r>
      <w:r w:rsidR="00D9180E" w:rsidRPr="0077607F">
        <w:rPr>
          <w:rFonts w:ascii="Times New Roman" w:hAnsi="Times New Roman"/>
          <w:sz w:val="28"/>
          <w:szCs w:val="28"/>
        </w:rPr>
        <w:t xml:space="preserve">); </w:t>
      </w:r>
    </w:p>
    <w:p w14:paraId="6E8BD90C" w14:textId="3DD9DE43" w:rsidR="00D9180E" w:rsidRPr="0077607F" w:rsidRDefault="0077607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7607F">
        <w:rPr>
          <w:rFonts w:ascii="Times New Roman" w:hAnsi="Times New Roman"/>
          <w:color w:val="000000"/>
          <w:sz w:val="28"/>
          <w:szCs w:val="28"/>
        </w:rPr>
        <w:t>жабдықтың</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жай-күйін</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диагностикалау</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және</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мониторингтеу</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жүйелері</w:t>
      </w:r>
      <w:proofErr w:type="spellEnd"/>
      <w:r w:rsidR="00D9180E" w:rsidRPr="0077607F">
        <w:rPr>
          <w:rFonts w:ascii="Times New Roman" w:hAnsi="Times New Roman"/>
          <w:sz w:val="28"/>
          <w:szCs w:val="28"/>
        </w:rPr>
        <w:t>;</w:t>
      </w:r>
    </w:p>
    <w:p w14:paraId="06129979" w14:textId="30BF082B" w:rsidR="00D9180E" w:rsidRPr="0077607F" w:rsidRDefault="0077607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7607F">
        <w:rPr>
          <w:rFonts w:ascii="Times New Roman" w:hAnsi="Times New Roman"/>
          <w:color w:val="000000"/>
          <w:sz w:val="28"/>
          <w:szCs w:val="28"/>
        </w:rPr>
        <w:t>мобильді</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жөндеу</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персоналын</w:t>
      </w:r>
      <w:proofErr w:type="spellEnd"/>
      <w:r w:rsidRPr="0077607F">
        <w:rPr>
          <w:rFonts w:ascii="Times New Roman" w:hAnsi="Times New Roman"/>
          <w:color w:val="000000"/>
          <w:sz w:val="28"/>
          <w:szCs w:val="28"/>
          <w:lang w:val="kk-KZ"/>
        </w:rPr>
        <w:t>, ЖКБ</w:t>
      </w:r>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басқару</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жүйелері</w:t>
      </w:r>
      <w:proofErr w:type="spellEnd"/>
      <w:r w:rsidRPr="0077607F">
        <w:rPr>
          <w:rFonts w:ascii="Times New Roman" w:hAnsi="Times New Roman"/>
          <w:color w:val="000000"/>
          <w:sz w:val="28"/>
          <w:szCs w:val="28"/>
          <w:lang w:val="kk-KZ"/>
        </w:rPr>
        <w:t>.</w:t>
      </w:r>
      <w:r w:rsidRPr="0077607F">
        <w:rPr>
          <w:rFonts w:ascii="Times New Roman" w:hAnsi="Times New Roman"/>
          <w:color w:val="000000"/>
          <w:sz w:val="28"/>
          <w:szCs w:val="28"/>
        </w:rPr>
        <w:t xml:space="preserve"> </w:t>
      </w:r>
      <w:r w:rsidRPr="0077607F">
        <w:rPr>
          <w:rFonts w:ascii="Times New Roman" w:hAnsi="Times New Roman"/>
          <w:color w:val="000000"/>
          <w:sz w:val="28"/>
          <w:szCs w:val="28"/>
          <w:lang w:val="kk-KZ"/>
        </w:rPr>
        <w:t xml:space="preserve"> </w:t>
      </w:r>
    </w:p>
    <w:p w14:paraId="12967108" w14:textId="2D4378CE" w:rsidR="00D9180E" w:rsidRPr="0020738B" w:rsidRDefault="0077607F" w:rsidP="00F11C0A">
      <w:pPr>
        <w:suppressAutoHyphens/>
        <w:spacing w:after="0" w:line="240" w:lineRule="auto"/>
        <w:ind w:firstLine="709"/>
        <w:jc w:val="both"/>
        <w:rPr>
          <w:rFonts w:ascii="Times New Roman" w:hAnsi="Times New Roman"/>
          <w:sz w:val="28"/>
          <w:szCs w:val="28"/>
          <w:lang w:val="kk-KZ"/>
        </w:rPr>
      </w:pPr>
      <w:proofErr w:type="spellStart"/>
      <w:r w:rsidRPr="0077607F">
        <w:rPr>
          <w:rFonts w:ascii="Times New Roman" w:hAnsi="Times New Roman"/>
          <w:color w:val="000000"/>
          <w:sz w:val="28"/>
          <w:szCs w:val="28"/>
        </w:rPr>
        <w:t>Байланыс</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желісінің</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технологиялық</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сегменті</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ақпараттың</w:t>
      </w:r>
      <w:proofErr w:type="spellEnd"/>
      <w:r w:rsidRPr="0077607F">
        <w:rPr>
          <w:rFonts w:ascii="Times New Roman" w:hAnsi="Times New Roman"/>
          <w:color w:val="000000"/>
          <w:sz w:val="28"/>
          <w:szCs w:val="28"/>
        </w:rPr>
        <w:t xml:space="preserve"> </w:t>
      </w:r>
      <w:r w:rsidRPr="0077607F">
        <w:rPr>
          <w:rFonts w:ascii="Times New Roman" w:hAnsi="Times New Roman"/>
          <w:color w:val="000000"/>
          <w:sz w:val="28"/>
          <w:szCs w:val="28"/>
          <w:lang w:val="kk-KZ"/>
        </w:rPr>
        <w:t xml:space="preserve">келесі </w:t>
      </w:r>
      <w:proofErr w:type="spellStart"/>
      <w:r w:rsidRPr="0077607F">
        <w:rPr>
          <w:rFonts w:ascii="Times New Roman" w:hAnsi="Times New Roman"/>
          <w:color w:val="000000"/>
          <w:sz w:val="28"/>
          <w:szCs w:val="28"/>
        </w:rPr>
        <w:t>түрлерін</w:t>
      </w:r>
      <w:proofErr w:type="spellEnd"/>
      <w:r w:rsidRPr="0077607F">
        <w:rPr>
          <w:rFonts w:ascii="Times New Roman" w:hAnsi="Times New Roman"/>
          <w:color w:val="000000"/>
          <w:sz w:val="28"/>
          <w:szCs w:val="28"/>
        </w:rPr>
        <w:t xml:space="preserve"> </w:t>
      </w:r>
      <w:proofErr w:type="spellStart"/>
      <w:r w:rsidRPr="0077607F">
        <w:rPr>
          <w:rFonts w:ascii="Times New Roman" w:hAnsi="Times New Roman"/>
          <w:color w:val="000000"/>
          <w:sz w:val="28"/>
          <w:szCs w:val="28"/>
        </w:rPr>
        <w:t>беруді</w:t>
      </w:r>
      <w:proofErr w:type="spellEnd"/>
      <w:r w:rsidRPr="0077607F">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қамтамасыз</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етуі</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тиіс</w:t>
      </w:r>
      <w:proofErr w:type="spellEnd"/>
      <w:r w:rsidRPr="0020738B">
        <w:rPr>
          <w:rFonts w:ascii="Times New Roman" w:hAnsi="Times New Roman"/>
          <w:sz w:val="28"/>
          <w:szCs w:val="28"/>
          <w:lang w:val="kk-KZ"/>
        </w:rPr>
        <w:t xml:space="preserve">:  </w:t>
      </w:r>
    </w:p>
    <w:p w14:paraId="307AEA9E" w14:textId="1C8A1121" w:rsidR="00D9180E" w:rsidRPr="0020738B" w:rsidRDefault="0077607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20738B">
        <w:rPr>
          <w:rFonts w:ascii="Times New Roman" w:hAnsi="Times New Roman"/>
          <w:color w:val="000000"/>
          <w:sz w:val="28"/>
          <w:szCs w:val="28"/>
        </w:rPr>
        <w:t>телеөлшеулер</w:t>
      </w:r>
      <w:proofErr w:type="spellEnd"/>
      <w:r w:rsidRPr="0020738B">
        <w:rPr>
          <w:rFonts w:ascii="Times New Roman" w:hAnsi="Times New Roman"/>
          <w:color w:val="000000"/>
          <w:sz w:val="28"/>
          <w:szCs w:val="28"/>
        </w:rPr>
        <w:t xml:space="preserve">, телесигнализация </w:t>
      </w:r>
      <w:proofErr w:type="spellStart"/>
      <w:r w:rsidRPr="0020738B">
        <w:rPr>
          <w:rFonts w:ascii="Times New Roman" w:hAnsi="Times New Roman"/>
          <w:color w:val="000000"/>
          <w:sz w:val="28"/>
          <w:szCs w:val="28"/>
        </w:rPr>
        <w:t>және</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телебасқару</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командалары</w:t>
      </w:r>
      <w:proofErr w:type="spellEnd"/>
      <w:r w:rsidR="00D9180E" w:rsidRPr="0020738B">
        <w:rPr>
          <w:rFonts w:ascii="Times New Roman" w:hAnsi="Times New Roman"/>
          <w:sz w:val="28"/>
          <w:szCs w:val="28"/>
        </w:rPr>
        <w:t>;</w:t>
      </w:r>
    </w:p>
    <w:p w14:paraId="76877767" w14:textId="03888190" w:rsidR="00D9180E" w:rsidRPr="0020738B" w:rsidRDefault="0077607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20738B">
        <w:rPr>
          <w:rFonts w:ascii="Times New Roman" w:hAnsi="Times New Roman"/>
          <w:color w:val="000000"/>
          <w:sz w:val="28"/>
          <w:szCs w:val="28"/>
        </w:rPr>
        <w:t xml:space="preserve">энергия </w:t>
      </w:r>
      <w:proofErr w:type="spellStart"/>
      <w:r w:rsidRPr="0020738B">
        <w:rPr>
          <w:rFonts w:ascii="Times New Roman" w:hAnsi="Times New Roman"/>
          <w:color w:val="000000"/>
          <w:sz w:val="28"/>
          <w:szCs w:val="28"/>
        </w:rPr>
        <w:t>объектілерінде</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және</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бригадаларда</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персоналды</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басқаруды</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қамтамасыз</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ету</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үшін</w:t>
      </w:r>
      <w:proofErr w:type="spellEnd"/>
      <w:r w:rsidRPr="0020738B">
        <w:rPr>
          <w:rFonts w:ascii="Times New Roman" w:hAnsi="Times New Roman"/>
          <w:color w:val="000000"/>
          <w:sz w:val="28"/>
          <w:szCs w:val="28"/>
        </w:rPr>
        <w:t xml:space="preserve"> </w:t>
      </w:r>
      <w:r w:rsidR="0020738B" w:rsidRPr="0020738B">
        <w:rPr>
          <w:rFonts w:ascii="Times New Roman" w:hAnsi="Times New Roman"/>
          <w:color w:val="000000"/>
          <w:sz w:val="28"/>
          <w:szCs w:val="28"/>
          <w:lang w:val="kk-KZ"/>
        </w:rPr>
        <w:t xml:space="preserve">ауызша </w:t>
      </w:r>
      <w:proofErr w:type="spellStart"/>
      <w:r w:rsidRPr="0020738B">
        <w:rPr>
          <w:rFonts w:ascii="Times New Roman" w:hAnsi="Times New Roman"/>
          <w:color w:val="000000"/>
          <w:sz w:val="28"/>
          <w:szCs w:val="28"/>
        </w:rPr>
        <w:t>ақпарат</w:t>
      </w:r>
      <w:proofErr w:type="spellEnd"/>
      <w:r w:rsidR="0020738B" w:rsidRPr="0020738B">
        <w:rPr>
          <w:rFonts w:ascii="Times New Roman" w:hAnsi="Times New Roman"/>
          <w:color w:val="000000"/>
          <w:sz w:val="28"/>
          <w:szCs w:val="28"/>
          <w:lang w:val="kk-KZ"/>
        </w:rPr>
        <w:t xml:space="preserve"> пен</w:t>
      </w:r>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деректер</w:t>
      </w:r>
      <w:proofErr w:type="spellEnd"/>
      <w:r w:rsidRPr="0020738B">
        <w:rPr>
          <w:rFonts w:ascii="Times New Roman" w:hAnsi="Times New Roman"/>
          <w:color w:val="000000"/>
          <w:sz w:val="28"/>
          <w:szCs w:val="28"/>
          <w:lang w:val="kk-KZ"/>
        </w:rPr>
        <w:t>;</w:t>
      </w:r>
      <w:r w:rsidRPr="0020738B">
        <w:rPr>
          <w:rFonts w:ascii="Times New Roman" w:hAnsi="Times New Roman"/>
          <w:sz w:val="28"/>
          <w:szCs w:val="28"/>
        </w:rPr>
        <w:t xml:space="preserve"> </w:t>
      </w:r>
      <w:r w:rsidRPr="0020738B">
        <w:rPr>
          <w:rFonts w:ascii="Times New Roman" w:hAnsi="Times New Roman"/>
          <w:sz w:val="28"/>
          <w:szCs w:val="28"/>
          <w:lang w:val="kk-KZ"/>
        </w:rPr>
        <w:t xml:space="preserve"> </w:t>
      </w:r>
      <w:r w:rsidR="0020738B" w:rsidRPr="0020738B">
        <w:rPr>
          <w:rFonts w:ascii="Times New Roman" w:hAnsi="Times New Roman"/>
          <w:sz w:val="28"/>
          <w:szCs w:val="28"/>
          <w:lang w:val="kk-KZ"/>
        </w:rPr>
        <w:t xml:space="preserve"> </w:t>
      </w:r>
    </w:p>
    <w:p w14:paraId="45FC999D" w14:textId="1E9C9B95" w:rsidR="00D9180E" w:rsidRPr="0020738B" w:rsidRDefault="0020738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20738B">
        <w:rPr>
          <w:rFonts w:ascii="Times New Roman" w:hAnsi="Times New Roman"/>
          <w:color w:val="000000"/>
          <w:sz w:val="28"/>
          <w:szCs w:val="28"/>
        </w:rPr>
        <w:t>авариялық</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оқиғалар</w:t>
      </w:r>
      <w:proofErr w:type="spellEnd"/>
      <w:r w:rsidRPr="0020738B">
        <w:rPr>
          <w:rFonts w:ascii="Times New Roman" w:hAnsi="Times New Roman"/>
          <w:color w:val="000000"/>
          <w:sz w:val="28"/>
          <w:szCs w:val="28"/>
        </w:rPr>
        <w:t xml:space="preserve"> мен </w:t>
      </w:r>
      <w:proofErr w:type="spellStart"/>
      <w:r w:rsidRPr="0020738B">
        <w:rPr>
          <w:rFonts w:ascii="Times New Roman" w:hAnsi="Times New Roman"/>
          <w:color w:val="000000"/>
          <w:sz w:val="28"/>
          <w:szCs w:val="28"/>
        </w:rPr>
        <w:t>процестерді</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жедел</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келіссөздерді</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тіркеу</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зақымдану</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орнын</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анықтау</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деректері</w:t>
      </w:r>
      <w:proofErr w:type="spellEnd"/>
      <w:r w:rsidRPr="0020738B">
        <w:rPr>
          <w:rFonts w:ascii="Times New Roman" w:hAnsi="Times New Roman"/>
          <w:color w:val="000000"/>
          <w:sz w:val="28"/>
          <w:szCs w:val="28"/>
        </w:rPr>
        <w:t>;</w:t>
      </w:r>
      <w:r w:rsidRPr="0020738B">
        <w:rPr>
          <w:rFonts w:ascii="Times New Roman" w:hAnsi="Times New Roman"/>
          <w:color w:val="000000"/>
          <w:sz w:val="28"/>
          <w:szCs w:val="28"/>
          <w:lang w:val="kk-KZ"/>
        </w:rPr>
        <w:t xml:space="preserve"> </w:t>
      </w:r>
      <w:r w:rsidRPr="0020738B">
        <w:rPr>
          <w:rFonts w:ascii="Times New Roman" w:hAnsi="Times New Roman"/>
          <w:sz w:val="28"/>
          <w:szCs w:val="28"/>
          <w:lang w:val="kk-KZ"/>
        </w:rPr>
        <w:t xml:space="preserve"> </w:t>
      </w:r>
    </w:p>
    <w:p w14:paraId="159536CF" w14:textId="44B2F950" w:rsidR="0020738B" w:rsidRPr="0020738B" w:rsidRDefault="0020738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20738B">
        <w:rPr>
          <w:rFonts w:ascii="Times New Roman" w:hAnsi="Times New Roman"/>
          <w:color w:val="000000"/>
          <w:sz w:val="28"/>
          <w:szCs w:val="28"/>
        </w:rPr>
        <w:lastRenderedPageBreak/>
        <w:t>электр</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энергиясын</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есепке</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алу</w:t>
      </w:r>
      <w:proofErr w:type="spellEnd"/>
      <w:r w:rsidRPr="0020738B">
        <w:rPr>
          <w:rFonts w:ascii="Times New Roman" w:hAnsi="Times New Roman"/>
          <w:color w:val="000000"/>
          <w:sz w:val="28"/>
          <w:szCs w:val="28"/>
        </w:rPr>
        <w:t xml:space="preserve">, </w:t>
      </w:r>
      <w:r w:rsidRPr="0020738B">
        <w:rPr>
          <w:rFonts w:ascii="Times New Roman" w:hAnsi="Times New Roman"/>
          <w:color w:val="000000"/>
          <w:sz w:val="28"/>
          <w:szCs w:val="28"/>
          <w:lang w:val="kk-KZ"/>
        </w:rPr>
        <w:t>Э</w:t>
      </w:r>
      <w:r w:rsidRPr="0020738B">
        <w:rPr>
          <w:rFonts w:ascii="Times New Roman" w:hAnsi="Times New Roman"/>
          <w:color w:val="000000"/>
          <w:sz w:val="28"/>
          <w:szCs w:val="28"/>
        </w:rPr>
        <w:t>Э</w:t>
      </w:r>
      <w:r w:rsidRPr="0020738B">
        <w:rPr>
          <w:rFonts w:ascii="Times New Roman" w:hAnsi="Times New Roman"/>
          <w:color w:val="000000"/>
          <w:sz w:val="28"/>
          <w:szCs w:val="28"/>
          <w:lang w:val="kk-KZ"/>
        </w:rPr>
        <w:t>Б</w:t>
      </w:r>
      <w:r w:rsidRPr="0020738B">
        <w:rPr>
          <w:rFonts w:ascii="Times New Roman" w:hAnsi="Times New Roman"/>
          <w:color w:val="000000"/>
          <w:sz w:val="28"/>
          <w:szCs w:val="28"/>
        </w:rPr>
        <w:t xml:space="preserve">ЕАЖ, </w:t>
      </w:r>
      <w:r w:rsidRPr="0020738B">
        <w:rPr>
          <w:rFonts w:ascii="Times New Roman" w:hAnsi="Times New Roman"/>
          <w:color w:val="000000"/>
          <w:sz w:val="28"/>
          <w:szCs w:val="28"/>
          <w:lang w:val="kk-KZ"/>
        </w:rPr>
        <w:t>ЖЭБЕАЖ</w:t>
      </w:r>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конфигурациялау</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және</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параметрлеу</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деректері</w:t>
      </w:r>
      <w:proofErr w:type="spellEnd"/>
      <w:r w:rsidRPr="0020738B">
        <w:rPr>
          <w:rFonts w:ascii="Times New Roman" w:hAnsi="Times New Roman"/>
          <w:color w:val="000000"/>
          <w:sz w:val="28"/>
          <w:szCs w:val="28"/>
          <w:lang w:val="kk-KZ"/>
        </w:rPr>
        <w:t>;</w:t>
      </w:r>
    </w:p>
    <w:p w14:paraId="725F0188" w14:textId="740826F1" w:rsidR="00D9180E" w:rsidRPr="0020738B" w:rsidRDefault="0020738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20738B">
        <w:rPr>
          <w:rFonts w:ascii="Times New Roman" w:hAnsi="Times New Roman"/>
          <w:color w:val="000000"/>
          <w:sz w:val="28"/>
          <w:szCs w:val="28"/>
        </w:rPr>
        <w:t>релелік</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қорғаныс</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және</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аварияға</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қарсы</w:t>
      </w:r>
      <w:proofErr w:type="spellEnd"/>
      <w:r w:rsidRPr="0020738B">
        <w:rPr>
          <w:rFonts w:ascii="Times New Roman" w:hAnsi="Times New Roman"/>
          <w:color w:val="000000"/>
          <w:sz w:val="28"/>
          <w:szCs w:val="28"/>
        </w:rPr>
        <w:t xml:space="preserve"> автоматика </w:t>
      </w:r>
      <w:r w:rsidRPr="0020738B">
        <w:rPr>
          <w:rFonts w:ascii="Times New Roman" w:hAnsi="Times New Roman"/>
          <w:color w:val="000000"/>
          <w:sz w:val="28"/>
          <w:szCs w:val="28"/>
          <w:lang w:val="kk-KZ"/>
        </w:rPr>
        <w:t>ның</w:t>
      </w:r>
      <w:proofErr w:type="spellStart"/>
      <w:r w:rsidRPr="0020738B">
        <w:rPr>
          <w:rFonts w:ascii="Times New Roman" w:hAnsi="Times New Roman"/>
          <w:color w:val="000000"/>
          <w:sz w:val="28"/>
          <w:szCs w:val="28"/>
        </w:rPr>
        <w:t>сигналдары</w:t>
      </w:r>
      <w:proofErr w:type="spellEnd"/>
      <w:r w:rsidRPr="0020738B">
        <w:rPr>
          <w:rFonts w:ascii="Times New Roman" w:hAnsi="Times New Roman"/>
          <w:color w:val="000000"/>
          <w:sz w:val="28"/>
          <w:szCs w:val="28"/>
        </w:rPr>
        <w:t xml:space="preserve"> мен </w:t>
      </w:r>
      <w:proofErr w:type="spellStart"/>
      <w:r w:rsidRPr="0020738B">
        <w:rPr>
          <w:rFonts w:ascii="Times New Roman" w:hAnsi="Times New Roman"/>
          <w:color w:val="000000"/>
          <w:sz w:val="28"/>
          <w:szCs w:val="28"/>
        </w:rPr>
        <w:t>командалары</w:t>
      </w:r>
      <w:proofErr w:type="spellEnd"/>
      <w:r w:rsidRPr="0020738B">
        <w:rPr>
          <w:rFonts w:ascii="Times New Roman" w:hAnsi="Times New Roman"/>
          <w:color w:val="000000"/>
          <w:sz w:val="28"/>
          <w:szCs w:val="28"/>
        </w:rPr>
        <w:t>, РҚА</w:t>
      </w:r>
      <w:r w:rsidRPr="0020738B">
        <w:rPr>
          <w:rFonts w:ascii="Times New Roman" w:hAnsi="Times New Roman"/>
          <w:color w:val="000000"/>
          <w:sz w:val="28"/>
          <w:szCs w:val="28"/>
          <w:lang w:val="kk-KZ"/>
        </w:rPr>
        <w:t>Қ</w:t>
      </w:r>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конфигурациялау</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және</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параметрлеу</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деректері</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релелік</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қорғаныс</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және</w:t>
      </w:r>
      <w:proofErr w:type="spellEnd"/>
      <w:r w:rsidRPr="0020738B">
        <w:rPr>
          <w:rFonts w:ascii="Times New Roman" w:hAnsi="Times New Roman"/>
          <w:color w:val="000000"/>
          <w:sz w:val="28"/>
          <w:szCs w:val="28"/>
        </w:rPr>
        <w:t xml:space="preserve"> автоматика </w:t>
      </w:r>
      <w:proofErr w:type="spellStart"/>
      <w:r w:rsidRPr="0020738B">
        <w:rPr>
          <w:rFonts w:ascii="Times New Roman" w:hAnsi="Times New Roman"/>
          <w:color w:val="000000"/>
          <w:sz w:val="28"/>
          <w:szCs w:val="28"/>
        </w:rPr>
        <w:t>құрылғылары</w:t>
      </w:r>
      <w:proofErr w:type="spellEnd"/>
      <w:r w:rsidRPr="0020738B">
        <w:rPr>
          <w:rFonts w:ascii="Times New Roman" w:hAnsi="Times New Roman"/>
          <w:color w:val="000000"/>
          <w:sz w:val="28"/>
          <w:szCs w:val="28"/>
          <w:lang w:val="kk-KZ"/>
        </w:rPr>
        <w:t>);</w:t>
      </w:r>
      <w:r w:rsidRPr="0020738B">
        <w:rPr>
          <w:rFonts w:ascii="Times New Roman" w:hAnsi="Times New Roman"/>
          <w:sz w:val="28"/>
          <w:szCs w:val="28"/>
        </w:rPr>
        <w:t xml:space="preserve"> </w:t>
      </w:r>
      <w:r w:rsidRPr="0020738B">
        <w:rPr>
          <w:rFonts w:ascii="Times New Roman" w:hAnsi="Times New Roman"/>
          <w:sz w:val="28"/>
          <w:szCs w:val="28"/>
          <w:lang w:val="kk-KZ"/>
        </w:rPr>
        <w:t xml:space="preserve">  </w:t>
      </w:r>
    </w:p>
    <w:p w14:paraId="41CAAAAE" w14:textId="5C3BCAAA" w:rsidR="00D9180E" w:rsidRPr="0020738B" w:rsidRDefault="0020738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20738B">
        <w:rPr>
          <w:rFonts w:ascii="Times New Roman" w:hAnsi="Times New Roman"/>
          <w:color w:val="000000"/>
          <w:sz w:val="28"/>
          <w:szCs w:val="28"/>
        </w:rPr>
        <w:t>технологиялық</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басқару</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жүйелерінің</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машинааралық</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алмасу</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деректері</w:t>
      </w:r>
      <w:proofErr w:type="spellEnd"/>
      <w:r w:rsidRPr="0020738B">
        <w:rPr>
          <w:rFonts w:ascii="Times New Roman" w:hAnsi="Times New Roman"/>
          <w:color w:val="000000"/>
          <w:sz w:val="28"/>
          <w:szCs w:val="28"/>
          <w:lang w:val="kk-KZ"/>
        </w:rPr>
        <w:t>.</w:t>
      </w:r>
      <w:r w:rsidRPr="0020738B">
        <w:rPr>
          <w:rFonts w:ascii="Times New Roman" w:hAnsi="Times New Roman"/>
          <w:sz w:val="28"/>
          <w:szCs w:val="28"/>
        </w:rPr>
        <w:t xml:space="preserve"> </w:t>
      </w:r>
      <w:r w:rsidRPr="0020738B">
        <w:rPr>
          <w:rFonts w:ascii="Times New Roman" w:hAnsi="Times New Roman"/>
          <w:sz w:val="28"/>
          <w:szCs w:val="28"/>
          <w:lang w:val="kk-KZ"/>
        </w:rPr>
        <w:t xml:space="preserve">  </w:t>
      </w:r>
    </w:p>
    <w:p w14:paraId="17029AD2" w14:textId="201114B1" w:rsidR="00D9180E" w:rsidRPr="0020738B" w:rsidRDefault="0020738B" w:rsidP="00474047">
      <w:pPr>
        <w:tabs>
          <w:tab w:val="left" w:pos="851"/>
        </w:tabs>
        <w:suppressAutoHyphens/>
        <w:spacing w:after="0" w:line="240" w:lineRule="auto"/>
        <w:ind w:firstLine="567"/>
        <w:jc w:val="both"/>
        <w:rPr>
          <w:rFonts w:ascii="Times New Roman" w:hAnsi="Times New Roman"/>
          <w:sz w:val="28"/>
          <w:szCs w:val="28"/>
          <w:lang w:val="kk-KZ"/>
        </w:rPr>
      </w:pPr>
      <w:proofErr w:type="spellStart"/>
      <w:r w:rsidRPr="0020738B">
        <w:rPr>
          <w:rFonts w:ascii="Times New Roman" w:hAnsi="Times New Roman"/>
          <w:color w:val="000000"/>
          <w:sz w:val="28"/>
          <w:szCs w:val="28"/>
        </w:rPr>
        <w:t>Байланыс</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желісінің</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корпоративтік</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сегменті</w:t>
      </w:r>
      <w:proofErr w:type="spellEnd"/>
      <w:r w:rsidRPr="0020738B">
        <w:rPr>
          <w:rFonts w:ascii="Times New Roman" w:hAnsi="Times New Roman"/>
          <w:color w:val="000000"/>
          <w:sz w:val="28"/>
          <w:szCs w:val="28"/>
        </w:rPr>
        <w:t xml:space="preserve"> </w:t>
      </w:r>
      <w:r w:rsidRPr="0020738B">
        <w:rPr>
          <w:rFonts w:ascii="Times New Roman" w:hAnsi="Times New Roman"/>
          <w:color w:val="000000"/>
          <w:sz w:val="28"/>
          <w:szCs w:val="28"/>
          <w:lang w:val="kk-KZ"/>
        </w:rPr>
        <w:t>келесі</w:t>
      </w:r>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ақпараттық</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жүйелердің</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жұмыс</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істеуін</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қамтамасыз</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етуі</w:t>
      </w:r>
      <w:proofErr w:type="spellEnd"/>
      <w:r w:rsidRPr="0020738B">
        <w:rPr>
          <w:rFonts w:ascii="Times New Roman" w:hAnsi="Times New Roman"/>
          <w:color w:val="000000"/>
          <w:sz w:val="28"/>
          <w:szCs w:val="28"/>
        </w:rPr>
        <w:t xml:space="preserve"> </w:t>
      </w:r>
      <w:proofErr w:type="spellStart"/>
      <w:r w:rsidRPr="0020738B">
        <w:rPr>
          <w:rFonts w:ascii="Times New Roman" w:hAnsi="Times New Roman"/>
          <w:color w:val="000000"/>
          <w:sz w:val="28"/>
          <w:szCs w:val="28"/>
        </w:rPr>
        <w:t>тиіс</w:t>
      </w:r>
      <w:proofErr w:type="spellEnd"/>
      <w:r w:rsidRPr="0020738B">
        <w:rPr>
          <w:rFonts w:ascii="Times New Roman" w:hAnsi="Times New Roman"/>
          <w:color w:val="000000"/>
          <w:sz w:val="28"/>
          <w:szCs w:val="28"/>
          <w:lang w:val="kk-KZ"/>
        </w:rPr>
        <w:t>:</w:t>
      </w:r>
      <w:r w:rsidRPr="0020738B">
        <w:rPr>
          <w:rFonts w:ascii="Times New Roman" w:hAnsi="Times New Roman"/>
          <w:sz w:val="28"/>
          <w:szCs w:val="28"/>
        </w:rPr>
        <w:t xml:space="preserve"> </w:t>
      </w:r>
      <w:r w:rsidRPr="0020738B">
        <w:rPr>
          <w:rFonts w:ascii="Times New Roman" w:hAnsi="Times New Roman"/>
          <w:sz w:val="28"/>
          <w:szCs w:val="28"/>
          <w:lang w:val="kk-KZ"/>
        </w:rPr>
        <w:t xml:space="preserve">  </w:t>
      </w:r>
    </w:p>
    <w:p w14:paraId="59FA3A50" w14:textId="570E7047" w:rsidR="00D9180E" w:rsidRPr="007A090F" w:rsidRDefault="007A090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7A090F">
        <w:rPr>
          <w:rFonts w:ascii="Times New Roman" w:hAnsi="Times New Roman"/>
          <w:color w:val="000000"/>
          <w:sz w:val="28"/>
          <w:szCs w:val="28"/>
          <w:lang w:val="kk-KZ"/>
        </w:rPr>
        <w:t>б</w:t>
      </w:r>
      <w:proofErr w:type="spellStart"/>
      <w:r w:rsidRPr="007A090F">
        <w:rPr>
          <w:rFonts w:ascii="Times New Roman" w:hAnsi="Times New Roman"/>
          <w:color w:val="000000"/>
          <w:sz w:val="28"/>
          <w:szCs w:val="28"/>
        </w:rPr>
        <w:t>іріздендірілген</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коммуникациялар</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дауыс</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мәтін</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бейне</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деректерді</w:t>
      </w:r>
      <w:proofErr w:type="spellEnd"/>
      <w:r w:rsidRPr="007A090F">
        <w:rPr>
          <w:rFonts w:ascii="Times New Roman" w:hAnsi="Times New Roman"/>
          <w:color w:val="000000"/>
          <w:sz w:val="28"/>
          <w:szCs w:val="28"/>
        </w:rPr>
        <w:t xml:space="preserve"> беру)</w:t>
      </w:r>
      <w:r w:rsidR="00D9180E" w:rsidRPr="007A090F">
        <w:rPr>
          <w:rFonts w:ascii="Times New Roman" w:hAnsi="Times New Roman"/>
          <w:sz w:val="28"/>
          <w:szCs w:val="28"/>
        </w:rPr>
        <w:t>;</w:t>
      </w:r>
    </w:p>
    <w:p w14:paraId="6F9BE899" w14:textId="1C927B03" w:rsidR="00D9180E" w:rsidRPr="007A090F" w:rsidRDefault="007A090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7A090F">
        <w:rPr>
          <w:rFonts w:ascii="Times New Roman" w:hAnsi="Times New Roman"/>
          <w:color w:val="000000"/>
          <w:sz w:val="28"/>
          <w:szCs w:val="28"/>
          <w:lang w:val="kk-KZ"/>
        </w:rPr>
        <w:t>қ</w:t>
      </w:r>
      <w:proofErr w:type="spellStart"/>
      <w:r w:rsidRPr="007A090F">
        <w:rPr>
          <w:rFonts w:ascii="Times New Roman" w:hAnsi="Times New Roman"/>
          <w:color w:val="000000"/>
          <w:sz w:val="28"/>
          <w:szCs w:val="28"/>
        </w:rPr>
        <w:t>аржы-шаруашылық</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қызметті</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басқару</w:t>
      </w:r>
      <w:proofErr w:type="spellEnd"/>
      <w:r w:rsidR="00D9180E" w:rsidRPr="007A090F">
        <w:rPr>
          <w:rFonts w:ascii="Times New Roman" w:hAnsi="Times New Roman"/>
          <w:sz w:val="28"/>
          <w:szCs w:val="28"/>
        </w:rPr>
        <w:t>;</w:t>
      </w:r>
    </w:p>
    <w:p w14:paraId="4B37381B" w14:textId="42753C15" w:rsidR="00D9180E" w:rsidRPr="007A090F" w:rsidRDefault="007A090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A090F">
        <w:rPr>
          <w:rFonts w:ascii="Times New Roman" w:hAnsi="Times New Roman"/>
          <w:color w:val="000000"/>
          <w:sz w:val="28"/>
          <w:szCs w:val="28"/>
        </w:rPr>
        <w:t>жабдыққа</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техникалық</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қызмет</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көрсету</w:t>
      </w:r>
      <w:proofErr w:type="spellEnd"/>
      <w:r w:rsidRPr="007A090F">
        <w:rPr>
          <w:rFonts w:ascii="Times New Roman" w:hAnsi="Times New Roman"/>
          <w:color w:val="000000"/>
          <w:sz w:val="28"/>
          <w:szCs w:val="28"/>
        </w:rPr>
        <w:t xml:space="preserve"> (ТҚК) мен </w:t>
      </w:r>
      <w:proofErr w:type="spellStart"/>
      <w:r w:rsidRPr="007A090F">
        <w:rPr>
          <w:rFonts w:ascii="Times New Roman" w:hAnsi="Times New Roman"/>
          <w:color w:val="000000"/>
          <w:sz w:val="28"/>
          <w:szCs w:val="28"/>
        </w:rPr>
        <w:t>жөндеуді</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басқару</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жабдықты</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паспорттау</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диагностикалау</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деректері</w:t>
      </w:r>
      <w:proofErr w:type="spellEnd"/>
      <w:r w:rsidRPr="007A090F">
        <w:rPr>
          <w:rFonts w:ascii="Times New Roman" w:hAnsi="Times New Roman"/>
          <w:color w:val="000000"/>
          <w:sz w:val="28"/>
          <w:szCs w:val="28"/>
        </w:rPr>
        <w:t xml:space="preserve">, ТҚК мен </w:t>
      </w:r>
      <w:proofErr w:type="spellStart"/>
      <w:r w:rsidRPr="007A090F">
        <w:rPr>
          <w:rFonts w:ascii="Times New Roman" w:hAnsi="Times New Roman"/>
          <w:color w:val="000000"/>
          <w:sz w:val="28"/>
          <w:szCs w:val="28"/>
        </w:rPr>
        <w:t>жөндеуді</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жоспарлау</w:t>
      </w:r>
      <w:proofErr w:type="spellEnd"/>
      <w:r w:rsidRPr="007A090F">
        <w:rPr>
          <w:rFonts w:ascii="Times New Roman" w:hAnsi="Times New Roman"/>
          <w:color w:val="000000"/>
          <w:sz w:val="28"/>
          <w:szCs w:val="28"/>
        </w:rPr>
        <w:t xml:space="preserve">, ТҚК мен </w:t>
      </w:r>
      <w:proofErr w:type="spellStart"/>
      <w:r w:rsidRPr="007A090F">
        <w:rPr>
          <w:rFonts w:ascii="Times New Roman" w:hAnsi="Times New Roman"/>
          <w:color w:val="000000"/>
          <w:sz w:val="28"/>
          <w:szCs w:val="28"/>
        </w:rPr>
        <w:t>жөндеуді</w:t>
      </w:r>
      <w:proofErr w:type="spellEnd"/>
      <w:r w:rsidRPr="007A090F">
        <w:rPr>
          <w:rFonts w:ascii="Times New Roman" w:hAnsi="Times New Roman"/>
          <w:color w:val="000000"/>
          <w:sz w:val="28"/>
          <w:szCs w:val="28"/>
          <w:lang w:val="kk-KZ"/>
        </w:rPr>
        <w:t>);</w:t>
      </w:r>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жүргізуді</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бақылау</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нарядтарды</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қалыптастыру</w:t>
      </w:r>
      <w:proofErr w:type="spellEnd"/>
      <w:r w:rsidRPr="007A090F">
        <w:rPr>
          <w:rFonts w:ascii="Times New Roman" w:hAnsi="Times New Roman"/>
          <w:color w:val="000000"/>
          <w:sz w:val="28"/>
          <w:szCs w:val="28"/>
          <w:lang w:val="kk-KZ"/>
        </w:rPr>
        <w:t>);</w:t>
      </w:r>
      <w:r w:rsidRPr="007A090F">
        <w:rPr>
          <w:rFonts w:ascii="Times New Roman" w:hAnsi="Times New Roman"/>
          <w:sz w:val="28"/>
          <w:szCs w:val="28"/>
        </w:rPr>
        <w:t xml:space="preserve"> </w:t>
      </w:r>
      <w:r w:rsidRPr="007A090F">
        <w:rPr>
          <w:rFonts w:ascii="Times New Roman" w:hAnsi="Times New Roman"/>
          <w:sz w:val="28"/>
          <w:szCs w:val="28"/>
          <w:lang w:val="kk-KZ"/>
        </w:rPr>
        <w:t xml:space="preserve">  </w:t>
      </w:r>
    </w:p>
    <w:p w14:paraId="20704DD6" w14:textId="3473E237" w:rsidR="00D9180E" w:rsidRPr="007A090F" w:rsidRDefault="007A090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A090F">
        <w:rPr>
          <w:rFonts w:ascii="Times New Roman" w:hAnsi="Times New Roman"/>
          <w:color w:val="000000"/>
          <w:sz w:val="28"/>
          <w:szCs w:val="28"/>
        </w:rPr>
        <w:t>қызметкерлерді</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іріктеу</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және</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аттестаттау</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кадрларды</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есепке</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алу</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және</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жалақыны</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есептеу</w:t>
      </w:r>
      <w:proofErr w:type="spellEnd"/>
      <w:r w:rsidRPr="007A090F">
        <w:rPr>
          <w:rFonts w:ascii="Times New Roman" w:hAnsi="Times New Roman"/>
          <w:color w:val="000000"/>
          <w:sz w:val="28"/>
          <w:szCs w:val="28"/>
          <w:lang w:val="kk-KZ"/>
        </w:rPr>
        <w:t>;</w:t>
      </w:r>
      <w:r w:rsidRPr="007A090F">
        <w:rPr>
          <w:rFonts w:ascii="Times New Roman" w:hAnsi="Times New Roman"/>
          <w:sz w:val="28"/>
          <w:szCs w:val="28"/>
        </w:rPr>
        <w:t xml:space="preserve"> </w:t>
      </w:r>
      <w:r w:rsidRPr="007A090F">
        <w:rPr>
          <w:rFonts w:ascii="Times New Roman" w:hAnsi="Times New Roman"/>
          <w:sz w:val="28"/>
          <w:szCs w:val="28"/>
          <w:lang w:val="kk-KZ"/>
        </w:rPr>
        <w:t xml:space="preserve">  </w:t>
      </w:r>
    </w:p>
    <w:p w14:paraId="0F66BF0C" w14:textId="715335FC" w:rsidR="00D9180E" w:rsidRPr="007A090F" w:rsidRDefault="007A090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A090F">
        <w:rPr>
          <w:rFonts w:ascii="Times New Roman" w:hAnsi="Times New Roman"/>
          <w:color w:val="000000"/>
          <w:sz w:val="28"/>
          <w:szCs w:val="28"/>
        </w:rPr>
        <w:t>материалдық-техникалық</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жабдықтауды</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басқару</w:t>
      </w:r>
      <w:proofErr w:type="spellEnd"/>
      <w:r w:rsidR="00D9180E" w:rsidRPr="007A090F">
        <w:rPr>
          <w:rFonts w:ascii="Times New Roman" w:hAnsi="Times New Roman"/>
          <w:sz w:val="28"/>
          <w:szCs w:val="28"/>
        </w:rPr>
        <w:t>;</w:t>
      </w:r>
    </w:p>
    <w:p w14:paraId="73BBDA97" w14:textId="03763334" w:rsidR="00D9180E" w:rsidRPr="007A090F" w:rsidRDefault="007A090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A090F">
        <w:rPr>
          <w:rFonts w:ascii="Times New Roman" w:hAnsi="Times New Roman"/>
          <w:color w:val="000000"/>
          <w:sz w:val="28"/>
          <w:szCs w:val="28"/>
        </w:rPr>
        <w:t>пайдалы</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босатуды</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есепке</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алу</w:t>
      </w:r>
      <w:proofErr w:type="spellEnd"/>
      <w:r w:rsidRPr="007A090F">
        <w:rPr>
          <w:rFonts w:ascii="Times New Roman" w:hAnsi="Times New Roman"/>
          <w:color w:val="000000"/>
          <w:sz w:val="28"/>
          <w:szCs w:val="28"/>
        </w:rPr>
        <w:t xml:space="preserve">, энергия </w:t>
      </w:r>
      <w:proofErr w:type="spellStart"/>
      <w:r w:rsidRPr="007A090F">
        <w:rPr>
          <w:rFonts w:ascii="Times New Roman" w:hAnsi="Times New Roman"/>
          <w:color w:val="000000"/>
          <w:sz w:val="28"/>
          <w:szCs w:val="28"/>
        </w:rPr>
        <w:t>теңгерімдері</w:t>
      </w:r>
      <w:proofErr w:type="spellEnd"/>
      <w:r w:rsidRPr="007A090F">
        <w:rPr>
          <w:rFonts w:ascii="Times New Roman" w:hAnsi="Times New Roman"/>
          <w:color w:val="000000"/>
          <w:sz w:val="28"/>
          <w:szCs w:val="28"/>
        </w:rPr>
        <w:t xml:space="preserve"> мен </w:t>
      </w:r>
      <w:proofErr w:type="spellStart"/>
      <w:r w:rsidRPr="007A090F">
        <w:rPr>
          <w:rFonts w:ascii="Times New Roman" w:hAnsi="Times New Roman"/>
          <w:color w:val="000000"/>
          <w:sz w:val="28"/>
          <w:szCs w:val="28"/>
        </w:rPr>
        <w:t>ысыраптарын</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есептеу</w:t>
      </w:r>
      <w:proofErr w:type="spellEnd"/>
      <w:r w:rsidR="00D9180E" w:rsidRPr="007A090F">
        <w:rPr>
          <w:rFonts w:ascii="Times New Roman" w:hAnsi="Times New Roman"/>
          <w:sz w:val="28"/>
          <w:szCs w:val="28"/>
        </w:rPr>
        <w:t>;</w:t>
      </w:r>
    </w:p>
    <w:p w14:paraId="08BDCBA5" w14:textId="3A821BF2" w:rsidR="00D9180E" w:rsidRPr="007A090F" w:rsidRDefault="007A090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A090F">
        <w:rPr>
          <w:rFonts w:ascii="Times New Roman" w:hAnsi="Times New Roman"/>
          <w:color w:val="000000"/>
          <w:sz w:val="28"/>
          <w:szCs w:val="28"/>
        </w:rPr>
        <w:t>технологиялық</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қосылуларды</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басқару</w:t>
      </w:r>
      <w:proofErr w:type="spellEnd"/>
      <w:r w:rsidR="00D9180E" w:rsidRPr="007A090F">
        <w:rPr>
          <w:rFonts w:ascii="Times New Roman" w:hAnsi="Times New Roman"/>
          <w:sz w:val="28"/>
          <w:szCs w:val="28"/>
        </w:rPr>
        <w:t>;</w:t>
      </w:r>
    </w:p>
    <w:p w14:paraId="743A24EC" w14:textId="05F2F70D" w:rsidR="00D9180E" w:rsidRPr="007A090F" w:rsidRDefault="007A090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A090F">
        <w:rPr>
          <w:rFonts w:ascii="Times New Roman" w:hAnsi="Times New Roman"/>
          <w:color w:val="000000"/>
          <w:sz w:val="28"/>
          <w:szCs w:val="28"/>
        </w:rPr>
        <w:t>құжат</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айналымын</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басқару</w:t>
      </w:r>
      <w:proofErr w:type="spellEnd"/>
      <w:r w:rsidR="00D9180E" w:rsidRPr="007A090F">
        <w:rPr>
          <w:rFonts w:ascii="Times New Roman" w:hAnsi="Times New Roman"/>
          <w:sz w:val="28"/>
          <w:szCs w:val="28"/>
        </w:rPr>
        <w:t>;</w:t>
      </w:r>
    </w:p>
    <w:p w14:paraId="75A76379" w14:textId="0480D358" w:rsidR="00D9180E" w:rsidRPr="007A090F" w:rsidRDefault="007A090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A090F">
        <w:rPr>
          <w:rFonts w:ascii="Times New Roman" w:hAnsi="Times New Roman"/>
          <w:color w:val="000000"/>
          <w:sz w:val="28"/>
          <w:szCs w:val="28"/>
        </w:rPr>
        <w:t>электрондық</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мұрағатты</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жүргізу</w:t>
      </w:r>
      <w:proofErr w:type="spellEnd"/>
      <w:r w:rsidR="00D9180E" w:rsidRPr="007A090F">
        <w:rPr>
          <w:rFonts w:ascii="Times New Roman" w:hAnsi="Times New Roman"/>
          <w:sz w:val="28"/>
          <w:szCs w:val="28"/>
        </w:rPr>
        <w:t>;</w:t>
      </w:r>
    </w:p>
    <w:p w14:paraId="31A00EF8" w14:textId="3A003CA3" w:rsidR="00D9180E" w:rsidRPr="007A090F" w:rsidRDefault="007A090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A090F">
        <w:rPr>
          <w:rFonts w:ascii="Times New Roman" w:hAnsi="Times New Roman"/>
          <w:color w:val="000000"/>
          <w:sz w:val="28"/>
          <w:szCs w:val="28"/>
        </w:rPr>
        <w:t>бейнебақылау</w:t>
      </w:r>
      <w:proofErr w:type="spellEnd"/>
      <w:r w:rsidR="00D9180E" w:rsidRPr="007A090F">
        <w:rPr>
          <w:rFonts w:ascii="Times New Roman" w:hAnsi="Times New Roman"/>
          <w:sz w:val="28"/>
          <w:szCs w:val="28"/>
        </w:rPr>
        <w:t>.</w:t>
      </w:r>
    </w:p>
    <w:p w14:paraId="646B1D3A" w14:textId="052A6335" w:rsidR="00D9180E" w:rsidRPr="007A090F" w:rsidRDefault="007A090F" w:rsidP="00474047">
      <w:pPr>
        <w:tabs>
          <w:tab w:val="left" w:pos="851"/>
        </w:tabs>
        <w:suppressAutoHyphens/>
        <w:spacing w:after="0" w:line="240" w:lineRule="auto"/>
        <w:ind w:firstLine="567"/>
        <w:jc w:val="both"/>
        <w:rPr>
          <w:rFonts w:ascii="Times New Roman" w:hAnsi="Times New Roman"/>
          <w:sz w:val="28"/>
          <w:szCs w:val="28"/>
          <w:lang w:val="kk-KZ"/>
        </w:rPr>
      </w:pPr>
      <w:proofErr w:type="spellStart"/>
      <w:r w:rsidRPr="007A090F">
        <w:rPr>
          <w:rFonts w:ascii="Times New Roman" w:hAnsi="Times New Roman"/>
          <w:color w:val="000000"/>
          <w:sz w:val="28"/>
          <w:szCs w:val="28"/>
        </w:rPr>
        <w:t>Байланыс</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желісінің</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корпоративтік</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сегменті</w:t>
      </w:r>
      <w:proofErr w:type="spellEnd"/>
      <w:r w:rsidRPr="007A090F">
        <w:rPr>
          <w:rFonts w:ascii="Times New Roman" w:hAnsi="Times New Roman"/>
          <w:color w:val="000000"/>
          <w:sz w:val="28"/>
          <w:szCs w:val="28"/>
        </w:rPr>
        <w:t xml:space="preserve"> </w:t>
      </w:r>
      <w:r w:rsidRPr="007A090F">
        <w:rPr>
          <w:rFonts w:ascii="Times New Roman" w:hAnsi="Times New Roman"/>
          <w:color w:val="000000"/>
          <w:sz w:val="28"/>
          <w:szCs w:val="28"/>
          <w:lang w:val="kk-KZ"/>
        </w:rPr>
        <w:t xml:space="preserve">келесі </w:t>
      </w:r>
      <w:proofErr w:type="spellStart"/>
      <w:proofErr w:type="gramStart"/>
      <w:r w:rsidRPr="007A090F">
        <w:rPr>
          <w:rFonts w:ascii="Times New Roman" w:hAnsi="Times New Roman"/>
          <w:color w:val="000000"/>
          <w:sz w:val="28"/>
          <w:szCs w:val="28"/>
        </w:rPr>
        <w:t>ақпарат</w:t>
      </w:r>
      <w:proofErr w:type="spellEnd"/>
      <w:r w:rsidRPr="007A090F">
        <w:rPr>
          <w:rFonts w:ascii="Times New Roman" w:hAnsi="Times New Roman"/>
          <w:color w:val="000000"/>
          <w:sz w:val="28"/>
          <w:szCs w:val="28"/>
          <w:lang w:val="kk-KZ"/>
        </w:rPr>
        <w:t xml:space="preserve">  </w:t>
      </w:r>
      <w:proofErr w:type="spellStart"/>
      <w:r w:rsidRPr="007A090F">
        <w:rPr>
          <w:rFonts w:ascii="Times New Roman" w:hAnsi="Times New Roman"/>
          <w:color w:val="000000"/>
          <w:sz w:val="28"/>
          <w:szCs w:val="28"/>
        </w:rPr>
        <w:t>түрлерін</w:t>
      </w:r>
      <w:proofErr w:type="spellEnd"/>
      <w:proofErr w:type="gram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беруді</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қамтамасыз</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етуі</w:t>
      </w:r>
      <w:proofErr w:type="spellEnd"/>
      <w:r w:rsidRPr="007A090F">
        <w:rPr>
          <w:rFonts w:ascii="Times New Roman" w:hAnsi="Times New Roman"/>
          <w:color w:val="000000"/>
          <w:sz w:val="28"/>
          <w:szCs w:val="28"/>
        </w:rPr>
        <w:t xml:space="preserve"> тиіс</w:t>
      </w:r>
      <w:r w:rsidRPr="007A090F">
        <w:rPr>
          <w:rFonts w:ascii="Times New Roman" w:hAnsi="Times New Roman"/>
          <w:color w:val="000000"/>
          <w:sz w:val="28"/>
          <w:szCs w:val="28"/>
          <w:lang w:val="kk-KZ"/>
        </w:rPr>
        <w:t>:</w:t>
      </w:r>
      <w:r w:rsidRPr="007A090F">
        <w:rPr>
          <w:rFonts w:ascii="Times New Roman" w:hAnsi="Times New Roman"/>
          <w:sz w:val="28"/>
          <w:szCs w:val="28"/>
        </w:rPr>
        <w:t xml:space="preserve"> </w:t>
      </w:r>
      <w:r w:rsidRPr="007A090F">
        <w:rPr>
          <w:rFonts w:ascii="Times New Roman" w:hAnsi="Times New Roman"/>
          <w:sz w:val="28"/>
          <w:szCs w:val="28"/>
          <w:lang w:val="kk-KZ"/>
        </w:rPr>
        <w:t xml:space="preserve">  </w:t>
      </w:r>
    </w:p>
    <w:p w14:paraId="7C4D31CD" w14:textId="5B2859A9" w:rsidR="00D9180E" w:rsidRPr="007A090F" w:rsidRDefault="007A090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7A090F">
        <w:rPr>
          <w:rFonts w:ascii="Times New Roman" w:hAnsi="Times New Roman"/>
          <w:color w:val="000000"/>
          <w:sz w:val="28"/>
          <w:szCs w:val="28"/>
          <w:lang w:val="kk-KZ"/>
        </w:rPr>
        <w:t>басқарудың корпоративтік ақпараттық жүйелерінің деректері</w:t>
      </w:r>
      <w:r w:rsidR="00D9180E" w:rsidRPr="007A090F">
        <w:rPr>
          <w:rFonts w:ascii="Times New Roman" w:hAnsi="Times New Roman"/>
          <w:sz w:val="28"/>
          <w:szCs w:val="28"/>
          <w:lang w:val="kk-KZ"/>
        </w:rPr>
        <w:t>;</w:t>
      </w:r>
    </w:p>
    <w:p w14:paraId="387C8FB7" w14:textId="4A340874" w:rsidR="00D9180E" w:rsidRPr="007A090F" w:rsidRDefault="007A090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A090F">
        <w:rPr>
          <w:rFonts w:ascii="Times New Roman" w:hAnsi="Times New Roman"/>
          <w:color w:val="000000"/>
          <w:sz w:val="28"/>
          <w:szCs w:val="28"/>
        </w:rPr>
        <w:t>бейнебақылау</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жүйелерінің</w:t>
      </w:r>
      <w:proofErr w:type="spellEnd"/>
      <w:r w:rsidRPr="007A090F">
        <w:rPr>
          <w:rFonts w:ascii="Times New Roman" w:hAnsi="Times New Roman"/>
          <w:color w:val="000000"/>
          <w:sz w:val="28"/>
          <w:szCs w:val="28"/>
        </w:rPr>
        <w:t xml:space="preserve"> </w:t>
      </w:r>
      <w:proofErr w:type="spellStart"/>
      <w:r w:rsidRPr="007A090F">
        <w:rPr>
          <w:rFonts w:ascii="Times New Roman" w:hAnsi="Times New Roman"/>
          <w:color w:val="000000"/>
          <w:sz w:val="28"/>
          <w:szCs w:val="28"/>
        </w:rPr>
        <w:t>деректері</w:t>
      </w:r>
      <w:proofErr w:type="spellEnd"/>
      <w:r w:rsidR="00D9180E" w:rsidRPr="007A090F">
        <w:rPr>
          <w:rFonts w:ascii="Times New Roman" w:hAnsi="Times New Roman"/>
          <w:sz w:val="28"/>
          <w:szCs w:val="28"/>
        </w:rPr>
        <w:t>;</w:t>
      </w:r>
    </w:p>
    <w:p w14:paraId="1DA23E44" w14:textId="5AFC1FAD" w:rsidR="00D9180E" w:rsidRPr="00DF3794" w:rsidRDefault="007A090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DF3794">
        <w:rPr>
          <w:rFonts w:ascii="Times New Roman" w:hAnsi="Times New Roman"/>
          <w:color w:val="000000"/>
          <w:sz w:val="28"/>
          <w:szCs w:val="28"/>
        </w:rPr>
        <w:t xml:space="preserve">телефон </w:t>
      </w:r>
      <w:proofErr w:type="spellStart"/>
      <w:r w:rsidRPr="00DF3794">
        <w:rPr>
          <w:rFonts w:ascii="Times New Roman" w:hAnsi="Times New Roman"/>
          <w:color w:val="000000"/>
          <w:sz w:val="28"/>
          <w:szCs w:val="28"/>
        </w:rPr>
        <w:t>байланысы</w:t>
      </w:r>
      <w:proofErr w:type="spellEnd"/>
      <w:r w:rsidRPr="00DF3794">
        <w:rPr>
          <w:rFonts w:ascii="Times New Roman" w:hAnsi="Times New Roman"/>
          <w:color w:val="000000"/>
          <w:sz w:val="28"/>
          <w:szCs w:val="28"/>
        </w:rPr>
        <w:t xml:space="preserve"> </w:t>
      </w:r>
      <w:proofErr w:type="spellStart"/>
      <w:r w:rsidRPr="00DF3794">
        <w:rPr>
          <w:rFonts w:ascii="Times New Roman" w:hAnsi="Times New Roman"/>
          <w:color w:val="000000"/>
          <w:sz w:val="28"/>
          <w:szCs w:val="28"/>
        </w:rPr>
        <w:t>және</w:t>
      </w:r>
      <w:proofErr w:type="spellEnd"/>
      <w:r w:rsidRPr="00DF3794">
        <w:rPr>
          <w:rFonts w:ascii="Times New Roman" w:hAnsi="Times New Roman"/>
          <w:color w:val="000000"/>
          <w:sz w:val="28"/>
          <w:szCs w:val="28"/>
        </w:rPr>
        <w:t xml:space="preserve"> </w:t>
      </w:r>
      <w:proofErr w:type="spellStart"/>
      <w:r w:rsidRPr="00DF3794">
        <w:rPr>
          <w:rFonts w:ascii="Times New Roman" w:hAnsi="Times New Roman"/>
          <w:color w:val="000000"/>
          <w:sz w:val="28"/>
          <w:szCs w:val="28"/>
        </w:rPr>
        <w:t>корпоративтік</w:t>
      </w:r>
      <w:proofErr w:type="spellEnd"/>
      <w:r w:rsidRPr="00DF3794">
        <w:rPr>
          <w:rFonts w:ascii="Times New Roman" w:hAnsi="Times New Roman"/>
          <w:color w:val="000000"/>
          <w:sz w:val="28"/>
          <w:szCs w:val="28"/>
        </w:rPr>
        <w:t xml:space="preserve"> </w:t>
      </w:r>
      <w:proofErr w:type="spellStart"/>
      <w:r w:rsidRPr="00DF3794">
        <w:rPr>
          <w:rFonts w:ascii="Times New Roman" w:hAnsi="Times New Roman"/>
          <w:color w:val="000000"/>
          <w:sz w:val="28"/>
          <w:szCs w:val="28"/>
        </w:rPr>
        <w:t>коммуникациялардың</w:t>
      </w:r>
      <w:proofErr w:type="spellEnd"/>
      <w:r w:rsidRPr="00DF3794">
        <w:rPr>
          <w:rFonts w:ascii="Times New Roman" w:hAnsi="Times New Roman"/>
          <w:color w:val="000000"/>
          <w:sz w:val="28"/>
          <w:szCs w:val="28"/>
        </w:rPr>
        <w:t xml:space="preserve"> </w:t>
      </w:r>
      <w:proofErr w:type="spellStart"/>
      <w:r w:rsidRPr="00DF3794">
        <w:rPr>
          <w:rFonts w:ascii="Times New Roman" w:hAnsi="Times New Roman"/>
          <w:color w:val="000000"/>
          <w:sz w:val="28"/>
          <w:szCs w:val="28"/>
        </w:rPr>
        <w:t>басқа</w:t>
      </w:r>
      <w:proofErr w:type="spellEnd"/>
      <w:r w:rsidRPr="00DF3794">
        <w:rPr>
          <w:rFonts w:ascii="Times New Roman" w:hAnsi="Times New Roman"/>
          <w:color w:val="000000"/>
          <w:sz w:val="28"/>
          <w:szCs w:val="28"/>
        </w:rPr>
        <w:t xml:space="preserve"> да </w:t>
      </w:r>
      <w:proofErr w:type="spellStart"/>
      <w:r w:rsidRPr="00DF3794">
        <w:rPr>
          <w:rFonts w:ascii="Times New Roman" w:hAnsi="Times New Roman"/>
          <w:color w:val="000000"/>
          <w:sz w:val="28"/>
          <w:szCs w:val="28"/>
        </w:rPr>
        <w:t>түрлері</w:t>
      </w:r>
      <w:proofErr w:type="spellEnd"/>
      <w:r w:rsidRPr="00DF3794">
        <w:rPr>
          <w:rFonts w:ascii="Times New Roman" w:hAnsi="Times New Roman"/>
          <w:color w:val="000000"/>
          <w:sz w:val="28"/>
          <w:szCs w:val="28"/>
        </w:rPr>
        <w:t xml:space="preserve"> </w:t>
      </w:r>
      <w:proofErr w:type="spellStart"/>
      <w:r w:rsidRPr="00DF3794">
        <w:rPr>
          <w:rFonts w:ascii="Times New Roman" w:hAnsi="Times New Roman"/>
          <w:color w:val="000000"/>
          <w:sz w:val="28"/>
          <w:szCs w:val="28"/>
        </w:rPr>
        <w:t>жүйелерінің</w:t>
      </w:r>
      <w:proofErr w:type="spellEnd"/>
      <w:r w:rsidRPr="00DF3794">
        <w:rPr>
          <w:rFonts w:ascii="Times New Roman" w:hAnsi="Times New Roman"/>
          <w:color w:val="000000"/>
          <w:sz w:val="28"/>
          <w:szCs w:val="28"/>
        </w:rPr>
        <w:t xml:space="preserve"> </w:t>
      </w:r>
      <w:proofErr w:type="spellStart"/>
      <w:r w:rsidRPr="00DF3794">
        <w:rPr>
          <w:rFonts w:ascii="Times New Roman" w:hAnsi="Times New Roman"/>
          <w:color w:val="000000"/>
          <w:sz w:val="28"/>
          <w:szCs w:val="28"/>
        </w:rPr>
        <w:t>деректері</w:t>
      </w:r>
      <w:proofErr w:type="spellEnd"/>
      <w:r w:rsidR="00D9180E" w:rsidRPr="00DF3794">
        <w:rPr>
          <w:rFonts w:ascii="Times New Roman" w:hAnsi="Times New Roman"/>
          <w:sz w:val="28"/>
          <w:szCs w:val="28"/>
        </w:rPr>
        <w:t>.</w:t>
      </w:r>
    </w:p>
    <w:p w14:paraId="743B87EC" w14:textId="437EE091" w:rsidR="00D9180E" w:rsidRPr="00DF3794" w:rsidRDefault="00DF3794" w:rsidP="00474047">
      <w:pPr>
        <w:tabs>
          <w:tab w:val="left" w:pos="851"/>
        </w:tabs>
        <w:suppressAutoHyphens/>
        <w:spacing w:after="0" w:line="240" w:lineRule="auto"/>
        <w:ind w:firstLine="567"/>
        <w:jc w:val="both"/>
        <w:rPr>
          <w:rFonts w:ascii="Times New Roman" w:hAnsi="Times New Roman"/>
          <w:sz w:val="28"/>
          <w:szCs w:val="28"/>
          <w:lang w:val="kk-KZ"/>
        </w:rPr>
      </w:pPr>
      <w:proofErr w:type="spellStart"/>
      <w:r w:rsidRPr="00DF3794">
        <w:rPr>
          <w:rFonts w:ascii="Times New Roman" w:hAnsi="Times New Roman"/>
          <w:color w:val="000000"/>
          <w:sz w:val="28"/>
          <w:szCs w:val="28"/>
        </w:rPr>
        <w:t>Байланыс</w:t>
      </w:r>
      <w:proofErr w:type="spellEnd"/>
      <w:r w:rsidRPr="00DF3794">
        <w:rPr>
          <w:rFonts w:ascii="Times New Roman" w:hAnsi="Times New Roman"/>
          <w:color w:val="000000"/>
          <w:sz w:val="28"/>
          <w:szCs w:val="28"/>
        </w:rPr>
        <w:t xml:space="preserve"> </w:t>
      </w:r>
      <w:proofErr w:type="spellStart"/>
      <w:r w:rsidRPr="00DF3794">
        <w:rPr>
          <w:rFonts w:ascii="Times New Roman" w:hAnsi="Times New Roman"/>
          <w:color w:val="000000"/>
          <w:sz w:val="28"/>
          <w:szCs w:val="28"/>
        </w:rPr>
        <w:t>желісі</w:t>
      </w:r>
      <w:proofErr w:type="spellEnd"/>
      <w:r w:rsidRPr="00DF3794">
        <w:rPr>
          <w:rFonts w:ascii="Times New Roman" w:hAnsi="Times New Roman"/>
          <w:color w:val="000000"/>
          <w:sz w:val="28"/>
          <w:szCs w:val="28"/>
        </w:rPr>
        <w:t xml:space="preserve"> </w:t>
      </w:r>
      <w:proofErr w:type="spellStart"/>
      <w:r w:rsidRPr="00DF3794">
        <w:rPr>
          <w:rFonts w:ascii="Times New Roman" w:hAnsi="Times New Roman"/>
          <w:color w:val="000000"/>
          <w:sz w:val="28"/>
          <w:szCs w:val="28"/>
        </w:rPr>
        <w:t>келесі</w:t>
      </w:r>
      <w:proofErr w:type="spellEnd"/>
      <w:r w:rsidRPr="00DF3794">
        <w:rPr>
          <w:rFonts w:ascii="Times New Roman" w:hAnsi="Times New Roman"/>
          <w:color w:val="000000"/>
          <w:sz w:val="28"/>
          <w:szCs w:val="28"/>
        </w:rPr>
        <w:t xml:space="preserve"> </w:t>
      </w:r>
      <w:proofErr w:type="gramStart"/>
      <w:r w:rsidRPr="00DF3794">
        <w:rPr>
          <w:rFonts w:ascii="Times New Roman" w:hAnsi="Times New Roman"/>
          <w:color w:val="000000"/>
          <w:sz w:val="28"/>
          <w:szCs w:val="28"/>
          <w:lang w:val="kk-KZ"/>
        </w:rPr>
        <w:t xml:space="preserve">құрауыштарға </w:t>
      </w:r>
      <w:r w:rsidRPr="00DF3794">
        <w:rPr>
          <w:rFonts w:ascii="Times New Roman" w:hAnsi="Times New Roman"/>
          <w:color w:val="000000"/>
          <w:sz w:val="28"/>
          <w:szCs w:val="28"/>
        </w:rPr>
        <w:t xml:space="preserve"> </w:t>
      </w:r>
      <w:proofErr w:type="spellStart"/>
      <w:r w:rsidRPr="00DF3794">
        <w:rPr>
          <w:rFonts w:ascii="Times New Roman" w:hAnsi="Times New Roman"/>
          <w:color w:val="000000"/>
          <w:sz w:val="28"/>
          <w:szCs w:val="28"/>
        </w:rPr>
        <w:t>бөлінеді</w:t>
      </w:r>
      <w:proofErr w:type="spellEnd"/>
      <w:proofErr w:type="gramEnd"/>
      <w:r w:rsidRPr="00DF3794">
        <w:rPr>
          <w:rFonts w:ascii="Times New Roman" w:hAnsi="Times New Roman"/>
          <w:color w:val="000000"/>
          <w:sz w:val="28"/>
          <w:szCs w:val="28"/>
          <w:lang w:val="kk-KZ"/>
        </w:rPr>
        <w:t>:</w:t>
      </w:r>
      <w:r w:rsidRPr="00DF3794">
        <w:rPr>
          <w:rFonts w:ascii="Times New Roman" w:hAnsi="Times New Roman"/>
          <w:sz w:val="28"/>
          <w:szCs w:val="28"/>
        </w:rPr>
        <w:t xml:space="preserve"> </w:t>
      </w:r>
      <w:r w:rsidRPr="00DF3794">
        <w:rPr>
          <w:rFonts w:ascii="Times New Roman" w:hAnsi="Times New Roman"/>
          <w:sz w:val="28"/>
          <w:szCs w:val="28"/>
          <w:lang w:val="kk-KZ"/>
        </w:rPr>
        <w:t xml:space="preserve"> </w:t>
      </w:r>
    </w:p>
    <w:p w14:paraId="2ADA650B" w14:textId="1CEFD429" w:rsidR="00D9180E" w:rsidRPr="00DF3794" w:rsidRDefault="00DF379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DF3794">
        <w:rPr>
          <w:rFonts w:ascii="Times New Roman" w:hAnsi="Times New Roman"/>
          <w:color w:val="000000"/>
          <w:sz w:val="28"/>
          <w:szCs w:val="28"/>
          <w:lang w:val="kk-KZ"/>
        </w:rPr>
        <w:t>ақпараттың барлық түрлерін жеткізуді қамтамасыз ететін желілер, байланыс желілері мен каналдарының жиынтығын білдіретін бастапқы (көліктік және қол жеткізу) байланыс желісі;</w:t>
      </w:r>
      <w:r w:rsidRPr="00DF3794">
        <w:rPr>
          <w:rFonts w:ascii="Times New Roman" w:hAnsi="Times New Roman"/>
          <w:sz w:val="28"/>
          <w:szCs w:val="28"/>
          <w:lang w:val="kk-KZ"/>
        </w:rPr>
        <w:t xml:space="preserve">   </w:t>
      </w:r>
      <w:r>
        <w:rPr>
          <w:rFonts w:ascii="Times New Roman" w:hAnsi="Times New Roman"/>
          <w:sz w:val="28"/>
          <w:szCs w:val="28"/>
          <w:lang w:val="kk-KZ"/>
        </w:rPr>
        <w:t xml:space="preserve"> </w:t>
      </w:r>
    </w:p>
    <w:p w14:paraId="176317A9" w14:textId="56224126" w:rsidR="00D9180E" w:rsidRPr="00DF3794" w:rsidRDefault="00DF379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DF3794">
        <w:rPr>
          <w:rFonts w:ascii="Times New Roman" w:hAnsi="Times New Roman"/>
          <w:color w:val="000000"/>
          <w:sz w:val="28"/>
          <w:szCs w:val="28"/>
          <w:lang w:val="kk-KZ"/>
        </w:rPr>
        <w:t xml:space="preserve">белгілі бір түрдегі ақпаратты беруді, коммутациялауды және таратуды қамтамасыз ететін құралдар жиынтығы болып табылатын қайталама желілер. </w:t>
      </w:r>
      <w:r w:rsidRPr="00DF3794">
        <w:rPr>
          <w:rFonts w:ascii="Times New Roman" w:hAnsi="Times New Roman"/>
          <w:sz w:val="28"/>
          <w:szCs w:val="28"/>
          <w:lang w:val="kk-KZ"/>
        </w:rPr>
        <w:t xml:space="preserve"> </w:t>
      </w:r>
    </w:p>
    <w:p w14:paraId="4F8F7EDE" w14:textId="77AF7384" w:rsidR="00D9180E" w:rsidRPr="00A869F8" w:rsidRDefault="00DF3794" w:rsidP="00474047">
      <w:pPr>
        <w:tabs>
          <w:tab w:val="left" w:pos="851"/>
        </w:tabs>
        <w:suppressAutoHyphens/>
        <w:spacing w:after="0" w:line="240" w:lineRule="auto"/>
        <w:ind w:firstLine="567"/>
        <w:jc w:val="both"/>
        <w:rPr>
          <w:rFonts w:ascii="Times New Roman" w:hAnsi="Times New Roman"/>
          <w:sz w:val="28"/>
          <w:szCs w:val="28"/>
          <w:lang w:val="kk-KZ"/>
        </w:rPr>
      </w:pPr>
      <w:r w:rsidRPr="00DF3794">
        <w:rPr>
          <w:rFonts w:ascii="Times New Roman" w:hAnsi="Times New Roman"/>
          <w:color w:val="000000"/>
          <w:sz w:val="28"/>
          <w:szCs w:val="28"/>
          <w:lang w:val="kk-KZ"/>
        </w:rPr>
        <w:t xml:space="preserve">Байланыстың бастапқы желісін құру және резервтеуді қамтамасыз ету үшін желілер, байланыс </w:t>
      </w:r>
      <w:r w:rsidRPr="00A869F8">
        <w:rPr>
          <w:rFonts w:ascii="Times New Roman" w:hAnsi="Times New Roman"/>
          <w:color w:val="000000"/>
          <w:sz w:val="28"/>
          <w:szCs w:val="28"/>
          <w:lang w:val="kk-KZ"/>
        </w:rPr>
        <w:t>желілер мен каналдардың келесі түрлері пайдаланылуы мүмкін:</w:t>
      </w:r>
      <w:r w:rsidRPr="00A869F8">
        <w:rPr>
          <w:rFonts w:ascii="Times New Roman" w:hAnsi="Times New Roman"/>
          <w:sz w:val="28"/>
          <w:szCs w:val="28"/>
          <w:lang w:val="kk-KZ"/>
        </w:rPr>
        <w:t xml:space="preserve">   </w:t>
      </w:r>
    </w:p>
    <w:p w14:paraId="4F02E7A2" w14:textId="3C35B423" w:rsidR="00C25B74" w:rsidRPr="00A869F8" w:rsidRDefault="00DF3794" w:rsidP="00C25B74">
      <w:pPr>
        <w:suppressAutoHyphens/>
        <w:spacing w:after="0" w:line="240" w:lineRule="auto"/>
        <w:ind w:firstLine="709"/>
        <w:jc w:val="both"/>
        <w:rPr>
          <w:rFonts w:ascii="Times New Roman" w:hAnsi="Times New Roman"/>
          <w:sz w:val="28"/>
          <w:szCs w:val="28"/>
        </w:rPr>
      </w:pPr>
      <w:r w:rsidRPr="00A869F8">
        <w:rPr>
          <w:rFonts w:ascii="Times New Roman" w:hAnsi="Times New Roman"/>
          <w:sz w:val="28"/>
          <w:szCs w:val="28"/>
          <w:lang w:val="kk-KZ"/>
        </w:rPr>
        <w:t>Сымды</w:t>
      </w:r>
      <w:r w:rsidR="00C25B74" w:rsidRPr="00A869F8">
        <w:rPr>
          <w:rFonts w:ascii="Times New Roman" w:hAnsi="Times New Roman"/>
          <w:sz w:val="28"/>
          <w:szCs w:val="28"/>
        </w:rPr>
        <w:t>:</w:t>
      </w:r>
    </w:p>
    <w:p w14:paraId="3D7D1BA7" w14:textId="69D56D38" w:rsidR="00C25B74" w:rsidRPr="00A869F8" w:rsidRDefault="00DF3794" w:rsidP="00C25B74">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A869F8">
        <w:rPr>
          <w:rFonts w:ascii="Times New Roman" w:hAnsi="Times New Roman"/>
          <w:sz w:val="28"/>
          <w:szCs w:val="28"/>
          <w:lang w:val="kk-KZ"/>
        </w:rPr>
        <w:t xml:space="preserve">кабельдік байланыс желісі (КБЖ); </w:t>
      </w:r>
      <w:r w:rsidR="00C25B74" w:rsidRPr="00A869F8">
        <w:rPr>
          <w:rFonts w:ascii="Times New Roman" w:hAnsi="Times New Roman"/>
          <w:sz w:val="28"/>
          <w:szCs w:val="28"/>
        </w:rPr>
        <w:t xml:space="preserve"> </w:t>
      </w:r>
      <w:r w:rsidRPr="00A869F8">
        <w:rPr>
          <w:rFonts w:ascii="Times New Roman" w:hAnsi="Times New Roman"/>
          <w:sz w:val="28"/>
          <w:szCs w:val="28"/>
          <w:lang w:val="kk-KZ"/>
        </w:rPr>
        <w:t xml:space="preserve"> </w:t>
      </w:r>
    </w:p>
    <w:p w14:paraId="039A9B6E" w14:textId="4FF6FE12" w:rsidR="00C25B74" w:rsidRPr="00A869F8" w:rsidRDefault="00DF3794" w:rsidP="00C25B74">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A869F8">
        <w:rPr>
          <w:rFonts w:ascii="Times New Roman" w:hAnsi="Times New Roman"/>
          <w:color w:val="000000"/>
          <w:sz w:val="28"/>
          <w:szCs w:val="28"/>
        </w:rPr>
        <w:t>талшықты-оптикалық</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байланыс</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желілері</w:t>
      </w:r>
      <w:proofErr w:type="spellEnd"/>
      <w:r w:rsidRPr="00A869F8">
        <w:rPr>
          <w:rFonts w:ascii="Times New Roman" w:hAnsi="Times New Roman"/>
          <w:sz w:val="28"/>
          <w:szCs w:val="28"/>
        </w:rPr>
        <w:t xml:space="preserve"> </w:t>
      </w:r>
      <w:r w:rsidR="00C25B74" w:rsidRPr="00A869F8">
        <w:rPr>
          <w:rFonts w:ascii="Times New Roman" w:hAnsi="Times New Roman"/>
          <w:sz w:val="28"/>
          <w:szCs w:val="28"/>
        </w:rPr>
        <w:t>(</w:t>
      </w:r>
      <w:r w:rsidR="00A869F8" w:rsidRPr="00A869F8">
        <w:rPr>
          <w:rFonts w:ascii="Times New Roman" w:hAnsi="Times New Roman"/>
          <w:sz w:val="28"/>
          <w:szCs w:val="28"/>
          <w:lang w:val="kk-KZ"/>
        </w:rPr>
        <w:t>ТОБЖ</w:t>
      </w:r>
      <w:r w:rsidR="00C25B74" w:rsidRPr="00A869F8">
        <w:rPr>
          <w:rFonts w:ascii="Times New Roman" w:hAnsi="Times New Roman"/>
          <w:sz w:val="28"/>
          <w:szCs w:val="28"/>
        </w:rPr>
        <w:t>).</w:t>
      </w:r>
    </w:p>
    <w:p w14:paraId="5D49828E" w14:textId="765C4A4E" w:rsidR="00C25B74" w:rsidRPr="00A869F8" w:rsidRDefault="00A869F8" w:rsidP="00C25B74">
      <w:pPr>
        <w:tabs>
          <w:tab w:val="left" w:pos="851"/>
        </w:tabs>
        <w:suppressAutoHyphens/>
        <w:spacing w:after="0" w:line="240" w:lineRule="auto"/>
        <w:ind w:firstLine="567"/>
        <w:jc w:val="both"/>
        <w:rPr>
          <w:rFonts w:ascii="Times New Roman" w:hAnsi="Times New Roman"/>
          <w:sz w:val="28"/>
          <w:szCs w:val="28"/>
        </w:rPr>
      </w:pPr>
      <w:r w:rsidRPr="00A869F8">
        <w:rPr>
          <w:rFonts w:ascii="Times New Roman" w:hAnsi="Times New Roman"/>
          <w:sz w:val="28"/>
          <w:szCs w:val="28"/>
          <w:lang w:val="kk-KZ"/>
        </w:rPr>
        <w:t>Сымсыз</w:t>
      </w:r>
      <w:r w:rsidR="00C25B74" w:rsidRPr="00A869F8">
        <w:rPr>
          <w:rFonts w:ascii="Times New Roman" w:hAnsi="Times New Roman"/>
          <w:sz w:val="28"/>
          <w:szCs w:val="28"/>
        </w:rPr>
        <w:t>:</w:t>
      </w:r>
    </w:p>
    <w:p w14:paraId="6822793F" w14:textId="60E00BAB" w:rsidR="00C25B74" w:rsidRPr="00A869F8" w:rsidRDefault="00A869F8" w:rsidP="00C25B74">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A869F8">
        <w:rPr>
          <w:rFonts w:ascii="Times New Roman" w:hAnsi="Times New Roman"/>
          <w:color w:val="000000"/>
          <w:sz w:val="28"/>
          <w:szCs w:val="28"/>
        </w:rPr>
        <w:t xml:space="preserve">радиусы 50 км </w:t>
      </w:r>
      <w:proofErr w:type="spellStart"/>
      <w:r w:rsidRPr="00A869F8">
        <w:rPr>
          <w:rFonts w:ascii="Times New Roman" w:hAnsi="Times New Roman"/>
          <w:color w:val="000000"/>
          <w:sz w:val="28"/>
          <w:szCs w:val="28"/>
        </w:rPr>
        <w:t>дейінгі</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ретрансляторсыз</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бір</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базалық</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станциясы</w:t>
      </w:r>
      <w:proofErr w:type="spellEnd"/>
      <w:r w:rsidRPr="00A869F8">
        <w:rPr>
          <w:rFonts w:ascii="Times New Roman" w:hAnsi="Times New Roman"/>
          <w:color w:val="000000"/>
          <w:sz w:val="28"/>
          <w:szCs w:val="28"/>
        </w:rPr>
        <w:t xml:space="preserve"> бар </w:t>
      </w:r>
      <w:proofErr w:type="spellStart"/>
      <w:r w:rsidRPr="00A869F8">
        <w:rPr>
          <w:rFonts w:ascii="Times New Roman" w:hAnsi="Times New Roman"/>
          <w:color w:val="000000"/>
          <w:sz w:val="28"/>
          <w:szCs w:val="28"/>
        </w:rPr>
        <w:t>сымсыз</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кең</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жолақты</w:t>
      </w:r>
      <w:proofErr w:type="spellEnd"/>
      <w:r w:rsidRPr="00A869F8">
        <w:rPr>
          <w:rFonts w:ascii="Times New Roman" w:hAnsi="Times New Roman"/>
          <w:color w:val="000000"/>
          <w:sz w:val="28"/>
          <w:szCs w:val="28"/>
        </w:rPr>
        <w:t xml:space="preserve"> </w:t>
      </w:r>
      <w:r w:rsidRPr="00A869F8">
        <w:rPr>
          <w:rFonts w:ascii="Times New Roman" w:hAnsi="Times New Roman"/>
          <w:color w:val="000000"/>
          <w:sz w:val="28"/>
          <w:szCs w:val="28"/>
          <w:lang w:val="kk-KZ"/>
        </w:rPr>
        <w:t>кіру</w:t>
      </w:r>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желілері</w:t>
      </w:r>
      <w:proofErr w:type="spellEnd"/>
      <w:r w:rsidRPr="00A869F8">
        <w:rPr>
          <w:rFonts w:ascii="Times New Roman" w:hAnsi="Times New Roman"/>
          <w:color w:val="000000"/>
          <w:sz w:val="28"/>
          <w:szCs w:val="28"/>
        </w:rPr>
        <w:t xml:space="preserve"> (</w:t>
      </w:r>
      <w:r w:rsidRPr="00A869F8">
        <w:rPr>
          <w:rFonts w:ascii="Times New Roman" w:hAnsi="Times New Roman"/>
          <w:color w:val="000000"/>
          <w:sz w:val="28"/>
          <w:szCs w:val="28"/>
          <w:lang w:val="kk-KZ"/>
        </w:rPr>
        <w:t>БШПД</w:t>
      </w:r>
      <w:r w:rsidRPr="00A869F8">
        <w:rPr>
          <w:rFonts w:ascii="Times New Roman" w:hAnsi="Times New Roman"/>
          <w:color w:val="000000"/>
          <w:sz w:val="28"/>
          <w:szCs w:val="28"/>
        </w:rPr>
        <w:t>)</w:t>
      </w:r>
      <w:r w:rsidRPr="00A869F8">
        <w:rPr>
          <w:rFonts w:ascii="Times New Roman" w:hAnsi="Times New Roman"/>
          <w:color w:val="000000"/>
          <w:sz w:val="28"/>
          <w:szCs w:val="28"/>
          <w:lang w:val="kk-KZ"/>
        </w:rPr>
        <w:t>;</w:t>
      </w:r>
      <w:r w:rsidRPr="00A869F8">
        <w:rPr>
          <w:rFonts w:ascii="Times New Roman" w:hAnsi="Times New Roman"/>
          <w:color w:val="000000"/>
          <w:sz w:val="28"/>
          <w:szCs w:val="28"/>
        </w:rPr>
        <w:t xml:space="preserve"> </w:t>
      </w:r>
      <w:r w:rsidRPr="00A869F8">
        <w:rPr>
          <w:rFonts w:ascii="Times New Roman" w:hAnsi="Times New Roman"/>
          <w:color w:val="000000"/>
          <w:sz w:val="28"/>
          <w:szCs w:val="28"/>
          <w:lang w:val="kk-KZ"/>
        </w:rPr>
        <w:t xml:space="preserve"> </w:t>
      </w:r>
      <w:r w:rsidRPr="00A869F8">
        <w:rPr>
          <w:rFonts w:ascii="Times New Roman" w:hAnsi="Times New Roman"/>
          <w:sz w:val="28"/>
          <w:szCs w:val="28"/>
          <w:lang w:val="kk-KZ"/>
        </w:rPr>
        <w:t xml:space="preserve"> </w:t>
      </w:r>
    </w:p>
    <w:p w14:paraId="0D9242CD" w14:textId="47614360" w:rsidR="00C25B74" w:rsidRPr="00A869F8" w:rsidRDefault="00A869F8" w:rsidP="00C25B74">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A869F8">
        <w:rPr>
          <w:rFonts w:ascii="Times New Roman" w:hAnsi="Times New Roman"/>
          <w:color w:val="000000"/>
          <w:sz w:val="28"/>
          <w:szCs w:val="28"/>
        </w:rPr>
        <w:t>стационарлық</w:t>
      </w:r>
      <w:proofErr w:type="spellEnd"/>
      <w:r w:rsidRPr="00A869F8">
        <w:rPr>
          <w:rFonts w:ascii="Times New Roman" w:hAnsi="Times New Roman"/>
          <w:color w:val="000000"/>
          <w:sz w:val="28"/>
          <w:szCs w:val="28"/>
        </w:rPr>
        <w:t xml:space="preserve"> </w:t>
      </w:r>
      <w:r w:rsidRPr="00A869F8">
        <w:rPr>
          <w:rFonts w:ascii="Times New Roman" w:hAnsi="Times New Roman"/>
          <w:color w:val="000000"/>
          <w:sz w:val="28"/>
          <w:szCs w:val="28"/>
          <w:lang w:val="kk-KZ"/>
        </w:rPr>
        <w:t>бұталы</w:t>
      </w:r>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және</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жылжымалы</w:t>
      </w:r>
      <w:proofErr w:type="spellEnd"/>
      <w:r w:rsidRPr="00A869F8">
        <w:rPr>
          <w:rFonts w:ascii="Times New Roman" w:hAnsi="Times New Roman"/>
          <w:color w:val="000000"/>
          <w:sz w:val="28"/>
          <w:szCs w:val="28"/>
        </w:rPr>
        <w:t xml:space="preserve"> УҚТ-</w:t>
      </w:r>
      <w:proofErr w:type="spellStart"/>
      <w:r w:rsidRPr="00A869F8">
        <w:rPr>
          <w:rFonts w:ascii="Times New Roman" w:hAnsi="Times New Roman"/>
          <w:color w:val="000000"/>
          <w:sz w:val="28"/>
          <w:szCs w:val="28"/>
        </w:rPr>
        <w:t>радиобайланыс</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желісі</w:t>
      </w:r>
      <w:proofErr w:type="spellEnd"/>
      <w:r w:rsidRPr="00A869F8">
        <w:rPr>
          <w:rFonts w:ascii="Times New Roman" w:hAnsi="Times New Roman"/>
          <w:sz w:val="28"/>
          <w:szCs w:val="28"/>
          <w:lang w:val="kk-KZ"/>
        </w:rPr>
        <w:t xml:space="preserve">;  </w:t>
      </w:r>
    </w:p>
    <w:p w14:paraId="3F196EF1" w14:textId="2A701643" w:rsidR="00C25B74" w:rsidRPr="00A869F8" w:rsidRDefault="00A869F8" w:rsidP="00C25B74">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A869F8">
        <w:rPr>
          <w:rFonts w:ascii="Times New Roman" w:hAnsi="Times New Roman"/>
          <w:color w:val="000000"/>
          <w:sz w:val="28"/>
          <w:szCs w:val="28"/>
        </w:rPr>
        <w:t>ұялы</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байланыс</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желісі</w:t>
      </w:r>
      <w:proofErr w:type="spellEnd"/>
      <w:r w:rsidR="00C25B74" w:rsidRPr="00A869F8">
        <w:rPr>
          <w:rFonts w:ascii="Times New Roman" w:hAnsi="Times New Roman"/>
          <w:sz w:val="28"/>
          <w:szCs w:val="28"/>
        </w:rPr>
        <w:t>.</w:t>
      </w:r>
    </w:p>
    <w:p w14:paraId="4DC1DD6E" w14:textId="67B48268" w:rsidR="00D9180E" w:rsidRPr="00A869F8" w:rsidRDefault="00A869F8" w:rsidP="00474047">
      <w:pPr>
        <w:tabs>
          <w:tab w:val="left" w:pos="851"/>
        </w:tabs>
        <w:suppressAutoHyphens/>
        <w:spacing w:after="0" w:line="240" w:lineRule="auto"/>
        <w:ind w:firstLine="567"/>
        <w:jc w:val="both"/>
        <w:rPr>
          <w:rFonts w:ascii="Times New Roman" w:hAnsi="Times New Roman"/>
          <w:sz w:val="28"/>
          <w:szCs w:val="28"/>
          <w:lang w:val="kk-KZ"/>
        </w:rPr>
      </w:pPr>
      <w:proofErr w:type="spellStart"/>
      <w:r w:rsidRPr="00A869F8">
        <w:rPr>
          <w:rFonts w:ascii="Times New Roman" w:hAnsi="Times New Roman"/>
          <w:color w:val="000000"/>
          <w:sz w:val="28"/>
          <w:szCs w:val="28"/>
        </w:rPr>
        <w:lastRenderedPageBreak/>
        <w:t>Бұдан</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басқа</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өзінің</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телекоммуникациялық</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инфрақұрылымы</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жоқ</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жерлерде</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бөгде</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операторлардан</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жалға</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алынған</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байланыс</w:t>
      </w:r>
      <w:proofErr w:type="spellEnd"/>
      <w:r w:rsidRPr="00A869F8">
        <w:rPr>
          <w:rFonts w:ascii="Times New Roman" w:hAnsi="Times New Roman"/>
          <w:color w:val="000000"/>
          <w:sz w:val="28"/>
          <w:szCs w:val="28"/>
        </w:rPr>
        <w:t xml:space="preserve"> </w:t>
      </w:r>
      <w:r w:rsidRPr="00A869F8">
        <w:rPr>
          <w:rFonts w:ascii="Times New Roman" w:hAnsi="Times New Roman"/>
          <w:color w:val="000000"/>
          <w:sz w:val="28"/>
          <w:szCs w:val="28"/>
          <w:lang w:val="kk-KZ"/>
        </w:rPr>
        <w:t>каналдары</w:t>
      </w:r>
      <w:r w:rsidRPr="00A869F8">
        <w:rPr>
          <w:rFonts w:ascii="Times New Roman" w:hAnsi="Times New Roman"/>
          <w:color w:val="000000"/>
          <w:sz w:val="28"/>
          <w:szCs w:val="28"/>
        </w:rPr>
        <w:t xml:space="preserve"> мен </w:t>
      </w:r>
      <w:proofErr w:type="spellStart"/>
      <w:r w:rsidRPr="00A869F8">
        <w:rPr>
          <w:rFonts w:ascii="Times New Roman" w:hAnsi="Times New Roman"/>
          <w:color w:val="000000"/>
          <w:sz w:val="28"/>
          <w:szCs w:val="28"/>
        </w:rPr>
        <w:t>желілерін</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пайдалануға</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жол</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беріледі</w:t>
      </w:r>
      <w:proofErr w:type="spellEnd"/>
      <w:r w:rsidRPr="00A869F8">
        <w:rPr>
          <w:rFonts w:ascii="Times New Roman" w:hAnsi="Times New Roman"/>
          <w:color w:val="000000"/>
          <w:sz w:val="28"/>
          <w:szCs w:val="28"/>
          <w:lang w:val="kk-KZ"/>
        </w:rPr>
        <w:t>.</w:t>
      </w:r>
      <w:r w:rsidRPr="00A869F8">
        <w:rPr>
          <w:rFonts w:ascii="Times New Roman" w:hAnsi="Times New Roman"/>
          <w:sz w:val="28"/>
          <w:szCs w:val="28"/>
        </w:rPr>
        <w:t xml:space="preserve"> </w:t>
      </w:r>
      <w:r w:rsidRPr="00A869F8">
        <w:rPr>
          <w:rFonts w:ascii="Times New Roman" w:hAnsi="Times New Roman"/>
          <w:sz w:val="28"/>
          <w:szCs w:val="28"/>
          <w:lang w:val="kk-KZ"/>
        </w:rPr>
        <w:t xml:space="preserve">  </w:t>
      </w:r>
    </w:p>
    <w:p w14:paraId="2158A28C" w14:textId="727FF17D" w:rsidR="00D9180E" w:rsidRPr="00F905B2" w:rsidRDefault="00A869F8" w:rsidP="00474047">
      <w:pPr>
        <w:tabs>
          <w:tab w:val="left" w:pos="851"/>
        </w:tabs>
        <w:suppressAutoHyphens/>
        <w:spacing w:after="0" w:line="240" w:lineRule="auto"/>
        <w:ind w:firstLine="567"/>
        <w:jc w:val="both"/>
        <w:rPr>
          <w:rFonts w:ascii="Times New Roman" w:hAnsi="Times New Roman"/>
          <w:sz w:val="28"/>
          <w:szCs w:val="28"/>
          <w:lang w:val="kk-KZ"/>
        </w:rPr>
      </w:pPr>
      <w:r w:rsidRPr="00A869F8">
        <w:rPr>
          <w:rFonts w:ascii="Times New Roman" w:hAnsi="Times New Roman"/>
          <w:color w:val="000000"/>
          <w:sz w:val="28"/>
          <w:szCs w:val="28"/>
          <w:lang w:val="kk-KZ"/>
        </w:rPr>
        <w:t xml:space="preserve">Бастапқы байланыс желісі негізінен сақиналық топология бойынша ұйымдастырылуы керек. </w:t>
      </w:r>
      <w:proofErr w:type="spellStart"/>
      <w:r w:rsidRPr="00A869F8">
        <w:rPr>
          <w:rFonts w:ascii="Times New Roman" w:hAnsi="Times New Roman"/>
          <w:color w:val="000000"/>
          <w:sz w:val="28"/>
          <w:szCs w:val="28"/>
        </w:rPr>
        <w:t>Сонымен</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қатар</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бастапқы</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желіні</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құрудың</w:t>
      </w:r>
      <w:proofErr w:type="spellEnd"/>
      <w:r w:rsidRPr="00A869F8">
        <w:rPr>
          <w:rFonts w:ascii="Times New Roman" w:hAnsi="Times New Roman"/>
          <w:color w:val="000000"/>
          <w:sz w:val="28"/>
          <w:szCs w:val="28"/>
        </w:rPr>
        <w:t xml:space="preserve"> </w:t>
      </w:r>
      <w:proofErr w:type="spellStart"/>
      <w:r w:rsidRPr="00A869F8">
        <w:rPr>
          <w:rFonts w:ascii="Times New Roman" w:hAnsi="Times New Roman"/>
          <w:color w:val="000000"/>
          <w:sz w:val="28"/>
          <w:szCs w:val="28"/>
        </w:rPr>
        <w:t>келесі</w:t>
      </w:r>
      <w:proofErr w:type="spellEnd"/>
      <w:r w:rsidRPr="00A869F8">
        <w:rPr>
          <w:rFonts w:ascii="Times New Roman" w:hAnsi="Times New Roman"/>
          <w:color w:val="000000"/>
          <w:sz w:val="28"/>
          <w:szCs w:val="28"/>
        </w:rPr>
        <w:t xml:space="preserve"> </w:t>
      </w:r>
      <w:proofErr w:type="spellStart"/>
      <w:r w:rsidRPr="00F905B2">
        <w:rPr>
          <w:rFonts w:ascii="Times New Roman" w:hAnsi="Times New Roman"/>
          <w:color w:val="000000"/>
          <w:sz w:val="28"/>
          <w:szCs w:val="28"/>
        </w:rPr>
        <w:t>топологияларына</w:t>
      </w:r>
      <w:proofErr w:type="spellEnd"/>
      <w:r w:rsidRPr="00F905B2">
        <w:rPr>
          <w:rFonts w:ascii="Times New Roman" w:hAnsi="Times New Roman"/>
          <w:color w:val="000000"/>
          <w:sz w:val="28"/>
          <w:szCs w:val="28"/>
        </w:rPr>
        <w:t xml:space="preserve"> </w:t>
      </w:r>
      <w:proofErr w:type="spellStart"/>
      <w:r w:rsidRPr="00F905B2">
        <w:rPr>
          <w:rFonts w:ascii="Times New Roman" w:hAnsi="Times New Roman"/>
          <w:color w:val="000000"/>
          <w:sz w:val="28"/>
          <w:szCs w:val="28"/>
        </w:rPr>
        <w:t>рұқсат</w:t>
      </w:r>
      <w:proofErr w:type="spellEnd"/>
      <w:r w:rsidRPr="00F905B2">
        <w:rPr>
          <w:rFonts w:ascii="Times New Roman" w:hAnsi="Times New Roman"/>
          <w:color w:val="000000"/>
          <w:sz w:val="28"/>
          <w:szCs w:val="28"/>
        </w:rPr>
        <w:t xml:space="preserve"> </w:t>
      </w:r>
      <w:proofErr w:type="spellStart"/>
      <w:r w:rsidRPr="00F905B2">
        <w:rPr>
          <w:rFonts w:ascii="Times New Roman" w:hAnsi="Times New Roman"/>
          <w:color w:val="000000"/>
          <w:sz w:val="28"/>
          <w:szCs w:val="28"/>
        </w:rPr>
        <w:t>етіледі</w:t>
      </w:r>
      <w:proofErr w:type="spellEnd"/>
      <w:r w:rsidRPr="00F905B2">
        <w:rPr>
          <w:rFonts w:ascii="Times New Roman" w:hAnsi="Times New Roman"/>
          <w:color w:val="000000"/>
          <w:sz w:val="28"/>
          <w:szCs w:val="28"/>
        </w:rPr>
        <w:t>:</w:t>
      </w:r>
      <w:r w:rsidRPr="00F905B2">
        <w:rPr>
          <w:rFonts w:ascii="Times New Roman" w:hAnsi="Times New Roman"/>
          <w:color w:val="000000"/>
          <w:sz w:val="28"/>
          <w:szCs w:val="28"/>
          <w:lang w:val="kk-KZ"/>
        </w:rPr>
        <w:t xml:space="preserve"> </w:t>
      </w:r>
      <w:r w:rsidRPr="00F905B2">
        <w:rPr>
          <w:rFonts w:ascii="Times New Roman" w:hAnsi="Times New Roman"/>
          <w:sz w:val="28"/>
          <w:szCs w:val="28"/>
          <w:lang w:val="kk-KZ"/>
        </w:rPr>
        <w:t xml:space="preserve">   </w:t>
      </w:r>
    </w:p>
    <w:p w14:paraId="6060A9AD" w14:textId="4B0B1B47" w:rsidR="00D9180E" w:rsidRPr="00F905B2" w:rsidRDefault="00F905B2"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F905B2">
        <w:rPr>
          <w:rFonts w:ascii="Times New Roman" w:hAnsi="Times New Roman"/>
          <w:sz w:val="28"/>
          <w:szCs w:val="28"/>
          <w:lang w:val="kk-KZ"/>
        </w:rPr>
        <w:t>нүкте - нүкте</w:t>
      </w:r>
      <w:r w:rsidR="00D9180E" w:rsidRPr="00F905B2">
        <w:rPr>
          <w:rFonts w:ascii="Times New Roman" w:hAnsi="Times New Roman"/>
          <w:sz w:val="28"/>
          <w:szCs w:val="28"/>
        </w:rPr>
        <w:t>;</w:t>
      </w:r>
    </w:p>
    <w:p w14:paraId="3D8FC015" w14:textId="77777777" w:rsidR="00F905B2" w:rsidRPr="00F905B2" w:rsidRDefault="00F905B2"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F905B2">
        <w:rPr>
          <w:rFonts w:ascii="Times New Roman" w:hAnsi="Times New Roman"/>
          <w:color w:val="000000"/>
          <w:sz w:val="28"/>
          <w:szCs w:val="28"/>
        </w:rPr>
        <w:t>нүкте</w:t>
      </w:r>
      <w:proofErr w:type="spellEnd"/>
      <w:r w:rsidRPr="00F905B2">
        <w:rPr>
          <w:rFonts w:ascii="Times New Roman" w:hAnsi="Times New Roman"/>
          <w:color w:val="000000"/>
          <w:sz w:val="28"/>
          <w:szCs w:val="28"/>
        </w:rPr>
        <w:t xml:space="preserve"> - </w:t>
      </w:r>
      <w:proofErr w:type="spellStart"/>
      <w:r w:rsidRPr="00F905B2">
        <w:rPr>
          <w:rFonts w:ascii="Times New Roman" w:hAnsi="Times New Roman"/>
          <w:color w:val="000000"/>
          <w:sz w:val="28"/>
          <w:szCs w:val="28"/>
        </w:rPr>
        <w:t>көптеген</w:t>
      </w:r>
      <w:proofErr w:type="spellEnd"/>
      <w:r w:rsidRPr="00F905B2">
        <w:rPr>
          <w:rFonts w:ascii="Times New Roman" w:hAnsi="Times New Roman"/>
          <w:color w:val="000000"/>
          <w:sz w:val="28"/>
          <w:szCs w:val="28"/>
        </w:rPr>
        <w:t xml:space="preserve"> </w:t>
      </w:r>
      <w:proofErr w:type="spellStart"/>
      <w:r w:rsidRPr="00F905B2">
        <w:rPr>
          <w:rFonts w:ascii="Times New Roman" w:hAnsi="Times New Roman"/>
          <w:color w:val="000000"/>
          <w:sz w:val="28"/>
          <w:szCs w:val="28"/>
        </w:rPr>
        <w:t>нүктелер</w:t>
      </w:r>
      <w:proofErr w:type="spellEnd"/>
      <w:r w:rsidRPr="00F905B2">
        <w:rPr>
          <w:rFonts w:ascii="Times New Roman" w:hAnsi="Times New Roman"/>
          <w:color w:val="000000"/>
          <w:sz w:val="28"/>
          <w:szCs w:val="28"/>
        </w:rPr>
        <w:t>;</w:t>
      </w:r>
    </w:p>
    <w:p w14:paraId="5CD727BE" w14:textId="65895D26" w:rsidR="00D9180E" w:rsidRPr="00F905B2" w:rsidRDefault="00F905B2"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F905B2">
        <w:rPr>
          <w:rFonts w:ascii="Times New Roman" w:hAnsi="Times New Roman"/>
          <w:sz w:val="28"/>
          <w:szCs w:val="28"/>
          <w:lang w:val="kk-KZ"/>
        </w:rPr>
        <w:t>тізбек</w:t>
      </w:r>
      <w:r w:rsidR="00D9180E" w:rsidRPr="00F905B2">
        <w:rPr>
          <w:rFonts w:ascii="Times New Roman" w:hAnsi="Times New Roman"/>
          <w:sz w:val="28"/>
          <w:szCs w:val="28"/>
        </w:rPr>
        <w:t>;</w:t>
      </w:r>
    </w:p>
    <w:p w14:paraId="451C7FA9" w14:textId="64CE90B7" w:rsidR="00D9180E" w:rsidRPr="00F905B2" w:rsidRDefault="00F905B2"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F905B2">
        <w:rPr>
          <w:rFonts w:ascii="Times New Roman" w:hAnsi="Times New Roman"/>
          <w:color w:val="000000"/>
          <w:sz w:val="28"/>
          <w:szCs w:val="28"/>
        </w:rPr>
        <w:t>қала</w:t>
      </w:r>
      <w:proofErr w:type="spellEnd"/>
      <w:r w:rsidRPr="00F905B2">
        <w:rPr>
          <w:rFonts w:ascii="Times New Roman" w:hAnsi="Times New Roman"/>
          <w:color w:val="000000"/>
          <w:sz w:val="28"/>
          <w:szCs w:val="28"/>
        </w:rPr>
        <w:t xml:space="preserve"> </w:t>
      </w:r>
      <w:proofErr w:type="spellStart"/>
      <w:r w:rsidRPr="00F905B2">
        <w:rPr>
          <w:rFonts w:ascii="Times New Roman" w:hAnsi="Times New Roman"/>
          <w:color w:val="000000"/>
          <w:sz w:val="28"/>
          <w:szCs w:val="28"/>
        </w:rPr>
        <w:t>ішінде</w:t>
      </w:r>
      <w:proofErr w:type="spellEnd"/>
      <w:r w:rsidRPr="00F905B2">
        <w:rPr>
          <w:rFonts w:ascii="Times New Roman" w:hAnsi="Times New Roman"/>
          <w:color w:val="000000"/>
          <w:sz w:val="28"/>
          <w:szCs w:val="28"/>
          <w:lang w:val="kk-KZ"/>
        </w:rPr>
        <w:t>гі</w:t>
      </w:r>
      <w:r w:rsidRPr="00F905B2">
        <w:rPr>
          <w:rFonts w:ascii="Times New Roman" w:hAnsi="Times New Roman"/>
          <w:color w:val="000000"/>
          <w:sz w:val="28"/>
          <w:szCs w:val="28"/>
        </w:rPr>
        <w:t xml:space="preserve"> </w:t>
      </w:r>
      <w:proofErr w:type="spellStart"/>
      <w:r w:rsidRPr="00F905B2">
        <w:rPr>
          <w:rFonts w:ascii="Times New Roman" w:hAnsi="Times New Roman"/>
          <w:color w:val="000000"/>
          <w:sz w:val="28"/>
          <w:szCs w:val="28"/>
        </w:rPr>
        <w:t>немесе</w:t>
      </w:r>
      <w:proofErr w:type="spellEnd"/>
      <w:r w:rsidRPr="00F905B2">
        <w:rPr>
          <w:rFonts w:ascii="Times New Roman" w:hAnsi="Times New Roman"/>
          <w:color w:val="000000"/>
          <w:sz w:val="28"/>
          <w:szCs w:val="28"/>
        </w:rPr>
        <w:t xml:space="preserve"> </w:t>
      </w:r>
      <w:proofErr w:type="spellStart"/>
      <w:r w:rsidRPr="00F905B2">
        <w:rPr>
          <w:rFonts w:ascii="Times New Roman" w:hAnsi="Times New Roman"/>
          <w:color w:val="000000"/>
          <w:sz w:val="28"/>
          <w:szCs w:val="28"/>
        </w:rPr>
        <w:t>белгілі</w:t>
      </w:r>
      <w:proofErr w:type="spellEnd"/>
      <w:r w:rsidRPr="00F905B2">
        <w:rPr>
          <w:rFonts w:ascii="Times New Roman" w:hAnsi="Times New Roman"/>
          <w:color w:val="000000"/>
          <w:sz w:val="28"/>
          <w:szCs w:val="28"/>
        </w:rPr>
        <w:t xml:space="preserve"> </w:t>
      </w:r>
      <w:proofErr w:type="spellStart"/>
      <w:r w:rsidRPr="00F905B2">
        <w:rPr>
          <w:rFonts w:ascii="Times New Roman" w:hAnsi="Times New Roman"/>
          <w:color w:val="000000"/>
          <w:sz w:val="28"/>
          <w:szCs w:val="28"/>
        </w:rPr>
        <w:t>бір</w:t>
      </w:r>
      <w:proofErr w:type="spellEnd"/>
      <w:r w:rsidRPr="00F905B2">
        <w:rPr>
          <w:rFonts w:ascii="Times New Roman" w:hAnsi="Times New Roman"/>
          <w:color w:val="000000"/>
          <w:sz w:val="28"/>
          <w:szCs w:val="28"/>
        </w:rPr>
        <w:t xml:space="preserve"> </w:t>
      </w:r>
      <w:proofErr w:type="spellStart"/>
      <w:r w:rsidRPr="00F905B2">
        <w:rPr>
          <w:rFonts w:ascii="Times New Roman" w:hAnsi="Times New Roman"/>
          <w:color w:val="000000"/>
          <w:sz w:val="28"/>
          <w:szCs w:val="28"/>
        </w:rPr>
        <w:t>радиуста</w:t>
      </w:r>
      <w:proofErr w:type="spellEnd"/>
      <w:r w:rsidRPr="00F905B2">
        <w:rPr>
          <w:rFonts w:ascii="Times New Roman" w:hAnsi="Times New Roman"/>
          <w:color w:val="000000"/>
          <w:sz w:val="28"/>
          <w:szCs w:val="28"/>
          <w:lang w:val="kk-KZ"/>
        </w:rPr>
        <w:t>ғы сақина</w:t>
      </w:r>
      <w:r w:rsidRPr="00F905B2">
        <w:rPr>
          <w:rFonts w:ascii="Times New Roman" w:hAnsi="Times New Roman"/>
          <w:color w:val="000000"/>
          <w:sz w:val="28"/>
          <w:szCs w:val="28"/>
        </w:rPr>
        <w:t>.</w:t>
      </w:r>
      <w:r w:rsidRPr="00F905B2">
        <w:rPr>
          <w:rFonts w:ascii="Times New Roman" w:hAnsi="Times New Roman"/>
          <w:color w:val="000000"/>
          <w:sz w:val="28"/>
          <w:szCs w:val="28"/>
          <w:lang w:val="kk-KZ"/>
        </w:rPr>
        <w:t xml:space="preserve"> </w:t>
      </w:r>
      <w:r w:rsidRPr="00F905B2">
        <w:rPr>
          <w:rFonts w:ascii="Times New Roman" w:hAnsi="Times New Roman"/>
          <w:sz w:val="28"/>
          <w:szCs w:val="28"/>
          <w:lang w:val="kk-KZ"/>
        </w:rPr>
        <w:t xml:space="preserve"> </w:t>
      </w:r>
    </w:p>
    <w:p w14:paraId="715A55DA" w14:textId="6B9FA897" w:rsidR="00D9180E" w:rsidRPr="008048FD" w:rsidRDefault="00F905B2" w:rsidP="00474047">
      <w:pPr>
        <w:suppressAutoHyphens/>
        <w:spacing w:after="0" w:line="240" w:lineRule="auto"/>
        <w:ind w:firstLine="567"/>
        <w:jc w:val="both"/>
        <w:rPr>
          <w:rFonts w:ascii="Times New Roman" w:hAnsi="Times New Roman"/>
          <w:sz w:val="28"/>
          <w:szCs w:val="28"/>
          <w:lang w:val="kk-KZ"/>
        </w:rPr>
      </w:pPr>
      <w:proofErr w:type="spellStart"/>
      <w:r w:rsidRPr="008048FD">
        <w:rPr>
          <w:rFonts w:ascii="Times New Roman" w:hAnsi="Times New Roman"/>
          <w:color w:val="000000"/>
          <w:sz w:val="28"/>
          <w:szCs w:val="28"/>
        </w:rPr>
        <w:t>Байланыс</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желісінің</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архитектурасы</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байланыстың</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магистральдық</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желілерімен</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көлік</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желісі</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радиалды-сақиналы</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қағидат</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бойынша</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біріктірілген</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агрегаттау</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тораптарының</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және</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оларға</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қосылатын</w:t>
      </w:r>
      <w:proofErr w:type="spellEnd"/>
      <w:r w:rsidRPr="008048FD">
        <w:rPr>
          <w:rFonts w:ascii="Times New Roman" w:hAnsi="Times New Roman"/>
          <w:color w:val="000000"/>
          <w:sz w:val="28"/>
          <w:szCs w:val="28"/>
        </w:rPr>
        <w:t xml:space="preserve"> энергия </w:t>
      </w:r>
      <w:proofErr w:type="spellStart"/>
      <w:r w:rsidRPr="008048FD">
        <w:rPr>
          <w:rFonts w:ascii="Times New Roman" w:hAnsi="Times New Roman"/>
          <w:color w:val="000000"/>
          <w:sz w:val="28"/>
          <w:szCs w:val="28"/>
        </w:rPr>
        <w:t>объектілерімен</w:t>
      </w:r>
      <w:proofErr w:type="spellEnd"/>
      <w:r w:rsidRPr="008048FD">
        <w:rPr>
          <w:rFonts w:ascii="Times New Roman" w:hAnsi="Times New Roman"/>
          <w:color w:val="000000"/>
          <w:sz w:val="28"/>
          <w:szCs w:val="28"/>
        </w:rPr>
        <w:t xml:space="preserve"> (</w:t>
      </w:r>
      <w:r w:rsidR="008048FD" w:rsidRPr="008048FD">
        <w:rPr>
          <w:rFonts w:ascii="Times New Roman" w:hAnsi="Times New Roman"/>
          <w:color w:val="000000"/>
          <w:sz w:val="28"/>
          <w:szCs w:val="28"/>
          <w:lang w:val="kk-KZ"/>
        </w:rPr>
        <w:t>кіру</w:t>
      </w:r>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желісі</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өзара</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резервтелетін</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байланыс</w:t>
      </w:r>
      <w:proofErr w:type="spellEnd"/>
      <w:r w:rsidRPr="008048FD">
        <w:rPr>
          <w:rFonts w:ascii="Times New Roman" w:hAnsi="Times New Roman"/>
          <w:color w:val="000000"/>
          <w:sz w:val="28"/>
          <w:szCs w:val="28"/>
        </w:rPr>
        <w:t xml:space="preserve"> </w:t>
      </w:r>
      <w:r w:rsidR="008048FD" w:rsidRPr="008048FD">
        <w:rPr>
          <w:rFonts w:ascii="Times New Roman" w:hAnsi="Times New Roman"/>
          <w:color w:val="000000"/>
          <w:sz w:val="28"/>
          <w:szCs w:val="28"/>
          <w:lang w:val="kk-KZ"/>
        </w:rPr>
        <w:t>каналдарының</w:t>
      </w:r>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жиынтығын</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білдіруге</w:t>
      </w:r>
      <w:proofErr w:type="spellEnd"/>
      <w:r w:rsidRPr="008048FD">
        <w:rPr>
          <w:rFonts w:ascii="Times New Roman" w:hAnsi="Times New Roman"/>
          <w:color w:val="000000"/>
          <w:sz w:val="28"/>
          <w:szCs w:val="28"/>
        </w:rPr>
        <w:t xml:space="preserve"> </w:t>
      </w:r>
      <w:proofErr w:type="spellStart"/>
      <w:r w:rsidRPr="008048FD">
        <w:rPr>
          <w:rFonts w:ascii="Times New Roman" w:hAnsi="Times New Roman"/>
          <w:color w:val="000000"/>
          <w:sz w:val="28"/>
          <w:szCs w:val="28"/>
        </w:rPr>
        <w:t>тиіс</w:t>
      </w:r>
      <w:proofErr w:type="spellEnd"/>
      <w:r w:rsidR="008048FD" w:rsidRPr="008048FD">
        <w:rPr>
          <w:rFonts w:ascii="Times New Roman" w:hAnsi="Times New Roman"/>
          <w:color w:val="000000"/>
          <w:sz w:val="28"/>
          <w:szCs w:val="28"/>
          <w:lang w:val="kk-KZ"/>
        </w:rPr>
        <w:t>.</w:t>
      </w:r>
      <w:r w:rsidRPr="008048FD">
        <w:rPr>
          <w:rFonts w:ascii="Times New Roman" w:hAnsi="Times New Roman"/>
          <w:color w:val="000000"/>
          <w:sz w:val="28"/>
          <w:szCs w:val="28"/>
          <w:lang w:val="kk-KZ"/>
        </w:rPr>
        <w:t xml:space="preserve"> </w:t>
      </w:r>
      <w:r w:rsidR="008048FD" w:rsidRPr="008048FD">
        <w:rPr>
          <w:rFonts w:ascii="Times New Roman" w:hAnsi="Times New Roman"/>
          <w:sz w:val="28"/>
          <w:szCs w:val="28"/>
          <w:lang w:val="kk-KZ"/>
        </w:rPr>
        <w:t xml:space="preserve"> </w:t>
      </w:r>
    </w:p>
    <w:p w14:paraId="00F7E551" w14:textId="66BB4B1F" w:rsidR="008048FD" w:rsidRPr="008048FD" w:rsidRDefault="008048FD" w:rsidP="008048FD">
      <w:pPr>
        <w:spacing w:after="0" w:line="288" w:lineRule="atLeast"/>
        <w:jc w:val="both"/>
        <w:rPr>
          <w:rFonts w:ascii="Times New Roman" w:hAnsi="Times New Roman"/>
          <w:color w:val="000000"/>
          <w:sz w:val="28"/>
          <w:szCs w:val="28"/>
          <w:lang w:val="kk-KZ" w:eastAsia="ru-RU"/>
        </w:rPr>
      </w:pPr>
      <w:r w:rsidRPr="008048FD">
        <w:rPr>
          <w:rFonts w:ascii="Times New Roman" w:hAnsi="Times New Roman"/>
          <w:color w:val="000000"/>
          <w:sz w:val="28"/>
          <w:szCs w:val="28"/>
          <w:bdr w:val="none" w:sz="0" w:space="0" w:color="auto" w:frame="1"/>
          <w:lang w:val="kk-KZ" w:eastAsia="ru-RU"/>
        </w:rPr>
        <w:t xml:space="preserve">          Энергия объектілерін байланыс желісіне қосу кіру желісін пайдалана отырып, агрегаттаудың жақын тораптары арқылы жүзеге асырылуы тиіс.</w:t>
      </w:r>
    </w:p>
    <w:p w14:paraId="319C75C5" w14:textId="04B116D3" w:rsidR="00D9180E" w:rsidRPr="008048FD" w:rsidRDefault="008048FD" w:rsidP="00474047">
      <w:pPr>
        <w:suppressAutoHyphens/>
        <w:spacing w:after="0" w:line="240" w:lineRule="auto"/>
        <w:ind w:firstLine="567"/>
        <w:jc w:val="both"/>
        <w:rPr>
          <w:rFonts w:ascii="Times New Roman" w:hAnsi="Times New Roman"/>
          <w:sz w:val="28"/>
          <w:szCs w:val="28"/>
          <w:lang w:val="kk-KZ"/>
        </w:rPr>
      </w:pPr>
      <w:r>
        <w:rPr>
          <w:rFonts w:ascii="Times New Roman" w:hAnsi="Times New Roman"/>
          <w:color w:val="000000"/>
          <w:sz w:val="28"/>
          <w:szCs w:val="28"/>
          <w:lang w:val="kk-KZ"/>
        </w:rPr>
        <w:t xml:space="preserve">  </w:t>
      </w:r>
      <w:r w:rsidRPr="008048FD">
        <w:rPr>
          <w:rFonts w:ascii="Times New Roman" w:hAnsi="Times New Roman"/>
          <w:color w:val="000000"/>
          <w:sz w:val="28"/>
          <w:szCs w:val="28"/>
          <w:lang w:val="kk-KZ"/>
        </w:rPr>
        <w:t xml:space="preserve">Көлік желісінің байланыс тораптарында бұзылуға тұрақтылықты  қамтамасыз ету үшін канал құрушы жабдық қайталануы тиіс. Негізгі және резервтік каналдар жалпы техникалық құралдарды пайдаланбай ұйымдастырылуы тиіс. </w:t>
      </w:r>
      <w:r w:rsidRPr="008048FD">
        <w:rPr>
          <w:rFonts w:ascii="Times New Roman" w:hAnsi="Times New Roman"/>
          <w:sz w:val="28"/>
          <w:szCs w:val="28"/>
          <w:lang w:val="kk-KZ"/>
        </w:rPr>
        <w:t xml:space="preserve">  </w:t>
      </w:r>
    </w:p>
    <w:p w14:paraId="5A5EDDDB" w14:textId="7B39301A" w:rsidR="00D9180E" w:rsidRPr="009311F0" w:rsidRDefault="009311F0" w:rsidP="00474047">
      <w:pPr>
        <w:suppressAutoHyphens/>
        <w:spacing w:after="0" w:line="240" w:lineRule="auto"/>
        <w:ind w:firstLine="567"/>
        <w:jc w:val="both"/>
        <w:rPr>
          <w:rFonts w:ascii="Times New Roman" w:hAnsi="Times New Roman"/>
          <w:i/>
          <w:iCs/>
          <w:sz w:val="28"/>
          <w:szCs w:val="28"/>
          <w:lang w:val="kk-KZ"/>
        </w:rPr>
      </w:pPr>
      <w:r w:rsidRPr="009311F0">
        <w:rPr>
          <w:rFonts w:ascii="Times New Roman" w:hAnsi="Times New Roman"/>
          <w:color w:val="000000"/>
          <w:sz w:val="28"/>
          <w:szCs w:val="28"/>
          <w:lang w:val="kk-KZ"/>
        </w:rPr>
        <w:t>Үлкен өткізу қабілетін талап ететін көлік желісінің учаскелерінде спектрлік тығыздау жабдығын қолдану қажет</w:t>
      </w:r>
      <w:r>
        <w:rPr>
          <w:rFonts w:ascii="Arial" w:hAnsi="Arial" w:cs="Arial"/>
          <w:color w:val="000000"/>
          <w:lang w:val="kk-KZ"/>
        </w:rPr>
        <w:t xml:space="preserve"> </w:t>
      </w:r>
      <w:r w:rsidRPr="009311F0">
        <w:rPr>
          <w:rFonts w:ascii="Times New Roman" w:hAnsi="Times New Roman"/>
          <w:i/>
          <w:iCs/>
          <w:sz w:val="28"/>
          <w:szCs w:val="28"/>
          <w:lang w:val="kk-KZ"/>
        </w:rPr>
        <w:t xml:space="preserve">(xWDM) (xWDM – қысқ. От Wavelength-DivisionMultiplexing – </w:t>
      </w:r>
      <w:r w:rsidR="008048FD" w:rsidRPr="009311F0">
        <w:rPr>
          <w:rFonts w:ascii="Times New Roman" w:hAnsi="Times New Roman"/>
          <w:i/>
          <w:iCs/>
          <w:sz w:val="28"/>
          <w:szCs w:val="28"/>
          <w:lang w:val="kk-KZ"/>
        </w:rPr>
        <w:t xml:space="preserve"> </w:t>
      </w:r>
      <w:r w:rsidRPr="009311F0">
        <w:rPr>
          <w:rFonts w:ascii="Times New Roman" w:hAnsi="Times New Roman"/>
          <w:i/>
          <w:iCs/>
          <w:color w:val="000000"/>
          <w:sz w:val="28"/>
          <w:szCs w:val="28"/>
          <w:lang w:val="kk-KZ"/>
        </w:rPr>
        <w:t>арналардың спектрлік тығыздалуы – әртүрлі өткізу жиіліктерінде бір оптикалық талшықтан бір уақытта бірнеше ақпараттық каналдарды беруге мүмкіндік беретін технология).</w:t>
      </w:r>
    </w:p>
    <w:p w14:paraId="04720BDB" w14:textId="36E71D32" w:rsidR="00D9180E" w:rsidRPr="00D51E89" w:rsidRDefault="009311F0" w:rsidP="00474047">
      <w:pPr>
        <w:suppressAutoHyphens/>
        <w:spacing w:after="0" w:line="240" w:lineRule="auto"/>
        <w:ind w:firstLine="567"/>
        <w:jc w:val="both"/>
        <w:rPr>
          <w:rFonts w:ascii="Times New Roman" w:hAnsi="Times New Roman"/>
          <w:sz w:val="28"/>
          <w:szCs w:val="28"/>
          <w:lang w:val="kk-KZ"/>
        </w:rPr>
      </w:pPr>
      <w:r w:rsidRPr="00D51E89">
        <w:rPr>
          <w:rFonts w:ascii="Times New Roman" w:hAnsi="Times New Roman"/>
          <w:color w:val="000000"/>
          <w:sz w:val="28"/>
          <w:szCs w:val="28"/>
          <w:lang w:val="kk-KZ"/>
        </w:rPr>
        <w:t>Экономикалық негізделген жағдайларда байланыс желісін құру үшін ТОБЖ-ны пайдалана отырып, SDH технологиясын</w:t>
      </w:r>
      <w:r w:rsidRPr="009311F0">
        <w:rPr>
          <w:rFonts w:ascii="Arial" w:hAnsi="Arial" w:cs="Arial"/>
          <w:color w:val="000000"/>
          <w:lang w:val="kk-KZ"/>
        </w:rPr>
        <w:t xml:space="preserve"> </w:t>
      </w:r>
      <w:r w:rsidRPr="00D51E89">
        <w:rPr>
          <w:rFonts w:ascii="Times New Roman" w:hAnsi="Times New Roman"/>
          <w:i/>
          <w:iCs/>
          <w:color w:val="000000"/>
          <w:sz w:val="28"/>
          <w:szCs w:val="28"/>
          <w:lang w:val="kk-KZ"/>
        </w:rPr>
        <w:t>(</w:t>
      </w:r>
      <w:r w:rsidRPr="00D51E89">
        <w:rPr>
          <w:rFonts w:ascii="Times New Roman" w:hAnsi="Times New Roman"/>
          <w:i/>
          <w:iCs/>
          <w:sz w:val="28"/>
          <w:szCs w:val="28"/>
          <w:lang w:val="kk-KZ"/>
        </w:rPr>
        <w:t>Синхронды сандық иерархия (қысқ. — SynchronousDigitalHierarchy) —</w:t>
      </w:r>
      <w:r w:rsidR="00D51E89" w:rsidRPr="00D51E89">
        <w:rPr>
          <w:rFonts w:ascii="Times New Roman" w:hAnsi="Times New Roman"/>
          <w:i/>
          <w:iCs/>
          <w:sz w:val="28"/>
          <w:szCs w:val="28"/>
          <w:lang w:val="kk-KZ"/>
        </w:rPr>
        <w:t xml:space="preserve"> </w:t>
      </w:r>
      <w:r w:rsidR="00D51E89" w:rsidRPr="00D51E89">
        <w:rPr>
          <w:rFonts w:ascii="Times New Roman" w:hAnsi="Times New Roman"/>
          <w:i/>
          <w:iCs/>
          <w:color w:val="000000"/>
          <w:sz w:val="28"/>
          <w:szCs w:val="28"/>
          <w:lang w:val="kk-KZ"/>
        </w:rPr>
        <w:t>бұл таратушы және қабылдаушы құрылғыны уақыт бойынша синхрондауға негізделген деректерді беру жүйесі.  ССИ стандарты сандық сигналдардың сипаттамаларын, соның ішінде фрейм (циклдер) құрылымын, мультиплекстеу әдісін, сандық жылдамдық иерархиясын және интерфейстердің код үлгілерін және т.б. анықтайды</w:t>
      </w:r>
      <w:r w:rsidRPr="00D51E89">
        <w:rPr>
          <w:rFonts w:ascii="Times New Roman" w:hAnsi="Times New Roman"/>
          <w:i/>
          <w:iCs/>
          <w:color w:val="000000"/>
          <w:sz w:val="28"/>
          <w:szCs w:val="28"/>
          <w:lang w:val="kk-KZ"/>
        </w:rPr>
        <w:t>)</w:t>
      </w:r>
      <w:r>
        <w:rPr>
          <w:rFonts w:ascii="Arial" w:hAnsi="Arial" w:cs="Arial"/>
          <w:color w:val="000000"/>
          <w:lang w:val="kk-KZ"/>
        </w:rPr>
        <w:t xml:space="preserve"> </w:t>
      </w:r>
      <w:r w:rsidRPr="00D51E89">
        <w:rPr>
          <w:rFonts w:ascii="Times New Roman" w:hAnsi="Times New Roman"/>
          <w:color w:val="000000"/>
          <w:sz w:val="28"/>
          <w:szCs w:val="28"/>
          <w:lang w:val="kk-KZ"/>
        </w:rPr>
        <w:t>пайдалануға болады</w:t>
      </w:r>
      <w:r w:rsidR="00D51E89" w:rsidRPr="00D51E89">
        <w:rPr>
          <w:rFonts w:ascii="Times New Roman" w:hAnsi="Times New Roman"/>
          <w:color w:val="000000"/>
          <w:sz w:val="28"/>
          <w:szCs w:val="28"/>
          <w:lang w:val="kk-KZ"/>
        </w:rPr>
        <w:t>.</w:t>
      </w:r>
      <w:r w:rsidRPr="00D51E89">
        <w:rPr>
          <w:rFonts w:ascii="Times New Roman" w:hAnsi="Times New Roman"/>
          <w:color w:val="000000"/>
          <w:sz w:val="28"/>
          <w:szCs w:val="28"/>
          <w:lang w:val="kk-KZ"/>
        </w:rPr>
        <w:t xml:space="preserve"> </w:t>
      </w:r>
      <w:r w:rsidRPr="00D51E89">
        <w:rPr>
          <w:rFonts w:ascii="Times New Roman" w:hAnsi="Times New Roman"/>
          <w:sz w:val="28"/>
          <w:szCs w:val="28"/>
          <w:lang w:val="kk-KZ"/>
        </w:rPr>
        <w:t xml:space="preserve"> </w:t>
      </w:r>
    </w:p>
    <w:p w14:paraId="263D7640" w14:textId="21580C20" w:rsidR="00D9180E" w:rsidRPr="00911D59" w:rsidRDefault="00D51E89" w:rsidP="00474047">
      <w:pPr>
        <w:suppressAutoHyphen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D9180E" w:rsidRPr="00D51E89">
        <w:rPr>
          <w:rFonts w:ascii="Times New Roman" w:hAnsi="Times New Roman"/>
          <w:sz w:val="28"/>
          <w:szCs w:val="28"/>
          <w:lang w:val="kk-KZ"/>
        </w:rPr>
        <w:t xml:space="preserve"> </w:t>
      </w:r>
      <w:r w:rsidRPr="00911D59">
        <w:rPr>
          <w:rFonts w:ascii="Times New Roman" w:hAnsi="Times New Roman"/>
          <w:color w:val="000000"/>
          <w:sz w:val="28"/>
          <w:szCs w:val="28"/>
          <w:lang w:val="kk-KZ"/>
        </w:rPr>
        <w:t>Типтік конфигурацияда SDH мультиплексорлары гибридті болуы керек</w:t>
      </w:r>
      <w:r w:rsidRPr="00911D59">
        <w:rPr>
          <w:rFonts w:ascii="Times New Roman" w:hAnsi="Times New Roman"/>
          <w:sz w:val="28"/>
          <w:szCs w:val="28"/>
          <w:lang w:val="kk-KZ"/>
        </w:rPr>
        <w:t xml:space="preserve"> (</w:t>
      </w:r>
      <w:r w:rsidRPr="00911D59">
        <w:rPr>
          <w:rFonts w:ascii="Times New Roman" w:hAnsi="Times New Roman"/>
          <w:color w:val="000000"/>
          <w:sz w:val="28"/>
          <w:szCs w:val="28"/>
          <w:lang w:val="kk-KZ"/>
        </w:rPr>
        <w:t>желіні кейіннен IP/Ethernet-ке ауыстыруды қамтамасыз ету үшін</w:t>
      </w:r>
      <w:r w:rsidRPr="00911D59">
        <w:rPr>
          <w:rFonts w:ascii="Times New Roman" w:hAnsi="Times New Roman"/>
          <w:sz w:val="28"/>
          <w:szCs w:val="28"/>
          <w:lang w:val="kk-KZ"/>
        </w:rPr>
        <w:t xml:space="preserve"> (</w:t>
      </w:r>
      <w:r w:rsidRPr="00911D59">
        <w:rPr>
          <w:rFonts w:ascii="Times New Roman" w:hAnsi="Times New Roman"/>
          <w:i/>
          <w:sz w:val="28"/>
          <w:szCs w:val="28"/>
          <w:lang w:val="kk-KZ"/>
        </w:rPr>
        <w:t>IP – қысқр. От InternetProtocol — желіаралық</w:t>
      </w:r>
      <w:r w:rsidR="00911D59" w:rsidRPr="00911D59">
        <w:rPr>
          <w:rFonts w:ascii="Times New Roman" w:hAnsi="Times New Roman"/>
          <w:i/>
          <w:sz w:val="28"/>
          <w:szCs w:val="28"/>
          <w:lang w:val="kk-KZ"/>
        </w:rPr>
        <w:t xml:space="preserve"> </w:t>
      </w:r>
      <w:r w:rsidRPr="00911D59">
        <w:rPr>
          <w:rFonts w:ascii="Times New Roman" w:hAnsi="Times New Roman"/>
          <w:i/>
          <w:sz w:val="28"/>
          <w:szCs w:val="28"/>
          <w:lang w:val="kk-KZ"/>
        </w:rPr>
        <w:t>хаттама.</w:t>
      </w:r>
      <w:r w:rsidR="00911D59" w:rsidRPr="00911D59">
        <w:rPr>
          <w:rFonts w:ascii="Times New Roman" w:hAnsi="Times New Roman"/>
          <w:color w:val="000000"/>
          <w:sz w:val="28"/>
          <w:szCs w:val="28"/>
          <w:lang w:val="kk-KZ"/>
        </w:rPr>
        <w:t xml:space="preserve"> </w:t>
      </w:r>
      <w:r w:rsidR="00911D59" w:rsidRPr="00911D59">
        <w:rPr>
          <w:rFonts w:ascii="Times New Roman" w:hAnsi="Times New Roman"/>
          <w:i/>
          <w:iCs/>
          <w:color w:val="000000"/>
          <w:sz w:val="28"/>
          <w:szCs w:val="28"/>
          <w:lang w:val="kk-KZ"/>
        </w:rPr>
        <w:t xml:space="preserve">TCP/IP тобының желілік деңгейіндегі маршрутталған хаттамаларға қатысты) </w:t>
      </w:r>
      <w:r w:rsidR="00911D59" w:rsidRPr="00911D59">
        <w:rPr>
          <w:rFonts w:ascii="Times New Roman" w:hAnsi="Times New Roman"/>
          <w:color w:val="000000"/>
          <w:sz w:val="28"/>
          <w:szCs w:val="28"/>
          <w:lang w:val="kk-KZ"/>
        </w:rPr>
        <w:t xml:space="preserve">бұрын жасалған инвестицияларды сақтай отырып), желінің белгілі бір топологиясына қажетті Ethernet интерфейстерінің санына ие болу. </w:t>
      </w:r>
      <w:r w:rsidRPr="00911D59">
        <w:rPr>
          <w:rFonts w:ascii="Times New Roman" w:hAnsi="Times New Roman"/>
          <w:i/>
          <w:sz w:val="28"/>
          <w:szCs w:val="28"/>
          <w:lang w:val="kk-KZ"/>
        </w:rPr>
        <w:t xml:space="preserve">  </w:t>
      </w:r>
      <w:r w:rsidR="00911D59" w:rsidRPr="00911D59">
        <w:rPr>
          <w:rFonts w:ascii="Times New Roman" w:hAnsi="Times New Roman"/>
          <w:sz w:val="28"/>
          <w:szCs w:val="28"/>
          <w:lang w:val="kk-KZ"/>
        </w:rPr>
        <w:t xml:space="preserve"> </w:t>
      </w:r>
    </w:p>
    <w:p w14:paraId="1EEE36BD" w14:textId="3DE19731" w:rsidR="00D9180E" w:rsidRPr="00911D59" w:rsidRDefault="00911D59" w:rsidP="00474047">
      <w:pPr>
        <w:suppressAutoHyphens/>
        <w:spacing w:after="0" w:line="240" w:lineRule="auto"/>
        <w:ind w:firstLine="567"/>
        <w:jc w:val="both"/>
        <w:rPr>
          <w:rFonts w:ascii="Times New Roman" w:hAnsi="Times New Roman"/>
          <w:sz w:val="28"/>
          <w:szCs w:val="28"/>
          <w:lang w:val="kk-KZ"/>
        </w:rPr>
      </w:pPr>
      <w:r w:rsidRPr="00911D59">
        <w:rPr>
          <w:rFonts w:ascii="Times New Roman" w:hAnsi="Times New Roman"/>
          <w:color w:val="000000"/>
          <w:sz w:val="28"/>
          <w:szCs w:val="28"/>
          <w:lang w:val="kk-KZ"/>
        </w:rPr>
        <w:t xml:space="preserve">Қоғам желісін басқару «Астана – АЭК» АҚ-ның бірыңғай орталықтандырылған басқару және мониторинг жүйесін пайдалана отырып жүзеге асырылуы тиіс. </w:t>
      </w:r>
      <w:r w:rsidRPr="00911D59">
        <w:rPr>
          <w:rFonts w:ascii="Times New Roman" w:hAnsi="Times New Roman"/>
          <w:sz w:val="28"/>
          <w:szCs w:val="28"/>
          <w:lang w:val="kk-KZ"/>
        </w:rPr>
        <w:t xml:space="preserve"> </w:t>
      </w:r>
    </w:p>
    <w:p w14:paraId="33B6C10F" w14:textId="77777777" w:rsidR="002603A4" w:rsidRPr="00911D59" w:rsidRDefault="002603A4" w:rsidP="00474047">
      <w:pPr>
        <w:suppressAutoHyphens/>
        <w:spacing w:after="0" w:line="240" w:lineRule="auto"/>
        <w:ind w:firstLine="567"/>
        <w:jc w:val="both"/>
        <w:rPr>
          <w:rFonts w:ascii="Times New Roman" w:hAnsi="Times New Roman"/>
          <w:sz w:val="28"/>
          <w:szCs w:val="28"/>
          <w:lang w:val="kk-KZ"/>
        </w:rPr>
      </w:pPr>
    </w:p>
    <w:p w14:paraId="05193279" w14:textId="539BB2B2" w:rsidR="005B1755" w:rsidRPr="00911D59" w:rsidRDefault="00911D59" w:rsidP="00F11C0A">
      <w:pPr>
        <w:widowControl w:val="0"/>
        <w:numPr>
          <w:ilvl w:val="3"/>
          <w:numId w:val="36"/>
        </w:numPr>
        <w:tabs>
          <w:tab w:val="left" w:pos="1134"/>
          <w:tab w:val="left" w:pos="1276"/>
        </w:tabs>
        <w:suppressAutoHyphens/>
        <w:overflowPunct w:val="0"/>
        <w:autoSpaceDE w:val="0"/>
        <w:autoSpaceDN w:val="0"/>
        <w:adjustRightInd w:val="0"/>
        <w:spacing w:after="0" w:line="240" w:lineRule="auto"/>
        <w:ind w:left="0" w:firstLine="0"/>
        <w:jc w:val="center"/>
        <w:rPr>
          <w:rFonts w:ascii="Times New Roman" w:hAnsi="Times New Roman"/>
          <w:sz w:val="28"/>
          <w:szCs w:val="28"/>
          <w:lang w:val="kk-KZ"/>
        </w:rPr>
      </w:pPr>
      <w:r>
        <w:rPr>
          <w:rFonts w:ascii="Times New Roman" w:hAnsi="Times New Roman"/>
          <w:b/>
          <w:bCs/>
          <w:iCs/>
          <w:sz w:val="28"/>
          <w:szCs w:val="28"/>
          <w:lang w:val="kk-KZ"/>
        </w:rPr>
        <w:t>Байланыс желісіне қойылатын жалпы талаптар</w:t>
      </w:r>
    </w:p>
    <w:p w14:paraId="32B1ED27" w14:textId="77777777" w:rsidR="00EB3E4F" w:rsidRPr="00BE41B4" w:rsidRDefault="00EB3E4F" w:rsidP="00F11C0A">
      <w:pPr>
        <w:pStyle w:val="ad"/>
        <w:keepNext/>
        <w:tabs>
          <w:tab w:val="left" w:pos="709"/>
          <w:tab w:val="left" w:pos="851"/>
          <w:tab w:val="left" w:pos="1134"/>
        </w:tabs>
        <w:suppressAutoHyphens/>
        <w:spacing w:after="0" w:line="240" w:lineRule="auto"/>
        <w:ind w:left="0"/>
        <w:jc w:val="both"/>
        <w:outlineLvl w:val="1"/>
        <w:rPr>
          <w:rFonts w:ascii="Times New Roman" w:hAnsi="Times New Roman"/>
          <w:sz w:val="28"/>
          <w:szCs w:val="28"/>
          <w:lang w:val="kk-KZ"/>
        </w:rPr>
      </w:pPr>
    </w:p>
    <w:p w14:paraId="6EE3B68D" w14:textId="40381EAD" w:rsidR="00D9180E" w:rsidRPr="00BE41B4" w:rsidRDefault="00BE41B4" w:rsidP="00474047">
      <w:pPr>
        <w:suppressAutoHyphens/>
        <w:spacing w:after="0" w:line="240" w:lineRule="auto"/>
        <w:ind w:firstLine="567"/>
        <w:jc w:val="both"/>
        <w:rPr>
          <w:rFonts w:ascii="Times New Roman" w:hAnsi="Times New Roman"/>
          <w:sz w:val="28"/>
          <w:szCs w:val="28"/>
          <w:lang w:val="kk-KZ"/>
        </w:rPr>
      </w:pPr>
      <w:r w:rsidRPr="00BE41B4">
        <w:rPr>
          <w:rFonts w:ascii="Times New Roman" w:hAnsi="Times New Roman"/>
          <w:color w:val="000000"/>
          <w:sz w:val="28"/>
          <w:szCs w:val="28"/>
          <w:lang w:val="kk-KZ"/>
        </w:rPr>
        <w:t xml:space="preserve">Жедел-диспетчерлік, технологиялық және корпоративтік басқару иерархиясының барлық деңгейлеріндегі байланыс желісі кепілдендірілген сападағы барлық ақпарат түрлерімен (дыбыс, бейне, деректер) алмасуды қамтамасыз етуі тиіс. </w:t>
      </w:r>
      <w:r w:rsidRPr="00BE41B4">
        <w:rPr>
          <w:rFonts w:ascii="Times New Roman" w:hAnsi="Times New Roman"/>
          <w:sz w:val="28"/>
          <w:szCs w:val="28"/>
          <w:lang w:val="kk-KZ"/>
        </w:rPr>
        <w:t xml:space="preserve"> </w:t>
      </w:r>
    </w:p>
    <w:p w14:paraId="30DF20B5" w14:textId="250BD690" w:rsidR="00D9180E" w:rsidRPr="00AE1EC7" w:rsidRDefault="00BE41B4" w:rsidP="00474047">
      <w:pPr>
        <w:suppressAutoHyphens/>
        <w:spacing w:after="0" w:line="240" w:lineRule="auto"/>
        <w:ind w:firstLine="567"/>
        <w:jc w:val="both"/>
        <w:rPr>
          <w:rFonts w:ascii="Times New Roman" w:hAnsi="Times New Roman"/>
          <w:sz w:val="28"/>
          <w:szCs w:val="28"/>
          <w:lang w:val="kk-KZ"/>
        </w:rPr>
      </w:pPr>
      <w:r w:rsidRPr="00AE1EC7">
        <w:rPr>
          <w:rFonts w:ascii="Times New Roman" w:hAnsi="Times New Roman"/>
          <w:color w:val="000000"/>
          <w:sz w:val="28"/>
          <w:szCs w:val="28"/>
          <w:lang w:val="kk-KZ"/>
        </w:rPr>
        <w:t xml:space="preserve">Жедел-диспетчерлік байланысқа қойылатын талаптарды қоса алғанда, «Астана-АЭК» АҚ мен «KEGOС» АҚ арасында ақпарат алмасуды ұйымдастыруға қойылатын талаптар «KEGOС» АҚ мен электржелілік компаниялар арасындағы технологиялық ақпарат алмасу саласындағы ақпараттық өзара іс-қимыл туралы қолданыстағы Ережелерде келтірілген талаптарға сәйкес келуі тиіс.   </w:t>
      </w:r>
      <w:r w:rsidRPr="00AE1EC7">
        <w:rPr>
          <w:rFonts w:ascii="Times New Roman" w:hAnsi="Times New Roman"/>
          <w:sz w:val="28"/>
          <w:szCs w:val="28"/>
          <w:lang w:val="kk-KZ"/>
        </w:rPr>
        <w:t xml:space="preserve"> </w:t>
      </w:r>
    </w:p>
    <w:p w14:paraId="7AF67F5D" w14:textId="319078C4" w:rsidR="00D9180E" w:rsidRPr="00AE1EC7" w:rsidRDefault="00BE41B4" w:rsidP="00474047">
      <w:pPr>
        <w:suppressAutoHyphens/>
        <w:spacing w:after="0" w:line="240" w:lineRule="auto"/>
        <w:ind w:firstLine="567"/>
        <w:jc w:val="both"/>
        <w:rPr>
          <w:rFonts w:ascii="Times New Roman" w:hAnsi="Times New Roman"/>
          <w:sz w:val="28"/>
          <w:szCs w:val="28"/>
          <w:lang w:val="kk-KZ"/>
        </w:rPr>
      </w:pPr>
      <w:r w:rsidRPr="00AE1EC7">
        <w:rPr>
          <w:rFonts w:ascii="Times New Roman" w:hAnsi="Times New Roman"/>
          <w:color w:val="000000"/>
          <w:sz w:val="28"/>
          <w:szCs w:val="28"/>
          <w:lang w:val="kk-KZ"/>
        </w:rPr>
        <w:t>«KEGOС» АҚ басқаруында</w:t>
      </w:r>
      <w:r w:rsidR="00AE1EC7" w:rsidRPr="00AE1EC7">
        <w:rPr>
          <w:rFonts w:ascii="Times New Roman" w:hAnsi="Times New Roman"/>
          <w:color w:val="000000"/>
          <w:sz w:val="28"/>
          <w:szCs w:val="28"/>
          <w:lang w:val="kk-KZ"/>
        </w:rPr>
        <w:t xml:space="preserve"> </w:t>
      </w:r>
      <w:r w:rsidRPr="00AE1EC7">
        <w:rPr>
          <w:rFonts w:ascii="Times New Roman" w:hAnsi="Times New Roman"/>
          <w:color w:val="000000"/>
          <w:sz w:val="28"/>
          <w:szCs w:val="28"/>
          <w:lang w:val="kk-KZ"/>
        </w:rPr>
        <w:t xml:space="preserve"> (қарамағында) </w:t>
      </w:r>
      <w:r w:rsidR="00AE1EC7" w:rsidRPr="00AE1EC7">
        <w:rPr>
          <w:rFonts w:ascii="Times New Roman" w:hAnsi="Times New Roman"/>
          <w:color w:val="000000"/>
          <w:sz w:val="28"/>
          <w:szCs w:val="28"/>
          <w:lang w:val="kk-KZ"/>
        </w:rPr>
        <w:t xml:space="preserve">жоқ </w:t>
      </w:r>
      <w:r w:rsidRPr="00AE1EC7">
        <w:rPr>
          <w:rFonts w:ascii="Times New Roman" w:hAnsi="Times New Roman"/>
          <w:color w:val="000000"/>
          <w:sz w:val="28"/>
          <w:szCs w:val="28"/>
          <w:lang w:val="kk-KZ"/>
        </w:rPr>
        <w:t xml:space="preserve">энергия объектілерімен байланыс </w:t>
      </w:r>
      <w:r w:rsidR="00AE1EC7" w:rsidRPr="00AE1EC7">
        <w:rPr>
          <w:rFonts w:ascii="Times New Roman" w:hAnsi="Times New Roman"/>
          <w:color w:val="000000"/>
          <w:sz w:val="28"/>
          <w:szCs w:val="28"/>
          <w:lang w:val="kk-KZ"/>
        </w:rPr>
        <w:t xml:space="preserve">каналы келесі сапа  </w:t>
      </w:r>
      <w:r w:rsidRPr="00AE1EC7">
        <w:rPr>
          <w:rFonts w:ascii="Times New Roman" w:hAnsi="Times New Roman"/>
          <w:color w:val="000000"/>
          <w:sz w:val="28"/>
          <w:szCs w:val="28"/>
          <w:lang w:val="kk-KZ"/>
        </w:rPr>
        <w:t>параметрлерімен сипатталады</w:t>
      </w:r>
      <w:r w:rsidR="00AE1EC7" w:rsidRPr="00AE1EC7">
        <w:rPr>
          <w:rFonts w:ascii="Times New Roman" w:hAnsi="Times New Roman"/>
          <w:color w:val="000000"/>
          <w:sz w:val="28"/>
          <w:szCs w:val="28"/>
          <w:lang w:val="kk-KZ"/>
        </w:rPr>
        <w:t>:</w:t>
      </w:r>
      <w:r w:rsidRPr="00AE1EC7">
        <w:rPr>
          <w:rFonts w:ascii="Times New Roman" w:hAnsi="Times New Roman"/>
          <w:sz w:val="28"/>
          <w:szCs w:val="28"/>
          <w:lang w:val="kk-KZ"/>
        </w:rPr>
        <w:t xml:space="preserve">  </w:t>
      </w:r>
      <w:r w:rsidR="00AE1EC7" w:rsidRPr="00AE1EC7">
        <w:rPr>
          <w:rFonts w:ascii="Times New Roman" w:hAnsi="Times New Roman"/>
          <w:sz w:val="28"/>
          <w:szCs w:val="28"/>
          <w:lang w:val="kk-KZ"/>
        </w:rPr>
        <w:t xml:space="preserve"> </w:t>
      </w:r>
    </w:p>
    <w:p w14:paraId="5D811B27" w14:textId="6E27E798" w:rsidR="00D9180E" w:rsidRPr="00D07D9B" w:rsidRDefault="00AE1EC7"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lang w:val="kk-KZ"/>
        </w:rPr>
        <w:t>қол жетімділік</w:t>
      </w:r>
      <w:r w:rsidR="00D9180E" w:rsidRPr="00D07D9B">
        <w:rPr>
          <w:rFonts w:ascii="Times New Roman" w:hAnsi="Times New Roman"/>
          <w:sz w:val="28"/>
          <w:szCs w:val="28"/>
        </w:rPr>
        <w:t>;</w:t>
      </w:r>
    </w:p>
    <w:p w14:paraId="3CFB977C" w14:textId="78A73392" w:rsidR="00D9180E" w:rsidRPr="00D07D9B" w:rsidRDefault="00AE1EC7"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дайындық </w:t>
      </w:r>
      <w:r w:rsidR="00D9180E" w:rsidRPr="00D07D9B">
        <w:rPr>
          <w:rFonts w:ascii="Times New Roman" w:hAnsi="Times New Roman"/>
          <w:sz w:val="28"/>
          <w:szCs w:val="28"/>
        </w:rPr>
        <w:t>коэффициент</w:t>
      </w:r>
      <w:r>
        <w:rPr>
          <w:rFonts w:ascii="Times New Roman" w:hAnsi="Times New Roman"/>
          <w:sz w:val="28"/>
          <w:szCs w:val="28"/>
          <w:lang w:val="kk-KZ"/>
        </w:rPr>
        <w:t>і;</w:t>
      </w:r>
      <w:r w:rsidR="00D9180E" w:rsidRPr="00D07D9B">
        <w:rPr>
          <w:rFonts w:ascii="Times New Roman" w:hAnsi="Times New Roman"/>
          <w:sz w:val="28"/>
          <w:szCs w:val="28"/>
        </w:rPr>
        <w:t xml:space="preserve"> </w:t>
      </w:r>
      <w:r>
        <w:rPr>
          <w:rFonts w:ascii="Times New Roman" w:hAnsi="Times New Roman"/>
          <w:sz w:val="28"/>
          <w:szCs w:val="28"/>
          <w:lang w:val="kk-KZ"/>
        </w:rPr>
        <w:t xml:space="preserve"> </w:t>
      </w:r>
    </w:p>
    <w:p w14:paraId="1AEF549A" w14:textId="58D493D1" w:rsidR="00D9180E" w:rsidRPr="00D07D9B" w:rsidRDefault="00AE1EC7"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lang w:val="kk-KZ"/>
        </w:rPr>
        <w:t>өткізу қабілеті</w:t>
      </w:r>
      <w:r w:rsidR="00D9180E" w:rsidRPr="00D07D9B">
        <w:rPr>
          <w:rFonts w:ascii="Times New Roman" w:hAnsi="Times New Roman"/>
          <w:sz w:val="28"/>
          <w:szCs w:val="28"/>
        </w:rPr>
        <w:t>.</w:t>
      </w:r>
    </w:p>
    <w:p w14:paraId="10F523A4" w14:textId="2D6F238E" w:rsidR="00AE1EC7" w:rsidRPr="00AE1EC7" w:rsidRDefault="00AE1EC7" w:rsidP="00AE1EC7">
      <w:pPr>
        <w:spacing w:after="0" w:line="288" w:lineRule="atLeast"/>
        <w:jc w:val="both"/>
        <w:rPr>
          <w:rFonts w:ascii="Times New Roman" w:hAnsi="Times New Roman"/>
          <w:color w:val="000000"/>
          <w:sz w:val="28"/>
          <w:szCs w:val="28"/>
          <w:lang w:val="kk-KZ" w:eastAsia="ru-RU"/>
        </w:rPr>
      </w:pPr>
      <w:r>
        <w:rPr>
          <w:rFonts w:ascii="Arial" w:hAnsi="Arial" w:cs="Arial"/>
          <w:color w:val="000000"/>
          <w:sz w:val="21"/>
          <w:szCs w:val="21"/>
          <w:bdr w:val="none" w:sz="0" w:space="0" w:color="auto" w:frame="1"/>
          <w:lang w:val="kk-KZ" w:eastAsia="ru-RU"/>
        </w:rPr>
        <w:t xml:space="preserve">         </w:t>
      </w:r>
      <w:proofErr w:type="spellStart"/>
      <w:r w:rsidRPr="00AE1EC7">
        <w:rPr>
          <w:rFonts w:ascii="Times New Roman" w:hAnsi="Times New Roman"/>
          <w:color w:val="000000"/>
          <w:sz w:val="28"/>
          <w:szCs w:val="28"/>
          <w:bdr w:val="none" w:sz="0" w:space="0" w:color="auto" w:frame="1"/>
          <w:lang w:eastAsia="ru-RU"/>
        </w:rPr>
        <w:t>Байланыс</w:t>
      </w:r>
      <w:proofErr w:type="spellEnd"/>
      <w:r w:rsidRPr="00AE1EC7">
        <w:rPr>
          <w:rFonts w:ascii="Times New Roman" w:hAnsi="Times New Roman"/>
          <w:color w:val="000000"/>
          <w:sz w:val="28"/>
          <w:szCs w:val="28"/>
          <w:bdr w:val="none" w:sz="0" w:space="0" w:color="auto" w:frame="1"/>
          <w:lang w:eastAsia="ru-RU"/>
        </w:rPr>
        <w:t xml:space="preserve"> </w:t>
      </w:r>
      <w:proofErr w:type="spellStart"/>
      <w:r w:rsidRPr="00AE1EC7">
        <w:rPr>
          <w:rFonts w:ascii="Times New Roman" w:hAnsi="Times New Roman"/>
          <w:color w:val="000000"/>
          <w:sz w:val="28"/>
          <w:szCs w:val="28"/>
          <w:bdr w:val="none" w:sz="0" w:space="0" w:color="auto" w:frame="1"/>
          <w:lang w:eastAsia="ru-RU"/>
        </w:rPr>
        <w:t>желісінің</w:t>
      </w:r>
      <w:proofErr w:type="spellEnd"/>
      <w:r w:rsidRPr="00AE1EC7">
        <w:rPr>
          <w:rFonts w:ascii="Times New Roman" w:hAnsi="Times New Roman"/>
          <w:color w:val="000000"/>
          <w:sz w:val="28"/>
          <w:szCs w:val="28"/>
          <w:bdr w:val="none" w:sz="0" w:space="0" w:color="auto" w:frame="1"/>
          <w:lang w:eastAsia="ru-RU"/>
        </w:rPr>
        <w:t xml:space="preserve"> </w:t>
      </w:r>
      <w:proofErr w:type="spellStart"/>
      <w:r w:rsidRPr="00AE1EC7">
        <w:rPr>
          <w:rFonts w:ascii="Times New Roman" w:hAnsi="Times New Roman"/>
          <w:color w:val="000000"/>
          <w:sz w:val="28"/>
          <w:szCs w:val="28"/>
          <w:bdr w:val="none" w:sz="0" w:space="0" w:color="auto" w:frame="1"/>
          <w:lang w:eastAsia="ru-RU"/>
        </w:rPr>
        <w:t>технологиялық</w:t>
      </w:r>
      <w:proofErr w:type="spellEnd"/>
      <w:r w:rsidRPr="00AE1EC7">
        <w:rPr>
          <w:rFonts w:ascii="Times New Roman" w:hAnsi="Times New Roman"/>
          <w:color w:val="000000"/>
          <w:sz w:val="28"/>
          <w:szCs w:val="28"/>
          <w:bdr w:val="none" w:sz="0" w:space="0" w:color="auto" w:frame="1"/>
          <w:lang w:eastAsia="ru-RU"/>
        </w:rPr>
        <w:t xml:space="preserve"> </w:t>
      </w:r>
      <w:proofErr w:type="spellStart"/>
      <w:r w:rsidRPr="00AE1EC7">
        <w:rPr>
          <w:rFonts w:ascii="Times New Roman" w:hAnsi="Times New Roman"/>
          <w:color w:val="000000"/>
          <w:sz w:val="28"/>
          <w:szCs w:val="28"/>
          <w:bdr w:val="none" w:sz="0" w:space="0" w:color="auto" w:frame="1"/>
          <w:lang w:eastAsia="ru-RU"/>
        </w:rPr>
        <w:t>сегменті</w:t>
      </w:r>
      <w:proofErr w:type="spellEnd"/>
      <w:r w:rsidRPr="00AE1EC7">
        <w:rPr>
          <w:rFonts w:ascii="Times New Roman" w:hAnsi="Times New Roman"/>
          <w:color w:val="000000"/>
          <w:sz w:val="28"/>
          <w:szCs w:val="28"/>
          <w:bdr w:val="none" w:sz="0" w:space="0" w:color="auto" w:frame="1"/>
          <w:lang w:eastAsia="ru-RU"/>
        </w:rPr>
        <w:t xml:space="preserve"> </w:t>
      </w:r>
      <w:proofErr w:type="spellStart"/>
      <w:r w:rsidRPr="00AE1EC7">
        <w:rPr>
          <w:rFonts w:ascii="Times New Roman" w:hAnsi="Times New Roman"/>
          <w:color w:val="000000"/>
          <w:sz w:val="28"/>
          <w:szCs w:val="28"/>
          <w:bdr w:val="none" w:sz="0" w:space="0" w:color="auto" w:frame="1"/>
          <w:lang w:eastAsia="ru-RU"/>
        </w:rPr>
        <w:t>үшін</w:t>
      </w:r>
      <w:proofErr w:type="spellEnd"/>
      <w:r w:rsidRPr="00AE1EC7">
        <w:rPr>
          <w:rFonts w:ascii="Times New Roman" w:hAnsi="Times New Roman"/>
          <w:color w:val="000000"/>
          <w:sz w:val="28"/>
          <w:szCs w:val="28"/>
          <w:bdr w:val="none" w:sz="0" w:space="0" w:color="auto" w:frame="1"/>
          <w:lang w:eastAsia="ru-RU"/>
        </w:rPr>
        <w:t xml:space="preserve"> </w:t>
      </w:r>
      <w:proofErr w:type="spellStart"/>
      <w:r w:rsidRPr="00AE1EC7">
        <w:rPr>
          <w:rFonts w:ascii="Times New Roman" w:hAnsi="Times New Roman"/>
          <w:color w:val="000000"/>
          <w:sz w:val="28"/>
          <w:szCs w:val="28"/>
          <w:bdr w:val="none" w:sz="0" w:space="0" w:color="auto" w:frame="1"/>
          <w:lang w:eastAsia="ru-RU"/>
        </w:rPr>
        <w:t>ақпарат</w:t>
      </w:r>
      <w:proofErr w:type="spellEnd"/>
      <w:r w:rsidRPr="00AE1EC7">
        <w:rPr>
          <w:rFonts w:ascii="Times New Roman" w:hAnsi="Times New Roman"/>
          <w:color w:val="000000"/>
          <w:sz w:val="28"/>
          <w:szCs w:val="28"/>
          <w:bdr w:val="none" w:sz="0" w:space="0" w:color="auto" w:frame="1"/>
          <w:lang w:eastAsia="ru-RU"/>
        </w:rPr>
        <w:t xml:space="preserve"> </w:t>
      </w:r>
      <w:proofErr w:type="spellStart"/>
      <w:r w:rsidRPr="00AE1EC7">
        <w:rPr>
          <w:rFonts w:ascii="Times New Roman" w:hAnsi="Times New Roman"/>
          <w:color w:val="000000"/>
          <w:sz w:val="28"/>
          <w:szCs w:val="28"/>
          <w:bdr w:val="none" w:sz="0" w:space="0" w:color="auto" w:frame="1"/>
          <w:lang w:eastAsia="ru-RU"/>
        </w:rPr>
        <w:t>алмасудың</w:t>
      </w:r>
      <w:proofErr w:type="spellEnd"/>
      <w:r w:rsidRPr="00AE1EC7">
        <w:rPr>
          <w:rFonts w:ascii="Times New Roman" w:hAnsi="Times New Roman"/>
          <w:color w:val="000000"/>
          <w:sz w:val="28"/>
          <w:szCs w:val="28"/>
          <w:bdr w:val="none" w:sz="0" w:space="0" w:color="auto" w:frame="1"/>
          <w:lang w:eastAsia="ru-RU"/>
        </w:rPr>
        <w:t xml:space="preserve"> </w:t>
      </w:r>
      <w:proofErr w:type="spellStart"/>
      <w:r w:rsidRPr="00AE1EC7">
        <w:rPr>
          <w:rFonts w:ascii="Times New Roman" w:hAnsi="Times New Roman"/>
          <w:color w:val="000000"/>
          <w:sz w:val="28"/>
          <w:szCs w:val="28"/>
          <w:bdr w:val="none" w:sz="0" w:space="0" w:color="auto" w:frame="1"/>
          <w:lang w:eastAsia="ru-RU"/>
        </w:rPr>
        <w:t>әрбір</w:t>
      </w:r>
      <w:proofErr w:type="spellEnd"/>
      <w:r w:rsidRPr="00AE1EC7">
        <w:rPr>
          <w:rFonts w:ascii="Times New Roman" w:hAnsi="Times New Roman"/>
          <w:color w:val="000000"/>
          <w:sz w:val="28"/>
          <w:szCs w:val="28"/>
          <w:bdr w:val="none" w:sz="0" w:space="0" w:color="auto" w:frame="1"/>
          <w:lang w:eastAsia="ru-RU"/>
        </w:rPr>
        <w:t xml:space="preserve"> </w:t>
      </w:r>
      <w:proofErr w:type="spellStart"/>
      <w:r w:rsidRPr="00AE1EC7">
        <w:rPr>
          <w:rFonts w:ascii="Times New Roman" w:hAnsi="Times New Roman"/>
          <w:color w:val="000000"/>
          <w:sz w:val="28"/>
          <w:szCs w:val="28"/>
          <w:bdr w:val="none" w:sz="0" w:space="0" w:color="auto" w:frame="1"/>
          <w:lang w:eastAsia="ru-RU"/>
        </w:rPr>
        <w:t>бағытының</w:t>
      </w:r>
      <w:proofErr w:type="spellEnd"/>
      <w:r w:rsidRPr="00AE1EC7">
        <w:rPr>
          <w:rFonts w:ascii="Times New Roman" w:hAnsi="Times New Roman"/>
          <w:color w:val="000000"/>
          <w:sz w:val="28"/>
          <w:szCs w:val="28"/>
          <w:bdr w:val="none" w:sz="0" w:space="0" w:color="auto" w:frame="1"/>
          <w:lang w:eastAsia="ru-RU"/>
        </w:rPr>
        <w:t xml:space="preserve"> </w:t>
      </w:r>
      <w:proofErr w:type="spellStart"/>
      <w:r w:rsidRPr="00AE1EC7">
        <w:rPr>
          <w:rFonts w:ascii="Times New Roman" w:hAnsi="Times New Roman"/>
          <w:color w:val="000000"/>
          <w:sz w:val="28"/>
          <w:szCs w:val="28"/>
          <w:bdr w:val="none" w:sz="0" w:space="0" w:color="auto" w:frame="1"/>
          <w:lang w:eastAsia="ru-RU"/>
        </w:rPr>
        <w:t>әзірлік</w:t>
      </w:r>
      <w:proofErr w:type="spellEnd"/>
      <w:r w:rsidRPr="00AE1EC7">
        <w:rPr>
          <w:rFonts w:ascii="Times New Roman" w:hAnsi="Times New Roman"/>
          <w:color w:val="000000"/>
          <w:sz w:val="28"/>
          <w:szCs w:val="28"/>
          <w:bdr w:val="none" w:sz="0" w:space="0" w:color="auto" w:frame="1"/>
          <w:lang w:eastAsia="ru-RU"/>
        </w:rPr>
        <w:t xml:space="preserve"> </w:t>
      </w:r>
      <w:proofErr w:type="spellStart"/>
      <w:r w:rsidRPr="00AE1EC7">
        <w:rPr>
          <w:rFonts w:ascii="Times New Roman" w:hAnsi="Times New Roman"/>
          <w:color w:val="000000"/>
          <w:sz w:val="28"/>
          <w:szCs w:val="28"/>
          <w:bdr w:val="none" w:sz="0" w:space="0" w:color="auto" w:frame="1"/>
          <w:lang w:eastAsia="ru-RU"/>
        </w:rPr>
        <w:t>коэффициенті</w:t>
      </w:r>
      <w:proofErr w:type="spellEnd"/>
      <w:r w:rsidRPr="00AE1EC7">
        <w:rPr>
          <w:rFonts w:ascii="Times New Roman" w:hAnsi="Times New Roman"/>
          <w:color w:val="000000"/>
          <w:sz w:val="28"/>
          <w:szCs w:val="28"/>
          <w:bdr w:val="none" w:sz="0" w:space="0" w:color="auto" w:frame="1"/>
          <w:lang w:eastAsia="ru-RU"/>
        </w:rPr>
        <w:t xml:space="preserve"> </w:t>
      </w:r>
      <w:proofErr w:type="spellStart"/>
      <w:r w:rsidRPr="00AE1EC7">
        <w:rPr>
          <w:rFonts w:ascii="Times New Roman" w:hAnsi="Times New Roman"/>
          <w:color w:val="000000"/>
          <w:sz w:val="28"/>
          <w:szCs w:val="28"/>
          <w:bdr w:val="none" w:sz="0" w:space="0" w:color="auto" w:frame="1"/>
          <w:lang w:eastAsia="ru-RU"/>
        </w:rPr>
        <w:t>кемінде</w:t>
      </w:r>
      <w:proofErr w:type="spellEnd"/>
      <w:r w:rsidRPr="00AE1EC7">
        <w:rPr>
          <w:rFonts w:ascii="Times New Roman" w:hAnsi="Times New Roman"/>
          <w:color w:val="000000"/>
          <w:sz w:val="28"/>
          <w:szCs w:val="28"/>
          <w:bdr w:val="none" w:sz="0" w:space="0" w:color="auto" w:frame="1"/>
          <w:lang w:eastAsia="ru-RU"/>
        </w:rPr>
        <w:t xml:space="preserve"> 0,999, </w:t>
      </w:r>
      <w:proofErr w:type="spellStart"/>
      <w:r w:rsidRPr="00AE1EC7">
        <w:rPr>
          <w:rFonts w:ascii="Times New Roman" w:hAnsi="Times New Roman"/>
          <w:color w:val="000000"/>
          <w:sz w:val="28"/>
          <w:szCs w:val="28"/>
          <w:bdr w:val="none" w:sz="0" w:space="0" w:color="auto" w:frame="1"/>
          <w:lang w:eastAsia="ru-RU"/>
        </w:rPr>
        <w:t>корпоративтік</w:t>
      </w:r>
      <w:proofErr w:type="spellEnd"/>
      <w:r w:rsidRPr="00AE1EC7">
        <w:rPr>
          <w:rFonts w:ascii="Times New Roman" w:hAnsi="Times New Roman"/>
          <w:color w:val="000000"/>
          <w:sz w:val="28"/>
          <w:szCs w:val="28"/>
          <w:bdr w:val="none" w:sz="0" w:space="0" w:color="auto" w:frame="1"/>
          <w:lang w:eastAsia="ru-RU"/>
        </w:rPr>
        <w:t xml:space="preserve"> сегмент </w:t>
      </w:r>
      <w:proofErr w:type="spellStart"/>
      <w:r w:rsidRPr="00AE1EC7">
        <w:rPr>
          <w:rFonts w:ascii="Times New Roman" w:hAnsi="Times New Roman"/>
          <w:color w:val="000000"/>
          <w:sz w:val="28"/>
          <w:szCs w:val="28"/>
          <w:bdr w:val="none" w:sz="0" w:space="0" w:color="auto" w:frame="1"/>
          <w:lang w:eastAsia="ru-RU"/>
        </w:rPr>
        <w:t>үшін</w:t>
      </w:r>
      <w:proofErr w:type="spellEnd"/>
      <w:r w:rsidRPr="00AE1EC7">
        <w:rPr>
          <w:rFonts w:ascii="Times New Roman" w:hAnsi="Times New Roman"/>
          <w:color w:val="000000"/>
          <w:sz w:val="28"/>
          <w:szCs w:val="28"/>
          <w:bdr w:val="none" w:sz="0" w:space="0" w:color="auto" w:frame="1"/>
          <w:lang w:eastAsia="ru-RU"/>
        </w:rPr>
        <w:t xml:space="preserve"> </w:t>
      </w:r>
      <w:proofErr w:type="spellStart"/>
      <w:r w:rsidRPr="00AE1EC7">
        <w:rPr>
          <w:rFonts w:ascii="Times New Roman" w:hAnsi="Times New Roman"/>
          <w:color w:val="000000"/>
          <w:sz w:val="28"/>
          <w:szCs w:val="28"/>
          <w:bdr w:val="none" w:sz="0" w:space="0" w:color="auto" w:frame="1"/>
          <w:lang w:eastAsia="ru-RU"/>
        </w:rPr>
        <w:t>әзірлік</w:t>
      </w:r>
      <w:proofErr w:type="spellEnd"/>
      <w:r w:rsidRPr="00AE1EC7">
        <w:rPr>
          <w:rFonts w:ascii="Times New Roman" w:hAnsi="Times New Roman"/>
          <w:color w:val="000000"/>
          <w:sz w:val="28"/>
          <w:szCs w:val="28"/>
          <w:bdr w:val="none" w:sz="0" w:space="0" w:color="auto" w:frame="1"/>
          <w:lang w:eastAsia="ru-RU"/>
        </w:rPr>
        <w:t xml:space="preserve"> </w:t>
      </w:r>
      <w:proofErr w:type="spellStart"/>
      <w:r w:rsidRPr="00AE1EC7">
        <w:rPr>
          <w:rFonts w:ascii="Times New Roman" w:hAnsi="Times New Roman"/>
          <w:color w:val="000000"/>
          <w:sz w:val="28"/>
          <w:szCs w:val="28"/>
          <w:bdr w:val="none" w:sz="0" w:space="0" w:color="auto" w:frame="1"/>
          <w:lang w:eastAsia="ru-RU"/>
        </w:rPr>
        <w:t>коэффициенті</w:t>
      </w:r>
      <w:proofErr w:type="spellEnd"/>
      <w:r w:rsidRPr="00AE1EC7">
        <w:rPr>
          <w:rFonts w:ascii="Times New Roman" w:hAnsi="Times New Roman"/>
          <w:color w:val="000000"/>
          <w:sz w:val="28"/>
          <w:szCs w:val="28"/>
          <w:bdr w:val="none" w:sz="0" w:space="0" w:color="auto" w:frame="1"/>
          <w:lang w:eastAsia="ru-RU"/>
        </w:rPr>
        <w:t xml:space="preserve"> </w:t>
      </w:r>
      <w:proofErr w:type="spellStart"/>
      <w:r w:rsidRPr="00AE1EC7">
        <w:rPr>
          <w:rFonts w:ascii="Times New Roman" w:hAnsi="Times New Roman"/>
          <w:color w:val="000000"/>
          <w:sz w:val="28"/>
          <w:szCs w:val="28"/>
          <w:bdr w:val="none" w:sz="0" w:space="0" w:color="auto" w:frame="1"/>
          <w:lang w:eastAsia="ru-RU"/>
        </w:rPr>
        <w:t>кемінде</w:t>
      </w:r>
      <w:proofErr w:type="spellEnd"/>
      <w:r w:rsidRPr="00AE1EC7">
        <w:rPr>
          <w:rFonts w:ascii="Times New Roman" w:hAnsi="Times New Roman"/>
          <w:color w:val="000000"/>
          <w:sz w:val="28"/>
          <w:szCs w:val="28"/>
          <w:bdr w:val="none" w:sz="0" w:space="0" w:color="auto" w:frame="1"/>
          <w:lang w:eastAsia="ru-RU"/>
        </w:rPr>
        <w:t xml:space="preserve"> 0,99 </w:t>
      </w:r>
      <w:proofErr w:type="spellStart"/>
      <w:r w:rsidRPr="00AE1EC7">
        <w:rPr>
          <w:rFonts w:ascii="Times New Roman" w:hAnsi="Times New Roman"/>
          <w:color w:val="000000"/>
          <w:sz w:val="28"/>
          <w:szCs w:val="28"/>
          <w:bdr w:val="none" w:sz="0" w:space="0" w:color="auto" w:frame="1"/>
          <w:lang w:eastAsia="ru-RU"/>
        </w:rPr>
        <w:t>болуы</w:t>
      </w:r>
      <w:proofErr w:type="spellEnd"/>
      <w:r w:rsidRPr="00AE1EC7">
        <w:rPr>
          <w:rFonts w:ascii="Times New Roman" w:hAnsi="Times New Roman"/>
          <w:color w:val="000000"/>
          <w:sz w:val="28"/>
          <w:szCs w:val="28"/>
          <w:bdr w:val="none" w:sz="0" w:space="0" w:color="auto" w:frame="1"/>
          <w:lang w:eastAsia="ru-RU"/>
        </w:rPr>
        <w:t xml:space="preserve"> </w:t>
      </w:r>
      <w:proofErr w:type="spellStart"/>
      <w:r w:rsidRPr="00AE1EC7">
        <w:rPr>
          <w:rFonts w:ascii="Times New Roman" w:hAnsi="Times New Roman"/>
          <w:color w:val="000000"/>
          <w:sz w:val="28"/>
          <w:szCs w:val="28"/>
          <w:bdr w:val="none" w:sz="0" w:space="0" w:color="auto" w:frame="1"/>
          <w:lang w:eastAsia="ru-RU"/>
        </w:rPr>
        <w:t>тиіс</w:t>
      </w:r>
      <w:proofErr w:type="spellEnd"/>
      <w:r>
        <w:rPr>
          <w:rFonts w:ascii="Times New Roman" w:hAnsi="Times New Roman"/>
          <w:color w:val="000000"/>
          <w:sz w:val="28"/>
          <w:szCs w:val="28"/>
          <w:bdr w:val="none" w:sz="0" w:space="0" w:color="auto" w:frame="1"/>
          <w:lang w:val="kk-KZ" w:eastAsia="ru-RU"/>
        </w:rPr>
        <w:t>.</w:t>
      </w:r>
    </w:p>
    <w:p w14:paraId="6A8D68A4" w14:textId="779D2CFD" w:rsidR="00D9180E" w:rsidRPr="00AE1EC7" w:rsidRDefault="00AE1EC7" w:rsidP="00474047">
      <w:pPr>
        <w:suppressAutoHyphens/>
        <w:spacing w:after="0" w:line="240" w:lineRule="auto"/>
        <w:ind w:firstLine="567"/>
        <w:jc w:val="both"/>
        <w:rPr>
          <w:rFonts w:ascii="Times New Roman" w:hAnsi="Times New Roman"/>
          <w:sz w:val="28"/>
          <w:szCs w:val="28"/>
          <w:lang w:val="kk-KZ"/>
        </w:rPr>
      </w:pPr>
      <w:r w:rsidRPr="00AE1EC7">
        <w:rPr>
          <w:rFonts w:ascii="Times New Roman" w:hAnsi="Times New Roman"/>
          <w:color w:val="000000"/>
          <w:sz w:val="28"/>
          <w:szCs w:val="28"/>
          <w:lang w:val="kk-KZ"/>
        </w:rPr>
        <w:t xml:space="preserve">Цифрлық </w:t>
      </w:r>
      <w:r>
        <w:rPr>
          <w:rFonts w:ascii="Times New Roman" w:hAnsi="Times New Roman"/>
          <w:color w:val="000000"/>
          <w:sz w:val="28"/>
          <w:szCs w:val="28"/>
          <w:lang w:val="kk-KZ"/>
        </w:rPr>
        <w:t>каналдардың</w:t>
      </w:r>
      <w:r w:rsidRPr="00AE1EC7">
        <w:rPr>
          <w:rFonts w:ascii="Times New Roman" w:hAnsi="Times New Roman"/>
          <w:color w:val="000000"/>
          <w:sz w:val="28"/>
          <w:szCs w:val="28"/>
          <w:lang w:val="kk-KZ"/>
        </w:rPr>
        <w:t xml:space="preserve"> </w:t>
      </w:r>
      <w:r>
        <w:rPr>
          <w:rFonts w:ascii="Times New Roman" w:hAnsi="Times New Roman"/>
          <w:color w:val="000000"/>
          <w:sz w:val="28"/>
          <w:szCs w:val="28"/>
          <w:lang w:val="kk-KZ"/>
        </w:rPr>
        <w:t>ө</w:t>
      </w:r>
      <w:r w:rsidRPr="00AE1EC7">
        <w:rPr>
          <w:rFonts w:ascii="Times New Roman" w:hAnsi="Times New Roman"/>
          <w:color w:val="000000"/>
          <w:sz w:val="28"/>
          <w:szCs w:val="28"/>
          <w:lang w:val="kk-KZ"/>
        </w:rPr>
        <w:t xml:space="preserve">ткізу жолағы белгіленген сапа параметрлерімен басқару міндеттерінің барлық трафигін беруді, оның ішінде жедел және диспетчерлік персоналдың телефон байланысының, өндірістік-технологиялық телефон байланысының жұмыс істеуін, жабдық жұмысының технологиялық режимдері, аварияға қарсы басқару жүйелері және т.б. туралы телеметриялық ақпаратты беруді қамтамасыз ететіндей таңдалуы тиіс. </w:t>
      </w:r>
      <w:r w:rsidRPr="00AE1EC7">
        <w:rPr>
          <w:rFonts w:ascii="Times New Roman" w:hAnsi="Times New Roman"/>
          <w:sz w:val="28"/>
          <w:szCs w:val="28"/>
          <w:lang w:val="kk-KZ"/>
        </w:rPr>
        <w:t xml:space="preserve"> </w:t>
      </w:r>
    </w:p>
    <w:p w14:paraId="4DF44D78" w14:textId="236DEAD4" w:rsidR="00D9180E" w:rsidRPr="00AE1EC7" w:rsidRDefault="00AE1EC7" w:rsidP="00474047">
      <w:pPr>
        <w:suppressAutoHyphens/>
        <w:spacing w:after="0" w:line="240" w:lineRule="auto"/>
        <w:ind w:firstLine="567"/>
        <w:jc w:val="both"/>
        <w:rPr>
          <w:rFonts w:ascii="Times New Roman" w:hAnsi="Times New Roman"/>
          <w:sz w:val="28"/>
          <w:szCs w:val="28"/>
          <w:lang w:val="kk-KZ"/>
        </w:rPr>
      </w:pPr>
      <w:r w:rsidRPr="00AE1EC7">
        <w:rPr>
          <w:rFonts w:ascii="Times New Roman" w:hAnsi="Times New Roman"/>
          <w:color w:val="000000"/>
          <w:sz w:val="28"/>
          <w:szCs w:val="28"/>
          <w:lang w:val="kk-KZ"/>
        </w:rPr>
        <w:t xml:space="preserve">Байланыс желісін құру кезінде қолданылатын жабдықтар мен материалдар қолданыстағы нормативтік-техникалық құжаттама  талаптарына сәйкес келуі тиіс. </w:t>
      </w:r>
      <w:r w:rsidRPr="00AE1EC7">
        <w:rPr>
          <w:rFonts w:ascii="Times New Roman" w:hAnsi="Times New Roman"/>
          <w:sz w:val="28"/>
          <w:szCs w:val="28"/>
          <w:lang w:val="kk-KZ"/>
        </w:rPr>
        <w:t xml:space="preserve"> </w:t>
      </w:r>
    </w:p>
    <w:p w14:paraId="304CD208" w14:textId="25B7F0D0" w:rsidR="00D9180E" w:rsidRPr="00AE1EC7" w:rsidRDefault="00AE1EC7" w:rsidP="00474047">
      <w:pPr>
        <w:suppressAutoHyphen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p>
    <w:p w14:paraId="0E2243CB" w14:textId="77777777" w:rsidR="00EB1DD6" w:rsidRPr="00AC5A66" w:rsidRDefault="00EB1DD6" w:rsidP="00F11C0A">
      <w:pPr>
        <w:tabs>
          <w:tab w:val="left" w:pos="709"/>
          <w:tab w:val="left" w:pos="851"/>
          <w:tab w:val="left" w:pos="993"/>
        </w:tabs>
        <w:suppressAutoHyphens/>
        <w:spacing w:after="0" w:line="240" w:lineRule="auto"/>
        <w:jc w:val="both"/>
        <w:rPr>
          <w:rFonts w:ascii="Times New Roman" w:hAnsi="Times New Roman"/>
          <w:sz w:val="28"/>
          <w:szCs w:val="28"/>
          <w:lang w:val="kk-KZ"/>
        </w:rPr>
      </w:pPr>
    </w:p>
    <w:p w14:paraId="538F6FC7" w14:textId="0DCF3565" w:rsidR="00D9180E" w:rsidRPr="00AC5A66" w:rsidRDefault="005F09AC" w:rsidP="00F11C0A">
      <w:pPr>
        <w:widowControl w:val="0"/>
        <w:numPr>
          <w:ilvl w:val="3"/>
          <w:numId w:val="36"/>
        </w:numPr>
        <w:tabs>
          <w:tab w:val="left" w:pos="1134"/>
          <w:tab w:val="left" w:pos="1276"/>
        </w:tabs>
        <w:suppressAutoHyphens/>
        <w:overflowPunct w:val="0"/>
        <w:autoSpaceDE w:val="0"/>
        <w:autoSpaceDN w:val="0"/>
        <w:adjustRightInd w:val="0"/>
        <w:spacing w:after="0" w:line="240" w:lineRule="auto"/>
        <w:ind w:left="0" w:firstLine="0"/>
        <w:jc w:val="center"/>
        <w:rPr>
          <w:rFonts w:ascii="Times New Roman" w:hAnsi="Times New Roman"/>
          <w:b/>
          <w:bCs/>
          <w:iCs/>
          <w:sz w:val="28"/>
          <w:szCs w:val="28"/>
          <w:lang w:val="kk-KZ"/>
        </w:rPr>
      </w:pPr>
      <w:r>
        <w:rPr>
          <w:rFonts w:ascii="Times New Roman" w:hAnsi="Times New Roman"/>
          <w:b/>
          <w:bCs/>
          <w:sz w:val="28"/>
          <w:szCs w:val="28"/>
          <w:lang w:val="kk-KZ"/>
        </w:rPr>
        <w:t xml:space="preserve">Байланыс желілері мен каналдарына қойылатын талаптар </w:t>
      </w:r>
    </w:p>
    <w:p w14:paraId="40C00580" w14:textId="77777777" w:rsidR="003A6A51" w:rsidRPr="00AC5A66" w:rsidRDefault="003A6A51" w:rsidP="00F11C0A">
      <w:pPr>
        <w:keepNext/>
        <w:tabs>
          <w:tab w:val="left" w:pos="851"/>
          <w:tab w:val="left" w:pos="1134"/>
        </w:tabs>
        <w:suppressAutoHyphens/>
        <w:spacing w:after="0" w:line="240" w:lineRule="auto"/>
        <w:outlineLvl w:val="2"/>
        <w:rPr>
          <w:rFonts w:ascii="Times New Roman" w:hAnsi="Times New Roman"/>
          <w:b/>
          <w:bCs/>
          <w:sz w:val="16"/>
          <w:szCs w:val="16"/>
          <w:lang w:val="kk-KZ"/>
        </w:rPr>
      </w:pPr>
      <w:bookmarkStart w:id="64" w:name="_Toc417478912"/>
      <w:bookmarkStart w:id="65" w:name="_Toc462912638"/>
      <w:bookmarkStart w:id="66" w:name="_Toc462923332"/>
      <w:bookmarkStart w:id="67" w:name="_Toc462923439"/>
    </w:p>
    <w:bookmarkEnd w:id="64"/>
    <w:bookmarkEnd w:id="65"/>
    <w:bookmarkEnd w:id="66"/>
    <w:bookmarkEnd w:id="67"/>
    <w:p w14:paraId="219FE208" w14:textId="458B06EA" w:rsidR="00C25B74" w:rsidRPr="00AC5A66" w:rsidRDefault="00C25B74" w:rsidP="00C25B74">
      <w:pPr>
        <w:keepNext/>
        <w:tabs>
          <w:tab w:val="left" w:pos="851"/>
          <w:tab w:val="left" w:pos="1134"/>
        </w:tabs>
        <w:suppressAutoHyphens/>
        <w:spacing w:after="0" w:line="240" w:lineRule="auto"/>
        <w:outlineLvl w:val="2"/>
        <w:rPr>
          <w:rFonts w:ascii="Times New Roman" w:hAnsi="Times New Roman"/>
          <w:b/>
          <w:bCs/>
          <w:sz w:val="28"/>
          <w:szCs w:val="28"/>
          <w:lang w:val="kk-KZ"/>
        </w:rPr>
      </w:pPr>
      <w:r w:rsidRPr="00AC5A66">
        <w:rPr>
          <w:rFonts w:ascii="Times New Roman" w:hAnsi="Times New Roman"/>
          <w:b/>
          <w:bCs/>
          <w:sz w:val="28"/>
          <w:szCs w:val="28"/>
          <w:lang w:val="kk-KZ"/>
        </w:rPr>
        <w:t>Кабель</w:t>
      </w:r>
      <w:r w:rsidR="005F09AC">
        <w:rPr>
          <w:rFonts w:ascii="Times New Roman" w:hAnsi="Times New Roman"/>
          <w:b/>
          <w:bCs/>
          <w:sz w:val="28"/>
          <w:szCs w:val="28"/>
          <w:lang w:val="kk-KZ"/>
        </w:rPr>
        <w:t>дік байланыс желілері</w:t>
      </w:r>
      <w:r w:rsidRPr="00AC5A66">
        <w:rPr>
          <w:rFonts w:ascii="Times New Roman" w:hAnsi="Times New Roman"/>
          <w:b/>
          <w:bCs/>
          <w:sz w:val="28"/>
          <w:szCs w:val="28"/>
          <w:lang w:val="kk-KZ"/>
        </w:rPr>
        <w:t>.</w:t>
      </w:r>
    </w:p>
    <w:p w14:paraId="0DAF2147" w14:textId="3F777B84" w:rsidR="00C25B74" w:rsidRPr="005F09AC" w:rsidRDefault="005F09AC" w:rsidP="00C25B74">
      <w:pPr>
        <w:suppressAutoHyphens/>
        <w:spacing w:after="0" w:line="240" w:lineRule="auto"/>
        <w:ind w:firstLine="567"/>
        <w:jc w:val="both"/>
        <w:rPr>
          <w:rFonts w:ascii="Times New Roman" w:hAnsi="Times New Roman"/>
          <w:sz w:val="28"/>
          <w:szCs w:val="28"/>
          <w:lang w:val="kk-KZ"/>
        </w:rPr>
      </w:pPr>
      <w:r w:rsidRPr="00AC5A66">
        <w:rPr>
          <w:rFonts w:ascii="Times New Roman" w:hAnsi="Times New Roman"/>
          <w:color w:val="000000"/>
          <w:sz w:val="28"/>
          <w:szCs w:val="28"/>
          <w:lang w:val="kk-KZ"/>
        </w:rPr>
        <w:t>Мыс к</w:t>
      </w:r>
      <w:r w:rsidRPr="005F09AC">
        <w:rPr>
          <w:rFonts w:ascii="Times New Roman" w:hAnsi="Times New Roman"/>
          <w:color w:val="000000"/>
          <w:sz w:val="28"/>
          <w:szCs w:val="28"/>
          <w:lang w:val="kk-KZ"/>
        </w:rPr>
        <w:t>а</w:t>
      </w:r>
      <w:r w:rsidRPr="00AC5A66">
        <w:rPr>
          <w:rFonts w:ascii="Times New Roman" w:hAnsi="Times New Roman"/>
          <w:color w:val="000000"/>
          <w:sz w:val="28"/>
          <w:szCs w:val="28"/>
          <w:lang w:val="kk-KZ"/>
        </w:rPr>
        <w:t>б</w:t>
      </w:r>
      <w:r w:rsidRPr="005F09AC">
        <w:rPr>
          <w:rFonts w:ascii="Times New Roman" w:hAnsi="Times New Roman"/>
          <w:color w:val="000000"/>
          <w:sz w:val="28"/>
          <w:szCs w:val="28"/>
          <w:lang w:val="kk-KZ"/>
        </w:rPr>
        <w:t xml:space="preserve">ельдік </w:t>
      </w:r>
      <w:r w:rsidRPr="00AC5A66">
        <w:rPr>
          <w:rFonts w:ascii="Times New Roman" w:hAnsi="Times New Roman"/>
          <w:color w:val="000000"/>
          <w:sz w:val="28"/>
          <w:szCs w:val="28"/>
          <w:lang w:val="kk-KZ"/>
        </w:rPr>
        <w:t xml:space="preserve"> байланыс желілерін (КБЖ) пайдалануды жалғастыруға экономикалық негізделген жағдайларда ғана жол беріледі</w:t>
      </w:r>
      <w:r w:rsidRPr="005F09AC">
        <w:rPr>
          <w:rFonts w:ascii="Times New Roman" w:hAnsi="Times New Roman"/>
          <w:color w:val="000000"/>
          <w:sz w:val="28"/>
          <w:szCs w:val="28"/>
          <w:lang w:val="kk-KZ"/>
        </w:rPr>
        <w:t>.</w:t>
      </w:r>
      <w:r w:rsidRPr="00AC5A66">
        <w:rPr>
          <w:rFonts w:ascii="Times New Roman" w:hAnsi="Times New Roman"/>
          <w:sz w:val="28"/>
          <w:szCs w:val="28"/>
          <w:lang w:val="kk-KZ"/>
        </w:rPr>
        <w:t xml:space="preserve"> </w:t>
      </w:r>
      <w:r w:rsidRPr="005F09AC">
        <w:rPr>
          <w:rFonts w:ascii="Times New Roman" w:hAnsi="Times New Roman"/>
          <w:sz w:val="28"/>
          <w:szCs w:val="28"/>
          <w:lang w:val="kk-KZ"/>
        </w:rPr>
        <w:t xml:space="preserve">  </w:t>
      </w:r>
      <w:r w:rsidRPr="005F09AC">
        <w:rPr>
          <w:rFonts w:ascii="Times New Roman" w:hAnsi="Times New Roman"/>
          <w:color w:val="000000"/>
          <w:sz w:val="28"/>
          <w:szCs w:val="28"/>
          <w:lang w:val="kk-KZ"/>
        </w:rPr>
        <w:t xml:space="preserve">Байланыс желісін дамыту және жаңғырту кезінде ТОБЖ-ны не байланыс желілерінің басқа да түрлерін ауыстыра отырып, КБЖ-ны пайдаланудан шығару қажет. </w:t>
      </w:r>
      <w:r w:rsidR="00C25B74" w:rsidRPr="005F09AC">
        <w:rPr>
          <w:rFonts w:ascii="Times New Roman" w:hAnsi="Times New Roman"/>
          <w:sz w:val="28"/>
          <w:szCs w:val="28"/>
          <w:lang w:val="kk-KZ"/>
        </w:rPr>
        <w:t xml:space="preserve"> </w:t>
      </w:r>
      <w:r w:rsidRPr="005F09AC">
        <w:rPr>
          <w:rFonts w:ascii="Times New Roman" w:hAnsi="Times New Roman"/>
          <w:sz w:val="28"/>
          <w:szCs w:val="28"/>
          <w:lang w:val="kk-KZ"/>
        </w:rPr>
        <w:t xml:space="preserve"> </w:t>
      </w:r>
    </w:p>
    <w:p w14:paraId="23F18A5F" w14:textId="099EA140" w:rsidR="005F09AC" w:rsidRPr="005F09AC" w:rsidRDefault="005F09AC" w:rsidP="005F09AC">
      <w:pPr>
        <w:spacing w:after="0" w:line="288" w:lineRule="atLeast"/>
        <w:jc w:val="both"/>
        <w:rPr>
          <w:rFonts w:ascii="Times New Roman" w:hAnsi="Times New Roman"/>
          <w:i/>
          <w:iCs/>
          <w:color w:val="000000"/>
          <w:sz w:val="28"/>
          <w:szCs w:val="28"/>
          <w:lang w:val="kk-KZ" w:eastAsia="ru-RU"/>
        </w:rPr>
      </w:pPr>
      <w:r w:rsidRPr="005F09AC">
        <w:rPr>
          <w:rFonts w:ascii="Times New Roman" w:hAnsi="Times New Roman"/>
          <w:color w:val="000000"/>
          <w:sz w:val="28"/>
          <w:szCs w:val="28"/>
          <w:bdr w:val="none" w:sz="0" w:space="0" w:color="auto" w:frame="1"/>
          <w:lang w:val="kk-KZ" w:eastAsia="ru-RU"/>
        </w:rPr>
        <w:t xml:space="preserve">        Байланыс каналдарын ұйымдастыру үшін КБЖ қолданудың жекелеген жағдайларында xDSL модемдері пайдаланылуы тиіс </w:t>
      </w:r>
      <w:r w:rsidRPr="005F09AC">
        <w:rPr>
          <w:rFonts w:ascii="Times New Roman" w:hAnsi="Times New Roman"/>
          <w:i/>
          <w:iCs/>
          <w:sz w:val="28"/>
          <w:szCs w:val="28"/>
          <w:lang w:val="kk-KZ"/>
        </w:rPr>
        <w:t>(қысқ. От Digitalsubscriberline, сандық абоненттік желі) —</w:t>
      </w:r>
      <w:r w:rsidRPr="005F09AC">
        <w:rPr>
          <w:rFonts w:ascii="Times New Roman" w:hAnsi="Times New Roman"/>
          <w:i/>
          <w:iCs/>
          <w:color w:val="000000"/>
          <w:sz w:val="28"/>
          <w:szCs w:val="28"/>
          <w:lang w:val="kk-KZ"/>
        </w:rPr>
        <w:t xml:space="preserve"> тиімді сызықтық кодтарды және желінің бұрмалануын түзетудің бейімделген әдістерін қолдана отырып, жалпы қолданыстағы телефон желісінің абоненттік желісі бойынша сигналдарды беру технологияларының тобы). </w:t>
      </w:r>
    </w:p>
    <w:p w14:paraId="129C6881" w14:textId="7A93E158" w:rsidR="00C25B74" w:rsidRPr="005F09AC" w:rsidRDefault="005F09AC" w:rsidP="00C25B74">
      <w:pPr>
        <w:suppressAutoHyphen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C25B74" w:rsidRPr="005F09AC">
        <w:rPr>
          <w:rFonts w:ascii="Times New Roman" w:hAnsi="Times New Roman"/>
          <w:sz w:val="28"/>
          <w:szCs w:val="28"/>
          <w:lang w:val="kk-KZ"/>
        </w:rPr>
        <w:t xml:space="preserve"> </w:t>
      </w:r>
      <w:r w:rsidRPr="005F09AC">
        <w:rPr>
          <w:rFonts w:ascii="Times New Roman" w:hAnsi="Times New Roman"/>
          <w:color w:val="000000"/>
          <w:sz w:val="28"/>
          <w:szCs w:val="28"/>
          <w:lang w:val="kk-KZ"/>
        </w:rPr>
        <w:t xml:space="preserve">Бағыттауды жеңілдету, желілік құрылғыларды біріктіру және басқару мен бағыттауды орталықтандыруды қамтамасыз ету үшін интерфейс модульдері түрінде желілік жабдыққа кіріктірілген xDSL модемдеріне артықшылық беру керек. </w:t>
      </w:r>
      <w:r w:rsidRPr="005F09AC">
        <w:rPr>
          <w:rFonts w:ascii="Times New Roman" w:hAnsi="Times New Roman"/>
          <w:sz w:val="28"/>
          <w:szCs w:val="28"/>
          <w:lang w:val="kk-KZ"/>
        </w:rPr>
        <w:t xml:space="preserve"> </w:t>
      </w:r>
    </w:p>
    <w:p w14:paraId="1561C9D3" w14:textId="7A823AC2" w:rsidR="00C25B74" w:rsidRPr="005F09AC" w:rsidRDefault="005F09AC" w:rsidP="00C25B74">
      <w:pPr>
        <w:suppressAutoHyphens/>
        <w:spacing w:after="0" w:line="240" w:lineRule="auto"/>
        <w:ind w:firstLine="567"/>
        <w:jc w:val="both"/>
        <w:rPr>
          <w:rFonts w:ascii="Times New Roman" w:hAnsi="Times New Roman"/>
          <w:sz w:val="28"/>
          <w:szCs w:val="28"/>
          <w:lang w:val="kk-KZ"/>
        </w:rPr>
      </w:pPr>
      <w:r w:rsidRPr="005F09AC">
        <w:rPr>
          <w:rFonts w:ascii="Times New Roman" w:hAnsi="Times New Roman"/>
          <w:color w:val="000000"/>
          <w:sz w:val="28"/>
          <w:szCs w:val="28"/>
          <w:lang w:val="kk-KZ"/>
        </w:rPr>
        <w:lastRenderedPageBreak/>
        <w:t xml:space="preserve">КБЖ қолдану: кіру желісінің негізгі және резервтік каналдары. </w:t>
      </w:r>
      <w:r w:rsidRPr="005F09AC">
        <w:rPr>
          <w:rFonts w:ascii="Times New Roman" w:hAnsi="Times New Roman"/>
          <w:sz w:val="28"/>
          <w:szCs w:val="28"/>
          <w:lang w:val="kk-KZ"/>
        </w:rPr>
        <w:t xml:space="preserve"> </w:t>
      </w:r>
    </w:p>
    <w:p w14:paraId="63885687" w14:textId="61B45414" w:rsidR="00C25B74" w:rsidRPr="005F09AC" w:rsidRDefault="005F09AC" w:rsidP="00C25B74">
      <w:pPr>
        <w:keepNext/>
        <w:suppressAutoHyphens/>
        <w:spacing w:after="0" w:line="240" w:lineRule="auto"/>
        <w:jc w:val="both"/>
        <w:outlineLvl w:val="2"/>
        <w:rPr>
          <w:rFonts w:ascii="Times New Roman" w:hAnsi="Times New Roman"/>
          <w:b/>
          <w:bCs/>
          <w:sz w:val="28"/>
          <w:szCs w:val="28"/>
          <w:lang w:val="kk-KZ"/>
        </w:rPr>
      </w:pPr>
      <w:r>
        <w:rPr>
          <w:rFonts w:ascii="Times New Roman" w:hAnsi="Times New Roman"/>
          <w:b/>
          <w:bCs/>
          <w:sz w:val="28"/>
          <w:szCs w:val="28"/>
          <w:lang w:val="kk-KZ"/>
        </w:rPr>
        <w:t>ТОБЖ</w:t>
      </w:r>
      <w:r w:rsidR="00C25B74" w:rsidRPr="005F09AC">
        <w:rPr>
          <w:rFonts w:ascii="Times New Roman" w:hAnsi="Times New Roman"/>
          <w:b/>
          <w:bCs/>
          <w:sz w:val="28"/>
          <w:szCs w:val="28"/>
          <w:lang w:val="kk-KZ"/>
        </w:rPr>
        <w:t>.</w:t>
      </w:r>
    </w:p>
    <w:p w14:paraId="006C5FB3" w14:textId="2C0BFDE3" w:rsidR="00C25B74" w:rsidRPr="005F09AC" w:rsidRDefault="005F09AC" w:rsidP="00C25B74">
      <w:pPr>
        <w:suppressAutoHyphens/>
        <w:spacing w:after="0" w:line="240" w:lineRule="auto"/>
        <w:ind w:firstLine="567"/>
        <w:jc w:val="both"/>
        <w:rPr>
          <w:rFonts w:ascii="Times New Roman" w:hAnsi="Times New Roman"/>
          <w:sz w:val="28"/>
          <w:szCs w:val="28"/>
          <w:lang w:val="kk-KZ"/>
        </w:rPr>
      </w:pPr>
      <w:r w:rsidRPr="005F09AC">
        <w:rPr>
          <w:rFonts w:ascii="Times New Roman" w:hAnsi="Times New Roman"/>
          <w:color w:val="000000"/>
          <w:sz w:val="28"/>
          <w:szCs w:val="28"/>
          <w:lang w:val="kk-KZ"/>
        </w:rPr>
        <w:t>Талшықты-оптикалық байланыс желілері (ТОБЖ) байланыстың көліктік желісін құру үшін негіз болып табылуы тиіс.</w:t>
      </w:r>
      <w:r w:rsidRPr="005F09AC">
        <w:rPr>
          <w:rFonts w:ascii="Times New Roman" w:hAnsi="Times New Roman"/>
          <w:sz w:val="28"/>
          <w:szCs w:val="28"/>
          <w:lang w:val="kk-KZ"/>
        </w:rPr>
        <w:t xml:space="preserve">   </w:t>
      </w:r>
    </w:p>
    <w:p w14:paraId="58A003A8" w14:textId="0B8D4B9C" w:rsidR="00C25B74" w:rsidRPr="005F09AC" w:rsidRDefault="005F09AC" w:rsidP="00C25B74">
      <w:pPr>
        <w:suppressAutoHyphens/>
        <w:spacing w:after="0" w:line="240" w:lineRule="auto"/>
        <w:ind w:firstLine="567"/>
        <w:jc w:val="both"/>
        <w:rPr>
          <w:rFonts w:ascii="Times New Roman" w:hAnsi="Times New Roman"/>
          <w:sz w:val="28"/>
          <w:szCs w:val="28"/>
          <w:lang w:val="kk-KZ"/>
        </w:rPr>
      </w:pPr>
      <w:r w:rsidRPr="005F09AC">
        <w:rPr>
          <w:rFonts w:ascii="Times New Roman" w:hAnsi="Times New Roman"/>
          <w:color w:val="000000"/>
          <w:sz w:val="28"/>
          <w:szCs w:val="28"/>
          <w:lang w:val="kk-KZ"/>
        </w:rPr>
        <w:t>Пайдаланылатын кабельдің түрін таңдау ӘЖ-нің жай-күйін және оны құрылыс кезінде ажырату мүмкіндігін және ТОБЖ-ны ықтимал жөндеуді ескере отырып, экономикалық орындылықпен айқындалу</w:t>
      </w:r>
      <w:r>
        <w:rPr>
          <w:rFonts w:ascii="Times New Roman" w:hAnsi="Times New Roman"/>
          <w:color w:val="000000"/>
          <w:sz w:val="28"/>
          <w:szCs w:val="28"/>
          <w:lang w:val="kk-KZ"/>
        </w:rPr>
        <w:t>ы</w:t>
      </w:r>
      <w:r w:rsidRPr="005F09AC">
        <w:rPr>
          <w:rFonts w:ascii="Times New Roman" w:hAnsi="Times New Roman"/>
          <w:color w:val="000000"/>
          <w:sz w:val="28"/>
          <w:szCs w:val="28"/>
          <w:lang w:val="kk-KZ"/>
        </w:rPr>
        <w:t xml:space="preserve"> тиіс.  </w:t>
      </w:r>
      <w:r w:rsidRPr="005F09AC">
        <w:rPr>
          <w:rFonts w:ascii="Times New Roman" w:hAnsi="Times New Roman"/>
          <w:sz w:val="28"/>
          <w:szCs w:val="28"/>
          <w:lang w:val="kk-KZ"/>
        </w:rPr>
        <w:t xml:space="preserve"> </w:t>
      </w:r>
      <w:r w:rsidR="00C25B74" w:rsidRPr="005F09AC">
        <w:rPr>
          <w:rFonts w:ascii="Times New Roman" w:hAnsi="Times New Roman"/>
          <w:sz w:val="28"/>
          <w:szCs w:val="28"/>
          <w:lang w:val="kk-KZ"/>
        </w:rPr>
        <w:t xml:space="preserve"> </w:t>
      </w:r>
    </w:p>
    <w:p w14:paraId="0DB935A1" w14:textId="6994A8CE" w:rsidR="00C25B74" w:rsidRPr="00386992" w:rsidRDefault="005F09AC" w:rsidP="00C25B74">
      <w:pPr>
        <w:suppressAutoHyphens/>
        <w:spacing w:after="0" w:line="240" w:lineRule="auto"/>
        <w:ind w:firstLine="567"/>
        <w:jc w:val="both"/>
        <w:rPr>
          <w:rFonts w:ascii="Times New Roman" w:hAnsi="Times New Roman"/>
          <w:sz w:val="28"/>
          <w:szCs w:val="28"/>
          <w:lang w:val="kk-KZ"/>
        </w:rPr>
      </w:pPr>
      <w:r w:rsidRPr="00386992">
        <w:rPr>
          <w:rFonts w:ascii="Times New Roman" w:hAnsi="Times New Roman"/>
          <w:color w:val="000000"/>
          <w:sz w:val="28"/>
          <w:szCs w:val="28"/>
          <w:lang w:val="kk-KZ"/>
        </w:rPr>
        <w:t xml:space="preserve">ТОБЖ ілу мақсатында </w:t>
      </w:r>
      <w:r w:rsidR="001B6961" w:rsidRPr="00386992">
        <w:rPr>
          <w:rFonts w:ascii="Times New Roman" w:hAnsi="Times New Roman"/>
          <w:color w:val="000000"/>
          <w:sz w:val="28"/>
          <w:szCs w:val="28"/>
          <w:lang w:val="kk-KZ"/>
        </w:rPr>
        <w:t xml:space="preserve"> </w:t>
      </w:r>
      <w:r w:rsidRPr="00386992">
        <w:rPr>
          <w:rFonts w:ascii="Times New Roman" w:hAnsi="Times New Roman"/>
          <w:color w:val="000000"/>
          <w:sz w:val="28"/>
          <w:szCs w:val="28"/>
          <w:lang w:val="kk-KZ"/>
        </w:rPr>
        <w:t xml:space="preserve"> электр желілік инфрақұрылымды уақытша шектеулі пайдалануға беру жолымен </w:t>
      </w:r>
      <w:r w:rsidR="001B6961" w:rsidRPr="00386992">
        <w:rPr>
          <w:rFonts w:ascii="Times New Roman" w:hAnsi="Times New Roman"/>
          <w:color w:val="000000"/>
          <w:sz w:val="28"/>
          <w:szCs w:val="28"/>
          <w:lang w:val="kk-KZ"/>
        </w:rPr>
        <w:t>б</w:t>
      </w:r>
      <w:r w:rsidRPr="00386992">
        <w:rPr>
          <w:rFonts w:ascii="Times New Roman" w:hAnsi="Times New Roman"/>
          <w:color w:val="000000"/>
          <w:sz w:val="28"/>
          <w:szCs w:val="28"/>
          <w:lang w:val="kk-KZ"/>
        </w:rPr>
        <w:t>өгде ұйымдардың (байланыс операторларының) тарифтік емес инвестицияларын тарта отырып ТОБЖ-ӘЖ салуға жол беріледі.</w:t>
      </w:r>
      <w:r w:rsidR="00386992" w:rsidRPr="00386992">
        <w:rPr>
          <w:rFonts w:ascii="Times New Roman" w:hAnsi="Times New Roman"/>
          <w:color w:val="000000"/>
          <w:sz w:val="28"/>
          <w:szCs w:val="28"/>
          <w:lang w:val="kk-KZ"/>
        </w:rPr>
        <w:t xml:space="preserve"> ДО</w:t>
      </w:r>
      <w:r w:rsidR="001B6961" w:rsidRPr="00386992">
        <w:rPr>
          <w:rFonts w:ascii="Times New Roman" w:hAnsi="Times New Roman"/>
          <w:color w:val="000000"/>
          <w:sz w:val="28"/>
          <w:szCs w:val="28"/>
          <w:lang w:val="kk-KZ"/>
        </w:rPr>
        <w:t xml:space="preserve"> ӘЖ арқылы өту құқығы үшін меншікке талшықты-оптикалық кабельдегі талшықтың кемінде 1/12 бөлігін алу керек</w:t>
      </w:r>
      <w:r w:rsidR="00386992" w:rsidRPr="00386992">
        <w:rPr>
          <w:rFonts w:ascii="Times New Roman" w:hAnsi="Times New Roman"/>
          <w:color w:val="000000"/>
          <w:sz w:val="28"/>
          <w:szCs w:val="28"/>
          <w:lang w:val="kk-KZ"/>
        </w:rPr>
        <w:t xml:space="preserve">. </w:t>
      </w:r>
    </w:p>
    <w:p w14:paraId="154B0827" w14:textId="684C8CC3" w:rsidR="00C25B74" w:rsidRPr="00386992" w:rsidRDefault="00386992" w:rsidP="00C25B74">
      <w:pPr>
        <w:suppressAutoHyphens/>
        <w:spacing w:after="0" w:line="240" w:lineRule="auto"/>
        <w:ind w:firstLine="567"/>
        <w:jc w:val="both"/>
        <w:rPr>
          <w:rFonts w:ascii="Times New Roman" w:hAnsi="Times New Roman"/>
          <w:sz w:val="28"/>
          <w:szCs w:val="28"/>
          <w:lang w:val="kk-KZ"/>
        </w:rPr>
      </w:pPr>
      <w:r w:rsidRPr="00386992">
        <w:rPr>
          <w:rFonts w:ascii="Times New Roman" w:hAnsi="Times New Roman"/>
          <w:color w:val="000000"/>
          <w:sz w:val="28"/>
          <w:szCs w:val="28"/>
          <w:lang w:val="kk-KZ"/>
        </w:rPr>
        <w:t>ТОБЖ құрылысы негізінен байланыс каналдарын физикалық резервтеуді қамтамасыз ету үшін байланыс тораптарын біріктірудің радиалды-сақиналы қағидаты бойынша жүзеге асырылуы тиіс.</w:t>
      </w:r>
      <w:r w:rsidRPr="00386992">
        <w:rPr>
          <w:rFonts w:ascii="Times New Roman" w:hAnsi="Times New Roman"/>
          <w:sz w:val="28"/>
          <w:szCs w:val="28"/>
          <w:lang w:val="kk-KZ"/>
        </w:rPr>
        <w:t xml:space="preserve">    </w:t>
      </w:r>
    </w:p>
    <w:p w14:paraId="7A848F84" w14:textId="34C9BF78" w:rsidR="00C25B74" w:rsidRPr="00386992" w:rsidRDefault="00386992" w:rsidP="00C25B74">
      <w:pPr>
        <w:suppressAutoHyphens/>
        <w:spacing w:after="0" w:line="240" w:lineRule="auto"/>
        <w:ind w:firstLine="567"/>
        <w:jc w:val="both"/>
        <w:rPr>
          <w:rFonts w:ascii="Times New Roman" w:hAnsi="Times New Roman"/>
          <w:sz w:val="28"/>
          <w:szCs w:val="28"/>
          <w:lang w:val="kk-KZ"/>
        </w:rPr>
      </w:pPr>
      <w:r w:rsidRPr="00386992">
        <w:rPr>
          <w:rFonts w:ascii="Times New Roman" w:hAnsi="Times New Roman"/>
          <w:color w:val="000000"/>
          <w:sz w:val="28"/>
          <w:szCs w:val="28"/>
          <w:lang w:val="kk-KZ"/>
        </w:rPr>
        <w:t xml:space="preserve">ТОБЖ салу үшін ТОБЖ трассасымен бағыт бойынша сәйкес келетін әртүрлі кернеулі бірнеше ӘЖ пайдалануға жол беріледі. </w:t>
      </w:r>
      <w:r w:rsidRPr="00386992">
        <w:rPr>
          <w:rFonts w:ascii="Times New Roman" w:hAnsi="Times New Roman"/>
          <w:sz w:val="28"/>
          <w:szCs w:val="28"/>
          <w:lang w:val="kk-KZ"/>
        </w:rPr>
        <w:t xml:space="preserve"> </w:t>
      </w:r>
    </w:p>
    <w:p w14:paraId="4A82A281" w14:textId="5BC12B40" w:rsidR="00C25B74" w:rsidRPr="00386992" w:rsidRDefault="00386992" w:rsidP="00C25B74">
      <w:pPr>
        <w:suppressAutoHyphens/>
        <w:spacing w:after="0" w:line="240" w:lineRule="auto"/>
        <w:ind w:firstLine="567"/>
        <w:jc w:val="both"/>
        <w:rPr>
          <w:rFonts w:ascii="Times New Roman" w:hAnsi="Times New Roman"/>
          <w:sz w:val="28"/>
          <w:szCs w:val="28"/>
          <w:lang w:val="kk-KZ"/>
        </w:rPr>
      </w:pPr>
      <w:r w:rsidRPr="00386992">
        <w:rPr>
          <w:rFonts w:ascii="Times New Roman" w:hAnsi="Times New Roman"/>
          <w:color w:val="000000"/>
          <w:sz w:val="28"/>
          <w:szCs w:val="28"/>
          <w:lang w:val="kk-KZ"/>
        </w:rPr>
        <w:t xml:space="preserve">Көлік желісі жұмысының сенімділігіне қойылатын жоғары талаптарды ескере отырып, нақты уақыт режимінде оптикалық талшықтардың физикалық параметрлерінің жай-күйіне мониторинг жүргізуге мүмкіндік беретін оптикалық талшықтар мониторингінің автоматтандырылған жүйелерін орнатудың орындылығын айқындау қажет.  </w:t>
      </w:r>
      <w:r w:rsidRPr="00386992">
        <w:rPr>
          <w:rFonts w:ascii="Times New Roman" w:hAnsi="Times New Roman"/>
          <w:sz w:val="28"/>
          <w:szCs w:val="28"/>
          <w:lang w:val="kk-KZ"/>
        </w:rPr>
        <w:t xml:space="preserve"> </w:t>
      </w:r>
    </w:p>
    <w:p w14:paraId="10A109E8" w14:textId="753E1EE9" w:rsidR="00C25B74" w:rsidRPr="00386992" w:rsidRDefault="00386992" w:rsidP="00C25B74">
      <w:pPr>
        <w:suppressAutoHyphens/>
        <w:spacing w:after="0" w:line="240" w:lineRule="auto"/>
        <w:ind w:firstLine="567"/>
        <w:jc w:val="both"/>
        <w:rPr>
          <w:rFonts w:ascii="Times New Roman" w:hAnsi="Times New Roman"/>
          <w:sz w:val="28"/>
          <w:szCs w:val="28"/>
          <w:lang w:val="kk-KZ"/>
        </w:rPr>
      </w:pPr>
      <w:r w:rsidRPr="00386992">
        <w:rPr>
          <w:rFonts w:ascii="Times New Roman" w:hAnsi="Times New Roman"/>
          <w:color w:val="000000"/>
          <w:sz w:val="28"/>
          <w:szCs w:val="28"/>
          <w:lang w:val="kk-KZ"/>
        </w:rPr>
        <w:t>ТОБЖ дамуының негізгі қағидаттары мен бағыттары</w:t>
      </w:r>
      <w:r>
        <w:rPr>
          <w:rFonts w:ascii="Times New Roman" w:hAnsi="Times New Roman"/>
          <w:color w:val="000000"/>
          <w:sz w:val="28"/>
          <w:szCs w:val="28"/>
          <w:lang w:val="kk-KZ"/>
        </w:rPr>
        <w:t xml:space="preserve"> келесілер</w:t>
      </w:r>
      <w:r w:rsidRPr="00386992">
        <w:rPr>
          <w:rFonts w:ascii="Times New Roman" w:hAnsi="Times New Roman"/>
          <w:color w:val="000000"/>
          <w:sz w:val="28"/>
          <w:szCs w:val="28"/>
          <w:lang w:val="kk-KZ"/>
        </w:rPr>
        <w:t xml:space="preserve"> болып табылады</w:t>
      </w:r>
      <w:r>
        <w:rPr>
          <w:rFonts w:ascii="Times New Roman" w:hAnsi="Times New Roman"/>
          <w:color w:val="000000"/>
          <w:sz w:val="28"/>
          <w:szCs w:val="28"/>
          <w:lang w:val="kk-KZ"/>
        </w:rPr>
        <w:t>:</w:t>
      </w:r>
      <w:r w:rsidRPr="00386992">
        <w:rPr>
          <w:rFonts w:ascii="Times New Roman" w:hAnsi="Times New Roman"/>
          <w:color w:val="000000"/>
          <w:sz w:val="28"/>
          <w:szCs w:val="28"/>
          <w:lang w:val="kk-KZ"/>
        </w:rPr>
        <w:t xml:space="preserve"> </w:t>
      </w:r>
      <w:r w:rsidRPr="00386992">
        <w:rPr>
          <w:rFonts w:ascii="Times New Roman" w:hAnsi="Times New Roman"/>
          <w:sz w:val="28"/>
          <w:szCs w:val="28"/>
          <w:lang w:val="kk-KZ"/>
        </w:rPr>
        <w:t xml:space="preserve">   </w:t>
      </w:r>
    </w:p>
    <w:p w14:paraId="0D05B0FF" w14:textId="38B005E6" w:rsidR="00C25B74" w:rsidRPr="00386992" w:rsidRDefault="00386992" w:rsidP="00C25B74">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386992">
        <w:rPr>
          <w:rFonts w:ascii="Times New Roman" w:hAnsi="Times New Roman"/>
          <w:color w:val="000000"/>
          <w:sz w:val="28"/>
          <w:szCs w:val="28"/>
          <w:lang w:val="kk-KZ"/>
        </w:rPr>
        <w:t>ТОБЖ құрылысына байланыс операторлары мен басқа да бөгде ұйымдардың тарифтік емес инвестицияларын тарту;</w:t>
      </w:r>
      <w:r w:rsidRPr="00386992">
        <w:rPr>
          <w:rFonts w:ascii="Times New Roman" w:hAnsi="Times New Roman"/>
          <w:sz w:val="28"/>
          <w:szCs w:val="28"/>
          <w:lang w:val="kk-KZ"/>
        </w:rPr>
        <w:t xml:space="preserve">  </w:t>
      </w:r>
    </w:p>
    <w:p w14:paraId="2E63E474" w14:textId="317FFB0E" w:rsidR="00C25B74" w:rsidRPr="00386992" w:rsidRDefault="00386992" w:rsidP="00C25B74">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386992">
        <w:rPr>
          <w:rFonts w:ascii="Times New Roman" w:hAnsi="Times New Roman"/>
          <w:color w:val="000000"/>
          <w:sz w:val="28"/>
          <w:szCs w:val="28"/>
          <w:lang w:val="kk-KZ"/>
        </w:rPr>
        <w:t>ТОБЖ ресурстарымен және шарттық негізде бөгде иелерімен байланыс желілерінің басқа инфрақұрылымымен өзара алмасу.</w:t>
      </w:r>
      <w:r w:rsidRPr="00386992">
        <w:rPr>
          <w:rFonts w:ascii="Times New Roman" w:hAnsi="Times New Roman"/>
          <w:sz w:val="28"/>
          <w:szCs w:val="28"/>
          <w:lang w:val="kk-KZ"/>
        </w:rPr>
        <w:t xml:space="preserve">   </w:t>
      </w:r>
    </w:p>
    <w:p w14:paraId="49400A5C" w14:textId="614608B8" w:rsidR="00C25B74" w:rsidRPr="00386992" w:rsidRDefault="00386992" w:rsidP="00C25B74">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386992">
        <w:rPr>
          <w:rFonts w:ascii="Times New Roman" w:hAnsi="Times New Roman"/>
          <w:color w:val="000000"/>
          <w:sz w:val="28"/>
          <w:szCs w:val="28"/>
          <w:lang w:val="kk-KZ"/>
        </w:rPr>
        <w:t xml:space="preserve">TDM жабдығын пайдаланудан жоспарлы шығару және IP/Ethernet-ке көшу. </w:t>
      </w:r>
      <w:r w:rsidRPr="00386992">
        <w:rPr>
          <w:rFonts w:ascii="Times New Roman" w:hAnsi="Times New Roman"/>
          <w:sz w:val="28"/>
          <w:szCs w:val="28"/>
          <w:lang w:val="kk-KZ"/>
        </w:rPr>
        <w:t xml:space="preserve"> </w:t>
      </w:r>
    </w:p>
    <w:p w14:paraId="38DA4B8E" w14:textId="74387741" w:rsidR="00C25B74" w:rsidRPr="00386992" w:rsidRDefault="00386992" w:rsidP="00C25B74">
      <w:pPr>
        <w:suppressAutoHyphens/>
        <w:spacing w:after="0" w:line="240" w:lineRule="auto"/>
        <w:ind w:firstLine="567"/>
        <w:jc w:val="both"/>
        <w:rPr>
          <w:rFonts w:ascii="Times New Roman" w:hAnsi="Times New Roman"/>
          <w:sz w:val="28"/>
          <w:szCs w:val="28"/>
          <w:lang w:val="kk-KZ"/>
        </w:rPr>
      </w:pPr>
      <w:r w:rsidRPr="00386992">
        <w:rPr>
          <w:rFonts w:ascii="Times New Roman" w:hAnsi="Times New Roman"/>
          <w:color w:val="000000"/>
          <w:sz w:val="28"/>
          <w:szCs w:val="28"/>
          <w:lang w:val="kk-KZ"/>
        </w:rPr>
        <w:t xml:space="preserve">ТОБЖ қолдану: Көліктік байланыс желісін құру үшін инфрақұрылымның басым түрі. Қол жеткізу желісін ұйымдастыруда ТОБЖ қолдану техникалық талаптармен және экономикалық орындылықпен айқындалады.  </w:t>
      </w:r>
      <w:r w:rsidRPr="00386992">
        <w:rPr>
          <w:rFonts w:ascii="Times New Roman" w:hAnsi="Times New Roman"/>
          <w:sz w:val="28"/>
          <w:szCs w:val="28"/>
          <w:lang w:val="kk-KZ"/>
        </w:rPr>
        <w:t xml:space="preserve">  </w:t>
      </w:r>
      <w:r w:rsidR="00C25B74" w:rsidRPr="00386992">
        <w:rPr>
          <w:rFonts w:ascii="Times New Roman" w:hAnsi="Times New Roman"/>
          <w:sz w:val="28"/>
          <w:szCs w:val="28"/>
          <w:lang w:val="kk-KZ"/>
        </w:rPr>
        <w:t xml:space="preserve"> </w:t>
      </w:r>
      <w:r w:rsidRPr="00386992">
        <w:rPr>
          <w:rFonts w:ascii="Times New Roman" w:hAnsi="Times New Roman"/>
          <w:sz w:val="28"/>
          <w:szCs w:val="28"/>
          <w:lang w:val="kk-KZ"/>
        </w:rPr>
        <w:t xml:space="preserve"> </w:t>
      </w:r>
    </w:p>
    <w:p w14:paraId="29916226" w14:textId="581F7E6C" w:rsidR="00C25B74" w:rsidRPr="00386992" w:rsidRDefault="00386992" w:rsidP="00C25B74">
      <w:pPr>
        <w:keepNext/>
        <w:suppressAutoHyphens/>
        <w:spacing w:after="0" w:line="240" w:lineRule="auto"/>
        <w:jc w:val="both"/>
        <w:outlineLvl w:val="2"/>
        <w:rPr>
          <w:rFonts w:ascii="Times New Roman" w:hAnsi="Times New Roman"/>
          <w:b/>
          <w:bCs/>
          <w:sz w:val="28"/>
          <w:szCs w:val="28"/>
        </w:rPr>
      </w:pPr>
      <w:bookmarkStart w:id="68" w:name="_Toc417478914"/>
      <w:bookmarkStart w:id="69" w:name="_Toc462912640"/>
      <w:bookmarkStart w:id="70" w:name="_Toc462923334"/>
      <w:bookmarkStart w:id="71" w:name="_Toc462923441"/>
      <w:r w:rsidRPr="00386992">
        <w:rPr>
          <w:rFonts w:ascii="Times New Roman" w:hAnsi="Times New Roman"/>
          <w:b/>
          <w:bCs/>
          <w:color w:val="000000"/>
          <w:sz w:val="28"/>
          <w:szCs w:val="28"/>
        </w:rPr>
        <w:t xml:space="preserve">Электр беру </w:t>
      </w:r>
      <w:proofErr w:type="spellStart"/>
      <w:r w:rsidRPr="00386992">
        <w:rPr>
          <w:rFonts w:ascii="Times New Roman" w:hAnsi="Times New Roman"/>
          <w:b/>
          <w:bCs/>
          <w:color w:val="000000"/>
          <w:sz w:val="28"/>
          <w:szCs w:val="28"/>
        </w:rPr>
        <w:t>желісі</w:t>
      </w:r>
      <w:proofErr w:type="spellEnd"/>
      <w:r w:rsidRPr="00386992">
        <w:rPr>
          <w:rFonts w:ascii="Times New Roman" w:hAnsi="Times New Roman"/>
          <w:b/>
          <w:bCs/>
          <w:color w:val="000000"/>
          <w:sz w:val="28"/>
          <w:szCs w:val="28"/>
        </w:rPr>
        <w:t xml:space="preserve"> </w:t>
      </w:r>
      <w:proofErr w:type="spellStart"/>
      <w:r w:rsidRPr="00386992">
        <w:rPr>
          <w:rFonts w:ascii="Times New Roman" w:hAnsi="Times New Roman"/>
          <w:b/>
          <w:bCs/>
          <w:color w:val="000000"/>
          <w:sz w:val="28"/>
          <w:szCs w:val="28"/>
        </w:rPr>
        <w:t>бойынша</w:t>
      </w:r>
      <w:proofErr w:type="spellEnd"/>
      <w:r w:rsidRPr="00386992">
        <w:rPr>
          <w:rFonts w:ascii="Times New Roman" w:hAnsi="Times New Roman"/>
          <w:b/>
          <w:bCs/>
          <w:color w:val="000000"/>
          <w:sz w:val="28"/>
          <w:szCs w:val="28"/>
        </w:rPr>
        <w:t xml:space="preserve"> </w:t>
      </w:r>
      <w:proofErr w:type="spellStart"/>
      <w:r w:rsidRPr="00386992">
        <w:rPr>
          <w:rFonts w:ascii="Times New Roman" w:hAnsi="Times New Roman"/>
          <w:b/>
          <w:bCs/>
          <w:color w:val="000000"/>
          <w:sz w:val="28"/>
          <w:szCs w:val="28"/>
        </w:rPr>
        <w:t>деректерді</w:t>
      </w:r>
      <w:proofErr w:type="spellEnd"/>
      <w:r w:rsidRPr="00386992">
        <w:rPr>
          <w:rFonts w:ascii="Times New Roman" w:hAnsi="Times New Roman"/>
          <w:b/>
          <w:bCs/>
          <w:color w:val="000000"/>
          <w:sz w:val="28"/>
          <w:szCs w:val="28"/>
        </w:rPr>
        <w:t xml:space="preserve"> беру </w:t>
      </w:r>
      <w:r w:rsidRPr="00386992">
        <w:rPr>
          <w:rFonts w:ascii="Times New Roman" w:hAnsi="Times New Roman"/>
          <w:b/>
          <w:bCs/>
          <w:color w:val="000000"/>
          <w:sz w:val="28"/>
          <w:szCs w:val="28"/>
          <w:lang w:val="kk-KZ"/>
        </w:rPr>
        <w:t>каналдары</w:t>
      </w:r>
      <w:r w:rsidR="00C25B74" w:rsidRPr="00386992">
        <w:rPr>
          <w:rFonts w:ascii="Times New Roman" w:hAnsi="Times New Roman"/>
          <w:b/>
          <w:bCs/>
          <w:sz w:val="28"/>
          <w:szCs w:val="28"/>
        </w:rPr>
        <w:t>.</w:t>
      </w:r>
      <w:bookmarkEnd w:id="68"/>
      <w:bookmarkEnd w:id="69"/>
      <w:bookmarkEnd w:id="70"/>
      <w:bookmarkEnd w:id="71"/>
    </w:p>
    <w:p w14:paraId="496F244B" w14:textId="77777777" w:rsidR="00C25B74" w:rsidRPr="00C25B74" w:rsidRDefault="00C25B74" w:rsidP="00C25B74">
      <w:pPr>
        <w:keepNext/>
        <w:suppressAutoHyphens/>
        <w:spacing w:after="0" w:line="240" w:lineRule="auto"/>
        <w:jc w:val="both"/>
        <w:outlineLvl w:val="2"/>
        <w:rPr>
          <w:rFonts w:ascii="Times New Roman" w:hAnsi="Times New Roman"/>
          <w:b/>
          <w:bCs/>
          <w:sz w:val="28"/>
          <w:szCs w:val="28"/>
        </w:rPr>
      </w:pPr>
      <w:bookmarkStart w:id="72" w:name="_Toc417478916"/>
      <w:bookmarkStart w:id="73" w:name="_Toc462912642"/>
      <w:bookmarkStart w:id="74" w:name="_Toc462923336"/>
      <w:bookmarkStart w:id="75" w:name="_Toc462923443"/>
      <w:r w:rsidRPr="00C25B74">
        <w:rPr>
          <w:rFonts w:ascii="Times New Roman" w:hAnsi="Times New Roman"/>
          <w:b/>
          <w:bCs/>
          <w:sz w:val="28"/>
          <w:szCs w:val="28"/>
        </w:rPr>
        <w:t>БШПД</w:t>
      </w:r>
      <w:bookmarkEnd w:id="72"/>
      <w:bookmarkEnd w:id="73"/>
      <w:bookmarkEnd w:id="74"/>
      <w:bookmarkEnd w:id="75"/>
      <w:r w:rsidRPr="00C25B74">
        <w:rPr>
          <w:rFonts w:ascii="Times New Roman" w:hAnsi="Times New Roman"/>
          <w:b/>
          <w:bCs/>
          <w:sz w:val="28"/>
          <w:szCs w:val="28"/>
        </w:rPr>
        <w:t>.</w:t>
      </w:r>
    </w:p>
    <w:p w14:paraId="47D03EF1" w14:textId="59D8D291" w:rsidR="00C25B74" w:rsidRPr="00CA486A" w:rsidRDefault="00CA486A" w:rsidP="00C25B74">
      <w:pPr>
        <w:suppressAutoHyphens/>
        <w:spacing w:after="0" w:line="240" w:lineRule="auto"/>
        <w:ind w:firstLine="567"/>
        <w:jc w:val="both"/>
        <w:rPr>
          <w:rFonts w:ascii="Times New Roman" w:hAnsi="Times New Roman"/>
          <w:sz w:val="28"/>
          <w:szCs w:val="28"/>
          <w:lang w:val="kk-KZ"/>
        </w:rPr>
      </w:pPr>
      <w:r>
        <w:rPr>
          <w:rFonts w:ascii="Times New Roman" w:hAnsi="Times New Roman"/>
          <w:color w:val="000000"/>
          <w:sz w:val="28"/>
          <w:szCs w:val="28"/>
          <w:lang w:val="kk-KZ"/>
        </w:rPr>
        <w:t xml:space="preserve">ДО </w:t>
      </w:r>
      <w:proofErr w:type="spellStart"/>
      <w:r w:rsidRPr="00CA486A">
        <w:rPr>
          <w:rFonts w:ascii="Times New Roman" w:hAnsi="Times New Roman"/>
          <w:color w:val="000000"/>
          <w:sz w:val="28"/>
          <w:szCs w:val="28"/>
        </w:rPr>
        <w:t>басқаруындағы</w:t>
      </w:r>
      <w:proofErr w:type="spellEnd"/>
      <w:r w:rsidRPr="00CA486A">
        <w:rPr>
          <w:rFonts w:ascii="Times New Roman" w:hAnsi="Times New Roman"/>
          <w:color w:val="000000"/>
          <w:sz w:val="28"/>
          <w:szCs w:val="28"/>
        </w:rPr>
        <w:t xml:space="preserve"> энергия </w:t>
      </w:r>
      <w:proofErr w:type="spellStart"/>
      <w:r w:rsidRPr="00CA486A">
        <w:rPr>
          <w:rFonts w:ascii="Times New Roman" w:hAnsi="Times New Roman"/>
          <w:color w:val="000000"/>
          <w:sz w:val="28"/>
          <w:szCs w:val="28"/>
        </w:rPr>
        <w:t>объектілерін</w:t>
      </w:r>
      <w:proofErr w:type="spellEnd"/>
      <w:r>
        <w:rPr>
          <w:rFonts w:ascii="Times New Roman" w:hAnsi="Times New Roman"/>
          <w:color w:val="000000"/>
          <w:sz w:val="28"/>
          <w:szCs w:val="28"/>
          <w:lang w:val="kk-KZ"/>
        </w:rPr>
        <w:t>е кіру</w:t>
      </w:r>
      <w:r w:rsidRPr="00CA486A">
        <w:rPr>
          <w:rFonts w:ascii="Times New Roman" w:hAnsi="Times New Roman"/>
          <w:color w:val="000000"/>
          <w:sz w:val="28"/>
          <w:szCs w:val="28"/>
        </w:rPr>
        <w:t xml:space="preserve">  </w:t>
      </w:r>
      <w:proofErr w:type="spellStart"/>
      <w:r w:rsidRPr="00CA486A">
        <w:rPr>
          <w:rFonts w:ascii="Times New Roman" w:hAnsi="Times New Roman"/>
          <w:color w:val="000000"/>
          <w:sz w:val="28"/>
          <w:szCs w:val="28"/>
        </w:rPr>
        <w:t>желісін</w:t>
      </w:r>
      <w:proofErr w:type="spellEnd"/>
      <w:r w:rsidRPr="00CA486A">
        <w:rPr>
          <w:rFonts w:ascii="Times New Roman" w:hAnsi="Times New Roman"/>
          <w:color w:val="000000"/>
          <w:sz w:val="28"/>
          <w:szCs w:val="28"/>
        </w:rPr>
        <w:t xml:space="preserve"> </w:t>
      </w:r>
      <w:proofErr w:type="spellStart"/>
      <w:r w:rsidRPr="00CA486A">
        <w:rPr>
          <w:rFonts w:ascii="Times New Roman" w:hAnsi="Times New Roman"/>
          <w:color w:val="000000"/>
          <w:sz w:val="28"/>
          <w:szCs w:val="28"/>
        </w:rPr>
        <w:t>құру</w:t>
      </w:r>
      <w:proofErr w:type="spellEnd"/>
      <w:r w:rsidRPr="00CA486A">
        <w:rPr>
          <w:rFonts w:ascii="Times New Roman" w:hAnsi="Times New Roman"/>
          <w:color w:val="000000"/>
          <w:sz w:val="28"/>
          <w:szCs w:val="28"/>
        </w:rPr>
        <w:t xml:space="preserve"> </w:t>
      </w:r>
      <w:proofErr w:type="spellStart"/>
      <w:r w:rsidRPr="00CA486A">
        <w:rPr>
          <w:rFonts w:ascii="Times New Roman" w:hAnsi="Times New Roman"/>
          <w:color w:val="000000"/>
          <w:sz w:val="28"/>
          <w:szCs w:val="28"/>
        </w:rPr>
        <w:t>кезінде</w:t>
      </w:r>
      <w:proofErr w:type="spellEnd"/>
      <w:r w:rsidRPr="00CA486A">
        <w:rPr>
          <w:rFonts w:ascii="Times New Roman" w:hAnsi="Times New Roman"/>
          <w:color w:val="000000"/>
          <w:sz w:val="28"/>
          <w:szCs w:val="28"/>
        </w:rPr>
        <w:t xml:space="preserve"> </w:t>
      </w:r>
      <w:proofErr w:type="spellStart"/>
      <w:r w:rsidRPr="00CA486A">
        <w:rPr>
          <w:rFonts w:ascii="Times New Roman" w:hAnsi="Times New Roman"/>
          <w:color w:val="000000"/>
          <w:sz w:val="28"/>
          <w:szCs w:val="28"/>
        </w:rPr>
        <w:t>сымсыз</w:t>
      </w:r>
      <w:proofErr w:type="spellEnd"/>
      <w:r w:rsidRPr="00CA486A">
        <w:rPr>
          <w:rFonts w:ascii="Times New Roman" w:hAnsi="Times New Roman"/>
          <w:color w:val="000000"/>
          <w:sz w:val="28"/>
          <w:szCs w:val="28"/>
        </w:rPr>
        <w:t xml:space="preserve"> </w:t>
      </w:r>
      <w:proofErr w:type="spellStart"/>
      <w:r w:rsidRPr="00CA486A">
        <w:rPr>
          <w:rFonts w:ascii="Times New Roman" w:hAnsi="Times New Roman"/>
          <w:color w:val="000000"/>
          <w:sz w:val="28"/>
          <w:szCs w:val="28"/>
        </w:rPr>
        <w:t>кең</w:t>
      </w:r>
      <w:proofErr w:type="spellEnd"/>
      <w:r w:rsidRPr="00CA486A">
        <w:rPr>
          <w:rFonts w:ascii="Times New Roman" w:hAnsi="Times New Roman"/>
          <w:color w:val="000000"/>
          <w:sz w:val="28"/>
          <w:szCs w:val="28"/>
        </w:rPr>
        <w:t xml:space="preserve"> </w:t>
      </w:r>
      <w:proofErr w:type="spellStart"/>
      <w:r w:rsidRPr="00CA486A">
        <w:rPr>
          <w:rFonts w:ascii="Times New Roman" w:hAnsi="Times New Roman"/>
          <w:color w:val="000000"/>
          <w:sz w:val="28"/>
          <w:szCs w:val="28"/>
        </w:rPr>
        <w:t>жолақты</w:t>
      </w:r>
      <w:proofErr w:type="spellEnd"/>
      <w:r w:rsidRPr="00CA486A">
        <w:rPr>
          <w:rFonts w:ascii="Times New Roman" w:hAnsi="Times New Roman"/>
          <w:color w:val="000000"/>
          <w:sz w:val="28"/>
          <w:szCs w:val="28"/>
        </w:rPr>
        <w:t xml:space="preserve"> </w:t>
      </w:r>
      <w:r>
        <w:rPr>
          <w:rFonts w:ascii="Times New Roman" w:hAnsi="Times New Roman"/>
          <w:color w:val="000000"/>
          <w:sz w:val="28"/>
          <w:szCs w:val="28"/>
          <w:lang w:val="kk-KZ"/>
        </w:rPr>
        <w:t>кіру</w:t>
      </w:r>
      <w:r w:rsidRPr="00CA486A">
        <w:rPr>
          <w:rFonts w:ascii="Times New Roman" w:hAnsi="Times New Roman"/>
          <w:color w:val="000000"/>
          <w:sz w:val="28"/>
          <w:szCs w:val="28"/>
        </w:rPr>
        <w:t xml:space="preserve"> </w:t>
      </w:r>
      <w:proofErr w:type="spellStart"/>
      <w:r w:rsidRPr="00CA486A">
        <w:rPr>
          <w:rFonts w:ascii="Times New Roman" w:hAnsi="Times New Roman"/>
          <w:color w:val="000000"/>
          <w:sz w:val="28"/>
          <w:szCs w:val="28"/>
        </w:rPr>
        <w:t>жабдығын</w:t>
      </w:r>
      <w:proofErr w:type="spellEnd"/>
      <w:r w:rsidRPr="00CA486A">
        <w:rPr>
          <w:rFonts w:ascii="Times New Roman" w:hAnsi="Times New Roman"/>
          <w:color w:val="000000"/>
          <w:sz w:val="28"/>
          <w:szCs w:val="28"/>
        </w:rPr>
        <w:t xml:space="preserve"> (</w:t>
      </w:r>
      <w:r>
        <w:rPr>
          <w:rFonts w:ascii="Times New Roman" w:hAnsi="Times New Roman"/>
          <w:color w:val="000000"/>
          <w:sz w:val="28"/>
          <w:szCs w:val="28"/>
          <w:lang w:val="kk-KZ"/>
        </w:rPr>
        <w:t>СККЖ</w:t>
      </w:r>
      <w:r w:rsidRPr="00CA486A">
        <w:rPr>
          <w:rFonts w:ascii="Times New Roman" w:hAnsi="Times New Roman"/>
          <w:color w:val="000000"/>
          <w:sz w:val="28"/>
          <w:szCs w:val="28"/>
        </w:rPr>
        <w:t xml:space="preserve">), </w:t>
      </w:r>
      <w:proofErr w:type="spellStart"/>
      <w:r w:rsidRPr="00CA486A">
        <w:rPr>
          <w:rFonts w:ascii="Times New Roman" w:hAnsi="Times New Roman"/>
          <w:color w:val="000000"/>
          <w:sz w:val="28"/>
          <w:szCs w:val="28"/>
        </w:rPr>
        <w:t>оның</w:t>
      </w:r>
      <w:proofErr w:type="spellEnd"/>
      <w:r w:rsidRPr="00CA486A">
        <w:rPr>
          <w:rFonts w:ascii="Times New Roman" w:hAnsi="Times New Roman"/>
          <w:color w:val="000000"/>
          <w:sz w:val="28"/>
          <w:szCs w:val="28"/>
        </w:rPr>
        <w:t xml:space="preserve"> </w:t>
      </w:r>
      <w:proofErr w:type="spellStart"/>
      <w:r w:rsidRPr="00CA486A">
        <w:rPr>
          <w:rFonts w:ascii="Times New Roman" w:hAnsi="Times New Roman"/>
          <w:color w:val="000000"/>
          <w:sz w:val="28"/>
          <w:szCs w:val="28"/>
        </w:rPr>
        <w:t>ішінде</w:t>
      </w:r>
      <w:proofErr w:type="spellEnd"/>
      <w:r w:rsidRPr="00CA486A">
        <w:rPr>
          <w:rFonts w:ascii="Times New Roman" w:hAnsi="Times New Roman"/>
          <w:color w:val="000000"/>
          <w:sz w:val="28"/>
          <w:szCs w:val="28"/>
        </w:rPr>
        <w:t xml:space="preserve"> </w:t>
      </w:r>
      <w:proofErr w:type="spellStart"/>
      <w:r w:rsidRPr="00CA486A">
        <w:rPr>
          <w:rFonts w:ascii="Times New Roman" w:hAnsi="Times New Roman"/>
          <w:color w:val="000000"/>
          <w:sz w:val="28"/>
          <w:szCs w:val="28"/>
        </w:rPr>
        <w:t>байланыс</w:t>
      </w:r>
      <w:proofErr w:type="spellEnd"/>
      <w:r w:rsidRPr="00CA486A">
        <w:rPr>
          <w:rFonts w:ascii="Times New Roman" w:hAnsi="Times New Roman"/>
          <w:color w:val="000000"/>
          <w:sz w:val="28"/>
          <w:szCs w:val="28"/>
        </w:rPr>
        <w:t xml:space="preserve"> </w:t>
      </w:r>
      <w:proofErr w:type="spellStart"/>
      <w:r w:rsidRPr="00CA486A">
        <w:rPr>
          <w:rFonts w:ascii="Times New Roman" w:hAnsi="Times New Roman"/>
          <w:color w:val="000000"/>
          <w:sz w:val="28"/>
          <w:szCs w:val="28"/>
        </w:rPr>
        <w:t>операторларының</w:t>
      </w:r>
      <w:proofErr w:type="spellEnd"/>
      <w:r w:rsidRPr="00CA486A">
        <w:rPr>
          <w:rFonts w:ascii="Times New Roman" w:hAnsi="Times New Roman"/>
          <w:color w:val="000000"/>
          <w:sz w:val="28"/>
          <w:szCs w:val="28"/>
        </w:rPr>
        <w:t xml:space="preserve"> </w:t>
      </w:r>
      <w:proofErr w:type="spellStart"/>
      <w:r w:rsidRPr="00CA486A">
        <w:rPr>
          <w:rFonts w:ascii="Times New Roman" w:hAnsi="Times New Roman"/>
          <w:color w:val="000000"/>
          <w:sz w:val="28"/>
          <w:szCs w:val="28"/>
        </w:rPr>
        <w:t>тораптарына</w:t>
      </w:r>
      <w:proofErr w:type="spellEnd"/>
      <w:r w:rsidRPr="00CA486A">
        <w:rPr>
          <w:rFonts w:ascii="Times New Roman" w:hAnsi="Times New Roman"/>
          <w:color w:val="000000"/>
          <w:sz w:val="28"/>
          <w:szCs w:val="28"/>
        </w:rPr>
        <w:t xml:space="preserve"> </w:t>
      </w:r>
      <w:proofErr w:type="spellStart"/>
      <w:r w:rsidRPr="00CA486A">
        <w:rPr>
          <w:rFonts w:ascii="Times New Roman" w:hAnsi="Times New Roman"/>
          <w:color w:val="000000"/>
          <w:sz w:val="28"/>
          <w:szCs w:val="28"/>
        </w:rPr>
        <w:t>дейін</w:t>
      </w:r>
      <w:proofErr w:type="spellEnd"/>
      <w:r w:rsidRPr="00CA486A">
        <w:rPr>
          <w:rFonts w:ascii="Times New Roman" w:hAnsi="Times New Roman"/>
          <w:color w:val="000000"/>
          <w:sz w:val="28"/>
          <w:szCs w:val="28"/>
        </w:rPr>
        <w:t xml:space="preserve"> </w:t>
      </w:r>
      <w:r w:rsidRPr="00CA486A">
        <w:rPr>
          <w:rFonts w:ascii="Times New Roman" w:hAnsi="Times New Roman"/>
          <w:color w:val="000000"/>
          <w:sz w:val="28"/>
          <w:szCs w:val="28"/>
          <w:lang w:val="kk-KZ"/>
        </w:rPr>
        <w:t>«</w:t>
      </w:r>
      <w:proofErr w:type="spellStart"/>
      <w:r w:rsidRPr="00CA486A">
        <w:rPr>
          <w:rFonts w:ascii="Times New Roman" w:hAnsi="Times New Roman"/>
          <w:color w:val="000000"/>
          <w:sz w:val="28"/>
          <w:szCs w:val="28"/>
        </w:rPr>
        <w:t>соңғы</w:t>
      </w:r>
      <w:proofErr w:type="spellEnd"/>
      <w:r w:rsidRPr="00CA486A">
        <w:rPr>
          <w:rFonts w:ascii="Times New Roman" w:hAnsi="Times New Roman"/>
          <w:color w:val="000000"/>
          <w:sz w:val="28"/>
          <w:szCs w:val="28"/>
        </w:rPr>
        <w:t xml:space="preserve"> миль</w:t>
      </w:r>
      <w:r w:rsidRPr="00CA486A">
        <w:rPr>
          <w:rFonts w:ascii="Times New Roman" w:hAnsi="Times New Roman"/>
          <w:color w:val="000000"/>
          <w:sz w:val="28"/>
          <w:szCs w:val="28"/>
          <w:lang w:val="kk-KZ"/>
        </w:rPr>
        <w:t>ді»</w:t>
      </w:r>
      <w:r w:rsidRPr="00CA486A">
        <w:rPr>
          <w:rFonts w:ascii="Times New Roman" w:hAnsi="Times New Roman"/>
          <w:color w:val="000000"/>
          <w:sz w:val="28"/>
          <w:szCs w:val="28"/>
        </w:rPr>
        <w:t xml:space="preserve"> </w:t>
      </w:r>
      <w:proofErr w:type="spellStart"/>
      <w:r w:rsidRPr="00CA486A">
        <w:rPr>
          <w:rFonts w:ascii="Times New Roman" w:hAnsi="Times New Roman"/>
          <w:color w:val="000000"/>
          <w:sz w:val="28"/>
          <w:szCs w:val="28"/>
        </w:rPr>
        <w:t>ұйымдастыру</w:t>
      </w:r>
      <w:proofErr w:type="spellEnd"/>
      <w:r w:rsidRPr="00CA486A">
        <w:rPr>
          <w:rFonts w:ascii="Times New Roman" w:hAnsi="Times New Roman"/>
          <w:color w:val="000000"/>
          <w:sz w:val="28"/>
          <w:szCs w:val="28"/>
        </w:rPr>
        <w:t xml:space="preserve"> </w:t>
      </w:r>
      <w:proofErr w:type="spellStart"/>
      <w:r w:rsidRPr="00CA486A">
        <w:rPr>
          <w:rFonts w:ascii="Times New Roman" w:hAnsi="Times New Roman"/>
          <w:color w:val="000000"/>
          <w:sz w:val="28"/>
          <w:szCs w:val="28"/>
        </w:rPr>
        <w:t>үшін</w:t>
      </w:r>
      <w:proofErr w:type="spellEnd"/>
      <w:r w:rsidRPr="00CA486A">
        <w:rPr>
          <w:rFonts w:ascii="Times New Roman" w:hAnsi="Times New Roman"/>
          <w:color w:val="000000"/>
          <w:sz w:val="28"/>
          <w:szCs w:val="28"/>
        </w:rPr>
        <w:t xml:space="preserve"> </w:t>
      </w:r>
      <w:proofErr w:type="spellStart"/>
      <w:r w:rsidRPr="00CA486A">
        <w:rPr>
          <w:rFonts w:ascii="Times New Roman" w:hAnsi="Times New Roman"/>
          <w:color w:val="000000"/>
          <w:sz w:val="28"/>
          <w:szCs w:val="28"/>
        </w:rPr>
        <w:t>пайдалануға</w:t>
      </w:r>
      <w:proofErr w:type="spellEnd"/>
      <w:r w:rsidRPr="00CA486A">
        <w:rPr>
          <w:rFonts w:ascii="Times New Roman" w:hAnsi="Times New Roman"/>
          <w:color w:val="000000"/>
          <w:sz w:val="28"/>
          <w:szCs w:val="28"/>
        </w:rPr>
        <w:t xml:space="preserve"> </w:t>
      </w:r>
      <w:proofErr w:type="spellStart"/>
      <w:r w:rsidRPr="00CA486A">
        <w:rPr>
          <w:rFonts w:ascii="Times New Roman" w:hAnsi="Times New Roman"/>
          <w:color w:val="000000"/>
          <w:sz w:val="28"/>
          <w:szCs w:val="28"/>
        </w:rPr>
        <w:t>жол</w:t>
      </w:r>
      <w:proofErr w:type="spellEnd"/>
      <w:r w:rsidRPr="00CA486A">
        <w:rPr>
          <w:rFonts w:ascii="Times New Roman" w:hAnsi="Times New Roman"/>
          <w:color w:val="000000"/>
          <w:sz w:val="28"/>
          <w:szCs w:val="28"/>
        </w:rPr>
        <w:t xml:space="preserve"> </w:t>
      </w:r>
      <w:proofErr w:type="spellStart"/>
      <w:r w:rsidRPr="00CA486A">
        <w:rPr>
          <w:rFonts w:ascii="Times New Roman" w:hAnsi="Times New Roman"/>
          <w:color w:val="000000"/>
          <w:sz w:val="28"/>
          <w:szCs w:val="28"/>
        </w:rPr>
        <w:t>беріледі</w:t>
      </w:r>
      <w:proofErr w:type="spellEnd"/>
      <w:r w:rsidRPr="00CA486A">
        <w:rPr>
          <w:rFonts w:ascii="Times New Roman" w:hAnsi="Times New Roman"/>
          <w:color w:val="000000"/>
          <w:sz w:val="28"/>
          <w:szCs w:val="28"/>
        </w:rPr>
        <w:t>.</w:t>
      </w:r>
      <w:r w:rsidRPr="00CA486A">
        <w:rPr>
          <w:rFonts w:ascii="Times New Roman" w:hAnsi="Times New Roman"/>
          <w:color w:val="000000"/>
          <w:sz w:val="28"/>
          <w:szCs w:val="28"/>
          <w:lang w:val="kk-KZ"/>
        </w:rPr>
        <w:t xml:space="preserve">  </w:t>
      </w:r>
      <w:r w:rsidRPr="00CA486A">
        <w:rPr>
          <w:rFonts w:ascii="Times New Roman" w:hAnsi="Times New Roman"/>
          <w:sz w:val="28"/>
          <w:szCs w:val="28"/>
          <w:lang w:val="kk-KZ"/>
        </w:rPr>
        <w:t xml:space="preserve"> </w:t>
      </w:r>
    </w:p>
    <w:p w14:paraId="1B0B7A65" w14:textId="3EAB2694" w:rsidR="00C25B74" w:rsidRPr="00CA486A" w:rsidRDefault="00CA486A" w:rsidP="00C25B74">
      <w:pPr>
        <w:suppressAutoHyphens/>
        <w:spacing w:after="0" w:line="240" w:lineRule="auto"/>
        <w:ind w:firstLine="567"/>
        <w:jc w:val="both"/>
        <w:rPr>
          <w:rFonts w:ascii="Times New Roman" w:hAnsi="Times New Roman"/>
          <w:sz w:val="28"/>
          <w:szCs w:val="28"/>
          <w:lang w:val="kk-KZ"/>
        </w:rPr>
      </w:pPr>
      <w:r w:rsidRPr="00CA486A">
        <w:rPr>
          <w:rFonts w:ascii="Times New Roman" w:hAnsi="Times New Roman"/>
          <w:color w:val="000000"/>
          <w:sz w:val="28"/>
          <w:szCs w:val="28"/>
          <w:lang w:val="kk-KZ"/>
        </w:rPr>
        <w:t xml:space="preserve">СККЖ желісі толығымен өз инфрақұрылымы негізінде (антенна-діңгекті құрылыстар, ғимараттар), сондай-ақ байланыс операторларының тіреулерінде антенналарды орналастыру орындарын қажетті нүктелерінде жалға алу жолымен салынуы мүмкін.   </w:t>
      </w:r>
      <w:r w:rsidRPr="00CA486A">
        <w:rPr>
          <w:rFonts w:ascii="Times New Roman" w:hAnsi="Times New Roman"/>
          <w:sz w:val="28"/>
          <w:szCs w:val="28"/>
          <w:lang w:val="kk-KZ"/>
        </w:rPr>
        <w:t xml:space="preserve"> </w:t>
      </w:r>
    </w:p>
    <w:p w14:paraId="22633C2D" w14:textId="5B783697" w:rsidR="00C25B74" w:rsidRPr="00C25B74" w:rsidRDefault="00CA486A" w:rsidP="00C25B74">
      <w:pPr>
        <w:suppressAutoHyphens/>
        <w:spacing w:after="0" w:line="240" w:lineRule="auto"/>
        <w:ind w:firstLine="709"/>
        <w:jc w:val="both"/>
        <w:rPr>
          <w:rFonts w:ascii="Times New Roman" w:hAnsi="Times New Roman"/>
          <w:sz w:val="28"/>
          <w:szCs w:val="28"/>
        </w:rPr>
      </w:pPr>
      <w:r>
        <w:rPr>
          <w:rFonts w:ascii="Times New Roman" w:hAnsi="Times New Roman"/>
          <w:sz w:val="28"/>
          <w:szCs w:val="28"/>
          <w:lang w:val="kk-KZ"/>
        </w:rPr>
        <w:t>СККЖ жабдығына қойылатын талаптар</w:t>
      </w:r>
      <w:r w:rsidR="00C25B74" w:rsidRPr="00C25B74">
        <w:rPr>
          <w:rFonts w:ascii="Times New Roman" w:hAnsi="Times New Roman"/>
          <w:sz w:val="28"/>
          <w:szCs w:val="28"/>
        </w:rPr>
        <w:t xml:space="preserve">: </w:t>
      </w:r>
    </w:p>
    <w:p w14:paraId="540848C3" w14:textId="2375A61E" w:rsidR="00C25B74" w:rsidRPr="00B843D2" w:rsidRDefault="00C25B74" w:rsidP="00C25B74">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B843D2">
        <w:rPr>
          <w:rFonts w:ascii="Times New Roman" w:hAnsi="Times New Roman"/>
          <w:color w:val="FFFFFF" w:themeColor="background1"/>
          <w:sz w:val="28"/>
          <w:szCs w:val="28"/>
        </w:rPr>
        <w:t>-</w:t>
      </w:r>
      <w:r w:rsidRPr="00B843D2">
        <w:rPr>
          <w:rFonts w:ascii="Times New Roman" w:hAnsi="Times New Roman"/>
          <w:sz w:val="28"/>
          <w:szCs w:val="28"/>
        </w:rPr>
        <w:t xml:space="preserve"> </w:t>
      </w:r>
      <w:r w:rsidR="00B843D2" w:rsidRPr="00B843D2">
        <w:rPr>
          <w:rFonts w:ascii="Times New Roman" w:hAnsi="Times New Roman"/>
          <w:color w:val="000000"/>
          <w:sz w:val="28"/>
          <w:szCs w:val="28"/>
          <w:lang w:val="kk-KZ"/>
        </w:rPr>
        <w:t>«</w:t>
      </w:r>
      <w:proofErr w:type="spellStart"/>
      <w:r w:rsidR="00B843D2" w:rsidRPr="00B843D2">
        <w:rPr>
          <w:rFonts w:ascii="Times New Roman" w:hAnsi="Times New Roman"/>
          <w:color w:val="000000"/>
          <w:sz w:val="28"/>
          <w:szCs w:val="28"/>
        </w:rPr>
        <w:t>нүкте-нүкте</w:t>
      </w:r>
      <w:proofErr w:type="spellEnd"/>
      <w:r w:rsidR="00B843D2" w:rsidRPr="00B843D2">
        <w:rPr>
          <w:rFonts w:ascii="Times New Roman" w:hAnsi="Times New Roman"/>
          <w:color w:val="000000"/>
          <w:sz w:val="28"/>
          <w:szCs w:val="28"/>
          <w:lang w:val="kk-KZ"/>
        </w:rPr>
        <w:t>»</w:t>
      </w:r>
      <w:r w:rsidR="00B843D2" w:rsidRPr="00B843D2">
        <w:rPr>
          <w:rFonts w:ascii="Times New Roman" w:hAnsi="Times New Roman"/>
          <w:color w:val="000000"/>
          <w:sz w:val="28"/>
          <w:szCs w:val="28"/>
        </w:rPr>
        <w:t xml:space="preserve"> </w:t>
      </w:r>
      <w:proofErr w:type="spellStart"/>
      <w:r w:rsidR="00B843D2" w:rsidRPr="00B843D2">
        <w:rPr>
          <w:rFonts w:ascii="Times New Roman" w:hAnsi="Times New Roman"/>
          <w:color w:val="000000"/>
          <w:sz w:val="28"/>
          <w:szCs w:val="28"/>
        </w:rPr>
        <w:t>және</w:t>
      </w:r>
      <w:proofErr w:type="spellEnd"/>
      <w:r w:rsidR="00B843D2" w:rsidRPr="00B843D2">
        <w:rPr>
          <w:rFonts w:ascii="Times New Roman" w:hAnsi="Times New Roman"/>
          <w:color w:val="000000"/>
          <w:sz w:val="28"/>
          <w:szCs w:val="28"/>
        </w:rPr>
        <w:t xml:space="preserve"> </w:t>
      </w:r>
      <w:r w:rsidR="00B843D2" w:rsidRPr="00B843D2">
        <w:rPr>
          <w:rFonts w:ascii="Times New Roman" w:hAnsi="Times New Roman"/>
          <w:color w:val="000000"/>
          <w:sz w:val="28"/>
          <w:szCs w:val="28"/>
          <w:lang w:val="kk-KZ"/>
        </w:rPr>
        <w:t>«н</w:t>
      </w:r>
      <w:proofErr w:type="spellStart"/>
      <w:r w:rsidR="00B843D2" w:rsidRPr="00B843D2">
        <w:rPr>
          <w:rFonts w:ascii="Times New Roman" w:hAnsi="Times New Roman"/>
          <w:color w:val="000000"/>
          <w:sz w:val="28"/>
          <w:szCs w:val="28"/>
        </w:rPr>
        <w:t>үкте-көп</w:t>
      </w:r>
      <w:proofErr w:type="spellEnd"/>
      <w:r w:rsidR="00B843D2" w:rsidRPr="00B843D2">
        <w:rPr>
          <w:rFonts w:ascii="Times New Roman" w:hAnsi="Times New Roman"/>
          <w:color w:val="000000"/>
          <w:sz w:val="28"/>
          <w:szCs w:val="28"/>
        </w:rPr>
        <w:t xml:space="preserve"> </w:t>
      </w:r>
      <w:proofErr w:type="spellStart"/>
      <w:r w:rsidR="00B843D2" w:rsidRPr="00B843D2">
        <w:rPr>
          <w:rFonts w:ascii="Times New Roman" w:hAnsi="Times New Roman"/>
          <w:color w:val="000000"/>
          <w:sz w:val="28"/>
          <w:szCs w:val="28"/>
        </w:rPr>
        <w:t>нүкте</w:t>
      </w:r>
      <w:proofErr w:type="spellEnd"/>
      <w:r w:rsidR="00B843D2" w:rsidRPr="00B843D2">
        <w:rPr>
          <w:rFonts w:ascii="Times New Roman" w:hAnsi="Times New Roman"/>
          <w:color w:val="000000"/>
          <w:sz w:val="28"/>
          <w:szCs w:val="28"/>
          <w:lang w:val="kk-KZ"/>
        </w:rPr>
        <w:t xml:space="preserve">» </w:t>
      </w:r>
      <w:proofErr w:type="spellStart"/>
      <w:r w:rsidR="00B843D2" w:rsidRPr="00B843D2">
        <w:rPr>
          <w:rFonts w:ascii="Times New Roman" w:hAnsi="Times New Roman"/>
          <w:color w:val="000000"/>
          <w:sz w:val="28"/>
          <w:szCs w:val="28"/>
        </w:rPr>
        <w:t>схемасы</w:t>
      </w:r>
      <w:proofErr w:type="spellEnd"/>
      <w:r w:rsidR="00B843D2" w:rsidRPr="00B843D2">
        <w:rPr>
          <w:rFonts w:ascii="Times New Roman" w:hAnsi="Times New Roman"/>
          <w:color w:val="000000"/>
          <w:sz w:val="28"/>
          <w:szCs w:val="28"/>
        </w:rPr>
        <w:t xml:space="preserve"> </w:t>
      </w:r>
      <w:proofErr w:type="spellStart"/>
      <w:r w:rsidR="00B843D2" w:rsidRPr="00B843D2">
        <w:rPr>
          <w:rFonts w:ascii="Times New Roman" w:hAnsi="Times New Roman"/>
          <w:color w:val="000000"/>
          <w:sz w:val="28"/>
          <w:szCs w:val="28"/>
        </w:rPr>
        <w:t>бойынша</w:t>
      </w:r>
      <w:proofErr w:type="spellEnd"/>
      <w:r w:rsidR="00B843D2" w:rsidRPr="00B843D2">
        <w:rPr>
          <w:rFonts w:ascii="Times New Roman" w:hAnsi="Times New Roman"/>
          <w:color w:val="000000"/>
          <w:sz w:val="28"/>
          <w:szCs w:val="28"/>
        </w:rPr>
        <w:t xml:space="preserve"> </w:t>
      </w:r>
      <w:proofErr w:type="spellStart"/>
      <w:r w:rsidR="00B843D2" w:rsidRPr="00B843D2">
        <w:rPr>
          <w:rFonts w:ascii="Times New Roman" w:hAnsi="Times New Roman"/>
          <w:color w:val="000000"/>
          <w:sz w:val="28"/>
          <w:szCs w:val="28"/>
        </w:rPr>
        <w:t>жұмыс</w:t>
      </w:r>
      <w:proofErr w:type="spellEnd"/>
      <w:r w:rsidR="00B843D2" w:rsidRPr="00B843D2">
        <w:rPr>
          <w:rFonts w:ascii="Times New Roman" w:hAnsi="Times New Roman"/>
          <w:color w:val="000000"/>
          <w:sz w:val="28"/>
          <w:szCs w:val="28"/>
        </w:rPr>
        <w:t xml:space="preserve"> </w:t>
      </w:r>
      <w:proofErr w:type="spellStart"/>
      <w:r w:rsidR="00B843D2" w:rsidRPr="00B843D2">
        <w:rPr>
          <w:rFonts w:ascii="Times New Roman" w:hAnsi="Times New Roman"/>
          <w:color w:val="000000"/>
          <w:sz w:val="28"/>
          <w:szCs w:val="28"/>
        </w:rPr>
        <w:t>істеу</w:t>
      </w:r>
      <w:proofErr w:type="spellEnd"/>
      <w:r w:rsidR="00B843D2" w:rsidRPr="00B843D2">
        <w:rPr>
          <w:rFonts w:ascii="Times New Roman" w:hAnsi="Times New Roman"/>
          <w:color w:val="000000"/>
          <w:sz w:val="28"/>
          <w:szCs w:val="28"/>
        </w:rPr>
        <w:t xml:space="preserve"> </w:t>
      </w:r>
      <w:proofErr w:type="spellStart"/>
      <w:r w:rsidR="00B843D2" w:rsidRPr="00B843D2">
        <w:rPr>
          <w:rFonts w:ascii="Times New Roman" w:hAnsi="Times New Roman"/>
          <w:color w:val="000000"/>
          <w:sz w:val="28"/>
          <w:szCs w:val="28"/>
        </w:rPr>
        <w:t>мүмкіндігі</w:t>
      </w:r>
      <w:proofErr w:type="spellEnd"/>
      <w:r w:rsidRPr="00B843D2">
        <w:rPr>
          <w:rFonts w:ascii="Times New Roman" w:hAnsi="Times New Roman"/>
          <w:sz w:val="28"/>
          <w:szCs w:val="28"/>
        </w:rPr>
        <w:t>;</w:t>
      </w:r>
    </w:p>
    <w:p w14:paraId="5CDC4671" w14:textId="092A97F9" w:rsidR="00C25B74" w:rsidRPr="00B843D2" w:rsidRDefault="00C25B74" w:rsidP="00C25B74">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B843D2">
        <w:rPr>
          <w:rFonts w:ascii="Times New Roman" w:hAnsi="Times New Roman"/>
          <w:color w:val="FFFFFF" w:themeColor="background1"/>
          <w:sz w:val="28"/>
          <w:szCs w:val="28"/>
        </w:rPr>
        <w:lastRenderedPageBreak/>
        <w:t>-</w:t>
      </w:r>
      <w:r w:rsidRPr="00B843D2">
        <w:rPr>
          <w:rFonts w:ascii="Times New Roman" w:hAnsi="Times New Roman"/>
          <w:sz w:val="28"/>
          <w:szCs w:val="28"/>
        </w:rPr>
        <w:t xml:space="preserve"> </w:t>
      </w:r>
      <w:proofErr w:type="spellStart"/>
      <w:r w:rsidR="00B843D2" w:rsidRPr="00B843D2">
        <w:rPr>
          <w:rFonts w:ascii="Times New Roman" w:hAnsi="Times New Roman"/>
          <w:color w:val="000000"/>
          <w:sz w:val="28"/>
          <w:szCs w:val="28"/>
        </w:rPr>
        <w:t>жұмыс</w:t>
      </w:r>
      <w:proofErr w:type="spellEnd"/>
      <w:r w:rsidR="00B843D2" w:rsidRPr="00B843D2">
        <w:rPr>
          <w:rFonts w:ascii="Times New Roman" w:hAnsi="Times New Roman"/>
          <w:color w:val="000000"/>
          <w:sz w:val="28"/>
          <w:szCs w:val="28"/>
        </w:rPr>
        <w:t xml:space="preserve"> </w:t>
      </w:r>
      <w:proofErr w:type="spellStart"/>
      <w:r w:rsidR="00B843D2" w:rsidRPr="00B843D2">
        <w:rPr>
          <w:rFonts w:ascii="Times New Roman" w:hAnsi="Times New Roman"/>
          <w:color w:val="000000"/>
          <w:sz w:val="28"/>
          <w:szCs w:val="28"/>
        </w:rPr>
        <w:t>жиілігінің</w:t>
      </w:r>
      <w:proofErr w:type="spellEnd"/>
      <w:r w:rsidR="00B843D2" w:rsidRPr="00B843D2">
        <w:rPr>
          <w:rFonts w:ascii="Times New Roman" w:hAnsi="Times New Roman"/>
          <w:color w:val="000000"/>
          <w:sz w:val="28"/>
          <w:szCs w:val="28"/>
        </w:rPr>
        <w:t xml:space="preserve"> диапазоны: </w:t>
      </w:r>
      <w:proofErr w:type="spellStart"/>
      <w:r w:rsidR="00B843D2" w:rsidRPr="00B843D2">
        <w:rPr>
          <w:rFonts w:ascii="Times New Roman" w:hAnsi="Times New Roman"/>
          <w:color w:val="000000"/>
          <w:sz w:val="28"/>
          <w:szCs w:val="28"/>
        </w:rPr>
        <w:t>дизайнмен</w:t>
      </w:r>
      <w:proofErr w:type="spellEnd"/>
      <w:r w:rsidR="00B843D2" w:rsidRPr="00B843D2">
        <w:rPr>
          <w:rFonts w:ascii="Times New Roman" w:hAnsi="Times New Roman"/>
          <w:color w:val="000000"/>
          <w:sz w:val="28"/>
          <w:szCs w:val="28"/>
        </w:rPr>
        <w:t xml:space="preserve"> </w:t>
      </w:r>
      <w:proofErr w:type="spellStart"/>
      <w:r w:rsidR="00B843D2" w:rsidRPr="00B843D2">
        <w:rPr>
          <w:rFonts w:ascii="Times New Roman" w:hAnsi="Times New Roman"/>
          <w:color w:val="000000"/>
          <w:sz w:val="28"/>
          <w:szCs w:val="28"/>
        </w:rPr>
        <w:t>анықталады</w:t>
      </w:r>
      <w:proofErr w:type="spellEnd"/>
      <w:r w:rsidR="00B843D2" w:rsidRPr="00B843D2">
        <w:rPr>
          <w:rFonts w:ascii="Times New Roman" w:hAnsi="Times New Roman"/>
          <w:color w:val="000000"/>
          <w:sz w:val="28"/>
          <w:szCs w:val="28"/>
        </w:rPr>
        <w:t>.</w:t>
      </w:r>
    </w:p>
    <w:p w14:paraId="09874295" w14:textId="231BFB8B" w:rsidR="00C25B74" w:rsidRPr="00B843D2" w:rsidRDefault="00C25B74" w:rsidP="00C25B74">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B843D2">
        <w:rPr>
          <w:rFonts w:ascii="Times New Roman" w:hAnsi="Times New Roman"/>
          <w:color w:val="FFFFFF" w:themeColor="background1"/>
          <w:sz w:val="28"/>
          <w:szCs w:val="28"/>
        </w:rPr>
        <w:t>-</w:t>
      </w:r>
      <w:r w:rsidRPr="00B843D2">
        <w:rPr>
          <w:rFonts w:ascii="Times New Roman" w:hAnsi="Times New Roman"/>
          <w:sz w:val="28"/>
          <w:szCs w:val="28"/>
        </w:rPr>
        <w:t xml:space="preserve"> </w:t>
      </w:r>
      <w:proofErr w:type="spellStart"/>
      <w:r w:rsidR="00B843D2" w:rsidRPr="00B843D2">
        <w:rPr>
          <w:rFonts w:ascii="Times New Roman" w:hAnsi="Times New Roman"/>
          <w:color w:val="000000"/>
          <w:sz w:val="28"/>
          <w:szCs w:val="28"/>
        </w:rPr>
        <w:t>деректерді</w:t>
      </w:r>
      <w:proofErr w:type="spellEnd"/>
      <w:r w:rsidR="00B843D2" w:rsidRPr="00B843D2">
        <w:rPr>
          <w:rFonts w:ascii="Times New Roman" w:hAnsi="Times New Roman"/>
          <w:color w:val="000000"/>
          <w:sz w:val="28"/>
          <w:szCs w:val="28"/>
        </w:rPr>
        <w:t xml:space="preserve"> беру </w:t>
      </w:r>
      <w:proofErr w:type="spellStart"/>
      <w:r w:rsidR="00B843D2" w:rsidRPr="00B843D2">
        <w:rPr>
          <w:rFonts w:ascii="Times New Roman" w:hAnsi="Times New Roman"/>
          <w:color w:val="000000"/>
          <w:sz w:val="28"/>
          <w:szCs w:val="28"/>
        </w:rPr>
        <w:t>жылдамдығы</w:t>
      </w:r>
      <w:proofErr w:type="spellEnd"/>
      <w:r w:rsidR="00B843D2" w:rsidRPr="00B843D2">
        <w:rPr>
          <w:rFonts w:ascii="Times New Roman" w:hAnsi="Times New Roman"/>
          <w:color w:val="000000"/>
          <w:sz w:val="28"/>
          <w:szCs w:val="28"/>
        </w:rPr>
        <w:t xml:space="preserve">: </w:t>
      </w:r>
      <w:r w:rsidR="00B843D2" w:rsidRPr="00B843D2">
        <w:rPr>
          <w:rFonts w:ascii="Times New Roman" w:hAnsi="Times New Roman"/>
          <w:color w:val="000000"/>
          <w:sz w:val="28"/>
          <w:szCs w:val="28"/>
          <w:lang w:val="kk-KZ"/>
        </w:rPr>
        <w:t>«</w:t>
      </w:r>
      <w:proofErr w:type="spellStart"/>
      <w:r w:rsidR="00B843D2" w:rsidRPr="00B843D2">
        <w:rPr>
          <w:rFonts w:ascii="Times New Roman" w:hAnsi="Times New Roman"/>
          <w:color w:val="000000"/>
          <w:sz w:val="28"/>
          <w:szCs w:val="28"/>
        </w:rPr>
        <w:t>нүкте-нүкте</w:t>
      </w:r>
      <w:proofErr w:type="spellEnd"/>
      <w:r w:rsidR="00B843D2" w:rsidRPr="00B843D2">
        <w:rPr>
          <w:rFonts w:ascii="Times New Roman" w:hAnsi="Times New Roman"/>
          <w:color w:val="000000"/>
          <w:sz w:val="28"/>
          <w:szCs w:val="28"/>
          <w:lang w:val="kk-KZ"/>
        </w:rPr>
        <w:t>»</w:t>
      </w:r>
      <w:r w:rsidR="00B843D2" w:rsidRPr="00B843D2">
        <w:rPr>
          <w:rFonts w:ascii="Times New Roman" w:hAnsi="Times New Roman"/>
          <w:color w:val="000000"/>
          <w:sz w:val="28"/>
          <w:szCs w:val="28"/>
        </w:rPr>
        <w:t xml:space="preserve"> </w:t>
      </w:r>
      <w:proofErr w:type="spellStart"/>
      <w:r w:rsidR="00B843D2" w:rsidRPr="00B843D2">
        <w:rPr>
          <w:rFonts w:ascii="Times New Roman" w:hAnsi="Times New Roman"/>
          <w:color w:val="000000"/>
          <w:sz w:val="28"/>
          <w:szCs w:val="28"/>
        </w:rPr>
        <w:t>режимінде</w:t>
      </w:r>
      <w:proofErr w:type="spellEnd"/>
      <w:r w:rsidR="00B843D2" w:rsidRPr="00B843D2">
        <w:rPr>
          <w:rFonts w:ascii="Times New Roman" w:hAnsi="Times New Roman"/>
          <w:color w:val="000000"/>
          <w:sz w:val="28"/>
          <w:szCs w:val="28"/>
        </w:rPr>
        <w:t xml:space="preserve"> 10-100 Мбит/</w:t>
      </w:r>
      <w:proofErr w:type="spellStart"/>
      <w:r w:rsidR="00B843D2" w:rsidRPr="00B843D2">
        <w:rPr>
          <w:rFonts w:ascii="Times New Roman" w:hAnsi="Times New Roman"/>
          <w:color w:val="000000"/>
          <w:sz w:val="28"/>
          <w:szCs w:val="28"/>
        </w:rPr>
        <w:t>св</w:t>
      </w:r>
      <w:proofErr w:type="spellEnd"/>
      <w:r w:rsidR="00B843D2" w:rsidRPr="00B843D2">
        <w:rPr>
          <w:rFonts w:ascii="Times New Roman" w:hAnsi="Times New Roman"/>
          <w:color w:val="000000"/>
          <w:sz w:val="28"/>
          <w:szCs w:val="28"/>
        </w:rPr>
        <w:t xml:space="preserve">, </w:t>
      </w:r>
      <w:r w:rsidR="00B843D2" w:rsidRPr="00B843D2">
        <w:rPr>
          <w:rFonts w:ascii="Times New Roman" w:hAnsi="Times New Roman"/>
          <w:color w:val="000000"/>
          <w:sz w:val="28"/>
          <w:szCs w:val="28"/>
          <w:lang w:val="kk-KZ"/>
        </w:rPr>
        <w:t>«</w:t>
      </w:r>
      <w:proofErr w:type="spellStart"/>
      <w:r w:rsidR="00B843D2" w:rsidRPr="00B843D2">
        <w:rPr>
          <w:rFonts w:ascii="Times New Roman" w:hAnsi="Times New Roman"/>
          <w:color w:val="000000"/>
          <w:sz w:val="28"/>
          <w:szCs w:val="28"/>
        </w:rPr>
        <w:t>нүкте</w:t>
      </w:r>
      <w:proofErr w:type="spellEnd"/>
      <w:r w:rsidR="00B843D2" w:rsidRPr="00B843D2">
        <w:rPr>
          <w:rFonts w:ascii="Times New Roman" w:hAnsi="Times New Roman"/>
          <w:color w:val="000000"/>
          <w:sz w:val="28"/>
          <w:szCs w:val="28"/>
        </w:rPr>
        <w:t xml:space="preserve"> – </w:t>
      </w:r>
      <w:proofErr w:type="spellStart"/>
      <w:r w:rsidR="00B843D2" w:rsidRPr="00B843D2">
        <w:rPr>
          <w:rFonts w:ascii="Times New Roman" w:hAnsi="Times New Roman"/>
          <w:color w:val="000000"/>
          <w:sz w:val="28"/>
          <w:szCs w:val="28"/>
        </w:rPr>
        <w:t>көп</w:t>
      </w:r>
      <w:proofErr w:type="spellEnd"/>
      <w:r w:rsidR="00B843D2" w:rsidRPr="00B843D2">
        <w:rPr>
          <w:rFonts w:ascii="Times New Roman" w:hAnsi="Times New Roman"/>
          <w:color w:val="000000"/>
          <w:sz w:val="28"/>
          <w:szCs w:val="28"/>
        </w:rPr>
        <w:t xml:space="preserve"> </w:t>
      </w:r>
      <w:proofErr w:type="spellStart"/>
      <w:r w:rsidR="00B843D2" w:rsidRPr="00B843D2">
        <w:rPr>
          <w:rFonts w:ascii="Times New Roman" w:hAnsi="Times New Roman"/>
          <w:color w:val="000000"/>
          <w:sz w:val="28"/>
          <w:szCs w:val="28"/>
        </w:rPr>
        <w:t>нүкте</w:t>
      </w:r>
      <w:proofErr w:type="spellEnd"/>
      <w:r w:rsidR="00B843D2" w:rsidRPr="00B843D2">
        <w:rPr>
          <w:rFonts w:ascii="Times New Roman" w:hAnsi="Times New Roman"/>
          <w:color w:val="000000"/>
          <w:sz w:val="28"/>
          <w:szCs w:val="28"/>
          <w:lang w:val="kk-KZ"/>
        </w:rPr>
        <w:t xml:space="preserve">» </w:t>
      </w:r>
      <w:proofErr w:type="spellStart"/>
      <w:r w:rsidR="00B843D2" w:rsidRPr="00B843D2">
        <w:rPr>
          <w:rFonts w:ascii="Times New Roman" w:hAnsi="Times New Roman"/>
          <w:color w:val="000000"/>
          <w:sz w:val="28"/>
          <w:szCs w:val="28"/>
        </w:rPr>
        <w:t>режимінде</w:t>
      </w:r>
      <w:proofErr w:type="spellEnd"/>
      <w:r w:rsidR="00B843D2" w:rsidRPr="00B843D2">
        <w:rPr>
          <w:rFonts w:ascii="Times New Roman" w:hAnsi="Times New Roman"/>
          <w:color w:val="000000"/>
          <w:sz w:val="28"/>
          <w:szCs w:val="28"/>
        </w:rPr>
        <w:t xml:space="preserve"> </w:t>
      </w:r>
      <w:proofErr w:type="spellStart"/>
      <w:r w:rsidR="00B843D2" w:rsidRPr="00B843D2">
        <w:rPr>
          <w:rFonts w:ascii="Times New Roman" w:hAnsi="Times New Roman"/>
          <w:color w:val="000000"/>
          <w:sz w:val="28"/>
          <w:szCs w:val="28"/>
        </w:rPr>
        <w:t>әрбір</w:t>
      </w:r>
      <w:proofErr w:type="spellEnd"/>
      <w:r w:rsidR="00B843D2" w:rsidRPr="00B843D2">
        <w:rPr>
          <w:rFonts w:ascii="Times New Roman" w:hAnsi="Times New Roman"/>
          <w:color w:val="000000"/>
          <w:sz w:val="28"/>
          <w:szCs w:val="28"/>
        </w:rPr>
        <w:t xml:space="preserve"> </w:t>
      </w:r>
      <w:proofErr w:type="spellStart"/>
      <w:r w:rsidR="00B843D2" w:rsidRPr="00B843D2">
        <w:rPr>
          <w:rFonts w:ascii="Times New Roman" w:hAnsi="Times New Roman"/>
          <w:color w:val="000000"/>
          <w:sz w:val="28"/>
          <w:szCs w:val="28"/>
        </w:rPr>
        <w:t>абоненттік</w:t>
      </w:r>
      <w:proofErr w:type="spellEnd"/>
      <w:r w:rsidR="00B843D2" w:rsidRPr="00B843D2">
        <w:rPr>
          <w:rFonts w:ascii="Times New Roman" w:hAnsi="Times New Roman"/>
          <w:color w:val="000000"/>
          <w:sz w:val="28"/>
          <w:szCs w:val="28"/>
        </w:rPr>
        <w:t xml:space="preserve"> </w:t>
      </w:r>
      <w:proofErr w:type="spellStart"/>
      <w:r w:rsidR="00B843D2" w:rsidRPr="00B843D2">
        <w:rPr>
          <w:rFonts w:ascii="Times New Roman" w:hAnsi="Times New Roman"/>
          <w:color w:val="000000"/>
          <w:sz w:val="28"/>
          <w:szCs w:val="28"/>
        </w:rPr>
        <w:t>станцияға</w:t>
      </w:r>
      <w:proofErr w:type="spellEnd"/>
      <w:r w:rsidR="00B843D2" w:rsidRPr="00B843D2">
        <w:rPr>
          <w:rFonts w:ascii="Times New Roman" w:hAnsi="Times New Roman"/>
          <w:color w:val="000000"/>
          <w:sz w:val="28"/>
          <w:szCs w:val="28"/>
        </w:rPr>
        <w:t xml:space="preserve"> 512 кбит/с – 10 Мбит/с.</w:t>
      </w:r>
      <w:r w:rsidR="00B843D2" w:rsidRPr="00B843D2">
        <w:rPr>
          <w:rFonts w:ascii="Times New Roman" w:hAnsi="Times New Roman"/>
          <w:color w:val="000000"/>
          <w:sz w:val="28"/>
          <w:szCs w:val="28"/>
          <w:lang w:val="kk-KZ"/>
        </w:rPr>
        <w:t xml:space="preserve"> </w:t>
      </w:r>
      <w:r w:rsidR="00B843D2" w:rsidRPr="00B843D2">
        <w:rPr>
          <w:rFonts w:ascii="Times New Roman" w:hAnsi="Times New Roman"/>
          <w:sz w:val="28"/>
          <w:szCs w:val="28"/>
          <w:lang w:val="kk-KZ"/>
        </w:rPr>
        <w:t xml:space="preserve"> </w:t>
      </w:r>
    </w:p>
    <w:p w14:paraId="25120654" w14:textId="3B134F01" w:rsidR="00C25B74" w:rsidRPr="00B843D2" w:rsidRDefault="00B843D2" w:rsidP="00C25B74">
      <w:pPr>
        <w:suppressAutoHyphens/>
        <w:spacing w:after="0" w:line="240" w:lineRule="auto"/>
        <w:ind w:firstLine="567"/>
        <w:jc w:val="both"/>
        <w:rPr>
          <w:rFonts w:ascii="Times New Roman" w:hAnsi="Times New Roman"/>
          <w:sz w:val="28"/>
          <w:szCs w:val="28"/>
          <w:lang w:val="kk-KZ"/>
        </w:rPr>
      </w:pPr>
      <w:r w:rsidRPr="00B843D2">
        <w:rPr>
          <w:rFonts w:ascii="Times New Roman" w:hAnsi="Times New Roman"/>
          <w:color w:val="000000"/>
          <w:sz w:val="28"/>
          <w:szCs w:val="28"/>
          <w:lang w:val="kk-KZ"/>
        </w:rPr>
        <w:t xml:space="preserve">СККЖ қолдану: </w:t>
      </w:r>
      <w:proofErr w:type="spellStart"/>
      <w:r w:rsidRPr="00B843D2">
        <w:rPr>
          <w:rFonts w:ascii="Times New Roman" w:hAnsi="Times New Roman"/>
          <w:color w:val="000000"/>
          <w:sz w:val="28"/>
          <w:szCs w:val="28"/>
        </w:rPr>
        <w:t>кіру</w:t>
      </w:r>
      <w:proofErr w:type="spellEnd"/>
      <w:r w:rsidRPr="00B843D2">
        <w:rPr>
          <w:rFonts w:ascii="Times New Roman" w:hAnsi="Times New Roman"/>
          <w:color w:val="000000"/>
          <w:sz w:val="28"/>
          <w:szCs w:val="28"/>
        </w:rPr>
        <w:t xml:space="preserve"> </w:t>
      </w:r>
      <w:proofErr w:type="spellStart"/>
      <w:r w:rsidRPr="00B843D2">
        <w:rPr>
          <w:rFonts w:ascii="Times New Roman" w:hAnsi="Times New Roman"/>
          <w:color w:val="000000"/>
          <w:sz w:val="28"/>
          <w:szCs w:val="28"/>
        </w:rPr>
        <w:t>желісінің</w:t>
      </w:r>
      <w:proofErr w:type="spellEnd"/>
      <w:r w:rsidRPr="00B843D2">
        <w:rPr>
          <w:rFonts w:ascii="Times New Roman" w:hAnsi="Times New Roman"/>
          <w:color w:val="000000"/>
          <w:sz w:val="28"/>
          <w:szCs w:val="28"/>
        </w:rPr>
        <w:t xml:space="preserve"> </w:t>
      </w:r>
      <w:proofErr w:type="spellStart"/>
      <w:r w:rsidRPr="00B843D2">
        <w:rPr>
          <w:rFonts w:ascii="Times New Roman" w:hAnsi="Times New Roman"/>
          <w:color w:val="000000"/>
          <w:sz w:val="28"/>
          <w:szCs w:val="28"/>
        </w:rPr>
        <w:t>негізгі</w:t>
      </w:r>
      <w:proofErr w:type="spellEnd"/>
      <w:r w:rsidRPr="00B843D2">
        <w:rPr>
          <w:rFonts w:ascii="Times New Roman" w:hAnsi="Times New Roman"/>
          <w:color w:val="000000"/>
          <w:sz w:val="28"/>
          <w:szCs w:val="28"/>
        </w:rPr>
        <w:t xml:space="preserve"> </w:t>
      </w:r>
      <w:proofErr w:type="spellStart"/>
      <w:r w:rsidRPr="00B843D2">
        <w:rPr>
          <w:rFonts w:ascii="Times New Roman" w:hAnsi="Times New Roman"/>
          <w:color w:val="000000"/>
          <w:sz w:val="28"/>
          <w:szCs w:val="28"/>
        </w:rPr>
        <w:t>және</w:t>
      </w:r>
      <w:proofErr w:type="spellEnd"/>
      <w:r w:rsidRPr="00B843D2">
        <w:rPr>
          <w:rFonts w:ascii="Times New Roman" w:hAnsi="Times New Roman"/>
          <w:color w:val="000000"/>
          <w:sz w:val="28"/>
          <w:szCs w:val="28"/>
        </w:rPr>
        <w:t xml:space="preserve"> </w:t>
      </w:r>
      <w:proofErr w:type="spellStart"/>
      <w:r w:rsidRPr="00B843D2">
        <w:rPr>
          <w:rFonts w:ascii="Times New Roman" w:hAnsi="Times New Roman"/>
          <w:color w:val="000000"/>
          <w:sz w:val="28"/>
          <w:szCs w:val="28"/>
        </w:rPr>
        <w:t>резервтік</w:t>
      </w:r>
      <w:proofErr w:type="spellEnd"/>
      <w:r w:rsidRPr="00B843D2">
        <w:rPr>
          <w:rFonts w:ascii="Times New Roman" w:hAnsi="Times New Roman"/>
          <w:color w:val="000000"/>
          <w:sz w:val="28"/>
          <w:szCs w:val="28"/>
        </w:rPr>
        <w:t xml:space="preserve"> </w:t>
      </w:r>
      <w:proofErr w:type="spellStart"/>
      <w:r w:rsidRPr="00B843D2">
        <w:rPr>
          <w:rFonts w:ascii="Times New Roman" w:hAnsi="Times New Roman"/>
          <w:color w:val="000000"/>
          <w:sz w:val="28"/>
          <w:szCs w:val="28"/>
        </w:rPr>
        <w:t>байланыс</w:t>
      </w:r>
      <w:proofErr w:type="spellEnd"/>
      <w:r w:rsidRPr="00B843D2">
        <w:rPr>
          <w:rFonts w:ascii="Times New Roman" w:hAnsi="Times New Roman"/>
          <w:color w:val="000000"/>
          <w:sz w:val="28"/>
          <w:szCs w:val="28"/>
        </w:rPr>
        <w:t xml:space="preserve"> </w:t>
      </w:r>
      <w:r w:rsidRPr="00B843D2">
        <w:rPr>
          <w:rFonts w:ascii="Times New Roman" w:hAnsi="Times New Roman"/>
          <w:color w:val="000000"/>
          <w:sz w:val="28"/>
          <w:szCs w:val="28"/>
          <w:lang w:val="kk-KZ"/>
        </w:rPr>
        <w:t>каналдары</w:t>
      </w:r>
      <w:r w:rsidRPr="00B843D2">
        <w:rPr>
          <w:rFonts w:ascii="Times New Roman" w:hAnsi="Times New Roman"/>
          <w:color w:val="000000"/>
          <w:sz w:val="28"/>
          <w:szCs w:val="28"/>
        </w:rPr>
        <w:t xml:space="preserve">, </w:t>
      </w:r>
      <w:proofErr w:type="spellStart"/>
      <w:r w:rsidRPr="00B843D2">
        <w:rPr>
          <w:rFonts w:ascii="Times New Roman" w:hAnsi="Times New Roman"/>
          <w:color w:val="000000"/>
          <w:sz w:val="28"/>
          <w:szCs w:val="28"/>
        </w:rPr>
        <w:t>жалпы</w:t>
      </w:r>
      <w:proofErr w:type="spellEnd"/>
      <w:r w:rsidRPr="00B843D2">
        <w:rPr>
          <w:rFonts w:ascii="Times New Roman" w:hAnsi="Times New Roman"/>
          <w:color w:val="000000"/>
          <w:sz w:val="28"/>
          <w:szCs w:val="28"/>
        </w:rPr>
        <w:t xml:space="preserve"> </w:t>
      </w:r>
      <w:r w:rsidRPr="00B843D2">
        <w:rPr>
          <w:rFonts w:ascii="Times New Roman" w:hAnsi="Times New Roman"/>
          <w:color w:val="000000"/>
          <w:sz w:val="28"/>
          <w:szCs w:val="28"/>
          <w:lang w:val="kk-KZ"/>
        </w:rPr>
        <w:t xml:space="preserve">пайдаланатын </w:t>
      </w:r>
      <w:proofErr w:type="spellStart"/>
      <w:r w:rsidRPr="00B843D2">
        <w:rPr>
          <w:rFonts w:ascii="Times New Roman" w:hAnsi="Times New Roman"/>
          <w:color w:val="000000"/>
          <w:sz w:val="28"/>
          <w:szCs w:val="28"/>
        </w:rPr>
        <w:t>желінің</w:t>
      </w:r>
      <w:proofErr w:type="spellEnd"/>
      <w:r w:rsidRPr="00B843D2">
        <w:rPr>
          <w:rFonts w:ascii="Times New Roman" w:hAnsi="Times New Roman"/>
          <w:color w:val="000000"/>
          <w:sz w:val="28"/>
          <w:szCs w:val="28"/>
        </w:rPr>
        <w:t xml:space="preserve"> </w:t>
      </w:r>
      <w:proofErr w:type="spellStart"/>
      <w:r w:rsidRPr="00B843D2">
        <w:rPr>
          <w:rFonts w:ascii="Times New Roman" w:hAnsi="Times New Roman"/>
          <w:color w:val="000000"/>
          <w:sz w:val="28"/>
          <w:szCs w:val="28"/>
        </w:rPr>
        <w:t>байланыс</w:t>
      </w:r>
      <w:proofErr w:type="spellEnd"/>
      <w:r w:rsidRPr="00B843D2">
        <w:rPr>
          <w:rFonts w:ascii="Times New Roman" w:hAnsi="Times New Roman"/>
          <w:color w:val="000000"/>
          <w:sz w:val="28"/>
          <w:szCs w:val="28"/>
        </w:rPr>
        <w:t xml:space="preserve"> </w:t>
      </w:r>
      <w:proofErr w:type="spellStart"/>
      <w:r w:rsidRPr="00B843D2">
        <w:rPr>
          <w:rFonts w:ascii="Times New Roman" w:hAnsi="Times New Roman"/>
          <w:color w:val="000000"/>
          <w:sz w:val="28"/>
          <w:szCs w:val="28"/>
        </w:rPr>
        <w:t>тораптарына</w:t>
      </w:r>
      <w:proofErr w:type="spellEnd"/>
      <w:r w:rsidRPr="00B843D2">
        <w:rPr>
          <w:rFonts w:ascii="Times New Roman" w:hAnsi="Times New Roman"/>
          <w:color w:val="000000"/>
          <w:sz w:val="28"/>
          <w:szCs w:val="28"/>
        </w:rPr>
        <w:t xml:space="preserve"> </w:t>
      </w:r>
      <w:r w:rsidRPr="00B843D2">
        <w:rPr>
          <w:rFonts w:ascii="Times New Roman" w:hAnsi="Times New Roman"/>
          <w:color w:val="000000"/>
          <w:sz w:val="28"/>
          <w:szCs w:val="28"/>
          <w:lang w:val="kk-KZ"/>
        </w:rPr>
        <w:t>«</w:t>
      </w:r>
      <w:proofErr w:type="spellStart"/>
      <w:r w:rsidRPr="00B843D2">
        <w:rPr>
          <w:rFonts w:ascii="Times New Roman" w:hAnsi="Times New Roman"/>
          <w:color w:val="000000"/>
          <w:sz w:val="28"/>
          <w:szCs w:val="28"/>
        </w:rPr>
        <w:t>соңғы</w:t>
      </w:r>
      <w:proofErr w:type="spellEnd"/>
      <w:r w:rsidRPr="00B843D2">
        <w:rPr>
          <w:rFonts w:ascii="Times New Roman" w:hAnsi="Times New Roman"/>
          <w:color w:val="000000"/>
          <w:sz w:val="28"/>
          <w:szCs w:val="28"/>
        </w:rPr>
        <w:t xml:space="preserve"> миль</w:t>
      </w:r>
      <w:r w:rsidRPr="00B843D2">
        <w:rPr>
          <w:rFonts w:ascii="Times New Roman" w:hAnsi="Times New Roman"/>
          <w:color w:val="000000"/>
          <w:sz w:val="28"/>
          <w:szCs w:val="28"/>
          <w:lang w:val="kk-KZ"/>
        </w:rPr>
        <w:t xml:space="preserve">». </w:t>
      </w:r>
      <w:r w:rsidRPr="00B843D2">
        <w:rPr>
          <w:rFonts w:ascii="Times New Roman" w:hAnsi="Times New Roman"/>
          <w:color w:val="000000"/>
          <w:sz w:val="28"/>
          <w:szCs w:val="28"/>
        </w:rPr>
        <w:t xml:space="preserve"> </w:t>
      </w:r>
      <w:r w:rsidRPr="00B843D2">
        <w:rPr>
          <w:rFonts w:ascii="Times New Roman" w:hAnsi="Times New Roman"/>
          <w:sz w:val="28"/>
          <w:szCs w:val="28"/>
          <w:lang w:val="kk-KZ"/>
        </w:rPr>
        <w:t xml:space="preserve"> </w:t>
      </w:r>
    </w:p>
    <w:p w14:paraId="3F8980D5" w14:textId="1E2B9BD4" w:rsidR="00C25B74" w:rsidRPr="00C66AE2" w:rsidRDefault="00C25B74" w:rsidP="00C25B74">
      <w:pPr>
        <w:keepNext/>
        <w:suppressAutoHyphens/>
        <w:spacing w:after="0" w:line="240" w:lineRule="auto"/>
        <w:jc w:val="both"/>
        <w:outlineLvl w:val="2"/>
        <w:rPr>
          <w:rFonts w:ascii="Times New Roman" w:hAnsi="Times New Roman"/>
          <w:b/>
          <w:bCs/>
          <w:sz w:val="28"/>
          <w:szCs w:val="28"/>
          <w:lang w:val="kk-KZ"/>
        </w:rPr>
      </w:pPr>
      <w:bookmarkStart w:id="76" w:name="_Toc417478917"/>
      <w:bookmarkStart w:id="77" w:name="_Toc462912643"/>
      <w:bookmarkStart w:id="78" w:name="_Toc462923337"/>
      <w:bookmarkStart w:id="79" w:name="_Toc462923444"/>
      <w:r w:rsidRPr="00C66AE2">
        <w:rPr>
          <w:rFonts w:ascii="Times New Roman" w:hAnsi="Times New Roman"/>
          <w:b/>
          <w:bCs/>
          <w:sz w:val="28"/>
          <w:szCs w:val="28"/>
          <w:lang w:val="kk-KZ"/>
        </w:rPr>
        <w:t>У</w:t>
      </w:r>
      <w:r w:rsidR="00B843D2">
        <w:rPr>
          <w:rFonts w:ascii="Times New Roman" w:hAnsi="Times New Roman"/>
          <w:b/>
          <w:bCs/>
          <w:sz w:val="28"/>
          <w:szCs w:val="28"/>
          <w:lang w:val="kk-KZ"/>
        </w:rPr>
        <w:t>ҚТ</w:t>
      </w:r>
      <w:r w:rsidRPr="00C66AE2">
        <w:rPr>
          <w:rFonts w:ascii="Times New Roman" w:hAnsi="Times New Roman"/>
          <w:b/>
          <w:bCs/>
          <w:sz w:val="28"/>
          <w:szCs w:val="28"/>
          <w:lang w:val="kk-KZ"/>
        </w:rPr>
        <w:t>-радио</w:t>
      </w:r>
      <w:bookmarkEnd w:id="76"/>
      <w:bookmarkEnd w:id="77"/>
      <w:bookmarkEnd w:id="78"/>
      <w:bookmarkEnd w:id="79"/>
      <w:r w:rsidR="00B843D2">
        <w:rPr>
          <w:rFonts w:ascii="Times New Roman" w:hAnsi="Times New Roman"/>
          <w:b/>
          <w:bCs/>
          <w:sz w:val="28"/>
          <w:szCs w:val="28"/>
          <w:lang w:val="kk-KZ"/>
        </w:rPr>
        <w:t>байланыс</w:t>
      </w:r>
      <w:r w:rsidRPr="00C66AE2">
        <w:rPr>
          <w:rFonts w:ascii="Times New Roman" w:hAnsi="Times New Roman"/>
          <w:b/>
          <w:bCs/>
          <w:sz w:val="28"/>
          <w:szCs w:val="28"/>
          <w:lang w:val="kk-KZ"/>
        </w:rPr>
        <w:t>.</w:t>
      </w:r>
    </w:p>
    <w:p w14:paraId="3C302606" w14:textId="55B2BEC8" w:rsidR="00C66AE2" w:rsidRPr="00C66AE2" w:rsidRDefault="00C66AE2" w:rsidP="00C25B74">
      <w:pPr>
        <w:suppressAutoHyphens/>
        <w:spacing w:after="0" w:line="240" w:lineRule="auto"/>
        <w:ind w:firstLine="567"/>
        <w:jc w:val="both"/>
        <w:rPr>
          <w:rFonts w:ascii="Times New Roman" w:hAnsi="Times New Roman"/>
          <w:sz w:val="28"/>
          <w:szCs w:val="28"/>
          <w:lang w:val="kk-KZ"/>
        </w:rPr>
      </w:pPr>
      <w:r w:rsidRPr="00C66AE2">
        <w:rPr>
          <w:rFonts w:ascii="Times New Roman" w:hAnsi="Times New Roman"/>
          <w:color w:val="000000"/>
          <w:sz w:val="28"/>
          <w:szCs w:val="28"/>
          <w:lang w:val="kk-KZ"/>
        </w:rPr>
        <w:t>УҚТ-радиобайланыс желісі радижабыны аймағын кеңейту және ескірген ұқсас радиостанцияларды заманауи цифрлық радиостанцияларға ауыстыру жолымен дамуы тиіс.</w:t>
      </w:r>
      <w:r w:rsidRPr="00C66AE2">
        <w:rPr>
          <w:rFonts w:ascii="Times New Roman" w:hAnsi="Times New Roman"/>
          <w:sz w:val="28"/>
          <w:szCs w:val="28"/>
          <w:lang w:val="kk-KZ"/>
        </w:rPr>
        <w:t xml:space="preserve">  </w:t>
      </w:r>
    </w:p>
    <w:p w14:paraId="202915D8" w14:textId="6B6B8ABD" w:rsidR="00C66AE2" w:rsidRPr="00C66AE2" w:rsidRDefault="00C66AE2" w:rsidP="00C25B74">
      <w:pPr>
        <w:suppressAutoHyphens/>
        <w:spacing w:after="0" w:line="240" w:lineRule="auto"/>
        <w:ind w:firstLine="567"/>
        <w:jc w:val="both"/>
        <w:rPr>
          <w:rFonts w:ascii="Times New Roman" w:hAnsi="Times New Roman"/>
          <w:sz w:val="28"/>
          <w:szCs w:val="28"/>
          <w:lang w:val="kk-KZ"/>
        </w:rPr>
      </w:pPr>
      <w:r w:rsidRPr="00C66AE2">
        <w:rPr>
          <w:rFonts w:ascii="Times New Roman" w:hAnsi="Times New Roman"/>
          <w:color w:val="000000"/>
          <w:sz w:val="28"/>
          <w:szCs w:val="28"/>
          <w:lang w:val="kk-KZ"/>
        </w:rPr>
        <w:t xml:space="preserve">УҚТ-радиобайланыстың ұқсас жүйелерін жаңғырту кезінде АЭЖ деңгейіндегі радиожеліні құру үшін негізгі стандарт бұрын жасалған инвестицияларды сақтай отырып, УҚТ-радиобайланыстың ұқсас желісінен цифрлық желіге ауысуды жүзеге асыруға мүмкіндік беретін DMR  </w:t>
      </w:r>
      <w:r w:rsidRPr="00C66AE2">
        <w:rPr>
          <w:rFonts w:ascii="Times New Roman" w:hAnsi="Times New Roman"/>
          <w:i/>
          <w:iCs/>
          <w:sz w:val="28"/>
          <w:szCs w:val="28"/>
          <w:lang w:val="kk-KZ"/>
        </w:rPr>
        <w:t xml:space="preserve">(қысқ. DigitalMobileRadio – Сандық Мобильді Радио) </w:t>
      </w:r>
      <w:r w:rsidRPr="00C66AE2">
        <w:rPr>
          <w:rFonts w:ascii="Times New Roman" w:hAnsi="Times New Roman"/>
          <w:color w:val="000000"/>
          <w:sz w:val="28"/>
          <w:szCs w:val="28"/>
          <w:lang w:val="kk-KZ"/>
        </w:rPr>
        <w:t xml:space="preserve">цифрлық стандарты болуы тиіс. </w:t>
      </w:r>
    </w:p>
    <w:p w14:paraId="057C7E9D" w14:textId="53CF8A0C" w:rsidR="00C66AE2" w:rsidRPr="00C66AE2" w:rsidRDefault="00C66AE2" w:rsidP="00C66AE2">
      <w:pPr>
        <w:spacing w:after="60" w:line="240" w:lineRule="auto"/>
        <w:jc w:val="both"/>
        <w:rPr>
          <w:rFonts w:ascii="Times New Roman" w:hAnsi="Times New Roman"/>
          <w:color w:val="000000"/>
          <w:sz w:val="28"/>
          <w:szCs w:val="28"/>
          <w:lang w:val="kk-KZ" w:eastAsia="ru-RU"/>
        </w:rPr>
      </w:pPr>
      <w:r>
        <w:rPr>
          <w:rFonts w:ascii="Arial" w:hAnsi="Arial" w:cs="Arial"/>
          <w:color w:val="000000"/>
          <w:sz w:val="23"/>
          <w:szCs w:val="23"/>
          <w:lang w:val="kk-KZ" w:eastAsia="ru-RU"/>
        </w:rPr>
        <w:t xml:space="preserve">         </w:t>
      </w:r>
      <w:r w:rsidRPr="00C66AE2">
        <w:rPr>
          <w:rFonts w:ascii="Times New Roman" w:hAnsi="Times New Roman"/>
          <w:color w:val="000000"/>
          <w:sz w:val="28"/>
          <w:szCs w:val="28"/>
          <w:bdr w:val="none" w:sz="0" w:space="0" w:color="auto" w:frame="1"/>
          <w:lang w:val="kk-KZ" w:eastAsia="ru-RU"/>
        </w:rPr>
        <w:t>Тасымалданатын радиостанцияның зарядталған аккумуляторының ресурсы 5/15/40 (беру/қабылдау/күту) циклінде жұмыс істеген кезде 12 сағат ішінде оның автономды жұмысын қамтамасыз етуі тиіс.</w:t>
      </w:r>
    </w:p>
    <w:p w14:paraId="19204DB0" w14:textId="19AC5C40" w:rsidR="00C25B74" w:rsidRPr="00C66AE2" w:rsidRDefault="00C66AE2" w:rsidP="00C25B74">
      <w:pPr>
        <w:suppressAutoHyphens/>
        <w:spacing w:after="0" w:line="240" w:lineRule="auto"/>
        <w:ind w:firstLine="567"/>
        <w:jc w:val="both"/>
        <w:rPr>
          <w:rFonts w:ascii="Times New Roman" w:hAnsi="Times New Roman"/>
          <w:sz w:val="28"/>
          <w:szCs w:val="28"/>
          <w:lang w:val="kk-KZ"/>
        </w:rPr>
      </w:pPr>
      <w:r w:rsidRPr="00C66AE2">
        <w:rPr>
          <w:rFonts w:ascii="Times New Roman" w:hAnsi="Times New Roman"/>
          <w:color w:val="000000"/>
          <w:sz w:val="28"/>
          <w:szCs w:val="28"/>
          <w:lang w:val="kk-KZ"/>
        </w:rPr>
        <w:t xml:space="preserve">Байланыс құралдарына қажеттілікті айқындау кезінде әрбір кәсіпорындағы ӘЖ қызметтерінің құрылымын, желілік учаскелердің операциялық аймақтарының өлшемдерін, әрбір желілік учаскенің пайдалану жауапкершілігі аймақтарындағы ұялы байланыстың сапасын ескеру қажет. </w:t>
      </w:r>
      <w:r w:rsidRPr="00C66AE2">
        <w:rPr>
          <w:rFonts w:ascii="Times New Roman" w:hAnsi="Times New Roman"/>
          <w:sz w:val="28"/>
          <w:szCs w:val="28"/>
          <w:lang w:val="kk-KZ"/>
        </w:rPr>
        <w:t xml:space="preserve"> </w:t>
      </w:r>
      <w:r w:rsidR="00C25B74" w:rsidRPr="00C66AE2">
        <w:rPr>
          <w:rFonts w:ascii="Times New Roman" w:hAnsi="Times New Roman"/>
          <w:sz w:val="28"/>
          <w:szCs w:val="28"/>
          <w:lang w:val="kk-KZ"/>
        </w:rPr>
        <w:t xml:space="preserve"> </w:t>
      </w:r>
      <w:r w:rsidRPr="00C66AE2">
        <w:rPr>
          <w:rFonts w:ascii="Times New Roman" w:hAnsi="Times New Roman"/>
          <w:sz w:val="28"/>
          <w:szCs w:val="28"/>
          <w:lang w:val="kk-KZ"/>
        </w:rPr>
        <w:t xml:space="preserve"> </w:t>
      </w:r>
    </w:p>
    <w:p w14:paraId="07511868" w14:textId="7415FD7F" w:rsidR="00C25B74" w:rsidRPr="00C66AE2" w:rsidRDefault="00C66AE2" w:rsidP="00C25B74">
      <w:pPr>
        <w:suppressAutoHyphens/>
        <w:spacing w:after="0" w:line="240" w:lineRule="auto"/>
        <w:ind w:firstLine="567"/>
        <w:jc w:val="both"/>
        <w:rPr>
          <w:rFonts w:ascii="Times New Roman" w:hAnsi="Times New Roman"/>
          <w:sz w:val="28"/>
          <w:szCs w:val="28"/>
          <w:lang w:val="kk-KZ"/>
        </w:rPr>
      </w:pPr>
      <w:r w:rsidRPr="00C66AE2">
        <w:rPr>
          <w:rFonts w:ascii="Times New Roman" w:hAnsi="Times New Roman"/>
          <w:color w:val="000000"/>
          <w:sz w:val="28"/>
          <w:szCs w:val="28"/>
          <w:lang w:val="kk-KZ"/>
        </w:rPr>
        <w:t xml:space="preserve">УҚТ-радиобайланысты қолдану: желілік және авариялық-қалпына келтіру бригадаларының персоналымен негізгі байланыс құралы; таратушы электр желісін жедел және технологиялық басқаруға арналған резервтік байланыс құралы. </w:t>
      </w:r>
      <w:r w:rsidRPr="00C66AE2">
        <w:rPr>
          <w:rFonts w:ascii="Times New Roman" w:hAnsi="Times New Roman"/>
          <w:sz w:val="28"/>
          <w:szCs w:val="28"/>
          <w:lang w:val="kk-KZ"/>
        </w:rPr>
        <w:t xml:space="preserve"> </w:t>
      </w:r>
    </w:p>
    <w:p w14:paraId="2BB9BC9C" w14:textId="725E6413" w:rsidR="00C25B74" w:rsidRPr="00C66AE2" w:rsidRDefault="00C66AE2" w:rsidP="00C66AE2">
      <w:pPr>
        <w:suppressAutoHyphen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p>
    <w:p w14:paraId="0F856A1E" w14:textId="6A0EF93E" w:rsidR="00C25B74" w:rsidRPr="00AC5A66" w:rsidRDefault="00C66AE2" w:rsidP="00C25B74">
      <w:pPr>
        <w:keepNext/>
        <w:tabs>
          <w:tab w:val="left" w:pos="851"/>
          <w:tab w:val="left" w:pos="1134"/>
          <w:tab w:val="left" w:pos="1276"/>
        </w:tabs>
        <w:suppressAutoHyphens/>
        <w:spacing w:after="0" w:line="240" w:lineRule="auto"/>
        <w:jc w:val="both"/>
        <w:outlineLvl w:val="2"/>
        <w:rPr>
          <w:rFonts w:ascii="Times New Roman" w:hAnsi="Times New Roman"/>
          <w:b/>
          <w:bCs/>
          <w:sz w:val="28"/>
          <w:szCs w:val="28"/>
          <w:lang w:val="kk-KZ"/>
        </w:rPr>
      </w:pPr>
      <w:r>
        <w:rPr>
          <w:rFonts w:ascii="Times New Roman" w:hAnsi="Times New Roman"/>
          <w:b/>
          <w:bCs/>
          <w:sz w:val="28"/>
          <w:szCs w:val="28"/>
          <w:lang w:val="kk-KZ"/>
        </w:rPr>
        <w:t>Ұялы байланыс</w:t>
      </w:r>
      <w:r w:rsidR="00C25B74" w:rsidRPr="00AC5A66">
        <w:rPr>
          <w:rFonts w:ascii="Times New Roman" w:hAnsi="Times New Roman"/>
          <w:b/>
          <w:bCs/>
          <w:sz w:val="28"/>
          <w:szCs w:val="28"/>
          <w:lang w:val="kk-KZ"/>
        </w:rPr>
        <w:t>.</w:t>
      </w:r>
    </w:p>
    <w:p w14:paraId="0C44B248" w14:textId="166FC50B" w:rsidR="00C25B74" w:rsidRPr="002E0ACA" w:rsidRDefault="00C66AE2" w:rsidP="00C25B74">
      <w:pPr>
        <w:suppressAutoHyphens/>
        <w:spacing w:after="0" w:line="240" w:lineRule="auto"/>
        <w:ind w:firstLine="567"/>
        <w:jc w:val="both"/>
        <w:rPr>
          <w:rFonts w:ascii="Times New Roman" w:hAnsi="Times New Roman"/>
          <w:sz w:val="28"/>
          <w:szCs w:val="28"/>
          <w:lang w:val="kk-KZ"/>
        </w:rPr>
      </w:pPr>
      <w:r w:rsidRPr="00AC5A66">
        <w:rPr>
          <w:rFonts w:ascii="Times New Roman" w:hAnsi="Times New Roman"/>
          <w:color w:val="000000"/>
          <w:sz w:val="28"/>
          <w:szCs w:val="28"/>
          <w:lang w:val="kk-KZ"/>
        </w:rPr>
        <w:t>Жылжымалы ұялы байланыс құралдары белгілі бір жағдайларда жедел келіссөздер жүргізу үшін резервтік ретінде:</w:t>
      </w:r>
      <w:r w:rsidRPr="002E0ACA">
        <w:rPr>
          <w:rFonts w:ascii="Times New Roman" w:hAnsi="Times New Roman"/>
          <w:color w:val="000000"/>
          <w:sz w:val="28"/>
          <w:szCs w:val="28"/>
          <w:lang w:val="kk-KZ"/>
        </w:rPr>
        <w:t xml:space="preserve"> </w:t>
      </w:r>
      <w:r w:rsidRPr="002E0ACA">
        <w:rPr>
          <w:rFonts w:ascii="Times New Roman" w:hAnsi="Times New Roman"/>
          <w:sz w:val="28"/>
          <w:szCs w:val="28"/>
          <w:lang w:val="kk-KZ"/>
        </w:rPr>
        <w:t xml:space="preserve"> </w:t>
      </w:r>
    </w:p>
    <w:p w14:paraId="42781C2B" w14:textId="7DDE92BF" w:rsidR="00C25B74" w:rsidRPr="00AC5A66" w:rsidRDefault="00C66AE2" w:rsidP="00C25B74">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AC5A66">
        <w:rPr>
          <w:rFonts w:ascii="Times New Roman" w:hAnsi="Times New Roman"/>
          <w:color w:val="000000"/>
          <w:sz w:val="28"/>
          <w:szCs w:val="28"/>
          <w:lang w:val="kk-KZ"/>
        </w:rPr>
        <w:t>диспетчерлік пункттердің персоналы және жедел және жедел-жөндеу мобильді бригадаларының персоналы</w:t>
      </w:r>
      <w:r w:rsidRPr="002E0ACA">
        <w:rPr>
          <w:rFonts w:ascii="Times New Roman" w:hAnsi="Times New Roman"/>
          <w:color w:val="000000"/>
          <w:sz w:val="28"/>
          <w:szCs w:val="28"/>
          <w:lang w:val="kk-KZ"/>
        </w:rPr>
        <w:t>;</w:t>
      </w:r>
      <w:r w:rsidRPr="00AC5A66">
        <w:rPr>
          <w:rFonts w:ascii="Times New Roman" w:hAnsi="Times New Roman"/>
          <w:sz w:val="28"/>
          <w:szCs w:val="28"/>
          <w:lang w:val="kk-KZ"/>
        </w:rPr>
        <w:t xml:space="preserve"> </w:t>
      </w:r>
      <w:r w:rsidRPr="002E0ACA">
        <w:rPr>
          <w:rFonts w:ascii="Times New Roman" w:hAnsi="Times New Roman"/>
          <w:sz w:val="28"/>
          <w:szCs w:val="28"/>
          <w:lang w:val="kk-KZ"/>
        </w:rPr>
        <w:t xml:space="preserve">  </w:t>
      </w:r>
    </w:p>
    <w:p w14:paraId="14DD7750" w14:textId="0EE6AB32" w:rsidR="00C25B74" w:rsidRPr="00AC5A66" w:rsidRDefault="00C66AE2" w:rsidP="00C25B74">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AC5A66">
        <w:rPr>
          <w:rFonts w:ascii="Times New Roman" w:hAnsi="Times New Roman"/>
          <w:color w:val="000000"/>
          <w:sz w:val="28"/>
          <w:szCs w:val="28"/>
          <w:lang w:val="kk-KZ"/>
        </w:rPr>
        <w:t xml:space="preserve">диспетчерлік пункттердің персоналы және </w:t>
      </w:r>
      <w:r w:rsidRPr="002E0ACA">
        <w:rPr>
          <w:rFonts w:ascii="Times New Roman" w:hAnsi="Times New Roman"/>
          <w:color w:val="000000"/>
          <w:sz w:val="28"/>
          <w:szCs w:val="28"/>
          <w:lang w:val="kk-KZ"/>
        </w:rPr>
        <w:t>шағын</w:t>
      </w:r>
      <w:r w:rsidRPr="00AC5A66">
        <w:rPr>
          <w:rFonts w:ascii="Times New Roman" w:hAnsi="Times New Roman"/>
          <w:color w:val="000000"/>
          <w:sz w:val="28"/>
          <w:szCs w:val="28"/>
          <w:lang w:val="kk-KZ"/>
        </w:rPr>
        <w:t xml:space="preserve"> станцияларда тұрақты болатын жедел персонал</w:t>
      </w:r>
      <w:r w:rsidRPr="002E0ACA">
        <w:rPr>
          <w:rFonts w:ascii="Times New Roman" w:hAnsi="Times New Roman"/>
          <w:color w:val="000000"/>
          <w:sz w:val="28"/>
          <w:szCs w:val="28"/>
          <w:lang w:val="kk-KZ"/>
        </w:rPr>
        <w:t xml:space="preserve"> арасында</w:t>
      </w:r>
      <w:r w:rsidRPr="00AC5A66">
        <w:rPr>
          <w:rFonts w:ascii="Times New Roman" w:hAnsi="Times New Roman"/>
          <w:color w:val="000000"/>
          <w:sz w:val="28"/>
          <w:szCs w:val="28"/>
          <w:lang w:val="kk-KZ"/>
        </w:rPr>
        <w:t xml:space="preserve"> қолданылуы мүмкін.</w:t>
      </w:r>
      <w:r w:rsidRPr="002E0ACA">
        <w:rPr>
          <w:rFonts w:ascii="Times New Roman" w:hAnsi="Times New Roman"/>
          <w:color w:val="000000"/>
          <w:sz w:val="28"/>
          <w:szCs w:val="28"/>
          <w:lang w:val="kk-KZ"/>
        </w:rPr>
        <w:t xml:space="preserve"> </w:t>
      </w:r>
      <w:r w:rsidR="002E0ACA" w:rsidRPr="002E0ACA">
        <w:rPr>
          <w:rFonts w:ascii="Times New Roman" w:hAnsi="Times New Roman"/>
          <w:sz w:val="28"/>
          <w:szCs w:val="28"/>
          <w:lang w:val="kk-KZ"/>
        </w:rPr>
        <w:t xml:space="preserve"> </w:t>
      </w:r>
    </w:p>
    <w:p w14:paraId="0F36FBCD" w14:textId="5539EE72" w:rsidR="00C25B74" w:rsidRPr="002E0ACA" w:rsidRDefault="002E0ACA" w:rsidP="00C25B74">
      <w:pPr>
        <w:suppressAutoHyphens/>
        <w:spacing w:after="0" w:line="240" w:lineRule="auto"/>
        <w:ind w:firstLine="567"/>
        <w:jc w:val="both"/>
        <w:rPr>
          <w:rFonts w:ascii="Times New Roman" w:hAnsi="Times New Roman"/>
          <w:sz w:val="28"/>
          <w:szCs w:val="28"/>
          <w:lang w:val="kk-KZ"/>
        </w:rPr>
      </w:pPr>
      <w:r w:rsidRPr="00AC5A66">
        <w:rPr>
          <w:rFonts w:ascii="Times New Roman" w:hAnsi="Times New Roman"/>
          <w:color w:val="000000"/>
          <w:sz w:val="28"/>
          <w:szCs w:val="28"/>
          <w:lang w:val="kk-KZ"/>
        </w:rPr>
        <w:t>Ұялы байланыс құралдарын жедел келіссөздер жүргізу үшін қолдану шарттары:</w:t>
      </w:r>
      <w:r w:rsidRPr="002E0ACA">
        <w:rPr>
          <w:rFonts w:ascii="Times New Roman" w:hAnsi="Times New Roman"/>
          <w:color w:val="000000"/>
          <w:sz w:val="28"/>
          <w:szCs w:val="28"/>
          <w:lang w:val="kk-KZ"/>
        </w:rPr>
        <w:t xml:space="preserve"> </w:t>
      </w:r>
    </w:p>
    <w:p w14:paraId="4B66A2BE" w14:textId="77CCAAE2" w:rsidR="00C25B74" w:rsidRPr="002E0ACA" w:rsidRDefault="002E0ACA" w:rsidP="00C25B74">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2E0ACA">
        <w:rPr>
          <w:rFonts w:ascii="Times New Roman" w:hAnsi="Times New Roman"/>
          <w:color w:val="000000"/>
          <w:sz w:val="28"/>
          <w:szCs w:val="28"/>
        </w:rPr>
        <w:t>техникалық</w:t>
      </w:r>
      <w:proofErr w:type="spellEnd"/>
      <w:r w:rsidRPr="002E0ACA">
        <w:rPr>
          <w:rFonts w:ascii="Times New Roman" w:hAnsi="Times New Roman"/>
          <w:color w:val="000000"/>
          <w:sz w:val="28"/>
          <w:szCs w:val="28"/>
        </w:rPr>
        <w:t xml:space="preserve"> </w:t>
      </w:r>
      <w:proofErr w:type="spellStart"/>
      <w:r w:rsidRPr="002E0ACA">
        <w:rPr>
          <w:rFonts w:ascii="Times New Roman" w:hAnsi="Times New Roman"/>
          <w:color w:val="000000"/>
          <w:sz w:val="28"/>
          <w:szCs w:val="28"/>
        </w:rPr>
        <w:t>және</w:t>
      </w:r>
      <w:proofErr w:type="spellEnd"/>
      <w:r w:rsidRPr="002E0ACA">
        <w:rPr>
          <w:rFonts w:ascii="Times New Roman" w:hAnsi="Times New Roman"/>
          <w:color w:val="000000"/>
          <w:sz w:val="28"/>
          <w:szCs w:val="28"/>
        </w:rPr>
        <w:t xml:space="preserve"> </w:t>
      </w:r>
      <w:proofErr w:type="spellStart"/>
      <w:r w:rsidRPr="002E0ACA">
        <w:rPr>
          <w:rFonts w:ascii="Times New Roman" w:hAnsi="Times New Roman"/>
          <w:color w:val="000000"/>
          <w:sz w:val="28"/>
          <w:szCs w:val="28"/>
        </w:rPr>
        <w:t>экономикалық</w:t>
      </w:r>
      <w:proofErr w:type="spellEnd"/>
      <w:r w:rsidRPr="002E0ACA">
        <w:rPr>
          <w:rFonts w:ascii="Times New Roman" w:hAnsi="Times New Roman"/>
          <w:color w:val="000000"/>
          <w:sz w:val="28"/>
          <w:szCs w:val="28"/>
        </w:rPr>
        <w:t xml:space="preserve"> </w:t>
      </w:r>
      <w:proofErr w:type="spellStart"/>
      <w:r w:rsidRPr="002E0ACA">
        <w:rPr>
          <w:rFonts w:ascii="Times New Roman" w:hAnsi="Times New Roman"/>
          <w:color w:val="000000"/>
          <w:sz w:val="28"/>
          <w:szCs w:val="28"/>
        </w:rPr>
        <w:t>негізділігінің</w:t>
      </w:r>
      <w:proofErr w:type="spellEnd"/>
      <w:r w:rsidRPr="002E0ACA">
        <w:rPr>
          <w:rFonts w:ascii="Times New Roman" w:hAnsi="Times New Roman"/>
          <w:color w:val="000000"/>
          <w:sz w:val="28"/>
          <w:szCs w:val="28"/>
        </w:rPr>
        <w:t xml:space="preserve"> </w:t>
      </w:r>
      <w:proofErr w:type="spellStart"/>
      <w:r w:rsidRPr="002E0ACA">
        <w:rPr>
          <w:rFonts w:ascii="Times New Roman" w:hAnsi="Times New Roman"/>
          <w:color w:val="000000"/>
          <w:sz w:val="28"/>
          <w:szCs w:val="28"/>
        </w:rPr>
        <w:t>болуы</w:t>
      </w:r>
      <w:proofErr w:type="spellEnd"/>
      <w:r w:rsidRPr="002E0ACA">
        <w:rPr>
          <w:rFonts w:ascii="Times New Roman" w:hAnsi="Times New Roman"/>
          <w:color w:val="000000"/>
          <w:sz w:val="28"/>
          <w:szCs w:val="28"/>
          <w:lang w:val="kk-KZ"/>
        </w:rPr>
        <w:t>;</w:t>
      </w:r>
      <w:r w:rsidRPr="002E0ACA">
        <w:rPr>
          <w:rFonts w:ascii="Times New Roman" w:hAnsi="Times New Roman"/>
          <w:sz w:val="28"/>
          <w:szCs w:val="28"/>
        </w:rPr>
        <w:t xml:space="preserve"> </w:t>
      </w:r>
      <w:r w:rsidRPr="002E0ACA">
        <w:rPr>
          <w:rFonts w:ascii="Times New Roman" w:hAnsi="Times New Roman"/>
          <w:sz w:val="28"/>
          <w:szCs w:val="28"/>
          <w:lang w:val="kk-KZ"/>
        </w:rPr>
        <w:t xml:space="preserve">  </w:t>
      </w:r>
    </w:p>
    <w:p w14:paraId="3B7E2080" w14:textId="6F63E3BD" w:rsidR="00C25B74" w:rsidRPr="002E0ACA" w:rsidRDefault="002E0ACA" w:rsidP="00C25B74">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2E0ACA">
        <w:rPr>
          <w:rFonts w:ascii="Times New Roman" w:hAnsi="Times New Roman"/>
          <w:color w:val="000000"/>
          <w:sz w:val="28"/>
          <w:szCs w:val="28"/>
        </w:rPr>
        <w:t xml:space="preserve">ТПЕ </w:t>
      </w:r>
      <w:proofErr w:type="spellStart"/>
      <w:r w:rsidRPr="002E0ACA">
        <w:rPr>
          <w:rFonts w:ascii="Times New Roman" w:hAnsi="Times New Roman"/>
          <w:color w:val="000000"/>
          <w:sz w:val="28"/>
          <w:szCs w:val="28"/>
        </w:rPr>
        <w:t>талаптарын</w:t>
      </w:r>
      <w:proofErr w:type="spellEnd"/>
      <w:r w:rsidRPr="002E0ACA">
        <w:rPr>
          <w:rFonts w:ascii="Times New Roman" w:hAnsi="Times New Roman"/>
          <w:color w:val="000000"/>
          <w:sz w:val="28"/>
          <w:szCs w:val="28"/>
        </w:rPr>
        <w:t xml:space="preserve"> </w:t>
      </w:r>
      <w:proofErr w:type="spellStart"/>
      <w:r w:rsidRPr="002E0ACA">
        <w:rPr>
          <w:rFonts w:ascii="Times New Roman" w:hAnsi="Times New Roman"/>
          <w:color w:val="000000"/>
          <w:sz w:val="28"/>
          <w:szCs w:val="28"/>
        </w:rPr>
        <w:t>орындау</w:t>
      </w:r>
      <w:proofErr w:type="spellEnd"/>
      <w:r w:rsidRPr="002E0ACA">
        <w:rPr>
          <w:rFonts w:ascii="Times New Roman" w:hAnsi="Times New Roman"/>
          <w:color w:val="000000"/>
          <w:sz w:val="28"/>
          <w:szCs w:val="28"/>
        </w:rPr>
        <w:t xml:space="preserve"> (Электр </w:t>
      </w:r>
      <w:proofErr w:type="spellStart"/>
      <w:r w:rsidRPr="002E0ACA">
        <w:rPr>
          <w:rFonts w:ascii="Times New Roman" w:hAnsi="Times New Roman"/>
          <w:color w:val="000000"/>
          <w:sz w:val="28"/>
          <w:szCs w:val="28"/>
        </w:rPr>
        <w:t>станциялары</w:t>
      </w:r>
      <w:proofErr w:type="spellEnd"/>
      <w:r w:rsidRPr="002E0ACA">
        <w:rPr>
          <w:rFonts w:ascii="Times New Roman" w:hAnsi="Times New Roman"/>
          <w:color w:val="000000"/>
          <w:sz w:val="28"/>
          <w:szCs w:val="28"/>
        </w:rPr>
        <w:t xml:space="preserve"> мен </w:t>
      </w:r>
      <w:proofErr w:type="spellStart"/>
      <w:r w:rsidRPr="002E0ACA">
        <w:rPr>
          <w:rFonts w:ascii="Times New Roman" w:hAnsi="Times New Roman"/>
          <w:color w:val="000000"/>
          <w:sz w:val="28"/>
          <w:szCs w:val="28"/>
        </w:rPr>
        <w:t>желілерін</w:t>
      </w:r>
      <w:proofErr w:type="spellEnd"/>
      <w:r w:rsidRPr="002E0ACA">
        <w:rPr>
          <w:rFonts w:ascii="Times New Roman" w:hAnsi="Times New Roman"/>
          <w:color w:val="000000"/>
          <w:sz w:val="28"/>
          <w:szCs w:val="28"/>
        </w:rPr>
        <w:t xml:space="preserve"> </w:t>
      </w:r>
      <w:proofErr w:type="spellStart"/>
      <w:r w:rsidRPr="002E0ACA">
        <w:rPr>
          <w:rFonts w:ascii="Times New Roman" w:hAnsi="Times New Roman"/>
          <w:color w:val="000000"/>
          <w:sz w:val="28"/>
          <w:szCs w:val="28"/>
        </w:rPr>
        <w:t>техникалық</w:t>
      </w:r>
      <w:proofErr w:type="spellEnd"/>
      <w:r w:rsidRPr="002E0ACA">
        <w:rPr>
          <w:rFonts w:ascii="Times New Roman" w:hAnsi="Times New Roman"/>
          <w:color w:val="000000"/>
          <w:sz w:val="28"/>
          <w:szCs w:val="28"/>
        </w:rPr>
        <w:t xml:space="preserve"> </w:t>
      </w:r>
      <w:proofErr w:type="spellStart"/>
      <w:r w:rsidRPr="002E0ACA">
        <w:rPr>
          <w:rFonts w:ascii="Times New Roman" w:hAnsi="Times New Roman"/>
          <w:color w:val="000000"/>
          <w:sz w:val="28"/>
          <w:szCs w:val="28"/>
        </w:rPr>
        <w:t>пайдалану</w:t>
      </w:r>
      <w:proofErr w:type="spellEnd"/>
      <w:r w:rsidRPr="002E0ACA">
        <w:rPr>
          <w:rFonts w:ascii="Times New Roman" w:hAnsi="Times New Roman"/>
          <w:color w:val="000000"/>
          <w:sz w:val="28"/>
          <w:szCs w:val="28"/>
        </w:rPr>
        <w:t xml:space="preserve"> </w:t>
      </w:r>
      <w:r w:rsidRPr="002E0ACA">
        <w:rPr>
          <w:rFonts w:ascii="Times New Roman" w:hAnsi="Times New Roman"/>
          <w:color w:val="000000"/>
          <w:sz w:val="28"/>
          <w:szCs w:val="28"/>
          <w:lang w:val="kk-KZ"/>
        </w:rPr>
        <w:t>қағидалары</w:t>
      </w:r>
      <w:r w:rsidRPr="002E0ACA">
        <w:rPr>
          <w:rFonts w:ascii="Times New Roman" w:hAnsi="Times New Roman"/>
          <w:color w:val="000000"/>
          <w:sz w:val="28"/>
          <w:szCs w:val="28"/>
        </w:rPr>
        <w:t xml:space="preserve">) </w:t>
      </w:r>
      <w:proofErr w:type="spellStart"/>
      <w:r w:rsidRPr="002E0ACA">
        <w:rPr>
          <w:rFonts w:ascii="Times New Roman" w:hAnsi="Times New Roman"/>
          <w:color w:val="000000"/>
          <w:sz w:val="28"/>
          <w:szCs w:val="28"/>
        </w:rPr>
        <w:t>жедел</w:t>
      </w:r>
      <w:proofErr w:type="spellEnd"/>
      <w:r w:rsidRPr="002E0ACA">
        <w:rPr>
          <w:rFonts w:ascii="Times New Roman" w:hAnsi="Times New Roman"/>
          <w:color w:val="000000"/>
          <w:sz w:val="28"/>
          <w:szCs w:val="28"/>
        </w:rPr>
        <w:t xml:space="preserve"> </w:t>
      </w:r>
      <w:proofErr w:type="spellStart"/>
      <w:r w:rsidRPr="002E0ACA">
        <w:rPr>
          <w:rFonts w:ascii="Times New Roman" w:hAnsi="Times New Roman"/>
          <w:color w:val="000000"/>
          <w:sz w:val="28"/>
          <w:szCs w:val="28"/>
        </w:rPr>
        <w:t>келіссөздерді</w:t>
      </w:r>
      <w:proofErr w:type="spellEnd"/>
      <w:r w:rsidRPr="002E0ACA">
        <w:rPr>
          <w:rFonts w:ascii="Times New Roman" w:hAnsi="Times New Roman"/>
          <w:color w:val="000000"/>
          <w:sz w:val="28"/>
          <w:szCs w:val="28"/>
        </w:rPr>
        <w:t xml:space="preserve"> </w:t>
      </w:r>
      <w:proofErr w:type="spellStart"/>
      <w:r w:rsidRPr="002E0ACA">
        <w:rPr>
          <w:rFonts w:ascii="Times New Roman" w:hAnsi="Times New Roman"/>
          <w:color w:val="000000"/>
          <w:sz w:val="28"/>
          <w:szCs w:val="28"/>
        </w:rPr>
        <w:t>жазу</w:t>
      </w:r>
      <w:proofErr w:type="spellEnd"/>
      <w:r w:rsidRPr="002E0ACA">
        <w:rPr>
          <w:rFonts w:ascii="Times New Roman" w:hAnsi="Times New Roman"/>
          <w:color w:val="000000"/>
          <w:sz w:val="28"/>
          <w:szCs w:val="28"/>
          <w:lang w:val="kk-KZ"/>
        </w:rPr>
        <w:t xml:space="preserve"> болып табылады. </w:t>
      </w:r>
      <w:r>
        <w:rPr>
          <w:rFonts w:ascii="Times New Roman" w:hAnsi="Times New Roman"/>
          <w:sz w:val="28"/>
          <w:szCs w:val="28"/>
          <w:lang w:val="kk-KZ"/>
        </w:rPr>
        <w:t xml:space="preserve"> </w:t>
      </w:r>
      <w:r w:rsidRPr="002E0ACA">
        <w:rPr>
          <w:rFonts w:ascii="Times New Roman" w:hAnsi="Times New Roman"/>
          <w:color w:val="000000"/>
          <w:sz w:val="28"/>
          <w:szCs w:val="28"/>
          <w:lang w:val="kk-KZ"/>
        </w:rPr>
        <w:t xml:space="preserve"> </w:t>
      </w:r>
      <w:r w:rsidRPr="002E0ACA">
        <w:rPr>
          <w:rFonts w:ascii="Times New Roman" w:hAnsi="Times New Roman"/>
          <w:sz w:val="28"/>
          <w:szCs w:val="28"/>
          <w:lang w:val="kk-KZ"/>
        </w:rPr>
        <w:t xml:space="preserve"> </w:t>
      </w:r>
    </w:p>
    <w:p w14:paraId="5CF3E4F0" w14:textId="6272C9A2" w:rsidR="002E0ACA" w:rsidRPr="00AC5A66" w:rsidRDefault="002E0ACA" w:rsidP="002E0ACA">
      <w:pPr>
        <w:spacing w:after="0" w:line="288" w:lineRule="atLeast"/>
        <w:jc w:val="both"/>
        <w:rPr>
          <w:rFonts w:ascii="Times New Roman" w:hAnsi="Times New Roman"/>
          <w:color w:val="000000"/>
          <w:sz w:val="28"/>
          <w:szCs w:val="28"/>
          <w:lang w:val="kk-KZ" w:eastAsia="ru-RU"/>
        </w:rPr>
      </w:pPr>
      <w:r>
        <w:rPr>
          <w:rFonts w:ascii="Arial" w:hAnsi="Arial" w:cs="Arial"/>
          <w:color w:val="000000"/>
          <w:sz w:val="24"/>
          <w:szCs w:val="24"/>
          <w:bdr w:val="none" w:sz="0" w:space="0" w:color="auto" w:frame="1"/>
          <w:lang w:val="kk-KZ" w:eastAsia="ru-RU"/>
        </w:rPr>
        <w:t xml:space="preserve">        </w:t>
      </w:r>
      <w:r w:rsidRPr="00AC5A66">
        <w:rPr>
          <w:rFonts w:ascii="Times New Roman" w:hAnsi="Times New Roman"/>
          <w:color w:val="000000"/>
          <w:sz w:val="28"/>
          <w:szCs w:val="28"/>
          <w:bdr w:val="none" w:sz="0" w:space="0" w:color="auto" w:frame="1"/>
          <w:lang w:val="kk-KZ" w:eastAsia="ru-RU"/>
        </w:rPr>
        <w:t>Ұялы байланыс құралдарын кернеуі 35 кВ-тан төмен энергия объектілерінен технологиялық ақпаратты беру үшін, сондай-ақ электр энергиясын есепке алу жүйелерін ұйымдастыру мақсатында пайдалануға жол беріледі.</w:t>
      </w:r>
    </w:p>
    <w:p w14:paraId="70B1A14B" w14:textId="41D218C5" w:rsidR="00144429" w:rsidRPr="002E0ACA" w:rsidRDefault="00144429" w:rsidP="002E0ACA">
      <w:pPr>
        <w:suppressAutoHyphens/>
        <w:spacing w:after="0" w:line="240" w:lineRule="auto"/>
        <w:jc w:val="both"/>
        <w:rPr>
          <w:rFonts w:ascii="Times New Roman" w:hAnsi="Times New Roman"/>
          <w:sz w:val="28"/>
          <w:szCs w:val="28"/>
          <w:lang w:val="kk-KZ"/>
        </w:rPr>
      </w:pPr>
    </w:p>
    <w:p w14:paraId="6985AF6F" w14:textId="77777777" w:rsidR="008B6ACB" w:rsidRPr="00AC5A66" w:rsidRDefault="008B6ACB" w:rsidP="00C25B74">
      <w:pPr>
        <w:suppressAutoHyphens/>
        <w:spacing w:after="0" w:line="240" w:lineRule="auto"/>
        <w:ind w:firstLine="567"/>
        <w:jc w:val="both"/>
        <w:rPr>
          <w:rFonts w:ascii="Times New Roman" w:hAnsi="Times New Roman"/>
          <w:sz w:val="28"/>
          <w:szCs w:val="28"/>
          <w:lang w:val="kk-KZ"/>
        </w:rPr>
      </w:pPr>
    </w:p>
    <w:p w14:paraId="48A81276" w14:textId="33F4134D" w:rsidR="00D9180E" w:rsidRPr="00AC5A66" w:rsidRDefault="002E0ACA" w:rsidP="00F11C0A">
      <w:pPr>
        <w:widowControl w:val="0"/>
        <w:numPr>
          <w:ilvl w:val="3"/>
          <w:numId w:val="36"/>
        </w:numPr>
        <w:tabs>
          <w:tab w:val="left" w:pos="1134"/>
          <w:tab w:val="left" w:pos="1276"/>
        </w:tabs>
        <w:suppressAutoHyphens/>
        <w:overflowPunct w:val="0"/>
        <w:autoSpaceDE w:val="0"/>
        <w:autoSpaceDN w:val="0"/>
        <w:adjustRightInd w:val="0"/>
        <w:spacing w:after="0" w:line="240" w:lineRule="auto"/>
        <w:ind w:left="0" w:firstLine="0"/>
        <w:jc w:val="center"/>
        <w:rPr>
          <w:rFonts w:ascii="Times New Roman" w:hAnsi="Times New Roman"/>
          <w:b/>
          <w:bCs/>
          <w:iCs/>
          <w:sz w:val="28"/>
          <w:szCs w:val="28"/>
          <w:lang w:val="kk-KZ"/>
        </w:rPr>
      </w:pPr>
      <w:r>
        <w:rPr>
          <w:rFonts w:ascii="Times New Roman" w:hAnsi="Times New Roman"/>
          <w:b/>
          <w:bCs/>
          <w:sz w:val="28"/>
          <w:szCs w:val="28"/>
          <w:lang w:val="kk-KZ"/>
        </w:rPr>
        <w:t>Қайталама байланыс желілерін ұйымдастыруға қойылатын талаптар</w:t>
      </w:r>
    </w:p>
    <w:p w14:paraId="72D90A3D" w14:textId="77777777" w:rsidR="00EB3E4F" w:rsidRPr="00AC5A66" w:rsidRDefault="00EB3E4F" w:rsidP="00F11C0A">
      <w:pPr>
        <w:tabs>
          <w:tab w:val="left" w:pos="851"/>
        </w:tabs>
        <w:suppressAutoHyphens/>
        <w:spacing w:after="0" w:line="240" w:lineRule="auto"/>
        <w:jc w:val="both"/>
        <w:rPr>
          <w:rFonts w:ascii="Times New Roman" w:hAnsi="Times New Roman"/>
          <w:sz w:val="16"/>
          <w:szCs w:val="16"/>
          <w:lang w:val="kk-KZ"/>
        </w:rPr>
      </w:pPr>
    </w:p>
    <w:p w14:paraId="0B6AAA0B" w14:textId="01964230" w:rsidR="00D9180E" w:rsidRPr="007F0112" w:rsidRDefault="00891BB6" w:rsidP="00474047">
      <w:pPr>
        <w:suppressAutoHyphens/>
        <w:spacing w:after="0" w:line="240" w:lineRule="auto"/>
        <w:ind w:firstLine="567"/>
        <w:jc w:val="both"/>
        <w:rPr>
          <w:rFonts w:ascii="Times New Roman" w:hAnsi="Times New Roman"/>
          <w:sz w:val="28"/>
          <w:szCs w:val="28"/>
          <w:lang w:val="kk-KZ"/>
        </w:rPr>
      </w:pPr>
      <w:r w:rsidRPr="007F0112">
        <w:rPr>
          <w:rFonts w:ascii="Times New Roman" w:hAnsi="Times New Roman"/>
          <w:color w:val="000000"/>
          <w:sz w:val="28"/>
          <w:szCs w:val="28"/>
          <w:lang w:val="kk-KZ"/>
        </w:rPr>
        <w:lastRenderedPageBreak/>
        <w:t>Қайталама байланыс желілері қамтиды:</w:t>
      </w:r>
      <w:r w:rsidRPr="007F0112">
        <w:rPr>
          <w:rFonts w:ascii="Times New Roman" w:hAnsi="Times New Roman"/>
          <w:sz w:val="28"/>
          <w:szCs w:val="28"/>
          <w:lang w:val="kk-KZ"/>
        </w:rPr>
        <w:t xml:space="preserve"> </w:t>
      </w:r>
      <w:r w:rsidR="00AC5A66" w:rsidRPr="007F0112">
        <w:rPr>
          <w:rFonts w:ascii="Times New Roman" w:hAnsi="Times New Roman"/>
          <w:sz w:val="28"/>
          <w:szCs w:val="28"/>
          <w:lang w:val="kk-KZ"/>
        </w:rPr>
        <w:t xml:space="preserve">  </w:t>
      </w:r>
    </w:p>
    <w:p w14:paraId="160A206C" w14:textId="1829AAE2" w:rsidR="00D9180E" w:rsidRPr="0076167E" w:rsidRDefault="00D9180E" w:rsidP="00F11C0A">
      <w:pPr>
        <w:tabs>
          <w:tab w:val="left" w:pos="851"/>
        </w:tabs>
        <w:suppressAutoHyphens/>
        <w:spacing w:after="0" w:line="240" w:lineRule="auto"/>
        <w:jc w:val="both"/>
        <w:rPr>
          <w:rFonts w:ascii="Times New Roman" w:hAnsi="Times New Roman"/>
          <w:sz w:val="28"/>
          <w:szCs w:val="28"/>
          <w:lang w:val="kk-KZ"/>
        </w:rPr>
      </w:pPr>
      <w:r w:rsidRPr="0076167E">
        <w:rPr>
          <w:rFonts w:ascii="Times New Roman" w:hAnsi="Times New Roman"/>
          <w:sz w:val="28"/>
          <w:szCs w:val="28"/>
          <w:lang w:val="kk-KZ"/>
        </w:rPr>
        <w:t xml:space="preserve">а) </w:t>
      </w:r>
      <w:r w:rsidR="007F0112" w:rsidRPr="0076167E">
        <w:rPr>
          <w:rFonts w:ascii="Times New Roman" w:hAnsi="Times New Roman"/>
          <w:color w:val="000000"/>
          <w:sz w:val="28"/>
          <w:szCs w:val="28"/>
          <w:lang w:val="kk-KZ"/>
        </w:rPr>
        <w:t>Байланыс желісінің технологиялық сегменті</w:t>
      </w:r>
      <w:r w:rsidRPr="0076167E">
        <w:rPr>
          <w:rFonts w:ascii="Times New Roman" w:hAnsi="Times New Roman"/>
          <w:sz w:val="28"/>
          <w:szCs w:val="28"/>
          <w:lang w:val="kk-KZ"/>
        </w:rPr>
        <w:t>:</w:t>
      </w:r>
    </w:p>
    <w:p w14:paraId="1D8A7A19" w14:textId="3E104441" w:rsidR="00D9180E" w:rsidRPr="0076167E" w:rsidRDefault="007F0112"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76167E">
        <w:rPr>
          <w:rFonts w:ascii="Times New Roman" w:hAnsi="Times New Roman"/>
          <w:color w:val="000000"/>
          <w:sz w:val="28"/>
          <w:szCs w:val="28"/>
          <w:lang w:val="kk-KZ"/>
        </w:rPr>
        <w:t>диспетчерлік телефон байланыс желісі</w:t>
      </w:r>
      <w:r w:rsidRPr="0076167E">
        <w:rPr>
          <w:rFonts w:ascii="Times New Roman" w:hAnsi="Times New Roman"/>
          <w:sz w:val="28"/>
          <w:szCs w:val="28"/>
          <w:lang w:val="kk-KZ"/>
        </w:rPr>
        <w:t xml:space="preserve"> </w:t>
      </w:r>
      <w:r w:rsidR="00D9180E" w:rsidRPr="0076167E">
        <w:rPr>
          <w:rFonts w:ascii="Times New Roman" w:hAnsi="Times New Roman"/>
          <w:sz w:val="28"/>
          <w:szCs w:val="28"/>
          <w:lang w:val="kk-KZ"/>
        </w:rPr>
        <w:t>(</w:t>
      </w:r>
      <w:r w:rsidRPr="007F0112">
        <w:rPr>
          <w:rFonts w:ascii="Times New Roman" w:hAnsi="Times New Roman"/>
          <w:sz w:val="28"/>
          <w:szCs w:val="28"/>
          <w:lang w:val="kk-KZ"/>
        </w:rPr>
        <w:t xml:space="preserve">оның ішінде ЖКБ-мен байланыс);  </w:t>
      </w:r>
    </w:p>
    <w:p w14:paraId="647AC0A9" w14:textId="551E24B8" w:rsidR="00D9180E" w:rsidRPr="00BA4AAB" w:rsidRDefault="007F0112"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BA4AAB">
        <w:rPr>
          <w:rFonts w:ascii="Times New Roman" w:hAnsi="Times New Roman"/>
          <w:color w:val="000000"/>
          <w:sz w:val="28"/>
          <w:szCs w:val="28"/>
          <w:lang w:val="kk-KZ"/>
        </w:rPr>
        <w:t xml:space="preserve">жедел-технологиялық жүйелердің деректерін беру желісі (РҚА және </w:t>
      </w:r>
      <w:r w:rsidRPr="008F4ACA">
        <w:rPr>
          <w:rFonts w:ascii="Times New Roman" w:hAnsi="Times New Roman"/>
          <w:color w:val="000000"/>
          <w:sz w:val="28"/>
          <w:szCs w:val="28"/>
          <w:lang w:val="kk-KZ"/>
        </w:rPr>
        <w:t>АҚА</w:t>
      </w:r>
      <w:r w:rsidRPr="00BA4AAB">
        <w:rPr>
          <w:rFonts w:ascii="Times New Roman" w:hAnsi="Times New Roman"/>
          <w:color w:val="000000"/>
          <w:sz w:val="28"/>
          <w:szCs w:val="28"/>
          <w:lang w:val="kk-KZ"/>
        </w:rPr>
        <w:t xml:space="preserve">, </w:t>
      </w:r>
      <w:r w:rsidRPr="008F4ACA">
        <w:rPr>
          <w:rFonts w:ascii="Times New Roman" w:hAnsi="Times New Roman"/>
          <w:color w:val="000000"/>
          <w:sz w:val="28"/>
          <w:szCs w:val="28"/>
          <w:lang w:val="kk-KZ"/>
        </w:rPr>
        <w:t xml:space="preserve">ШС  ТПБАЖ,  </w:t>
      </w:r>
      <w:r w:rsidRPr="00BA4AAB">
        <w:rPr>
          <w:rFonts w:ascii="Times New Roman" w:hAnsi="Times New Roman"/>
          <w:color w:val="000000"/>
          <w:sz w:val="28"/>
          <w:szCs w:val="28"/>
          <w:lang w:val="kk-KZ"/>
        </w:rPr>
        <w:t xml:space="preserve"> </w:t>
      </w:r>
      <w:r w:rsidRPr="008F4ACA">
        <w:rPr>
          <w:rFonts w:ascii="Times New Roman" w:hAnsi="Times New Roman"/>
          <w:color w:val="000000"/>
          <w:sz w:val="28"/>
          <w:szCs w:val="28"/>
          <w:lang w:val="kk-KZ"/>
        </w:rPr>
        <w:t>АЖБЖ</w:t>
      </w:r>
      <w:r w:rsidRPr="00BA4AAB">
        <w:rPr>
          <w:rFonts w:ascii="Times New Roman" w:hAnsi="Times New Roman"/>
          <w:color w:val="000000"/>
          <w:sz w:val="28"/>
          <w:szCs w:val="28"/>
          <w:lang w:val="kk-KZ"/>
        </w:rPr>
        <w:t xml:space="preserve"> (ақпаратты жинау және беру жүйесі), ТМ (телемеханика), </w:t>
      </w:r>
      <w:r w:rsidRPr="008F4ACA">
        <w:rPr>
          <w:rFonts w:ascii="Times New Roman" w:hAnsi="Times New Roman"/>
          <w:color w:val="000000"/>
          <w:sz w:val="28"/>
          <w:szCs w:val="28"/>
          <w:lang w:val="kk-KZ"/>
        </w:rPr>
        <w:t>ДБАЖ</w:t>
      </w:r>
      <w:r w:rsidRPr="00BA4AAB">
        <w:rPr>
          <w:rFonts w:ascii="Times New Roman" w:hAnsi="Times New Roman"/>
          <w:color w:val="000000"/>
          <w:sz w:val="28"/>
          <w:szCs w:val="28"/>
          <w:lang w:val="kk-KZ"/>
        </w:rPr>
        <w:t xml:space="preserve">, </w:t>
      </w:r>
      <w:r w:rsidRPr="008F4ACA">
        <w:rPr>
          <w:rFonts w:ascii="Times New Roman" w:hAnsi="Times New Roman"/>
          <w:color w:val="000000"/>
          <w:sz w:val="28"/>
          <w:szCs w:val="28"/>
          <w:lang w:val="kk-KZ"/>
        </w:rPr>
        <w:t>мобильді</w:t>
      </w:r>
      <w:r w:rsidRPr="00BA4AAB">
        <w:rPr>
          <w:rFonts w:ascii="Times New Roman" w:hAnsi="Times New Roman"/>
          <w:color w:val="000000"/>
          <w:sz w:val="28"/>
          <w:szCs w:val="28"/>
          <w:lang w:val="kk-KZ"/>
        </w:rPr>
        <w:t xml:space="preserve"> жедел персоналды басқару</w:t>
      </w:r>
      <w:r w:rsidRPr="008F4ACA">
        <w:rPr>
          <w:rFonts w:ascii="Times New Roman" w:hAnsi="Times New Roman"/>
          <w:color w:val="000000"/>
          <w:sz w:val="28"/>
          <w:szCs w:val="28"/>
          <w:lang w:val="kk-KZ"/>
        </w:rPr>
        <w:t>);</w:t>
      </w:r>
      <w:r w:rsidRPr="00BA4AAB">
        <w:rPr>
          <w:rFonts w:ascii="Times New Roman" w:hAnsi="Times New Roman"/>
          <w:sz w:val="28"/>
          <w:szCs w:val="28"/>
          <w:lang w:val="kk-KZ"/>
        </w:rPr>
        <w:t xml:space="preserve"> </w:t>
      </w:r>
      <w:r w:rsidRPr="008F4ACA">
        <w:rPr>
          <w:rFonts w:ascii="Times New Roman" w:hAnsi="Times New Roman"/>
          <w:sz w:val="28"/>
          <w:szCs w:val="28"/>
          <w:lang w:val="kk-KZ"/>
        </w:rPr>
        <w:t xml:space="preserve">                  </w:t>
      </w:r>
    </w:p>
    <w:p w14:paraId="543DFA58" w14:textId="176ADA1F" w:rsidR="00D9180E" w:rsidRPr="00BA4AAB" w:rsidRDefault="007F0112"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BA4AAB">
        <w:rPr>
          <w:rFonts w:ascii="Times New Roman" w:hAnsi="Times New Roman"/>
          <w:color w:val="000000"/>
          <w:sz w:val="28"/>
          <w:szCs w:val="28"/>
          <w:lang w:val="kk-KZ"/>
        </w:rPr>
        <w:t xml:space="preserve">өзге де технологиялық жүйелердің деректерін беру желісі (ЭКЕАЖ, </w:t>
      </w:r>
      <w:r w:rsidR="008F4ACA" w:rsidRPr="008F4ACA">
        <w:rPr>
          <w:rFonts w:ascii="Times New Roman" w:hAnsi="Times New Roman"/>
          <w:color w:val="000000"/>
          <w:sz w:val="28"/>
          <w:szCs w:val="28"/>
          <w:lang w:val="kk-KZ"/>
        </w:rPr>
        <w:t>Ж</w:t>
      </w:r>
      <w:r w:rsidRPr="00BA4AAB">
        <w:rPr>
          <w:rFonts w:ascii="Times New Roman" w:hAnsi="Times New Roman"/>
          <w:color w:val="000000"/>
          <w:sz w:val="28"/>
          <w:szCs w:val="28"/>
          <w:lang w:val="kk-KZ"/>
        </w:rPr>
        <w:t xml:space="preserve">ЭКЕАЖ, электр энергиясының сапасын бақылау, жабдықты диагностикалау, </w:t>
      </w:r>
      <w:r w:rsidR="008F4ACA" w:rsidRPr="008F4ACA">
        <w:rPr>
          <w:rFonts w:ascii="Times New Roman" w:hAnsi="Times New Roman"/>
          <w:color w:val="000000"/>
          <w:sz w:val="28"/>
          <w:szCs w:val="28"/>
          <w:lang w:val="kk-KZ"/>
        </w:rPr>
        <w:t>мобильді</w:t>
      </w:r>
      <w:r w:rsidRPr="00BA4AAB">
        <w:rPr>
          <w:rFonts w:ascii="Times New Roman" w:hAnsi="Times New Roman"/>
          <w:color w:val="000000"/>
          <w:sz w:val="28"/>
          <w:szCs w:val="28"/>
          <w:lang w:val="kk-KZ"/>
        </w:rPr>
        <w:t xml:space="preserve"> жөндеу персоналын басқару</w:t>
      </w:r>
      <w:r w:rsidR="008F4ACA" w:rsidRPr="008F4ACA">
        <w:rPr>
          <w:rFonts w:ascii="Times New Roman" w:hAnsi="Times New Roman"/>
          <w:color w:val="000000"/>
          <w:sz w:val="28"/>
          <w:szCs w:val="28"/>
          <w:lang w:val="kk-KZ"/>
        </w:rPr>
        <w:t>);</w:t>
      </w:r>
      <w:r w:rsidRPr="00BA4AAB">
        <w:rPr>
          <w:rFonts w:ascii="Times New Roman" w:hAnsi="Times New Roman"/>
          <w:sz w:val="28"/>
          <w:szCs w:val="28"/>
          <w:lang w:val="kk-KZ"/>
        </w:rPr>
        <w:t xml:space="preserve"> </w:t>
      </w:r>
      <w:r w:rsidRPr="008F4ACA">
        <w:rPr>
          <w:rFonts w:ascii="Times New Roman" w:hAnsi="Times New Roman"/>
          <w:sz w:val="28"/>
          <w:szCs w:val="28"/>
          <w:lang w:val="kk-KZ"/>
        </w:rPr>
        <w:t xml:space="preserve"> </w:t>
      </w:r>
      <w:r w:rsidR="008F4ACA" w:rsidRPr="008F4ACA">
        <w:rPr>
          <w:rFonts w:ascii="Times New Roman" w:hAnsi="Times New Roman"/>
          <w:sz w:val="28"/>
          <w:szCs w:val="28"/>
          <w:lang w:val="kk-KZ"/>
        </w:rPr>
        <w:t xml:space="preserve"> </w:t>
      </w:r>
    </w:p>
    <w:p w14:paraId="68B9F1D6" w14:textId="384BE481" w:rsidR="00D9180E" w:rsidRPr="008F4ACA" w:rsidRDefault="008F4AC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8F4ACA">
        <w:rPr>
          <w:rFonts w:ascii="Times New Roman" w:hAnsi="Times New Roman"/>
          <w:color w:val="000000"/>
          <w:sz w:val="28"/>
          <w:szCs w:val="28"/>
        </w:rPr>
        <w:t>бейнебақылау</w:t>
      </w:r>
      <w:proofErr w:type="spellEnd"/>
      <w:r w:rsidRPr="008F4ACA">
        <w:rPr>
          <w:rFonts w:ascii="Times New Roman" w:hAnsi="Times New Roman"/>
          <w:color w:val="000000"/>
          <w:sz w:val="28"/>
          <w:szCs w:val="28"/>
        </w:rPr>
        <w:t xml:space="preserve"> </w:t>
      </w:r>
      <w:proofErr w:type="spellStart"/>
      <w:r w:rsidRPr="008F4ACA">
        <w:rPr>
          <w:rFonts w:ascii="Times New Roman" w:hAnsi="Times New Roman"/>
          <w:color w:val="000000"/>
          <w:sz w:val="28"/>
          <w:szCs w:val="28"/>
        </w:rPr>
        <w:t>деректерін</w:t>
      </w:r>
      <w:proofErr w:type="spellEnd"/>
      <w:r w:rsidRPr="008F4ACA">
        <w:rPr>
          <w:rFonts w:ascii="Times New Roman" w:hAnsi="Times New Roman"/>
          <w:color w:val="000000"/>
          <w:sz w:val="28"/>
          <w:szCs w:val="28"/>
        </w:rPr>
        <w:t xml:space="preserve"> беру </w:t>
      </w:r>
      <w:proofErr w:type="spellStart"/>
      <w:r w:rsidRPr="008F4ACA">
        <w:rPr>
          <w:rFonts w:ascii="Times New Roman" w:hAnsi="Times New Roman"/>
          <w:color w:val="000000"/>
          <w:sz w:val="28"/>
          <w:szCs w:val="28"/>
        </w:rPr>
        <w:t>желісі</w:t>
      </w:r>
      <w:proofErr w:type="spellEnd"/>
      <w:r w:rsidRPr="008F4ACA">
        <w:rPr>
          <w:rFonts w:ascii="Times New Roman" w:hAnsi="Times New Roman"/>
          <w:color w:val="000000"/>
          <w:sz w:val="28"/>
          <w:szCs w:val="28"/>
          <w:lang w:val="kk-KZ"/>
        </w:rPr>
        <w:t>;</w:t>
      </w:r>
      <w:r w:rsidRPr="008F4ACA">
        <w:rPr>
          <w:rFonts w:ascii="Times New Roman" w:hAnsi="Times New Roman"/>
          <w:sz w:val="28"/>
          <w:szCs w:val="28"/>
        </w:rPr>
        <w:t xml:space="preserve"> </w:t>
      </w:r>
      <w:r w:rsidRPr="008F4ACA">
        <w:rPr>
          <w:rFonts w:ascii="Times New Roman" w:hAnsi="Times New Roman"/>
          <w:sz w:val="28"/>
          <w:szCs w:val="28"/>
          <w:lang w:val="kk-KZ"/>
        </w:rPr>
        <w:t xml:space="preserve">  </w:t>
      </w:r>
    </w:p>
    <w:p w14:paraId="407F7FD9" w14:textId="49974FAA" w:rsidR="00D9180E" w:rsidRPr="008F4ACA" w:rsidRDefault="008F4AC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8F4ACA">
        <w:rPr>
          <w:rFonts w:ascii="Times New Roman" w:hAnsi="Times New Roman"/>
          <w:sz w:val="28"/>
          <w:szCs w:val="28"/>
          <w:lang w:val="kk-KZ"/>
        </w:rPr>
        <w:t>желіні басқару жүйесі</w:t>
      </w:r>
      <w:r w:rsidR="00D9180E" w:rsidRPr="008F4ACA">
        <w:rPr>
          <w:rFonts w:ascii="Times New Roman" w:hAnsi="Times New Roman"/>
          <w:sz w:val="28"/>
          <w:szCs w:val="28"/>
        </w:rPr>
        <w:t xml:space="preserve">. </w:t>
      </w:r>
    </w:p>
    <w:p w14:paraId="76589141" w14:textId="43F191A2" w:rsidR="00D9180E" w:rsidRPr="008F4ACA" w:rsidRDefault="008B6ACB" w:rsidP="00F11C0A">
      <w:pPr>
        <w:tabs>
          <w:tab w:val="left" w:pos="851"/>
        </w:tabs>
        <w:suppressAutoHyphens/>
        <w:spacing w:after="0" w:line="240" w:lineRule="auto"/>
        <w:jc w:val="both"/>
        <w:rPr>
          <w:rFonts w:ascii="Times New Roman" w:hAnsi="Times New Roman"/>
          <w:sz w:val="28"/>
          <w:szCs w:val="28"/>
          <w:lang w:val="kk-KZ"/>
        </w:rPr>
      </w:pPr>
      <w:r w:rsidRPr="008F4ACA">
        <w:rPr>
          <w:rFonts w:ascii="Times New Roman" w:hAnsi="Times New Roman"/>
          <w:sz w:val="28"/>
          <w:szCs w:val="28"/>
        </w:rPr>
        <w:t>б</w:t>
      </w:r>
      <w:r w:rsidR="00D9180E" w:rsidRPr="008F4ACA">
        <w:rPr>
          <w:rFonts w:ascii="Times New Roman" w:hAnsi="Times New Roman"/>
          <w:sz w:val="28"/>
          <w:szCs w:val="28"/>
        </w:rPr>
        <w:t xml:space="preserve">) </w:t>
      </w:r>
      <w:proofErr w:type="spellStart"/>
      <w:r w:rsidR="008F4ACA" w:rsidRPr="008F4ACA">
        <w:rPr>
          <w:rFonts w:ascii="Times New Roman" w:hAnsi="Times New Roman"/>
          <w:color w:val="000000"/>
          <w:sz w:val="28"/>
          <w:szCs w:val="28"/>
        </w:rPr>
        <w:t>Байланыс</w:t>
      </w:r>
      <w:proofErr w:type="spellEnd"/>
      <w:r w:rsidR="008F4ACA" w:rsidRPr="008F4ACA">
        <w:rPr>
          <w:rFonts w:ascii="Times New Roman" w:hAnsi="Times New Roman"/>
          <w:color w:val="000000"/>
          <w:sz w:val="28"/>
          <w:szCs w:val="28"/>
        </w:rPr>
        <w:t xml:space="preserve"> </w:t>
      </w:r>
      <w:proofErr w:type="spellStart"/>
      <w:r w:rsidR="008F4ACA" w:rsidRPr="008F4ACA">
        <w:rPr>
          <w:rFonts w:ascii="Times New Roman" w:hAnsi="Times New Roman"/>
          <w:color w:val="000000"/>
          <w:sz w:val="28"/>
          <w:szCs w:val="28"/>
        </w:rPr>
        <w:t>желісінің</w:t>
      </w:r>
      <w:proofErr w:type="spellEnd"/>
      <w:r w:rsidR="008F4ACA" w:rsidRPr="008F4ACA">
        <w:rPr>
          <w:rFonts w:ascii="Times New Roman" w:hAnsi="Times New Roman"/>
          <w:color w:val="000000"/>
          <w:sz w:val="28"/>
          <w:szCs w:val="28"/>
        </w:rPr>
        <w:t xml:space="preserve"> </w:t>
      </w:r>
      <w:proofErr w:type="spellStart"/>
      <w:r w:rsidR="008F4ACA" w:rsidRPr="008F4ACA">
        <w:rPr>
          <w:rFonts w:ascii="Times New Roman" w:hAnsi="Times New Roman"/>
          <w:color w:val="000000"/>
          <w:sz w:val="28"/>
          <w:szCs w:val="28"/>
        </w:rPr>
        <w:t>корпоративтік</w:t>
      </w:r>
      <w:proofErr w:type="spellEnd"/>
      <w:r w:rsidR="008F4ACA" w:rsidRPr="008F4ACA">
        <w:rPr>
          <w:rFonts w:ascii="Times New Roman" w:hAnsi="Times New Roman"/>
          <w:color w:val="000000"/>
          <w:sz w:val="28"/>
          <w:szCs w:val="28"/>
        </w:rPr>
        <w:t xml:space="preserve"> </w:t>
      </w:r>
      <w:proofErr w:type="spellStart"/>
      <w:r w:rsidR="008F4ACA" w:rsidRPr="008F4ACA">
        <w:rPr>
          <w:rFonts w:ascii="Times New Roman" w:hAnsi="Times New Roman"/>
          <w:color w:val="000000"/>
          <w:sz w:val="28"/>
          <w:szCs w:val="28"/>
        </w:rPr>
        <w:t>сегменті</w:t>
      </w:r>
      <w:proofErr w:type="spellEnd"/>
      <w:r w:rsidR="008F4ACA" w:rsidRPr="008F4ACA">
        <w:rPr>
          <w:rFonts w:ascii="Times New Roman" w:hAnsi="Times New Roman"/>
          <w:color w:val="000000"/>
          <w:sz w:val="28"/>
          <w:szCs w:val="28"/>
          <w:lang w:val="kk-KZ"/>
        </w:rPr>
        <w:t>:</w:t>
      </w:r>
      <w:r w:rsidR="008F4ACA" w:rsidRPr="008F4ACA">
        <w:rPr>
          <w:rFonts w:ascii="Times New Roman" w:hAnsi="Times New Roman"/>
          <w:sz w:val="28"/>
          <w:szCs w:val="28"/>
        </w:rPr>
        <w:t xml:space="preserve"> </w:t>
      </w:r>
      <w:r w:rsidR="008F4ACA" w:rsidRPr="008F4ACA">
        <w:rPr>
          <w:rFonts w:ascii="Times New Roman" w:hAnsi="Times New Roman"/>
          <w:sz w:val="28"/>
          <w:szCs w:val="28"/>
          <w:lang w:val="kk-KZ"/>
        </w:rPr>
        <w:t xml:space="preserve"> </w:t>
      </w:r>
    </w:p>
    <w:p w14:paraId="3EC95A42" w14:textId="6E9A2942" w:rsidR="00D9180E" w:rsidRPr="008F4ACA" w:rsidRDefault="008F4AC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8F4ACA">
        <w:rPr>
          <w:rFonts w:ascii="Times New Roman" w:hAnsi="Times New Roman"/>
          <w:sz w:val="28"/>
          <w:szCs w:val="28"/>
          <w:lang w:val="kk-KZ"/>
        </w:rPr>
        <w:t>телефонды корпоративтік байланыс желісі</w:t>
      </w:r>
      <w:r w:rsidR="00D9180E" w:rsidRPr="008F4ACA">
        <w:rPr>
          <w:rFonts w:ascii="Times New Roman" w:hAnsi="Times New Roman"/>
          <w:sz w:val="28"/>
          <w:szCs w:val="28"/>
        </w:rPr>
        <w:t>;</w:t>
      </w:r>
    </w:p>
    <w:p w14:paraId="4D986254" w14:textId="5FF79D21" w:rsidR="00D9180E" w:rsidRPr="008F4ACA" w:rsidRDefault="008F4AC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8F4ACA">
        <w:rPr>
          <w:rFonts w:ascii="Times New Roman" w:hAnsi="Times New Roman"/>
          <w:color w:val="000000"/>
          <w:sz w:val="28"/>
          <w:szCs w:val="28"/>
        </w:rPr>
        <w:t>корпоративтік</w:t>
      </w:r>
      <w:proofErr w:type="spellEnd"/>
      <w:r w:rsidRPr="008F4ACA">
        <w:rPr>
          <w:rFonts w:ascii="Times New Roman" w:hAnsi="Times New Roman"/>
          <w:color w:val="000000"/>
          <w:sz w:val="28"/>
          <w:szCs w:val="28"/>
        </w:rPr>
        <w:t xml:space="preserve"> </w:t>
      </w:r>
      <w:proofErr w:type="spellStart"/>
      <w:r w:rsidRPr="008F4ACA">
        <w:rPr>
          <w:rFonts w:ascii="Times New Roman" w:hAnsi="Times New Roman"/>
          <w:color w:val="000000"/>
          <w:sz w:val="28"/>
          <w:szCs w:val="28"/>
        </w:rPr>
        <w:t>ақпараттық</w:t>
      </w:r>
      <w:proofErr w:type="spellEnd"/>
      <w:r w:rsidRPr="008F4ACA">
        <w:rPr>
          <w:rFonts w:ascii="Times New Roman" w:hAnsi="Times New Roman"/>
          <w:color w:val="000000"/>
          <w:sz w:val="28"/>
          <w:szCs w:val="28"/>
        </w:rPr>
        <w:t xml:space="preserve"> </w:t>
      </w:r>
      <w:proofErr w:type="spellStart"/>
      <w:r w:rsidRPr="008F4ACA">
        <w:rPr>
          <w:rFonts w:ascii="Times New Roman" w:hAnsi="Times New Roman"/>
          <w:color w:val="000000"/>
          <w:sz w:val="28"/>
          <w:szCs w:val="28"/>
        </w:rPr>
        <w:t>жүйелердің</w:t>
      </w:r>
      <w:proofErr w:type="spellEnd"/>
      <w:r w:rsidRPr="008F4ACA">
        <w:rPr>
          <w:rFonts w:ascii="Times New Roman" w:hAnsi="Times New Roman"/>
          <w:color w:val="000000"/>
          <w:sz w:val="28"/>
          <w:szCs w:val="28"/>
        </w:rPr>
        <w:t xml:space="preserve"> </w:t>
      </w:r>
      <w:proofErr w:type="spellStart"/>
      <w:r w:rsidRPr="008F4ACA">
        <w:rPr>
          <w:rFonts w:ascii="Times New Roman" w:hAnsi="Times New Roman"/>
          <w:color w:val="000000"/>
          <w:sz w:val="28"/>
          <w:szCs w:val="28"/>
        </w:rPr>
        <w:t>деректерін</w:t>
      </w:r>
      <w:proofErr w:type="spellEnd"/>
      <w:r w:rsidRPr="008F4ACA">
        <w:rPr>
          <w:rFonts w:ascii="Times New Roman" w:hAnsi="Times New Roman"/>
          <w:color w:val="000000"/>
          <w:sz w:val="28"/>
          <w:szCs w:val="28"/>
        </w:rPr>
        <w:t xml:space="preserve"> беру </w:t>
      </w:r>
      <w:proofErr w:type="spellStart"/>
      <w:r w:rsidRPr="008F4ACA">
        <w:rPr>
          <w:rFonts w:ascii="Times New Roman" w:hAnsi="Times New Roman"/>
          <w:color w:val="000000"/>
          <w:sz w:val="28"/>
          <w:szCs w:val="28"/>
        </w:rPr>
        <w:t>желісі</w:t>
      </w:r>
      <w:proofErr w:type="spellEnd"/>
      <w:r w:rsidRPr="008F4ACA">
        <w:rPr>
          <w:rFonts w:ascii="Times New Roman" w:hAnsi="Times New Roman"/>
          <w:color w:val="000000"/>
          <w:sz w:val="28"/>
          <w:szCs w:val="28"/>
          <w:lang w:val="kk-KZ"/>
        </w:rPr>
        <w:t>.</w:t>
      </w:r>
      <w:r w:rsidRPr="008F4ACA">
        <w:rPr>
          <w:rFonts w:ascii="Times New Roman" w:hAnsi="Times New Roman"/>
          <w:sz w:val="28"/>
          <w:szCs w:val="28"/>
        </w:rPr>
        <w:t xml:space="preserve"> </w:t>
      </w:r>
      <w:r w:rsidRPr="008F4ACA">
        <w:rPr>
          <w:rFonts w:ascii="Times New Roman" w:hAnsi="Times New Roman"/>
          <w:sz w:val="28"/>
          <w:szCs w:val="28"/>
          <w:lang w:val="kk-KZ"/>
        </w:rPr>
        <w:t xml:space="preserve">  </w:t>
      </w:r>
    </w:p>
    <w:p w14:paraId="6A010DE0" w14:textId="726FACE8" w:rsidR="00D9180E" w:rsidRPr="008F4ACA" w:rsidRDefault="008F4ACA" w:rsidP="00F11C0A">
      <w:pPr>
        <w:pStyle w:val="ad"/>
        <w:keepNext/>
        <w:tabs>
          <w:tab w:val="left" w:pos="851"/>
          <w:tab w:val="left" w:pos="993"/>
        </w:tabs>
        <w:suppressAutoHyphens/>
        <w:spacing w:after="0" w:line="240" w:lineRule="auto"/>
        <w:ind w:left="0"/>
        <w:jc w:val="both"/>
        <w:outlineLvl w:val="2"/>
        <w:rPr>
          <w:rFonts w:ascii="Times New Roman" w:hAnsi="Times New Roman"/>
          <w:b/>
          <w:bCs/>
          <w:sz w:val="28"/>
          <w:szCs w:val="28"/>
        </w:rPr>
      </w:pPr>
      <w:r>
        <w:rPr>
          <w:rFonts w:ascii="Times New Roman" w:hAnsi="Times New Roman"/>
          <w:b/>
          <w:bCs/>
          <w:sz w:val="28"/>
          <w:szCs w:val="28"/>
          <w:lang w:val="kk-KZ"/>
        </w:rPr>
        <w:t>Телефон байланысы желісі</w:t>
      </w:r>
      <w:r w:rsidR="0048573D" w:rsidRPr="008F4ACA">
        <w:rPr>
          <w:rFonts w:ascii="Times New Roman" w:hAnsi="Times New Roman"/>
          <w:b/>
          <w:bCs/>
          <w:sz w:val="28"/>
          <w:szCs w:val="28"/>
        </w:rPr>
        <w:t>.</w:t>
      </w:r>
    </w:p>
    <w:p w14:paraId="457E30A7" w14:textId="05743E27" w:rsidR="00D9180E" w:rsidRPr="00855849" w:rsidRDefault="009F3E98" w:rsidP="00474047">
      <w:pPr>
        <w:suppressAutoHyphens/>
        <w:spacing w:after="0" w:line="240" w:lineRule="auto"/>
        <w:ind w:firstLine="567"/>
        <w:jc w:val="both"/>
        <w:rPr>
          <w:rFonts w:ascii="Times New Roman" w:hAnsi="Times New Roman"/>
          <w:sz w:val="28"/>
          <w:szCs w:val="28"/>
          <w:lang w:val="kk-KZ"/>
        </w:rPr>
      </w:pPr>
      <w:proofErr w:type="spellStart"/>
      <w:r w:rsidRPr="009F3E98">
        <w:rPr>
          <w:rFonts w:ascii="Times New Roman" w:hAnsi="Times New Roman"/>
          <w:color w:val="000000"/>
          <w:sz w:val="28"/>
          <w:szCs w:val="28"/>
        </w:rPr>
        <w:t>Болашақта</w:t>
      </w:r>
      <w:proofErr w:type="spellEnd"/>
      <w:r w:rsidRPr="009F3E98">
        <w:rPr>
          <w:rFonts w:ascii="Times New Roman" w:hAnsi="Times New Roman"/>
          <w:color w:val="000000"/>
          <w:sz w:val="28"/>
          <w:szCs w:val="28"/>
        </w:rPr>
        <w:t xml:space="preserve"> телефон </w:t>
      </w:r>
      <w:proofErr w:type="spellStart"/>
      <w:r w:rsidRPr="009F3E98">
        <w:rPr>
          <w:rFonts w:ascii="Times New Roman" w:hAnsi="Times New Roman"/>
          <w:color w:val="000000"/>
          <w:sz w:val="28"/>
          <w:szCs w:val="28"/>
        </w:rPr>
        <w:t>байланысы</w:t>
      </w:r>
      <w:proofErr w:type="spellEnd"/>
      <w:r w:rsidRPr="009F3E98">
        <w:rPr>
          <w:rFonts w:ascii="Times New Roman" w:hAnsi="Times New Roman"/>
          <w:color w:val="000000"/>
          <w:sz w:val="28"/>
          <w:szCs w:val="28"/>
        </w:rPr>
        <w:t xml:space="preserve"> </w:t>
      </w:r>
      <w:proofErr w:type="spellStart"/>
      <w:r w:rsidRPr="009F3E98">
        <w:rPr>
          <w:rFonts w:ascii="Times New Roman" w:hAnsi="Times New Roman"/>
          <w:color w:val="000000"/>
          <w:sz w:val="28"/>
          <w:szCs w:val="28"/>
        </w:rPr>
        <w:t>желісі</w:t>
      </w:r>
      <w:proofErr w:type="spellEnd"/>
      <w:r w:rsidRPr="009F3E98">
        <w:rPr>
          <w:rFonts w:ascii="Times New Roman" w:hAnsi="Times New Roman"/>
          <w:color w:val="000000"/>
          <w:sz w:val="28"/>
          <w:szCs w:val="28"/>
        </w:rPr>
        <w:t xml:space="preserve"> </w:t>
      </w:r>
      <w:proofErr w:type="spellStart"/>
      <w:r w:rsidRPr="009F3E98">
        <w:rPr>
          <w:rFonts w:ascii="Times New Roman" w:hAnsi="Times New Roman"/>
          <w:color w:val="000000"/>
          <w:sz w:val="28"/>
          <w:szCs w:val="28"/>
        </w:rPr>
        <w:t>абоненттік</w:t>
      </w:r>
      <w:proofErr w:type="spellEnd"/>
      <w:r w:rsidRPr="009F3E98">
        <w:rPr>
          <w:rFonts w:ascii="Times New Roman" w:hAnsi="Times New Roman"/>
          <w:color w:val="000000"/>
          <w:sz w:val="28"/>
          <w:szCs w:val="28"/>
        </w:rPr>
        <w:t xml:space="preserve"> </w:t>
      </w:r>
      <w:proofErr w:type="spellStart"/>
      <w:r w:rsidRPr="009F3E98">
        <w:rPr>
          <w:rFonts w:ascii="Times New Roman" w:hAnsi="Times New Roman"/>
          <w:color w:val="000000"/>
          <w:sz w:val="28"/>
          <w:szCs w:val="28"/>
        </w:rPr>
        <w:t>құрылғыларды</w:t>
      </w:r>
      <w:proofErr w:type="spellEnd"/>
      <w:r w:rsidRPr="009F3E98">
        <w:rPr>
          <w:rFonts w:ascii="Times New Roman" w:hAnsi="Times New Roman"/>
          <w:color w:val="000000"/>
          <w:sz w:val="28"/>
          <w:szCs w:val="28"/>
        </w:rPr>
        <w:t xml:space="preserve"> IP-</w:t>
      </w:r>
      <w:proofErr w:type="spellStart"/>
      <w:r w:rsidRPr="009F3E98">
        <w:rPr>
          <w:rFonts w:ascii="Times New Roman" w:hAnsi="Times New Roman"/>
          <w:color w:val="000000"/>
          <w:sz w:val="28"/>
          <w:szCs w:val="28"/>
        </w:rPr>
        <w:t>терминалдарға</w:t>
      </w:r>
      <w:proofErr w:type="spellEnd"/>
      <w:r w:rsidRPr="009F3E98">
        <w:rPr>
          <w:rFonts w:ascii="Times New Roman" w:hAnsi="Times New Roman"/>
          <w:color w:val="000000"/>
          <w:sz w:val="28"/>
          <w:szCs w:val="28"/>
        </w:rPr>
        <w:t xml:space="preserve"> </w:t>
      </w:r>
      <w:proofErr w:type="spellStart"/>
      <w:r w:rsidRPr="009F3E98">
        <w:rPr>
          <w:rFonts w:ascii="Times New Roman" w:hAnsi="Times New Roman"/>
          <w:color w:val="000000"/>
          <w:sz w:val="28"/>
          <w:szCs w:val="28"/>
        </w:rPr>
        <w:t>ауыстыру</w:t>
      </w:r>
      <w:proofErr w:type="spellEnd"/>
      <w:r w:rsidRPr="009F3E98">
        <w:rPr>
          <w:rFonts w:ascii="Times New Roman" w:hAnsi="Times New Roman"/>
          <w:color w:val="000000"/>
          <w:sz w:val="28"/>
          <w:szCs w:val="28"/>
        </w:rPr>
        <w:t xml:space="preserve"> </w:t>
      </w:r>
      <w:proofErr w:type="spellStart"/>
      <w:r w:rsidRPr="009F3E98">
        <w:rPr>
          <w:rFonts w:ascii="Times New Roman" w:hAnsi="Times New Roman"/>
          <w:color w:val="000000"/>
          <w:sz w:val="28"/>
          <w:szCs w:val="28"/>
        </w:rPr>
        <w:t>және</w:t>
      </w:r>
      <w:proofErr w:type="spellEnd"/>
      <w:r w:rsidRPr="009F3E98">
        <w:rPr>
          <w:rFonts w:ascii="Times New Roman" w:hAnsi="Times New Roman"/>
          <w:color w:val="000000"/>
          <w:sz w:val="28"/>
          <w:szCs w:val="28"/>
        </w:rPr>
        <w:t xml:space="preserve"> SIP </w:t>
      </w:r>
      <w:proofErr w:type="spellStart"/>
      <w:r w:rsidRPr="009F3E98">
        <w:rPr>
          <w:rFonts w:ascii="Times New Roman" w:hAnsi="Times New Roman"/>
          <w:color w:val="000000"/>
          <w:sz w:val="28"/>
          <w:szCs w:val="28"/>
        </w:rPr>
        <w:t>хаттамасы</w:t>
      </w:r>
      <w:proofErr w:type="spellEnd"/>
      <w:r w:rsidRPr="009F3E98">
        <w:rPr>
          <w:rFonts w:ascii="Times New Roman" w:hAnsi="Times New Roman"/>
          <w:color w:val="000000"/>
          <w:sz w:val="28"/>
          <w:szCs w:val="28"/>
        </w:rPr>
        <w:t xml:space="preserve"> </w:t>
      </w:r>
      <w:proofErr w:type="spellStart"/>
      <w:r w:rsidRPr="009F3E98">
        <w:rPr>
          <w:rFonts w:ascii="Times New Roman" w:hAnsi="Times New Roman"/>
          <w:color w:val="000000"/>
          <w:sz w:val="28"/>
          <w:szCs w:val="28"/>
        </w:rPr>
        <w:t>бойынша</w:t>
      </w:r>
      <w:proofErr w:type="spellEnd"/>
      <w:r w:rsidRPr="009F3E98">
        <w:rPr>
          <w:rFonts w:ascii="Times New Roman" w:hAnsi="Times New Roman"/>
          <w:color w:val="000000"/>
          <w:sz w:val="28"/>
          <w:szCs w:val="28"/>
        </w:rPr>
        <w:t xml:space="preserve"> </w:t>
      </w:r>
      <w:proofErr w:type="spellStart"/>
      <w:r w:rsidRPr="009F3E98">
        <w:rPr>
          <w:rFonts w:ascii="Times New Roman" w:hAnsi="Times New Roman"/>
          <w:color w:val="000000"/>
          <w:sz w:val="28"/>
          <w:szCs w:val="28"/>
        </w:rPr>
        <w:t>терминалдармен</w:t>
      </w:r>
      <w:proofErr w:type="spellEnd"/>
      <w:r w:rsidRPr="009F3E98">
        <w:rPr>
          <w:rFonts w:ascii="Times New Roman" w:hAnsi="Times New Roman"/>
          <w:color w:val="000000"/>
          <w:sz w:val="28"/>
          <w:szCs w:val="28"/>
        </w:rPr>
        <w:t xml:space="preserve"> </w:t>
      </w:r>
      <w:proofErr w:type="spellStart"/>
      <w:r w:rsidRPr="009F3E98">
        <w:rPr>
          <w:rFonts w:ascii="Times New Roman" w:hAnsi="Times New Roman"/>
          <w:color w:val="000000"/>
          <w:sz w:val="28"/>
          <w:szCs w:val="28"/>
        </w:rPr>
        <w:t>өзара</w:t>
      </w:r>
      <w:proofErr w:type="spellEnd"/>
      <w:r w:rsidRPr="009F3E98">
        <w:rPr>
          <w:rFonts w:ascii="Times New Roman" w:hAnsi="Times New Roman"/>
          <w:color w:val="000000"/>
          <w:sz w:val="28"/>
          <w:szCs w:val="28"/>
        </w:rPr>
        <w:t xml:space="preserve"> </w:t>
      </w:r>
      <w:proofErr w:type="spellStart"/>
      <w:r w:rsidRPr="009F3E98">
        <w:rPr>
          <w:rFonts w:ascii="Times New Roman" w:hAnsi="Times New Roman"/>
          <w:color w:val="000000"/>
          <w:sz w:val="28"/>
          <w:szCs w:val="28"/>
        </w:rPr>
        <w:t>іс-қимыл</w:t>
      </w:r>
      <w:proofErr w:type="spellEnd"/>
      <w:r w:rsidRPr="009F3E98">
        <w:rPr>
          <w:rFonts w:ascii="Times New Roman" w:hAnsi="Times New Roman"/>
          <w:color w:val="000000"/>
          <w:sz w:val="28"/>
          <w:szCs w:val="28"/>
        </w:rPr>
        <w:t xml:space="preserve"> </w:t>
      </w:r>
      <w:proofErr w:type="spellStart"/>
      <w:r w:rsidRPr="009F3E98">
        <w:rPr>
          <w:rFonts w:ascii="Times New Roman" w:hAnsi="Times New Roman"/>
          <w:color w:val="000000"/>
          <w:sz w:val="28"/>
          <w:szCs w:val="28"/>
        </w:rPr>
        <w:t>жасайтын</w:t>
      </w:r>
      <w:proofErr w:type="spellEnd"/>
      <w:r w:rsidRPr="009F3E98">
        <w:rPr>
          <w:rFonts w:ascii="Times New Roman" w:hAnsi="Times New Roman"/>
          <w:color w:val="000000"/>
          <w:sz w:val="28"/>
          <w:szCs w:val="28"/>
        </w:rPr>
        <w:t xml:space="preserve"> </w:t>
      </w:r>
      <w:proofErr w:type="spellStart"/>
      <w:r w:rsidRPr="009F3E98">
        <w:rPr>
          <w:rFonts w:ascii="Times New Roman" w:hAnsi="Times New Roman"/>
          <w:color w:val="000000"/>
          <w:sz w:val="28"/>
          <w:szCs w:val="28"/>
        </w:rPr>
        <w:t>коммутациялық</w:t>
      </w:r>
      <w:proofErr w:type="spellEnd"/>
      <w:r w:rsidRPr="009F3E98">
        <w:rPr>
          <w:rFonts w:ascii="Times New Roman" w:hAnsi="Times New Roman"/>
          <w:color w:val="000000"/>
          <w:sz w:val="28"/>
          <w:szCs w:val="28"/>
        </w:rPr>
        <w:t xml:space="preserve"> </w:t>
      </w:r>
      <w:proofErr w:type="spellStart"/>
      <w:r w:rsidRPr="009F3E98">
        <w:rPr>
          <w:rFonts w:ascii="Times New Roman" w:hAnsi="Times New Roman"/>
          <w:color w:val="000000"/>
          <w:sz w:val="28"/>
          <w:szCs w:val="28"/>
        </w:rPr>
        <w:t>жабдықты</w:t>
      </w:r>
      <w:proofErr w:type="spellEnd"/>
      <w:r w:rsidRPr="009F3E98">
        <w:rPr>
          <w:rFonts w:ascii="Times New Roman" w:hAnsi="Times New Roman"/>
          <w:color w:val="000000"/>
          <w:sz w:val="28"/>
          <w:szCs w:val="28"/>
        </w:rPr>
        <w:t xml:space="preserve"> </w:t>
      </w:r>
      <w:proofErr w:type="spellStart"/>
      <w:r w:rsidRPr="009F3E98">
        <w:rPr>
          <w:rFonts w:ascii="Times New Roman" w:hAnsi="Times New Roman"/>
          <w:color w:val="000000"/>
          <w:sz w:val="28"/>
          <w:szCs w:val="28"/>
        </w:rPr>
        <w:t>қолдану</w:t>
      </w:r>
      <w:proofErr w:type="spellEnd"/>
      <w:r w:rsidRPr="009F3E98">
        <w:rPr>
          <w:rFonts w:ascii="Times New Roman" w:hAnsi="Times New Roman"/>
          <w:color w:val="000000"/>
          <w:sz w:val="28"/>
          <w:szCs w:val="28"/>
        </w:rPr>
        <w:t xml:space="preserve"> </w:t>
      </w:r>
      <w:proofErr w:type="spellStart"/>
      <w:r w:rsidRPr="009F3E98">
        <w:rPr>
          <w:rFonts w:ascii="Times New Roman" w:hAnsi="Times New Roman"/>
          <w:color w:val="000000"/>
          <w:sz w:val="28"/>
          <w:szCs w:val="28"/>
        </w:rPr>
        <w:t>жолымен</w:t>
      </w:r>
      <w:proofErr w:type="spellEnd"/>
      <w:r w:rsidRPr="009F3E98">
        <w:rPr>
          <w:rFonts w:ascii="Times New Roman" w:hAnsi="Times New Roman"/>
          <w:color w:val="000000"/>
          <w:sz w:val="28"/>
          <w:szCs w:val="28"/>
        </w:rPr>
        <w:t xml:space="preserve"> </w:t>
      </w:r>
      <w:proofErr w:type="spellStart"/>
      <w:r w:rsidRPr="009F3E98">
        <w:rPr>
          <w:rFonts w:ascii="Times New Roman" w:hAnsi="Times New Roman"/>
          <w:color w:val="000000"/>
          <w:sz w:val="28"/>
          <w:szCs w:val="28"/>
        </w:rPr>
        <w:t>дамуы</w:t>
      </w:r>
      <w:proofErr w:type="spellEnd"/>
      <w:r w:rsidRPr="009F3E98">
        <w:rPr>
          <w:rFonts w:ascii="Times New Roman" w:hAnsi="Times New Roman"/>
          <w:color w:val="000000"/>
          <w:sz w:val="28"/>
          <w:szCs w:val="28"/>
        </w:rPr>
        <w:t xml:space="preserve"> </w:t>
      </w:r>
      <w:proofErr w:type="spellStart"/>
      <w:r w:rsidRPr="009F3E98">
        <w:rPr>
          <w:rFonts w:ascii="Times New Roman" w:hAnsi="Times New Roman"/>
          <w:color w:val="000000"/>
          <w:sz w:val="28"/>
          <w:szCs w:val="28"/>
        </w:rPr>
        <w:t>тиіс</w:t>
      </w:r>
      <w:proofErr w:type="spellEnd"/>
      <w:r w:rsidRPr="00D07D9B">
        <w:rPr>
          <w:rFonts w:ascii="Times New Roman" w:hAnsi="Times New Roman"/>
          <w:sz w:val="28"/>
          <w:szCs w:val="28"/>
        </w:rPr>
        <w:t xml:space="preserve"> </w:t>
      </w:r>
      <w:proofErr w:type="gramStart"/>
      <w:r w:rsidRPr="009F3E98">
        <w:rPr>
          <w:rFonts w:ascii="Times New Roman" w:hAnsi="Times New Roman"/>
          <w:sz w:val="28"/>
          <w:szCs w:val="28"/>
        </w:rPr>
        <w:t xml:space="preserve"> </w:t>
      </w:r>
      <w:r>
        <w:rPr>
          <w:rFonts w:ascii="Times New Roman" w:hAnsi="Times New Roman"/>
          <w:sz w:val="28"/>
          <w:szCs w:val="28"/>
          <w:lang w:val="kk-KZ"/>
        </w:rPr>
        <w:t xml:space="preserve"> </w:t>
      </w:r>
      <w:r w:rsidR="00D9180E" w:rsidRPr="00D07D9B">
        <w:rPr>
          <w:rFonts w:ascii="Times New Roman" w:hAnsi="Times New Roman"/>
          <w:sz w:val="28"/>
          <w:szCs w:val="28"/>
        </w:rPr>
        <w:t xml:space="preserve"> (</w:t>
      </w:r>
      <w:proofErr w:type="gramEnd"/>
      <w:r w:rsidRPr="00855849">
        <w:rPr>
          <w:rFonts w:ascii="Times New Roman" w:hAnsi="Times New Roman"/>
          <w:i/>
          <w:sz w:val="28"/>
          <w:szCs w:val="28"/>
          <w:lang w:val="kk-KZ"/>
        </w:rPr>
        <w:t>қысқ</w:t>
      </w:r>
      <w:r w:rsidR="00D9180E" w:rsidRPr="00855849">
        <w:rPr>
          <w:rFonts w:ascii="Times New Roman" w:hAnsi="Times New Roman"/>
          <w:i/>
          <w:sz w:val="28"/>
          <w:szCs w:val="28"/>
        </w:rPr>
        <w:t xml:space="preserve">. </w:t>
      </w:r>
      <w:proofErr w:type="spellStart"/>
      <w:r w:rsidR="00D9180E" w:rsidRPr="00855849">
        <w:rPr>
          <w:rFonts w:ascii="Times New Roman" w:hAnsi="Times New Roman"/>
          <w:i/>
          <w:sz w:val="28"/>
          <w:szCs w:val="28"/>
        </w:rPr>
        <w:t>SessionInitiationProtocol</w:t>
      </w:r>
      <w:proofErr w:type="spellEnd"/>
      <w:r w:rsidR="00D9180E" w:rsidRPr="00855849">
        <w:rPr>
          <w:rFonts w:ascii="Times New Roman" w:hAnsi="Times New Roman"/>
          <w:i/>
          <w:sz w:val="28"/>
          <w:szCs w:val="28"/>
        </w:rPr>
        <w:t xml:space="preserve"> — </w:t>
      </w:r>
      <w:r w:rsidRPr="00855849">
        <w:rPr>
          <w:rFonts w:ascii="Times New Roman" w:hAnsi="Times New Roman"/>
          <w:i/>
          <w:sz w:val="28"/>
          <w:szCs w:val="28"/>
          <w:lang w:val="kk-KZ"/>
        </w:rPr>
        <w:t>сеансты белгілеу хаттамасы</w:t>
      </w:r>
      <w:r w:rsidR="00D9180E" w:rsidRPr="00855849">
        <w:rPr>
          <w:rFonts w:ascii="Times New Roman" w:hAnsi="Times New Roman"/>
          <w:i/>
          <w:sz w:val="28"/>
          <w:szCs w:val="28"/>
        </w:rPr>
        <w:t xml:space="preserve">, — </w:t>
      </w:r>
      <w:proofErr w:type="spellStart"/>
      <w:r w:rsidRPr="00855849">
        <w:rPr>
          <w:rFonts w:ascii="Times New Roman" w:hAnsi="Times New Roman"/>
          <w:i/>
          <w:color w:val="000000"/>
          <w:sz w:val="28"/>
          <w:szCs w:val="28"/>
        </w:rPr>
        <w:t>мультимедиялық</w:t>
      </w:r>
      <w:proofErr w:type="spellEnd"/>
      <w:r w:rsidRPr="00855849">
        <w:rPr>
          <w:rFonts w:ascii="Times New Roman" w:hAnsi="Times New Roman"/>
          <w:i/>
          <w:color w:val="000000"/>
          <w:sz w:val="28"/>
          <w:szCs w:val="28"/>
        </w:rPr>
        <w:t xml:space="preserve"> </w:t>
      </w:r>
      <w:proofErr w:type="spellStart"/>
      <w:r w:rsidRPr="00855849">
        <w:rPr>
          <w:rFonts w:ascii="Times New Roman" w:hAnsi="Times New Roman"/>
          <w:i/>
          <w:color w:val="000000"/>
          <w:sz w:val="28"/>
          <w:szCs w:val="28"/>
        </w:rPr>
        <w:t>мазмұнмен</w:t>
      </w:r>
      <w:proofErr w:type="spellEnd"/>
      <w:r w:rsidRPr="00855849">
        <w:rPr>
          <w:rFonts w:ascii="Times New Roman" w:hAnsi="Times New Roman"/>
          <w:i/>
          <w:color w:val="000000"/>
          <w:sz w:val="28"/>
          <w:szCs w:val="28"/>
        </w:rPr>
        <w:t xml:space="preserve"> </w:t>
      </w:r>
      <w:r w:rsidR="00855849" w:rsidRPr="00855849">
        <w:rPr>
          <w:rFonts w:ascii="Times New Roman" w:hAnsi="Times New Roman"/>
          <w:i/>
          <w:color w:val="000000"/>
          <w:sz w:val="28"/>
          <w:szCs w:val="28"/>
          <w:lang w:val="kk-KZ"/>
        </w:rPr>
        <w:t>(</w:t>
      </w:r>
      <w:proofErr w:type="spellStart"/>
      <w:r w:rsidR="00855849" w:rsidRPr="00855849">
        <w:rPr>
          <w:rFonts w:ascii="Times New Roman" w:hAnsi="Times New Roman"/>
          <w:i/>
          <w:color w:val="000000"/>
          <w:sz w:val="28"/>
          <w:szCs w:val="28"/>
        </w:rPr>
        <w:t>бейне</w:t>
      </w:r>
      <w:proofErr w:type="spellEnd"/>
      <w:r w:rsidR="00855849" w:rsidRPr="00855849">
        <w:rPr>
          <w:rFonts w:ascii="Times New Roman" w:hAnsi="Times New Roman"/>
          <w:i/>
          <w:color w:val="000000"/>
          <w:sz w:val="28"/>
          <w:szCs w:val="28"/>
        </w:rPr>
        <w:t xml:space="preserve"> </w:t>
      </w:r>
      <w:proofErr w:type="spellStart"/>
      <w:r w:rsidR="00855849" w:rsidRPr="00855849">
        <w:rPr>
          <w:rFonts w:ascii="Times New Roman" w:hAnsi="Times New Roman"/>
          <w:i/>
          <w:color w:val="000000"/>
          <w:sz w:val="28"/>
          <w:szCs w:val="28"/>
        </w:rPr>
        <w:t>және</w:t>
      </w:r>
      <w:proofErr w:type="spellEnd"/>
      <w:r w:rsidR="00855849" w:rsidRPr="00855849">
        <w:rPr>
          <w:rFonts w:ascii="Times New Roman" w:hAnsi="Times New Roman"/>
          <w:i/>
          <w:color w:val="000000"/>
          <w:sz w:val="28"/>
          <w:szCs w:val="28"/>
        </w:rPr>
        <w:t xml:space="preserve"> аудио конференция, </w:t>
      </w:r>
      <w:proofErr w:type="spellStart"/>
      <w:r w:rsidR="00855849" w:rsidRPr="00855849">
        <w:rPr>
          <w:rFonts w:ascii="Times New Roman" w:hAnsi="Times New Roman"/>
          <w:i/>
          <w:color w:val="000000"/>
          <w:sz w:val="28"/>
          <w:szCs w:val="28"/>
        </w:rPr>
        <w:t>жедел</w:t>
      </w:r>
      <w:proofErr w:type="spellEnd"/>
      <w:r w:rsidR="00855849" w:rsidRPr="00855849">
        <w:rPr>
          <w:rFonts w:ascii="Times New Roman" w:hAnsi="Times New Roman"/>
          <w:i/>
          <w:color w:val="000000"/>
          <w:sz w:val="28"/>
          <w:szCs w:val="28"/>
        </w:rPr>
        <w:t xml:space="preserve"> </w:t>
      </w:r>
      <w:proofErr w:type="spellStart"/>
      <w:r w:rsidR="00855849" w:rsidRPr="00855849">
        <w:rPr>
          <w:rFonts w:ascii="Times New Roman" w:hAnsi="Times New Roman"/>
          <w:i/>
          <w:color w:val="000000"/>
          <w:sz w:val="28"/>
          <w:szCs w:val="28"/>
        </w:rPr>
        <w:t>хабарламалар</w:t>
      </w:r>
      <w:proofErr w:type="spellEnd"/>
      <w:r w:rsidR="00855849" w:rsidRPr="00855849">
        <w:rPr>
          <w:rFonts w:ascii="Times New Roman" w:hAnsi="Times New Roman"/>
          <w:i/>
          <w:color w:val="000000"/>
          <w:sz w:val="28"/>
          <w:szCs w:val="28"/>
          <w:lang w:val="kk-KZ"/>
        </w:rPr>
        <w:t xml:space="preserve">) </w:t>
      </w:r>
      <w:proofErr w:type="spellStart"/>
      <w:r w:rsidRPr="00855849">
        <w:rPr>
          <w:rFonts w:ascii="Times New Roman" w:hAnsi="Times New Roman"/>
          <w:i/>
          <w:color w:val="000000"/>
          <w:sz w:val="28"/>
          <w:szCs w:val="28"/>
        </w:rPr>
        <w:t>алмасуды</w:t>
      </w:r>
      <w:proofErr w:type="spellEnd"/>
      <w:r w:rsidRPr="00855849">
        <w:rPr>
          <w:rFonts w:ascii="Times New Roman" w:hAnsi="Times New Roman"/>
          <w:i/>
          <w:color w:val="000000"/>
          <w:sz w:val="28"/>
          <w:szCs w:val="28"/>
        </w:rPr>
        <w:t xml:space="preserve"> </w:t>
      </w:r>
      <w:proofErr w:type="spellStart"/>
      <w:r w:rsidRPr="00855849">
        <w:rPr>
          <w:rFonts w:ascii="Times New Roman" w:hAnsi="Times New Roman"/>
          <w:i/>
          <w:color w:val="000000"/>
          <w:sz w:val="28"/>
          <w:szCs w:val="28"/>
        </w:rPr>
        <w:t>қамтитын</w:t>
      </w:r>
      <w:proofErr w:type="spellEnd"/>
      <w:r w:rsidRPr="00855849">
        <w:rPr>
          <w:rFonts w:ascii="Times New Roman" w:hAnsi="Times New Roman"/>
          <w:i/>
          <w:color w:val="000000"/>
          <w:sz w:val="28"/>
          <w:szCs w:val="28"/>
        </w:rPr>
        <w:t xml:space="preserve"> </w:t>
      </w:r>
      <w:proofErr w:type="spellStart"/>
      <w:r w:rsidRPr="00855849">
        <w:rPr>
          <w:rFonts w:ascii="Times New Roman" w:hAnsi="Times New Roman"/>
          <w:i/>
          <w:color w:val="000000"/>
          <w:sz w:val="28"/>
          <w:szCs w:val="28"/>
        </w:rPr>
        <w:t>пайдаланушы</w:t>
      </w:r>
      <w:proofErr w:type="spellEnd"/>
      <w:r w:rsidRPr="00855849">
        <w:rPr>
          <w:rFonts w:ascii="Times New Roman" w:hAnsi="Times New Roman"/>
          <w:i/>
          <w:color w:val="000000"/>
          <w:sz w:val="28"/>
          <w:szCs w:val="28"/>
        </w:rPr>
        <w:t xml:space="preserve"> интернет-</w:t>
      </w:r>
      <w:proofErr w:type="spellStart"/>
      <w:r w:rsidRPr="00855849">
        <w:rPr>
          <w:rFonts w:ascii="Times New Roman" w:hAnsi="Times New Roman"/>
          <w:i/>
          <w:color w:val="000000"/>
          <w:sz w:val="28"/>
          <w:szCs w:val="28"/>
        </w:rPr>
        <w:t>сеансын</w:t>
      </w:r>
      <w:proofErr w:type="spellEnd"/>
      <w:r w:rsidRPr="00855849">
        <w:rPr>
          <w:rFonts w:ascii="Times New Roman" w:hAnsi="Times New Roman"/>
          <w:i/>
          <w:color w:val="000000"/>
          <w:sz w:val="28"/>
          <w:szCs w:val="28"/>
        </w:rPr>
        <w:t xml:space="preserve"> </w:t>
      </w:r>
      <w:proofErr w:type="spellStart"/>
      <w:r w:rsidRPr="00855849">
        <w:rPr>
          <w:rFonts w:ascii="Times New Roman" w:hAnsi="Times New Roman"/>
          <w:i/>
          <w:color w:val="000000"/>
          <w:sz w:val="28"/>
          <w:szCs w:val="28"/>
        </w:rPr>
        <w:t>құру</w:t>
      </w:r>
      <w:proofErr w:type="spellEnd"/>
      <w:r w:rsidRPr="00855849">
        <w:rPr>
          <w:rFonts w:ascii="Times New Roman" w:hAnsi="Times New Roman"/>
          <w:i/>
          <w:color w:val="000000"/>
          <w:sz w:val="28"/>
          <w:szCs w:val="28"/>
        </w:rPr>
        <w:t xml:space="preserve"> </w:t>
      </w:r>
      <w:proofErr w:type="spellStart"/>
      <w:r w:rsidRPr="00855849">
        <w:rPr>
          <w:rFonts w:ascii="Times New Roman" w:hAnsi="Times New Roman"/>
          <w:i/>
          <w:color w:val="000000"/>
          <w:sz w:val="28"/>
          <w:szCs w:val="28"/>
        </w:rPr>
        <w:t>және</w:t>
      </w:r>
      <w:proofErr w:type="spellEnd"/>
      <w:r w:rsidRPr="00855849">
        <w:rPr>
          <w:rFonts w:ascii="Times New Roman" w:hAnsi="Times New Roman"/>
          <w:i/>
          <w:color w:val="000000"/>
          <w:sz w:val="28"/>
          <w:szCs w:val="28"/>
        </w:rPr>
        <w:t xml:space="preserve"> </w:t>
      </w:r>
      <w:proofErr w:type="spellStart"/>
      <w:r w:rsidRPr="00855849">
        <w:rPr>
          <w:rFonts w:ascii="Times New Roman" w:hAnsi="Times New Roman"/>
          <w:i/>
          <w:color w:val="000000"/>
          <w:sz w:val="28"/>
          <w:szCs w:val="28"/>
        </w:rPr>
        <w:t>аяқтау</w:t>
      </w:r>
      <w:proofErr w:type="spellEnd"/>
      <w:r w:rsidRPr="00855849">
        <w:rPr>
          <w:rFonts w:ascii="Times New Roman" w:hAnsi="Times New Roman"/>
          <w:i/>
          <w:color w:val="000000"/>
          <w:sz w:val="28"/>
          <w:szCs w:val="28"/>
        </w:rPr>
        <w:t xml:space="preserve"> </w:t>
      </w:r>
      <w:proofErr w:type="spellStart"/>
      <w:r w:rsidRPr="00855849">
        <w:rPr>
          <w:rFonts w:ascii="Times New Roman" w:hAnsi="Times New Roman"/>
          <w:i/>
          <w:color w:val="000000"/>
          <w:sz w:val="28"/>
          <w:szCs w:val="28"/>
        </w:rPr>
        <w:t>әдісін</w:t>
      </w:r>
      <w:proofErr w:type="spellEnd"/>
      <w:r w:rsidRPr="00855849">
        <w:rPr>
          <w:rFonts w:ascii="Times New Roman" w:hAnsi="Times New Roman"/>
          <w:i/>
          <w:color w:val="000000"/>
          <w:sz w:val="28"/>
          <w:szCs w:val="28"/>
        </w:rPr>
        <w:t xml:space="preserve"> </w:t>
      </w:r>
      <w:proofErr w:type="spellStart"/>
      <w:r w:rsidRPr="00855849">
        <w:rPr>
          <w:rFonts w:ascii="Times New Roman" w:hAnsi="Times New Roman"/>
          <w:i/>
          <w:color w:val="000000"/>
          <w:sz w:val="28"/>
          <w:szCs w:val="28"/>
        </w:rPr>
        <w:t>сипаттайтын</w:t>
      </w:r>
      <w:proofErr w:type="spellEnd"/>
      <w:r w:rsidRPr="00855849">
        <w:rPr>
          <w:rFonts w:ascii="Times New Roman" w:hAnsi="Times New Roman"/>
          <w:i/>
          <w:color w:val="000000"/>
          <w:sz w:val="28"/>
          <w:szCs w:val="28"/>
        </w:rPr>
        <w:t xml:space="preserve"> </w:t>
      </w:r>
      <w:proofErr w:type="spellStart"/>
      <w:r w:rsidRPr="00855849">
        <w:rPr>
          <w:rFonts w:ascii="Times New Roman" w:hAnsi="Times New Roman"/>
          <w:i/>
          <w:color w:val="000000"/>
          <w:sz w:val="28"/>
          <w:szCs w:val="28"/>
        </w:rPr>
        <w:t>деректерді</w:t>
      </w:r>
      <w:proofErr w:type="spellEnd"/>
      <w:r w:rsidRPr="00855849">
        <w:rPr>
          <w:rFonts w:ascii="Times New Roman" w:hAnsi="Times New Roman"/>
          <w:i/>
          <w:color w:val="000000"/>
          <w:sz w:val="28"/>
          <w:szCs w:val="28"/>
        </w:rPr>
        <w:t xml:space="preserve"> беру </w:t>
      </w:r>
      <w:r w:rsidR="00855849" w:rsidRPr="00855849">
        <w:rPr>
          <w:rFonts w:ascii="Times New Roman" w:hAnsi="Times New Roman"/>
          <w:i/>
          <w:color w:val="000000"/>
          <w:sz w:val="28"/>
          <w:szCs w:val="28"/>
          <w:lang w:val="kk-KZ"/>
        </w:rPr>
        <w:t>хаттамасы).</w:t>
      </w:r>
      <w:r w:rsidRPr="00D07D9B">
        <w:rPr>
          <w:rFonts w:ascii="Times New Roman" w:hAnsi="Times New Roman"/>
          <w:i/>
          <w:sz w:val="28"/>
          <w:szCs w:val="28"/>
        </w:rPr>
        <w:t xml:space="preserve"> </w:t>
      </w:r>
      <w:r>
        <w:rPr>
          <w:rFonts w:ascii="Times New Roman" w:hAnsi="Times New Roman"/>
          <w:i/>
          <w:sz w:val="28"/>
          <w:szCs w:val="28"/>
          <w:lang w:val="kk-KZ"/>
        </w:rPr>
        <w:t xml:space="preserve">    </w:t>
      </w:r>
      <w:r w:rsidR="00855849">
        <w:rPr>
          <w:rFonts w:ascii="Times New Roman" w:hAnsi="Times New Roman"/>
          <w:i/>
          <w:sz w:val="28"/>
          <w:szCs w:val="28"/>
          <w:lang w:val="kk-KZ"/>
        </w:rPr>
        <w:t xml:space="preserve">          </w:t>
      </w:r>
    </w:p>
    <w:p w14:paraId="151D4E30" w14:textId="2E60125B" w:rsidR="00D9180E" w:rsidRPr="00021D6F" w:rsidRDefault="00855849" w:rsidP="00474047">
      <w:pPr>
        <w:suppressAutoHyphens/>
        <w:spacing w:after="0" w:line="240" w:lineRule="auto"/>
        <w:ind w:firstLine="567"/>
        <w:jc w:val="both"/>
        <w:rPr>
          <w:rFonts w:ascii="Times New Roman" w:hAnsi="Times New Roman"/>
          <w:sz w:val="28"/>
          <w:szCs w:val="28"/>
          <w:lang w:val="kk-KZ"/>
        </w:rPr>
      </w:pPr>
      <w:r w:rsidRPr="00855849">
        <w:rPr>
          <w:rFonts w:ascii="Times New Roman" w:hAnsi="Times New Roman"/>
          <w:color w:val="000000"/>
          <w:sz w:val="28"/>
          <w:szCs w:val="28"/>
          <w:lang w:val="kk-KZ"/>
        </w:rPr>
        <w:t xml:space="preserve">Желіні жаңғырту және оның жаңа сегменттерін құру кезінде </w:t>
      </w:r>
      <w:r>
        <w:rPr>
          <w:rFonts w:ascii="Times New Roman" w:hAnsi="Times New Roman"/>
          <w:color w:val="000000"/>
          <w:sz w:val="28"/>
          <w:szCs w:val="28"/>
          <w:lang w:val="kk-KZ"/>
        </w:rPr>
        <w:t>ж</w:t>
      </w:r>
      <w:r w:rsidRPr="00855849">
        <w:rPr>
          <w:rFonts w:ascii="Times New Roman" w:hAnsi="Times New Roman"/>
          <w:color w:val="000000"/>
          <w:sz w:val="28"/>
          <w:szCs w:val="28"/>
          <w:lang w:val="kk-KZ"/>
        </w:rPr>
        <w:t>үйенің орталық модулінен (</w:t>
      </w:r>
      <w:r>
        <w:rPr>
          <w:rFonts w:ascii="Times New Roman" w:hAnsi="Times New Roman"/>
          <w:color w:val="000000"/>
          <w:sz w:val="28"/>
          <w:szCs w:val="28"/>
          <w:lang w:val="kk-KZ"/>
        </w:rPr>
        <w:t>Ц</w:t>
      </w:r>
      <w:r w:rsidRPr="00855849">
        <w:rPr>
          <w:rFonts w:ascii="Times New Roman" w:hAnsi="Times New Roman"/>
          <w:color w:val="000000"/>
          <w:sz w:val="28"/>
          <w:szCs w:val="28"/>
          <w:lang w:val="kk-KZ"/>
        </w:rPr>
        <w:t xml:space="preserve">АТС) және </w:t>
      </w:r>
      <w:r>
        <w:rPr>
          <w:rFonts w:ascii="Times New Roman" w:hAnsi="Times New Roman"/>
          <w:color w:val="000000"/>
          <w:sz w:val="28"/>
          <w:szCs w:val="28"/>
          <w:lang w:val="kk-KZ"/>
        </w:rPr>
        <w:t>ДО</w:t>
      </w:r>
      <w:r w:rsidRPr="00855849">
        <w:rPr>
          <w:rFonts w:ascii="Times New Roman" w:hAnsi="Times New Roman"/>
          <w:color w:val="000000"/>
          <w:sz w:val="28"/>
          <w:szCs w:val="28"/>
          <w:lang w:val="kk-KZ"/>
        </w:rPr>
        <w:t xml:space="preserve"> кәсіпорындарындағы медиа-шлюздерден тұратын виртуалды таратылған IP-</w:t>
      </w:r>
      <w:r>
        <w:rPr>
          <w:rFonts w:ascii="Times New Roman" w:hAnsi="Times New Roman"/>
          <w:color w:val="000000"/>
          <w:sz w:val="28"/>
          <w:szCs w:val="28"/>
          <w:lang w:val="kk-KZ"/>
        </w:rPr>
        <w:t>У</w:t>
      </w:r>
      <w:r w:rsidRPr="00855849">
        <w:rPr>
          <w:rFonts w:ascii="Times New Roman" w:hAnsi="Times New Roman"/>
          <w:color w:val="000000"/>
          <w:sz w:val="28"/>
          <w:szCs w:val="28"/>
          <w:lang w:val="kk-KZ"/>
        </w:rPr>
        <w:t xml:space="preserve">АТС </w:t>
      </w:r>
      <w:r w:rsidRPr="00021D6F">
        <w:rPr>
          <w:rFonts w:ascii="Times New Roman" w:hAnsi="Times New Roman"/>
          <w:i/>
          <w:iCs/>
          <w:color w:val="000000"/>
          <w:sz w:val="28"/>
          <w:szCs w:val="28"/>
          <w:lang w:val="kk-KZ"/>
        </w:rPr>
        <w:t>(IP желіаралық хаттамасы негізінде құрылған телефон станциясы)</w:t>
      </w:r>
      <w:r w:rsidRPr="00855849">
        <w:rPr>
          <w:rFonts w:ascii="Times New Roman" w:hAnsi="Times New Roman"/>
          <w:color w:val="000000"/>
          <w:sz w:val="28"/>
          <w:szCs w:val="28"/>
          <w:lang w:val="kk-KZ"/>
        </w:rPr>
        <w:t xml:space="preserve"> құру қажет</w:t>
      </w:r>
      <w:r w:rsidR="00021D6F">
        <w:rPr>
          <w:rFonts w:ascii="Times New Roman" w:hAnsi="Times New Roman"/>
          <w:color w:val="000000"/>
          <w:sz w:val="28"/>
          <w:szCs w:val="28"/>
          <w:lang w:val="kk-KZ"/>
        </w:rPr>
        <w:t>.</w:t>
      </w:r>
      <w:r w:rsidRPr="00855849">
        <w:rPr>
          <w:rFonts w:ascii="Times New Roman" w:hAnsi="Times New Roman"/>
          <w:color w:val="000000"/>
          <w:sz w:val="28"/>
          <w:szCs w:val="28"/>
          <w:lang w:val="kk-KZ"/>
        </w:rPr>
        <w:t xml:space="preserve"> </w:t>
      </w:r>
      <w:r w:rsidR="00021D6F" w:rsidRPr="00021D6F">
        <w:rPr>
          <w:rFonts w:ascii="Times New Roman" w:hAnsi="Times New Roman"/>
          <w:color w:val="000000"/>
          <w:sz w:val="28"/>
          <w:szCs w:val="28"/>
          <w:lang w:val="kk-KZ"/>
        </w:rPr>
        <w:t xml:space="preserve">Сонымен қатар, негізделген жағдайларда мұраланған TDM-АТС паркінің және абоненттік құрылғылардың жұмыс істеу мүмкіндігі сақталуы тиіс. </w:t>
      </w:r>
      <w:r w:rsidRPr="00021D6F">
        <w:rPr>
          <w:rFonts w:ascii="Times New Roman" w:hAnsi="Times New Roman"/>
          <w:color w:val="000000"/>
          <w:sz w:val="28"/>
          <w:szCs w:val="28"/>
          <w:lang w:val="kk-KZ"/>
        </w:rPr>
        <w:t xml:space="preserve">                </w:t>
      </w:r>
      <w:r w:rsidR="00021D6F" w:rsidRPr="00021D6F">
        <w:rPr>
          <w:rFonts w:ascii="Times New Roman" w:hAnsi="Times New Roman"/>
          <w:sz w:val="28"/>
          <w:szCs w:val="28"/>
          <w:lang w:val="kk-KZ"/>
        </w:rPr>
        <w:t xml:space="preserve">  </w:t>
      </w:r>
    </w:p>
    <w:p w14:paraId="204D40E9" w14:textId="76203425" w:rsidR="00D9180E" w:rsidRPr="00021D6F" w:rsidRDefault="00021D6F" w:rsidP="00474047">
      <w:pPr>
        <w:suppressAutoHyphens/>
        <w:spacing w:after="0" w:line="240" w:lineRule="auto"/>
        <w:ind w:firstLine="567"/>
        <w:jc w:val="both"/>
        <w:rPr>
          <w:rFonts w:ascii="Times New Roman" w:hAnsi="Times New Roman"/>
          <w:sz w:val="28"/>
          <w:szCs w:val="28"/>
          <w:lang w:val="kk-KZ"/>
        </w:rPr>
      </w:pPr>
      <w:r w:rsidRPr="00021D6F">
        <w:rPr>
          <w:rFonts w:ascii="Times New Roman" w:hAnsi="Times New Roman"/>
          <w:color w:val="000000"/>
          <w:sz w:val="28"/>
          <w:szCs w:val="28"/>
          <w:lang w:val="kk-KZ"/>
        </w:rPr>
        <w:t xml:space="preserve">Коммутациялық жабдықпен (оның ішінде медиа-шлюздермен) байланыс операторлары және   «KEGOС» АҚ желілерімен өзара іс-қимыл жасау үшін қажетті хаттамаларды қолдау қамтамасыз етілуі тиіс.   </w:t>
      </w:r>
      <w:r w:rsidRPr="00021D6F">
        <w:rPr>
          <w:rFonts w:ascii="Times New Roman" w:hAnsi="Times New Roman"/>
          <w:sz w:val="28"/>
          <w:szCs w:val="28"/>
          <w:lang w:val="kk-KZ"/>
        </w:rPr>
        <w:t xml:space="preserve"> </w:t>
      </w:r>
    </w:p>
    <w:p w14:paraId="4EBFEA55" w14:textId="360C0F25" w:rsidR="00D9180E" w:rsidRPr="00021D6F" w:rsidRDefault="00021D6F" w:rsidP="00474047">
      <w:pPr>
        <w:suppressAutoHyphens/>
        <w:spacing w:after="0" w:line="240" w:lineRule="auto"/>
        <w:ind w:firstLine="567"/>
        <w:jc w:val="both"/>
        <w:rPr>
          <w:rFonts w:ascii="Times New Roman" w:hAnsi="Times New Roman"/>
          <w:sz w:val="28"/>
          <w:szCs w:val="28"/>
          <w:lang w:val="kk-KZ"/>
        </w:rPr>
      </w:pPr>
      <w:r w:rsidRPr="00021D6F">
        <w:rPr>
          <w:rFonts w:ascii="Times New Roman" w:hAnsi="Times New Roman"/>
          <w:color w:val="000000"/>
          <w:sz w:val="28"/>
          <w:szCs w:val="28"/>
          <w:lang w:val="kk-KZ"/>
        </w:rPr>
        <w:t>Қоғамның атқарушы аппаратында ЦАТС орнату ең орынды болып табылады.</w:t>
      </w:r>
      <w:r w:rsidRPr="00021D6F">
        <w:rPr>
          <w:rFonts w:ascii="Times New Roman" w:hAnsi="Times New Roman"/>
          <w:sz w:val="28"/>
          <w:szCs w:val="28"/>
          <w:lang w:val="kk-KZ"/>
        </w:rPr>
        <w:t xml:space="preserve">  </w:t>
      </w:r>
      <w:r w:rsidRPr="00021D6F">
        <w:rPr>
          <w:rFonts w:ascii="Times New Roman" w:hAnsi="Times New Roman"/>
          <w:color w:val="000000"/>
          <w:sz w:val="28"/>
          <w:szCs w:val="28"/>
          <w:lang w:val="kk-KZ"/>
        </w:rPr>
        <w:t xml:space="preserve">Барлық дауыстық және бейне қоңырауларды басқару, сондай-ақ жедел мәтіндік хабарламаларды беру (ІМ) </w:t>
      </w:r>
      <w:r w:rsidRPr="00021D6F">
        <w:rPr>
          <w:rFonts w:ascii="Times New Roman" w:hAnsi="Times New Roman"/>
          <w:i/>
          <w:iCs/>
          <w:color w:val="000000"/>
          <w:sz w:val="28"/>
          <w:szCs w:val="28"/>
          <w:lang w:val="kk-KZ"/>
        </w:rPr>
        <w:t>(</w:t>
      </w:r>
      <w:r w:rsidRPr="00021D6F">
        <w:rPr>
          <w:rFonts w:ascii="Times New Roman" w:hAnsi="Times New Roman"/>
          <w:i/>
          <w:sz w:val="28"/>
          <w:szCs w:val="28"/>
          <w:lang w:val="kk-KZ"/>
        </w:rPr>
        <w:t>қысқ. Instantmessaging</w:t>
      </w:r>
      <w:r w:rsidRPr="00021D6F">
        <w:rPr>
          <w:rFonts w:ascii="Times New Roman" w:hAnsi="Times New Roman"/>
          <w:i/>
          <w:color w:val="000000"/>
          <w:sz w:val="28"/>
          <w:szCs w:val="28"/>
          <w:lang w:val="kk-KZ"/>
        </w:rPr>
        <w:t xml:space="preserve"> - лездік хабар алмасу қызметі)</w:t>
      </w:r>
      <w:r w:rsidRPr="00021D6F">
        <w:rPr>
          <w:rFonts w:ascii="Times New Roman" w:hAnsi="Times New Roman"/>
          <w:color w:val="000000"/>
          <w:sz w:val="28"/>
          <w:szCs w:val="28"/>
          <w:lang w:val="kk-KZ"/>
        </w:rPr>
        <w:t xml:space="preserve"> абоненттер арасында, абоненттер базасын жүргізуді қоса алғанда, қолжетімділік мәртебесін анықтауды ЦАТС жүзеге асыруы тиіс.</w:t>
      </w:r>
      <w:r>
        <w:rPr>
          <w:rFonts w:ascii="Arial" w:hAnsi="Arial" w:cs="Arial"/>
          <w:color w:val="000000"/>
          <w:sz w:val="21"/>
          <w:szCs w:val="21"/>
          <w:lang w:val="kk-KZ"/>
        </w:rPr>
        <w:t xml:space="preserve">   </w:t>
      </w:r>
      <w:r>
        <w:rPr>
          <w:rFonts w:ascii="Times New Roman" w:hAnsi="Times New Roman"/>
          <w:sz w:val="28"/>
          <w:szCs w:val="28"/>
          <w:lang w:val="kk-KZ"/>
        </w:rPr>
        <w:t xml:space="preserve"> </w:t>
      </w:r>
      <w:r w:rsidR="00D9180E" w:rsidRPr="00021D6F">
        <w:rPr>
          <w:rFonts w:ascii="Times New Roman" w:hAnsi="Times New Roman"/>
          <w:sz w:val="28"/>
          <w:szCs w:val="28"/>
          <w:lang w:val="kk-KZ"/>
        </w:rPr>
        <w:t xml:space="preserve"> </w:t>
      </w:r>
      <w:r>
        <w:rPr>
          <w:rFonts w:ascii="Times New Roman" w:hAnsi="Times New Roman"/>
          <w:sz w:val="28"/>
          <w:szCs w:val="28"/>
          <w:lang w:val="kk-KZ"/>
        </w:rPr>
        <w:t xml:space="preserve"> </w:t>
      </w:r>
    </w:p>
    <w:p w14:paraId="338DA7DB" w14:textId="787B0667" w:rsidR="00D9180E" w:rsidRPr="00722E8D" w:rsidRDefault="00021D6F" w:rsidP="00474047">
      <w:pPr>
        <w:suppressAutoHyphens/>
        <w:spacing w:after="0" w:line="240" w:lineRule="auto"/>
        <w:ind w:firstLine="567"/>
        <w:jc w:val="both"/>
        <w:rPr>
          <w:rFonts w:ascii="Times New Roman" w:hAnsi="Times New Roman"/>
          <w:sz w:val="28"/>
          <w:szCs w:val="28"/>
          <w:lang w:val="kk-KZ"/>
        </w:rPr>
      </w:pPr>
      <w:r w:rsidRPr="00722E8D">
        <w:rPr>
          <w:rFonts w:ascii="Times New Roman" w:hAnsi="Times New Roman"/>
          <w:color w:val="000000"/>
          <w:sz w:val="28"/>
          <w:szCs w:val="28"/>
          <w:lang w:val="kk-KZ"/>
        </w:rPr>
        <w:t xml:space="preserve">Қандай да бір себептермен ЦАТС уақытша қолжетімсіз болған жағдайда, Қоғам бөлімшелеріндегі барлық медиа-шлюздер базалық дауыстық қызметтерді ұсына отырып, дербес IP-УАТС ретінде жұмыс істеуі тиіс.  </w:t>
      </w:r>
      <w:r w:rsidRPr="00722E8D">
        <w:rPr>
          <w:rFonts w:ascii="Times New Roman" w:hAnsi="Times New Roman"/>
          <w:sz w:val="28"/>
          <w:szCs w:val="28"/>
          <w:lang w:val="kk-KZ"/>
        </w:rPr>
        <w:t xml:space="preserve"> </w:t>
      </w:r>
    </w:p>
    <w:p w14:paraId="5C6D4264" w14:textId="1ECA4E39" w:rsidR="00D9180E" w:rsidRPr="00722E8D" w:rsidRDefault="00021D6F" w:rsidP="00474047">
      <w:pPr>
        <w:suppressAutoHyphens/>
        <w:spacing w:after="0" w:line="240" w:lineRule="auto"/>
        <w:ind w:firstLine="567"/>
        <w:jc w:val="both"/>
        <w:rPr>
          <w:rFonts w:ascii="Times New Roman" w:hAnsi="Times New Roman"/>
          <w:sz w:val="28"/>
          <w:szCs w:val="28"/>
          <w:lang w:val="kk-KZ"/>
        </w:rPr>
      </w:pPr>
      <w:r w:rsidRPr="00722E8D">
        <w:rPr>
          <w:rFonts w:ascii="Times New Roman" w:hAnsi="Times New Roman"/>
          <w:color w:val="000000"/>
          <w:sz w:val="28"/>
          <w:szCs w:val="28"/>
          <w:lang w:val="kk-KZ"/>
        </w:rPr>
        <w:t xml:space="preserve">ЦАТС-қа қолжетімділігі бар барлық энергия объектілерінде SIP-телефондар орнатылуы тиіс. </w:t>
      </w:r>
      <w:r w:rsidR="00722E8D" w:rsidRPr="00722E8D">
        <w:rPr>
          <w:rFonts w:ascii="Times New Roman" w:hAnsi="Times New Roman"/>
          <w:sz w:val="28"/>
          <w:szCs w:val="28"/>
          <w:lang w:val="kk-KZ"/>
        </w:rPr>
        <w:t xml:space="preserve"> </w:t>
      </w:r>
      <w:r w:rsidR="00D9180E" w:rsidRPr="00722E8D">
        <w:rPr>
          <w:rFonts w:ascii="Times New Roman" w:hAnsi="Times New Roman"/>
          <w:sz w:val="28"/>
          <w:szCs w:val="28"/>
          <w:lang w:val="kk-KZ"/>
        </w:rPr>
        <w:t xml:space="preserve"> </w:t>
      </w:r>
    </w:p>
    <w:p w14:paraId="6698DB41" w14:textId="0E087F19" w:rsidR="00D9180E" w:rsidRPr="007E01C2" w:rsidRDefault="00722E8D" w:rsidP="00474047">
      <w:pPr>
        <w:suppressAutoHyphens/>
        <w:spacing w:after="0" w:line="240" w:lineRule="auto"/>
        <w:ind w:firstLine="567"/>
        <w:jc w:val="both"/>
        <w:rPr>
          <w:rFonts w:ascii="Times New Roman" w:hAnsi="Times New Roman"/>
          <w:sz w:val="28"/>
          <w:szCs w:val="28"/>
          <w:lang w:val="kk-KZ"/>
        </w:rPr>
      </w:pPr>
      <w:r w:rsidRPr="00722E8D">
        <w:rPr>
          <w:rFonts w:ascii="Times New Roman" w:hAnsi="Times New Roman"/>
          <w:color w:val="000000"/>
          <w:sz w:val="28"/>
          <w:szCs w:val="28"/>
          <w:lang w:val="kk-KZ"/>
        </w:rPr>
        <w:t>Ц</w:t>
      </w:r>
      <w:r w:rsidRPr="004F7F34">
        <w:rPr>
          <w:rFonts w:ascii="Times New Roman" w:hAnsi="Times New Roman"/>
          <w:color w:val="000000"/>
          <w:sz w:val="28"/>
          <w:szCs w:val="28"/>
          <w:lang w:val="kk-KZ"/>
        </w:rPr>
        <w:t>АТС-</w:t>
      </w:r>
      <w:r w:rsidR="007E01C2">
        <w:rPr>
          <w:rFonts w:ascii="Times New Roman" w:hAnsi="Times New Roman"/>
          <w:color w:val="000000"/>
          <w:sz w:val="28"/>
          <w:szCs w:val="28"/>
          <w:lang w:val="kk-KZ"/>
        </w:rPr>
        <w:t>т</w:t>
      </w:r>
      <w:r w:rsidRPr="004F7F34">
        <w:rPr>
          <w:rFonts w:ascii="Times New Roman" w:hAnsi="Times New Roman"/>
          <w:color w:val="000000"/>
          <w:sz w:val="28"/>
          <w:szCs w:val="28"/>
          <w:lang w:val="kk-KZ"/>
        </w:rPr>
        <w:t>а</w:t>
      </w:r>
      <w:r w:rsidR="007E01C2">
        <w:rPr>
          <w:rFonts w:ascii="Times New Roman" w:hAnsi="Times New Roman"/>
          <w:color w:val="000000"/>
          <w:sz w:val="28"/>
          <w:szCs w:val="28"/>
          <w:lang w:val="kk-KZ"/>
        </w:rPr>
        <w:t xml:space="preserve"> төмендегілерге</w:t>
      </w:r>
      <w:r w:rsidR="004F7F34">
        <w:rPr>
          <w:rFonts w:ascii="Times New Roman" w:hAnsi="Times New Roman"/>
          <w:color w:val="000000"/>
          <w:sz w:val="28"/>
          <w:szCs w:val="28"/>
          <w:lang w:val="kk-KZ"/>
        </w:rPr>
        <w:t xml:space="preserve"> мүмкіндік беретін</w:t>
      </w:r>
      <w:r w:rsidRPr="004F7F34">
        <w:rPr>
          <w:rFonts w:ascii="Times New Roman" w:hAnsi="Times New Roman"/>
          <w:color w:val="000000"/>
          <w:sz w:val="28"/>
          <w:szCs w:val="28"/>
          <w:lang w:val="kk-KZ"/>
        </w:rPr>
        <w:t xml:space="preserve"> бірыңғай басқару жүйесі болуы керек</w:t>
      </w:r>
      <w:r w:rsidR="007E01C2">
        <w:rPr>
          <w:rFonts w:ascii="Times New Roman" w:hAnsi="Times New Roman"/>
          <w:color w:val="000000"/>
          <w:sz w:val="28"/>
          <w:szCs w:val="28"/>
          <w:lang w:val="kk-KZ"/>
        </w:rPr>
        <w:t>:</w:t>
      </w:r>
      <w:r w:rsidRPr="004F7F34">
        <w:rPr>
          <w:rFonts w:ascii="Times New Roman" w:hAnsi="Times New Roman"/>
          <w:sz w:val="28"/>
          <w:szCs w:val="28"/>
          <w:lang w:val="kk-KZ"/>
        </w:rPr>
        <w:t xml:space="preserve"> </w:t>
      </w:r>
      <w:r w:rsidRPr="00722E8D">
        <w:rPr>
          <w:rFonts w:ascii="Times New Roman" w:hAnsi="Times New Roman"/>
          <w:sz w:val="28"/>
          <w:szCs w:val="28"/>
          <w:lang w:val="kk-KZ"/>
        </w:rPr>
        <w:t xml:space="preserve"> </w:t>
      </w:r>
      <w:r w:rsidR="007E01C2">
        <w:rPr>
          <w:rFonts w:ascii="Times New Roman" w:hAnsi="Times New Roman"/>
          <w:sz w:val="28"/>
          <w:szCs w:val="28"/>
          <w:lang w:val="kk-KZ"/>
        </w:rPr>
        <w:t xml:space="preserve"> </w:t>
      </w:r>
    </w:p>
    <w:p w14:paraId="11204028" w14:textId="3408A76B" w:rsidR="00D9180E" w:rsidRPr="0076167E" w:rsidRDefault="004F7F3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76167E">
        <w:rPr>
          <w:rFonts w:ascii="Times New Roman" w:hAnsi="Times New Roman"/>
          <w:color w:val="000000"/>
          <w:sz w:val="28"/>
          <w:szCs w:val="28"/>
          <w:lang w:val="kk-KZ"/>
        </w:rPr>
        <w:t>бірыңғай графикалық Web-интерфейс арқылы барлық пайдаланушыл</w:t>
      </w:r>
      <w:r w:rsidR="001B3CDA" w:rsidRPr="001B3CDA">
        <w:rPr>
          <w:rFonts w:ascii="Times New Roman" w:hAnsi="Times New Roman"/>
          <w:color w:val="000000"/>
          <w:sz w:val="28"/>
          <w:szCs w:val="28"/>
          <w:lang w:val="kk-KZ"/>
        </w:rPr>
        <w:t>ар</w:t>
      </w:r>
      <w:r w:rsidRPr="0076167E">
        <w:rPr>
          <w:rFonts w:ascii="Times New Roman" w:hAnsi="Times New Roman"/>
          <w:color w:val="000000"/>
          <w:sz w:val="28"/>
          <w:szCs w:val="28"/>
          <w:lang w:val="kk-KZ"/>
        </w:rPr>
        <w:t xml:space="preserve"> қосылымдар</w:t>
      </w:r>
      <w:r w:rsidR="001B3CDA" w:rsidRPr="001B3CDA">
        <w:rPr>
          <w:rFonts w:ascii="Times New Roman" w:hAnsi="Times New Roman"/>
          <w:color w:val="000000"/>
          <w:sz w:val="28"/>
          <w:szCs w:val="28"/>
          <w:lang w:val="kk-KZ"/>
        </w:rPr>
        <w:t>ы</w:t>
      </w:r>
      <w:r w:rsidRPr="0076167E">
        <w:rPr>
          <w:rFonts w:ascii="Times New Roman" w:hAnsi="Times New Roman"/>
          <w:color w:val="000000"/>
          <w:sz w:val="28"/>
          <w:szCs w:val="28"/>
          <w:lang w:val="kk-KZ"/>
        </w:rPr>
        <w:t xml:space="preserve"> мен жүйелік </w:t>
      </w:r>
      <w:r w:rsidR="001B3CDA" w:rsidRPr="001B3CDA">
        <w:rPr>
          <w:rFonts w:ascii="Times New Roman" w:hAnsi="Times New Roman"/>
          <w:color w:val="000000"/>
          <w:sz w:val="28"/>
          <w:szCs w:val="28"/>
          <w:lang w:val="kk-KZ"/>
        </w:rPr>
        <w:t>баптауларды</w:t>
      </w:r>
      <w:r w:rsidRPr="0076167E">
        <w:rPr>
          <w:rFonts w:ascii="Times New Roman" w:hAnsi="Times New Roman"/>
          <w:color w:val="000000"/>
          <w:sz w:val="28"/>
          <w:szCs w:val="28"/>
          <w:lang w:val="kk-KZ"/>
        </w:rPr>
        <w:t xml:space="preserve"> басқаруды қамтамасыз ету</w:t>
      </w:r>
      <w:r w:rsidRPr="0076167E">
        <w:rPr>
          <w:rFonts w:ascii="Times New Roman" w:hAnsi="Times New Roman"/>
          <w:sz w:val="28"/>
          <w:szCs w:val="28"/>
          <w:lang w:val="kk-KZ"/>
        </w:rPr>
        <w:t xml:space="preserve"> </w:t>
      </w:r>
      <w:r w:rsidRPr="001B3CDA">
        <w:rPr>
          <w:rFonts w:ascii="Times New Roman" w:hAnsi="Times New Roman"/>
          <w:sz w:val="28"/>
          <w:szCs w:val="28"/>
          <w:lang w:val="kk-KZ"/>
        </w:rPr>
        <w:t xml:space="preserve">  </w:t>
      </w:r>
      <w:r w:rsidR="001B3CDA" w:rsidRPr="001B3CDA">
        <w:rPr>
          <w:rFonts w:ascii="Times New Roman" w:hAnsi="Times New Roman"/>
          <w:i/>
          <w:iCs/>
          <w:sz w:val="28"/>
          <w:szCs w:val="28"/>
          <w:lang w:val="kk-KZ"/>
        </w:rPr>
        <w:t>(</w:t>
      </w:r>
      <w:r w:rsidR="001B3CDA" w:rsidRPr="0076167E">
        <w:rPr>
          <w:rFonts w:ascii="Times New Roman" w:hAnsi="Times New Roman"/>
          <w:i/>
          <w:iCs/>
          <w:color w:val="000000"/>
          <w:sz w:val="28"/>
          <w:szCs w:val="28"/>
          <w:lang w:val="kk-KZ"/>
        </w:rPr>
        <w:t>Веб-</w:t>
      </w:r>
      <w:r w:rsidR="001B3CDA" w:rsidRPr="0076167E">
        <w:rPr>
          <w:rFonts w:ascii="Times New Roman" w:hAnsi="Times New Roman"/>
          <w:i/>
          <w:iCs/>
          <w:color w:val="000000"/>
          <w:sz w:val="28"/>
          <w:szCs w:val="28"/>
          <w:lang w:val="kk-KZ"/>
        </w:rPr>
        <w:lastRenderedPageBreak/>
        <w:t>интерфейс</w:t>
      </w:r>
      <w:r w:rsidR="001B3CDA" w:rsidRPr="001B3CDA">
        <w:rPr>
          <w:rFonts w:ascii="Times New Roman" w:hAnsi="Times New Roman"/>
          <w:i/>
          <w:iCs/>
          <w:color w:val="000000"/>
          <w:sz w:val="28"/>
          <w:szCs w:val="28"/>
          <w:lang w:val="kk-KZ"/>
        </w:rPr>
        <w:t xml:space="preserve"> – б</w:t>
      </w:r>
      <w:r w:rsidR="001B3CDA" w:rsidRPr="0076167E">
        <w:rPr>
          <w:rFonts w:ascii="Times New Roman" w:hAnsi="Times New Roman"/>
          <w:i/>
          <w:iCs/>
          <w:color w:val="000000"/>
          <w:sz w:val="28"/>
          <w:szCs w:val="28"/>
          <w:lang w:val="kk-KZ"/>
        </w:rPr>
        <w:t>ұл пайдаланушы веб-сайтпен немесе браузер арқылы кез-келген басқа қосымшамен өзара әрекеттесетін құралдар жиынтығы);</w:t>
      </w:r>
      <w:r w:rsidR="001B3CDA" w:rsidRPr="001B3CDA">
        <w:rPr>
          <w:rFonts w:ascii="Arial" w:hAnsi="Arial" w:cs="Arial"/>
          <w:i/>
          <w:iCs/>
          <w:color w:val="000000"/>
          <w:lang w:val="kk-KZ"/>
        </w:rPr>
        <w:t xml:space="preserve"> </w:t>
      </w:r>
      <w:r>
        <w:rPr>
          <w:rFonts w:ascii="Times New Roman" w:hAnsi="Times New Roman"/>
          <w:sz w:val="28"/>
          <w:szCs w:val="28"/>
          <w:lang w:val="kk-KZ"/>
        </w:rPr>
        <w:t xml:space="preserve"> </w:t>
      </w:r>
      <w:r w:rsidR="001B3CDA">
        <w:rPr>
          <w:rFonts w:ascii="Times New Roman" w:hAnsi="Times New Roman"/>
          <w:sz w:val="28"/>
          <w:szCs w:val="28"/>
          <w:lang w:val="kk-KZ"/>
        </w:rPr>
        <w:t xml:space="preserve"> </w:t>
      </w:r>
    </w:p>
    <w:p w14:paraId="6623F6C2" w14:textId="1AD904CF" w:rsidR="001B3CDA" w:rsidRPr="0076167E" w:rsidRDefault="001B3CDA" w:rsidP="001B3CDA">
      <w:pPr>
        <w:spacing w:after="0" w:line="288" w:lineRule="atLeast"/>
        <w:jc w:val="both"/>
        <w:rPr>
          <w:rFonts w:ascii="Times New Roman" w:hAnsi="Times New Roman"/>
          <w:color w:val="000000"/>
          <w:sz w:val="28"/>
          <w:szCs w:val="28"/>
          <w:lang w:val="kk-KZ" w:eastAsia="ru-RU"/>
        </w:rPr>
      </w:pPr>
      <w:r>
        <w:rPr>
          <w:rFonts w:ascii="Arial" w:hAnsi="Arial" w:cs="Arial"/>
          <w:color w:val="000000"/>
          <w:sz w:val="24"/>
          <w:szCs w:val="24"/>
          <w:bdr w:val="none" w:sz="0" w:space="0" w:color="auto" w:frame="1"/>
          <w:lang w:val="kk-KZ" w:eastAsia="ru-RU"/>
        </w:rPr>
        <w:t xml:space="preserve">              </w:t>
      </w:r>
      <w:r w:rsidRPr="0076167E">
        <w:rPr>
          <w:rFonts w:ascii="Times New Roman" w:hAnsi="Times New Roman"/>
          <w:color w:val="000000"/>
          <w:sz w:val="28"/>
          <w:szCs w:val="28"/>
          <w:bdr w:val="none" w:sz="0" w:space="0" w:color="auto" w:frame="1"/>
          <w:lang w:val="kk-KZ" w:eastAsia="ru-RU"/>
        </w:rPr>
        <w:t xml:space="preserve">нөмірлеу жоспарын, дауыс пен бейне үшін байланыс </w:t>
      </w:r>
      <w:r w:rsidRPr="007E01C2">
        <w:rPr>
          <w:rFonts w:ascii="Times New Roman" w:hAnsi="Times New Roman"/>
          <w:color w:val="000000"/>
          <w:sz w:val="28"/>
          <w:szCs w:val="28"/>
          <w:bdr w:val="none" w:sz="0" w:space="0" w:color="auto" w:frame="1"/>
          <w:lang w:val="kk-KZ" w:eastAsia="ru-RU"/>
        </w:rPr>
        <w:t>каналдарын</w:t>
      </w:r>
      <w:r w:rsidRPr="0076167E">
        <w:rPr>
          <w:rFonts w:ascii="Times New Roman" w:hAnsi="Times New Roman"/>
          <w:color w:val="000000"/>
          <w:sz w:val="28"/>
          <w:szCs w:val="28"/>
          <w:bdr w:val="none" w:sz="0" w:space="0" w:color="auto" w:frame="1"/>
          <w:lang w:val="kk-KZ" w:eastAsia="ru-RU"/>
        </w:rPr>
        <w:t xml:space="preserve"> өткіз</w:t>
      </w:r>
      <w:r w:rsidR="00EB1F40" w:rsidRPr="007E01C2">
        <w:rPr>
          <w:rFonts w:ascii="Times New Roman" w:hAnsi="Times New Roman"/>
          <w:color w:val="000000"/>
          <w:sz w:val="28"/>
          <w:szCs w:val="28"/>
          <w:bdr w:val="none" w:sz="0" w:space="0" w:color="auto" w:frame="1"/>
          <w:lang w:val="kk-KZ" w:eastAsia="ru-RU"/>
        </w:rPr>
        <w:t xml:space="preserve">іп жолақты </w:t>
      </w:r>
      <w:r w:rsidRPr="0076167E">
        <w:rPr>
          <w:rFonts w:ascii="Times New Roman" w:hAnsi="Times New Roman"/>
          <w:color w:val="000000"/>
          <w:sz w:val="28"/>
          <w:szCs w:val="28"/>
          <w:bdr w:val="none" w:sz="0" w:space="0" w:color="auto" w:frame="1"/>
          <w:lang w:val="kk-KZ" w:eastAsia="ru-RU"/>
        </w:rPr>
        <w:t xml:space="preserve">пайдаланудың бірыңғай саясатын, желілік маршруттау және желілік қауіпсіздік қағидаларын </w:t>
      </w:r>
      <w:r w:rsidR="00EB1F40" w:rsidRPr="007E01C2">
        <w:rPr>
          <w:rFonts w:ascii="Times New Roman" w:hAnsi="Times New Roman"/>
          <w:color w:val="000000"/>
          <w:sz w:val="28"/>
          <w:szCs w:val="28"/>
          <w:bdr w:val="none" w:sz="0" w:space="0" w:color="auto" w:frame="1"/>
          <w:lang w:val="kk-KZ" w:eastAsia="ru-RU"/>
        </w:rPr>
        <w:t xml:space="preserve">баптауды </w:t>
      </w:r>
      <w:r w:rsidRPr="0076167E">
        <w:rPr>
          <w:rFonts w:ascii="Times New Roman" w:hAnsi="Times New Roman"/>
          <w:color w:val="000000"/>
          <w:sz w:val="28"/>
          <w:szCs w:val="28"/>
          <w:bdr w:val="none" w:sz="0" w:space="0" w:color="auto" w:frame="1"/>
          <w:lang w:val="kk-KZ" w:eastAsia="ru-RU"/>
        </w:rPr>
        <w:t>қамтамасыз ету;</w:t>
      </w:r>
    </w:p>
    <w:p w14:paraId="1D49F575" w14:textId="1EFA19FE" w:rsidR="00D9180E" w:rsidRPr="0076167E" w:rsidRDefault="00EB1F40"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76167E">
        <w:rPr>
          <w:rFonts w:ascii="Times New Roman" w:hAnsi="Times New Roman"/>
          <w:color w:val="000000"/>
          <w:sz w:val="28"/>
          <w:szCs w:val="28"/>
          <w:lang w:val="kk-KZ"/>
        </w:rPr>
        <w:t>телефон байланысы желісінің барлық жабдықтарына мониторинг жүргізу</w:t>
      </w:r>
      <w:r w:rsidR="007E01C2" w:rsidRPr="00D873C5">
        <w:rPr>
          <w:rFonts w:ascii="Times New Roman" w:hAnsi="Times New Roman"/>
          <w:color w:val="000000"/>
          <w:sz w:val="28"/>
          <w:szCs w:val="28"/>
          <w:lang w:val="kk-KZ"/>
        </w:rPr>
        <w:t>.</w:t>
      </w:r>
      <w:r w:rsidRPr="00D873C5">
        <w:rPr>
          <w:rFonts w:ascii="Times New Roman" w:hAnsi="Times New Roman"/>
          <w:color w:val="000000"/>
          <w:sz w:val="28"/>
          <w:szCs w:val="28"/>
          <w:lang w:val="kk-KZ"/>
        </w:rPr>
        <w:t xml:space="preserve"> </w:t>
      </w:r>
      <w:r w:rsidRPr="00D873C5">
        <w:rPr>
          <w:rFonts w:ascii="Times New Roman" w:hAnsi="Times New Roman"/>
          <w:sz w:val="28"/>
          <w:szCs w:val="28"/>
          <w:lang w:val="kk-KZ"/>
        </w:rPr>
        <w:t xml:space="preserve"> </w:t>
      </w:r>
    </w:p>
    <w:p w14:paraId="63358300" w14:textId="77777777" w:rsidR="00D873C5" w:rsidRPr="00D873C5" w:rsidRDefault="007E01C2" w:rsidP="00D873C5">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76167E">
        <w:rPr>
          <w:rFonts w:ascii="Times New Roman" w:hAnsi="Times New Roman"/>
          <w:color w:val="000000"/>
          <w:sz w:val="28"/>
          <w:szCs w:val="28"/>
          <w:lang w:val="kk-KZ"/>
        </w:rPr>
        <w:t>Телефон желісін дамытудың негізгі міндеттері</w:t>
      </w:r>
      <w:r w:rsidRPr="00D873C5">
        <w:rPr>
          <w:rFonts w:ascii="Times New Roman" w:hAnsi="Times New Roman"/>
          <w:color w:val="000000"/>
          <w:sz w:val="28"/>
          <w:szCs w:val="28"/>
          <w:lang w:val="kk-KZ"/>
        </w:rPr>
        <w:t>:</w:t>
      </w:r>
      <w:r w:rsidR="00D873C5" w:rsidRPr="00D873C5">
        <w:rPr>
          <w:rFonts w:ascii="Times New Roman" w:hAnsi="Times New Roman"/>
          <w:sz w:val="28"/>
          <w:szCs w:val="28"/>
          <w:lang w:val="kk-KZ"/>
        </w:rPr>
        <w:t xml:space="preserve">    </w:t>
      </w:r>
    </w:p>
    <w:p w14:paraId="56B4116A" w14:textId="0A0454CA" w:rsidR="00D9180E" w:rsidRPr="00D873C5" w:rsidRDefault="00D873C5" w:rsidP="00D873C5">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D873C5">
        <w:rPr>
          <w:rFonts w:ascii="Times New Roman" w:hAnsi="Times New Roman"/>
          <w:sz w:val="28"/>
          <w:szCs w:val="28"/>
          <w:lang w:val="kk-KZ"/>
        </w:rPr>
        <w:t>үлестірілген</w:t>
      </w:r>
      <w:r w:rsidRPr="00D873C5">
        <w:rPr>
          <w:rFonts w:ascii="Times New Roman" w:hAnsi="Times New Roman"/>
          <w:color w:val="000000"/>
          <w:sz w:val="28"/>
          <w:szCs w:val="28"/>
          <w:lang w:val="kk-KZ"/>
        </w:rPr>
        <w:t xml:space="preserve"> бағдарламалық-басқарылатын IP-УАТС енгізу; </w:t>
      </w:r>
    </w:p>
    <w:p w14:paraId="550CEEF7" w14:textId="3326AB84" w:rsidR="00D9180E" w:rsidRPr="00D873C5" w:rsidRDefault="00D873C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D873C5">
        <w:rPr>
          <w:rFonts w:ascii="Times New Roman" w:hAnsi="Times New Roman"/>
          <w:color w:val="000000"/>
          <w:sz w:val="28"/>
          <w:szCs w:val="28"/>
          <w:lang w:val="kk-KZ"/>
        </w:rPr>
        <w:t xml:space="preserve">корпоративтік мультисервистік байланыс желісі негізінде Қоғамның телефон байланысының бірыңғай желісін құру; </w:t>
      </w:r>
      <w:r w:rsidRPr="00D873C5">
        <w:rPr>
          <w:rFonts w:ascii="Times New Roman" w:hAnsi="Times New Roman"/>
          <w:sz w:val="28"/>
          <w:szCs w:val="28"/>
          <w:lang w:val="kk-KZ"/>
        </w:rPr>
        <w:t xml:space="preserve"> </w:t>
      </w:r>
    </w:p>
    <w:p w14:paraId="6C38634D" w14:textId="6D205BEE" w:rsidR="00D9180E" w:rsidRPr="00D873C5" w:rsidRDefault="00D873C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D873C5">
        <w:rPr>
          <w:rFonts w:ascii="Times New Roman" w:hAnsi="Times New Roman"/>
          <w:color w:val="000000"/>
          <w:sz w:val="28"/>
          <w:szCs w:val="28"/>
          <w:lang w:val="kk-KZ"/>
        </w:rPr>
        <w:t>SIP қосылыстарын бақылаудың ашық хаттамасын пайдалану;</w:t>
      </w:r>
    </w:p>
    <w:p w14:paraId="4A467E8D" w14:textId="4F2457CB" w:rsidR="00D9180E" w:rsidRPr="00D873C5" w:rsidRDefault="00D873C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D873C5">
        <w:rPr>
          <w:rFonts w:ascii="Times New Roman" w:hAnsi="Times New Roman"/>
          <w:color w:val="000000"/>
          <w:sz w:val="28"/>
          <w:szCs w:val="28"/>
        </w:rPr>
        <w:t>нормаланған</w:t>
      </w:r>
      <w:proofErr w:type="spellEnd"/>
      <w:r w:rsidRPr="00D873C5">
        <w:rPr>
          <w:rFonts w:ascii="Times New Roman" w:hAnsi="Times New Roman"/>
          <w:color w:val="000000"/>
          <w:sz w:val="28"/>
          <w:szCs w:val="28"/>
        </w:rPr>
        <w:t xml:space="preserve"> </w:t>
      </w:r>
      <w:proofErr w:type="spellStart"/>
      <w:r w:rsidRPr="00D873C5">
        <w:rPr>
          <w:rFonts w:ascii="Times New Roman" w:hAnsi="Times New Roman"/>
          <w:color w:val="000000"/>
          <w:sz w:val="28"/>
          <w:szCs w:val="28"/>
        </w:rPr>
        <w:t>қысуды</w:t>
      </w:r>
      <w:proofErr w:type="spellEnd"/>
      <w:r w:rsidRPr="00D873C5">
        <w:rPr>
          <w:rFonts w:ascii="Times New Roman" w:hAnsi="Times New Roman"/>
          <w:color w:val="000000"/>
          <w:sz w:val="28"/>
          <w:szCs w:val="28"/>
        </w:rPr>
        <w:t xml:space="preserve"> </w:t>
      </w:r>
      <w:proofErr w:type="spellStart"/>
      <w:r w:rsidRPr="00D873C5">
        <w:rPr>
          <w:rFonts w:ascii="Times New Roman" w:hAnsi="Times New Roman"/>
          <w:color w:val="000000"/>
          <w:sz w:val="28"/>
          <w:szCs w:val="28"/>
        </w:rPr>
        <w:t>қолдану</w:t>
      </w:r>
      <w:proofErr w:type="spellEnd"/>
      <w:r w:rsidRPr="00D873C5">
        <w:rPr>
          <w:rFonts w:ascii="Times New Roman" w:hAnsi="Times New Roman"/>
          <w:color w:val="000000"/>
          <w:sz w:val="28"/>
          <w:szCs w:val="28"/>
        </w:rPr>
        <w:t>;</w:t>
      </w:r>
      <w:r w:rsidRPr="00D873C5">
        <w:rPr>
          <w:rFonts w:ascii="Times New Roman" w:hAnsi="Times New Roman"/>
          <w:color w:val="000000"/>
          <w:sz w:val="28"/>
          <w:szCs w:val="28"/>
          <w:lang w:val="kk-KZ"/>
        </w:rPr>
        <w:t xml:space="preserve"> </w:t>
      </w:r>
      <w:r w:rsidRPr="00D873C5">
        <w:rPr>
          <w:rFonts w:ascii="Times New Roman" w:hAnsi="Times New Roman"/>
          <w:sz w:val="28"/>
          <w:szCs w:val="28"/>
          <w:lang w:val="kk-KZ"/>
        </w:rPr>
        <w:t xml:space="preserve"> </w:t>
      </w:r>
    </w:p>
    <w:p w14:paraId="0D71D18D" w14:textId="34C193AA" w:rsidR="00D9180E" w:rsidRPr="00D873C5" w:rsidRDefault="00D873C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D873C5">
        <w:rPr>
          <w:rFonts w:ascii="Times New Roman" w:hAnsi="Times New Roman"/>
          <w:color w:val="000000"/>
          <w:sz w:val="28"/>
          <w:szCs w:val="28"/>
          <w:lang w:val="kk-KZ"/>
        </w:rPr>
        <w:t>Ц</w:t>
      </w:r>
      <w:r w:rsidRPr="00D873C5">
        <w:rPr>
          <w:rFonts w:ascii="Times New Roman" w:hAnsi="Times New Roman"/>
          <w:color w:val="000000"/>
          <w:sz w:val="28"/>
          <w:szCs w:val="28"/>
        </w:rPr>
        <w:t xml:space="preserve">АТС </w:t>
      </w:r>
      <w:proofErr w:type="spellStart"/>
      <w:r w:rsidRPr="00D873C5">
        <w:rPr>
          <w:rFonts w:ascii="Times New Roman" w:hAnsi="Times New Roman"/>
          <w:color w:val="000000"/>
          <w:sz w:val="28"/>
          <w:szCs w:val="28"/>
        </w:rPr>
        <w:t>деңгейінде</w:t>
      </w:r>
      <w:proofErr w:type="spellEnd"/>
      <w:r w:rsidRPr="00D873C5">
        <w:rPr>
          <w:rFonts w:ascii="Times New Roman" w:hAnsi="Times New Roman"/>
          <w:color w:val="000000"/>
          <w:sz w:val="28"/>
          <w:szCs w:val="28"/>
        </w:rPr>
        <w:t xml:space="preserve"> </w:t>
      </w:r>
      <w:proofErr w:type="spellStart"/>
      <w:r w:rsidRPr="00D873C5">
        <w:rPr>
          <w:rFonts w:ascii="Times New Roman" w:hAnsi="Times New Roman"/>
          <w:color w:val="000000"/>
          <w:sz w:val="28"/>
          <w:szCs w:val="28"/>
        </w:rPr>
        <w:t>басқару</w:t>
      </w:r>
      <w:proofErr w:type="spellEnd"/>
      <w:r w:rsidRPr="00D873C5">
        <w:rPr>
          <w:rFonts w:ascii="Times New Roman" w:hAnsi="Times New Roman"/>
          <w:color w:val="000000"/>
          <w:sz w:val="28"/>
          <w:szCs w:val="28"/>
        </w:rPr>
        <w:t xml:space="preserve"> мен </w:t>
      </w:r>
      <w:proofErr w:type="spellStart"/>
      <w:r w:rsidRPr="00D873C5">
        <w:rPr>
          <w:rFonts w:ascii="Times New Roman" w:hAnsi="Times New Roman"/>
          <w:color w:val="000000"/>
          <w:sz w:val="28"/>
          <w:szCs w:val="28"/>
        </w:rPr>
        <w:t>мониторингтің</w:t>
      </w:r>
      <w:proofErr w:type="spellEnd"/>
      <w:r w:rsidRPr="00D873C5">
        <w:rPr>
          <w:rFonts w:ascii="Times New Roman" w:hAnsi="Times New Roman"/>
          <w:color w:val="000000"/>
          <w:sz w:val="28"/>
          <w:szCs w:val="28"/>
        </w:rPr>
        <w:t xml:space="preserve"> </w:t>
      </w:r>
      <w:proofErr w:type="spellStart"/>
      <w:r w:rsidRPr="00D873C5">
        <w:rPr>
          <w:rFonts w:ascii="Times New Roman" w:hAnsi="Times New Roman"/>
          <w:color w:val="000000"/>
          <w:sz w:val="28"/>
          <w:szCs w:val="28"/>
        </w:rPr>
        <w:t>бірыңғай</w:t>
      </w:r>
      <w:proofErr w:type="spellEnd"/>
      <w:r w:rsidRPr="00D873C5">
        <w:rPr>
          <w:rFonts w:ascii="Times New Roman" w:hAnsi="Times New Roman"/>
          <w:color w:val="000000"/>
          <w:sz w:val="28"/>
          <w:szCs w:val="28"/>
        </w:rPr>
        <w:t xml:space="preserve"> </w:t>
      </w:r>
      <w:proofErr w:type="spellStart"/>
      <w:r w:rsidRPr="00D873C5">
        <w:rPr>
          <w:rFonts w:ascii="Times New Roman" w:hAnsi="Times New Roman"/>
          <w:color w:val="000000"/>
          <w:sz w:val="28"/>
          <w:szCs w:val="28"/>
        </w:rPr>
        <w:t>жүйесін</w:t>
      </w:r>
      <w:proofErr w:type="spellEnd"/>
      <w:r w:rsidRPr="00D873C5">
        <w:rPr>
          <w:rFonts w:ascii="Times New Roman" w:hAnsi="Times New Roman"/>
          <w:color w:val="000000"/>
          <w:sz w:val="28"/>
          <w:szCs w:val="28"/>
        </w:rPr>
        <w:t xml:space="preserve"> </w:t>
      </w:r>
      <w:proofErr w:type="spellStart"/>
      <w:r w:rsidRPr="00D873C5">
        <w:rPr>
          <w:rFonts w:ascii="Times New Roman" w:hAnsi="Times New Roman"/>
          <w:color w:val="000000"/>
          <w:sz w:val="28"/>
          <w:szCs w:val="28"/>
        </w:rPr>
        <w:t>енгізу</w:t>
      </w:r>
      <w:proofErr w:type="spellEnd"/>
      <w:r w:rsidRPr="00D873C5">
        <w:rPr>
          <w:rFonts w:ascii="Times New Roman" w:hAnsi="Times New Roman"/>
          <w:color w:val="000000"/>
          <w:sz w:val="28"/>
          <w:szCs w:val="28"/>
        </w:rPr>
        <w:t xml:space="preserve"> </w:t>
      </w:r>
      <w:proofErr w:type="spellStart"/>
      <w:r w:rsidRPr="00D873C5">
        <w:rPr>
          <w:rFonts w:ascii="Times New Roman" w:hAnsi="Times New Roman"/>
          <w:color w:val="000000"/>
          <w:sz w:val="28"/>
          <w:szCs w:val="28"/>
        </w:rPr>
        <w:t>және</w:t>
      </w:r>
      <w:proofErr w:type="spellEnd"/>
      <w:r w:rsidRPr="00D873C5">
        <w:rPr>
          <w:rFonts w:ascii="Times New Roman" w:hAnsi="Times New Roman"/>
          <w:color w:val="000000"/>
          <w:sz w:val="28"/>
          <w:szCs w:val="28"/>
        </w:rPr>
        <w:t xml:space="preserve"> </w:t>
      </w:r>
      <w:proofErr w:type="spellStart"/>
      <w:r w:rsidRPr="00D873C5">
        <w:rPr>
          <w:rFonts w:ascii="Times New Roman" w:hAnsi="Times New Roman"/>
          <w:color w:val="000000"/>
          <w:sz w:val="28"/>
          <w:szCs w:val="28"/>
        </w:rPr>
        <w:t>дамыту</w:t>
      </w:r>
      <w:proofErr w:type="spellEnd"/>
      <w:r w:rsidRPr="00D873C5">
        <w:rPr>
          <w:rFonts w:ascii="Times New Roman" w:hAnsi="Times New Roman"/>
          <w:color w:val="000000"/>
          <w:sz w:val="28"/>
          <w:szCs w:val="28"/>
        </w:rPr>
        <w:t>;</w:t>
      </w:r>
      <w:r w:rsidRPr="00D873C5">
        <w:rPr>
          <w:rFonts w:ascii="Times New Roman" w:hAnsi="Times New Roman"/>
          <w:color w:val="000000"/>
          <w:sz w:val="28"/>
          <w:szCs w:val="28"/>
          <w:lang w:val="kk-KZ"/>
        </w:rPr>
        <w:t xml:space="preserve"> </w:t>
      </w:r>
      <w:r w:rsidRPr="00D873C5">
        <w:rPr>
          <w:rFonts w:ascii="Times New Roman" w:hAnsi="Times New Roman"/>
          <w:sz w:val="28"/>
          <w:szCs w:val="28"/>
          <w:lang w:val="kk-KZ"/>
        </w:rPr>
        <w:t xml:space="preserve"> </w:t>
      </w:r>
    </w:p>
    <w:p w14:paraId="6280B808" w14:textId="2F019839" w:rsidR="00D9180E" w:rsidRPr="00D873C5" w:rsidRDefault="00D873C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D873C5">
        <w:rPr>
          <w:rFonts w:ascii="Times New Roman" w:hAnsi="Times New Roman"/>
          <w:color w:val="000000"/>
          <w:sz w:val="28"/>
          <w:szCs w:val="28"/>
        </w:rPr>
        <w:t>бірыңғай</w:t>
      </w:r>
      <w:proofErr w:type="spellEnd"/>
      <w:r w:rsidRPr="00D873C5">
        <w:rPr>
          <w:rFonts w:ascii="Times New Roman" w:hAnsi="Times New Roman"/>
          <w:color w:val="000000"/>
          <w:sz w:val="28"/>
          <w:szCs w:val="28"/>
        </w:rPr>
        <w:t xml:space="preserve"> </w:t>
      </w:r>
      <w:proofErr w:type="spellStart"/>
      <w:r w:rsidRPr="00D873C5">
        <w:rPr>
          <w:rFonts w:ascii="Times New Roman" w:hAnsi="Times New Roman"/>
          <w:color w:val="000000"/>
          <w:sz w:val="28"/>
          <w:szCs w:val="28"/>
        </w:rPr>
        <w:t>нөмірлеу</w:t>
      </w:r>
      <w:proofErr w:type="spellEnd"/>
      <w:r w:rsidRPr="00D873C5">
        <w:rPr>
          <w:rFonts w:ascii="Times New Roman" w:hAnsi="Times New Roman"/>
          <w:color w:val="000000"/>
          <w:sz w:val="28"/>
          <w:szCs w:val="28"/>
        </w:rPr>
        <w:t xml:space="preserve"> </w:t>
      </w:r>
      <w:proofErr w:type="spellStart"/>
      <w:r w:rsidRPr="00D873C5">
        <w:rPr>
          <w:rFonts w:ascii="Times New Roman" w:hAnsi="Times New Roman"/>
          <w:color w:val="000000"/>
          <w:sz w:val="28"/>
          <w:szCs w:val="28"/>
        </w:rPr>
        <w:t>жоспарын</w:t>
      </w:r>
      <w:proofErr w:type="spellEnd"/>
      <w:r w:rsidRPr="00D873C5">
        <w:rPr>
          <w:rFonts w:ascii="Times New Roman" w:hAnsi="Times New Roman"/>
          <w:color w:val="000000"/>
          <w:sz w:val="28"/>
          <w:szCs w:val="28"/>
        </w:rPr>
        <w:t xml:space="preserve"> </w:t>
      </w:r>
      <w:proofErr w:type="spellStart"/>
      <w:r w:rsidRPr="00D873C5">
        <w:rPr>
          <w:rFonts w:ascii="Times New Roman" w:hAnsi="Times New Roman"/>
          <w:color w:val="000000"/>
          <w:sz w:val="28"/>
          <w:szCs w:val="28"/>
        </w:rPr>
        <w:t>енгізу</w:t>
      </w:r>
      <w:proofErr w:type="spellEnd"/>
      <w:r w:rsidRPr="00D873C5">
        <w:rPr>
          <w:rFonts w:ascii="Times New Roman" w:hAnsi="Times New Roman"/>
          <w:color w:val="000000"/>
          <w:sz w:val="28"/>
          <w:szCs w:val="28"/>
          <w:lang w:val="kk-KZ"/>
        </w:rPr>
        <w:t>;</w:t>
      </w:r>
      <w:r w:rsidRPr="00D873C5">
        <w:rPr>
          <w:rFonts w:ascii="Times New Roman" w:hAnsi="Times New Roman"/>
          <w:sz w:val="28"/>
          <w:szCs w:val="28"/>
          <w:lang w:val="kk-KZ"/>
        </w:rPr>
        <w:t xml:space="preserve"> </w:t>
      </w:r>
    </w:p>
    <w:p w14:paraId="7EB3ECA4" w14:textId="77777777" w:rsidR="00D873C5" w:rsidRPr="00D873C5" w:rsidRDefault="00D873C5" w:rsidP="00D873C5">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D873C5">
        <w:rPr>
          <w:rFonts w:ascii="Times New Roman" w:hAnsi="Times New Roman"/>
          <w:color w:val="000000"/>
          <w:sz w:val="28"/>
          <w:szCs w:val="28"/>
        </w:rPr>
        <w:t>коммуникацияның</w:t>
      </w:r>
      <w:proofErr w:type="spellEnd"/>
      <w:r w:rsidRPr="00D873C5">
        <w:rPr>
          <w:rFonts w:ascii="Times New Roman" w:hAnsi="Times New Roman"/>
          <w:color w:val="000000"/>
          <w:sz w:val="28"/>
          <w:szCs w:val="28"/>
        </w:rPr>
        <w:t xml:space="preserve"> </w:t>
      </w:r>
      <w:proofErr w:type="spellStart"/>
      <w:r w:rsidRPr="00D873C5">
        <w:rPr>
          <w:rFonts w:ascii="Times New Roman" w:hAnsi="Times New Roman"/>
          <w:color w:val="000000"/>
          <w:sz w:val="28"/>
          <w:szCs w:val="28"/>
        </w:rPr>
        <w:t>басқа</w:t>
      </w:r>
      <w:proofErr w:type="spellEnd"/>
      <w:r w:rsidRPr="00D873C5">
        <w:rPr>
          <w:rFonts w:ascii="Times New Roman" w:hAnsi="Times New Roman"/>
          <w:color w:val="000000"/>
          <w:sz w:val="28"/>
          <w:szCs w:val="28"/>
        </w:rPr>
        <w:t xml:space="preserve"> </w:t>
      </w:r>
      <w:proofErr w:type="spellStart"/>
      <w:r w:rsidRPr="00D873C5">
        <w:rPr>
          <w:rFonts w:ascii="Times New Roman" w:hAnsi="Times New Roman"/>
          <w:color w:val="000000"/>
          <w:sz w:val="28"/>
          <w:szCs w:val="28"/>
        </w:rPr>
        <w:t>түрлерімен</w:t>
      </w:r>
      <w:proofErr w:type="spellEnd"/>
      <w:r w:rsidRPr="00D873C5">
        <w:rPr>
          <w:rFonts w:ascii="Times New Roman" w:hAnsi="Times New Roman"/>
          <w:color w:val="000000"/>
          <w:sz w:val="28"/>
          <w:szCs w:val="28"/>
        </w:rPr>
        <w:t xml:space="preserve"> конвергенция (</w:t>
      </w:r>
      <w:proofErr w:type="spellStart"/>
      <w:r w:rsidRPr="00D873C5">
        <w:rPr>
          <w:rFonts w:ascii="Times New Roman" w:hAnsi="Times New Roman"/>
          <w:color w:val="000000"/>
          <w:sz w:val="28"/>
          <w:szCs w:val="28"/>
        </w:rPr>
        <w:t>біріздендірілген</w:t>
      </w:r>
      <w:proofErr w:type="spellEnd"/>
      <w:r w:rsidRPr="00D873C5">
        <w:rPr>
          <w:rFonts w:ascii="Times New Roman" w:hAnsi="Times New Roman"/>
          <w:color w:val="000000"/>
          <w:sz w:val="28"/>
          <w:szCs w:val="28"/>
        </w:rPr>
        <w:t xml:space="preserve"> коммуникация </w:t>
      </w:r>
      <w:proofErr w:type="spellStart"/>
      <w:r w:rsidRPr="00D873C5">
        <w:rPr>
          <w:rFonts w:ascii="Times New Roman" w:hAnsi="Times New Roman"/>
          <w:color w:val="000000"/>
          <w:sz w:val="28"/>
          <w:szCs w:val="28"/>
        </w:rPr>
        <w:t>технологияларын</w:t>
      </w:r>
      <w:proofErr w:type="spellEnd"/>
      <w:r w:rsidRPr="00D873C5">
        <w:rPr>
          <w:rFonts w:ascii="Times New Roman" w:hAnsi="Times New Roman"/>
          <w:color w:val="000000"/>
          <w:sz w:val="28"/>
          <w:szCs w:val="28"/>
        </w:rPr>
        <w:t xml:space="preserve"> </w:t>
      </w:r>
      <w:proofErr w:type="spellStart"/>
      <w:r w:rsidRPr="00D873C5">
        <w:rPr>
          <w:rFonts w:ascii="Times New Roman" w:hAnsi="Times New Roman"/>
          <w:color w:val="000000"/>
          <w:sz w:val="28"/>
          <w:szCs w:val="28"/>
        </w:rPr>
        <w:t>енгізу</w:t>
      </w:r>
      <w:proofErr w:type="spellEnd"/>
      <w:r w:rsidRPr="00D873C5">
        <w:rPr>
          <w:rFonts w:ascii="Times New Roman" w:hAnsi="Times New Roman"/>
          <w:color w:val="000000"/>
          <w:sz w:val="28"/>
          <w:szCs w:val="28"/>
        </w:rPr>
        <w:t>)</w:t>
      </w:r>
      <w:r w:rsidRPr="00D873C5">
        <w:rPr>
          <w:rFonts w:ascii="Times New Roman" w:hAnsi="Times New Roman"/>
          <w:color w:val="000000"/>
          <w:sz w:val="28"/>
          <w:szCs w:val="28"/>
          <w:lang w:val="kk-KZ"/>
        </w:rPr>
        <w:t xml:space="preserve"> болып табылады.</w:t>
      </w:r>
      <w:r w:rsidRPr="00D873C5">
        <w:rPr>
          <w:rFonts w:ascii="Times New Roman" w:hAnsi="Times New Roman"/>
          <w:sz w:val="28"/>
          <w:szCs w:val="28"/>
          <w:lang w:val="kk-KZ"/>
        </w:rPr>
        <w:t xml:space="preserve"> </w:t>
      </w:r>
    </w:p>
    <w:p w14:paraId="7F20F261" w14:textId="67E14ABE" w:rsidR="00D9180E" w:rsidRPr="00D07D9B" w:rsidRDefault="00D873C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Pr>
          <w:rFonts w:ascii="Arial" w:hAnsi="Arial" w:cs="Arial"/>
          <w:color w:val="000000"/>
          <w:sz w:val="30"/>
          <w:szCs w:val="30"/>
          <w:lang w:val="kk-KZ"/>
        </w:rPr>
        <w:t xml:space="preserve"> </w:t>
      </w:r>
      <w:r>
        <w:rPr>
          <w:rFonts w:ascii="Times New Roman" w:hAnsi="Times New Roman"/>
          <w:sz w:val="28"/>
          <w:szCs w:val="28"/>
          <w:lang w:val="kk-KZ"/>
        </w:rPr>
        <w:t xml:space="preserve"> </w:t>
      </w:r>
    </w:p>
    <w:p w14:paraId="2DFF6D86" w14:textId="57BB009B" w:rsidR="00D9180E" w:rsidRPr="00D07D9B" w:rsidRDefault="00D873C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 </w:t>
      </w:r>
    </w:p>
    <w:p w14:paraId="3B1971F1" w14:textId="34D73A3D" w:rsidR="00D9180E" w:rsidRPr="00D873C5" w:rsidRDefault="00D873C5" w:rsidP="00F11C0A">
      <w:pPr>
        <w:pStyle w:val="ad"/>
        <w:keepNext/>
        <w:suppressAutoHyphens/>
        <w:spacing w:after="0" w:line="240" w:lineRule="auto"/>
        <w:ind w:left="0"/>
        <w:jc w:val="both"/>
        <w:outlineLvl w:val="2"/>
        <w:rPr>
          <w:rFonts w:ascii="Times New Roman" w:hAnsi="Times New Roman"/>
          <w:b/>
          <w:bCs/>
          <w:sz w:val="28"/>
          <w:szCs w:val="28"/>
        </w:rPr>
      </w:pPr>
      <w:proofErr w:type="spellStart"/>
      <w:r w:rsidRPr="00D873C5">
        <w:rPr>
          <w:rFonts w:ascii="Times New Roman" w:hAnsi="Times New Roman"/>
          <w:b/>
          <w:bCs/>
          <w:color w:val="000000"/>
          <w:sz w:val="28"/>
          <w:szCs w:val="28"/>
        </w:rPr>
        <w:t>Деректерді</w:t>
      </w:r>
      <w:proofErr w:type="spellEnd"/>
      <w:r w:rsidRPr="00D873C5">
        <w:rPr>
          <w:rFonts w:ascii="Times New Roman" w:hAnsi="Times New Roman"/>
          <w:b/>
          <w:bCs/>
          <w:color w:val="000000"/>
          <w:sz w:val="28"/>
          <w:szCs w:val="28"/>
        </w:rPr>
        <w:t xml:space="preserve"> беру </w:t>
      </w:r>
      <w:proofErr w:type="spellStart"/>
      <w:r w:rsidRPr="00D873C5">
        <w:rPr>
          <w:rFonts w:ascii="Times New Roman" w:hAnsi="Times New Roman"/>
          <w:b/>
          <w:bCs/>
          <w:color w:val="000000"/>
          <w:sz w:val="28"/>
          <w:szCs w:val="28"/>
        </w:rPr>
        <w:t>желісі</w:t>
      </w:r>
      <w:proofErr w:type="spellEnd"/>
      <w:r w:rsidR="0048573D" w:rsidRPr="00D873C5">
        <w:rPr>
          <w:rFonts w:ascii="Times New Roman" w:hAnsi="Times New Roman"/>
          <w:b/>
          <w:bCs/>
          <w:sz w:val="28"/>
          <w:szCs w:val="28"/>
        </w:rPr>
        <w:t>.</w:t>
      </w:r>
    </w:p>
    <w:p w14:paraId="5A34F03C" w14:textId="66A8C245" w:rsidR="00D9180E" w:rsidRPr="00916D52" w:rsidRDefault="00916D52" w:rsidP="00474047">
      <w:pPr>
        <w:suppressAutoHyphens/>
        <w:spacing w:after="0" w:line="240" w:lineRule="auto"/>
        <w:ind w:firstLine="567"/>
        <w:jc w:val="both"/>
        <w:rPr>
          <w:rFonts w:ascii="Times New Roman" w:hAnsi="Times New Roman"/>
          <w:sz w:val="28"/>
          <w:szCs w:val="28"/>
          <w:lang w:val="kk-KZ"/>
        </w:rPr>
      </w:pPr>
      <w:proofErr w:type="spellStart"/>
      <w:r w:rsidRPr="00916D52">
        <w:rPr>
          <w:rFonts w:ascii="Times New Roman" w:hAnsi="Times New Roman"/>
          <w:color w:val="000000"/>
          <w:sz w:val="28"/>
          <w:szCs w:val="28"/>
        </w:rPr>
        <w:t>Арна</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құрайтын</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функцияларды</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орындайтын</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деректер</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желісінің</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инфрақұрылымы</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желі</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деңгейін</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ғана</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емес</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сонымен</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қатар</w:t>
      </w:r>
      <w:proofErr w:type="spellEnd"/>
      <w:r w:rsidRPr="00916D52">
        <w:rPr>
          <w:rFonts w:ascii="Times New Roman" w:hAnsi="Times New Roman"/>
          <w:color w:val="000000"/>
          <w:sz w:val="28"/>
          <w:szCs w:val="28"/>
        </w:rPr>
        <w:t xml:space="preserve"> OSI </w:t>
      </w:r>
      <w:proofErr w:type="spellStart"/>
      <w:r w:rsidRPr="00916D52">
        <w:rPr>
          <w:rFonts w:ascii="Times New Roman" w:hAnsi="Times New Roman"/>
          <w:color w:val="000000"/>
          <w:sz w:val="28"/>
          <w:szCs w:val="28"/>
        </w:rPr>
        <w:t>моделінің</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арна</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деңгейін</w:t>
      </w:r>
      <w:proofErr w:type="spellEnd"/>
      <w:r w:rsidRPr="00916D52">
        <w:rPr>
          <w:rFonts w:ascii="Times New Roman" w:hAnsi="Times New Roman"/>
          <w:color w:val="000000"/>
          <w:sz w:val="28"/>
          <w:szCs w:val="28"/>
        </w:rPr>
        <w:t xml:space="preserve"> де </w:t>
      </w:r>
      <w:proofErr w:type="spellStart"/>
      <w:r w:rsidRPr="00916D52">
        <w:rPr>
          <w:rFonts w:ascii="Times New Roman" w:hAnsi="Times New Roman"/>
          <w:color w:val="000000"/>
          <w:sz w:val="28"/>
          <w:szCs w:val="28"/>
        </w:rPr>
        <w:t>қамтиды</w:t>
      </w:r>
      <w:proofErr w:type="spellEnd"/>
      <w:r w:rsidRPr="00916D52">
        <w:rPr>
          <w:rFonts w:ascii="Times New Roman" w:hAnsi="Times New Roman"/>
          <w:sz w:val="28"/>
          <w:szCs w:val="28"/>
        </w:rPr>
        <w:t xml:space="preserve"> </w:t>
      </w:r>
      <w:r w:rsidR="00D9180E" w:rsidRPr="00916D52">
        <w:rPr>
          <w:rFonts w:ascii="Times New Roman" w:hAnsi="Times New Roman"/>
          <w:i/>
          <w:iCs/>
          <w:sz w:val="28"/>
          <w:szCs w:val="28"/>
        </w:rPr>
        <w:t>(</w:t>
      </w:r>
      <w:r w:rsidRPr="00916D52">
        <w:rPr>
          <w:rFonts w:ascii="Times New Roman" w:hAnsi="Times New Roman"/>
          <w:i/>
          <w:iCs/>
          <w:sz w:val="28"/>
          <w:szCs w:val="28"/>
          <w:lang w:val="kk-KZ"/>
        </w:rPr>
        <w:t>қысқ</w:t>
      </w:r>
      <w:r w:rsidR="00D9180E" w:rsidRPr="00916D52">
        <w:rPr>
          <w:rFonts w:ascii="Times New Roman" w:hAnsi="Times New Roman"/>
          <w:i/>
          <w:iCs/>
          <w:sz w:val="28"/>
          <w:szCs w:val="28"/>
        </w:rPr>
        <w:t xml:space="preserve">. </w:t>
      </w:r>
      <w:proofErr w:type="spellStart"/>
      <w:r w:rsidR="002D3398" w:rsidRPr="00916D52">
        <w:rPr>
          <w:rFonts w:ascii="Times New Roman" w:hAnsi="Times New Roman"/>
          <w:i/>
          <w:iCs/>
          <w:sz w:val="28"/>
          <w:szCs w:val="28"/>
        </w:rPr>
        <w:t>O</w:t>
      </w:r>
      <w:r w:rsidR="00D9180E" w:rsidRPr="00916D52">
        <w:rPr>
          <w:rFonts w:ascii="Times New Roman" w:hAnsi="Times New Roman"/>
          <w:i/>
          <w:iCs/>
          <w:sz w:val="28"/>
          <w:szCs w:val="28"/>
        </w:rPr>
        <w:t>pensystemsinterconnectionbasicreferencemodel</w:t>
      </w:r>
      <w:proofErr w:type="spellEnd"/>
      <w:r w:rsidR="00D9180E" w:rsidRPr="00916D52">
        <w:rPr>
          <w:rFonts w:ascii="Times New Roman" w:hAnsi="Times New Roman"/>
          <w:i/>
          <w:iCs/>
          <w:sz w:val="28"/>
          <w:szCs w:val="28"/>
        </w:rPr>
        <w:t xml:space="preserve"> — </w:t>
      </w:r>
      <w:proofErr w:type="spellStart"/>
      <w:r w:rsidRPr="00916D52">
        <w:rPr>
          <w:rFonts w:ascii="Times New Roman" w:hAnsi="Times New Roman"/>
          <w:i/>
          <w:iCs/>
          <w:color w:val="000000"/>
          <w:sz w:val="28"/>
          <w:szCs w:val="28"/>
        </w:rPr>
        <w:t>ашық</w:t>
      </w:r>
      <w:proofErr w:type="spellEnd"/>
      <w:r w:rsidRPr="00916D52">
        <w:rPr>
          <w:rFonts w:ascii="Times New Roman" w:hAnsi="Times New Roman"/>
          <w:i/>
          <w:iCs/>
          <w:color w:val="000000"/>
          <w:sz w:val="28"/>
          <w:szCs w:val="28"/>
        </w:rPr>
        <w:t xml:space="preserve"> </w:t>
      </w:r>
      <w:proofErr w:type="spellStart"/>
      <w:r w:rsidRPr="00916D52">
        <w:rPr>
          <w:rFonts w:ascii="Times New Roman" w:hAnsi="Times New Roman"/>
          <w:i/>
          <w:iCs/>
          <w:color w:val="000000"/>
          <w:sz w:val="28"/>
          <w:szCs w:val="28"/>
        </w:rPr>
        <w:t>жүйелердің</w:t>
      </w:r>
      <w:proofErr w:type="spellEnd"/>
      <w:r w:rsidRPr="00916D52">
        <w:rPr>
          <w:rFonts w:ascii="Times New Roman" w:hAnsi="Times New Roman"/>
          <w:i/>
          <w:iCs/>
          <w:color w:val="000000"/>
          <w:sz w:val="28"/>
          <w:szCs w:val="28"/>
        </w:rPr>
        <w:t xml:space="preserve"> </w:t>
      </w:r>
      <w:proofErr w:type="spellStart"/>
      <w:r w:rsidRPr="00916D52">
        <w:rPr>
          <w:rFonts w:ascii="Times New Roman" w:hAnsi="Times New Roman"/>
          <w:i/>
          <w:iCs/>
          <w:color w:val="000000"/>
          <w:sz w:val="28"/>
          <w:szCs w:val="28"/>
        </w:rPr>
        <w:t>өзара</w:t>
      </w:r>
      <w:proofErr w:type="spellEnd"/>
      <w:r w:rsidRPr="00916D52">
        <w:rPr>
          <w:rFonts w:ascii="Times New Roman" w:hAnsi="Times New Roman"/>
          <w:i/>
          <w:iCs/>
          <w:color w:val="000000"/>
          <w:sz w:val="28"/>
          <w:szCs w:val="28"/>
        </w:rPr>
        <w:t xml:space="preserve"> </w:t>
      </w:r>
      <w:proofErr w:type="spellStart"/>
      <w:r w:rsidRPr="00916D52">
        <w:rPr>
          <w:rFonts w:ascii="Times New Roman" w:hAnsi="Times New Roman"/>
          <w:i/>
          <w:iCs/>
          <w:color w:val="000000"/>
          <w:sz w:val="28"/>
          <w:szCs w:val="28"/>
        </w:rPr>
        <w:t>әрекеттесуінің</w:t>
      </w:r>
      <w:proofErr w:type="spellEnd"/>
      <w:r w:rsidRPr="00916D52">
        <w:rPr>
          <w:rFonts w:ascii="Times New Roman" w:hAnsi="Times New Roman"/>
          <w:i/>
          <w:iCs/>
          <w:color w:val="000000"/>
          <w:sz w:val="28"/>
          <w:szCs w:val="28"/>
        </w:rPr>
        <w:t xml:space="preserve"> </w:t>
      </w:r>
      <w:proofErr w:type="spellStart"/>
      <w:r w:rsidRPr="00916D52">
        <w:rPr>
          <w:rFonts w:ascii="Times New Roman" w:hAnsi="Times New Roman"/>
          <w:i/>
          <w:iCs/>
          <w:color w:val="000000"/>
          <w:sz w:val="28"/>
          <w:szCs w:val="28"/>
        </w:rPr>
        <w:t>негізгі</w:t>
      </w:r>
      <w:proofErr w:type="spellEnd"/>
      <w:r w:rsidRPr="00916D52">
        <w:rPr>
          <w:rFonts w:ascii="Times New Roman" w:hAnsi="Times New Roman"/>
          <w:i/>
          <w:iCs/>
          <w:color w:val="000000"/>
          <w:sz w:val="28"/>
          <w:szCs w:val="28"/>
        </w:rPr>
        <w:t xml:space="preserve"> </w:t>
      </w:r>
      <w:r w:rsidRPr="00916D52">
        <w:rPr>
          <w:rFonts w:ascii="Times New Roman" w:hAnsi="Times New Roman"/>
          <w:i/>
          <w:iCs/>
          <w:color w:val="000000"/>
          <w:sz w:val="28"/>
          <w:szCs w:val="28"/>
          <w:lang w:val="kk-KZ"/>
        </w:rPr>
        <w:t xml:space="preserve">эталондық </w:t>
      </w:r>
      <w:proofErr w:type="spellStart"/>
      <w:r w:rsidRPr="00916D52">
        <w:rPr>
          <w:rFonts w:ascii="Times New Roman" w:hAnsi="Times New Roman"/>
          <w:i/>
          <w:iCs/>
          <w:color w:val="000000"/>
          <w:sz w:val="28"/>
          <w:szCs w:val="28"/>
        </w:rPr>
        <w:t>моделі</w:t>
      </w:r>
      <w:proofErr w:type="spellEnd"/>
      <w:r w:rsidRPr="00916D52">
        <w:rPr>
          <w:rFonts w:ascii="Times New Roman" w:hAnsi="Times New Roman"/>
          <w:i/>
          <w:iCs/>
          <w:color w:val="000000"/>
          <w:sz w:val="28"/>
          <w:szCs w:val="28"/>
        </w:rPr>
        <w:t xml:space="preserve"> - </w:t>
      </w:r>
      <w:r w:rsidRPr="00916D52">
        <w:rPr>
          <w:rFonts w:ascii="Times New Roman" w:hAnsi="Times New Roman"/>
          <w:i/>
          <w:iCs/>
          <w:sz w:val="28"/>
          <w:szCs w:val="28"/>
        </w:rPr>
        <w:t>OSI/ISO (МЭК 7498-1-99)</w:t>
      </w:r>
      <w:r w:rsidRPr="00916D52">
        <w:rPr>
          <w:rFonts w:ascii="Times New Roman" w:hAnsi="Times New Roman"/>
          <w:i/>
          <w:iCs/>
          <w:sz w:val="28"/>
          <w:szCs w:val="28"/>
          <w:lang w:val="kk-KZ"/>
        </w:rPr>
        <w:t xml:space="preserve"> </w:t>
      </w:r>
      <w:proofErr w:type="spellStart"/>
      <w:r w:rsidRPr="00916D52">
        <w:rPr>
          <w:rFonts w:ascii="Times New Roman" w:hAnsi="Times New Roman"/>
          <w:i/>
          <w:iCs/>
          <w:color w:val="000000"/>
          <w:sz w:val="28"/>
          <w:szCs w:val="28"/>
        </w:rPr>
        <w:t>желілік</w:t>
      </w:r>
      <w:proofErr w:type="spellEnd"/>
      <w:r w:rsidRPr="00916D52">
        <w:rPr>
          <w:rFonts w:ascii="Times New Roman" w:hAnsi="Times New Roman"/>
          <w:i/>
          <w:iCs/>
          <w:color w:val="000000"/>
          <w:sz w:val="28"/>
          <w:szCs w:val="28"/>
        </w:rPr>
        <w:t xml:space="preserve"> </w:t>
      </w:r>
      <w:r w:rsidRPr="00916D52">
        <w:rPr>
          <w:rFonts w:ascii="Times New Roman" w:hAnsi="Times New Roman"/>
          <w:i/>
          <w:iCs/>
          <w:color w:val="000000"/>
          <w:sz w:val="28"/>
          <w:szCs w:val="28"/>
          <w:lang w:val="kk-KZ"/>
        </w:rPr>
        <w:t>хаттама</w:t>
      </w:r>
      <w:r w:rsidRPr="00916D52">
        <w:rPr>
          <w:rFonts w:ascii="Times New Roman" w:hAnsi="Times New Roman"/>
          <w:i/>
          <w:iCs/>
          <w:color w:val="000000"/>
          <w:sz w:val="28"/>
          <w:szCs w:val="28"/>
        </w:rPr>
        <w:t xml:space="preserve"> </w:t>
      </w:r>
      <w:proofErr w:type="spellStart"/>
      <w:r w:rsidRPr="00916D52">
        <w:rPr>
          <w:rFonts w:ascii="Times New Roman" w:hAnsi="Times New Roman"/>
          <w:i/>
          <w:iCs/>
          <w:color w:val="000000"/>
          <w:sz w:val="28"/>
          <w:szCs w:val="28"/>
        </w:rPr>
        <w:t>стекінің</w:t>
      </w:r>
      <w:proofErr w:type="spellEnd"/>
      <w:r w:rsidRPr="00916D52">
        <w:rPr>
          <w:rFonts w:ascii="Times New Roman" w:hAnsi="Times New Roman"/>
          <w:i/>
          <w:iCs/>
          <w:color w:val="000000"/>
          <w:sz w:val="28"/>
          <w:szCs w:val="28"/>
        </w:rPr>
        <w:t xml:space="preserve"> </w:t>
      </w:r>
      <w:proofErr w:type="spellStart"/>
      <w:r w:rsidRPr="00916D52">
        <w:rPr>
          <w:rFonts w:ascii="Times New Roman" w:hAnsi="Times New Roman"/>
          <w:i/>
          <w:iCs/>
          <w:color w:val="000000"/>
          <w:sz w:val="28"/>
          <w:szCs w:val="28"/>
        </w:rPr>
        <w:t>желілік</w:t>
      </w:r>
      <w:proofErr w:type="spellEnd"/>
      <w:r w:rsidRPr="00916D52">
        <w:rPr>
          <w:rFonts w:ascii="Times New Roman" w:hAnsi="Times New Roman"/>
          <w:i/>
          <w:iCs/>
          <w:color w:val="000000"/>
          <w:sz w:val="28"/>
          <w:szCs w:val="28"/>
        </w:rPr>
        <w:t xml:space="preserve"> </w:t>
      </w:r>
      <w:proofErr w:type="spellStart"/>
      <w:r w:rsidRPr="00916D52">
        <w:rPr>
          <w:rFonts w:ascii="Times New Roman" w:hAnsi="Times New Roman"/>
          <w:i/>
          <w:iCs/>
          <w:color w:val="000000"/>
          <w:sz w:val="28"/>
          <w:szCs w:val="28"/>
        </w:rPr>
        <w:t>моделі</w:t>
      </w:r>
      <w:proofErr w:type="spellEnd"/>
      <w:r w:rsidRPr="00916D52">
        <w:rPr>
          <w:rFonts w:ascii="Times New Roman" w:hAnsi="Times New Roman"/>
          <w:i/>
          <w:iCs/>
          <w:color w:val="000000"/>
          <w:sz w:val="28"/>
          <w:szCs w:val="28"/>
          <w:lang w:val="kk-KZ"/>
        </w:rPr>
        <w:t>).</w:t>
      </w:r>
      <w:r>
        <w:rPr>
          <w:rFonts w:ascii="Arial" w:hAnsi="Arial" w:cs="Arial"/>
          <w:color w:val="000000"/>
          <w:sz w:val="30"/>
          <w:szCs w:val="30"/>
          <w:lang w:val="kk-KZ"/>
        </w:rPr>
        <w:t xml:space="preserve"> </w:t>
      </w:r>
      <w:r w:rsidRPr="00D07D9B">
        <w:rPr>
          <w:rFonts w:ascii="Times New Roman" w:hAnsi="Times New Roman"/>
          <w:i/>
          <w:sz w:val="28"/>
          <w:szCs w:val="28"/>
        </w:rPr>
        <w:t xml:space="preserve"> </w:t>
      </w:r>
      <w:proofErr w:type="spellStart"/>
      <w:r w:rsidRPr="00916D52">
        <w:rPr>
          <w:rFonts w:ascii="Times New Roman" w:hAnsi="Times New Roman"/>
          <w:color w:val="000000"/>
          <w:sz w:val="28"/>
          <w:szCs w:val="28"/>
        </w:rPr>
        <w:t>Осылайша</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екінші</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желінің</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бөлігі</w:t>
      </w:r>
      <w:proofErr w:type="spellEnd"/>
      <w:r w:rsidRPr="00916D52">
        <w:rPr>
          <w:rFonts w:ascii="Times New Roman" w:hAnsi="Times New Roman"/>
          <w:color w:val="000000"/>
          <w:sz w:val="28"/>
          <w:szCs w:val="28"/>
        </w:rPr>
        <w:t xml:space="preserve"> бола </w:t>
      </w:r>
      <w:proofErr w:type="spellStart"/>
      <w:r w:rsidRPr="00916D52">
        <w:rPr>
          <w:rFonts w:ascii="Times New Roman" w:hAnsi="Times New Roman"/>
          <w:color w:val="000000"/>
          <w:sz w:val="28"/>
          <w:szCs w:val="28"/>
        </w:rPr>
        <w:t>отырып</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деректерді</w:t>
      </w:r>
      <w:proofErr w:type="spellEnd"/>
      <w:r w:rsidRPr="00916D52">
        <w:rPr>
          <w:rFonts w:ascii="Times New Roman" w:hAnsi="Times New Roman"/>
          <w:color w:val="000000"/>
          <w:sz w:val="28"/>
          <w:szCs w:val="28"/>
        </w:rPr>
        <w:t xml:space="preserve"> беру </w:t>
      </w:r>
      <w:proofErr w:type="spellStart"/>
      <w:r w:rsidRPr="00916D52">
        <w:rPr>
          <w:rFonts w:ascii="Times New Roman" w:hAnsi="Times New Roman"/>
          <w:color w:val="000000"/>
          <w:sz w:val="28"/>
          <w:szCs w:val="28"/>
        </w:rPr>
        <w:t>жабдығы</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бастапқы</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желіге</w:t>
      </w:r>
      <w:proofErr w:type="spellEnd"/>
      <w:r w:rsidRPr="00916D52">
        <w:rPr>
          <w:rFonts w:ascii="Times New Roman" w:hAnsi="Times New Roman"/>
          <w:color w:val="000000"/>
          <w:sz w:val="28"/>
          <w:szCs w:val="28"/>
        </w:rPr>
        <w:t xml:space="preserve"> де </w:t>
      </w:r>
      <w:proofErr w:type="spellStart"/>
      <w:r w:rsidRPr="00916D52">
        <w:rPr>
          <w:rFonts w:ascii="Times New Roman" w:hAnsi="Times New Roman"/>
          <w:color w:val="000000"/>
          <w:sz w:val="28"/>
          <w:szCs w:val="28"/>
        </w:rPr>
        <w:t>қатысты</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болуы</w:t>
      </w:r>
      <w:proofErr w:type="spellEnd"/>
      <w:r w:rsidRPr="00916D52">
        <w:rPr>
          <w:rFonts w:ascii="Times New Roman" w:hAnsi="Times New Roman"/>
          <w:color w:val="000000"/>
          <w:sz w:val="28"/>
          <w:szCs w:val="28"/>
        </w:rPr>
        <w:t xml:space="preserve"> </w:t>
      </w:r>
      <w:proofErr w:type="spellStart"/>
      <w:r w:rsidRPr="00916D52">
        <w:rPr>
          <w:rFonts w:ascii="Times New Roman" w:hAnsi="Times New Roman"/>
          <w:color w:val="000000"/>
          <w:sz w:val="28"/>
          <w:szCs w:val="28"/>
        </w:rPr>
        <w:t>мүмкін</w:t>
      </w:r>
      <w:proofErr w:type="spellEnd"/>
      <w:r w:rsidRPr="00916D52">
        <w:rPr>
          <w:rFonts w:ascii="Times New Roman" w:hAnsi="Times New Roman"/>
          <w:color w:val="000000"/>
          <w:sz w:val="28"/>
          <w:szCs w:val="28"/>
          <w:lang w:val="kk-KZ"/>
        </w:rPr>
        <w:t xml:space="preserve">. </w:t>
      </w:r>
    </w:p>
    <w:p w14:paraId="3BF104CA" w14:textId="60722B67" w:rsidR="00D9180E" w:rsidRPr="00916D52" w:rsidRDefault="00916D52" w:rsidP="00474047">
      <w:pPr>
        <w:suppressAutoHyphens/>
        <w:spacing w:after="0" w:line="240" w:lineRule="auto"/>
        <w:ind w:firstLine="567"/>
        <w:jc w:val="both"/>
        <w:rPr>
          <w:rFonts w:ascii="Times New Roman" w:hAnsi="Times New Roman"/>
          <w:sz w:val="28"/>
          <w:szCs w:val="28"/>
          <w:lang w:val="kk-KZ"/>
        </w:rPr>
      </w:pPr>
      <w:r w:rsidRPr="00916D52">
        <w:rPr>
          <w:rFonts w:ascii="Times New Roman" w:hAnsi="Times New Roman"/>
          <w:color w:val="000000"/>
          <w:sz w:val="28"/>
          <w:szCs w:val="28"/>
          <w:lang w:val="kk-KZ"/>
        </w:rPr>
        <w:t>Көлік желісі торабының деректерін беру жабдығына қойылатын талаптар:</w:t>
      </w:r>
      <w:r w:rsidRPr="00916D52">
        <w:rPr>
          <w:rFonts w:ascii="Times New Roman" w:hAnsi="Times New Roman"/>
          <w:sz w:val="28"/>
          <w:szCs w:val="28"/>
          <w:lang w:val="kk-KZ"/>
        </w:rPr>
        <w:t xml:space="preserve">   </w:t>
      </w:r>
    </w:p>
    <w:p w14:paraId="28518ECE" w14:textId="3B670CB0" w:rsidR="00D9180E" w:rsidRPr="005A3AB7" w:rsidRDefault="00B33782"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5A3AB7">
        <w:rPr>
          <w:rFonts w:ascii="Times New Roman" w:hAnsi="Times New Roman"/>
          <w:color w:val="000000"/>
          <w:sz w:val="28"/>
          <w:szCs w:val="28"/>
        </w:rPr>
        <w:t>процессорлық</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модульдер</w:t>
      </w:r>
      <w:proofErr w:type="spellEnd"/>
      <w:r w:rsidRPr="005A3AB7">
        <w:rPr>
          <w:rFonts w:ascii="Times New Roman" w:hAnsi="Times New Roman"/>
          <w:color w:val="000000"/>
          <w:sz w:val="28"/>
          <w:szCs w:val="28"/>
        </w:rPr>
        <w:t xml:space="preserve"> мен </w:t>
      </w:r>
      <w:proofErr w:type="spellStart"/>
      <w:r w:rsidRPr="005A3AB7">
        <w:rPr>
          <w:rFonts w:ascii="Times New Roman" w:hAnsi="Times New Roman"/>
          <w:color w:val="000000"/>
          <w:sz w:val="28"/>
          <w:szCs w:val="28"/>
        </w:rPr>
        <w:t>қуат</w:t>
      </w:r>
      <w:proofErr w:type="spellEnd"/>
      <w:r w:rsidRPr="005A3AB7">
        <w:rPr>
          <w:rFonts w:ascii="Times New Roman" w:hAnsi="Times New Roman"/>
          <w:color w:val="000000"/>
          <w:sz w:val="28"/>
          <w:szCs w:val="28"/>
        </w:rPr>
        <w:t xml:space="preserve"> </w:t>
      </w:r>
      <w:r w:rsidRPr="005A3AB7">
        <w:rPr>
          <w:rFonts w:ascii="Times New Roman" w:hAnsi="Times New Roman"/>
          <w:color w:val="000000"/>
          <w:sz w:val="28"/>
          <w:szCs w:val="28"/>
          <w:lang w:val="kk-KZ"/>
        </w:rPr>
        <w:t xml:space="preserve">беру </w:t>
      </w:r>
      <w:proofErr w:type="spellStart"/>
      <w:r w:rsidRPr="005A3AB7">
        <w:rPr>
          <w:rFonts w:ascii="Times New Roman" w:hAnsi="Times New Roman"/>
          <w:color w:val="000000"/>
          <w:sz w:val="28"/>
          <w:szCs w:val="28"/>
        </w:rPr>
        <w:t>блоктарын</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резервтеу</w:t>
      </w:r>
      <w:proofErr w:type="spellEnd"/>
      <w:r w:rsidRPr="005A3AB7">
        <w:rPr>
          <w:rFonts w:ascii="Times New Roman" w:hAnsi="Times New Roman"/>
          <w:color w:val="000000"/>
          <w:sz w:val="28"/>
          <w:szCs w:val="28"/>
          <w:lang w:val="kk-KZ"/>
        </w:rPr>
        <w:t>;</w:t>
      </w:r>
      <w:r w:rsidRPr="005A3AB7">
        <w:rPr>
          <w:rFonts w:ascii="Times New Roman" w:hAnsi="Times New Roman"/>
          <w:sz w:val="28"/>
          <w:szCs w:val="28"/>
        </w:rPr>
        <w:t xml:space="preserve"> </w:t>
      </w:r>
      <w:r w:rsidRPr="005A3AB7">
        <w:rPr>
          <w:rFonts w:ascii="Times New Roman" w:hAnsi="Times New Roman"/>
          <w:sz w:val="28"/>
          <w:szCs w:val="28"/>
          <w:lang w:val="kk-KZ"/>
        </w:rPr>
        <w:t xml:space="preserve">  </w:t>
      </w:r>
    </w:p>
    <w:p w14:paraId="5BE02B02" w14:textId="12249CCD" w:rsidR="00D9180E" w:rsidRPr="005A3AB7" w:rsidRDefault="00D9180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5A3AB7">
        <w:rPr>
          <w:rFonts w:ascii="Times New Roman" w:hAnsi="Times New Roman"/>
          <w:sz w:val="28"/>
          <w:szCs w:val="28"/>
        </w:rPr>
        <w:t>MPLS</w:t>
      </w:r>
      <w:r w:rsidR="00B33782" w:rsidRPr="005A3AB7">
        <w:rPr>
          <w:rFonts w:ascii="Times New Roman" w:hAnsi="Times New Roman"/>
          <w:sz w:val="28"/>
          <w:szCs w:val="28"/>
          <w:lang w:val="kk-KZ"/>
        </w:rPr>
        <w:t xml:space="preserve"> </w:t>
      </w:r>
      <w:proofErr w:type="spellStart"/>
      <w:r w:rsidR="00B33782" w:rsidRPr="005A3AB7">
        <w:rPr>
          <w:rFonts w:ascii="Times New Roman" w:hAnsi="Times New Roman"/>
          <w:color w:val="000000"/>
          <w:sz w:val="28"/>
          <w:szCs w:val="28"/>
        </w:rPr>
        <w:t>технологиясын</w:t>
      </w:r>
      <w:proofErr w:type="spellEnd"/>
      <w:r w:rsidR="00B33782" w:rsidRPr="005A3AB7">
        <w:rPr>
          <w:rFonts w:ascii="Times New Roman" w:hAnsi="Times New Roman"/>
          <w:color w:val="000000"/>
          <w:sz w:val="28"/>
          <w:szCs w:val="28"/>
        </w:rPr>
        <w:t xml:space="preserve"> </w:t>
      </w:r>
      <w:proofErr w:type="spellStart"/>
      <w:r w:rsidR="00B33782" w:rsidRPr="005A3AB7">
        <w:rPr>
          <w:rFonts w:ascii="Times New Roman" w:hAnsi="Times New Roman"/>
          <w:color w:val="000000"/>
          <w:sz w:val="28"/>
          <w:szCs w:val="28"/>
        </w:rPr>
        <w:t>қолдау</w:t>
      </w:r>
      <w:proofErr w:type="spellEnd"/>
      <w:r w:rsidRPr="005A3AB7">
        <w:rPr>
          <w:rFonts w:ascii="Times New Roman" w:hAnsi="Times New Roman"/>
          <w:sz w:val="28"/>
          <w:szCs w:val="28"/>
        </w:rPr>
        <w:t xml:space="preserve"> (</w:t>
      </w:r>
      <w:r w:rsidR="00B33782" w:rsidRPr="005A3AB7">
        <w:rPr>
          <w:rFonts w:ascii="Times New Roman" w:hAnsi="Times New Roman"/>
          <w:i/>
          <w:sz w:val="28"/>
          <w:szCs w:val="28"/>
          <w:lang w:val="kk-KZ"/>
        </w:rPr>
        <w:t>қысқ</w:t>
      </w:r>
      <w:r w:rsidRPr="005A3AB7">
        <w:rPr>
          <w:rFonts w:ascii="Times New Roman" w:hAnsi="Times New Roman"/>
          <w:i/>
          <w:sz w:val="28"/>
          <w:szCs w:val="28"/>
        </w:rPr>
        <w:t xml:space="preserve">. </w:t>
      </w:r>
      <w:proofErr w:type="spellStart"/>
      <w:r w:rsidR="002D3398" w:rsidRPr="005A3AB7">
        <w:rPr>
          <w:rFonts w:ascii="Times New Roman" w:hAnsi="Times New Roman"/>
          <w:i/>
          <w:sz w:val="28"/>
          <w:szCs w:val="28"/>
        </w:rPr>
        <w:t>M</w:t>
      </w:r>
      <w:r w:rsidRPr="005A3AB7">
        <w:rPr>
          <w:rFonts w:ascii="Times New Roman" w:hAnsi="Times New Roman"/>
          <w:i/>
          <w:sz w:val="28"/>
          <w:szCs w:val="28"/>
        </w:rPr>
        <w:t>ultiprotocollabelswitching</w:t>
      </w:r>
      <w:proofErr w:type="spellEnd"/>
      <w:r w:rsidRPr="005A3AB7">
        <w:rPr>
          <w:rFonts w:ascii="Times New Roman" w:hAnsi="Times New Roman"/>
          <w:i/>
          <w:sz w:val="28"/>
          <w:szCs w:val="28"/>
        </w:rPr>
        <w:t xml:space="preserve"> — </w:t>
      </w:r>
      <w:proofErr w:type="spellStart"/>
      <w:r w:rsidR="00B33782" w:rsidRPr="005A3AB7">
        <w:rPr>
          <w:rFonts w:ascii="Times New Roman" w:hAnsi="Times New Roman"/>
          <w:i/>
          <w:iCs/>
          <w:color w:val="000000"/>
          <w:sz w:val="28"/>
          <w:szCs w:val="28"/>
        </w:rPr>
        <w:t>белгілер</w:t>
      </w:r>
      <w:proofErr w:type="spellEnd"/>
      <w:r w:rsidR="00B33782" w:rsidRPr="005A3AB7">
        <w:rPr>
          <w:rFonts w:ascii="Times New Roman" w:hAnsi="Times New Roman"/>
          <w:i/>
          <w:iCs/>
          <w:color w:val="000000"/>
          <w:sz w:val="28"/>
          <w:szCs w:val="28"/>
        </w:rPr>
        <w:t xml:space="preserve"> </w:t>
      </w:r>
      <w:proofErr w:type="spellStart"/>
      <w:r w:rsidR="00B33782" w:rsidRPr="005A3AB7">
        <w:rPr>
          <w:rFonts w:ascii="Times New Roman" w:hAnsi="Times New Roman"/>
          <w:i/>
          <w:iCs/>
          <w:color w:val="000000"/>
          <w:sz w:val="28"/>
          <w:szCs w:val="28"/>
        </w:rPr>
        <w:t>бойынша</w:t>
      </w:r>
      <w:proofErr w:type="spellEnd"/>
      <w:r w:rsidR="00B33782" w:rsidRPr="005A3AB7">
        <w:rPr>
          <w:rFonts w:ascii="Times New Roman" w:hAnsi="Times New Roman"/>
          <w:i/>
          <w:iCs/>
          <w:color w:val="000000"/>
          <w:sz w:val="28"/>
          <w:szCs w:val="28"/>
        </w:rPr>
        <w:t xml:space="preserve"> </w:t>
      </w:r>
      <w:proofErr w:type="spellStart"/>
      <w:r w:rsidR="00B33782" w:rsidRPr="005A3AB7">
        <w:rPr>
          <w:rFonts w:ascii="Times New Roman" w:hAnsi="Times New Roman"/>
          <w:i/>
          <w:iCs/>
          <w:color w:val="000000"/>
          <w:sz w:val="28"/>
          <w:szCs w:val="28"/>
        </w:rPr>
        <w:t>көп</w:t>
      </w:r>
      <w:proofErr w:type="spellEnd"/>
      <w:r w:rsidR="00B33782" w:rsidRPr="005A3AB7">
        <w:rPr>
          <w:rFonts w:ascii="Times New Roman" w:hAnsi="Times New Roman"/>
          <w:i/>
          <w:iCs/>
          <w:color w:val="000000"/>
          <w:sz w:val="28"/>
          <w:szCs w:val="28"/>
        </w:rPr>
        <w:t xml:space="preserve"> </w:t>
      </w:r>
      <w:r w:rsidR="00B33782" w:rsidRPr="005A3AB7">
        <w:rPr>
          <w:rFonts w:ascii="Times New Roman" w:hAnsi="Times New Roman"/>
          <w:i/>
          <w:iCs/>
          <w:color w:val="000000"/>
          <w:sz w:val="28"/>
          <w:szCs w:val="28"/>
          <w:lang w:val="kk-KZ"/>
        </w:rPr>
        <w:t>протоколды</w:t>
      </w:r>
      <w:r w:rsidR="00B33782" w:rsidRPr="005A3AB7">
        <w:rPr>
          <w:rFonts w:ascii="Times New Roman" w:hAnsi="Times New Roman"/>
          <w:i/>
          <w:iCs/>
          <w:color w:val="000000"/>
          <w:sz w:val="28"/>
          <w:szCs w:val="28"/>
        </w:rPr>
        <w:t xml:space="preserve"> </w:t>
      </w:r>
      <w:proofErr w:type="gramStart"/>
      <w:r w:rsidR="00B33782" w:rsidRPr="005A3AB7">
        <w:rPr>
          <w:rFonts w:ascii="Times New Roman" w:hAnsi="Times New Roman"/>
          <w:i/>
          <w:iCs/>
          <w:color w:val="000000"/>
          <w:sz w:val="28"/>
          <w:szCs w:val="28"/>
        </w:rPr>
        <w:t>коммутация</w:t>
      </w:r>
      <w:r w:rsidR="00B33782" w:rsidRPr="005A3AB7">
        <w:rPr>
          <w:rFonts w:ascii="Times New Roman" w:hAnsi="Times New Roman"/>
          <w:i/>
          <w:sz w:val="28"/>
          <w:szCs w:val="28"/>
        </w:rPr>
        <w:t xml:space="preserve"> </w:t>
      </w:r>
      <w:r w:rsidR="00B33782" w:rsidRPr="005A3AB7">
        <w:rPr>
          <w:rFonts w:ascii="Times New Roman" w:hAnsi="Times New Roman"/>
          <w:i/>
          <w:sz w:val="28"/>
          <w:szCs w:val="28"/>
          <w:lang w:val="kk-KZ"/>
        </w:rPr>
        <w:t xml:space="preserve"> </w:t>
      </w:r>
      <w:r w:rsidRPr="005A3AB7">
        <w:rPr>
          <w:rFonts w:ascii="Times New Roman" w:hAnsi="Times New Roman"/>
          <w:sz w:val="28"/>
          <w:szCs w:val="28"/>
        </w:rPr>
        <w:t>—</w:t>
      </w:r>
      <w:proofErr w:type="gramEnd"/>
      <w:r w:rsidRPr="005A3AB7">
        <w:rPr>
          <w:rFonts w:ascii="Times New Roman" w:hAnsi="Times New Roman"/>
          <w:sz w:val="28"/>
          <w:szCs w:val="28"/>
        </w:rPr>
        <w:t xml:space="preserve"> </w:t>
      </w:r>
      <w:proofErr w:type="spellStart"/>
      <w:r w:rsidR="00B33782" w:rsidRPr="005A3AB7">
        <w:rPr>
          <w:rFonts w:ascii="Times New Roman" w:hAnsi="Times New Roman"/>
          <w:color w:val="000000"/>
          <w:sz w:val="28"/>
          <w:szCs w:val="28"/>
        </w:rPr>
        <w:t>деректерді</w:t>
      </w:r>
      <w:proofErr w:type="spellEnd"/>
      <w:r w:rsidR="00B33782" w:rsidRPr="005A3AB7">
        <w:rPr>
          <w:rFonts w:ascii="Times New Roman" w:hAnsi="Times New Roman"/>
          <w:color w:val="000000"/>
          <w:sz w:val="28"/>
          <w:szCs w:val="28"/>
        </w:rPr>
        <w:t xml:space="preserve"> </w:t>
      </w:r>
      <w:proofErr w:type="spellStart"/>
      <w:r w:rsidR="00B33782" w:rsidRPr="005A3AB7">
        <w:rPr>
          <w:rFonts w:ascii="Times New Roman" w:hAnsi="Times New Roman"/>
          <w:color w:val="000000"/>
          <w:sz w:val="28"/>
          <w:szCs w:val="28"/>
        </w:rPr>
        <w:t>бір</w:t>
      </w:r>
      <w:proofErr w:type="spellEnd"/>
      <w:r w:rsidR="00B33782" w:rsidRPr="005A3AB7">
        <w:rPr>
          <w:rFonts w:ascii="Times New Roman" w:hAnsi="Times New Roman"/>
          <w:color w:val="000000"/>
          <w:sz w:val="28"/>
          <w:szCs w:val="28"/>
        </w:rPr>
        <w:t xml:space="preserve"> </w:t>
      </w:r>
      <w:proofErr w:type="spellStart"/>
      <w:r w:rsidR="00B33782" w:rsidRPr="005A3AB7">
        <w:rPr>
          <w:rFonts w:ascii="Times New Roman" w:hAnsi="Times New Roman"/>
          <w:color w:val="000000"/>
          <w:sz w:val="28"/>
          <w:szCs w:val="28"/>
        </w:rPr>
        <w:t>желі</w:t>
      </w:r>
      <w:proofErr w:type="spellEnd"/>
      <w:r w:rsidR="00B33782" w:rsidRPr="005A3AB7">
        <w:rPr>
          <w:rFonts w:ascii="Times New Roman" w:hAnsi="Times New Roman"/>
          <w:color w:val="000000"/>
          <w:sz w:val="28"/>
          <w:szCs w:val="28"/>
        </w:rPr>
        <w:t xml:space="preserve"> </w:t>
      </w:r>
      <w:proofErr w:type="spellStart"/>
      <w:r w:rsidR="00B33782" w:rsidRPr="005A3AB7">
        <w:rPr>
          <w:rFonts w:ascii="Times New Roman" w:hAnsi="Times New Roman"/>
          <w:color w:val="000000"/>
          <w:sz w:val="28"/>
          <w:szCs w:val="28"/>
        </w:rPr>
        <w:t>торабынан</w:t>
      </w:r>
      <w:proofErr w:type="spellEnd"/>
      <w:r w:rsidR="00B33782" w:rsidRPr="005A3AB7">
        <w:rPr>
          <w:rFonts w:ascii="Times New Roman" w:hAnsi="Times New Roman"/>
          <w:color w:val="000000"/>
          <w:sz w:val="28"/>
          <w:szCs w:val="28"/>
        </w:rPr>
        <w:t xml:space="preserve"> </w:t>
      </w:r>
      <w:proofErr w:type="spellStart"/>
      <w:r w:rsidR="00B33782" w:rsidRPr="005A3AB7">
        <w:rPr>
          <w:rFonts w:ascii="Times New Roman" w:hAnsi="Times New Roman"/>
          <w:color w:val="000000"/>
          <w:sz w:val="28"/>
          <w:szCs w:val="28"/>
        </w:rPr>
        <w:t>екіншісіне</w:t>
      </w:r>
      <w:proofErr w:type="spellEnd"/>
      <w:r w:rsidR="00B33782" w:rsidRPr="005A3AB7">
        <w:rPr>
          <w:rFonts w:ascii="Times New Roman" w:hAnsi="Times New Roman"/>
          <w:color w:val="000000"/>
          <w:sz w:val="28"/>
          <w:szCs w:val="28"/>
        </w:rPr>
        <w:t xml:space="preserve"> </w:t>
      </w:r>
      <w:proofErr w:type="spellStart"/>
      <w:r w:rsidR="00B33782" w:rsidRPr="005A3AB7">
        <w:rPr>
          <w:rFonts w:ascii="Times New Roman" w:hAnsi="Times New Roman"/>
          <w:color w:val="000000"/>
          <w:sz w:val="28"/>
          <w:szCs w:val="28"/>
        </w:rPr>
        <w:t>белгілерді</w:t>
      </w:r>
      <w:proofErr w:type="spellEnd"/>
      <w:r w:rsidR="00B33782" w:rsidRPr="005A3AB7">
        <w:rPr>
          <w:rFonts w:ascii="Times New Roman" w:hAnsi="Times New Roman"/>
          <w:color w:val="000000"/>
          <w:sz w:val="28"/>
          <w:szCs w:val="28"/>
        </w:rPr>
        <w:t xml:space="preserve"> </w:t>
      </w:r>
      <w:proofErr w:type="spellStart"/>
      <w:r w:rsidR="00B33782" w:rsidRPr="005A3AB7">
        <w:rPr>
          <w:rFonts w:ascii="Times New Roman" w:hAnsi="Times New Roman"/>
          <w:color w:val="000000"/>
          <w:sz w:val="28"/>
          <w:szCs w:val="28"/>
        </w:rPr>
        <w:t>қолдана</w:t>
      </w:r>
      <w:proofErr w:type="spellEnd"/>
      <w:r w:rsidR="00B33782" w:rsidRPr="005A3AB7">
        <w:rPr>
          <w:rFonts w:ascii="Times New Roman" w:hAnsi="Times New Roman"/>
          <w:color w:val="000000"/>
          <w:sz w:val="28"/>
          <w:szCs w:val="28"/>
        </w:rPr>
        <w:t xml:space="preserve"> </w:t>
      </w:r>
      <w:proofErr w:type="spellStart"/>
      <w:r w:rsidR="00B33782" w:rsidRPr="005A3AB7">
        <w:rPr>
          <w:rFonts w:ascii="Times New Roman" w:hAnsi="Times New Roman"/>
          <w:color w:val="000000"/>
          <w:sz w:val="28"/>
          <w:szCs w:val="28"/>
        </w:rPr>
        <w:t>отырып</w:t>
      </w:r>
      <w:proofErr w:type="spellEnd"/>
      <w:r w:rsidR="00B33782" w:rsidRPr="005A3AB7">
        <w:rPr>
          <w:rFonts w:ascii="Times New Roman" w:hAnsi="Times New Roman"/>
          <w:color w:val="000000"/>
          <w:sz w:val="28"/>
          <w:szCs w:val="28"/>
        </w:rPr>
        <w:t xml:space="preserve"> </w:t>
      </w:r>
      <w:proofErr w:type="spellStart"/>
      <w:r w:rsidR="00B33782" w:rsidRPr="005A3AB7">
        <w:rPr>
          <w:rFonts w:ascii="Times New Roman" w:hAnsi="Times New Roman"/>
          <w:color w:val="000000"/>
          <w:sz w:val="28"/>
          <w:szCs w:val="28"/>
        </w:rPr>
        <w:t>беруді</w:t>
      </w:r>
      <w:proofErr w:type="spellEnd"/>
      <w:r w:rsidR="00B33782" w:rsidRPr="005A3AB7">
        <w:rPr>
          <w:rFonts w:ascii="Times New Roman" w:hAnsi="Times New Roman"/>
          <w:color w:val="000000"/>
          <w:sz w:val="28"/>
          <w:szCs w:val="28"/>
        </w:rPr>
        <w:t xml:space="preserve"> </w:t>
      </w:r>
      <w:proofErr w:type="spellStart"/>
      <w:r w:rsidR="00B33782" w:rsidRPr="005A3AB7">
        <w:rPr>
          <w:rFonts w:ascii="Times New Roman" w:hAnsi="Times New Roman"/>
          <w:color w:val="000000"/>
          <w:sz w:val="28"/>
          <w:szCs w:val="28"/>
        </w:rPr>
        <w:t>жүзеге</w:t>
      </w:r>
      <w:proofErr w:type="spellEnd"/>
      <w:r w:rsidR="00B33782" w:rsidRPr="005A3AB7">
        <w:rPr>
          <w:rFonts w:ascii="Times New Roman" w:hAnsi="Times New Roman"/>
          <w:color w:val="000000"/>
          <w:sz w:val="28"/>
          <w:szCs w:val="28"/>
        </w:rPr>
        <w:t xml:space="preserve"> </w:t>
      </w:r>
      <w:proofErr w:type="spellStart"/>
      <w:r w:rsidR="00B33782" w:rsidRPr="005A3AB7">
        <w:rPr>
          <w:rFonts w:ascii="Times New Roman" w:hAnsi="Times New Roman"/>
          <w:color w:val="000000"/>
          <w:sz w:val="28"/>
          <w:szCs w:val="28"/>
        </w:rPr>
        <w:t>асыратын</w:t>
      </w:r>
      <w:proofErr w:type="spellEnd"/>
      <w:r w:rsidR="00B33782" w:rsidRPr="005A3AB7">
        <w:rPr>
          <w:rFonts w:ascii="Times New Roman" w:hAnsi="Times New Roman"/>
          <w:color w:val="000000"/>
          <w:sz w:val="28"/>
          <w:szCs w:val="28"/>
        </w:rPr>
        <w:t xml:space="preserve"> </w:t>
      </w:r>
      <w:proofErr w:type="spellStart"/>
      <w:r w:rsidR="00B33782" w:rsidRPr="005A3AB7">
        <w:rPr>
          <w:rFonts w:ascii="Times New Roman" w:hAnsi="Times New Roman"/>
          <w:color w:val="000000"/>
          <w:sz w:val="28"/>
          <w:szCs w:val="28"/>
        </w:rPr>
        <w:t>жоғары</w:t>
      </w:r>
      <w:proofErr w:type="spellEnd"/>
      <w:r w:rsidR="00B33782" w:rsidRPr="005A3AB7">
        <w:rPr>
          <w:rFonts w:ascii="Times New Roman" w:hAnsi="Times New Roman"/>
          <w:color w:val="000000"/>
          <w:sz w:val="28"/>
          <w:szCs w:val="28"/>
        </w:rPr>
        <w:t xml:space="preserve"> </w:t>
      </w:r>
      <w:proofErr w:type="spellStart"/>
      <w:r w:rsidR="00B33782" w:rsidRPr="005A3AB7">
        <w:rPr>
          <w:rFonts w:ascii="Times New Roman" w:hAnsi="Times New Roman"/>
          <w:color w:val="000000"/>
          <w:sz w:val="28"/>
          <w:szCs w:val="28"/>
        </w:rPr>
        <w:t>өнімді</w:t>
      </w:r>
      <w:proofErr w:type="spellEnd"/>
      <w:r w:rsidR="00B33782" w:rsidRPr="005A3AB7">
        <w:rPr>
          <w:rFonts w:ascii="Times New Roman" w:hAnsi="Times New Roman"/>
          <w:color w:val="000000"/>
          <w:sz w:val="28"/>
          <w:szCs w:val="28"/>
        </w:rPr>
        <w:t xml:space="preserve"> </w:t>
      </w:r>
      <w:proofErr w:type="spellStart"/>
      <w:r w:rsidR="00B33782" w:rsidRPr="005A3AB7">
        <w:rPr>
          <w:rFonts w:ascii="Times New Roman" w:hAnsi="Times New Roman"/>
          <w:color w:val="000000"/>
          <w:sz w:val="28"/>
          <w:szCs w:val="28"/>
        </w:rPr>
        <w:t>телекоммуникациялық</w:t>
      </w:r>
      <w:proofErr w:type="spellEnd"/>
      <w:r w:rsidR="00B33782" w:rsidRPr="005A3AB7">
        <w:rPr>
          <w:rFonts w:ascii="Times New Roman" w:hAnsi="Times New Roman"/>
          <w:color w:val="000000"/>
          <w:sz w:val="28"/>
          <w:szCs w:val="28"/>
        </w:rPr>
        <w:t xml:space="preserve"> </w:t>
      </w:r>
      <w:proofErr w:type="spellStart"/>
      <w:r w:rsidR="00B33782" w:rsidRPr="005A3AB7">
        <w:rPr>
          <w:rFonts w:ascii="Times New Roman" w:hAnsi="Times New Roman"/>
          <w:color w:val="000000"/>
          <w:sz w:val="28"/>
          <w:szCs w:val="28"/>
        </w:rPr>
        <w:t>желідегі</w:t>
      </w:r>
      <w:proofErr w:type="spellEnd"/>
      <w:r w:rsidR="00B33782" w:rsidRPr="005A3AB7">
        <w:rPr>
          <w:rFonts w:ascii="Times New Roman" w:hAnsi="Times New Roman"/>
          <w:color w:val="000000"/>
          <w:sz w:val="28"/>
          <w:szCs w:val="28"/>
        </w:rPr>
        <w:t xml:space="preserve"> механизм);</w:t>
      </w:r>
      <w:r w:rsidR="00B33782" w:rsidRPr="005A3AB7">
        <w:rPr>
          <w:rFonts w:ascii="Times New Roman" w:hAnsi="Times New Roman"/>
          <w:color w:val="000000"/>
          <w:sz w:val="28"/>
          <w:szCs w:val="28"/>
          <w:lang w:val="kk-KZ"/>
        </w:rPr>
        <w:t xml:space="preserve">   </w:t>
      </w:r>
      <w:r w:rsidR="00B33782" w:rsidRPr="005A3AB7">
        <w:rPr>
          <w:rFonts w:ascii="Times New Roman" w:hAnsi="Times New Roman"/>
          <w:sz w:val="28"/>
          <w:szCs w:val="28"/>
          <w:lang w:val="kk-KZ"/>
        </w:rPr>
        <w:t xml:space="preserve"> </w:t>
      </w:r>
    </w:p>
    <w:p w14:paraId="41DED214" w14:textId="3DAF8C29" w:rsidR="00D9180E" w:rsidRPr="005A3AB7" w:rsidRDefault="00D9180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5A3AB7">
        <w:rPr>
          <w:rFonts w:ascii="Times New Roman" w:hAnsi="Times New Roman"/>
          <w:sz w:val="28"/>
          <w:szCs w:val="28"/>
        </w:rPr>
        <w:t xml:space="preserve">VLAN (802.1q) </w:t>
      </w:r>
      <w:r w:rsidR="00B33782" w:rsidRPr="005A3AB7">
        <w:rPr>
          <w:rFonts w:ascii="Times New Roman" w:hAnsi="Times New Roman"/>
          <w:sz w:val="28"/>
          <w:szCs w:val="28"/>
          <w:lang w:val="kk-KZ"/>
        </w:rPr>
        <w:t>басымдықпен қолдау</w:t>
      </w:r>
      <w:r w:rsidRPr="005A3AB7">
        <w:rPr>
          <w:rFonts w:ascii="Times New Roman" w:hAnsi="Times New Roman"/>
          <w:sz w:val="28"/>
          <w:szCs w:val="28"/>
        </w:rPr>
        <w:t xml:space="preserve"> (802.1p);</w:t>
      </w:r>
      <w:r w:rsidR="00B33782" w:rsidRPr="005A3AB7">
        <w:rPr>
          <w:rFonts w:ascii="Times New Roman" w:hAnsi="Times New Roman"/>
          <w:sz w:val="28"/>
          <w:szCs w:val="28"/>
          <w:lang w:val="kk-KZ"/>
        </w:rPr>
        <w:t xml:space="preserve"> </w:t>
      </w:r>
    </w:p>
    <w:p w14:paraId="1C2E27C1" w14:textId="20713FE0" w:rsidR="00D9180E" w:rsidRPr="005A3AB7" w:rsidRDefault="005A3AB7"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5A3AB7">
        <w:rPr>
          <w:rFonts w:ascii="Times New Roman" w:hAnsi="Times New Roman"/>
          <w:color w:val="000000"/>
          <w:sz w:val="28"/>
          <w:szCs w:val="28"/>
        </w:rPr>
        <w:t>желілік</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трафикке</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қызмет</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көрсету</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сапасының</w:t>
      </w:r>
      <w:proofErr w:type="spellEnd"/>
      <w:r w:rsidRPr="005A3AB7">
        <w:rPr>
          <w:rFonts w:ascii="Times New Roman" w:hAnsi="Times New Roman"/>
          <w:color w:val="000000"/>
          <w:sz w:val="28"/>
          <w:szCs w:val="28"/>
        </w:rPr>
        <w:t xml:space="preserve"> </w:t>
      </w:r>
      <w:r w:rsidRPr="005A3AB7">
        <w:rPr>
          <w:rFonts w:ascii="Times New Roman" w:hAnsi="Times New Roman"/>
          <w:color w:val="000000"/>
          <w:sz w:val="28"/>
          <w:szCs w:val="28"/>
          <w:lang w:val="kk-KZ"/>
        </w:rPr>
        <w:t>механизмдерін</w:t>
      </w:r>
      <w:r w:rsidRPr="005A3AB7">
        <w:rPr>
          <w:rFonts w:ascii="Times New Roman" w:hAnsi="Times New Roman"/>
          <w:color w:val="000000"/>
          <w:sz w:val="28"/>
          <w:szCs w:val="28"/>
        </w:rPr>
        <w:t xml:space="preserve"> </w:t>
      </w:r>
      <w:proofErr w:type="spellStart"/>
      <w:proofErr w:type="gramStart"/>
      <w:r w:rsidRPr="005A3AB7">
        <w:rPr>
          <w:rFonts w:ascii="Times New Roman" w:hAnsi="Times New Roman"/>
          <w:color w:val="000000"/>
          <w:sz w:val="28"/>
          <w:szCs w:val="28"/>
        </w:rPr>
        <w:t>қолдау</w:t>
      </w:r>
      <w:proofErr w:type="spellEnd"/>
      <w:r w:rsidRPr="005A3AB7">
        <w:rPr>
          <w:rFonts w:ascii="Times New Roman" w:hAnsi="Times New Roman"/>
          <w:sz w:val="28"/>
          <w:szCs w:val="28"/>
        </w:rPr>
        <w:t xml:space="preserve"> </w:t>
      </w:r>
      <w:r w:rsidRPr="005A3AB7">
        <w:rPr>
          <w:rFonts w:ascii="Times New Roman" w:hAnsi="Times New Roman"/>
          <w:sz w:val="28"/>
          <w:szCs w:val="28"/>
          <w:lang w:val="kk-KZ"/>
        </w:rPr>
        <w:t xml:space="preserve"> </w:t>
      </w:r>
      <w:r w:rsidR="00D9180E" w:rsidRPr="005A3AB7">
        <w:rPr>
          <w:rFonts w:ascii="Times New Roman" w:hAnsi="Times New Roman"/>
          <w:sz w:val="28"/>
          <w:szCs w:val="28"/>
        </w:rPr>
        <w:t>(</w:t>
      </w:r>
      <w:proofErr w:type="spellStart"/>
      <w:proofErr w:type="gramEnd"/>
      <w:r w:rsidR="00D9180E" w:rsidRPr="005A3AB7">
        <w:rPr>
          <w:rFonts w:ascii="Times New Roman" w:hAnsi="Times New Roman"/>
          <w:sz w:val="28"/>
          <w:szCs w:val="28"/>
        </w:rPr>
        <w:t>QoS</w:t>
      </w:r>
      <w:proofErr w:type="spellEnd"/>
      <w:r w:rsidR="00D9180E" w:rsidRPr="005A3AB7">
        <w:rPr>
          <w:rFonts w:ascii="Times New Roman" w:hAnsi="Times New Roman"/>
          <w:sz w:val="28"/>
          <w:szCs w:val="28"/>
        </w:rPr>
        <w:t>);</w:t>
      </w:r>
    </w:p>
    <w:p w14:paraId="31B7CC77" w14:textId="153D7D35" w:rsidR="00D9180E" w:rsidRPr="005A3AB7" w:rsidRDefault="005A3AB7"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5A3AB7">
        <w:rPr>
          <w:rFonts w:ascii="Times New Roman" w:hAnsi="Times New Roman"/>
          <w:color w:val="000000"/>
          <w:sz w:val="28"/>
          <w:szCs w:val="28"/>
        </w:rPr>
        <w:t>байланыс</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арналарын</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біріктіру</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арқылы</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сақиналық</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топологияларды</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және</w:t>
      </w:r>
      <w:proofErr w:type="spellEnd"/>
      <w:r w:rsidRPr="005A3AB7">
        <w:rPr>
          <w:rFonts w:ascii="Times New Roman" w:hAnsi="Times New Roman"/>
          <w:color w:val="000000"/>
          <w:sz w:val="28"/>
          <w:szCs w:val="28"/>
        </w:rPr>
        <w:t>/</w:t>
      </w:r>
      <w:proofErr w:type="spellStart"/>
      <w:r w:rsidRPr="005A3AB7">
        <w:rPr>
          <w:rFonts w:ascii="Times New Roman" w:hAnsi="Times New Roman"/>
          <w:color w:val="000000"/>
          <w:sz w:val="28"/>
          <w:szCs w:val="28"/>
        </w:rPr>
        <w:t>немесе</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желілік</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резервтерді</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пайдалану</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кезінде</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байланыстың</w:t>
      </w:r>
      <w:proofErr w:type="spellEnd"/>
      <w:r w:rsidRPr="005A3AB7">
        <w:rPr>
          <w:rFonts w:ascii="Times New Roman" w:hAnsi="Times New Roman"/>
          <w:color w:val="000000"/>
          <w:sz w:val="28"/>
          <w:szCs w:val="28"/>
        </w:rPr>
        <w:t xml:space="preserve"> тез </w:t>
      </w:r>
      <w:proofErr w:type="spellStart"/>
      <w:r w:rsidRPr="005A3AB7">
        <w:rPr>
          <w:rFonts w:ascii="Times New Roman" w:hAnsi="Times New Roman"/>
          <w:color w:val="000000"/>
          <w:sz w:val="28"/>
          <w:szCs w:val="28"/>
        </w:rPr>
        <w:t>қалпына</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келуін</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қамтамасыз</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ету</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үшін</w:t>
      </w:r>
      <w:proofErr w:type="spellEnd"/>
      <w:r w:rsidRPr="005A3AB7">
        <w:rPr>
          <w:rFonts w:ascii="Times New Roman" w:hAnsi="Times New Roman"/>
          <w:color w:val="000000"/>
          <w:sz w:val="28"/>
          <w:szCs w:val="28"/>
        </w:rPr>
        <w:t xml:space="preserve"> </w:t>
      </w:r>
      <w:r w:rsidRPr="005A3AB7">
        <w:rPr>
          <w:rFonts w:ascii="Times New Roman" w:hAnsi="Times New Roman"/>
          <w:color w:val="000000"/>
          <w:sz w:val="28"/>
          <w:szCs w:val="28"/>
          <w:lang w:val="kk-KZ"/>
        </w:rPr>
        <w:t>хаттаманы</w:t>
      </w:r>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қолдау</w:t>
      </w:r>
      <w:proofErr w:type="spellEnd"/>
      <w:r w:rsidRPr="005A3AB7">
        <w:rPr>
          <w:rFonts w:ascii="Times New Roman" w:hAnsi="Times New Roman"/>
          <w:color w:val="000000"/>
          <w:sz w:val="28"/>
          <w:szCs w:val="28"/>
          <w:lang w:val="kk-KZ"/>
        </w:rPr>
        <w:t>;</w:t>
      </w:r>
      <w:r w:rsidRPr="005A3AB7">
        <w:rPr>
          <w:rFonts w:ascii="Times New Roman" w:hAnsi="Times New Roman"/>
          <w:sz w:val="28"/>
          <w:szCs w:val="28"/>
        </w:rPr>
        <w:t xml:space="preserve"> </w:t>
      </w:r>
      <w:r w:rsidRPr="005A3AB7">
        <w:rPr>
          <w:rFonts w:ascii="Times New Roman" w:hAnsi="Times New Roman"/>
          <w:sz w:val="28"/>
          <w:szCs w:val="28"/>
          <w:lang w:val="kk-KZ"/>
        </w:rPr>
        <w:t xml:space="preserve">        </w:t>
      </w:r>
    </w:p>
    <w:p w14:paraId="732BB14B" w14:textId="63DC6269" w:rsidR="00D9180E" w:rsidRPr="005A3AB7" w:rsidRDefault="005A3AB7"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5A3AB7">
        <w:rPr>
          <w:rFonts w:ascii="Times New Roman" w:hAnsi="Times New Roman"/>
          <w:color w:val="000000"/>
          <w:sz w:val="28"/>
          <w:szCs w:val="28"/>
        </w:rPr>
        <w:t>байланыстың</w:t>
      </w:r>
      <w:proofErr w:type="spellEnd"/>
      <w:r w:rsidRPr="005A3AB7">
        <w:rPr>
          <w:rFonts w:ascii="Times New Roman" w:hAnsi="Times New Roman"/>
          <w:color w:val="000000"/>
          <w:sz w:val="28"/>
          <w:szCs w:val="28"/>
        </w:rPr>
        <w:t xml:space="preserve"> мыс </w:t>
      </w:r>
      <w:proofErr w:type="spellStart"/>
      <w:r w:rsidRPr="005A3AB7">
        <w:rPr>
          <w:rFonts w:ascii="Times New Roman" w:hAnsi="Times New Roman"/>
          <w:color w:val="000000"/>
          <w:sz w:val="28"/>
          <w:szCs w:val="28"/>
        </w:rPr>
        <w:t>және</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оптикалық</w:t>
      </w:r>
      <w:proofErr w:type="spellEnd"/>
      <w:r w:rsidRPr="005A3AB7">
        <w:rPr>
          <w:rFonts w:ascii="Times New Roman" w:hAnsi="Times New Roman"/>
          <w:color w:val="000000"/>
          <w:sz w:val="28"/>
          <w:szCs w:val="28"/>
        </w:rPr>
        <w:t xml:space="preserve"> </w:t>
      </w:r>
      <w:r w:rsidRPr="005A3AB7">
        <w:rPr>
          <w:rFonts w:ascii="Times New Roman" w:hAnsi="Times New Roman"/>
          <w:color w:val="000000"/>
          <w:sz w:val="28"/>
          <w:szCs w:val="28"/>
          <w:lang w:val="kk-KZ"/>
        </w:rPr>
        <w:t>каналдары</w:t>
      </w:r>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бойынша</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оның</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ішінде</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бір</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талшықты</w:t>
      </w:r>
      <w:proofErr w:type="spellEnd"/>
      <w:r w:rsidRPr="005A3AB7">
        <w:rPr>
          <w:rFonts w:ascii="Times New Roman" w:hAnsi="Times New Roman"/>
          <w:color w:val="000000"/>
          <w:sz w:val="28"/>
          <w:szCs w:val="28"/>
        </w:rPr>
        <w:t xml:space="preserve"> </w:t>
      </w:r>
      <w:r w:rsidRPr="005A3AB7">
        <w:rPr>
          <w:rFonts w:ascii="Times New Roman" w:hAnsi="Times New Roman"/>
          <w:color w:val="000000"/>
          <w:sz w:val="28"/>
          <w:szCs w:val="28"/>
          <w:lang w:val="kk-KZ"/>
        </w:rPr>
        <w:t>каналдар</w:t>
      </w:r>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бойынша</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жұмыс</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істеу</w:t>
      </w:r>
      <w:proofErr w:type="spellEnd"/>
      <w:r w:rsidRPr="005A3AB7">
        <w:rPr>
          <w:rFonts w:ascii="Times New Roman" w:hAnsi="Times New Roman"/>
          <w:color w:val="000000"/>
          <w:sz w:val="28"/>
          <w:szCs w:val="28"/>
        </w:rPr>
        <w:t xml:space="preserve"> </w:t>
      </w:r>
      <w:proofErr w:type="spellStart"/>
      <w:r w:rsidRPr="005A3AB7">
        <w:rPr>
          <w:rFonts w:ascii="Times New Roman" w:hAnsi="Times New Roman"/>
          <w:color w:val="000000"/>
          <w:sz w:val="28"/>
          <w:szCs w:val="28"/>
        </w:rPr>
        <w:t>мүмкіндігі</w:t>
      </w:r>
      <w:proofErr w:type="spellEnd"/>
      <w:r w:rsidRPr="005A3AB7">
        <w:rPr>
          <w:rFonts w:ascii="Times New Roman" w:hAnsi="Times New Roman"/>
          <w:color w:val="000000"/>
          <w:sz w:val="28"/>
          <w:szCs w:val="28"/>
          <w:lang w:val="kk-KZ"/>
        </w:rPr>
        <w:t>;</w:t>
      </w:r>
      <w:r w:rsidRPr="005A3AB7">
        <w:rPr>
          <w:rFonts w:ascii="Times New Roman" w:hAnsi="Times New Roman"/>
          <w:sz w:val="28"/>
          <w:szCs w:val="28"/>
        </w:rPr>
        <w:t xml:space="preserve"> </w:t>
      </w:r>
      <w:r w:rsidRPr="005A3AB7">
        <w:rPr>
          <w:rFonts w:ascii="Times New Roman" w:hAnsi="Times New Roman"/>
          <w:sz w:val="28"/>
          <w:szCs w:val="28"/>
          <w:lang w:val="kk-KZ"/>
        </w:rPr>
        <w:t xml:space="preserve">     </w:t>
      </w:r>
    </w:p>
    <w:p w14:paraId="6E3D6FB2" w14:textId="2CEFCFCC" w:rsidR="00D9180E" w:rsidRPr="00D07D9B" w:rsidRDefault="00D9180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D07D9B">
        <w:rPr>
          <w:rFonts w:ascii="Times New Roman" w:hAnsi="Times New Roman"/>
          <w:sz w:val="28"/>
          <w:szCs w:val="28"/>
        </w:rPr>
        <w:t>SNMP</w:t>
      </w:r>
      <w:r w:rsidR="005A3AB7">
        <w:rPr>
          <w:rFonts w:ascii="Times New Roman" w:hAnsi="Times New Roman"/>
          <w:sz w:val="28"/>
          <w:szCs w:val="28"/>
          <w:lang w:val="kk-KZ"/>
        </w:rPr>
        <w:t xml:space="preserve"> стандартты хаттамасын қолдау</w:t>
      </w:r>
      <w:r w:rsidRPr="00D07D9B">
        <w:rPr>
          <w:rFonts w:ascii="Times New Roman" w:hAnsi="Times New Roman"/>
          <w:sz w:val="28"/>
          <w:szCs w:val="28"/>
        </w:rPr>
        <w:t xml:space="preserve"> (</w:t>
      </w:r>
      <w:r w:rsidR="005A3AB7">
        <w:rPr>
          <w:rFonts w:ascii="Times New Roman" w:hAnsi="Times New Roman"/>
          <w:i/>
          <w:sz w:val="28"/>
          <w:szCs w:val="28"/>
          <w:lang w:val="kk-KZ"/>
        </w:rPr>
        <w:t>қысқ</w:t>
      </w:r>
      <w:r w:rsidRPr="00D07D9B">
        <w:rPr>
          <w:rFonts w:ascii="Times New Roman" w:hAnsi="Times New Roman"/>
          <w:i/>
          <w:sz w:val="28"/>
          <w:szCs w:val="28"/>
        </w:rPr>
        <w:t xml:space="preserve">. </w:t>
      </w:r>
      <w:proofErr w:type="spellStart"/>
      <w:r w:rsidRPr="00D07D9B">
        <w:rPr>
          <w:rFonts w:ascii="Times New Roman" w:hAnsi="Times New Roman"/>
          <w:i/>
          <w:sz w:val="28"/>
          <w:szCs w:val="28"/>
        </w:rPr>
        <w:t>Simpl</w:t>
      </w:r>
      <w:r w:rsidR="0048573D" w:rsidRPr="00D07D9B">
        <w:rPr>
          <w:rFonts w:ascii="Times New Roman" w:hAnsi="Times New Roman"/>
          <w:i/>
          <w:sz w:val="28"/>
          <w:szCs w:val="28"/>
        </w:rPr>
        <w:t>eNetworkManagementProtocol</w:t>
      </w:r>
      <w:proofErr w:type="spellEnd"/>
      <w:r w:rsidR="0048573D" w:rsidRPr="00D07D9B">
        <w:rPr>
          <w:rFonts w:ascii="Times New Roman" w:hAnsi="Times New Roman"/>
          <w:i/>
          <w:sz w:val="28"/>
          <w:szCs w:val="28"/>
        </w:rPr>
        <w:t xml:space="preserve"> </w:t>
      </w:r>
      <w:r w:rsidR="002D3398" w:rsidRPr="00D07D9B">
        <w:rPr>
          <w:rFonts w:ascii="Times New Roman" w:hAnsi="Times New Roman"/>
          <w:i/>
          <w:sz w:val="28"/>
          <w:szCs w:val="28"/>
        </w:rPr>
        <w:t>–</w:t>
      </w:r>
      <w:r w:rsidR="0048573D" w:rsidRPr="00D07D9B">
        <w:rPr>
          <w:rFonts w:ascii="Times New Roman" w:hAnsi="Times New Roman"/>
          <w:i/>
          <w:sz w:val="28"/>
          <w:szCs w:val="28"/>
        </w:rPr>
        <w:t xml:space="preserve"> </w:t>
      </w:r>
      <w:proofErr w:type="spellStart"/>
      <w:r w:rsidR="005A3AB7" w:rsidRPr="00F604E4">
        <w:rPr>
          <w:rFonts w:ascii="Times New Roman" w:hAnsi="Times New Roman"/>
          <w:i/>
          <w:iCs/>
          <w:color w:val="000000"/>
          <w:sz w:val="28"/>
          <w:szCs w:val="28"/>
        </w:rPr>
        <w:t>желі</w:t>
      </w:r>
      <w:proofErr w:type="spellEnd"/>
      <w:r w:rsidR="005A3AB7" w:rsidRPr="00F604E4">
        <w:rPr>
          <w:rFonts w:ascii="Times New Roman" w:hAnsi="Times New Roman"/>
          <w:i/>
          <w:iCs/>
          <w:color w:val="000000"/>
          <w:sz w:val="28"/>
          <w:szCs w:val="28"/>
          <w:lang w:val="kk-KZ"/>
        </w:rPr>
        <w:t>лік</w:t>
      </w:r>
      <w:r w:rsidR="005A3AB7" w:rsidRPr="00F604E4">
        <w:rPr>
          <w:rFonts w:ascii="Times New Roman" w:hAnsi="Times New Roman"/>
          <w:i/>
          <w:iCs/>
          <w:color w:val="000000"/>
          <w:sz w:val="28"/>
          <w:szCs w:val="28"/>
        </w:rPr>
        <w:t xml:space="preserve"> </w:t>
      </w:r>
      <w:proofErr w:type="spellStart"/>
      <w:r w:rsidR="005A3AB7" w:rsidRPr="00F604E4">
        <w:rPr>
          <w:rFonts w:ascii="Times New Roman" w:hAnsi="Times New Roman"/>
          <w:i/>
          <w:iCs/>
          <w:color w:val="000000"/>
          <w:sz w:val="28"/>
          <w:szCs w:val="28"/>
        </w:rPr>
        <w:t>басқарудың</w:t>
      </w:r>
      <w:proofErr w:type="spellEnd"/>
      <w:r w:rsidR="005A3AB7" w:rsidRPr="00F604E4">
        <w:rPr>
          <w:rFonts w:ascii="Times New Roman" w:hAnsi="Times New Roman"/>
          <w:i/>
          <w:iCs/>
          <w:color w:val="000000"/>
          <w:sz w:val="28"/>
          <w:szCs w:val="28"/>
        </w:rPr>
        <w:t xml:space="preserve"> </w:t>
      </w:r>
      <w:proofErr w:type="spellStart"/>
      <w:r w:rsidR="005A3AB7" w:rsidRPr="00F604E4">
        <w:rPr>
          <w:rFonts w:ascii="Times New Roman" w:hAnsi="Times New Roman"/>
          <w:i/>
          <w:iCs/>
          <w:color w:val="000000"/>
          <w:sz w:val="28"/>
          <w:szCs w:val="28"/>
        </w:rPr>
        <w:t>қарапайым</w:t>
      </w:r>
      <w:proofErr w:type="spellEnd"/>
      <w:r w:rsidR="005A3AB7" w:rsidRPr="00F604E4">
        <w:rPr>
          <w:rFonts w:ascii="Times New Roman" w:hAnsi="Times New Roman"/>
          <w:i/>
          <w:iCs/>
          <w:color w:val="000000"/>
          <w:sz w:val="28"/>
          <w:szCs w:val="28"/>
        </w:rPr>
        <w:t xml:space="preserve"> </w:t>
      </w:r>
      <w:r w:rsidR="005A3AB7" w:rsidRPr="00F604E4">
        <w:rPr>
          <w:rFonts w:ascii="Times New Roman" w:hAnsi="Times New Roman"/>
          <w:i/>
          <w:iCs/>
          <w:color w:val="000000"/>
          <w:sz w:val="28"/>
          <w:szCs w:val="28"/>
          <w:lang w:val="kk-KZ"/>
        </w:rPr>
        <w:t>хаттамасы</w:t>
      </w:r>
      <w:r w:rsidR="0048573D" w:rsidRPr="00F604E4">
        <w:rPr>
          <w:rFonts w:ascii="Times New Roman" w:hAnsi="Times New Roman"/>
          <w:i/>
          <w:sz w:val="28"/>
          <w:szCs w:val="28"/>
        </w:rPr>
        <w:t xml:space="preserve">) </w:t>
      </w:r>
      <w:r w:rsidR="002D3398" w:rsidRPr="00F604E4">
        <w:rPr>
          <w:rFonts w:ascii="Times New Roman" w:hAnsi="Times New Roman"/>
          <w:i/>
          <w:sz w:val="28"/>
          <w:szCs w:val="28"/>
        </w:rPr>
        <w:t>–</w:t>
      </w:r>
      <w:r w:rsidR="0048573D" w:rsidRPr="00F604E4">
        <w:rPr>
          <w:rFonts w:ascii="Times New Roman" w:hAnsi="Times New Roman"/>
          <w:i/>
          <w:sz w:val="28"/>
          <w:szCs w:val="28"/>
        </w:rPr>
        <w:t xml:space="preserve"> </w:t>
      </w:r>
      <w:proofErr w:type="spellStart"/>
      <w:r w:rsidR="00F604E4" w:rsidRPr="00F604E4">
        <w:rPr>
          <w:rFonts w:ascii="Times New Roman" w:hAnsi="Times New Roman"/>
          <w:color w:val="000000"/>
          <w:sz w:val="28"/>
          <w:szCs w:val="28"/>
        </w:rPr>
        <w:t>қашықтан</w:t>
      </w:r>
      <w:proofErr w:type="spellEnd"/>
      <w:r w:rsidR="00F604E4" w:rsidRPr="00F604E4">
        <w:rPr>
          <w:rFonts w:ascii="Times New Roman" w:hAnsi="Times New Roman"/>
          <w:color w:val="000000"/>
          <w:sz w:val="28"/>
          <w:szCs w:val="28"/>
        </w:rPr>
        <w:t xml:space="preserve"> </w:t>
      </w:r>
      <w:proofErr w:type="spellStart"/>
      <w:r w:rsidR="00F604E4" w:rsidRPr="00F604E4">
        <w:rPr>
          <w:rFonts w:ascii="Times New Roman" w:hAnsi="Times New Roman"/>
          <w:color w:val="000000"/>
          <w:sz w:val="28"/>
          <w:szCs w:val="28"/>
        </w:rPr>
        <w:t>басқару</w:t>
      </w:r>
      <w:proofErr w:type="spellEnd"/>
      <w:r w:rsidR="00F604E4" w:rsidRPr="00F604E4">
        <w:rPr>
          <w:rFonts w:ascii="Times New Roman" w:hAnsi="Times New Roman"/>
          <w:color w:val="000000"/>
          <w:sz w:val="28"/>
          <w:szCs w:val="28"/>
        </w:rPr>
        <w:t xml:space="preserve"> </w:t>
      </w:r>
      <w:proofErr w:type="spellStart"/>
      <w:r w:rsidR="00F604E4" w:rsidRPr="00F604E4">
        <w:rPr>
          <w:rFonts w:ascii="Times New Roman" w:hAnsi="Times New Roman"/>
          <w:color w:val="000000"/>
          <w:sz w:val="28"/>
          <w:szCs w:val="28"/>
        </w:rPr>
        <w:t>мүмкіндігі</w:t>
      </w:r>
      <w:proofErr w:type="spellEnd"/>
      <w:r w:rsidR="00F604E4" w:rsidRPr="00F604E4">
        <w:rPr>
          <w:rFonts w:ascii="Times New Roman" w:hAnsi="Times New Roman"/>
          <w:color w:val="000000"/>
          <w:sz w:val="28"/>
          <w:szCs w:val="28"/>
        </w:rPr>
        <w:t xml:space="preserve"> бар </w:t>
      </w:r>
      <w:r w:rsidR="00F604E4" w:rsidRPr="00F604E4">
        <w:rPr>
          <w:rFonts w:ascii="Times New Roman" w:hAnsi="Times New Roman"/>
          <w:i/>
          <w:iCs/>
          <w:color w:val="000000"/>
          <w:sz w:val="28"/>
          <w:szCs w:val="28"/>
        </w:rPr>
        <w:t xml:space="preserve">TCP/UDP </w:t>
      </w:r>
      <w:proofErr w:type="spellStart"/>
      <w:r w:rsidR="00F604E4" w:rsidRPr="00F604E4">
        <w:rPr>
          <w:rFonts w:ascii="Times New Roman" w:hAnsi="Times New Roman"/>
          <w:i/>
          <w:iCs/>
          <w:color w:val="000000"/>
          <w:sz w:val="28"/>
          <w:szCs w:val="28"/>
        </w:rPr>
        <w:t>архитектурасы</w:t>
      </w:r>
      <w:proofErr w:type="spellEnd"/>
      <w:r w:rsidR="00F604E4" w:rsidRPr="00F604E4">
        <w:rPr>
          <w:rFonts w:ascii="Times New Roman" w:hAnsi="Times New Roman"/>
          <w:i/>
          <w:iCs/>
          <w:color w:val="000000"/>
          <w:sz w:val="28"/>
          <w:szCs w:val="28"/>
        </w:rPr>
        <w:t xml:space="preserve"> </w:t>
      </w:r>
      <w:proofErr w:type="spellStart"/>
      <w:r w:rsidR="00F604E4" w:rsidRPr="00F604E4">
        <w:rPr>
          <w:rFonts w:ascii="Times New Roman" w:hAnsi="Times New Roman"/>
          <w:i/>
          <w:iCs/>
          <w:color w:val="000000"/>
          <w:sz w:val="28"/>
          <w:szCs w:val="28"/>
        </w:rPr>
        <w:t>негізінде</w:t>
      </w:r>
      <w:proofErr w:type="spellEnd"/>
      <w:r w:rsidR="00F604E4" w:rsidRPr="00F604E4">
        <w:rPr>
          <w:rFonts w:ascii="Times New Roman" w:hAnsi="Times New Roman"/>
          <w:i/>
          <w:iCs/>
          <w:color w:val="000000"/>
          <w:sz w:val="28"/>
          <w:szCs w:val="28"/>
        </w:rPr>
        <w:t xml:space="preserve"> IP </w:t>
      </w:r>
      <w:proofErr w:type="spellStart"/>
      <w:r w:rsidR="00F604E4" w:rsidRPr="00F604E4">
        <w:rPr>
          <w:rFonts w:ascii="Times New Roman" w:hAnsi="Times New Roman"/>
          <w:i/>
          <w:iCs/>
          <w:color w:val="000000"/>
          <w:sz w:val="28"/>
          <w:szCs w:val="28"/>
        </w:rPr>
        <w:t>желілеріндегі</w:t>
      </w:r>
      <w:proofErr w:type="spellEnd"/>
      <w:r w:rsidR="00F604E4" w:rsidRPr="00F604E4">
        <w:rPr>
          <w:rFonts w:ascii="Times New Roman" w:hAnsi="Times New Roman"/>
          <w:i/>
          <w:iCs/>
          <w:color w:val="000000"/>
          <w:sz w:val="28"/>
          <w:szCs w:val="28"/>
        </w:rPr>
        <w:t xml:space="preserve"> </w:t>
      </w:r>
      <w:proofErr w:type="spellStart"/>
      <w:r w:rsidR="00F604E4" w:rsidRPr="00F604E4">
        <w:rPr>
          <w:rFonts w:ascii="Times New Roman" w:hAnsi="Times New Roman"/>
          <w:i/>
          <w:iCs/>
          <w:color w:val="000000"/>
          <w:sz w:val="28"/>
          <w:szCs w:val="28"/>
        </w:rPr>
        <w:t>құрылғыларды</w:t>
      </w:r>
      <w:proofErr w:type="spellEnd"/>
      <w:r w:rsidR="00F604E4" w:rsidRPr="00F604E4">
        <w:rPr>
          <w:rFonts w:ascii="Times New Roman" w:hAnsi="Times New Roman"/>
          <w:i/>
          <w:iCs/>
          <w:color w:val="000000"/>
          <w:sz w:val="28"/>
          <w:szCs w:val="28"/>
        </w:rPr>
        <w:t xml:space="preserve"> </w:t>
      </w:r>
      <w:proofErr w:type="spellStart"/>
      <w:r w:rsidR="00F604E4" w:rsidRPr="00F604E4">
        <w:rPr>
          <w:rFonts w:ascii="Times New Roman" w:hAnsi="Times New Roman"/>
          <w:i/>
          <w:iCs/>
          <w:color w:val="000000"/>
          <w:sz w:val="28"/>
          <w:szCs w:val="28"/>
        </w:rPr>
        <w:t>басқаруға</w:t>
      </w:r>
      <w:proofErr w:type="spellEnd"/>
      <w:r w:rsidR="00F604E4" w:rsidRPr="00F604E4">
        <w:rPr>
          <w:rFonts w:ascii="Times New Roman" w:hAnsi="Times New Roman"/>
          <w:i/>
          <w:iCs/>
          <w:color w:val="000000"/>
          <w:sz w:val="28"/>
          <w:szCs w:val="28"/>
        </w:rPr>
        <w:t xml:space="preserve"> </w:t>
      </w:r>
      <w:proofErr w:type="spellStart"/>
      <w:r w:rsidR="00F604E4" w:rsidRPr="00F604E4">
        <w:rPr>
          <w:rFonts w:ascii="Times New Roman" w:hAnsi="Times New Roman"/>
          <w:i/>
          <w:iCs/>
          <w:color w:val="000000"/>
          <w:sz w:val="28"/>
          <w:szCs w:val="28"/>
        </w:rPr>
        <w:t>арналған</w:t>
      </w:r>
      <w:proofErr w:type="spellEnd"/>
      <w:r w:rsidR="00F604E4" w:rsidRPr="00F604E4">
        <w:rPr>
          <w:rFonts w:ascii="Times New Roman" w:hAnsi="Times New Roman"/>
          <w:i/>
          <w:iCs/>
          <w:color w:val="000000"/>
          <w:sz w:val="28"/>
          <w:szCs w:val="28"/>
        </w:rPr>
        <w:t xml:space="preserve"> </w:t>
      </w:r>
      <w:proofErr w:type="spellStart"/>
      <w:r w:rsidR="00F604E4" w:rsidRPr="00F604E4">
        <w:rPr>
          <w:rFonts w:ascii="Times New Roman" w:hAnsi="Times New Roman"/>
          <w:i/>
          <w:iCs/>
          <w:color w:val="000000"/>
          <w:sz w:val="28"/>
          <w:szCs w:val="28"/>
        </w:rPr>
        <w:t>стандартты</w:t>
      </w:r>
      <w:proofErr w:type="spellEnd"/>
      <w:r w:rsidR="00F604E4" w:rsidRPr="00F604E4">
        <w:rPr>
          <w:rFonts w:ascii="Times New Roman" w:hAnsi="Times New Roman"/>
          <w:i/>
          <w:iCs/>
          <w:color w:val="000000"/>
          <w:sz w:val="28"/>
          <w:szCs w:val="28"/>
        </w:rPr>
        <w:t xml:space="preserve"> </w:t>
      </w:r>
      <w:r w:rsidR="00F604E4" w:rsidRPr="00F604E4">
        <w:rPr>
          <w:rFonts w:ascii="Times New Roman" w:hAnsi="Times New Roman"/>
          <w:i/>
          <w:iCs/>
          <w:color w:val="000000"/>
          <w:sz w:val="28"/>
          <w:szCs w:val="28"/>
          <w:lang w:val="kk-KZ"/>
        </w:rPr>
        <w:t>и</w:t>
      </w:r>
      <w:proofErr w:type="spellStart"/>
      <w:r w:rsidR="00F604E4" w:rsidRPr="00F604E4">
        <w:rPr>
          <w:rFonts w:ascii="Times New Roman" w:hAnsi="Times New Roman"/>
          <w:i/>
          <w:iCs/>
          <w:color w:val="000000"/>
          <w:sz w:val="28"/>
          <w:szCs w:val="28"/>
        </w:rPr>
        <w:t>нтернет</w:t>
      </w:r>
      <w:proofErr w:type="spellEnd"/>
      <w:r w:rsidR="00F604E4" w:rsidRPr="00F604E4">
        <w:rPr>
          <w:rFonts w:ascii="Times New Roman" w:hAnsi="Times New Roman"/>
          <w:i/>
          <w:iCs/>
          <w:color w:val="000000"/>
          <w:sz w:val="28"/>
          <w:szCs w:val="28"/>
          <w:lang w:val="kk-KZ"/>
        </w:rPr>
        <w:t>-хаттамасы;</w:t>
      </w:r>
      <w:r w:rsidR="00F604E4">
        <w:rPr>
          <w:rFonts w:ascii="Arial" w:hAnsi="Arial" w:cs="Arial"/>
          <w:color w:val="000000"/>
          <w:lang w:val="kk-KZ"/>
        </w:rPr>
        <w:t xml:space="preserve"> </w:t>
      </w:r>
      <w:r w:rsidR="00F604E4">
        <w:rPr>
          <w:rFonts w:ascii="Arial" w:hAnsi="Arial" w:cs="Arial"/>
          <w:color w:val="000000"/>
        </w:rPr>
        <w:t xml:space="preserve"> </w:t>
      </w:r>
      <w:r w:rsidR="00F604E4">
        <w:rPr>
          <w:rFonts w:ascii="Arial" w:hAnsi="Arial" w:cs="Arial"/>
          <w:color w:val="000000"/>
          <w:lang w:val="kk-KZ"/>
        </w:rPr>
        <w:t xml:space="preserve"> </w:t>
      </w:r>
    </w:p>
    <w:p w14:paraId="45F2FDC5" w14:textId="442D3166" w:rsidR="00D9180E" w:rsidRPr="00F604E4" w:rsidRDefault="00F604E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F604E4">
        <w:rPr>
          <w:rFonts w:ascii="Times New Roman" w:hAnsi="Times New Roman"/>
          <w:color w:val="000000"/>
          <w:sz w:val="28"/>
          <w:szCs w:val="28"/>
        </w:rPr>
        <w:t>кернеуі</w:t>
      </w:r>
      <w:proofErr w:type="spellEnd"/>
      <w:r w:rsidRPr="00F604E4">
        <w:rPr>
          <w:rFonts w:ascii="Times New Roman" w:hAnsi="Times New Roman"/>
          <w:color w:val="000000"/>
          <w:sz w:val="28"/>
          <w:szCs w:val="28"/>
        </w:rPr>
        <w:t xml:space="preserve"> 24 </w:t>
      </w:r>
      <w:proofErr w:type="spellStart"/>
      <w:r w:rsidRPr="00F604E4">
        <w:rPr>
          <w:rFonts w:ascii="Times New Roman" w:hAnsi="Times New Roman"/>
          <w:color w:val="000000"/>
          <w:sz w:val="28"/>
          <w:szCs w:val="28"/>
        </w:rPr>
        <w:t>немесе</w:t>
      </w:r>
      <w:proofErr w:type="spellEnd"/>
      <w:r w:rsidRPr="00F604E4">
        <w:rPr>
          <w:rFonts w:ascii="Times New Roman" w:hAnsi="Times New Roman"/>
          <w:color w:val="000000"/>
          <w:sz w:val="28"/>
          <w:szCs w:val="28"/>
        </w:rPr>
        <w:t xml:space="preserve"> 48 В </w:t>
      </w:r>
      <w:proofErr w:type="spellStart"/>
      <w:r w:rsidRPr="00F604E4">
        <w:rPr>
          <w:rFonts w:ascii="Times New Roman" w:hAnsi="Times New Roman"/>
          <w:color w:val="000000"/>
          <w:sz w:val="28"/>
          <w:szCs w:val="28"/>
        </w:rPr>
        <w:t>тұрақты</w:t>
      </w:r>
      <w:proofErr w:type="spellEnd"/>
      <w:r w:rsidRPr="00F604E4">
        <w:rPr>
          <w:rFonts w:ascii="Times New Roman" w:hAnsi="Times New Roman"/>
          <w:color w:val="000000"/>
          <w:sz w:val="28"/>
          <w:szCs w:val="28"/>
        </w:rPr>
        <w:t xml:space="preserve"> то</w:t>
      </w:r>
      <w:r w:rsidRPr="00F604E4">
        <w:rPr>
          <w:rFonts w:ascii="Times New Roman" w:hAnsi="Times New Roman"/>
          <w:color w:val="000000"/>
          <w:sz w:val="28"/>
          <w:szCs w:val="28"/>
          <w:lang w:val="kk-KZ"/>
        </w:rPr>
        <w:t>қ</w:t>
      </w:r>
      <w:r w:rsidRPr="00F604E4">
        <w:rPr>
          <w:rFonts w:ascii="Times New Roman" w:hAnsi="Times New Roman"/>
          <w:color w:val="000000"/>
          <w:sz w:val="28"/>
          <w:szCs w:val="28"/>
        </w:rPr>
        <w:t xml:space="preserve"> </w:t>
      </w:r>
      <w:proofErr w:type="spellStart"/>
      <w:r w:rsidRPr="00F604E4">
        <w:rPr>
          <w:rFonts w:ascii="Times New Roman" w:hAnsi="Times New Roman"/>
          <w:color w:val="000000"/>
          <w:sz w:val="28"/>
          <w:szCs w:val="28"/>
        </w:rPr>
        <w:t>желісінен</w:t>
      </w:r>
      <w:proofErr w:type="spellEnd"/>
      <w:r w:rsidRPr="00F604E4">
        <w:rPr>
          <w:rFonts w:ascii="Times New Roman" w:hAnsi="Times New Roman"/>
          <w:color w:val="000000"/>
          <w:sz w:val="28"/>
          <w:szCs w:val="28"/>
        </w:rPr>
        <w:t xml:space="preserve">, </w:t>
      </w:r>
      <w:proofErr w:type="spellStart"/>
      <w:r w:rsidRPr="00F604E4">
        <w:rPr>
          <w:rFonts w:ascii="Times New Roman" w:hAnsi="Times New Roman"/>
          <w:color w:val="000000"/>
          <w:sz w:val="28"/>
          <w:szCs w:val="28"/>
        </w:rPr>
        <w:t>сондай-ақ</w:t>
      </w:r>
      <w:proofErr w:type="spellEnd"/>
      <w:r w:rsidRPr="00F604E4">
        <w:rPr>
          <w:rFonts w:ascii="Times New Roman" w:hAnsi="Times New Roman"/>
          <w:color w:val="000000"/>
          <w:sz w:val="28"/>
          <w:szCs w:val="28"/>
        </w:rPr>
        <w:t xml:space="preserve"> 190-нан 250 В-</w:t>
      </w:r>
      <w:proofErr w:type="spellStart"/>
      <w:r w:rsidRPr="00F604E4">
        <w:rPr>
          <w:rFonts w:ascii="Times New Roman" w:hAnsi="Times New Roman"/>
          <w:color w:val="000000"/>
          <w:sz w:val="28"/>
          <w:szCs w:val="28"/>
        </w:rPr>
        <w:t>қа</w:t>
      </w:r>
      <w:proofErr w:type="spellEnd"/>
      <w:r w:rsidRPr="00F604E4">
        <w:rPr>
          <w:rFonts w:ascii="Times New Roman" w:hAnsi="Times New Roman"/>
          <w:color w:val="000000"/>
          <w:sz w:val="28"/>
          <w:szCs w:val="28"/>
        </w:rPr>
        <w:t xml:space="preserve"> </w:t>
      </w:r>
      <w:proofErr w:type="spellStart"/>
      <w:r w:rsidRPr="00F604E4">
        <w:rPr>
          <w:rFonts w:ascii="Times New Roman" w:hAnsi="Times New Roman"/>
          <w:color w:val="000000"/>
          <w:sz w:val="28"/>
          <w:szCs w:val="28"/>
        </w:rPr>
        <w:lastRenderedPageBreak/>
        <w:t>дейінгі</w:t>
      </w:r>
      <w:proofErr w:type="spellEnd"/>
      <w:r w:rsidRPr="00F604E4">
        <w:rPr>
          <w:rFonts w:ascii="Times New Roman" w:hAnsi="Times New Roman"/>
          <w:color w:val="000000"/>
          <w:sz w:val="28"/>
          <w:szCs w:val="28"/>
        </w:rPr>
        <w:t xml:space="preserve"> </w:t>
      </w:r>
      <w:proofErr w:type="spellStart"/>
      <w:r w:rsidRPr="00F604E4">
        <w:rPr>
          <w:rFonts w:ascii="Times New Roman" w:hAnsi="Times New Roman"/>
          <w:color w:val="000000"/>
          <w:sz w:val="28"/>
          <w:szCs w:val="28"/>
        </w:rPr>
        <w:t>айнымалы</w:t>
      </w:r>
      <w:proofErr w:type="spellEnd"/>
      <w:r w:rsidRPr="00F604E4">
        <w:rPr>
          <w:rFonts w:ascii="Times New Roman" w:hAnsi="Times New Roman"/>
          <w:color w:val="000000"/>
          <w:sz w:val="28"/>
          <w:szCs w:val="28"/>
        </w:rPr>
        <w:t xml:space="preserve"> то</w:t>
      </w:r>
      <w:r w:rsidRPr="00F604E4">
        <w:rPr>
          <w:rFonts w:ascii="Times New Roman" w:hAnsi="Times New Roman"/>
          <w:color w:val="000000"/>
          <w:sz w:val="28"/>
          <w:szCs w:val="28"/>
          <w:lang w:val="kk-KZ"/>
        </w:rPr>
        <w:t>қ</w:t>
      </w:r>
      <w:r w:rsidRPr="00F604E4">
        <w:rPr>
          <w:rFonts w:ascii="Times New Roman" w:hAnsi="Times New Roman"/>
          <w:color w:val="000000"/>
          <w:sz w:val="28"/>
          <w:szCs w:val="28"/>
        </w:rPr>
        <w:t xml:space="preserve"> </w:t>
      </w:r>
      <w:proofErr w:type="spellStart"/>
      <w:r w:rsidRPr="00F604E4">
        <w:rPr>
          <w:rFonts w:ascii="Times New Roman" w:hAnsi="Times New Roman"/>
          <w:color w:val="000000"/>
          <w:sz w:val="28"/>
          <w:szCs w:val="28"/>
        </w:rPr>
        <w:t>желісінен</w:t>
      </w:r>
      <w:proofErr w:type="spellEnd"/>
      <w:r w:rsidRPr="00F604E4">
        <w:rPr>
          <w:rFonts w:ascii="Times New Roman" w:hAnsi="Times New Roman"/>
          <w:color w:val="000000"/>
          <w:sz w:val="28"/>
          <w:szCs w:val="28"/>
        </w:rPr>
        <w:t xml:space="preserve"> </w:t>
      </w:r>
      <w:proofErr w:type="spellStart"/>
      <w:r w:rsidRPr="00F604E4">
        <w:rPr>
          <w:rFonts w:ascii="Times New Roman" w:hAnsi="Times New Roman"/>
          <w:color w:val="000000"/>
          <w:sz w:val="28"/>
          <w:szCs w:val="28"/>
        </w:rPr>
        <w:t>электр</w:t>
      </w:r>
      <w:proofErr w:type="spellEnd"/>
      <w:r w:rsidRPr="00F604E4">
        <w:rPr>
          <w:rFonts w:ascii="Times New Roman" w:hAnsi="Times New Roman"/>
          <w:color w:val="000000"/>
          <w:sz w:val="28"/>
          <w:szCs w:val="28"/>
        </w:rPr>
        <w:t xml:space="preserve"> қ</w:t>
      </w:r>
      <w:r w:rsidRPr="00F604E4">
        <w:rPr>
          <w:rFonts w:ascii="Times New Roman" w:hAnsi="Times New Roman"/>
          <w:color w:val="000000"/>
          <w:sz w:val="28"/>
          <w:szCs w:val="28"/>
          <w:lang w:val="kk-KZ"/>
        </w:rPr>
        <w:t>уат көзі.</w:t>
      </w:r>
      <w:r w:rsidRPr="00F604E4">
        <w:rPr>
          <w:rFonts w:ascii="Times New Roman" w:hAnsi="Times New Roman"/>
          <w:sz w:val="28"/>
          <w:szCs w:val="28"/>
        </w:rPr>
        <w:t xml:space="preserve"> </w:t>
      </w:r>
      <w:r w:rsidRPr="00F604E4">
        <w:rPr>
          <w:rFonts w:ascii="Times New Roman" w:hAnsi="Times New Roman"/>
          <w:sz w:val="28"/>
          <w:szCs w:val="28"/>
          <w:lang w:val="kk-KZ"/>
        </w:rPr>
        <w:t xml:space="preserve">    </w:t>
      </w:r>
    </w:p>
    <w:p w14:paraId="15FE3D05" w14:textId="59D82241" w:rsidR="00D9180E" w:rsidRPr="00F604E4" w:rsidRDefault="00F604E4" w:rsidP="00474047">
      <w:pPr>
        <w:suppressAutoHyphens/>
        <w:spacing w:after="0" w:line="240" w:lineRule="auto"/>
        <w:ind w:firstLine="567"/>
        <w:jc w:val="both"/>
        <w:rPr>
          <w:rFonts w:ascii="Times New Roman" w:hAnsi="Times New Roman"/>
          <w:sz w:val="28"/>
          <w:szCs w:val="28"/>
          <w:lang w:val="kk-KZ"/>
        </w:rPr>
      </w:pPr>
      <w:proofErr w:type="spellStart"/>
      <w:r w:rsidRPr="00F604E4">
        <w:rPr>
          <w:rFonts w:ascii="Times New Roman" w:hAnsi="Times New Roman"/>
          <w:color w:val="000000"/>
          <w:sz w:val="28"/>
          <w:szCs w:val="28"/>
        </w:rPr>
        <w:t>Кіру</w:t>
      </w:r>
      <w:proofErr w:type="spellEnd"/>
      <w:r w:rsidRPr="00F604E4">
        <w:rPr>
          <w:rFonts w:ascii="Times New Roman" w:hAnsi="Times New Roman"/>
          <w:color w:val="000000"/>
          <w:sz w:val="28"/>
          <w:szCs w:val="28"/>
        </w:rPr>
        <w:t xml:space="preserve"> </w:t>
      </w:r>
      <w:proofErr w:type="spellStart"/>
      <w:r w:rsidRPr="00F604E4">
        <w:rPr>
          <w:rFonts w:ascii="Times New Roman" w:hAnsi="Times New Roman"/>
          <w:color w:val="000000"/>
          <w:sz w:val="28"/>
          <w:szCs w:val="28"/>
        </w:rPr>
        <w:t>желісі</w:t>
      </w:r>
      <w:proofErr w:type="spellEnd"/>
      <w:r w:rsidRPr="00F604E4">
        <w:rPr>
          <w:rFonts w:ascii="Times New Roman" w:hAnsi="Times New Roman"/>
          <w:color w:val="000000"/>
          <w:sz w:val="28"/>
          <w:szCs w:val="28"/>
        </w:rPr>
        <w:t xml:space="preserve"> </w:t>
      </w:r>
      <w:proofErr w:type="spellStart"/>
      <w:r w:rsidRPr="00F604E4">
        <w:rPr>
          <w:rFonts w:ascii="Times New Roman" w:hAnsi="Times New Roman"/>
          <w:color w:val="000000"/>
          <w:sz w:val="28"/>
          <w:szCs w:val="28"/>
        </w:rPr>
        <w:t>торабының</w:t>
      </w:r>
      <w:proofErr w:type="spellEnd"/>
      <w:r w:rsidRPr="00F604E4">
        <w:rPr>
          <w:rFonts w:ascii="Times New Roman" w:hAnsi="Times New Roman"/>
          <w:color w:val="000000"/>
          <w:sz w:val="28"/>
          <w:szCs w:val="28"/>
        </w:rPr>
        <w:t xml:space="preserve"> </w:t>
      </w:r>
      <w:proofErr w:type="spellStart"/>
      <w:r w:rsidRPr="00F604E4">
        <w:rPr>
          <w:rFonts w:ascii="Times New Roman" w:hAnsi="Times New Roman"/>
          <w:color w:val="000000"/>
          <w:sz w:val="28"/>
          <w:szCs w:val="28"/>
        </w:rPr>
        <w:t>деректерін</w:t>
      </w:r>
      <w:proofErr w:type="spellEnd"/>
      <w:r w:rsidRPr="00F604E4">
        <w:rPr>
          <w:rFonts w:ascii="Times New Roman" w:hAnsi="Times New Roman"/>
          <w:color w:val="000000"/>
          <w:sz w:val="28"/>
          <w:szCs w:val="28"/>
        </w:rPr>
        <w:t xml:space="preserve"> беру </w:t>
      </w:r>
      <w:proofErr w:type="spellStart"/>
      <w:r w:rsidRPr="00F604E4">
        <w:rPr>
          <w:rFonts w:ascii="Times New Roman" w:hAnsi="Times New Roman"/>
          <w:color w:val="000000"/>
          <w:sz w:val="28"/>
          <w:szCs w:val="28"/>
        </w:rPr>
        <w:t>жабдығына</w:t>
      </w:r>
      <w:proofErr w:type="spellEnd"/>
      <w:r w:rsidRPr="00F604E4">
        <w:rPr>
          <w:rFonts w:ascii="Times New Roman" w:hAnsi="Times New Roman"/>
          <w:color w:val="000000"/>
          <w:sz w:val="28"/>
          <w:szCs w:val="28"/>
        </w:rPr>
        <w:t xml:space="preserve"> </w:t>
      </w:r>
      <w:proofErr w:type="spellStart"/>
      <w:r w:rsidRPr="00F604E4">
        <w:rPr>
          <w:rFonts w:ascii="Times New Roman" w:hAnsi="Times New Roman"/>
          <w:color w:val="000000"/>
          <w:sz w:val="28"/>
          <w:szCs w:val="28"/>
        </w:rPr>
        <w:t>қойылатын</w:t>
      </w:r>
      <w:proofErr w:type="spellEnd"/>
      <w:r w:rsidRPr="00F604E4">
        <w:rPr>
          <w:rFonts w:ascii="Times New Roman" w:hAnsi="Times New Roman"/>
          <w:color w:val="000000"/>
          <w:sz w:val="28"/>
          <w:szCs w:val="28"/>
        </w:rPr>
        <w:t xml:space="preserve"> </w:t>
      </w:r>
      <w:proofErr w:type="spellStart"/>
      <w:r w:rsidRPr="00F604E4">
        <w:rPr>
          <w:rFonts w:ascii="Times New Roman" w:hAnsi="Times New Roman"/>
          <w:color w:val="000000"/>
          <w:sz w:val="28"/>
          <w:szCs w:val="28"/>
        </w:rPr>
        <w:t>талаптар</w:t>
      </w:r>
      <w:proofErr w:type="spellEnd"/>
      <w:r w:rsidRPr="00F604E4">
        <w:rPr>
          <w:rFonts w:ascii="Times New Roman" w:hAnsi="Times New Roman"/>
          <w:sz w:val="28"/>
          <w:szCs w:val="28"/>
          <w:lang w:val="kk-KZ"/>
        </w:rPr>
        <w:t xml:space="preserve">:  </w:t>
      </w:r>
    </w:p>
    <w:p w14:paraId="5577A31C" w14:textId="0C03D4C8" w:rsidR="00D9180E" w:rsidRPr="00F604E4" w:rsidRDefault="00D9180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F604E4">
        <w:rPr>
          <w:rFonts w:ascii="Times New Roman" w:hAnsi="Times New Roman"/>
          <w:sz w:val="28"/>
          <w:szCs w:val="28"/>
          <w:lang w:val="kk-KZ"/>
        </w:rPr>
        <w:t xml:space="preserve">VLAN (802.1q) </w:t>
      </w:r>
      <w:r w:rsidR="00F604E4" w:rsidRPr="005A3AB7">
        <w:rPr>
          <w:rFonts w:ascii="Times New Roman" w:hAnsi="Times New Roman"/>
          <w:sz w:val="28"/>
          <w:szCs w:val="28"/>
          <w:lang w:val="kk-KZ"/>
        </w:rPr>
        <w:t>басымдықпен қолдау</w:t>
      </w:r>
      <w:r w:rsidR="00F604E4" w:rsidRPr="00F604E4">
        <w:rPr>
          <w:rFonts w:ascii="Times New Roman" w:hAnsi="Times New Roman"/>
          <w:sz w:val="28"/>
          <w:szCs w:val="28"/>
          <w:lang w:val="kk-KZ"/>
        </w:rPr>
        <w:t xml:space="preserve"> </w:t>
      </w:r>
      <w:r w:rsidRPr="00F604E4">
        <w:rPr>
          <w:rFonts w:ascii="Times New Roman" w:hAnsi="Times New Roman"/>
          <w:sz w:val="28"/>
          <w:szCs w:val="28"/>
          <w:lang w:val="kk-KZ"/>
        </w:rPr>
        <w:t>(802.1p);</w:t>
      </w:r>
    </w:p>
    <w:p w14:paraId="69B94F26" w14:textId="69A61F97" w:rsidR="00D9180E" w:rsidRPr="00F604E4" w:rsidRDefault="00F604E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F604E4">
        <w:rPr>
          <w:rFonts w:ascii="Times New Roman" w:hAnsi="Times New Roman"/>
          <w:color w:val="000000"/>
          <w:sz w:val="28"/>
          <w:szCs w:val="28"/>
          <w:lang w:val="kk-KZ"/>
        </w:rPr>
        <w:t xml:space="preserve">желілік трафикке қызмет көрсету сапасының </w:t>
      </w:r>
      <w:r w:rsidRPr="005A3AB7">
        <w:rPr>
          <w:rFonts w:ascii="Times New Roman" w:hAnsi="Times New Roman"/>
          <w:color w:val="000000"/>
          <w:sz w:val="28"/>
          <w:szCs w:val="28"/>
          <w:lang w:val="kk-KZ"/>
        </w:rPr>
        <w:t>механизмдерін</w:t>
      </w:r>
      <w:r w:rsidRPr="00F604E4">
        <w:rPr>
          <w:rFonts w:ascii="Times New Roman" w:hAnsi="Times New Roman"/>
          <w:color w:val="000000"/>
          <w:sz w:val="28"/>
          <w:szCs w:val="28"/>
          <w:lang w:val="kk-KZ"/>
        </w:rPr>
        <w:t xml:space="preserve"> қолдау</w:t>
      </w:r>
      <w:r>
        <w:rPr>
          <w:rFonts w:ascii="Times New Roman" w:hAnsi="Times New Roman"/>
          <w:color w:val="000000"/>
          <w:sz w:val="28"/>
          <w:szCs w:val="28"/>
          <w:lang w:val="kk-KZ"/>
        </w:rPr>
        <w:t>;</w:t>
      </w:r>
      <w:r w:rsidRPr="00F604E4">
        <w:rPr>
          <w:rFonts w:ascii="Times New Roman" w:hAnsi="Times New Roman"/>
          <w:sz w:val="28"/>
          <w:szCs w:val="28"/>
          <w:lang w:val="kk-KZ"/>
        </w:rPr>
        <w:t xml:space="preserve"> </w:t>
      </w:r>
      <w:r w:rsidRPr="005A3AB7">
        <w:rPr>
          <w:rFonts w:ascii="Times New Roman" w:hAnsi="Times New Roman"/>
          <w:sz w:val="28"/>
          <w:szCs w:val="28"/>
          <w:lang w:val="kk-KZ"/>
        </w:rPr>
        <w:t xml:space="preserve"> </w:t>
      </w:r>
      <w:r>
        <w:rPr>
          <w:rFonts w:ascii="Times New Roman" w:hAnsi="Times New Roman"/>
          <w:sz w:val="28"/>
          <w:szCs w:val="28"/>
          <w:lang w:val="kk-KZ"/>
        </w:rPr>
        <w:t xml:space="preserve"> </w:t>
      </w:r>
    </w:p>
    <w:p w14:paraId="7F1A012B" w14:textId="77777777" w:rsidR="00F604E4" w:rsidRPr="00F604E4" w:rsidRDefault="00F604E4" w:rsidP="00F604E4">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F604E4">
        <w:rPr>
          <w:rFonts w:ascii="Times New Roman" w:hAnsi="Times New Roman"/>
          <w:color w:val="000000"/>
          <w:sz w:val="28"/>
          <w:szCs w:val="28"/>
          <w:lang w:val="kk-KZ"/>
        </w:rPr>
        <w:t>байланыстың мыс және оптикалық каналдары бойынша, оның ішінде бір талшықты каналдар бойынша жұмыс істеу мүмкіндігі;</w:t>
      </w:r>
      <w:r w:rsidRPr="00F604E4">
        <w:rPr>
          <w:rFonts w:ascii="Times New Roman" w:hAnsi="Times New Roman"/>
          <w:sz w:val="28"/>
          <w:szCs w:val="28"/>
          <w:lang w:val="kk-KZ"/>
        </w:rPr>
        <w:t xml:space="preserve">      </w:t>
      </w:r>
    </w:p>
    <w:p w14:paraId="051E46D1" w14:textId="198F94C3" w:rsidR="00D9180E" w:rsidRPr="00F604E4" w:rsidRDefault="00F604E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F604E4">
        <w:rPr>
          <w:rFonts w:ascii="Times New Roman" w:hAnsi="Times New Roman"/>
          <w:color w:val="000000"/>
          <w:sz w:val="28"/>
          <w:szCs w:val="28"/>
          <w:lang w:val="kk-KZ"/>
        </w:rPr>
        <w:t xml:space="preserve">қашықтан басқару мүмкіндігі бар стандартты SNMP хаттамасын қолдау. </w:t>
      </w:r>
      <w:r w:rsidRPr="00F604E4">
        <w:rPr>
          <w:rFonts w:ascii="Times New Roman" w:hAnsi="Times New Roman"/>
          <w:sz w:val="28"/>
          <w:szCs w:val="28"/>
          <w:lang w:val="kk-KZ"/>
        </w:rPr>
        <w:t xml:space="preserve">  </w:t>
      </w:r>
    </w:p>
    <w:p w14:paraId="758F6384" w14:textId="5C315A2D" w:rsidR="00D9180E" w:rsidRPr="00F604E4" w:rsidRDefault="00F604E4" w:rsidP="00F604E4">
      <w:pPr>
        <w:widowControl w:val="0"/>
        <w:tabs>
          <w:tab w:val="left" w:pos="993"/>
        </w:tabs>
        <w:suppressAutoHyphens/>
        <w:overflowPunct w:val="0"/>
        <w:autoSpaceDE w:val="0"/>
        <w:autoSpaceDN w:val="0"/>
        <w:adjustRightInd w:val="0"/>
        <w:spacing w:after="0" w:line="240" w:lineRule="auto"/>
        <w:jc w:val="both"/>
        <w:rPr>
          <w:rFonts w:ascii="Times New Roman" w:hAnsi="Times New Roman"/>
          <w:sz w:val="28"/>
          <w:szCs w:val="28"/>
          <w:lang w:val="kk-KZ"/>
        </w:rPr>
      </w:pPr>
      <w:r w:rsidRPr="00F604E4">
        <w:rPr>
          <w:rFonts w:ascii="Times New Roman" w:hAnsi="Times New Roman"/>
          <w:sz w:val="28"/>
          <w:szCs w:val="28"/>
          <w:lang w:val="kk-KZ"/>
        </w:rPr>
        <w:t xml:space="preserve">        </w:t>
      </w:r>
      <w:r w:rsidRPr="00F604E4">
        <w:rPr>
          <w:rFonts w:ascii="Times New Roman" w:hAnsi="Times New Roman"/>
          <w:color w:val="000000"/>
          <w:sz w:val="28"/>
          <w:szCs w:val="28"/>
          <w:lang w:val="kk-KZ"/>
        </w:rPr>
        <w:t xml:space="preserve">Деректер желісі кем дегенде келесі сегменттерге бөлінуі керек: </w:t>
      </w:r>
      <w:r w:rsidRPr="00F604E4">
        <w:rPr>
          <w:rFonts w:ascii="Times New Roman" w:hAnsi="Times New Roman"/>
          <w:sz w:val="28"/>
          <w:szCs w:val="28"/>
          <w:lang w:val="kk-KZ"/>
        </w:rPr>
        <w:t xml:space="preserve"> </w:t>
      </w:r>
    </w:p>
    <w:p w14:paraId="18E9A382" w14:textId="2F3FFE76" w:rsidR="00D9180E" w:rsidRPr="008F5CFF" w:rsidRDefault="00F604E4" w:rsidP="00474047">
      <w:pPr>
        <w:suppressAutoHyphens/>
        <w:spacing w:after="0" w:line="240" w:lineRule="auto"/>
        <w:ind w:firstLine="567"/>
        <w:jc w:val="both"/>
        <w:rPr>
          <w:rFonts w:ascii="Times New Roman" w:hAnsi="Times New Roman"/>
          <w:sz w:val="28"/>
          <w:szCs w:val="28"/>
          <w:lang w:val="kk-KZ"/>
        </w:rPr>
      </w:pPr>
      <w:r w:rsidRPr="008F5CFF">
        <w:rPr>
          <w:rFonts w:ascii="Times New Roman" w:hAnsi="Times New Roman"/>
          <w:sz w:val="28"/>
          <w:szCs w:val="28"/>
          <w:lang w:val="kk-KZ"/>
        </w:rPr>
        <w:t xml:space="preserve">      </w:t>
      </w:r>
      <w:proofErr w:type="spellStart"/>
      <w:r w:rsidRPr="008F5CFF">
        <w:rPr>
          <w:rFonts w:ascii="Times New Roman" w:hAnsi="Times New Roman"/>
          <w:color w:val="000000"/>
          <w:sz w:val="28"/>
          <w:szCs w:val="28"/>
        </w:rPr>
        <w:t>жедел-технологиялық</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жүйелердің</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деректерін</w:t>
      </w:r>
      <w:proofErr w:type="spellEnd"/>
      <w:r w:rsidRPr="008F5CFF">
        <w:rPr>
          <w:rFonts w:ascii="Times New Roman" w:hAnsi="Times New Roman"/>
          <w:color w:val="000000"/>
          <w:sz w:val="28"/>
          <w:szCs w:val="28"/>
        </w:rPr>
        <w:t xml:space="preserve"> беру </w:t>
      </w:r>
      <w:proofErr w:type="spellStart"/>
      <w:r w:rsidRPr="008F5CFF">
        <w:rPr>
          <w:rFonts w:ascii="Times New Roman" w:hAnsi="Times New Roman"/>
          <w:color w:val="000000"/>
          <w:sz w:val="28"/>
          <w:szCs w:val="28"/>
        </w:rPr>
        <w:t>сегменті</w:t>
      </w:r>
      <w:proofErr w:type="spellEnd"/>
      <w:r w:rsidRPr="008F5CFF">
        <w:rPr>
          <w:rFonts w:ascii="Times New Roman" w:hAnsi="Times New Roman"/>
          <w:color w:val="000000"/>
          <w:sz w:val="28"/>
          <w:szCs w:val="28"/>
          <w:lang w:val="kk-KZ"/>
        </w:rPr>
        <w:t>;</w:t>
      </w:r>
    </w:p>
    <w:p w14:paraId="56328313" w14:textId="6118AFDA" w:rsidR="00D9180E" w:rsidRPr="008F5CFF" w:rsidRDefault="008F5CF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8F5CFF">
        <w:rPr>
          <w:rFonts w:ascii="Times New Roman" w:hAnsi="Times New Roman"/>
          <w:color w:val="000000"/>
          <w:sz w:val="28"/>
          <w:szCs w:val="28"/>
          <w:lang w:val="kk-KZ"/>
        </w:rPr>
        <w:t xml:space="preserve">басқа технологиялық жүйелердің деректерін беру сегменті (корпоративтік ақпараттық жүйелер сегментімен біріктіруге рұқсат етіледі); </w:t>
      </w:r>
      <w:r w:rsidR="00F604E4" w:rsidRPr="008F5CFF">
        <w:rPr>
          <w:rFonts w:ascii="Times New Roman" w:hAnsi="Times New Roman"/>
          <w:sz w:val="28"/>
          <w:szCs w:val="28"/>
          <w:lang w:val="kk-KZ"/>
        </w:rPr>
        <w:t xml:space="preserve"> </w:t>
      </w:r>
    </w:p>
    <w:p w14:paraId="6ADB495D" w14:textId="085CDC53" w:rsidR="00D9180E" w:rsidRPr="008F5CFF" w:rsidRDefault="008F5CF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8F5CFF">
        <w:rPr>
          <w:rFonts w:ascii="Times New Roman" w:hAnsi="Times New Roman"/>
          <w:color w:val="000000"/>
          <w:sz w:val="28"/>
          <w:szCs w:val="28"/>
          <w:lang w:val="kk-KZ"/>
        </w:rPr>
        <w:t>корпоративтік ақпараттық жүйелердің деректерін беру сегменті;</w:t>
      </w:r>
      <w:r w:rsidRPr="008F5CFF">
        <w:rPr>
          <w:rFonts w:ascii="Times New Roman" w:hAnsi="Times New Roman"/>
          <w:sz w:val="28"/>
          <w:szCs w:val="28"/>
          <w:lang w:val="kk-KZ"/>
        </w:rPr>
        <w:t xml:space="preserve"> </w:t>
      </w:r>
    </w:p>
    <w:p w14:paraId="34D4A7AD" w14:textId="0F04CFAF" w:rsidR="00D9180E" w:rsidRPr="008F5CFF" w:rsidRDefault="008F5CFF" w:rsidP="008F5CFF">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8F5CFF">
        <w:rPr>
          <w:rFonts w:ascii="Times New Roman" w:hAnsi="Times New Roman"/>
          <w:sz w:val="28"/>
          <w:szCs w:val="28"/>
          <w:lang w:val="kk-KZ"/>
        </w:rPr>
        <w:t xml:space="preserve">басқару </w:t>
      </w:r>
      <w:r w:rsidR="00D9180E" w:rsidRPr="008F5CFF">
        <w:rPr>
          <w:rFonts w:ascii="Times New Roman" w:hAnsi="Times New Roman"/>
          <w:sz w:val="28"/>
          <w:szCs w:val="28"/>
        </w:rPr>
        <w:t>сегмент</w:t>
      </w:r>
      <w:r w:rsidRPr="008F5CFF">
        <w:rPr>
          <w:rFonts w:ascii="Times New Roman" w:hAnsi="Times New Roman"/>
          <w:sz w:val="28"/>
          <w:szCs w:val="28"/>
          <w:lang w:val="kk-KZ"/>
        </w:rPr>
        <w:t>і.</w:t>
      </w:r>
      <w:r w:rsidR="00D9180E" w:rsidRPr="008F5CFF">
        <w:rPr>
          <w:rFonts w:ascii="Times New Roman" w:hAnsi="Times New Roman"/>
          <w:sz w:val="28"/>
          <w:szCs w:val="28"/>
        </w:rPr>
        <w:t xml:space="preserve"> </w:t>
      </w:r>
      <w:r w:rsidRPr="008F5CFF">
        <w:rPr>
          <w:rFonts w:ascii="Times New Roman" w:hAnsi="Times New Roman"/>
          <w:sz w:val="28"/>
          <w:szCs w:val="28"/>
          <w:lang w:val="kk-KZ"/>
        </w:rPr>
        <w:t xml:space="preserve"> </w:t>
      </w:r>
    </w:p>
    <w:p w14:paraId="5D316B3E" w14:textId="1C83F975" w:rsidR="00D9180E" w:rsidRPr="008F5CFF" w:rsidRDefault="008F5CFF" w:rsidP="00474047">
      <w:pPr>
        <w:suppressAutoHyphens/>
        <w:spacing w:after="0" w:line="240" w:lineRule="auto"/>
        <w:ind w:firstLine="567"/>
        <w:jc w:val="both"/>
        <w:rPr>
          <w:rFonts w:ascii="Times New Roman" w:hAnsi="Times New Roman"/>
          <w:sz w:val="28"/>
          <w:szCs w:val="28"/>
          <w:lang w:val="kk-KZ"/>
        </w:rPr>
      </w:pPr>
      <w:proofErr w:type="spellStart"/>
      <w:r w:rsidRPr="008F5CFF">
        <w:rPr>
          <w:rFonts w:ascii="Times New Roman" w:hAnsi="Times New Roman"/>
          <w:color w:val="000000"/>
          <w:sz w:val="28"/>
          <w:szCs w:val="28"/>
        </w:rPr>
        <w:t>Деректерді</w:t>
      </w:r>
      <w:proofErr w:type="spellEnd"/>
      <w:r w:rsidRPr="008F5CFF">
        <w:rPr>
          <w:rFonts w:ascii="Times New Roman" w:hAnsi="Times New Roman"/>
          <w:color w:val="000000"/>
          <w:sz w:val="28"/>
          <w:szCs w:val="28"/>
        </w:rPr>
        <w:t xml:space="preserve"> беру </w:t>
      </w:r>
      <w:proofErr w:type="spellStart"/>
      <w:r w:rsidRPr="008F5CFF">
        <w:rPr>
          <w:rFonts w:ascii="Times New Roman" w:hAnsi="Times New Roman"/>
          <w:color w:val="000000"/>
          <w:sz w:val="28"/>
          <w:szCs w:val="28"/>
        </w:rPr>
        <w:t>желісі</w:t>
      </w:r>
      <w:proofErr w:type="spellEnd"/>
      <w:r w:rsidRPr="008F5CFF">
        <w:rPr>
          <w:rFonts w:ascii="Times New Roman" w:hAnsi="Times New Roman"/>
          <w:color w:val="000000"/>
          <w:sz w:val="28"/>
          <w:szCs w:val="28"/>
        </w:rPr>
        <w:t xml:space="preserve"> </w:t>
      </w:r>
      <w:r w:rsidRPr="008F5CFF">
        <w:rPr>
          <w:rFonts w:ascii="Times New Roman" w:hAnsi="Times New Roman"/>
          <w:color w:val="000000"/>
          <w:sz w:val="28"/>
          <w:szCs w:val="28"/>
          <w:lang w:val="kk-KZ"/>
        </w:rPr>
        <w:t>келесі</w:t>
      </w:r>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негізгі</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қағидаттар</w:t>
      </w:r>
      <w:proofErr w:type="spellEnd"/>
      <w:r w:rsidRPr="008F5CFF">
        <w:rPr>
          <w:rFonts w:ascii="Times New Roman" w:hAnsi="Times New Roman"/>
          <w:color w:val="000000"/>
          <w:sz w:val="28"/>
          <w:szCs w:val="28"/>
        </w:rPr>
        <w:t xml:space="preserve"> мен </w:t>
      </w:r>
      <w:proofErr w:type="spellStart"/>
      <w:r w:rsidRPr="008F5CFF">
        <w:rPr>
          <w:rFonts w:ascii="Times New Roman" w:hAnsi="Times New Roman"/>
          <w:color w:val="000000"/>
          <w:sz w:val="28"/>
          <w:szCs w:val="28"/>
        </w:rPr>
        <w:t>бағыттарға</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сәйкес</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дамуы</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тиіс</w:t>
      </w:r>
      <w:proofErr w:type="spellEnd"/>
      <w:r w:rsidRPr="008F5CFF">
        <w:rPr>
          <w:rFonts w:ascii="Times New Roman" w:hAnsi="Times New Roman"/>
          <w:color w:val="000000"/>
          <w:sz w:val="28"/>
          <w:szCs w:val="28"/>
          <w:lang w:val="kk-KZ"/>
        </w:rPr>
        <w:t>:</w:t>
      </w:r>
      <w:r w:rsidRPr="008F5CFF">
        <w:rPr>
          <w:rFonts w:ascii="Times New Roman" w:hAnsi="Times New Roman"/>
          <w:sz w:val="28"/>
          <w:szCs w:val="28"/>
        </w:rPr>
        <w:t xml:space="preserve"> </w:t>
      </w:r>
      <w:r w:rsidRPr="008F5CFF">
        <w:rPr>
          <w:rFonts w:ascii="Times New Roman" w:hAnsi="Times New Roman"/>
          <w:sz w:val="28"/>
          <w:szCs w:val="28"/>
          <w:lang w:val="kk-KZ"/>
        </w:rPr>
        <w:t xml:space="preserve">  </w:t>
      </w:r>
    </w:p>
    <w:p w14:paraId="4BEC09BB" w14:textId="0DB3789E" w:rsidR="00D9180E" w:rsidRPr="008F5CFF" w:rsidRDefault="008F5CF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8F5CFF">
        <w:rPr>
          <w:rFonts w:ascii="Times New Roman" w:hAnsi="Times New Roman"/>
          <w:color w:val="000000"/>
          <w:sz w:val="28"/>
          <w:szCs w:val="28"/>
          <w:lang w:val="kk-KZ"/>
        </w:rPr>
        <w:t>үлгілік</w:t>
      </w:r>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шешімдерді</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қолдану</w:t>
      </w:r>
      <w:proofErr w:type="spellEnd"/>
      <w:r w:rsidR="00D9180E" w:rsidRPr="008F5CFF">
        <w:rPr>
          <w:rFonts w:ascii="Times New Roman" w:hAnsi="Times New Roman"/>
          <w:sz w:val="28"/>
          <w:szCs w:val="28"/>
        </w:rPr>
        <w:t>;</w:t>
      </w:r>
    </w:p>
    <w:p w14:paraId="393E2D77" w14:textId="2DEF6BEB" w:rsidR="00D9180E" w:rsidRPr="008F5CFF" w:rsidRDefault="008F5CF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8F5CFF">
        <w:rPr>
          <w:rFonts w:ascii="Times New Roman" w:hAnsi="Times New Roman"/>
          <w:color w:val="000000"/>
          <w:sz w:val="28"/>
          <w:szCs w:val="28"/>
        </w:rPr>
        <w:t>негізгі</w:t>
      </w:r>
      <w:proofErr w:type="spellEnd"/>
      <w:r w:rsidRPr="008F5CFF">
        <w:rPr>
          <w:rFonts w:ascii="Times New Roman" w:hAnsi="Times New Roman"/>
          <w:color w:val="000000"/>
          <w:sz w:val="28"/>
          <w:szCs w:val="28"/>
        </w:rPr>
        <w:t xml:space="preserve"> </w:t>
      </w:r>
      <w:r w:rsidRPr="008F5CFF">
        <w:rPr>
          <w:rFonts w:ascii="Times New Roman" w:hAnsi="Times New Roman"/>
          <w:color w:val="000000"/>
          <w:sz w:val="28"/>
          <w:szCs w:val="28"/>
          <w:lang w:val="kk-KZ"/>
        </w:rPr>
        <w:t>каналды</w:t>
      </w:r>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артық</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жүктеу</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кезінде</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трафикті</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барлық</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қолда</w:t>
      </w:r>
      <w:proofErr w:type="spellEnd"/>
      <w:r w:rsidRPr="008F5CFF">
        <w:rPr>
          <w:rFonts w:ascii="Times New Roman" w:hAnsi="Times New Roman"/>
          <w:color w:val="000000"/>
          <w:sz w:val="28"/>
          <w:szCs w:val="28"/>
        </w:rPr>
        <w:t xml:space="preserve"> бар </w:t>
      </w:r>
      <w:proofErr w:type="spellStart"/>
      <w:r w:rsidRPr="008F5CFF">
        <w:rPr>
          <w:rFonts w:ascii="Times New Roman" w:hAnsi="Times New Roman"/>
          <w:color w:val="000000"/>
          <w:sz w:val="28"/>
          <w:szCs w:val="28"/>
        </w:rPr>
        <w:t>желілік</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ресурстарға</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бөлу</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жүктемені</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тең</w:t>
      </w:r>
      <w:proofErr w:type="spellEnd"/>
      <w:r w:rsidRPr="008F5CFF">
        <w:rPr>
          <w:rFonts w:ascii="Times New Roman" w:hAnsi="Times New Roman"/>
          <w:color w:val="000000"/>
          <w:sz w:val="28"/>
          <w:szCs w:val="28"/>
          <w:lang w:val="kk-KZ"/>
        </w:rPr>
        <w:t>геру);</w:t>
      </w:r>
      <w:r w:rsidRPr="008F5CFF">
        <w:rPr>
          <w:rFonts w:ascii="Times New Roman" w:hAnsi="Times New Roman"/>
          <w:sz w:val="28"/>
          <w:szCs w:val="28"/>
        </w:rPr>
        <w:t xml:space="preserve"> </w:t>
      </w:r>
      <w:r w:rsidRPr="008F5CFF">
        <w:rPr>
          <w:rFonts w:ascii="Times New Roman" w:hAnsi="Times New Roman"/>
          <w:sz w:val="28"/>
          <w:szCs w:val="28"/>
          <w:lang w:val="kk-KZ"/>
        </w:rPr>
        <w:t xml:space="preserve">   </w:t>
      </w:r>
    </w:p>
    <w:p w14:paraId="2163029A" w14:textId="1992127F" w:rsidR="00D9180E" w:rsidRPr="008F5CFF" w:rsidRDefault="008F5CF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8F5CFF">
        <w:rPr>
          <w:rFonts w:ascii="Times New Roman" w:hAnsi="Times New Roman"/>
          <w:color w:val="000000"/>
          <w:sz w:val="28"/>
          <w:szCs w:val="28"/>
        </w:rPr>
        <w:t>трафиктің</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критикалық</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дәрежесі</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бойынша</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жіктелуі</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және</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тиісті</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басымдылығы</w:t>
      </w:r>
      <w:proofErr w:type="spellEnd"/>
      <w:r w:rsidRPr="008F5CFF">
        <w:rPr>
          <w:rFonts w:ascii="Times New Roman" w:hAnsi="Times New Roman"/>
          <w:color w:val="000000"/>
          <w:sz w:val="28"/>
          <w:szCs w:val="28"/>
        </w:rPr>
        <w:t>;</w:t>
      </w:r>
      <w:r w:rsidRPr="008F5CFF">
        <w:rPr>
          <w:rFonts w:ascii="Times New Roman" w:hAnsi="Times New Roman"/>
          <w:color w:val="000000"/>
          <w:sz w:val="28"/>
          <w:szCs w:val="28"/>
          <w:lang w:val="kk-KZ"/>
        </w:rPr>
        <w:t xml:space="preserve"> </w:t>
      </w:r>
      <w:r w:rsidRPr="008F5CFF">
        <w:rPr>
          <w:rFonts w:ascii="Times New Roman" w:hAnsi="Times New Roman"/>
          <w:sz w:val="28"/>
          <w:szCs w:val="28"/>
          <w:lang w:val="kk-KZ"/>
        </w:rPr>
        <w:t xml:space="preserve"> </w:t>
      </w:r>
    </w:p>
    <w:p w14:paraId="6E6795A6" w14:textId="5D6C6A55" w:rsidR="00D9180E" w:rsidRPr="00EC1CC7" w:rsidRDefault="008F5CF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8F5CFF">
        <w:rPr>
          <w:rFonts w:ascii="Times New Roman" w:hAnsi="Times New Roman"/>
          <w:color w:val="000000"/>
          <w:sz w:val="28"/>
          <w:szCs w:val="28"/>
          <w:lang w:val="kk-KZ"/>
        </w:rPr>
        <w:t xml:space="preserve">ДО </w:t>
      </w:r>
      <w:proofErr w:type="spellStart"/>
      <w:r w:rsidRPr="008F5CFF">
        <w:rPr>
          <w:rFonts w:ascii="Times New Roman" w:hAnsi="Times New Roman"/>
          <w:color w:val="000000"/>
          <w:sz w:val="28"/>
          <w:szCs w:val="28"/>
        </w:rPr>
        <w:t>деңгейінде</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басқару</w:t>
      </w:r>
      <w:proofErr w:type="spellEnd"/>
      <w:r w:rsidRPr="008F5CFF">
        <w:rPr>
          <w:rFonts w:ascii="Times New Roman" w:hAnsi="Times New Roman"/>
          <w:color w:val="000000"/>
          <w:sz w:val="28"/>
          <w:szCs w:val="28"/>
        </w:rPr>
        <w:t xml:space="preserve"> мен </w:t>
      </w:r>
      <w:proofErr w:type="spellStart"/>
      <w:r w:rsidRPr="008F5CFF">
        <w:rPr>
          <w:rFonts w:ascii="Times New Roman" w:hAnsi="Times New Roman"/>
          <w:color w:val="000000"/>
          <w:sz w:val="28"/>
          <w:szCs w:val="28"/>
        </w:rPr>
        <w:t>мониторингтің</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бірыңғай</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жүйесін</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құру</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және</w:t>
      </w:r>
      <w:proofErr w:type="spellEnd"/>
      <w:r w:rsidRPr="008F5CFF">
        <w:rPr>
          <w:rFonts w:ascii="Times New Roman" w:hAnsi="Times New Roman"/>
          <w:color w:val="000000"/>
          <w:sz w:val="28"/>
          <w:szCs w:val="28"/>
        </w:rPr>
        <w:t xml:space="preserve"> </w:t>
      </w:r>
      <w:proofErr w:type="spellStart"/>
      <w:r w:rsidRPr="008F5CFF">
        <w:rPr>
          <w:rFonts w:ascii="Times New Roman" w:hAnsi="Times New Roman"/>
          <w:color w:val="000000"/>
          <w:sz w:val="28"/>
          <w:szCs w:val="28"/>
        </w:rPr>
        <w:t>енгізу</w:t>
      </w:r>
      <w:proofErr w:type="spellEnd"/>
      <w:r w:rsidRPr="008F5CFF">
        <w:rPr>
          <w:rFonts w:ascii="Times New Roman" w:hAnsi="Times New Roman"/>
          <w:color w:val="000000"/>
          <w:sz w:val="28"/>
          <w:szCs w:val="28"/>
          <w:lang w:val="kk-KZ"/>
        </w:rPr>
        <w:t xml:space="preserve">: </w:t>
      </w:r>
      <w:r w:rsidRPr="008F5CFF">
        <w:rPr>
          <w:rFonts w:ascii="Times New Roman" w:hAnsi="Times New Roman"/>
          <w:sz w:val="28"/>
          <w:szCs w:val="28"/>
          <w:lang w:val="kk-KZ"/>
        </w:rPr>
        <w:t xml:space="preserve"> </w:t>
      </w:r>
    </w:p>
    <w:p w14:paraId="16E4FAFE" w14:textId="67972B60" w:rsidR="00D9180E" w:rsidRPr="00EC1CC7" w:rsidRDefault="008F5CF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EC1CC7">
        <w:rPr>
          <w:rFonts w:ascii="Times New Roman" w:hAnsi="Times New Roman"/>
          <w:color w:val="000000"/>
          <w:sz w:val="28"/>
          <w:szCs w:val="28"/>
        </w:rPr>
        <w:t>қосыл</w:t>
      </w:r>
      <w:proofErr w:type="spellEnd"/>
      <w:r w:rsidRPr="00EC1CC7">
        <w:rPr>
          <w:rFonts w:ascii="Times New Roman" w:hAnsi="Times New Roman"/>
          <w:color w:val="000000"/>
          <w:sz w:val="28"/>
          <w:szCs w:val="28"/>
          <w:lang w:val="kk-KZ"/>
        </w:rPr>
        <w:t>атын</w:t>
      </w:r>
      <w:r w:rsidRPr="00EC1CC7">
        <w:rPr>
          <w:rFonts w:ascii="Times New Roman" w:hAnsi="Times New Roman"/>
          <w:color w:val="000000"/>
          <w:sz w:val="28"/>
          <w:szCs w:val="28"/>
        </w:rPr>
        <w:t xml:space="preserve"> </w:t>
      </w:r>
      <w:r w:rsidR="00EC1CC7" w:rsidRPr="00EC1CC7">
        <w:rPr>
          <w:rFonts w:ascii="Times New Roman" w:hAnsi="Times New Roman"/>
          <w:color w:val="000000"/>
          <w:sz w:val="28"/>
          <w:szCs w:val="28"/>
          <w:lang w:val="kk-KZ"/>
        </w:rPr>
        <w:t xml:space="preserve">ЖЕЖ </w:t>
      </w:r>
      <w:proofErr w:type="spellStart"/>
      <w:r w:rsidRPr="00EC1CC7">
        <w:rPr>
          <w:rFonts w:ascii="Times New Roman" w:hAnsi="Times New Roman"/>
          <w:color w:val="000000"/>
          <w:sz w:val="28"/>
          <w:szCs w:val="28"/>
        </w:rPr>
        <w:t>сегментациясы</w:t>
      </w:r>
      <w:proofErr w:type="spellEnd"/>
      <w:r w:rsidR="00EC1CC7" w:rsidRPr="00EC1CC7">
        <w:rPr>
          <w:rFonts w:ascii="Times New Roman" w:hAnsi="Times New Roman"/>
          <w:color w:val="000000"/>
          <w:sz w:val="28"/>
          <w:szCs w:val="28"/>
          <w:lang w:val="kk-KZ"/>
        </w:rPr>
        <w:t>;</w:t>
      </w:r>
      <w:r w:rsidRPr="00EC1CC7">
        <w:rPr>
          <w:rFonts w:ascii="Times New Roman" w:hAnsi="Times New Roman"/>
          <w:sz w:val="28"/>
          <w:szCs w:val="28"/>
        </w:rPr>
        <w:t xml:space="preserve"> </w:t>
      </w:r>
      <w:r w:rsidRPr="00EC1CC7">
        <w:rPr>
          <w:rFonts w:ascii="Times New Roman" w:hAnsi="Times New Roman"/>
          <w:sz w:val="28"/>
          <w:szCs w:val="28"/>
          <w:lang w:val="kk-KZ"/>
        </w:rPr>
        <w:t xml:space="preserve"> </w:t>
      </w:r>
      <w:r w:rsidR="00EC1CC7" w:rsidRPr="00EC1CC7">
        <w:rPr>
          <w:rFonts w:ascii="Times New Roman" w:hAnsi="Times New Roman"/>
          <w:sz w:val="28"/>
          <w:szCs w:val="28"/>
          <w:lang w:val="kk-KZ"/>
        </w:rPr>
        <w:t xml:space="preserve"> </w:t>
      </w:r>
    </w:p>
    <w:p w14:paraId="697D9526" w14:textId="18661B5C" w:rsidR="00D9180E" w:rsidRPr="00EC1CC7" w:rsidRDefault="00EC1CC7"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EC1CC7">
        <w:rPr>
          <w:rFonts w:ascii="Times New Roman" w:hAnsi="Times New Roman"/>
          <w:color w:val="000000"/>
          <w:sz w:val="28"/>
          <w:szCs w:val="28"/>
        </w:rPr>
        <w:t>ақпаратты</w:t>
      </w:r>
      <w:proofErr w:type="spellEnd"/>
      <w:r w:rsidRPr="00EC1CC7">
        <w:rPr>
          <w:rFonts w:ascii="Times New Roman" w:hAnsi="Times New Roman"/>
          <w:color w:val="000000"/>
          <w:sz w:val="28"/>
          <w:szCs w:val="28"/>
        </w:rPr>
        <w:t xml:space="preserve"> </w:t>
      </w:r>
      <w:proofErr w:type="spellStart"/>
      <w:r w:rsidRPr="00EC1CC7">
        <w:rPr>
          <w:rFonts w:ascii="Times New Roman" w:hAnsi="Times New Roman"/>
          <w:color w:val="000000"/>
          <w:sz w:val="28"/>
          <w:szCs w:val="28"/>
        </w:rPr>
        <w:t>қорғауды</w:t>
      </w:r>
      <w:proofErr w:type="spellEnd"/>
      <w:r w:rsidRPr="00EC1CC7">
        <w:rPr>
          <w:rFonts w:ascii="Times New Roman" w:hAnsi="Times New Roman"/>
          <w:color w:val="000000"/>
          <w:sz w:val="28"/>
          <w:szCs w:val="28"/>
        </w:rPr>
        <w:t xml:space="preserve"> </w:t>
      </w:r>
      <w:proofErr w:type="spellStart"/>
      <w:r w:rsidRPr="00EC1CC7">
        <w:rPr>
          <w:rFonts w:ascii="Times New Roman" w:hAnsi="Times New Roman"/>
          <w:color w:val="000000"/>
          <w:sz w:val="28"/>
          <w:szCs w:val="28"/>
        </w:rPr>
        <w:t>қамтамасыз</w:t>
      </w:r>
      <w:proofErr w:type="spellEnd"/>
      <w:r w:rsidRPr="00EC1CC7">
        <w:rPr>
          <w:rFonts w:ascii="Times New Roman" w:hAnsi="Times New Roman"/>
          <w:color w:val="000000"/>
          <w:sz w:val="28"/>
          <w:szCs w:val="28"/>
        </w:rPr>
        <w:t xml:space="preserve"> </w:t>
      </w:r>
      <w:proofErr w:type="spellStart"/>
      <w:r w:rsidRPr="00EC1CC7">
        <w:rPr>
          <w:rFonts w:ascii="Times New Roman" w:hAnsi="Times New Roman"/>
          <w:color w:val="000000"/>
          <w:sz w:val="28"/>
          <w:szCs w:val="28"/>
        </w:rPr>
        <w:t>етудің</w:t>
      </w:r>
      <w:proofErr w:type="spellEnd"/>
      <w:r w:rsidRPr="00EC1CC7">
        <w:rPr>
          <w:rFonts w:ascii="Times New Roman" w:hAnsi="Times New Roman"/>
          <w:color w:val="000000"/>
          <w:sz w:val="28"/>
          <w:szCs w:val="28"/>
        </w:rPr>
        <w:t xml:space="preserve"> </w:t>
      </w:r>
      <w:proofErr w:type="spellStart"/>
      <w:r w:rsidRPr="00EC1CC7">
        <w:rPr>
          <w:rFonts w:ascii="Times New Roman" w:hAnsi="Times New Roman"/>
          <w:color w:val="000000"/>
          <w:sz w:val="28"/>
          <w:szCs w:val="28"/>
        </w:rPr>
        <w:t>икемді</w:t>
      </w:r>
      <w:proofErr w:type="spellEnd"/>
      <w:r w:rsidRPr="00EC1CC7">
        <w:rPr>
          <w:rFonts w:ascii="Times New Roman" w:hAnsi="Times New Roman"/>
          <w:color w:val="000000"/>
          <w:sz w:val="28"/>
          <w:szCs w:val="28"/>
        </w:rPr>
        <w:t xml:space="preserve"> </w:t>
      </w:r>
      <w:proofErr w:type="spellStart"/>
      <w:r w:rsidRPr="00EC1CC7">
        <w:rPr>
          <w:rFonts w:ascii="Times New Roman" w:hAnsi="Times New Roman"/>
          <w:color w:val="000000"/>
          <w:sz w:val="28"/>
          <w:szCs w:val="28"/>
        </w:rPr>
        <w:t>және</w:t>
      </w:r>
      <w:proofErr w:type="spellEnd"/>
      <w:r w:rsidRPr="00EC1CC7">
        <w:rPr>
          <w:rFonts w:ascii="Times New Roman" w:hAnsi="Times New Roman"/>
          <w:color w:val="000000"/>
          <w:sz w:val="28"/>
          <w:szCs w:val="28"/>
        </w:rPr>
        <w:t xml:space="preserve"> </w:t>
      </w:r>
      <w:proofErr w:type="spellStart"/>
      <w:r w:rsidRPr="00EC1CC7">
        <w:rPr>
          <w:rFonts w:ascii="Times New Roman" w:hAnsi="Times New Roman"/>
          <w:color w:val="000000"/>
          <w:sz w:val="28"/>
          <w:szCs w:val="28"/>
        </w:rPr>
        <w:t>масштабталатын</w:t>
      </w:r>
      <w:proofErr w:type="spellEnd"/>
      <w:r w:rsidRPr="00EC1CC7">
        <w:rPr>
          <w:rFonts w:ascii="Times New Roman" w:hAnsi="Times New Roman"/>
          <w:color w:val="000000"/>
          <w:sz w:val="28"/>
          <w:szCs w:val="28"/>
        </w:rPr>
        <w:t xml:space="preserve"> </w:t>
      </w:r>
      <w:proofErr w:type="spellStart"/>
      <w:r w:rsidRPr="00EC1CC7">
        <w:rPr>
          <w:rFonts w:ascii="Times New Roman" w:hAnsi="Times New Roman"/>
          <w:color w:val="000000"/>
          <w:sz w:val="28"/>
          <w:szCs w:val="28"/>
        </w:rPr>
        <w:t>жүйелерін</w:t>
      </w:r>
      <w:proofErr w:type="spellEnd"/>
      <w:r w:rsidRPr="00EC1CC7">
        <w:rPr>
          <w:rFonts w:ascii="Times New Roman" w:hAnsi="Times New Roman"/>
          <w:color w:val="000000"/>
          <w:sz w:val="28"/>
          <w:szCs w:val="28"/>
        </w:rPr>
        <w:t xml:space="preserve"> </w:t>
      </w:r>
      <w:proofErr w:type="spellStart"/>
      <w:r w:rsidRPr="00EC1CC7">
        <w:rPr>
          <w:rFonts w:ascii="Times New Roman" w:hAnsi="Times New Roman"/>
          <w:color w:val="000000"/>
          <w:sz w:val="28"/>
          <w:szCs w:val="28"/>
        </w:rPr>
        <w:t>енгізу</w:t>
      </w:r>
      <w:proofErr w:type="spellEnd"/>
      <w:r w:rsidRPr="00EC1CC7">
        <w:rPr>
          <w:rFonts w:ascii="Times New Roman" w:hAnsi="Times New Roman"/>
          <w:color w:val="000000"/>
          <w:sz w:val="28"/>
          <w:szCs w:val="28"/>
          <w:lang w:val="kk-KZ"/>
        </w:rPr>
        <w:t xml:space="preserve">; </w:t>
      </w:r>
      <w:r w:rsidRPr="00EC1CC7">
        <w:rPr>
          <w:rFonts w:ascii="Times New Roman" w:hAnsi="Times New Roman"/>
          <w:sz w:val="28"/>
          <w:szCs w:val="28"/>
          <w:lang w:val="kk-KZ"/>
        </w:rPr>
        <w:t xml:space="preserve"> </w:t>
      </w:r>
    </w:p>
    <w:p w14:paraId="11CFB976" w14:textId="7F595C7F" w:rsidR="00D9180E" w:rsidRPr="00EC1CC7" w:rsidRDefault="00EC1CC7"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EC1CC7">
        <w:rPr>
          <w:rFonts w:ascii="Times New Roman" w:hAnsi="Times New Roman"/>
          <w:color w:val="000000"/>
          <w:sz w:val="28"/>
          <w:szCs w:val="28"/>
        </w:rPr>
        <w:t>ақпараттық</w:t>
      </w:r>
      <w:proofErr w:type="spellEnd"/>
      <w:r w:rsidRPr="00EC1CC7">
        <w:rPr>
          <w:rFonts w:ascii="Times New Roman" w:hAnsi="Times New Roman"/>
          <w:color w:val="000000"/>
          <w:sz w:val="28"/>
          <w:szCs w:val="28"/>
        </w:rPr>
        <w:t xml:space="preserve"> </w:t>
      </w:r>
      <w:proofErr w:type="spellStart"/>
      <w:r w:rsidRPr="00EC1CC7">
        <w:rPr>
          <w:rFonts w:ascii="Times New Roman" w:hAnsi="Times New Roman"/>
          <w:color w:val="000000"/>
          <w:sz w:val="28"/>
          <w:szCs w:val="28"/>
        </w:rPr>
        <w:t>жүйелердің</w:t>
      </w:r>
      <w:proofErr w:type="spellEnd"/>
      <w:r w:rsidRPr="00EC1CC7">
        <w:rPr>
          <w:rFonts w:ascii="Times New Roman" w:hAnsi="Times New Roman"/>
          <w:color w:val="000000"/>
          <w:sz w:val="28"/>
          <w:szCs w:val="28"/>
        </w:rPr>
        <w:t xml:space="preserve"> </w:t>
      </w:r>
      <w:proofErr w:type="spellStart"/>
      <w:r w:rsidRPr="00EC1CC7">
        <w:rPr>
          <w:rFonts w:ascii="Times New Roman" w:hAnsi="Times New Roman"/>
          <w:color w:val="000000"/>
          <w:sz w:val="28"/>
          <w:szCs w:val="28"/>
        </w:rPr>
        <w:t>трафигін</w:t>
      </w:r>
      <w:proofErr w:type="spellEnd"/>
      <w:r w:rsidRPr="00EC1CC7">
        <w:rPr>
          <w:rFonts w:ascii="Times New Roman" w:hAnsi="Times New Roman"/>
          <w:color w:val="000000"/>
          <w:sz w:val="28"/>
          <w:szCs w:val="28"/>
        </w:rPr>
        <w:t xml:space="preserve"> </w:t>
      </w:r>
      <w:proofErr w:type="spellStart"/>
      <w:r w:rsidRPr="00EC1CC7">
        <w:rPr>
          <w:rFonts w:ascii="Times New Roman" w:hAnsi="Times New Roman"/>
          <w:color w:val="000000"/>
          <w:sz w:val="28"/>
          <w:szCs w:val="28"/>
        </w:rPr>
        <w:t>оңтайландыру</w:t>
      </w:r>
      <w:proofErr w:type="spellEnd"/>
      <w:r w:rsidRPr="00EC1CC7">
        <w:rPr>
          <w:rFonts w:ascii="Times New Roman" w:hAnsi="Times New Roman"/>
          <w:color w:val="000000"/>
          <w:sz w:val="28"/>
          <w:szCs w:val="28"/>
        </w:rPr>
        <w:t xml:space="preserve"> </w:t>
      </w:r>
      <w:proofErr w:type="spellStart"/>
      <w:r w:rsidRPr="00EC1CC7">
        <w:rPr>
          <w:rFonts w:ascii="Times New Roman" w:hAnsi="Times New Roman"/>
          <w:color w:val="000000"/>
          <w:sz w:val="28"/>
          <w:szCs w:val="28"/>
        </w:rPr>
        <w:t>технологияларын</w:t>
      </w:r>
      <w:proofErr w:type="spellEnd"/>
      <w:r w:rsidRPr="00EC1CC7">
        <w:rPr>
          <w:rFonts w:ascii="Times New Roman" w:hAnsi="Times New Roman"/>
          <w:color w:val="000000"/>
          <w:sz w:val="28"/>
          <w:szCs w:val="28"/>
        </w:rPr>
        <w:t xml:space="preserve"> </w:t>
      </w:r>
      <w:proofErr w:type="spellStart"/>
      <w:r w:rsidRPr="00EC1CC7">
        <w:rPr>
          <w:rFonts w:ascii="Times New Roman" w:hAnsi="Times New Roman"/>
          <w:color w:val="000000"/>
          <w:sz w:val="28"/>
          <w:szCs w:val="28"/>
        </w:rPr>
        <w:t>пайдалану</w:t>
      </w:r>
      <w:proofErr w:type="spellEnd"/>
      <w:r w:rsidRPr="00EC1CC7">
        <w:rPr>
          <w:rFonts w:ascii="Times New Roman" w:hAnsi="Times New Roman"/>
          <w:color w:val="000000"/>
          <w:sz w:val="28"/>
          <w:szCs w:val="28"/>
          <w:lang w:val="kk-KZ"/>
        </w:rPr>
        <w:t xml:space="preserve">; </w:t>
      </w:r>
      <w:r w:rsidRPr="00EC1CC7">
        <w:rPr>
          <w:rFonts w:ascii="Times New Roman" w:hAnsi="Times New Roman"/>
          <w:sz w:val="28"/>
          <w:szCs w:val="28"/>
          <w:lang w:val="kk-KZ"/>
        </w:rPr>
        <w:t xml:space="preserve"> </w:t>
      </w:r>
    </w:p>
    <w:p w14:paraId="690A917F" w14:textId="75CC361D" w:rsidR="00D9180E" w:rsidRPr="00EC1CC7" w:rsidRDefault="00EC1CC7"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EC1CC7">
        <w:rPr>
          <w:rFonts w:ascii="Times New Roman" w:hAnsi="Times New Roman"/>
          <w:color w:val="000000"/>
          <w:sz w:val="28"/>
          <w:szCs w:val="28"/>
        </w:rPr>
        <w:t>барлық</w:t>
      </w:r>
      <w:proofErr w:type="spellEnd"/>
      <w:r w:rsidRPr="00EC1CC7">
        <w:rPr>
          <w:rFonts w:ascii="Times New Roman" w:hAnsi="Times New Roman"/>
          <w:color w:val="000000"/>
          <w:sz w:val="28"/>
          <w:szCs w:val="28"/>
        </w:rPr>
        <w:t xml:space="preserve"> </w:t>
      </w:r>
      <w:proofErr w:type="spellStart"/>
      <w:r w:rsidRPr="00EC1CC7">
        <w:rPr>
          <w:rFonts w:ascii="Times New Roman" w:hAnsi="Times New Roman"/>
          <w:color w:val="000000"/>
          <w:sz w:val="28"/>
          <w:szCs w:val="28"/>
        </w:rPr>
        <w:t>кәсіпорындар</w:t>
      </w:r>
      <w:proofErr w:type="spellEnd"/>
      <w:r w:rsidRPr="00EC1CC7">
        <w:rPr>
          <w:rFonts w:ascii="Times New Roman" w:hAnsi="Times New Roman"/>
          <w:color w:val="000000"/>
          <w:sz w:val="28"/>
          <w:szCs w:val="28"/>
        </w:rPr>
        <w:t xml:space="preserve"> </w:t>
      </w:r>
      <w:proofErr w:type="spellStart"/>
      <w:r w:rsidRPr="00EC1CC7">
        <w:rPr>
          <w:rFonts w:ascii="Times New Roman" w:hAnsi="Times New Roman"/>
          <w:color w:val="000000"/>
          <w:sz w:val="28"/>
          <w:szCs w:val="28"/>
        </w:rPr>
        <w:t>үшін</w:t>
      </w:r>
      <w:proofErr w:type="spellEnd"/>
      <w:r w:rsidRPr="00EC1CC7">
        <w:rPr>
          <w:rFonts w:ascii="Times New Roman" w:hAnsi="Times New Roman"/>
          <w:color w:val="000000"/>
          <w:sz w:val="28"/>
          <w:szCs w:val="28"/>
        </w:rPr>
        <w:t xml:space="preserve"> IP-</w:t>
      </w:r>
      <w:proofErr w:type="spellStart"/>
      <w:r w:rsidRPr="00EC1CC7">
        <w:rPr>
          <w:rFonts w:ascii="Times New Roman" w:hAnsi="Times New Roman"/>
          <w:color w:val="000000"/>
          <w:sz w:val="28"/>
          <w:szCs w:val="28"/>
        </w:rPr>
        <w:t>адрестеудің</w:t>
      </w:r>
      <w:proofErr w:type="spellEnd"/>
      <w:r w:rsidRPr="00EC1CC7">
        <w:rPr>
          <w:rFonts w:ascii="Times New Roman" w:hAnsi="Times New Roman"/>
          <w:color w:val="000000"/>
          <w:sz w:val="28"/>
          <w:szCs w:val="28"/>
        </w:rPr>
        <w:t xml:space="preserve"> </w:t>
      </w:r>
      <w:proofErr w:type="spellStart"/>
      <w:r w:rsidRPr="00EC1CC7">
        <w:rPr>
          <w:rFonts w:ascii="Times New Roman" w:hAnsi="Times New Roman"/>
          <w:color w:val="000000"/>
          <w:sz w:val="28"/>
          <w:szCs w:val="28"/>
        </w:rPr>
        <w:t>бірыңғай</w:t>
      </w:r>
      <w:proofErr w:type="spellEnd"/>
      <w:r w:rsidRPr="00EC1CC7">
        <w:rPr>
          <w:rFonts w:ascii="Times New Roman" w:hAnsi="Times New Roman"/>
          <w:color w:val="000000"/>
          <w:sz w:val="28"/>
          <w:szCs w:val="28"/>
        </w:rPr>
        <w:t xml:space="preserve"> </w:t>
      </w:r>
      <w:proofErr w:type="spellStart"/>
      <w:r w:rsidRPr="00EC1CC7">
        <w:rPr>
          <w:rFonts w:ascii="Times New Roman" w:hAnsi="Times New Roman"/>
          <w:color w:val="000000"/>
          <w:sz w:val="28"/>
          <w:szCs w:val="28"/>
        </w:rPr>
        <w:t>үлгілік</w:t>
      </w:r>
      <w:proofErr w:type="spellEnd"/>
      <w:r w:rsidRPr="00EC1CC7">
        <w:rPr>
          <w:rFonts w:ascii="Times New Roman" w:hAnsi="Times New Roman"/>
          <w:color w:val="000000"/>
          <w:sz w:val="28"/>
          <w:szCs w:val="28"/>
        </w:rPr>
        <w:t xml:space="preserve"> </w:t>
      </w:r>
      <w:proofErr w:type="spellStart"/>
      <w:r w:rsidRPr="00EC1CC7">
        <w:rPr>
          <w:rFonts w:ascii="Times New Roman" w:hAnsi="Times New Roman"/>
          <w:color w:val="000000"/>
          <w:sz w:val="28"/>
          <w:szCs w:val="28"/>
        </w:rPr>
        <w:t>жоспарын</w:t>
      </w:r>
      <w:proofErr w:type="spellEnd"/>
      <w:r w:rsidRPr="00EC1CC7">
        <w:rPr>
          <w:rFonts w:ascii="Times New Roman" w:hAnsi="Times New Roman"/>
          <w:color w:val="000000"/>
          <w:sz w:val="28"/>
          <w:szCs w:val="28"/>
        </w:rPr>
        <w:t xml:space="preserve"> </w:t>
      </w:r>
      <w:proofErr w:type="spellStart"/>
      <w:r w:rsidRPr="00EC1CC7">
        <w:rPr>
          <w:rFonts w:ascii="Times New Roman" w:hAnsi="Times New Roman"/>
          <w:color w:val="000000"/>
          <w:sz w:val="28"/>
          <w:szCs w:val="28"/>
        </w:rPr>
        <w:t>пайдалану</w:t>
      </w:r>
      <w:proofErr w:type="spellEnd"/>
      <w:r w:rsidRPr="00EC1CC7">
        <w:rPr>
          <w:rFonts w:ascii="Times New Roman" w:hAnsi="Times New Roman"/>
          <w:color w:val="000000"/>
          <w:sz w:val="28"/>
          <w:szCs w:val="28"/>
        </w:rPr>
        <w:t>.</w:t>
      </w:r>
      <w:r w:rsidRPr="00EC1CC7">
        <w:rPr>
          <w:rFonts w:ascii="Times New Roman" w:hAnsi="Times New Roman"/>
          <w:color w:val="000000"/>
          <w:sz w:val="28"/>
          <w:szCs w:val="28"/>
          <w:lang w:val="kk-KZ"/>
        </w:rPr>
        <w:t xml:space="preserve"> </w:t>
      </w:r>
      <w:r w:rsidRPr="00EC1CC7">
        <w:rPr>
          <w:rFonts w:ascii="Times New Roman" w:hAnsi="Times New Roman"/>
          <w:sz w:val="28"/>
          <w:szCs w:val="28"/>
          <w:lang w:val="kk-KZ"/>
        </w:rPr>
        <w:t xml:space="preserve"> </w:t>
      </w:r>
    </w:p>
    <w:p w14:paraId="557CA6BA" w14:textId="046BDA14" w:rsidR="00D9180E" w:rsidRPr="00EC1CC7" w:rsidRDefault="00EC1CC7" w:rsidP="00F11C0A">
      <w:pPr>
        <w:pStyle w:val="ad"/>
        <w:keepNext/>
        <w:suppressAutoHyphens/>
        <w:spacing w:after="0" w:line="240" w:lineRule="auto"/>
        <w:ind w:left="0"/>
        <w:jc w:val="both"/>
        <w:outlineLvl w:val="2"/>
        <w:rPr>
          <w:rFonts w:ascii="Times New Roman" w:hAnsi="Times New Roman"/>
          <w:b/>
          <w:bCs/>
          <w:sz w:val="28"/>
          <w:szCs w:val="28"/>
          <w:lang w:val="kk-KZ"/>
        </w:rPr>
      </w:pPr>
      <w:bookmarkStart w:id="80" w:name="_Toc417478922"/>
      <w:bookmarkStart w:id="81" w:name="_Toc462912648"/>
      <w:bookmarkStart w:id="82" w:name="_Toc462923342"/>
      <w:bookmarkStart w:id="83" w:name="_Toc462923449"/>
      <w:r w:rsidRPr="00EC1CC7">
        <w:rPr>
          <w:rFonts w:ascii="Times New Roman" w:hAnsi="Times New Roman"/>
          <w:b/>
          <w:bCs/>
          <w:color w:val="000000"/>
          <w:sz w:val="28"/>
          <w:szCs w:val="28"/>
        </w:rPr>
        <w:t>IP</w:t>
      </w:r>
      <w:r w:rsidRPr="00EC1CC7">
        <w:rPr>
          <w:rFonts w:ascii="Times New Roman" w:hAnsi="Times New Roman"/>
          <w:b/>
          <w:bCs/>
          <w:color w:val="000000"/>
          <w:sz w:val="28"/>
          <w:szCs w:val="28"/>
          <w:lang w:val="kk-KZ"/>
        </w:rPr>
        <w:t>-</w:t>
      </w:r>
      <w:proofErr w:type="spellStart"/>
      <w:r w:rsidRPr="00EC1CC7">
        <w:rPr>
          <w:rFonts w:ascii="Times New Roman" w:hAnsi="Times New Roman"/>
          <w:b/>
          <w:bCs/>
          <w:color w:val="000000"/>
          <w:sz w:val="28"/>
          <w:szCs w:val="28"/>
        </w:rPr>
        <w:t>адрестеу</w:t>
      </w:r>
      <w:proofErr w:type="spellEnd"/>
      <w:r w:rsidRPr="00EC1CC7">
        <w:rPr>
          <w:rFonts w:ascii="Times New Roman" w:hAnsi="Times New Roman"/>
          <w:b/>
          <w:bCs/>
          <w:color w:val="000000"/>
          <w:sz w:val="28"/>
          <w:szCs w:val="28"/>
        </w:rPr>
        <w:t xml:space="preserve"> </w:t>
      </w:r>
      <w:proofErr w:type="spellStart"/>
      <w:r w:rsidRPr="00EC1CC7">
        <w:rPr>
          <w:rFonts w:ascii="Times New Roman" w:hAnsi="Times New Roman"/>
          <w:b/>
          <w:bCs/>
          <w:color w:val="000000"/>
          <w:sz w:val="28"/>
          <w:szCs w:val="28"/>
        </w:rPr>
        <w:t>жоспарын</w:t>
      </w:r>
      <w:proofErr w:type="spellEnd"/>
      <w:r w:rsidRPr="00EC1CC7">
        <w:rPr>
          <w:rFonts w:ascii="Times New Roman" w:hAnsi="Times New Roman"/>
          <w:b/>
          <w:bCs/>
          <w:color w:val="000000"/>
          <w:sz w:val="28"/>
          <w:szCs w:val="28"/>
        </w:rPr>
        <w:t xml:space="preserve"> </w:t>
      </w:r>
      <w:proofErr w:type="spellStart"/>
      <w:r w:rsidRPr="00EC1CC7">
        <w:rPr>
          <w:rFonts w:ascii="Times New Roman" w:hAnsi="Times New Roman"/>
          <w:b/>
          <w:bCs/>
          <w:color w:val="000000"/>
          <w:sz w:val="28"/>
          <w:szCs w:val="28"/>
        </w:rPr>
        <w:t>құру</w:t>
      </w:r>
      <w:proofErr w:type="spellEnd"/>
      <w:r w:rsidRPr="00EC1CC7">
        <w:rPr>
          <w:rFonts w:ascii="Times New Roman" w:hAnsi="Times New Roman"/>
          <w:b/>
          <w:bCs/>
          <w:color w:val="000000"/>
          <w:sz w:val="28"/>
          <w:szCs w:val="28"/>
        </w:rPr>
        <w:t xml:space="preserve"> </w:t>
      </w:r>
      <w:proofErr w:type="spellStart"/>
      <w:r w:rsidRPr="00EC1CC7">
        <w:rPr>
          <w:rFonts w:ascii="Times New Roman" w:hAnsi="Times New Roman"/>
          <w:b/>
          <w:bCs/>
          <w:color w:val="000000"/>
          <w:sz w:val="28"/>
          <w:szCs w:val="28"/>
        </w:rPr>
        <w:t>принциптері</w:t>
      </w:r>
      <w:proofErr w:type="spellEnd"/>
      <w:r>
        <w:rPr>
          <w:rFonts w:ascii="Times New Roman" w:hAnsi="Times New Roman"/>
          <w:b/>
          <w:bCs/>
          <w:color w:val="000000"/>
          <w:sz w:val="28"/>
          <w:szCs w:val="28"/>
          <w:lang w:val="kk-KZ"/>
        </w:rPr>
        <w:t>.</w:t>
      </w:r>
      <w:r w:rsidRPr="00D07D9B">
        <w:rPr>
          <w:rFonts w:ascii="Times New Roman" w:hAnsi="Times New Roman"/>
          <w:b/>
          <w:bCs/>
          <w:sz w:val="28"/>
          <w:szCs w:val="28"/>
        </w:rPr>
        <w:t xml:space="preserve"> </w:t>
      </w:r>
      <w:bookmarkEnd w:id="80"/>
      <w:bookmarkEnd w:id="81"/>
      <w:bookmarkEnd w:id="82"/>
      <w:bookmarkEnd w:id="83"/>
      <w:r>
        <w:rPr>
          <w:rFonts w:ascii="Times New Roman" w:hAnsi="Times New Roman"/>
          <w:b/>
          <w:bCs/>
          <w:sz w:val="28"/>
          <w:szCs w:val="28"/>
          <w:lang w:val="kk-KZ"/>
        </w:rPr>
        <w:t xml:space="preserve"> </w:t>
      </w:r>
    </w:p>
    <w:p w14:paraId="2A15157F" w14:textId="23D92EC4" w:rsidR="00D9180E" w:rsidRPr="000C24CD" w:rsidRDefault="00EC1CC7" w:rsidP="00474047">
      <w:pPr>
        <w:suppressAutoHyphens/>
        <w:spacing w:after="0" w:line="240" w:lineRule="auto"/>
        <w:ind w:firstLine="567"/>
        <w:jc w:val="both"/>
        <w:rPr>
          <w:rFonts w:ascii="Times New Roman" w:hAnsi="Times New Roman"/>
          <w:sz w:val="28"/>
          <w:szCs w:val="28"/>
          <w:lang w:val="kk-KZ"/>
        </w:rPr>
      </w:pPr>
      <w:r w:rsidRPr="000C24CD">
        <w:rPr>
          <w:rFonts w:ascii="Times New Roman" w:hAnsi="Times New Roman"/>
          <w:color w:val="000000"/>
          <w:sz w:val="28"/>
          <w:szCs w:val="28"/>
          <w:lang w:val="kk-KZ"/>
        </w:rPr>
        <w:t>IP-желісінің мекенжай кеңістігін жоспарлау келесі негізгі принциптерге сәйкес жүзеге асырылуы керек:</w:t>
      </w:r>
      <w:r w:rsidRPr="000C24CD">
        <w:rPr>
          <w:rFonts w:ascii="Times New Roman" w:hAnsi="Times New Roman"/>
          <w:sz w:val="28"/>
          <w:szCs w:val="28"/>
          <w:lang w:val="kk-KZ"/>
        </w:rPr>
        <w:t xml:space="preserve">   </w:t>
      </w:r>
    </w:p>
    <w:p w14:paraId="05E68082" w14:textId="35615E45" w:rsidR="00D9180E" w:rsidRPr="000C24CD" w:rsidRDefault="00EC1CC7"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0C24CD">
        <w:rPr>
          <w:rFonts w:ascii="Times New Roman" w:hAnsi="Times New Roman"/>
          <w:color w:val="000000"/>
          <w:sz w:val="28"/>
          <w:szCs w:val="28"/>
          <w:lang w:val="kk-KZ"/>
        </w:rPr>
        <w:t xml:space="preserve">байланыс желісінің әртүрлі технологиялық және корпоративтік сегменттері үшін, сондай-ақ топтар, объектілер санаттары мен пайдаланушылар үшін ішкі желілерді бөле отырып, мекенжайлардың иерархиялық орталықтандырылған бөлінуін қамтамасыз ету; </w:t>
      </w:r>
      <w:r w:rsidRPr="000C24CD">
        <w:rPr>
          <w:rFonts w:ascii="Times New Roman" w:hAnsi="Times New Roman"/>
          <w:sz w:val="28"/>
          <w:szCs w:val="28"/>
          <w:lang w:val="kk-KZ"/>
        </w:rPr>
        <w:t xml:space="preserve"> </w:t>
      </w:r>
    </w:p>
    <w:p w14:paraId="76DCA6C2" w14:textId="4F94056A" w:rsidR="00D9180E" w:rsidRPr="000C24CD" w:rsidRDefault="00EC1CC7"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0C24CD">
        <w:rPr>
          <w:rFonts w:ascii="Times New Roman" w:hAnsi="Times New Roman"/>
          <w:color w:val="000000"/>
          <w:sz w:val="28"/>
          <w:szCs w:val="28"/>
          <w:lang w:val="kk-KZ"/>
        </w:rPr>
        <w:t xml:space="preserve">корпоративтік және технологиялық жүйелердің, сондай-ақ жалпы байланыс желісінің келешектегі дамуын ескере отырып, IP-мекенжайлар санының жеткіліктілігін қамтамасыз ету; </w:t>
      </w:r>
      <w:r w:rsidR="000C24CD" w:rsidRPr="000C24CD">
        <w:rPr>
          <w:rFonts w:ascii="Times New Roman" w:hAnsi="Times New Roman"/>
          <w:sz w:val="28"/>
          <w:szCs w:val="28"/>
          <w:lang w:val="kk-KZ"/>
        </w:rPr>
        <w:t xml:space="preserve"> </w:t>
      </w:r>
    </w:p>
    <w:p w14:paraId="09F64EC6" w14:textId="49B81E68" w:rsidR="00D9180E" w:rsidRPr="000C24CD" w:rsidRDefault="000C24CD"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0C24CD">
        <w:rPr>
          <w:rFonts w:ascii="Times New Roman" w:hAnsi="Times New Roman"/>
          <w:color w:val="000000"/>
          <w:sz w:val="28"/>
          <w:szCs w:val="28"/>
          <w:lang w:val="kk-KZ"/>
        </w:rPr>
        <w:t xml:space="preserve">трафикті және жеке сегменттердің, желі тораптарының немесе құрылғылар топтарының бүкіл желінің жұмысына әсерін барынша азайтуды қамтамасыз ету; </w:t>
      </w:r>
      <w:r w:rsidRPr="000C24CD">
        <w:rPr>
          <w:rFonts w:ascii="Times New Roman" w:hAnsi="Times New Roman"/>
          <w:sz w:val="28"/>
          <w:szCs w:val="28"/>
          <w:lang w:val="kk-KZ"/>
        </w:rPr>
        <w:t xml:space="preserve">  </w:t>
      </w:r>
    </w:p>
    <w:p w14:paraId="753CDB9A" w14:textId="624A5B9C" w:rsidR="000C24CD" w:rsidRPr="000C24CD" w:rsidRDefault="000C24CD" w:rsidP="000C24CD">
      <w:pPr>
        <w:spacing w:after="0" w:line="288" w:lineRule="atLeast"/>
        <w:jc w:val="both"/>
        <w:rPr>
          <w:rFonts w:ascii="Times New Roman" w:hAnsi="Times New Roman"/>
          <w:color w:val="000000"/>
          <w:sz w:val="28"/>
          <w:szCs w:val="28"/>
          <w:lang w:val="kk-KZ" w:eastAsia="ru-RU"/>
        </w:rPr>
      </w:pPr>
      <w:r w:rsidRPr="000C24CD">
        <w:rPr>
          <w:rFonts w:ascii="Times New Roman" w:hAnsi="Times New Roman"/>
          <w:color w:val="000000"/>
          <w:sz w:val="28"/>
          <w:szCs w:val="28"/>
          <w:bdr w:val="none" w:sz="0" w:space="0" w:color="auto" w:frame="1"/>
          <w:lang w:val="kk-KZ" w:eastAsia="ru-RU"/>
        </w:rPr>
        <w:t xml:space="preserve">            желінің штаттық режимінде де, іркілістер жағдайында да желіні басқаруды қамтамасыз ету;</w:t>
      </w:r>
    </w:p>
    <w:p w14:paraId="4938C3CB" w14:textId="5A75E7B2" w:rsidR="00D9180E" w:rsidRPr="000C24CD" w:rsidRDefault="000C24CD"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0C24CD">
        <w:rPr>
          <w:rFonts w:ascii="Times New Roman" w:hAnsi="Times New Roman"/>
          <w:color w:val="000000"/>
          <w:sz w:val="28"/>
          <w:szCs w:val="28"/>
          <w:lang w:val="kk-KZ"/>
        </w:rPr>
        <w:t xml:space="preserve">динамикалық мекенжайды таңдауды (DHCP) тек деректерді беру желісінің корпоративтік сегменті үшін пайдалану; </w:t>
      </w:r>
      <w:r w:rsidRPr="000C24CD">
        <w:rPr>
          <w:rFonts w:ascii="Times New Roman" w:hAnsi="Times New Roman"/>
          <w:sz w:val="28"/>
          <w:szCs w:val="28"/>
          <w:lang w:val="kk-KZ"/>
        </w:rPr>
        <w:t xml:space="preserve"> </w:t>
      </w:r>
    </w:p>
    <w:p w14:paraId="353FCFDF" w14:textId="63290F6B" w:rsidR="000C24CD" w:rsidRPr="000C24CD" w:rsidRDefault="000C24CD" w:rsidP="000C24CD">
      <w:pPr>
        <w:spacing w:after="0" w:line="288" w:lineRule="atLeast"/>
        <w:jc w:val="both"/>
        <w:rPr>
          <w:rFonts w:ascii="Times New Roman" w:hAnsi="Times New Roman"/>
          <w:color w:val="000000"/>
          <w:sz w:val="28"/>
          <w:szCs w:val="28"/>
          <w:lang w:val="kk-KZ" w:eastAsia="ru-RU"/>
        </w:rPr>
      </w:pPr>
      <w:r w:rsidRPr="000C24CD">
        <w:rPr>
          <w:rFonts w:ascii="Times New Roman" w:hAnsi="Times New Roman"/>
          <w:color w:val="000000"/>
          <w:sz w:val="28"/>
          <w:szCs w:val="28"/>
          <w:bdr w:val="none" w:sz="0" w:space="0" w:color="auto" w:frame="1"/>
          <w:lang w:val="kk-KZ" w:eastAsia="ru-RU"/>
        </w:rPr>
        <w:lastRenderedPageBreak/>
        <w:t xml:space="preserve">               технологиялық сегменттің және желіні басқару сегментінің мекенжайларын жария желілердің мекенжайларына трансляциялауға тыйым салу;</w:t>
      </w:r>
    </w:p>
    <w:p w14:paraId="21BC0FA0" w14:textId="51838812" w:rsidR="00D9180E" w:rsidRPr="000C24CD" w:rsidRDefault="000C24CD"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0C24CD">
        <w:rPr>
          <w:rFonts w:ascii="Times New Roman" w:hAnsi="Times New Roman"/>
          <w:sz w:val="28"/>
          <w:szCs w:val="28"/>
          <w:lang w:val="kk-KZ"/>
        </w:rPr>
        <w:t xml:space="preserve"> </w:t>
      </w:r>
      <w:proofErr w:type="spellStart"/>
      <w:r w:rsidRPr="000C24CD">
        <w:rPr>
          <w:rFonts w:ascii="Times New Roman" w:hAnsi="Times New Roman"/>
          <w:color w:val="000000"/>
          <w:sz w:val="28"/>
          <w:szCs w:val="28"/>
        </w:rPr>
        <w:t>ақпараттық</w:t>
      </w:r>
      <w:proofErr w:type="spellEnd"/>
      <w:r w:rsidRPr="000C24CD">
        <w:rPr>
          <w:rFonts w:ascii="Times New Roman" w:hAnsi="Times New Roman"/>
          <w:color w:val="000000"/>
          <w:sz w:val="28"/>
          <w:szCs w:val="28"/>
        </w:rPr>
        <w:t xml:space="preserve"> </w:t>
      </w:r>
      <w:proofErr w:type="spellStart"/>
      <w:r w:rsidRPr="000C24CD">
        <w:rPr>
          <w:rFonts w:ascii="Times New Roman" w:hAnsi="Times New Roman"/>
          <w:color w:val="000000"/>
          <w:sz w:val="28"/>
          <w:szCs w:val="28"/>
        </w:rPr>
        <w:t>қауіпсіздікті</w:t>
      </w:r>
      <w:proofErr w:type="spellEnd"/>
      <w:r w:rsidRPr="000C24CD">
        <w:rPr>
          <w:rFonts w:ascii="Times New Roman" w:hAnsi="Times New Roman"/>
          <w:color w:val="000000"/>
          <w:sz w:val="28"/>
          <w:szCs w:val="28"/>
        </w:rPr>
        <w:t xml:space="preserve"> </w:t>
      </w:r>
      <w:proofErr w:type="spellStart"/>
      <w:r w:rsidRPr="000C24CD">
        <w:rPr>
          <w:rFonts w:ascii="Times New Roman" w:hAnsi="Times New Roman"/>
          <w:color w:val="000000"/>
          <w:sz w:val="28"/>
          <w:szCs w:val="28"/>
        </w:rPr>
        <w:t>қамтамасыз</w:t>
      </w:r>
      <w:proofErr w:type="spellEnd"/>
      <w:r w:rsidRPr="000C24CD">
        <w:rPr>
          <w:rFonts w:ascii="Times New Roman" w:hAnsi="Times New Roman"/>
          <w:color w:val="000000"/>
          <w:sz w:val="28"/>
          <w:szCs w:val="28"/>
        </w:rPr>
        <w:t xml:space="preserve"> </w:t>
      </w:r>
      <w:proofErr w:type="spellStart"/>
      <w:r w:rsidRPr="000C24CD">
        <w:rPr>
          <w:rFonts w:ascii="Times New Roman" w:hAnsi="Times New Roman"/>
          <w:color w:val="000000"/>
          <w:sz w:val="28"/>
          <w:szCs w:val="28"/>
        </w:rPr>
        <w:t>ету</w:t>
      </w:r>
      <w:proofErr w:type="spellEnd"/>
      <w:r w:rsidRPr="000C24CD">
        <w:rPr>
          <w:rFonts w:ascii="Times New Roman" w:hAnsi="Times New Roman"/>
          <w:color w:val="000000"/>
          <w:sz w:val="28"/>
          <w:szCs w:val="28"/>
        </w:rPr>
        <w:t>.</w:t>
      </w:r>
    </w:p>
    <w:p w14:paraId="46B02E8A" w14:textId="1EAF5FAF" w:rsidR="00D9180E" w:rsidRPr="00D07D9B" w:rsidRDefault="000C24CD"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 </w:t>
      </w:r>
    </w:p>
    <w:p w14:paraId="6FF62D8F" w14:textId="1DEFE008" w:rsidR="00D9180E" w:rsidRPr="00D07D9B" w:rsidRDefault="000C24CD"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 </w:t>
      </w:r>
    </w:p>
    <w:p w14:paraId="523EC773" w14:textId="7431A62E" w:rsidR="00D9180E" w:rsidRPr="00D07D9B" w:rsidRDefault="00D0252B" w:rsidP="00F11C0A">
      <w:pPr>
        <w:pStyle w:val="ad"/>
        <w:keepNext/>
        <w:suppressAutoHyphens/>
        <w:spacing w:after="0" w:line="240" w:lineRule="auto"/>
        <w:ind w:left="0"/>
        <w:jc w:val="both"/>
        <w:outlineLvl w:val="2"/>
        <w:rPr>
          <w:rFonts w:ascii="Times New Roman" w:hAnsi="Times New Roman"/>
          <w:b/>
          <w:bCs/>
          <w:sz w:val="28"/>
          <w:szCs w:val="28"/>
        </w:rPr>
      </w:pPr>
      <w:r>
        <w:rPr>
          <w:rFonts w:ascii="Times New Roman" w:hAnsi="Times New Roman"/>
          <w:b/>
          <w:bCs/>
          <w:sz w:val="28"/>
          <w:szCs w:val="28"/>
          <w:lang w:val="kk-KZ"/>
        </w:rPr>
        <w:t>Байланыс желісін басқару жүйесі</w:t>
      </w:r>
      <w:r w:rsidR="0048573D" w:rsidRPr="00D07D9B">
        <w:rPr>
          <w:rFonts w:ascii="Times New Roman" w:hAnsi="Times New Roman"/>
          <w:b/>
          <w:bCs/>
          <w:sz w:val="28"/>
          <w:szCs w:val="28"/>
        </w:rPr>
        <w:t>.</w:t>
      </w:r>
    </w:p>
    <w:p w14:paraId="4D767466" w14:textId="6825CB71" w:rsidR="00D9180E" w:rsidRPr="00D0252B" w:rsidRDefault="00D0252B" w:rsidP="00474047">
      <w:pPr>
        <w:suppressAutoHyphens/>
        <w:spacing w:after="0" w:line="240" w:lineRule="auto"/>
        <w:ind w:firstLine="567"/>
        <w:jc w:val="both"/>
        <w:rPr>
          <w:rFonts w:ascii="Times New Roman" w:hAnsi="Times New Roman"/>
          <w:sz w:val="28"/>
          <w:szCs w:val="28"/>
          <w:lang w:val="kk-KZ"/>
        </w:rPr>
      </w:pPr>
      <w:r w:rsidRPr="00D0252B">
        <w:rPr>
          <w:rFonts w:ascii="Times New Roman" w:hAnsi="Times New Roman"/>
          <w:color w:val="000000"/>
          <w:sz w:val="28"/>
          <w:szCs w:val="28"/>
          <w:lang w:val="kk-KZ"/>
        </w:rPr>
        <w:t>ДО</w:t>
      </w:r>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байланыс</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желісін</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басқару</w:t>
      </w:r>
      <w:proofErr w:type="spellEnd"/>
      <w:r w:rsidRPr="00D0252B">
        <w:rPr>
          <w:rFonts w:ascii="Times New Roman" w:hAnsi="Times New Roman"/>
          <w:color w:val="000000"/>
          <w:sz w:val="28"/>
          <w:szCs w:val="28"/>
        </w:rPr>
        <w:t xml:space="preserve"> </w:t>
      </w:r>
      <w:r w:rsidRPr="00D0252B">
        <w:rPr>
          <w:rFonts w:ascii="Times New Roman" w:hAnsi="Times New Roman"/>
          <w:color w:val="000000"/>
          <w:sz w:val="28"/>
          <w:szCs w:val="28"/>
          <w:lang w:val="kk-KZ"/>
        </w:rPr>
        <w:t>келесі</w:t>
      </w:r>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функциялар</w:t>
      </w:r>
      <w:proofErr w:type="spellEnd"/>
      <w:r w:rsidRPr="00D0252B">
        <w:rPr>
          <w:rFonts w:ascii="Times New Roman" w:hAnsi="Times New Roman"/>
          <w:color w:val="000000"/>
          <w:sz w:val="28"/>
          <w:szCs w:val="28"/>
        </w:rPr>
        <w:t xml:space="preserve"> </w:t>
      </w:r>
      <w:r w:rsidRPr="00D0252B">
        <w:rPr>
          <w:rFonts w:ascii="Times New Roman" w:hAnsi="Times New Roman"/>
          <w:color w:val="000000"/>
          <w:sz w:val="28"/>
          <w:szCs w:val="28"/>
          <w:lang w:val="kk-KZ"/>
        </w:rPr>
        <w:t>жүзеге</w:t>
      </w:r>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асырылуы</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тиіс</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бірыңғай</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орталықтандырылған</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жүйені</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пайдалана</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отырып</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жүзеге</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асырылу</w:t>
      </w:r>
      <w:proofErr w:type="spellEnd"/>
      <w:r w:rsidRPr="00D0252B">
        <w:rPr>
          <w:rFonts w:ascii="Times New Roman" w:hAnsi="Times New Roman"/>
          <w:color w:val="000000"/>
          <w:sz w:val="28"/>
          <w:szCs w:val="28"/>
          <w:lang w:val="kk-KZ"/>
        </w:rPr>
        <w:t>ы</w:t>
      </w:r>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тиіс</w:t>
      </w:r>
      <w:proofErr w:type="spellEnd"/>
      <w:r w:rsidRPr="00D0252B">
        <w:rPr>
          <w:rFonts w:ascii="Times New Roman" w:hAnsi="Times New Roman"/>
          <w:color w:val="000000"/>
          <w:sz w:val="28"/>
          <w:szCs w:val="28"/>
          <w:lang w:val="kk-KZ"/>
        </w:rPr>
        <w:t>:</w:t>
      </w:r>
      <w:r w:rsidRPr="00D0252B">
        <w:rPr>
          <w:rFonts w:ascii="Times New Roman" w:hAnsi="Times New Roman"/>
          <w:sz w:val="28"/>
          <w:szCs w:val="28"/>
        </w:rPr>
        <w:t xml:space="preserve"> </w:t>
      </w:r>
      <w:r w:rsidRPr="00D0252B">
        <w:rPr>
          <w:rFonts w:ascii="Times New Roman" w:hAnsi="Times New Roman"/>
          <w:sz w:val="28"/>
          <w:szCs w:val="28"/>
          <w:lang w:val="kk-KZ"/>
        </w:rPr>
        <w:t xml:space="preserve">   </w:t>
      </w:r>
    </w:p>
    <w:p w14:paraId="545C3CED" w14:textId="22DC0381" w:rsidR="00D9180E" w:rsidRPr="00D0252B" w:rsidRDefault="00D0252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D0252B">
        <w:rPr>
          <w:rFonts w:ascii="Times New Roman" w:hAnsi="Times New Roman"/>
          <w:color w:val="000000"/>
          <w:sz w:val="28"/>
          <w:szCs w:val="28"/>
          <w:lang w:val="kk-KZ"/>
        </w:rPr>
        <w:t xml:space="preserve">ақаулықты </w:t>
      </w:r>
      <w:proofErr w:type="spellStart"/>
      <w:r w:rsidRPr="00D0252B">
        <w:rPr>
          <w:rFonts w:ascii="Times New Roman" w:hAnsi="Times New Roman"/>
          <w:color w:val="000000"/>
          <w:sz w:val="28"/>
          <w:szCs w:val="28"/>
        </w:rPr>
        <w:t>конфигурациялау</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бақылау</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және</w:t>
      </w:r>
      <w:proofErr w:type="spellEnd"/>
      <w:r w:rsidRPr="00D0252B">
        <w:rPr>
          <w:rFonts w:ascii="Times New Roman" w:hAnsi="Times New Roman"/>
          <w:color w:val="000000"/>
          <w:sz w:val="28"/>
          <w:szCs w:val="28"/>
          <w:lang w:val="kk-KZ"/>
        </w:rPr>
        <w:t xml:space="preserve"> </w:t>
      </w:r>
      <w:proofErr w:type="spellStart"/>
      <w:r w:rsidRPr="00D0252B">
        <w:rPr>
          <w:rFonts w:ascii="Times New Roman" w:hAnsi="Times New Roman"/>
          <w:color w:val="000000"/>
          <w:sz w:val="28"/>
          <w:szCs w:val="28"/>
        </w:rPr>
        <w:t>басқару</w:t>
      </w:r>
      <w:proofErr w:type="spellEnd"/>
      <w:r w:rsidRPr="00D0252B">
        <w:rPr>
          <w:rFonts w:ascii="Times New Roman" w:hAnsi="Times New Roman"/>
          <w:color w:val="000000"/>
          <w:sz w:val="28"/>
          <w:szCs w:val="28"/>
          <w:lang w:val="kk-KZ"/>
        </w:rPr>
        <w:t>;</w:t>
      </w:r>
      <w:r w:rsidRPr="00D0252B">
        <w:rPr>
          <w:rFonts w:ascii="Times New Roman" w:hAnsi="Times New Roman"/>
          <w:sz w:val="28"/>
          <w:szCs w:val="28"/>
        </w:rPr>
        <w:t xml:space="preserve"> </w:t>
      </w:r>
      <w:r w:rsidRPr="00D0252B">
        <w:rPr>
          <w:rFonts w:ascii="Times New Roman" w:hAnsi="Times New Roman"/>
          <w:sz w:val="28"/>
          <w:szCs w:val="28"/>
          <w:lang w:val="kk-KZ"/>
        </w:rPr>
        <w:t xml:space="preserve">  </w:t>
      </w:r>
    </w:p>
    <w:p w14:paraId="719A4210" w14:textId="55BC3943" w:rsidR="00D9180E" w:rsidRPr="00D0252B" w:rsidRDefault="00D0252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D0252B">
        <w:rPr>
          <w:rFonts w:ascii="Times New Roman" w:hAnsi="Times New Roman"/>
          <w:color w:val="000000"/>
          <w:sz w:val="28"/>
          <w:szCs w:val="28"/>
          <w:lang w:val="kk-KZ"/>
        </w:rPr>
        <w:t>т</w:t>
      </w:r>
      <w:proofErr w:type="spellStart"/>
      <w:r w:rsidRPr="00D0252B">
        <w:rPr>
          <w:rFonts w:ascii="Times New Roman" w:hAnsi="Times New Roman"/>
          <w:color w:val="000000"/>
          <w:sz w:val="28"/>
          <w:szCs w:val="28"/>
        </w:rPr>
        <w:t>үгендеуді</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басқару</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желінің</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физикалық</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және</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логикалық</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ресурстарын</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есепке</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алу</w:t>
      </w:r>
      <w:proofErr w:type="spellEnd"/>
      <w:r w:rsidRPr="00D0252B">
        <w:rPr>
          <w:rFonts w:ascii="Times New Roman" w:hAnsi="Times New Roman"/>
          <w:color w:val="000000"/>
          <w:sz w:val="28"/>
          <w:szCs w:val="28"/>
        </w:rPr>
        <w:t>);</w:t>
      </w:r>
      <w:r w:rsidRPr="00D0252B">
        <w:rPr>
          <w:rFonts w:ascii="Times New Roman" w:hAnsi="Times New Roman"/>
          <w:color w:val="000000"/>
          <w:sz w:val="28"/>
          <w:szCs w:val="28"/>
          <w:lang w:val="kk-KZ"/>
        </w:rPr>
        <w:t xml:space="preserve"> </w:t>
      </w:r>
      <w:r w:rsidRPr="00D0252B">
        <w:rPr>
          <w:rFonts w:ascii="Times New Roman" w:hAnsi="Times New Roman"/>
          <w:sz w:val="28"/>
          <w:szCs w:val="28"/>
          <w:lang w:val="kk-KZ"/>
        </w:rPr>
        <w:t xml:space="preserve"> </w:t>
      </w:r>
    </w:p>
    <w:p w14:paraId="45E54437" w14:textId="257B7714" w:rsidR="00D9180E" w:rsidRPr="00D0252B" w:rsidRDefault="00D0252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D0252B">
        <w:rPr>
          <w:rFonts w:ascii="Times New Roman" w:hAnsi="Times New Roman"/>
          <w:color w:val="000000"/>
          <w:sz w:val="28"/>
          <w:szCs w:val="28"/>
        </w:rPr>
        <w:t>өнімділікті</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басқару</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желі</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параметрлерін</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бақылау</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және</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өнімділікті</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талдау</w:t>
      </w:r>
      <w:proofErr w:type="spellEnd"/>
      <w:r w:rsidRPr="00D0252B">
        <w:rPr>
          <w:rFonts w:ascii="Times New Roman" w:hAnsi="Times New Roman"/>
          <w:color w:val="000000"/>
          <w:sz w:val="28"/>
          <w:szCs w:val="28"/>
        </w:rPr>
        <w:t>);</w:t>
      </w:r>
      <w:r w:rsidRPr="00D0252B">
        <w:rPr>
          <w:rFonts w:ascii="Times New Roman" w:hAnsi="Times New Roman"/>
          <w:color w:val="000000"/>
          <w:sz w:val="28"/>
          <w:szCs w:val="28"/>
          <w:lang w:val="kk-KZ"/>
        </w:rPr>
        <w:t xml:space="preserve"> </w:t>
      </w:r>
      <w:r w:rsidRPr="00D0252B">
        <w:rPr>
          <w:rFonts w:ascii="Times New Roman" w:hAnsi="Times New Roman"/>
          <w:sz w:val="28"/>
          <w:szCs w:val="28"/>
          <w:lang w:val="kk-KZ"/>
        </w:rPr>
        <w:t xml:space="preserve"> </w:t>
      </w:r>
    </w:p>
    <w:p w14:paraId="6DB2D811" w14:textId="77777777" w:rsidR="00D0252B" w:rsidRPr="00D0252B" w:rsidRDefault="00D0252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D0252B">
        <w:rPr>
          <w:rFonts w:ascii="Times New Roman" w:hAnsi="Times New Roman"/>
          <w:color w:val="000000"/>
          <w:sz w:val="28"/>
          <w:szCs w:val="28"/>
        </w:rPr>
        <w:t>ақаулықтарды</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жою</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бойынша</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тапсырмалардың</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орындалуын</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бақылау</w:t>
      </w:r>
      <w:proofErr w:type="spellEnd"/>
      <w:r w:rsidRPr="00D0252B">
        <w:rPr>
          <w:rFonts w:ascii="Times New Roman" w:hAnsi="Times New Roman"/>
          <w:color w:val="000000"/>
          <w:sz w:val="28"/>
          <w:szCs w:val="28"/>
        </w:rPr>
        <w:t xml:space="preserve">; </w:t>
      </w:r>
    </w:p>
    <w:p w14:paraId="0847B532" w14:textId="63667C13" w:rsidR="00D0252B" w:rsidRPr="00D0252B" w:rsidRDefault="00D0252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D0252B">
        <w:rPr>
          <w:rFonts w:ascii="Times New Roman" w:hAnsi="Times New Roman"/>
          <w:color w:val="000000"/>
          <w:sz w:val="28"/>
          <w:szCs w:val="28"/>
        </w:rPr>
        <w:t>ұсынылатын</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қызметтердің</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сапасын</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басқару</w:t>
      </w:r>
      <w:proofErr w:type="spellEnd"/>
      <w:r w:rsidRPr="00D0252B">
        <w:rPr>
          <w:rFonts w:ascii="Times New Roman" w:hAnsi="Times New Roman"/>
          <w:color w:val="000000"/>
          <w:sz w:val="28"/>
          <w:szCs w:val="28"/>
        </w:rPr>
        <w:t>;</w:t>
      </w:r>
    </w:p>
    <w:p w14:paraId="0776DB1C" w14:textId="24E5F85E" w:rsidR="00D9180E" w:rsidRPr="00D0252B" w:rsidRDefault="00D0252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D0252B">
        <w:rPr>
          <w:rFonts w:ascii="Times New Roman" w:hAnsi="Times New Roman"/>
          <w:color w:val="000000"/>
          <w:sz w:val="28"/>
          <w:szCs w:val="28"/>
        </w:rPr>
        <w:t>қауіпсіздікті</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басқару</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желі</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ресурстарына</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қолжетімділікті</w:t>
      </w:r>
      <w:proofErr w:type="spellEnd"/>
      <w:r w:rsidRPr="00D0252B">
        <w:rPr>
          <w:rFonts w:ascii="Times New Roman" w:hAnsi="Times New Roman"/>
          <w:color w:val="000000"/>
          <w:sz w:val="28"/>
          <w:szCs w:val="28"/>
        </w:rPr>
        <w:t xml:space="preserve"> </w:t>
      </w:r>
      <w:proofErr w:type="spellStart"/>
      <w:r w:rsidRPr="00D0252B">
        <w:rPr>
          <w:rFonts w:ascii="Times New Roman" w:hAnsi="Times New Roman"/>
          <w:color w:val="000000"/>
          <w:sz w:val="28"/>
          <w:szCs w:val="28"/>
        </w:rPr>
        <w:t>бақылау</w:t>
      </w:r>
      <w:proofErr w:type="spellEnd"/>
      <w:r w:rsidRPr="00D0252B">
        <w:rPr>
          <w:rFonts w:ascii="Times New Roman" w:hAnsi="Times New Roman"/>
          <w:color w:val="000000"/>
          <w:sz w:val="28"/>
          <w:szCs w:val="28"/>
        </w:rPr>
        <w:t>).</w:t>
      </w:r>
      <w:r w:rsidRPr="00D0252B">
        <w:rPr>
          <w:rFonts w:ascii="Times New Roman" w:hAnsi="Times New Roman"/>
          <w:color w:val="000000"/>
          <w:sz w:val="28"/>
          <w:szCs w:val="28"/>
          <w:lang w:val="kk-KZ"/>
        </w:rPr>
        <w:t xml:space="preserve"> </w:t>
      </w:r>
      <w:r w:rsidRPr="00D0252B">
        <w:rPr>
          <w:rFonts w:ascii="Times New Roman" w:hAnsi="Times New Roman"/>
          <w:sz w:val="28"/>
          <w:szCs w:val="28"/>
          <w:lang w:val="kk-KZ"/>
        </w:rPr>
        <w:t xml:space="preserve"> </w:t>
      </w:r>
    </w:p>
    <w:p w14:paraId="75C06E93" w14:textId="611CE009" w:rsidR="00D9180E" w:rsidRPr="00D07D9B" w:rsidRDefault="00D0252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 </w:t>
      </w:r>
    </w:p>
    <w:p w14:paraId="725F0073" w14:textId="2BA5830C" w:rsidR="00D9180E" w:rsidRPr="0076167E" w:rsidRDefault="00D0252B" w:rsidP="00D0252B">
      <w:pPr>
        <w:widowControl w:val="0"/>
        <w:tabs>
          <w:tab w:val="left" w:pos="993"/>
        </w:tabs>
        <w:suppressAutoHyphens/>
        <w:overflowPunct w:val="0"/>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76167E">
        <w:rPr>
          <w:rFonts w:ascii="Times New Roman" w:hAnsi="Times New Roman"/>
          <w:color w:val="000000"/>
          <w:sz w:val="28"/>
          <w:szCs w:val="28"/>
          <w:lang w:val="kk-KZ"/>
        </w:rPr>
        <w:t xml:space="preserve">Байланыс желісін басқару жүйесінде желіні басқарудың екі логикалық деңгейі сақталуы </w:t>
      </w:r>
      <w:r w:rsidR="008870F8" w:rsidRPr="008870F8">
        <w:rPr>
          <w:rFonts w:ascii="Times New Roman" w:hAnsi="Times New Roman"/>
          <w:color w:val="000000"/>
          <w:sz w:val="28"/>
          <w:szCs w:val="28"/>
          <w:lang w:val="kk-KZ"/>
        </w:rPr>
        <w:t>тиіс</w:t>
      </w:r>
      <w:r w:rsidRPr="008870F8">
        <w:rPr>
          <w:rFonts w:ascii="Times New Roman" w:hAnsi="Times New Roman"/>
          <w:color w:val="000000"/>
          <w:sz w:val="28"/>
          <w:szCs w:val="28"/>
          <w:lang w:val="kk-KZ"/>
        </w:rPr>
        <w:t xml:space="preserve">: </w:t>
      </w:r>
      <w:r w:rsidRPr="008870F8">
        <w:rPr>
          <w:rFonts w:ascii="Times New Roman" w:hAnsi="Times New Roman"/>
          <w:sz w:val="28"/>
          <w:szCs w:val="28"/>
          <w:lang w:val="kk-KZ"/>
        </w:rPr>
        <w:t xml:space="preserve"> </w:t>
      </w:r>
    </w:p>
    <w:p w14:paraId="41A13024" w14:textId="0DA483D0" w:rsidR="00D9180E" w:rsidRPr="008870F8" w:rsidRDefault="008870F8" w:rsidP="00474047">
      <w:pPr>
        <w:suppressAutoHyphens/>
        <w:spacing w:after="0" w:line="240" w:lineRule="auto"/>
        <w:ind w:firstLine="567"/>
        <w:jc w:val="both"/>
        <w:rPr>
          <w:rFonts w:ascii="Times New Roman" w:hAnsi="Times New Roman"/>
          <w:sz w:val="28"/>
          <w:szCs w:val="28"/>
          <w:lang w:val="kk-KZ"/>
        </w:rPr>
      </w:pPr>
      <w:r w:rsidRPr="008870F8">
        <w:rPr>
          <w:rFonts w:ascii="Times New Roman" w:hAnsi="Times New Roman"/>
          <w:sz w:val="28"/>
          <w:szCs w:val="28"/>
          <w:lang w:val="kk-KZ"/>
        </w:rPr>
        <w:t xml:space="preserve"> </w:t>
      </w:r>
      <w:r w:rsidRPr="008870F8">
        <w:rPr>
          <w:rFonts w:ascii="Times New Roman" w:hAnsi="Times New Roman"/>
          <w:sz w:val="28"/>
          <w:szCs w:val="28"/>
          <w:lang w:val="kk-KZ"/>
        </w:rPr>
        <w:tab/>
        <w:t xml:space="preserve">    </w:t>
      </w:r>
      <w:proofErr w:type="spellStart"/>
      <w:r w:rsidRPr="008870F8">
        <w:rPr>
          <w:rFonts w:ascii="Times New Roman" w:hAnsi="Times New Roman"/>
          <w:color w:val="000000"/>
          <w:sz w:val="28"/>
          <w:szCs w:val="28"/>
        </w:rPr>
        <w:t>желіні</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басқару</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деңгейі</w:t>
      </w:r>
      <w:proofErr w:type="spellEnd"/>
      <w:r w:rsidRPr="008870F8">
        <w:rPr>
          <w:rFonts w:ascii="Times New Roman" w:hAnsi="Times New Roman"/>
          <w:color w:val="000000"/>
          <w:sz w:val="28"/>
          <w:szCs w:val="28"/>
          <w:lang w:val="kk-KZ"/>
        </w:rPr>
        <w:t>;</w:t>
      </w:r>
    </w:p>
    <w:p w14:paraId="5FC0B25D" w14:textId="212B06BD" w:rsidR="00D9180E" w:rsidRPr="008870F8" w:rsidRDefault="008870F8"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8870F8">
        <w:rPr>
          <w:rFonts w:ascii="Times New Roman" w:hAnsi="Times New Roman"/>
          <w:color w:val="000000"/>
          <w:sz w:val="28"/>
          <w:szCs w:val="28"/>
        </w:rPr>
        <w:t>желі</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элементтерін</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басқару</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деңгейі</w:t>
      </w:r>
      <w:proofErr w:type="spellEnd"/>
      <w:r w:rsidRPr="008870F8">
        <w:rPr>
          <w:rFonts w:ascii="Times New Roman" w:hAnsi="Times New Roman"/>
          <w:color w:val="000000"/>
          <w:sz w:val="28"/>
          <w:szCs w:val="28"/>
        </w:rPr>
        <w:t>.</w:t>
      </w:r>
      <w:r w:rsidRPr="008870F8">
        <w:rPr>
          <w:rFonts w:ascii="Times New Roman" w:hAnsi="Times New Roman"/>
          <w:color w:val="000000"/>
          <w:sz w:val="28"/>
          <w:szCs w:val="28"/>
          <w:lang w:val="kk-KZ"/>
        </w:rPr>
        <w:t xml:space="preserve"> </w:t>
      </w:r>
      <w:r w:rsidRPr="008870F8">
        <w:rPr>
          <w:rFonts w:ascii="Times New Roman" w:hAnsi="Times New Roman"/>
          <w:sz w:val="28"/>
          <w:szCs w:val="28"/>
          <w:lang w:val="kk-KZ"/>
        </w:rPr>
        <w:t xml:space="preserve"> </w:t>
      </w:r>
    </w:p>
    <w:p w14:paraId="7E877917" w14:textId="36B15EDE" w:rsidR="00D9180E" w:rsidRPr="008870F8" w:rsidRDefault="008870F8" w:rsidP="008870F8">
      <w:pPr>
        <w:widowControl w:val="0"/>
        <w:tabs>
          <w:tab w:val="left" w:pos="993"/>
        </w:tabs>
        <w:suppressAutoHyphens/>
        <w:overflowPunct w:val="0"/>
        <w:autoSpaceDE w:val="0"/>
        <w:autoSpaceDN w:val="0"/>
        <w:adjustRightInd w:val="0"/>
        <w:spacing w:after="0" w:line="240" w:lineRule="auto"/>
        <w:jc w:val="both"/>
        <w:rPr>
          <w:rFonts w:ascii="Times New Roman" w:hAnsi="Times New Roman"/>
          <w:sz w:val="28"/>
          <w:szCs w:val="28"/>
        </w:rPr>
      </w:pPr>
      <w:r w:rsidRPr="008870F8">
        <w:rPr>
          <w:rFonts w:ascii="Times New Roman" w:hAnsi="Times New Roman"/>
          <w:sz w:val="28"/>
          <w:szCs w:val="28"/>
          <w:lang w:val="kk-KZ"/>
        </w:rPr>
        <w:t xml:space="preserve">        </w:t>
      </w:r>
      <w:proofErr w:type="spellStart"/>
      <w:r w:rsidRPr="008870F8">
        <w:rPr>
          <w:rFonts w:ascii="Times New Roman" w:hAnsi="Times New Roman"/>
          <w:color w:val="000000"/>
          <w:sz w:val="28"/>
          <w:szCs w:val="28"/>
        </w:rPr>
        <w:t>Желіні</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басқару</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деңгейі</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бүкіл</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желіні</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тұтастай</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көруге</w:t>
      </w:r>
      <w:proofErr w:type="spellEnd"/>
      <w:r w:rsidRPr="008870F8">
        <w:rPr>
          <w:rFonts w:ascii="Times New Roman" w:hAnsi="Times New Roman"/>
          <w:color w:val="000000"/>
          <w:sz w:val="28"/>
          <w:szCs w:val="28"/>
        </w:rPr>
        <w:t xml:space="preserve">, оны </w:t>
      </w:r>
      <w:proofErr w:type="spellStart"/>
      <w:r w:rsidRPr="008870F8">
        <w:rPr>
          <w:rFonts w:ascii="Times New Roman" w:hAnsi="Times New Roman"/>
          <w:color w:val="000000"/>
          <w:sz w:val="28"/>
          <w:szCs w:val="28"/>
        </w:rPr>
        <w:t>және</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оның</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жеке</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элементтерін</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басқаруға</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оның</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жағдайын</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тұтастай</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бақылауға</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мүмкіндік</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беруі</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керек</w:t>
      </w:r>
      <w:proofErr w:type="spellEnd"/>
      <w:r w:rsidRPr="008870F8">
        <w:rPr>
          <w:rFonts w:ascii="Times New Roman" w:hAnsi="Times New Roman"/>
          <w:color w:val="000000"/>
          <w:sz w:val="28"/>
          <w:szCs w:val="28"/>
        </w:rPr>
        <w:t>.</w:t>
      </w:r>
      <w:r w:rsidRPr="008870F8">
        <w:rPr>
          <w:rFonts w:ascii="Times New Roman" w:hAnsi="Times New Roman"/>
          <w:color w:val="000000"/>
          <w:sz w:val="28"/>
          <w:szCs w:val="28"/>
          <w:lang w:val="kk-KZ"/>
        </w:rPr>
        <w:t xml:space="preserve"> </w:t>
      </w:r>
      <w:r w:rsidRPr="008870F8">
        <w:rPr>
          <w:rFonts w:ascii="Times New Roman" w:hAnsi="Times New Roman"/>
          <w:sz w:val="28"/>
          <w:szCs w:val="28"/>
          <w:lang w:val="kk-KZ"/>
        </w:rPr>
        <w:t xml:space="preserve"> </w:t>
      </w:r>
    </w:p>
    <w:p w14:paraId="2E3D695C" w14:textId="3508AE01" w:rsidR="00D9180E" w:rsidRPr="008870F8" w:rsidRDefault="008870F8" w:rsidP="00474047">
      <w:pPr>
        <w:suppressAutoHyphens/>
        <w:spacing w:after="0" w:line="240" w:lineRule="auto"/>
        <w:ind w:firstLine="567"/>
        <w:jc w:val="both"/>
        <w:rPr>
          <w:rFonts w:ascii="Times New Roman" w:hAnsi="Times New Roman"/>
          <w:sz w:val="28"/>
          <w:szCs w:val="28"/>
          <w:lang w:val="kk-KZ"/>
        </w:rPr>
      </w:pPr>
      <w:proofErr w:type="spellStart"/>
      <w:r w:rsidRPr="008870F8">
        <w:rPr>
          <w:rFonts w:ascii="Times New Roman" w:hAnsi="Times New Roman"/>
          <w:color w:val="000000"/>
          <w:sz w:val="28"/>
          <w:szCs w:val="28"/>
        </w:rPr>
        <w:t>Желі</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элементтерін</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мониторингілеу</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және</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басқару</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деңгейі</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оқиғалар</w:t>
      </w:r>
      <w:proofErr w:type="spellEnd"/>
      <w:r w:rsidRPr="008870F8">
        <w:rPr>
          <w:rFonts w:ascii="Times New Roman" w:hAnsi="Times New Roman"/>
          <w:color w:val="000000"/>
          <w:sz w:val="28"/>
          <w:szCs w:val="28"/>
        </w:rPr>
        <w:t xml:space="preserve"> мен </w:t>
      </w:r>
      <w:proofErr w:type="spellStart"/>
      <w:r w:rsidRPr="008870F8">
        <w:rPr>
          <w:rFonts w:ascii="Times New Roman" w:hAnsi="Times New Roman"/>
          <w:color w:val="000000"/>
          <w:sz w:val="28"/>
          <w:szCs w:val="28"/>
        </w:rPr>
        <w:t>қателерді</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басқаруды</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желі</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элементтерінен</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оқиғаларды</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резервтеуді</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жинауды</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бастапқы</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диагностикалауды</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және</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сақтауды</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аппараттық</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және</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бағдарламалық</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қамтамасыз</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етуді</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қолдауды</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қамтамасыз</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етуді</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қоса</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алғанда</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желінің</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жекелеген</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элементтерінің</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параметрлерін</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қадағалауды</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және</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басқаруды</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жүзеге</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асыруға</w:t>
      </w:r>
      <w:proofErr w:type="spellEnd"/>
      <w:r w:rsidRPr="008870F8">
        <w:rPr>
          <w:rFonts w:ascii="Times New Roman" w:hAnsi="Times New Roman"/>
          <w:color w:val="000000"/>
          <w:sz w:val="28"/>
          <w:szCs w:val="28"/>
        </w:rPr>
        <w:t xml:space="preserve"> </w:t>
      </w:r>
      <w:proofErr w:type="spellStart"/>
      <w:r w:rsidRPr="008870F8">
        <w:rPr>
          <w:rFonts w:ascii="Times New Roman" w:hAnsi="Times New Roman"/>
          <w:color w:val="000000"/>
          <w:sz w:val="28"/>
          <w:szCs w:val="28"/>
        </w:rPr>
        <w:t>мүмкіндік</w:t>
      </w:r>
      <w:proofErr w:type="spellEnd"/>
      <w:r w:rsidRPr="008870F8">
        <w:rPr>
          <w:rFonts w:ascii="Times New Roman" w:hAnsi="Times New Roman"/>
          <w:color w:val="000000"/>
          <w:sz w:val="28"/>
          <w:szCs w:val="28"/>
        </w:rPr>
        <w:t xml:space="preserve"> беру</w:t>
      </w:r>
      <w:r w:rsidRPr="008870F8">
        <w:rPr>
          <w:rFonts w:ascii="Times New Roman" w:hAnsi="Times New Roman"/>
          <w:color w:val="000000"/>
          <w:sz w:val="28"/>
          <w:szCs w:val="28"/>
          <w:lang w:val="kk-KZ"/>
        </w:rPr>
        <w:t xml:space="preserve">і </w:t>
      </w:r>
      <w:proofErr w:type="spellStart"/>
      <w:r w:rsidRPr="008870F8">
        <w:rPr>
          <w:rFonts w:ascii="Times New Roman" w:hAnsi="Times New Roman"/>
          <w:color w:val="000000"/>
          <w:sz w:val="28"/>
          <w:szCs w:val="28"/>
        </w:rPr>
        <w:t>тиіс</w:t>
      </w:r>
      <w:proofErr w:type="spellEnd"/>
      <w:r w:rsidRPr="008870F8">
        <w:rPr>
          <w:rFonts w:ascii="Times New Roman" w:hAnsi="Times New Roman"/>
          <w:color w:val="000000"/>
          <w:sz w:val="28"/>
          <w:szCs w:val="28"/>
          <w:lang w:val="kk-KZ"/>
        </w:rPr>
        <w:t xml:space="preserve">.  </w:t>
      </w:r>
      <w:r w:rsidRPr="008870F8">
        <w:rPr>
          <w:rFonts w:ascii="Times New Roman" w:hAnsi="Times New Roman"/>
          <w:sz w:val="28"/>
          <w:szCs w:val="28"/>
          <w:lang w:val="kk-KZ"/>
        </w:rPr>
        <w:t xml:space="preserve"> </w:t>
      </w:r>
    </w:p>
    <w:p w14:paraId="04FFA799" w14:textId="53F4BFBD" w:rsidR="00D9180E" w:rsidRPr="008870F8" w:rsidRDefault="008870F8" w:rsidP="00474047">
      <w:pPr>
        <w:suppressAutoHyphens/>
        <w:spacing w:after="0" w:line="240" w:lineRule="auto"/>
        <w:ind w:firstLine="567"/>
        <w:jc w:val="both"/>
        <w:rPr>
          <w:rFonts w:ascii="Times New Roman" w:hAnsi="Times New Roman"/>
          <w:sz w:val="28"/>
          <w:szCs w:val="28"/>
          <w:lang w:val="kk-KZ"/>
        </w:rPr>
      </w:pPr>
      <w:r w:rsidRPr="008870F8">
        <w:rPr>
          <w:rFonts w:ascii="Times New Roman" w:hAnsi="Times New Roman"/>
          <w:color w:val="000000"/>
          <w:sz w:val="28"/>
          <w:szCs w:val="28"/>
          <w:lang w:val="kk-KZ"/>
        </w:rPr>
        <w:t xml:space="preserve">Желіні басқару үшін қажетті барлық ақпарат жаңа басқару объектілерінің сипаттамасымен өзгертілуі және толықтырылуы мүмкін бірыңғай дерекқорда орналасуы тиіс, ал басқару жүйесінің қызметтік деректерімен барлық алмасу басқарылатын желінің қолданыстағы көлік жүйесін пайдалана отырып жүзеге асырылуы тиіс. </w:t>
      </w:r>
      <w:r w:rsidRPr="008870F8">
        <w:rPr>
          <w:rFonts w:ascii="Times New Roman" w:hAnsi="Times New Roman"/>
          <w:sz w:val="28"/>
          <w:szCs w:val="28"/>
          <w:lang w:val="kk-KZ"/>
        </w:rPr>
        <w:t xml:space="preserve"> </w:t>
      </w:r>
    </w:p>
    <w:p w14:paraId="0292E827" w14:textId="040BB82B" w:rsidR="00D9180E" w:rsidRPr="008870F8" w:rsidRDefault="008870F8" w:rsidP="008870F8">
      <w:pPr>
        <w:suppressAutoHyphens/>
        <w:spacing w:after="0" w:line="240" w:lineRule="auto"/>
        <w:jc w:val="both"/>
        <w:rPr>
          <w:rFonts w:ascii="Times New Roman" w:hAnsi="Times New Roman"/>
          <w:b/>
          <w:bCs/>
          <w:sz w:val="28"/>
          <w:szCs w:val="28"/>
          <w:lang w:val="kk-KZ"/>
        </w:rPr>
      </w:pPr>
      <w:r w:rsidRPr="008870F8">
        <w:rPr>
          <w:rFonts w:ascii="Times New Roman" w:hAnsi="Times New Roman"/>
          <w:b/>
          <w:bCs/>
          <w:color w:val="000000"/>
          <w:sz w:val="28"/>
          <w:szCs w:val="28"/>
          <w:lang w:val="kk-KZ"/>
        </w:rPr>
        <w:t>Электр энергиясын есепке алу жүйелерінің деректерін беру желісі</w:t>
      </w:r>
      <w:r w:rsidRPr="008870F8">
        <w:rPr>
          <w:rFonts w:ascii="Times New Roman" w:hAnsi="Times New Roman"/>
          <w:b/>
          <w:bCs/>
          <w:sz w:val="28"/>
          <w:szCs w:val="28"/>
          <w:lang w:val="kk-KZ"/>
        </w:rPr>
        <w:t xml:space="preserve"> </w:t>
      </w:r>
    </w:p>
    <w:p w14:paraId="58E0E480" w14:textId="72BA83F7" w:rsidR="00D9180E" w:rsidRPr="008870F8" w:rsidRDefault="008870F8" w:rsidP="00474047">
      <w:pPr>
        <w:suppressAutoHyphens/>
        <w:spacing w:after="0" w:line="240" w:lineRule="auto"/>
        <w:ind w:firstLine="567"/>
        <w:jc w:val="both"/>
        <w:rPr>
          <w:rFonts w:ascii="Times New Roman" w:hAnsi="Times New Roman"/>
          <w:sz w:val="28"/>
          <w:szCs w:val="28"/>
          <w:lang w:val="kk-KZ"/>
        </w:rPr>
      </w:pPr>
      <w:r w:rsidRPr="008870F8">
        <w:rPr>
          <w:rFonts w:ascii="Times New Roman" w:hAnsi="Times New Roman"/>
          <w:color w:val="000000"/>
          <w:sz w:val="28"/>
          <w:szCs w:val="28"/>
          <w:lang w:val="kk-KZ"/>
        </w:rPr>
        <w:t xml:space="preserve">Есепке алу деректерін қашықтан жинау кезінде деректерді беру автоматты және автоматтандырылған режимдерде (сұрау салу бойынша) стандартты интерфейстер және «сұрау салу-жауап» үлгісіндегі алмасу хаттамалары бойынша деректерді жинауды және алмасуды қамтамасыз ететін байланыс каналдары бойынша жүзеге асырылуы тиіс. </w:t>
      </w:r>
    </w:p>
    <w:p w14:paraId="46AAF584" w14:textId="33F92A9A" w:rsidR="00D9180E" w:rsidRPr="008870F8" w:rsidRDefault="008870F8" w:rsidP="00474047">
      <w:pPr>
        <w:suppressAutoHyphens/>
        <w:spacing w:after="0" w:line="240" w:lineRule="auto"/>
        <w:ind w:firstLine="567"/>
        <w:jc w:val="both"/>
        <w:rPr>
          <w:rFonts w:ascii="Times New Roman" w:hAnsi="Times New Roman"/>
          <w:sz w:val="28"/>
          <w:szCs w:val="28"/>
          <w:lang w:val="kk-KZ"/>
        </w:rPr>
      </w:pPr>
      <w:r w:rsidRPr="008870F8">
        <w:rPr>
          <w:rFonts w:ascii="Times New Roman" w:hAnsi="Times New Roman"/>
          <w:color w:val="000000"/>
          <w:sz w:val="28"/>
          <w:szCs w:val="28"/>
          <w:lang w:val="kk-KZ"/>
        </w:rPr>
        <w:t xml:space="preserve">Ақпарат беруге арналған байланыс каналдары есепке алу жүйелерінің әртүрлі деңгейлеріндегі құрылғылар арасында орнықты қосылуларды қамтамасыз етуі тиіс.  </w:t>
      </w:r>
      <w:r w:rsidRPr="008870F8">
        <w:rPr>
          <w:rFonts w:ascii="Times New Roman" w:hAnsi="Times New Roman"/>
          <w:sz w:val="28"/>
          <w:szCs w:val="28"/>
          <w:lang w:val="kk-KZ"/>
        </w:rPr>
        <w:t xml:space="preserve"> </w:t>
      </w:r>
    </w:p>
    <w:p w14:paraId="2799B2D4" w14:textId="39CDE926" w:rsidR="00D9180E" w:rsidRPr="00710A5A" w:rsidRDefault="00710A5A" w:rsidP="00474047">
      <w:pPr>
        <w:suppressAutoHyphens/>
        <w:spacing w:after="0" w:line="240" w:lineRule="auto"/>
        <w:ind w:firstLine="567"/>
        <w:jc w:val="both"/>
        <w:rPr>
          <w:rFonts w:ascii="Times New Roman" w:hAnsi="Times New Roman"/>
          <w:sz w:val="28"/>
          <w:szCs w:val="28"/>
          <w:lang w:val="kk-KZ"/>
        </w:rPr>
      </w:pPr>
      <w:r w:rsidRPr="00710A5A">
        <w:rPr>
          <w:rFonts w:ascii="Times New Roman" w:hAnsi="Times New Roman"/>
          <w:color w:val="000000"/>
          <w:sz w:val="28"/>
          <w:szCs w:val="28"/>
          <w:lang w:val="kk-KZ"/>
        </w:rPr>
        <w:t xml:space="preserve">Байланыс каналдарын техникалық іске асыру және пайдаланылатын деректерді беру хаттамалары автоматты режимде деректерді жинау аралығының </w:t>
      </w:r>
      <w:r w:rsidRPr="00710A5A">
        <w:rPr>
          <w:rFonts w:ascii="Times New Roman" w:hAnsi="Times New Roman"/>
          <w:color w:val="000000"/>
          <w:sz w:val="28"/>
          <w:szCs w:val="28"/>
          <w:lang w:val="kk-KZ"/>
        </w:rPr>
        <w:lastRenderedPageBreak/>
        <w:t xml:space="preserve">50%-ынан аспайтын ең жоғары уақытша кідіріспен төменгі деңгейден жоғары деңгейге есеп айырысу есебінің деректерін беруді қамтамасыз етуі тиіс.  </w:t>
      </w:r>
      <w:r w:rsidRPr="00710A5A">
        <w:rPr>
          <w:rFonts w:ascii="Times New Roman" w:hAnsi="Times New Roman"/>
          <w:sz w:val="28"/>
          <w:szCs w:val="28"/>
          <w:lang w:val="kk-KZ"/>
        </w:rPr>
        <w:t xml:space="preserve"> </w:t>
      </w:r>
    </w:p>
    <w:p w14:paraId="4E6E3BBE" w14:textId="70131562" w:rsidR="00A7079E" w:rsidRPr="00710A5A" w:rsidRDefault="00710A5A" w:rsidP="00474047">
      <w:pPr>
        <w:suppressAutoHyphens/>
        <w:spacing w:after="0" w:line="240" w:lineRule="auto"/>
        <w:ind w:firstLine="567"/>
        <w:jc w:val="both"/>
        <w:rPr>
          <w:rFonts w:ascii="Times New Roman" w:hAnsi="Times New Roman"/>
          <w:sz w:val="28"/>
          <w:szCs w:val="28"/>
          <w:lang w:val="kk-KZ"/>
        </w:rPr>
      </w:pPr>
      <w:r w:rsidRPr="00710A5A">
        <w:rPr>
          <w:rFonts w:ascii="Times New Roman" w:hAnsi="Times New Roman"/>
          <w:color w:val="000000"/>
          <w:sz w:val="28"/>
          <w:szCs w:val="28"/>
          <w:lang w:val="kk-KZ"/>
        </w:rPr>
        <w:t xml:space="preserve">Байланыс каналдарының үлгілерін айқындау кезінде әрбір нақты жағдайда есепке алу субъектілері мен объектілерінің аумақтық орналасуын және меншікті телекоммуникациялық байланыстарды барынша пайдалануды негізге алған жөн.  Есеп жүйелерін жаңадан салу және қайта құру кезінде пайдалану басымдылығы бойынша байланыс каналдарын саралау кестеде келтірілген.     </w:t>
      </w:r>
      <w:r w:rsidRPr="00710A5A">
        <w:rPr>
          <w:rFonts w:ascii="Times New Roman" w:hAnsi="Times New Roman"/>
          <w:sz w:val="28"/>
          <w:szCs w:val="28"/>
          <w:lang w:val="kk-KZ"/>
        </w:rPr>
        <w:t xml:space="preserve"> </w:t>
      </w:r>
      <w:r w:rsidR="00D9180E" w:rsidRPr="00710A5A">
        <w:rPr>
          <w:rFonts w:ascii="Times New Roman" w:hAnsi="Times New Roman"/>
          <w:sz w:val="28"/>
          <w:szCs w:val="28"/>
          <w:lang w:val="kk-KZ"/>
        </w:rPr>
        <w:t xml:space="preserve"> </w:t>
      </w:r>
      <w:r w:rsidRPr="00710A5A">
        <w:rPr>
          <w:rFonts w:ascii="Times New Roman" w:hAnsi="Times New Roman"/>
          <w:sz w:val="28"/>
          <w:szCs w:val="28"/>
          <w:lang w:val="kk-KZ"/>
        </w:rPr>
        <w:t xml:space="preserve"> </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097"/>
        <w:gridCol w:w="805"/>
        <w:gridCol w:w="1134"/>
        <w:gridCol w:w="709"/>
        <w:gridCol w:w="931"/>
        <w:gridCol w:w="992"/>
        <w:gridCol w:w="1134"/>
        <w:gridCol w:w="1258"/>
        <w:gridCol w:w="12"/>
      </w:tblGrid>
      <w:tr w:rsidR="00C25B74" w:rsidRPr="00D07D9B" w14:paraId="10A06CA9" w14:textId="77777777" w:rsidTr="00C25B74">
        <w:trPr>
          <w:gridAfter w:val="1"/>
          <w:wAfter w:w="12" w:type="dxa"/>
          <w:jc w:val="center"/>
        </w:trPr>
        <w:tc>
          <w:tcPr>
            <w:tcW w:w="563" w:type="dxa"/>
            <w:vMerge w:val="restart"/>
            <w:shd w:val="clear" w:color="auto" w:fill="auto"/>
            <w:vAlign w:val="center"/>
          </w:tcPr>
          <w:p w14:paraId="75F6C1DC" w14:textId="77777777" w:rsidR="00C25B74" w:rsidRPr="00D07D9B" w:rsidRDefault="00C25B74" w:rsidP="0087564C">
            <w:pPr>
              <w:suppressAutoHyphens/>
              <w:spacing w:after="0" w:line="240" w:lineRule="auto"/>
              <w:ind w:firstLine="709"/>
              <w:jc w:val="center"/>
              <w:rPr>
                <w:rFonts w:ascii="Times New Roman" w:hAnsi="Times New Roman"/>
                <w:b/>
                <w:sz w:val="28"/>
                <w:szCs w:val="28"/>
              </w:rPr>
            </w:pPr>
            <w:r w:rsidRPr="00D07D9B">
              <w:rPr>
                <w:rFonts w:ascii="Times New Roman" w:hAnsi="Times New Roman"/>
                <w:b/>
                <w:sz w:val="28"/>
                <w:szCs w:val="28"/>
              </w:rPr>
              <w:t>№</w:t>
            </w:r>
          </w:p>
        </w:tc>
        <w:tc>
          <w:tcPr>
            <w:tcW w:w="2097" w:type="dxa"/>
            <w:vMerge w:val="restart"/>
            <w:shd w:val="clear" w:color="auto" w:fill="auto"/>
            <w:vAlign w:val="center"/>
          </w:tcPr>
          <w:p w14:paraId="16780CF6" w14:textId="21951B8A" w:rsidR="00C25B74" w:rsidRPr="00710A5A" w:rsidRDefault="00710A5A" w:rsidP="0087564C">
            <w:pPr>
              <w:suppressAutoHyphens/>
              <w:spacing w:after="0" w:line="240" w:lineRule="auto"/>
              <w:jc w:val="center"/>
              <w:rPr>
                <w:rFonts w:ascii="Times New Roman" w:hAnsi="Times New Roman"/>
                <w:b/>
                <w:sz w:val="28"/>
                <w:szCs w:val="28"/>
                <w:lang w:val="kk-KZ"/>
              </w:rPr>
            </w:pPr>
            <w:r>
              <w:rPr>
                <w:rFonts w:ascii="Times New Roman" w:hAnsi="Times New Roman"/>
                <w:b/>
                <w:sz w:val="28"/>
                <w:szCs w:val="28"/>
                <w:lang w:val="kk-KZ"/>
              </w:rPr>
              <w:t>Есепке алу объектісі</w:t>
            </w:r>
          </w:p>
        </w:tc>
        <w:tc>
          <w:tcPr>
            <w:tcW w:w="6963" w:type="dxa"/>
            <w:gridSpan w:val="7"/>
            <w:shd w:val="clear" w:color="auto" w:fill="auto"/>
            <w:vAlign w:val="center"/>
          </w:tcPr>
          <w:p w14:paraId="1695EC8C" w14:textId="72E51629" w:rsidR="00C25B74" w:rsidRPr="00710A5A" w:rsidRDefault="00710A5A" w:rsidP="0087564C">
            <w:pPr>
              <w:suppressAutoHyphens/>
              <w:spacing w:after="0" w:line="240" w:lineRule="auto"/>
              <w:jc w:val="center"/>
              <w:rPr>
                <w:rFonts w:ascii="Times New Roman" w:hAnsi="Times New Roman"/>
                <w:b/>
                <w:sz w:val="28"/>
                <w:szCs w:val="28"/>
                <w:lang w:val="kk-KZ"/>
              </w:rPr>
            </w:pPr>
            <w:r>
              <w:rPr>
                <w:rFonts w:ascii="Times New Roman" w:hAnsi="Times New Roman"/>
                <w:b/>
                <w:sz w:val="28"/>
                <w:szCs w:val="28"/>
                <w:lang w:val="kk-KZ"/>
              </w:rPr>
              <w:t>Байланыс каналдары</w:t>
            </w:r>
          </w:p>
        </w:tc>
      </w:tr>
      <w:tr w:rsidR="00C25B74" w:rsidRPr="00D07D9B" w14:paraId="70CBA8B8" w14:textId="77777777" w:rsidTr="00C25B74">
        <w:trPr>
          <w:gridAfter w:val="1"/>
          <w:wAfter w:w="12" w:type="dxa"/>
          <w:jc w:val="center"/>
        </w:trPr>
        <w:tc>
          <w:tcPr>
            <w:tcW w:w="563" w:type="dxa"/>
            <w:vMerge/>
            <w:shd w:val="clear" w:color="auto" w:fill="auto"/>
            <w:vAlign w:val="center"/>
          </w:tcPr>
          <w:p w14:paraId="757552E7" w14:textId="77777777" w:rsidR="00C25B74" w:rsidRPr="00D07D9B" w:rsidRDefault="00C25B74" w:rsidP="0087564C">
            <w:pPr>
              <w:suppressAutoHyphens/>
              <w:spacing w:after="0" w:line="240" w:lineRule="auto"/>
              <w:ind w:firstLine="709"/>
              <w:jc w:val="center"/>
              <w:rPr>
                <w:rFonts w:ascii="Times New Roman" w:hAnsi="Times New Roman"/>
                <w:b/>
                <w:sz w:val="28"/>
                <w:szCs w:val="28"/>
              </w:rPr>
            </w:pPr>
          </w:p>
        </w:tc>
        <w:tc>
          <w:tcPr>
            <w:tcW w:w="2097" w:type="dxa"/>
            <w:vMerge/>
            <w:shd w:val="clear" w:color="auto" w:fill="auto"/>
            <w:vAlign w:val="center"/>
          </w:tcPr>
          <w:p w14:paraId="30FA5B02" w14:textId="77777777" w:rsidR="00C25B74" w:rsidRPr="00D07D9B" w:rsidRDefault="00C25B74" w:rsidP="0087564C">
            <w:pPr>
              <w:suppressAutoHyphens/>
              <w:spacing w:after="0" w:line="240" w:lineRule="auto"/>
              <w:jc w:val="center"/>
              <w:rPr>
                <w:rFonts w:ascii="Times New Roman" w:hAnsi="Times New Roman"/>
                <w:b/>
                <w:sz w:val="28"/>
                <w:szCs w:val="28"/>
              </w:rPr>
            </w:pPr>
          </w:p>
        </w:tc>
        <w:tc>
          <w:tcPr>
            <w:tcW w:w="3579" w:type="dxa"/>
            <w:gridSpan w:val="4"/>
            <w:shd w:val="clear" w:color="auto" w:fill="auto"/>
            <w:vAlign w:val="center"/>
          </w:tcPr>
          <w:p w14:paraId="0F823592" w14:textId="23C34EBF" w:rsidR="00C25B74" w:rsidRPr="00D07D9B" w:rsidRDefault="00710A5A" w:rsidP="0087564C">
            <w:pPr>
              <w:suppressAutoHyphens/>
              <w:spacing w:after="0" w:line="240" w:lineRule="auto"/>
              <w:jc w:val="center"/>
              <w:rPr>
                <w:rFonts w:ascii="Times New Roman" w:hAnsi="Times New Roman"/>
                <w:b/>
                <w:sz w:val="28"/>
                <w:szCs w:val="28"/>
              </w:rPr>
            </w:pPr>
            <w:r>
              <w:rPr>
                <w:rFonts w:ascii="Times New Roman" w:hAnsi="Times New Roman"/>
                <w:b/>
                <w:sz w:val="28"/>
                <w:szCs w:val="28"/>
                <w:lang w:val="kk-KZ"/>
              </w:rPr>
              <w:t>Есепке алу құралы</w:t>
            </w:r>
            <w:r w:rsidR="00C25B74" w:rsidRPr="00D07D9B">
              <w:rPr>
                <w:rFonts w:ascii="Times New Roman" w:hAnsi="Times New Roman"/>
                <w:b/>
                <w:sz w:val="28"/>
                <w:szCs w:val="28"/>
              </w:rPr>
              <w:t xml:space="preserve"> –</w:t>
            </w:r>
            <w:r w:rsidR="001F3220">
              <w:rPr>
                <w:rFonts w:ascii="Times New Roman" w:hAnsi="Times New Roman"/>
                <w:b/>
                <w:sz w:val="28"/>
                <w:szCs w:val="28"/>
                <w:lang w:val="kk-KZ"/>
              </w:rPr>
              <w:t>ДЖБҚ</w:t>
            </w:r>
            <w:r w:rsidR="00C25B74" w:rsidRPr="00D07D9B">
              <w:rPr>
                <w:rFonts w:ascii="Times New Roman" w:hAnsi="Times New Roman"/>
                <w:b/>
                <w:sz w:val="28"/>
                <w:szCs w:val="28"/>
              </w:rPr>
              <w:t>, Сервер</w:t>
            </w:r>
          </w:p>
        </w:tc>
        <w:tc>
          <w:tcPr>
            <w:tcW w:w="3384" w:type="dxa"/>
            <w:gridSpan w:val="3"/>
            <w:shd w:val="clear" w:color="auto" w:fill="auto"/>
            <w:vAlign w:val="center"/>
          </w:tcPr>
          <w:p w14:paraId="114DCD5A" w14:textId="06557D4F" w:rsidR="00C25B74" w:rsidRPr="00D07D9B" w:rsidRDefault="001F3220" w:rsidP="0087564C">
            <w:pPr>
              <w:suppressAutoHyphens/>
              <w:spacing w:after="0" w:line="240" w:lineRule="auto"/>
              <w:jc w:val="center"/>
              <w:rPr>
                <w:rFonts w:ascii="Times New Roman" w:hAnsi="Times New Roman"/>
                <w:b/>
                <w:sz w:val="28"/>
                <w:szCs w:val="28"/>
              </w:rPr>
            </w:pPr>
            <w:r>
              <w:rPr>
                <w:rFonts w:ascii="Times New Roman" w:hAnsi="Times New Roman"/>
                <w:b/>
                <w:sz w:val="28"/>
                <w:szCs w:val="28"/>
                <w:lang w:val="kk-KZ"/>
              </w:rPr>
              <w:t>ДЖБҚ</w:t>
            </w:r>
            <w:r w:rsidR="00C25B74" w:rsidRPr="00D07D9B">
              <w:rPr>
                <w:rFonts w:ascii="Times New Roman" w:hAnsi="Times New Roman"/>
                <w:b/>
                <w:sz w:val="28"/>
                <w:szCs w:val="28"/>
              </w:rPr>
              <w:t xml:space="preserve"> – Сервер</w:t>
            </w:r>
          </w:p>
        </w:tc>
      </w:tr>
      <w:tr w:rsidR="00C25B74" w:rsidRPr="00D07D9B" w14:paraId="6CAC5BD8" w14:textId="77777777" w:rsidTr="00C25B74">
        <w:trPr>
          <w:jc w:val="center"/>
        </w:trPr>
        <w:tc>
          <w:tcPr>
            <w:tcW w:w="563" w:type="dxa"/>
            <w:vMerge/>
            <w:shd w:val="clear" w:color="auto" w:fill="auto"/>
            <w:vAlign w:val="center"/>
          </w:tcPr>
          <w:p w14:paraId="50148F6E" w14:textId="77777777" w:rsidR="00C25B74" w:rsidRPr="00D07D9B" w:rsidRDefault="00C25B74" w:rsidP="0087564C">
            <w:pPr>
              <w:suppressAutoHyphens/>
              <w:spacing w:after="0" w:line="240" w:lineRule="auto"/>
              <w:ind w:firstLine="709"/>
              <w:jc w:val="center"/>
              <w:rPr>
                <w:rFonts w:ascii="Times New Roman" w:hAnsi="Times New Roman"/>
                <w:b/>
                <w:sz w:val="28"/>
                <w:szCs w:val="28"/>
              </w:rPr>
            </w:pPr>
          </w:p>
        </w:tc>
        <w:tc>
          <w:tcPr>
            <w:tcW w:w="2097" w:type="dxa"/>
            <w:vMerge/>
            <w:shd w:val="clear" w:color="auto" w:fill="auto"/>
            <w:vAlign w:val="center"/>
          </w:tcPr>
          <w:p w14:paraId="3FCF6114" w14:textId="77777777" w:rsidR="00C25B74" w:rsidRPr="00D07D9B" w:rsidRDefault="00C25B74" w:rsidP="0087564C">
            <w:pPr>
              <w:suppressAutoHyphens/>
              <w:spacing w:after="0" w:line="240" w:lineRule="auto"/>
              <w:jc w:val="center"/>
              <w:rPr>
                <w:rFonts w:ascii="Times New Roman" w:hAnsi="Times New Roman"/>
                <w:b/>
                <w:sz w:val="28"/>
                <w:szCs w:val="28"/>
                <w:lang w:val="en-US"/>
              </w:rPr>
            </w:pPr>
          </w:p>
        </w:tc>
        <w:tc>
          <w:tcPr>
            <w:tcW w:w="805" w:type="dxa"/>
            <w:shd w:val="clear" w:color="auto" w:fill="auto"/>
            <w:vAlign w:val="center"/>
          </w:tcPr>
          <w:p w14:paraId="11CC083F" w14:textId="77777777" w:rsidR="00C25B74" w:rsidRPr="00D07D9B" w:rsidRDefault="00C25B74" w:rsidP="0087564C">
            <w:pPr>
              <w:suppressAutoHyphens/>
              <w:spacing w:after="0" w:line="240" w:lineRule="auto"/>
              <w:jc w:val="center"/>
              <w:rPr>
                <w:rFonts w:ascii="Times New Roman" w:hAnsi="Times New Roman"/>
                <w:b/>
                <w:sz w:val="24"/>
                <w:szCs w:val="24"/>
              </w:rPr>
            </w:pPr>
            <w:r w:rsidRPr="00D07D9B">
              <w:rPr>
                <w:rFonts w:ascii="Times New Roman" w:hAnsi="Times New Roman"/>
                <w:b/>
                <w:sz w:val="24"/>
                <w:szCs w:val="24"/>
              </w:rPr>
              <w:t>RS-485</w:t>
            </w:r>
          </w:p>
        </w:tc>
        <w:tc>
          <w:tcPr>
            <w:tcW w:w="1134" w:type="dxa"/>
            <w:shd w:val="clear" w:color="auto" w:fill="auto"/>
            <w:vAlign w:val="center"/>
          </w:tcPr>
          <w:p w14:paraId="5B651368" w14:textId="77777777" w:rsidR="00C25B74" w:rsidRPr="00D07D9B" w:rsidRDefault="00C25B74" w:rsidP="0087564C">
            <w:pPr>
              <w:suppressAutoHyphens/>
              <w:spacing w:after="0" w:line="240" w:lineRule="auto"/>
              <w:jc w:val="center"/>
              <w:rPr>
                <w:rFonts w:ascii="Times New Roman" w:hAnsi="Times New Roman"/>
                <w:b/>
                <w:sz w:val="24"/>
                <w:szCs w:val="24"/>
              </w:rPr>
            </w:pPr>
            <w:r w:rsidRPr="00D07D9B">
              <w:rPr>
                <w:rFonts w:ascii="Times New Roman" w:hAnsi="Times New Roman"/>
                <w:b/>
                <w:sz w:val="24"/>
                <w:szCs w:val="24"/>
              </w:rPr>
              <w:t>Ethernet</w:t>
            </w:r>
          </w:p>
        </w:tc>
        <w:tc>
          <w:tcPr>
            <w:tcW w:w="709" w:type="dxa"/>
            <w:shd w:val="clear" w:color="auto" w:fill="auto"/>
            <w:vAlign w:val="center"/>
          </w:tcPr>
          <w:p w14:paraId="4FA6514D" w14:textId="77777777" w:rsidR="00C25B74" w:rsidRPr="00D07D9B" w:rsidRDefault="00C25B74" w:rsidP="0087564C">
            <w:pPr>
              <w:suppressAutoHyphens/>
              <w:spacing w:after="0" w:line="240" w:lineRule="auto"/>
              <w:jc w:val="center"/>
              <w:rPr>
                <w:rFonts w:ascii="Times New Roman" w:hAnsi="Times New Roman"/>
                <w:b/>
                <w:sz w:val="24"/>
                <w:szCs w:val="24"/>
              </w:rPr>
            </w:pPr>
            <w:r>
              <w:rPr>
                <w:rFonts w:ascii="Times New Roman" w:hAnsi="Times New Roman"/>
                <w:b/>
                <w:sz w:val="24"/>
                <w:szCs w:val="24"/>
                <w:lang w:val="en-US"/>
              </w:rPr>
              <w:t>R</w:t>
            </w:r>
            <w:r w:rsidRPr="00D07D9B">
              <w:rPr>
                <w:rFonts w:ascii="Times New Roman" w:hAnsi="Times New Roman"/>
                <w:b/>
                <w:sz w:val="24"/>
                <w:szCs w:val="24"/>
              </w:rPr>
              <w:t>F*</w:t>
            </w:r>
          </w:p>
        </w:tc>
        <w:tc>
          <w:tcPr>
            <w:tcW w:w="931" w:type="dxa"/>
            <w:shd w:val="clear" w:color="auto" w:fill="auto"/>
            <w:vAlign w:val="center"/>
          </w:tcPr>
          <w:p w14:paraId="3A89CC9E" w14:textId="77777777" w:rsidR="00C25B74" w:rsidRPr="00D07D9B" w:rsidRDefault="00C25B74" w:rsidP="0087564C">
            <w:pPr>
              <w:suppressAutoHyphens/>
              <w:spacing w:after="0" w:line="240" w:lineRule="auto"/>
              <w:jc w:val="center"/>
              <w:rPr>
                <w:rFonts w:ascii="Times New Roman" w:hAnsi="Times New Roman"/>
                <w:b/>
                <w:sz w:val="24"/>
                <w:szCs w:val="24"/>
              </w:rPr>
            </w:pPr>
            <w:r>
              <w:rPr>
                <w:rFonts w:ascii="Times New Roman" w:hAnsi="Times New Roman"/>
                <w:b/>
                <w:sz w:val="24"/>
                <w:szCs w:val="24"/>
                <w:lang w:val="en-US"/>
              </w:rPr>
              <w:t>G</w:t>
            </w:r>
            <w:r w:rsidRPr="00D07D9B">
              <w:rPr>
                <w:rFonts w:ascii="Times New Roman" w:hAnsi="Times New Roman"/>
                <w:b/>
                <w:sz w:val="24"/>
                <w:szCs w:val="24"/>
              </w:rPr>
              <w:t>PRS</w:t>
            </w:r>
          </w:p>
        </w:tc>
        <w:tc>
          <w:tcPr>
            <w:tcW w:w="992" w:type="dxa"/>
            <w:shd w:val="clear" w:color="auto" w:fill="auto"/>
            <w:vAlign w:val="center"/>
          </w:tcPr>
          <w:p w14:paraId="537B947A" w14:textId="77777777" w:rsidR="00C25B74" w:rsidRPr="00D07D9B" w:rsidRDefault="00C25B74" w:rsidP="0087564C">
            <w:pPr>
              <w:suppressAutoHyphens/>
              <w:spacing w:after="0" w:line="240" w:lineRule="auto"/>
              <w:jc w:val="center"/>
              <w:rPr>
                <w:rFonts w:ascii="Times New Roman" w:hAnsi="Times New Roman"/>
                <w:b/>
                <w:sz w:val="24"/>
                <w:szCs w:val="24"/>
              </w:rPr>
            </w:pPr>
            <w:r w:rsidRPr="00D07D9B">
              <w:rPr>
                <w:rFonts w:ascii="Times New Roman" w:hAnsi="Times New Roman"/>
                <w:b/>
                <w:sz w:val="24"/>
                <w:szCs w:val="24"/>
              </w:rPr>
              <w:t>GPRS</w:t>
            </w:r>
          </w:p>
        </w:tc>
        <w:tc>
          <w:tcPr>
            <w:tcW w:w="1134" w:type="dxa"/>
            <w:shd w:val="clear" w:color="auto" w:fill="auto"/>
            <w:vAlign w:val="center"/>
          </w:tcPr>
          <w:p w14:paraId="46FBE64F" w14:textId="77777777" w:rsidR="00C25B74" w:rsidRPr="00D07D9B" w:rsidRDefault="00C25B74" w:rsidP="0087564C">
            <w:pPr>
              <w:suppressAutoHyphens/>
              <w:spacing w:after="0" w:line="240" w:lineRule="auto"/>
              <w:jc w:val="center"/>
              <w:rPr>
                <w:rFonts w:ascii="Times New Roman" w:hAnsi="Times New Roman"/>
                <w:b/>
                <w:sz w:val="24"/>
                <w:szCs w:val="24"/>
              </w:rPr>
            </w:pPr>
            <w:r w:rsidRPr="00D07D9B">
              <w:rPr>
                <w:rFonts w:ascii="Times New Roman" w:hAnsi="Times New Roman"/>
                <w:b/>
                <w:sz w:val="24"/>
                <w:szCs w:val="24"/>
              </w:rPr>
              <w:t>Ethernet</w:t>
            </w:r>
          </w:p>
        </w:tc>
        <w:tc>
          <w:tcPr>
            <w:tcW w:w="1270" w:type="dxa"/>
            <w:gridSpan w:val="2"/>
            <w:shd w:val="clear" w:color="auto" w:fill="auto"/>
            <w:vAlign w:val="center"/>
          </w:tcPr>
          <w:p w14:paraId="48BF444F" w14:textId="77777777" w:rsidR="00C25B74" w:rsidRPr="00D07D9B" w:rsidRDefault="00C25B74" w:rsidP="0087564C">
            <w:pPr>
              <w:suppressAutoHyphens/>
              <w:spacing w:after="0" w:line="240" w:lineRule="auto"/>
              <w:jc w:val="center"/>
              <w:rPr>
                <w:rFonts w:ascii="Times New Roman" w:hAnsi="Times New Roman"/>
                <w:b/>
                <w:sz w:val="24"/>
                <w:szCs w:val="24"/>
              </w:rPr>
            </w:pPr>
            <w:r>
              <w:rPr>
                <w:rFonts w:ascii="Times New Roman" w:hAnsi="Times New Roman"/>
                <w:b/>
                <w:sz w:val="24"/>
                <w:szCs w:val="24"/>
              </w:rPr>
              <w:t>R</w:t>
            </w:r>
            <w:r w:rsidRPr="00D07D9B">
              <w:rPr>
                <w:rFonts w:ascii="Times New Roman" w:hAnsi="Times New Roman"/>
                <w:b/>
                <w:sz w:val="24"/>
                <w:szCs w:val="24"/>
              </w:rPr>
              <w:t>S-485</w:t>
            </w:r>
          </w:p>
        </w:tc>
      </w:tr>
      <w:tr w:rsidR="00C25B74" w:rsidRPr="00D07D9B" w14:paraId="20933F3B" w14:textId="77777777" w:rsidTr="00C25B74">
        <w:trPr>
          <w:jc w:val="center"/>
        </w:trPr>
        <w:tc>
          <w:tcPr>
            <w:tcW w:w="563" w:type="dxa"/>
            <w:shd w:val="clear" w:color="auto" w:fill="auto"/>
            <w:vAlign w:val="center"/>
          </w:tcPr>
          <w:p w14:paraId="2B4C62CF"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2097" w:type="dxa"/>
            <w:shd w:val="clear" w:color="auto" w:fill="auto"/>
            <w:vAlign w:val="center"/>
          </w:tcPr>
          <w:p w14:paraId="2C77640F" w14:textId="65D6D5D1" w:rsidR="00C25B74" w:rsidRPr="001F3220" w:rsidRDefault="001F3220" w:rsidP="0087564C">
            <w:pPr>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C25B74" w:rsidRPr="00D07D9B">
              <w:rPr>
                <w:rFonts w:ascii="Times New Roman" w:hAnsi="Times New Roman"/>
                <w:sz w:val="28"/>
                <w:szCs w:val="28"/>
              </w:rPr>
              <w:t xml:space="preserve">35 </w:t>
            </w:r>
            <w:proofErr w:type="spellStart"/>
            <w:proofErr w:type="gramStart"/>
            <w:r w:rsidR="00C25B74" w:rsidRPr="00D07D9B">
              <w:rPr>
                <w:rFonts w:ascii="Times New Roman" w:hAnsi="Times New Roman"/>
                <w:sz w:val="28"/>
                <w:szCs w:val="28"/>
              </w:rPr>
              <w:t>кВ</w:t>
            </w:r>
            <w:proofErr w:type="spellEnd"/>
            <w:r w:rsidR="00C25B74" w:rsidRPr="00D07D9B">
              <w:rPr>
                <w:rFonts w:ascii="Times New Roman" w:hAnsi="Times New Roman"/>
                <w:sz w:val="28"/>
                <w:szCs w:val="28"/>
              </w:rPr>
              <w:t xml:space="preserve"> </w:t>
            </w:r>
            <w:r>
              <w:rPr>
                <w:rFonts w:ascii="Times New Roman" w:hAnsi="Times New Roman"/>
                <w:sz w:val="28"/>
                <w:szCs w:val="28"/>
                <w:lang w:val="kk-KZ"/>
              </w:rPr>
              <w:t xml:space="preserve"> ШС</w:t>
            </w:r>
            <w:proofErr w:type="gramEnd"/>
            <w:r>
              <w:rPr>
                <w:rFonts w:ascii="Times New Roman" w:hAnsi="Times New Roman"/>
                <w:sz w:val="28"/>
                <w:szCs w:val="28"/>
                <w:lang w:val="kk-KZ"/>
              </w:rPr>
              <w:t xml:space="preserve"> және одан жоғары </w:t>
            </w:r>
          </w:p>
        </w:tc>
        <w:tc>
          <w:tcPr>
            <w:tcW w:w="805" w:type="dxa"/>
            <w:shd w:val="clear" w:color="auto" w:fill="auto"/>
            <w:vAlign w:val="center"/>
          </w:tcPr>
          <w:p w14:paraId="7B466A83" w14:textId="77777777" w:rsidR="00C25B74" w:rsidRPr="00D07D9B" w:rsidRDefault="00C25B74" w:rsidP="0087564C">
            <w:pPr>
              <w:suppressAutoHyphens/>
              <w:spacing w:after="0" w:line="240" w:lineRule="auto"/>
              <w:ind w:right="-45"/>
              <w:jc w:val="center"/>
              <w:rPr>
                <w:rFonts w:ascii="Times New Roman" w:hAnsi="Times New Roman"/>
                <w:sz w:val="28"/>
                <w:szCs w:val="28"/>
              </w:rPr>
            </w:pPr>
            <w:r w:rsidRPr="00D07D9B">
              <w:rPr>
                <w:rFonts w:ascii="Times New Roman" w:hAnsi="Times New Roman"/>
                <w:sz w:val="28"/>
                <w:szCs w:val="28"/>
              </w:rPr>
              <w:t>2</w:t>
            </w:r>
          </w:p>
        </w:tc>
        <w:tc>
          <w:tcPr>
            <w:tcW w:w="1134" w:type="dxa"/>
            <w:shd w:val="clear" w:color="auto" w:fill="auto"/>
            <w:vAlign w:val="center"/>
          </w:tcPr>
          <w:p w14:paraId="57712657"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709" w:type="dxa"/>
            <w:shd w:val="clear" w:color="auto" w:fill="auto"/>
            <w:vAlign w:val="center"/>
          </w:tcPr>
          <w:p w14:paraId="2AD8B019"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3</w:t>
            </w:r>
          </w:p>
        </w:tc>
        <w:tc>
          <w:tcPr>
            <w:tcW w:w="931" w:type="dxa"/>
            <w:shd w:val="clear" w:color="auto" w:fill="auto"/>
            <w:vAlign w:val="center"/>
          </w:tcPr>
          <w:p w14:paraId="55E8766A"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4</w:t>
            </w:r>
          </w:p>
        </w:tc>
        <w:tc>
          <w:tcPr>
            <w:tcW w:w="992" w:type="dxa"/>
            <w:shd w:val="clear" w:color="auto" w:fill="auto"/>
            <w:vAlign w:val="center"/>
          </w:tcPr>
          <w:p w14:paraId="52139759"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3</w:t>
            </w:r>
          </w:p>
        </w:tc>
        <w:tc>
          <w:tcPr>
            <w:tcW w:w="1134" w:type="dxa"/>
            <w:shd w:val="clear" w:color="auto" w:fill="auto"/>
            <w:vAlign w:val="center"/>
          </w:tcPr>
          <w:p w14:paraId="54A21F2D"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1270" w:type="dxa"/>
            <w:gridSpan w:val="2"/>
            <w:shd w:val="clear" w:color="auto" w:fill="auto"/>
            <w:vAlign w:val="center"/>
          </w:tcPr>
          <w:p w14:paraId="6A92E620"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2</w:t>
            </w:r>
          </w:p>
        </w:tc>
      </w:tr>
      <w:tr w:rsidR="00C25B74" w:rsidRPr="00D07D9B" w14:paraId="4EC45E8F" w14:textId="77777777" w:rsidTr="00C25B74">
        <w:trPr>
          <w:jc w:val="center"/>
        </w:trPr>
        <w:tc>
          <w:tcPr>
            <w:tcW w:w="563" w:type="dxa"/>
            <w:shd w:val="clear" w:color="auto" w:fill="auto"/>
            <w:vAlign w:val="center"/>
          </w:tcPr>
          <w:p w14:paraId="4BED7999"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2</w:t>
            </w:r>
          </w:p>
        </w:tc>
        <w:tc>
          <w:tcPr>
            <w:tcW w:w="2097" w:type="dxa"/>
            <w:shd w:val="clear" w:color="auto" w:fill="auto"/>
            <w:vAlign w:val="center"/>
          </w:tcPr>
          <w:p w14:paraId="705EC124" w14:textId="75403C94" w:rsidR="00C25B74" w:rsidRPr="001F3220" w:rsidRDefault="00C25B74" w:rsidP="0087564C">
            <w:pPr>
              <w:suppressAutoHyphens/>
              <w:spacing w:after="0" w:line="240" w:lineRule="auto"/>
              <w:jc w:val="both"/>
              <w:rPr>
                <w:rFonts w:ascii="Times New Roman" w:hAnsi="Times New Roman"/>
                <w:sz w:val="28"/>
                <w:szCs w:val="28"/>
                <w:lang w:val="kk-KZ"/>
              </w:rPr>
            </w:pPr>
            <w:r w:rsidRPr="00D07D9B">
              <w:rPr>
                <w:rFonts w:ascii="Times New Roman" w:hAnsi="Times New Roman"/>
                <w:sz w:val="28"/>
                <w:szCs w:val="28"/>
              </w:rPr>
              <w:t xml:space="preserve">6,10 </w:t>
            </w:r>
            <w:proofErr w:type="spellStart"/>
            <w:r w:rsidRPr="00D07D9B">
              <w:rPr>
                <w:rFonts w:ascii="Times New Roman" w:hAnsi="Times New Roman"/>
                <w:sz w:val="28"/>
                <w:szCs w:val="28"/>
              </w:rPr>
              <w:t>кВ</w:t>
            </w:r>
            <w:proofErr w:type="spellEnd"/>
            <w:r w:rsidR="001F3220">
              <w:rPr>
                <w:rFonts w:ascii="Times New Roman" w:hAnsi="Times New Roman"/>
                <w:sz w:val="28"/>
                <w:szCs w:val="28"/>
                <w:lang w:val="kk-KZ"/>
              </w:rPr>
              <w:t xml:space="preserve"> ТШС</w:t>
            </w:r>
          </w:p>
        </w:tc>
        <w:tc>
          <w:tcPr>
            <w:tcW w:w="805" w:type="dxa"/>
            <w:shd w:val="clear" w:color="auto" w:fill="auto"/>
            <w:vAlign w:val="center"/>
          </w:tcPr>
          <w:p w14:paraId="7E2464C1"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5</w:t>
            </w:r>
          </w:p>
        </w:tc>
        <w:tc>
          <w:tcPr>
            <w:tcW w:w="1134" w:type="dxa"/>
            <w:shd w:val="clear" w:color="auto" w:fill="auto"/>
            <w:vAlign w:val="center"/>
          </w:tcPr>
          <w:p w14:paraId="553A48DB"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709" w:type="dxa"/>
            <w:shd w:val="clear" w:color="auto" w:fill="auto"/>
            <w:vAlign w:val="center"/>
          </w:tcPr>
          <w:p w14:paraId="3809E66E"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3</w:t>
            </w:r>
          </w:p>
        </w:tc>
        <w:tc>
          <w:tcPr>
            <w:tcW w:w="931" w:type="dxa"/>
            <w:shd w:val="clear" w:color="auto" w:fill="auto"/>
            <w:vAlign w:val="center"/>
          </w:tcPr>
          <w:p w14:paraId="6ED9E0E0"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4</w:t>
            </w:r>
          </w:p>
        </w:tc>
        <w:tc>
          <w:tcPr>
            <w:tcW w:w="992" w:type="dxa"/>
            <w:shd w:val="clear" w:color="auto" w:fill="auto"/>
            <w:vAlign w:val="center"/>
          </w:tcPr>
          <w:p w14:paraId="3794E630"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3</w:t>
            </w:r>
          </w:p>
        </w:tc>
        <w:tc>
          <w:tcPr>
            <w:tcW w:w="1134" w:type="dxa"/>
            <w:shd w:val="clear" w:color="auto" w:fill="auto"/>
            <w:vAlign w:val="center"/>
          </w:tcPr>
          <w:p w14:paraId="664FA02B"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1270" w:type="dxa"/>
            <w:gridSpan w:val="2"/>
            <w:shd w:val="clear" w:color="auto" w:fill="auto"/>
            <w:vAlign w:val="center"/>
          </w:tcPr>
          <w:p w14:paraId="17C07E92"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2</w:t>
            </w:r>
          </w:p>
        </w:tc>
      </w:tr>
      <w:tr w:rsidR="00C25B74" w:rsidRPr="00D07D9B" w14:paraId="6C4C7D4E" w14:textId="77777777" w:rsidTr="00C25B74">
        <w:trPr>
          <w:jc w:val="center"/>
        </w:trPr>
        <w:tc>
          <w:tcPr>
            <w:tcW w:w="563" w:type="dxa"/>
            <w:shd w:val="clear" w:color="auto" w:fill="auto"/>
            <w:vAlign w:val="center"/>
          </w:tcPr>
          <w:p w14:paraId="5E6C84A4"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3</w:t>
            </w:r>
          </w:p>
        </w:tc>
        <w:tc>
          <w:tcPr>
            <w:tcW w:w="2097" w:type="dxa"/>
            <w:shd w:val="clear" w:color="auto" w:fill="auto"/>
            <w:vAlign w:val="center"/>
          </w:tcPr>
          <w:p w14:paraId="0429689D" w14:textId="49BB1AB3" w:rsidR="00C25B74" w:rsidRPr="001F3220" w:rsidRDefault="001F3220" w:rsidP="0087564C">
            <w:pPr>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Көп пәтерлі тұрғын үй</w:t>
            </w:r>
          </w:p>
        </w:tc>
        <w:tc>
          <w:tcPr>
            <w:tcW w:w="805" w:type="dxa"/>
            <w:shd w:val="clear" w:color="auto" w:fill="auto"/>
            <w:vAlign w:val="center"/>
          </w:tcPr>
          <w:p w14:paraId="439F0B21"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w:t>
            </w:r>
          </w:p>
        </w:tc>
        <w:tc>
          <w:tcPr>
            <w:tcW w:w="1134" w:type="dxa"/>
            <w:shd w:val="clear" w:color="auto" w:fill="auto"/>
            <w:vAlign w:val="center"/>
          </w:tcPr>
          <w:p w14:paraId="477ABE64"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709" w:type="dxa"/>
            <w:shd w:val="clear" w:color="auto" w:fill="auto"/>
            <w:vAlign w:val="center"/>
          </w:tcPr>
          <w:p w14:paraId="4AE6CE28"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2</w:t>
            </w:r>
          </w:p>
        </w:tc>
        <w:tc>
          <w:tcPr>
            <w:tcW w:w="931" w:type="dxa"/>
            <w:shd w:val="clear" w:color="auto" w:fill="auto"/>
            <w:vAlign w:val="center"/>
          </w:tcPr>
          <w:p w14:paraId="137FA77B"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3</w:t>
            </w:r>
          </w:p>
        </w:tc>
        <w:tc>
          <w:tcPr>
            <w:tcW w:w="992" w:type="dxa"/>
            <w:shd w:val="clear" w:color="auto" w:fill="auto"/>
            <w:vAlign w:val="center"/>
          </w:tcPr>
          <w:p w14:paraId="2348D015"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2</w:t>
            </w:r>
          </w:p>
        </w:tc>
        <w:tc>
          <w:tcPr>
            <w:tcW w:w="1134" w:type="dxa"/>
            <w:shd w:val="clear" w:color="auto" w:fill="auto"/>
            <w:vAlign w:val="center"/>
          </w:tcPr>
          <w:p w14:paraId="3B638A86"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1270" w:type="dxa"/>
            <w:gridSpan w:val="2"/>
            <w:shd w:val="clear" w:color="auto" w:fill="auto"/>
            <w:vAlign w:val="center"/>
          </w:tcPr>
          <w:p w14:paraId="74C608CC"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w:t>
            </w:r>
          </w:p>
        </w:tc>
      </w:tr>
      <w:tr w:rsidR="00C25B74" w:rsidRPr="00D07D9B" w14:paraId="0BDA002C" w14:textId="77777777" w:rsidTr="00C25B74">
        <w:trPr>
          <w:jc w:val="center"/>
        </w:trPr>
        <w:tc>
          <w:tcPr>
            <w:tcW w:w="563" w:type="dxa"/>
            <w:shd w:val="clear" w:color="auto" w:fill="auto"/>
            <w:vAlign w:val="center"/>
          </w:tcPr>
          <w:p w14:paraId="4D701BA3"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4</w:t>
            </w:r>
          </w:p>
        </w:tc>
        <w:tc>
          <w:tcPr>
            <w:tcW w:w="2097" w:type="dxa"/>
            <w:shd w:val="clear" w:color="auto" w:fill="auto"/>
            <w:vAlign w:val="center"/>
          </w:tcPr>
          <w:p w14:paraId="60E11142" w14:textId="23712636" w:rsidR="00C25B74" w:rsidRPr="001F3220" w:rsidRDefault="001F3220" w:rsidP="0087564C">
            <w:pPr>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Жеке иеліктегі үйлер</w:t>
            </w:r>
          </w:p>
        </w:tc>
        <w:tc>
          <w:tcPr>
            <w:tcW w:w="805" w:type="dxa"/>
            <w:shd w:val="clear" w:color="auto" w:fill="auto"/>
            <w:vAlign w:val="center"/>
          </w:tcPr>
          <w:p w14:paraId="355FF109"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w:t>
            </w:r>
          </w:p>
        </w:tc>
        <w:tc>
          <w:tcPr>
            <w:tcW w:w="1134" w:type="dxa"/>
            <w:shd w:val="clear" w:color="auto" w:fill="auto"/>
            <w:vAlign w:val="center"/>
          </w:tcPr>
          <w:p w14:paraId="3CAEBADD"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w:t>
            </w:r>
          </w:p>
        </w:tc>
        <w:tc>
          <w:tcPr>
            <w:tcW w:w="709" w:type="dxa"/>
            <w:shd w:val="clear" w:color="auto" w:fill="auto"/>
            <w:vAlign w:val="center"/>
          </w:tcPr>
          <w:p w14:paraId="16438CE6"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2</w:t>
            </w:r>
          </w:p>
        </w:tc>
        <w:tc>
          <w:tcPr>
            <w:tcW w:w="931" w:type="dxa"/>
            <w:shd w:val="clear" w:color="auto" w:fill="auto"/>
            <w:vAlign w:val="center"/>
          </w:tcPr>
          <w:p w14:paraId="38811A83"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3</w:t>
            </w:r>
          </w:p>
        </w:tc>
        <w:tc>
          <w:tcPr>
            <w:tcW w:w="992" w:type="dxa"/>
            <w:shd w:val="clear" w:color="auto" w:fill="auto"/>
            <w:vAlign w:val="center"/>
          </w:tcPr>
          <w:p w14:paraId="4BE2EDF4"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2</w:t>
            </w:r>
          </w:p>
        </w:tc>
        <w:tc>
          <w:tcPr>
            <w:tcW w:w="1134" w:type="dxa"/>
            <w:shd w:val="clear" w:color="auto" w:fill="auto"/>
            <w:vAlign w:val="center"/>
          </w:tcPr>
          <w:p w14:paraId="5BCF85BA"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1</w:t>
            </w:r>
          </w:p>
        </w:tc>
        <w:tc>
          <w:tcPr>
            <w:tcW w:w="1270" w:type="dxa"/>
            <w:gridSpan w:val="2"/>
            <w:shd w:val="clear" w:color="auto" w:fill="auto"/>
            <w:vAlign w:val="center"/>
          </w:tcPr>
          <w:p w14:paraId="434A137A" w14:textId="77777777" w:rsidR="00C25B74" w:rsidRPr="00D07D9B" w:rsidRDefault="00C25B74" w:rsidP="0087564C">
            <w:pPr>
              <w:suppressAutoHyphens/>
              <w:spacing w:after="0" w:line="240" w:lineRule="auto"/>
              <w:jc w:val="center"/>
              <w:rPr>
                <w:rFonts w:ascii="Times New Roman" w:hAnsi="Times New Roman"/>
                <w:sz w:val="28"/>
                <w:szCs w:val="28"/>
              </w:rPr>
            </w:pPr>
            <w:r w:rsidRPr="00D07D9B">
              <w:rPr>
                <w:rFonts w:ascii="Times New Roman" w:hAnsi="Times New Roman"/>
                <w:sz w:val="28"/>
                <w:szCs w:val="28"/>
              </w:rPr>
              <w:t>-</w:t>
            </w:r>
          </w:p>
        </w:tc>
      </w:tr>
    </w:tbl>
    <w:p w14:paraId="45454B16" w14:textId="10A9AC34" w:rsidR="00D9180E" w:rsidRPr="009706E0" w:rsidRDefault="00D9180E" w:rsidP="00F11C0A">
      <w:pPr>
        <w:suppressAutoHyphens/>
        <w:spacing w:after="0" w:line="240" w:lineRule="auto"/>
        <w:ind w:firstLine="709"/>
        <w:jc w:val="both"/>
        <w:rPr>
          <w:rFonts w:ascii="Times New Roman" w:hAnsi="Times New Roman"/>
          <w:sz w:val="28"/>
          <w:szCs w:val="28"/>
        </w:rPr>
      </w:pPr>
      <w:r w:rsidRPr="00D07D9B">
        <w:rPr>
          <w:rFonts w:ascii="Times New Roman" w:hAnsi="Times New Roman"/>
          <w:sz w:val="28"/>
          <w:szCs w:val="28"/>
        </w:rPr>
        <w:t xml:space="preserve">* </w:t>
      </w:r>
      <w:r w:rsidRPr="009706E0">
        <w:rPr>
          <w:rFonts w:ascii="Times New Roman" w:hAnsi="Times New Roman"/>
          <w:sz w:val="28"/>
          <w:szCs w:val="28"/>
        </w:rPr>
        <w:t xml:space="preserve">«RF» </w:t>
      </w:r>
      <w:proofErr w:type="spellStart"/>
      <w:r w:rsidR="001F3220" w:rsidRPr="009706E0">
        <w:rPr>
          <w:rFonts w:ascii="Times New Roman" w:hAnsi="Times New Roman"/>
          <w:color w:val="000000"/>
          <w:sz w:val="28"/>
          <w:szCs w:val="28"/>
        </w:rPr>
        <w:t>ұғымына</w:t>
      </w:r>
      <w:proofErr w:type="spellEnd"/>
      <w:r w:rsidR="001F3220" w:rsidRPr="009706E0">
        <w:rPr>
          <w:rFonts w:ascii="Times New Roman" w:hAnsi="Times New Roman"/>
          <w:color w:val="000000"/>
          <w:sz w:val="28"/>
          <w:szCs w:val="28"/>
        </w:rPr>
        <w:t xml:space="preserve"> </w:t>
      </w:r>
      <w:proofErr w:type="spellStart"/>
      <w:r w:rsidR="001F3220" w:rsidRPr="009706E0">
        <w:rPr>
          <w:rFonts w:ascii="Times New Roman" w:hAnsi="Times New Roman"/>
          <w:color w:val="000000"/>
          <w:sz w:val="28"/>
          <w:szCs w:val="28"/>
        </w:rPr>
        <w:t>лицензияланбайтын</w:t>
      </w:r>
      <w:proofErr w:type="spellEnd"/>
      <w:r w:rsidR="001F3220" w:rsidRPr="009706E0">
        <w:rPr>
          <w:rFonts w:ascii="Times New Roman" w:hAnsi="Times New Roman"/>
          <w:color w:val="000000"/>
          <w:sz w:val="28"/>
          <w:szCs w:val="28"/>
        </w:rPr>
        <w:t xml:space="preserve"> </w:t>
      </w:r>
      <w:proofErr w:type="spellStart"/>
      <w:r w:rsidR="001F3220" w:rsidRPr="009706E0">
        <w:rPr>
          <w:rFonts w:ascii="Times New Roman" w:hAnsi="Times New Roman"/>
          <w:color w:val="000000"/>
          <w:sz w:val="28"/>
          <w:szCs w:val="28"/>
        </w:rPr>
        <w:t>радиожиілік</w:t>
      </w:r>
      <w:proofErr w:type="spellEnd"/>
      <w:r w:rsidR="001F3220" w:rsidRPr="009706E0">
        <w:rPr>
          <w:rFonts w:ascii="Times New Roman" w:hAnsi="Times New Roman"/>
          <w:color w:val="000000"/>
          <w:sz w:val="28"/>
          <w:szCs w:val="28"/>
        </w:rPr>
        <w:t xml:space="preserve"> </w:t>
      </w:r>
      <w:proofErr w:type="spellStart"/>
      <w:r w:rsidR="001F3220" w:rsidRPr="009706E0">
        <w:rPr>
          <w:rFonts w:ascii="Times New Roman" w:hAnsi="Times New Roman"/>
          <w:color w:val="000000"/>
          <w:sz w:val="28"/>
          <w:szCs w:val="28"/>
        </w:rPr>
        <w:t>диапазонында</w:t>
      </w:r>
      <w:proofErr w:type="spellEnd"/>
      <w:r w:rsidR="001F3220" w:rsidRPr="009706E0">
        <w:rPr>
          <w:rFonts w:ascii="Times New Roman" w:hAnsi="Times New Roman"/>
          <w:color w:val="000000"/>
          <w:sz w:val="28"/>
          <w:szCs w:val="28"/>
        </w:rPr>
        <w:t xml:space="preserve"> </w:t>
      </w:r>
      <w:proofErr w:type="spellStart"/>
      <w:r w:rsidR="001F3220" w:rsidRPr="009706E0">
        <w:rPr>
          <w:rFonts w:ascii="Times New Roman" w:hAnsi="Times New Roman"/>
          <w:color w:val="000000"/>
          <w:sz w:val="28"/>
          <w:szCs w:val="28"/>
        </w:rPr>
        <w:t>іске</w:t>
      </w:r>
      <w:proofErr w:type="spellEnd"/>
      <w:r w:rsidR="001F3220" w:rsidRPr="009706E0">
        <w:rPr>
          <w:rFonts w:ascii="Times New Roman" w:hAnsi="Times New Roman"/>
          <w:color w:val="000000"/>
          <w:sz w:val="28"/>
          <w:szCs w:val="28"/>
        </w:rPr>
        <w:t xml:space="preserve"> </w:t>
      </w:r>
      <w:proofErr w:type="spellStart"/>
      <w:r w:rsidR="001F3220" w:rsidRPr="009706E0">
        <w:rPr>
          <w:rFonts w:ascii="Times New Roman" w:hAnsi="Times New Roman"/>
          <w:color w:val="000000"/>
          <w:sz w:val="28"/>
          <w:szCs w:val="28"/>
        </w:rPr>
        <w:t>асырылған</w:t>
      </w:r>
      <w:proofErr w:type="spellEnd"/>
      <w:r w:rsidR="001F3220" w:rsidRPr="009706E0">
        <w:rPr>
          <w:rFonts w:ascii="Times New Roman" w:hAnsi="Times New Roman"/>
          <w:color w:val="000000"/>
          <w:sz w:val="28"/>
          <w:szCs w:val="28"/>
        </w:rPr>
        <w:t xml:space="preserve"> </w:t>
      </w:r>
      <w:r w:rsidR="001F3220" w:rsidRPr="009706E0">
        <w:rPr>
          <w:rFonts w:ascii="Times New Roman" w:hAnsi="Times New Roman"/>
          <w:color w:val="000000"/>
          <w:sz w:val="28"/>
          <w:szCs w:val="28"/>
          <w:lang w:val="kk-KZ"/>
        </w:rPr>
        <w:t>каналдар</w:t>
      </w:r>
      <w:r w:rsidR="001F3220" w:rsidRPr="009706E0">
        <w:rPr>
          <w:rFonts w:ascii="Times New Roman" w:hAnsi="Times New Roman"/>
          <w:color w:val="000000"/>
          <w:sz w:val="28"/>
          <w:szCs w:val="28"/>
        </w:rPr>
        <w:t xml:space="preserve"> </w:t>
      </w:r>
      <w:proofErr w:type="spellStart"/>
      <w:r w:rsidR="001F3220" w:rsidRPr="009706E0">
        <w:rPr>
          <w:rFonts w:ascii="Times New Roman" w:hAnsi="Times New Roman"/>
          <w:color w:val="000000"/>
          <w:sz w:val="28"/>
          <w:szCs w:val="28"/>
        </w:rPr>
        <w:t>енгізіледі</w:t>
      </w:r>
      <w:proofErr w:type="spellEnd"/>
      <w:r w:rsidRPr="009706E0">
        <w:rPr>
          <w:rFonts w:ascii="Times New Roman" w:hAnsi="Times New Roman"/>
          <w:sz w:val="28"/>
          <w:szCs w:val="28"/>
        </w:rPr>
        <w:t xml:space="preserve">. </w:t>
      </w:r>
    </w:p>
    <w:p w14:paraId="0E5E6030" w14:textId="65C5850F" w:rsidR="00D9180E" w:rsidRPr="009706E0" w:rsidRDefault="001F3220" w:rsidP="00474047">
      <w:pPr>
        <w:suppressAutoHyphens/>
        <w:spacing w:after="0" w:line="240" w:lineRule="auto"/>
        <w:ind w:firstLine="567"/>
        <w:jc w:val="both"/>
        <w:rPr>
          <w:rFonts w:ascii="Times New Roman" w:hAnsi="Times New Roman"/>
          <w:sz w:val="28"/>
          <w:szCs w:val="28"/>
          <w:lang w:val="kk-KZ"/>
        </w:rPr>
      </w:pPr>
      <w:proofErr w:type="spellStart"/>
      <w:r w:rsidRPr="009706E0">
        <w:rPr>
          <w:rFonts w:ascii="Times New Roman" w:hAnsi="Times New Roman"/>
          <w:color w:val="000000"/>
          <w:sz w:val="28"/>
          <w:szCs w:val="28"/>
        </w:rPr>
        <w:t>Резервтік</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байланыс</w:t>
      </w:r>
      <w:proofErr w:type="spellEnd"/>
      <w:r w:rsidRPr="009706E0">
        <w:rPr>
          <w:rFonts w:ascii="Times New Roman" w:hAnsi="Times New Roman"/>
          <w:color w:val="000000"/>
          <w:sz w:val="28"/>
          <w:szCs w:val="28"/>
        </w:rPr>
        <w:t xml:space="preserve"> </w:t>
      </w:r>
      <w:r w:rsidRPr="009706E0">
        <w:rPr>
          <w:rFonts w:ascii="Times New Roman" w:hAnsi="Times New Roman"/>
          <w:color w:val="000000"/>
          <w:sz w:val="28"/>
          <w:szCs w:val="28"/>
          <w:lang w:val="kk-KZ"/>
        </w:rPr>
        <w:t>каналының</w:t>
      </w:r>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қажеттілігі</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және</w:t>
      </w:r>
      <w:proofErr w:type="spellEnd"/>
      <w:r w:rsidRPr="009706E0">
        <w:rPr>
          <w:rFonts w:ascii="Times New Roman" w:hAnsi="Times New Roman"/>
          <w:color w:val="000000"/>
          <w:sz w:val="28"/>
          <w:szCs w:val="28"/>
        </w:rPr>
        <w:t xml:space="preserve"> </w:t>
      </w:r>
      <w:r w:rsidRPr="009706E0">
        <w:rPr>
          <w:rFonts w:ascii="Times New Roman" w:hAnsi="Times New Roman"/>
          <w:color w:val="000000"/>
          <w:sz w:val="28"/>
          <w:szCs w:val="28"/>
          <w:lang w:val="kk-KZ"/>
        </w:rPr>
        <w:t>каналдардың</w:t>
      </w:r>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бірін</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негізгі</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ретінде</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таңдау</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сұрау</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циклі</w:t>
      </w:r>
      <w:proofErr w:type="spellEnd"/>
      <w:r w:rsidRPr="009706E0">
        <w:rPr>
          <w:rFonts w:ascii="Times New Roman" w:hAnsi="Times New Roman"/>
          <w:color w:val="000000"/>
          <w:sz w:val="28"/>
          <w:szCs w:val="28"/>
        </w:rPr>
        <w:t xml:space="preserve"> мен </w:t>
      </w:r>
      <w:proofErr w:type="spellStart"/>
      <w:r w:rsidRPr="009706E0">
        <w:rPr>
          <w:rFonts w:ascii="Times New Roman" w:hAnsi="Times New Roman"/>
          <w:color w:val="000000"/>
          <w:sz w:val="28"/>
          <w:szCs w:val="28"/>
        </w:rPr>
        <w:t>берілетін</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деректер</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көлеміне</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сүйене</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отырып</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электр</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энергиясын</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есепке</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алу</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деректерін</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қашықтықтан</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жинау</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жобасын</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әзірлеу</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кезеңінде</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жүргізілуге</w:t>
      </w:r>
      <w:proofErr w:type="spellEnd"/>
      <w:r w:rsidRPr="009706E0">
        <w:rPr>
          <w:rFonts w:ascii="Times New Roman" w:hAnsi="Times New Roman"/>
          <w:color w:val="000000"/>
          <w:sz w:val="28"/>
          <w:szCs w:val="28"/>
        </w:rPr>
        <w:t xml:space="preserve"> </w:t>
      </w:r>
      <w:proofErr w:type="spellStart"/>
      <w:r w:rsidRPr="009706E0">
        <w:rPr>
          <w:rFonts w:ascii="Times New Roman" w:hAnsi="Times New Roman"/>
          <w:color w:val="000000"/>
          <w:sz w:val="28"/>
          <w:szCs w:val="28"/>
        </w:rPr>
        <w:t>тиіс</w:t>
      </w:r>
      <w:proofErr w:type="spellEnd"/>
      <w:r w:rsidRPr="009706E0">
        <w:rPr>
          <w:rFonts w:ascii="Times New Roman" w:hAnsi="Times New Roman"/>
          <w:color w:val="000000"/>
          <w:sz w:val="28"/>
          <w:szCs w:val="28"/>
        </w:rPr>
        <w:t>.</w:t>
      </w:r>
      <w:r w:rsidRPr="009706E0">
        <w:rPr>
          <w:rFonts w:ascii="Times New Roman" w:hAnsi="Times New Roman"/>
          <w:color w:val="000000"/>
          <w:sz w:val="28"/>
          <w:szCs w:val="28"/>
          <w:lang w:val="kk-KZ"/>
        </w:rPr>
        <w:t xml:space="preserve">       </w:t>
      </w:r>
      <w:r w:rsidRPr="009706E0">
        <w:rPr>
          <w:rFonts w:ascii="Times New Roman" w:hAnsi="Times New Roman"/>
          <w:sz w:val="28"/>
          <w:szCs w:val="28"/>
          <w:lang w:val="kk-KZ"/>
        </w:rPr>
        <w:t xml:space="preserve"> </w:t>
      </w:r>
    </w:p>
    <w:p w14:paraId="7D4053E3" w14:textId="0E3530F7" w:rsidR="00000612" w:rsidRPr="009706E0" w:rsidRDefault="001F3220" w:rsidP="009706E0">
      <w:pPr>
        <w:suppressAutoHyphens/>
        <w:spacing w:after="0" w:line="240" w:lineRule="auto"/>
        <w:ind w:firstLine="567"/>
        <w:jc w:val="both"/>
        <w:rPr>
          <w:rFonts w:ascii="Times New Roman" w:hAnsi="Times New Roman"/>
          <w:sz w:val="28"/>
          <w:szCs w:val="28"/>
          <w:lang w:val="kk-KZ"/>
        </w:rPr>
      </w:pPr>
      <w:r w:rsidRPr="009706E0">
        <w:rPr>
          <w:rFonts w:ascii="Times New Roman" w:hAnsi="Times New Roman"/>
          <w:color w:val="000000"/>
          <w:sz w:val="28"/>
          <w:szCs w:val="28"/>
          <w:lang w:val="kk-KZ"/>
        </w:rPr>
        <w:t xml:space="preserve">Байланыс құралдарына және байланыс каналдарына қойылатын егжей-тегжейлі талаптар есепке алу деректерін қашықтықтан жинауды ұйымдастыру жобаларына </w:t>
      </w:r>
      <w:r w:rsidR="009706E0" w:rsidRPr="009706E0">
        <w:rPr>
          <w:rFonts w:ascii="Times New Roman" w:hAnsi="Times New Roman"/>
          <w:color w:val="000000"/>
          <w:sz w:val="28"/>
          <w:szCs w:val="28"/>
          <w:lang w:val="kk-KZ"/>
        </w:rPr>
        <w:t xml:space="preserve">арналған </w:t>
      </w:r>
      <w:r w:rsidRPr="009706E0">
        <w:rPr>
          <w:rFonts w:ascii="Times New Roman" w:hAnsi="Times New Roman"/>
          <w:color w:val="000000"/>
          <w:sz w:val="28"/>
          <w:szCs w:val="28"/>
          <w:lang w:val="kk-KZ"/>
        </w:rPr>
        <w:t>техникалық шарттарда және техникалық тапсырмаларда белгіленуі тиіс.</w:t>
      </w:r>
      <w:r w:rsidRPr="009706E0">
        <w:rPr>
          <w:rFonts w:ascii="Times New Roman" w:hAnsi="Times New Roman"/>
          <w:sz w:val="28"/>
          <w:szCs w:val="28"/>
          <w:lang w:val="kk-KZ"/>
        </w:rPr>
        <w:t xml:space="preserve">         </w:t>
      </w:r>
      <w:r w:rsidR="009706E0" w:rsidRPr="009706E0">
        <w:rPr>
          <w:rFonts w:ascii="Times New Roman" w:hAnsi="Times New Roman"/>
          <w:sz w:val="28"/>
          <w:szCs w:val="28"/>
          <w:lang w:val="kk-KZ"/>
        </w:rPr>
        <w:t xml:space="preserve"> </w:t>
      </w:r>
    </w:p>
    <w:p w14:paraId="27DF2F31" w14:textId="296191C3" w:rsidR="00D9180E" w:rsidRPr="009706E0" w:rsidRDefault="009706E0" w:rsidP="00F11C0A">
      <w:pPr>
        <w:widowControl w:val="0"/>
        <w:numPr>
          <w:ilvl w:val="3"/>
          <w:numId w:val="36"/>
        </w:numPr>
        <w:tabs>
          <w:tab w:val="left" w:pos="1134"/>
          <w:tab w:val="left" w:pos="1276"/>
        </w:tabs>
        <w:suppressAutoHyphens/>
        <w:overflowPunct w:val="0"/>
        <w:autoSpaceDE w:val="0"/>
        <w:autoSpaceDN w:val="0"/>
        <w:adjustRightInd w:val="0"/>
        <w:spacing w:after="0" w:line="240" w:lineRule="auto"/>
        <w:ind w:left="0" w:firstLine="0"/>
        <w:jc w:val="center"/>
        <w:rPr>
          <w:rFonts w:ascii="Times New Roman" w:hAnsi="Times New Roman"/>
          <w:b/>
          <w:bCs/>
          <w:sz w:val="28"/>
          <w:szCs w:val="28"/>
          <w:lang w:val="kk-KZ"/>
        </w:rPr>
      </w:pPr>
      <w:r>
        <w:rPr>
          <w:rFonts w:ascii="Times New Roman" w:hAnsi="Times New Roman"/>
          <w:b/>
          <w:bCs/>
          <w:sz w:val="28"/>
          <w:szCs w:val="28"/>
          <w:lang w:val="kk-KZ"/>
        </w:rPr>
        <w:t xml:space="preserve">  </w:t>
      </w:r>
      <w:r w:rsidRPr="009706E0">
        <w:rPr>
          <w:rFonts w:ascii="Times New Roman" w:hAnsi="Times New Roman"/>
          <w:b/>
          <w:bCs/>
          <w:color w:val="000000"/>
          <w:sz w:val="28"/>
          <w:szCs w:val="28"/>
          <w:lang w:val="kk-KZ"/>
        </w:rPr>
        <w:t>Байланыс тораптары жабдығының электр  қуат көзіне қойылатын талаптар</w:t>
      </w:r>
    </w:p>
    <w:p w14:paraId="38222ADE" w14:textId="77777777" w:rsidR="006D56F8" w:rsidRPr="009706E0" w:rsidRDefault="006D56F8" w:rsidP="00F11C0A">
      <w:pPr>
        <w:suppressAutoHyphens/>
        <w:spacing w:after="0" w:line="240" w:lineRule="auto"/>
        <w:rPr>
          <w:rFonts w:ascii="Times New Roman" w:hAnsi="Times New Roman"/>
          <w:b/>
          <w:sz w:val="16"/>
          <w:szCs w:val="16"/>
          <w:lang w:val="kk-KZ"/>
        </w:rPr>
      </w:pPr>
    </w:p>
    <w:p w14:paraId="11D345BE" w14:textId="55407517" w:rsidR="00D9180E" w:rsidRPr="00801237" w:rsidRDefault="009706E0" w:rsidP="00F11C0A">
      <w:pPr>
        <w:suppressAutoHyphens/>
        <w:spacing w:after="0" w:line="240" w:lineRule="auto"/>
        <w:rPr>
          <w:rFonts w:ascii="Times New Roman" w:hAnsi="Times New Roman"/>
          <w:b/>
          <w:sz w:val="28"/>
          <w:szCs w:val="28"/>
          <w:lang w:val="kk-KZ"/>
        </w:rPr>
      </w:pPr>
      <w:r>
        <w:rPr>
          <w:rFonts w:ascii="Times New Roman" w:hAnsi="Times New Roman"/>
          <w:b/>
          <w:sz w:val="28"/>
          <w:szCs w:val="28"/>
          <w:lang w:val="kk-KZ"/>
        </w:rPr>
        <w:t xml:space="preserve">Басқарудың жергілікті байланыс торабы </w:t>
      </w:r>
      <w:r w:rsidR="00801237">
        <w:rPr>
          <w:rFonts w:ascii="Times New Roman" w:hAnsi="Times New Roman"/>
          <w:b/>
          <w:sz w:val="28"/>
          <w:szCs w:val="28"/>
          <w:lang w:val="kk-KZ"/>
        </w:rPr>
        <w:t xml:space="preserve"> </w:t>
      </w:r>
      <w:r w:rsidR="00D9180E" w:rsidRPr="00801237">
        <w:rPr>
          <w:rFonts w:ascii="Times New Roman" w:hAnsi="Times New Roman"/>
          <w:b/>
          <w:sz w:val="28"/>
          <w:szCs w:val="28"/>
          <w:lang w:val="kk-KZ"/>
        </w:rPr>
        <w:t xml:space="preserve"> (</w:t>
      </w:r>
      <w:r w:rsidR="00801237">
        <w:rPr>
          <w:rFonts w:ascii="Times New Roman" w:hAnsi="Times New Roman"/>
          <w:b/>
          <w:sz w:val="28"/>
          <w:szCs w:val="28"/>
          <w:lang w:val="kk-KZ"/>
        </w:rPr>
        <w:t>БЖБТ</w:t>
      </w:r>
      <w:r w:rsidR="00D9180E" w:rsidRPr="00801237">
        <w:rPr>
          <w:rFonts w:ascii="Times New Roman" w:hAnsi="Times New Roman"/>
          <w:b/>
          <w:sz w:val="28"/>
          <w:szCs w:val="28"/>
          <w:lang w:val="kk-KZ"/>
        </w:rPr>
        <w:t>)</w:t>
      </w:r>
    </w:p>
    <w:p w14:paraId="71273B40" w14:textId="0BC9EC5F" w:rsidR="00D9180E" w:rsidRPr="00801237" w:rsidRDefault="00801237" w:rsidP="00474047">
      <w:pPr>
        <w:suppressAutoHyphens/>
        <w:spacing w:after="0" w:line="240" w:lineRule="auto"/>
        <w:ind w:firstLine="567"/>
        <w:jc w:val="both"/>
        <w:rPr>
          <w:rFonts w:ascii="Times New Roman" w:hAnsi="Times New Roman"/>
          <w:sz w:val="28"/>
          <w:szCs w:val="28"/>
          <w:lang w:val="kk-KZ"/>
        </w:rPr>
      </w:pPr>
      <w:r w:rsidRPr="00801237">
        <w:rPr>
          <w:rFonts w:ascii="Times New Roman" w:hAnsi="Times New Roman"/>
          <w:color w:val="000000"/>
          <w:sz w:val="28"/>
          <w:szCs w:val="28"/>
          <w:lang w:val="kk-KZ"/>
        </w:rPr>
        <w:t xml:space="preserve">Жергілікті байланыс тораптарына АЭЖ және ШС байланыс тораптары, сондай-ақ энергия жүйелерінің магистральдық байланыс құрылыстарындағы күшейткіш және регенерациялық пункттер жатады. </w:t>
      </w:r>
      <w:r w:rsidRPr="00801237">
        <w:rPr>
          <w:rFonts w:ascii="Times New Roman" w:hAnsi="Times New Roman"/>
          <w:sz w:val="28"/>
          <w:szCs w:val="28"/>
          <w:lang w:val="kk-KZ"/>
        </w:rPr>
        <w:t xml:space="preserve">  </w:t>
      </w:r>
    </w:p>
    <w:p w14:paraId="0918ED0E" w14:textId="7E95C877" w:rsidR="00D9180E" w:rsidRPr="00801237" w:rsidRDefault="00801237" w:rsidP="00474047">
      <w:pPr>
        <w:suppressAutoHyphens/>
        <w:spacing w:after="0" w:line="240" w:lineRule="auto"/>
        <w:ind w:firstLine="567"/>
        <w:jc w:val="both"/>
        <w:rPr>
          <w:rFonts w:ascii="Times New Roman" w:hAnsi="Times New Roman"/>
          <w:sz w:val="28"/>
          <w:szCs w:val="28"/>
          <w:lang w:val="kk-KZ"/>
        </w:rPr>
      </w:pPr>
      <w:r w:rsidRPr="00801237">
        <w:rPr>
          <w:rFonts w:ascii="Times New Roman" w:hAnsi="Times New Roman"/>
          <w:color w:val="000000"/>
          <w:sz w:val="28"/>
          <w:szCs w:val="28"/>
          <w:lang w:val="kk-KZ"/>
        </w:rPr>
        <w:t>Байланыс жабдығының электр қуат көзінің  жүйесі жеке қажеттілік қалқанының әртүрлі жинақтарына қосылған ауыспалы тоқтың екі фидерінен қуат алуы тиіс.</w:t>
      </w:r>
      <w:r w:rsidRPr="00801237">
        <w:rPr>
          <w:rFonts w:ascii="Times New Roman" w:hAnsi="Times New Roman"/>
          <w:sz w:val="28"/>
          <w:szCs w:val="28"/>
          <w:lang w:val="kk-KZ"/>
        </w:rPr>
        <w:t xml:space="preserve">      </w:t>
      </w:r>
    </w:p>
    <w:p w14:paraId="1C4AEDA8" w14:textId="10CA8BB0" w:rsidR="00D9180E" w:rsidRPr="00801237" w:rsidRDefault="00801237" w:rsidP="00474047">
      <w:pPr>
        <w:suppressAutoHyphens/>
        <w:spacing w:after="0" w:line="240" w:lineRule="auto"/>
        <w:ind w:firstLine="567"/>
        <w:jc w:val="both"/>
        <w:rPr>
          <w:rFonts w:ascii="Times New Roman" w:hAnsi="Times New Roman"/>
          <w:sz w:val="28"/>
          <w:szCs w:val="28"/>
          <w:lang w:val="kk-KZ"/>
        </w:rPr>
      </w:pPr>
      <w:r w:rsidRPr="00801237">
        <w:rPr>
          <w:rFonts w:ascii="Times New Roman" w:hAnsi="Times New Roman"/>
          <w:color w:val="000000"/>
          <w:sz w:val="28"/>
          <w:szCs w:val="28"/>
          <w:lang w:val="kk-KZ"/>
        </w:rPr>
        <w:t>Жылыту жүйесі, шкафтың желдеткіші және байланыс жабдығына бөлек автоматты ажыратқыштар арқылы қуат берілуі тиіс.</w:t>
      </w:r>
      <w:r w:rsidRPr="00801237">
        <w:rPr>
          <w:rFonts w:ascii="Times New Roman" w:hAnsi="Times New Roman"/>
          <w:sz w:val="28"/>
          <w:szCs w:val="28"/>
          <w:lang w:val="kk-KZ"/>
        </w:rPr>
        <w:t xml:space="preserve">     </w:t>
      </w:r>
    </w:p>
    <w:p w14:paraId="018C0905" w14:textId="7A366D76" w:rsidR="00D9180E" w:rsidRPr="00801237" w:rsidRDefault="00801237" w:rsidP="00474047">
      <w:pPr>
        <w:suppressAutoHyphens/>
        <w:spacing w:after="0" w:line="240" w:lineRule="auto"/>
        <w:ind w:firstLine="567"/>
        <w:jc w:val="both"/>
        <w:rPr>
          <w:rFonts w:ascii="Times New Roman" w:hAnsi="Times New Roman"/>
          <w:sz w:val="28"/>
          <w:szCs w:val="28"/>
          <w:lang w:val="kk-KZ"/>
        </w:rPr>
      </w:pPr>
      <w:r w:rsidRPr="00801237">
        <w:rPr>
          <w:rFonts w:ascii="Times New Roman" w:hAnsi="Times New Roman"/>
          <w:color w:val="000000"/>
          <w:sz w:val="28"/>
          <w:szCs w:val="28"/>
          <w:lang w:val="kk-KZ"/>
        </w:rPr>
        <w:t xml:space="preserve">Деректерді беру жабдығын кепілді электр қуат көзімен қамтамасыз ету үшін үздіксіз қуат беру көздерін (ҮҚБК) пайдалану қажет.   ҮҚБК аккумуляторлық </w:t>
      </w:r>
      <w:r w:rsidRPr="00801237">
        <w:rPr>
          <w:rFonts w:ascii="Times New Roman" w:hAnsi="Times New Roman"/>
          <w:color w:val="000000"/>
          <w:sz w:val="28"/>
          <w:szCs w:val="28"/>
          <w:lang w:val="kk-KZ"/>
        </w:rPr>
        <w:lastRenderedPageBreak/>
        <w:t xml:space="preserve">батареясы  разрядының ұзақтығы негізгі көзден электр қуаты болмаған кемінде 6 сағат кезде жабдықтың жұмысын қамтамасыз етуі тиіс.   </w:t>
      </w:r>
      <w:r w:rsidRPr="00801237">
        <w:rPr>
          <w:rFonts w:ascii="Times New Roman" w:hAnsi="Times New Roman"/>
          <w:sz w:val="28"/>
          <w:szCs w:val="28"/>
          <w:lang w:val="kk-KZ"/>
        </w:rPr>
        <w:t xml:space="preserve"> </w:t>
      </w:r>
      <w:r w:rsidR="00D9180E" w:rsidRPr="00801237">
        <w:rPr>
          <w:rFonts w:ascii="Times New Roman" w:hAnsi="Times New Roman"/>
          <w:sz w:val="28"/>
          <w:szCs w:val="28"/>
          <w:lang w:val="kk-KZ"/>
        </w:rPr>
        <w:t xml:space="preserve"> </w:t>
      </w:r>
      <w:r w:rsidRPr="00801237">
        <w:rPr>
          <w:rFonts w:ascii="Times New Roman" w:hAnsi="Times New Roman"/>
          <w:sz w:val="28"/>
          <w:szCs w:val="28"/>
          <w:lang w:val="kk-KZ"/>
        </w:rPr>
        <w:t xml:space="preserve"> </w:t>
      </w:r>
    </w:p>
    <w:p w14:paraId="7442C720" w14:textId="1E24BEDC" w:rsidR="00D9180E" w:rsidRPr="00801237" w:rsidRDefault="00801237" w:rsidP="00474047">
      <w:pPr>
        <w:suppressAutoHyphens/>
        <w:spacing w:after="0" w:line="240" w:lineRule="auto"/>
        <w:ind w:firstLine="567"/>
        <w:jc w:val="both"/>
        <w:rPr>
          <w:rFonts w:ascii="Times New Roman" w:hAnsi="Times New Roman"/>
          <w:sz w:val="28"/>
          <w:szCs w:val="28"/>
          <w:lang w:val="kk-KZ"/>
        </w:rPr>
      </w:pPr>
      <w:r w:rsidRPr="00801237">
        <w:rPr>
          <w:rFonts w:ascii="Times New Roman" w:hAnsi="Times New Roman"/>
          <w:color w:val="000000"/>
          <w:sz w:val="28"/>
          <w:szCs w:val="28"/>
          <w:lang w:val="kk-KZ"/>
        </w:rPr>
        <w:t xml:space="preserve">Деректерді беру жабдықтарының, үздіксіз қуат беру көздерінің, монтаждау шкафының және қуат беру қалқанының металл корпустары жерге тұйықталуы тиіс.   </w:t>
      </w:r>
      <w:r w:rsidRPr="00801237">
        <w:rPr>
          <w:rFonts w:ascii="Times New Roman" w:hAnsi="Times New Roman"/>
          <w:sz w:val="28"/>
          <w:szCs w:val="28"/>
          <w:lang w:val="kk-KZ"/>
        </w:rPr>
        <w:t xml:space="preserve"> </w:t>
      </w:r>
    </w:p>
    <w:p w14:paraId="40DE0D50" w14:textId="77777777" w:rsidR="00474047" w:rsidRPr="00801237" w:rsidRDefault="00474047" w:rsidP="00F11C0A">
      <w:pPr>
        <w:suppressAutoHyphens/>
        <w:spacing w:after="0" w:line="240" w:lineRule="auto"/>
        <w:jc w:val="both"/>
        <w:rPr>
          <w:rFonts w:ascii="Times New Roman" w:hAnsi="Times New Roman"/>
          <w:b/>
          <w:sz w:val="28"/>
          <w:szCs w:val="28"/>
          <w:lang w:val="kk-KZ"/>
        </w:rPr>
      </w:pPr>
    </w:p>
    <w:p w14:paraId="21B190A7" w14:textId="1AC82A3E" w:rsidR="00D9180E" w:rsidRPr="00D07D9B" w:rsidRDefault="005E050D" w:rsidP="00330CC1">
      <w:pPr>
        <w:suppressAutoHyphens/>
        <w:spacing w:after="0" w:line="240" w:lineRule="auto"/>
        <w:jc w:val="center"/>
        <w:rPr>
          <w:rFonts w:ascii="Times New Roman" w:hAnsi="Times New Roman"/>
          <w:b/>
          <w:sz w:val="28"/>
          <w:szCs w:val="28"/>
        </w:rPr>
      </w:pPr>
      <w:r>
        <w:rPr>
          <w:rFonts w:ascii="Times New Roman" w:hAnsi="Times New Roman"/>
          <w:b/>
          <w:sz w:val="28"/>
          <w:szCs w:val="28"/>
          <w:lang w:val="kk-KZ"/>
        </w:rPr>
        <w:t>Басқарудың орталық байланыс торабы</w:t>
      </w:r>
      <w:r w:rsidR="00D9180E" w:rsidRPr="00D07D9B">
        <w:rPr>
          <w:rFonts w:ascii="Times New Roman" w:hAnsi="Times New Roman"/>
          <w:b/>
          <w:sz w:val="28"/>
          <w:szCs w:val="28"/>
        </w:rPr>
        <w:t xml:space="preserve"> (</w:t>
      </w:r>
      <w:r>
        <w:rPr>
          <w:rFonts w:ascii="Times New Roman" w:hAnsi="Times New Roman"/>
          <w:b/>
          <w:sz w:val="28"/>
          <w:szCs w:val="28"/>
          <w:lang w:val="kk-KZ"/>
        </w:rPr>
        <w:t>БОБТ</w:t>
      </w:r>
      <w:r w:rsidR="00D9180E" w:rsidRPr="00D07D9B">
        <w:rPr>
          <w:rFonts w:ascii="Times New Roman" w:hAnsi="Times New Roman"/>
          <w:b/>
          <w:sz w:val="28"/>
          <w:szCs w:val="28"/>
        </w:rPr>
        <w:t>)</w:t>
      </w:r>
      <w:r w:rsidR="00026633" w:rsidRPr="00D07D9B">
        <w:rPr>
          <w:rFonts w:ascii="Times New Roman" w:hAnsi="Times New Roman"/>
          <w:b/>
          <w:sz w:val="28"/>
          <w:szCs w:val="28"/>
        </w:rPr>
        <w:t>.</w:t>
      </w:r>
    </w:p>
    <w:p w14:paraId="3407214C" w14:textId="1D62FA5A" w:rsidR="00D9180E" w:rsidRPr="00276D52" w:rsidRDefault="005E050D" w:rsidP="00474047">
      <w:pPr>
        <w:suppressAutoHyphens/>
        <w:spacing w:after="0" w:line="240" w:lineRule="auto"/>
        <w:ind w:firstLine="567"/>
        <w:jc w:val="both"/>
        <w:rPr>
          <w:rFonts w:ascii="Times New Roman" w:hAnsi="Times New Roman"/>
          <w:sz w:val="28"/>
          <w:szCs w:val="28"/>
          <w:lang w:val="kk-KZ"/>
        </w:rPr>
      </w:pPr>
      <w:proofErr w:type="spellStart"/>
      <w:r w:rsidRPr="00276D52">
        <w:rPr>
          <w:rFonts w:ascii="Times New Roman" w:hAnsi="Times New Roman"/>
          <w:color w:val="000000"/>
          <w:sz w:val="28"/>
          <w:szCs w:val="28"/>
        </w:rPr>
        <w:t>Орталық</w:t>
      </w:r>
      <w:proofErr w:type="spellEnd"/>
      <w:r w:rsidRPr="00276D52">
        <w:rPr>
          <w:rFonts w:ascii="Times New Roman" w:hAnsi="Times New Roman"/>
          <w:color w:val="000000"/>
          <w:sz w:val="28"/>
          <w:szCs w:val="28"/>
        </w:rPr>
        <w:t xml:space="preserve"> </w:t>
      </w:r>
      <w:proofErr w:type="spellStart"/>
      <w:r w:rsidRPr="00276D52">
        <w:rPr>
          <w:rFonts w:ascii="Times New Roman" w:hAnsi="Times New Roman"/>
          <w:color w:val="000000"/>
          <w:sz w:val="28"/>
          <w:szCs w:val="28"/>
        </w:rPr>
        <w:t>байланыс</w:t>
      </w:r>
      <w:proofErr w:type="spellEnd"/>
      <w:r w:rsidRPr="00276D52">
        <w:rPr>
          <w:rFonts w:ascii="Times New Roman" w:hAnsi="Times New Roman"/>
          <w:color w:val="000000"/>
          <w:sz w:val="28"/>
          <w:szCs w:val="28"/>
        </w:rPr>
        <w:t xml:space="preserve"> </w:t>
      </w:r>
      <w:proofErr w:type="spellStart"/>
      <w:r w:rsidRPr="00276D52">
        <w:rPr>
          <w:rFonts w:ascii="Times New Roman" w:hAnsi="Times New Roman"/>
          <w:color w:val="000000"/>
          <w:sz w:val="28"/>
          <w:szCs w:val="28"/>
        </w:rPr>
        <w:t>тораптарына</w:t>
      </w:r>
      <w:proofErr w:type="spellEnd"/>
      <w:r w:rsidRPr="00276D52">
        <w:rPr>
          <w:rFonts w:ascii="Times New Roman" w:hAnsi="Times New Roman"/>
          <w:color w:val="000000"/>
          <w:sz w:val="28"/>
          <w:szCs w:val="28"/>
        </w:rPr>
        <w:t xml:space="preserve"> </w:t>
      </w:r>
      <w:r w:rsidRPr="00276D52">
        <w:rPr>
          <w:rFonts w:ascii="Times New Roman" w:hAnsi="Times New Roman"/>
          <w:color w:val="000000"/>
          <w:sz w:val="28"/>
          <w:szCs w:val="28"/>
          <w:lang w:val="kk-KZ"/>
        </w:rPr>
        <w:t>Қ</w:t>
      </w:r>
      <w:proofErr w:type="spellStart"/>
      <w:r w:rsidRPr="00276D52">
        <w:rPr>
          <w:rFonts w:ascii="Times New Roman" w:hAnsi="Times New Roman"/>
          <w:color w:val="000000"/>
          <w:sz w:val="28"/>
          <w:szCs w:val="28"/>
        </w:rPr>
        <w:t>оғамның</w:t>
      </w:r>
      <w:proofErr w:type="spellEnd"/>
      <w:r w:rsidRPr="00276D52">
        <w:rPr>
          <w:rFonts w:ascii="Times New Roman" w:hAnsi="Times New Roman"/>
          <w:color w:val="000000"/>
          <w:sz w:val="28"/>
          <w:szCs w:val="28"/>
        </w:rPr>
        <w:t xml:space="preserve"> </w:t>
      </w:r>
      <w:proofErr w:type="spellStart"/>
      <w:r w:rsidRPr="00276D52">
        <w:rPr>
          <w:rFonts w:ascii="Times New Roman" w:hAnsi="Times New Roman"/>
          <w:color w:val="000000"/>
          <w:sz w:val="28"/>
          <w:szCs w:val="28"/>
        </w:rPr>
        <w:t>байланыс</w:t>
      </w:r>
      <w:proofErr w:type="spellEnd"/>
      <w:r w:rsidRPr="00276D52">
        <w:rPr>
          <w:rFonts w:ascii="Times New Roman" w:hAnsi="Times New Roman"/>
          <w:color w:val="000000"/>
          <w:sz w:val="28"/>
          <w:szCs w:val="28"/>
        </w:rPr>
        <w:t xml:space="preserve"> </w:t>
      </w:r>
      <w:proofErr w:type="spellStart"/>
      <w:r w:rsidRPr="00276D52">
        <w:rPr>
          <w:rFonts w:ascii="Times New Roman" w:hAnsi="Times New Roman"/>
          <w:color w:val="000000"/>
          <w:sz w:val="28"/>
          <w:szCs w:val="28"/>
        </w:rPr>
        <w:t>тораптары</w:t>
      </w:r>
      <w:proofErr w:type="spellEnd"/>
      <w:r w:rsidRPr="00276D52">
        <w:rPr>
          <w:rFonts w:ascii="Times New Roman" w:hAnsi="Times New Roman"/>
          <w:color w:val="000000"/>
          <w:sz w:val="28"/>
          <w:szCs w:val="28"/>
        </w:rPr>
        <w:t xml:space="preserve"> </w:t>
      </w:r>
      <w:proofErr w:type="spellStart"/>
      <w:r w:rsidRPr="00276D52">
        <w:rPr>
          <w:rFonts w:ascii="Times New Roman" w:hAnsi="Times New Roman"/>
          <w:color w:val="000000"/>
          <w:sz w:val="28"/>
          <w:szCs w:val="28"/>
        </w:rPr>
        <w:t>жатады</w:t>
      </w:r>
      <w:proofErr w:type="spellEnd"/>
      <w:r w:rsidRPr="00276D52">
        <w:rPr>
          <w:rFonts w:ascii="Times New Roman" w:hAnsi="Times New Roman"/>
          <w:color w:val="000000"/>
          <w:sz w:val="28"/>
          <w:szCs w:val="28"/>
          <w:lang w:val="kk-KZ"/>
        </w:rPr>
        <w:t>.</w:t>
      </w:r>
      <w:r w:rsidRPr="00276D52">
        <w:rPr>
          <w:rFonts w:ascii="Times New Roman" w:hAnsi="Times New Roman"/>
          <w:sz w:val="28"/>
          <w:szCs w:val="28"/>
        </w:rPr>
        <w:t xml:space="preserve"> </w:t>
      </w:r>
      <w:r w:rsidRPr="00276D52">
        <w:rPr>
          <w:rFonts w:ascii="Times New Roman" w:hAnsi="Times New Roman"/>
          <w:sz w:val="28"/>
          <w:szCs w:val="28"/>
          <w:lang w:val="kk-KZ"/>
        </w:rPr>
        <w:t xml:space="preserve">  </w:t>
      </w:r>
      <w:r w:rsidRPr="00276D52">
        <w:rPr>
          <w:rFonts w:ascii="Times New Roman" w:hAnsi="Times New Roman"/>
          <w:color w:val="000000"/>
          <w:sz w:val="28"/>
          <w:szCs w:val="28"/>
          <w:lang w:val="kk-KZ"/>
        </w:rPr>
        <w:t xml:space="preserve">Байланыс тораптарын негізгі электр қуат көзі кернеуі 0,4 кВ, жиілігі 50 Гц айнымалы тоқ желісінен жүзеге асырылуы және екі тәуелсіз көзден қамтамасыз етілуі тиіс. Сыртқы көздерден екі тәуелсіз кірісті ұйымдастыру мүмкіндігі болмаған жағдайда резервтік көз ретінде дизель-генераторлық қондырғы пайдаланылуы тиіс.    </w:t>
      </w:r>
      <w:r w:rsidR="00D9180E" w:rsidRPr="00276D52">
        <w:rPr>
          <w:rFonts w:ascii="Times New Roman" w:hAnsi="Times New Roman"/>
          <w:sz w:val="28"/>
          <w:szCs w:val="28"/>
          <w:lang w:val="kk-KZ"/>
        </w:rPr>
        <w:t xml:space="preserve"> </w:t>
      </w:r>
      <w:r w:rsidRPr="00276D52">
        <w:rPr>
          <w:rFonts w:ascii="Times New Roman" w:hAnsi="Times New Roman"/>
          <w:sz w:val="28"/>
          <w:szCs w:val="28"/>
          <w:lang w:val="kk-KZ"/>
        </w:rPr>
        <w:t xml:space="preserve">  </w:t>
      </w:r>
    </w:p>
    <w:p w14:paraId="10953728" w14:textId="0973FB83" w:rsidR="00D9180E" w:rsidRPr="00276D52" w:rsidRDefault="005E050D" w:rsidP="00474047">
      <w:pPr>
        <w:suppressAutoHyphens/>
        <w:spacing w:after="0" w:line="240" w:lineRule="auto"/>
        <w:ind w:firstLine="567"/>
        <w:jc w:val="both"/>
        <w:rPr>
          <w:rFonts w:ascii="Times New Roman" w:hAnsi="Times New Roman"/>
          <w:sz w:val="28"/>
          <w:szCs w:val="28"/>
          <w:lang w:val="kk-KZ"/>
        </w:rPr>
      </w:pPr>
      <w:r w:rsidRPr="00276D52">
        <w:rPr>
          <w:rFonts w:ascii="Times New Roman" w:hAnsi="Times New Roman"/>
          <w:color w:val="000000"/>
          <w:sz w:val="28"/>
          <w:szCs w:val="28"/>
          <w:lang w:val="kk-KZ"/>
        </w:rPr>
        <w:t xml:space="preserve">Электр қуат беру РАҚ шығысынан ғимараттың орталық </w:t>
      </w:r>
      <w:r w:rsidR="00276D52" w:rsidRPr="00276D52">
        <w:rPr>
          <w:rFonts w:ascii="Times New Roman" w:hAnsi="Times New Roman"/>
          <w:color w:val="000000"/>
          <w:sz w:val="28"/>
          <w:szCs w:val="28"/>
          <w:lang w:val="kk-KZ"/>
        </w:rPr>
        <w:t>тарату</w:t>
      </w:r>
      <w:r w:rsidRPr="00276D52">
        <w:rPr>
          <w:rFonts w:ascii="Times New Roman" w:hAnsi="Times New Roman"/>
          <w:color w:val="000000"/>
          <w:sz w:val="28"/>
          <w:szCs w:val="28"/>
          <w:lang w:val="kk-KZ"/>
        </w:rPr>
        <w:t xml:space="preserve"> қалқанынан бөлек кабельмен байланыс торабы үй-жайындағы</w:t>
      </w:r>
      <w:r w:rsidR="00276D52" w:rsidRPr="00276D52">
        <w:rPr>
          <w:rFonts w:ascii="Times New Roman" w:hAnsi="Times New Roman"/>
          <w:color w:val="000000"/>
          <w:sz w:val="28"/>
          <w:szCs w:val="28"/>
          <w:lang w:val="kk-KZ"/>
        </w:rPr>
        <w:t xml:space="preserve"> тарату</w:t>
      </w:r>
      <w:r w:rsidRPr="00276D52">
        <w:rPr>
          <w:rFonts w:ascii="Times New Roman" w:hAnsi="Times New Roman"/>
          <w:color w:val="000000"/>
          <w:sz w:val="28"/>
          <w:szCs w:val="28"/>
          <w:lang w:val="kk-KZ"/>
        </w:rPr>
        <w:t xml:space="preserve"> қалқанына берілуі тиіс.  Ғимараттың РАҚ болмаған жағдайда тікелей байланыс торабының үй-жайында РАҚ шкафын орнатуға болады</w:t>
      </w:r>
      <w:r w:rsidR="00276D52" w:rsidRPr="00276D52">
        <w:rPr>
          <w:rFonts w:ascii="Times New Roman" w:hAnsi="Times New Roman"/>
          <w:color w:val="000000"/>
          <w:sz w:val="28"/>
          <w:szCs w:val="28"/>
          <w:lang w:val="kk-KZ"/>
        </w:rPr>
        <w:t xml:space="preserve">. Бұл жағдайда күш беретін кабельдер ғимараттың екі тәуелсіз КТҚ-дан тартылуы тиіс.   </w:t>
      </w:r>
    </w:p>
    <w:p w14:paraId="4771A524" w14:textId="6A1F0660" w:rsidR="00D9180E" w:rsidRPr="00276D52" w:rsidRDefault="00276D52" w:rsidP="00474047">
      <w:pPr>
        <w:suppressAutoHyphens/>
        <w:spacing w:after="0" w:line="240" w:lineRule="auto"/>
        <w:ind w:firstLine="567"/>
        <w:jc w:val="both"/>
        <w:rPr>
          <w:rFonts w:ascii="Times New Roman" w:hAnsi="Times New Roman"/>
          <w:sz w:val="28"/>
          <w:szCs w:val="28"/>
          <w:lang w:val="kk-KZ"/>
        </w:rPr>
      </w:pPr>
      <w:r w:rsidRPr="00276D52">
        <w:rPr>
          <w:rFonts w:ascii="Times New Roman" w:hAnsi="Times New Roman"/>
          <w:color w:val="000000"/>
          <w:sz w:val="28"/>
          <w:szCs w:val="28"/>
          <w:lang w:val="kk-KZ"/>
        </w:rPr>
        <w:t xml:space="preserve">Байланыс жабдықтарын, ауа баптау, жарықтандыру жүйелерін және басқа да тұтынушыларды электр қуат беру бөлек автоматты ажыратқыштар арқылы жүзеге асырылуы тиіс.   </w:t>
      </w:r>
      <w:r w:rsidRPr="00276D52">
        <w:rPr>
          <w:rFonts w:ascii="Times New Roman" w:hAnsi="Times New Roman"/>
          <w:sz w:val="28"/>
          <w:szCs w:val="28"/>
          <w:lang w:val="kk-KZ"/>
        </w:rPr>
        <w:t xml:space="preserve"> </w:t>
      </w:r>
    </w:p>
    <w:p w14:paraId="6DD924FA" w14:textId="57FAA476" w:rsidR="00D9180E" w:rsidRPr="00276D52" w:rsidRDefault="00276D52" w:rsidP="00474047">
      <w:pPr>
        <w:suppressAutoHyphens/>
        <w:spacing w:after="0" w:line="240" w:lineRule="auto"/>
        <w:ind w:firstLine="567"/>
        <w:jc w:val="both"/>
        <w:rPr>
          <w:rFonts w:ascii="Times New Roman" w:hAnsi="Times New Roman"/>
          <w:sz w:val="28"/>
          <w:szCs w:val="28"/>
          <w:lang w:val="kk-KZ"/>
        </w:rPr>
      </w:pPr>
      <w:r w:rsidRPr="00276D52">
        <w:rPr>
          <w:rFonts w:ascii="Times New Roman" w:hAnsi="Times New Roman"/>
          <w:color w:val="000000"/>
          <w:sz w:val="28"/>
          <w:szCs w:val="28"/>
          <w:lang w:val="kk-KZ"/>
        </w:rPr>
        <w:t xml:space="preserve">Байланыс тораптарының жабдықтарын кепілді электр қуат беруді қамтамасыз ету үшін негізгі және резервтік көздерден 4 сағат ішінде электр қуат беру болмаған кезде жабдықтың жұмысын қамтамасыз ететін ҮҚБК пайдаланылуы тиіс.      </w:t>
      </w:r>
      <w:r w:rsidRPr="00276D52">
        <w:rPr>
          <w:rFonts w:ascii="Times New Roman" w:hAnsi="Times New Roman"/>
          <w:sz w:val="28"/>
          <w:szCs w:val="28"/>
          <w:lang w:val="kk-KZ"/>
        </w:rPr>
        <w:t xml:space="preserve"> </w:t>
      </w:r>
    </w:p>
    <w:p w14:paraId="3E6C6EED" w14:textId="53568463" w:rsidR="00D9180E" w:rsidRPr="00276D52" w:rsidRDefault="00276D52" w:rsidP="00474047">
      <w:pPr>
        <w:suppressAutoHyphens/>
        <w:spacing w:after="0" w:line="240" w:lineRule="auto"/>
        <w:ind w:firstLine="567"/>
        <w:jc w:val="both"/>
        <w:rPr>
          <w:rFonts w:ascii="Times New Roman" w:hAnsi="Times New Roman"/>
          <w:sz w:val="28"/>
          <w:szCs w:val="28"/>
          <w:lang w:val="kk-KZ"/>
        </w:rPr>
      </w:pPr>
      <w:r w:rsidRPr="00276D52">
        <w:rPr>
          <w:rFonts w:ascii="Times New Roman" w:hAnsi="Times New Roman"/>
          <w:color w:val="000000"/>
          <w:sz w:val="28"/>
          <w:szCs w:val="28"/>
          <w:lang w:val="kk-KZ"/>
        </w:rPr>
        <w:t xml:space="preserve">Деректерді беру жабдықтарының, үздіксіз қуат беру көздерінің, монтаждау шкафының және қуат беру қалқанының металл корпустары жерге тұйықталуы тиіс.    </w:t>
      </w:r>
      <w:r w:rsidRPr="00276D52">
        <w:rPr>
          <w:rFonts w:ascii="Times New Roman" w:hAnsi="Times New Roman"/>
          <w:sz w:val="28"/>
          <w:szCs w:val="28"/>
          <w:lang w:val="kk-KZ"/>
        </w:rPr>
        <w:t xml:space="preserve"> </w:t>
      </w:r>
    </w:p>
    <w:p w14:paraId="60E84759" w14:textId="77777777" w:rsidR="003A6A51" w:rsidRPr="00276D52" w:rsidRDefault="003A6A51" w:rsidP="00F11C0A">
      <w:pPr>
        <w:suppressAutoHyphens/>
        <w:autoSpaceDE w:val="0"/>
        <w:autoSpaceDN w:val="0"/>
        <w:adjustRightInd w:val="0"/>
        <w:spacing w:after="0" w:line="240" w:lineRule="auto"/>
        <w:ind w:firstLine="567"/>
        <w:jc w:val="both"/>
        <w:rPr>
          <w:rFonts w:ascii="Times New Roman" w:hAnsi="Times New Roman"/>
          <w:sz w:val="28"/>
          <w:szCs w:val="28"/>
          <w:lang w:val="kk-KZ"/>
        </w:rPr>
      </w:pPr>
    </w:p>
    <w:p w14:paraId="4A060596" w14:textId="71462A25" w:rsidR="00BB3B4B" w:rsidRPr="00276D52" w:rsidRDefault="00276D52" w:rsidP="00F11C0A">
      <w:pPr>
        <w:widowControl w:val="0"/>
        <w:numPr>
          <w:ilvl w:val="2"/>
          <w:numId w:val="36"/>
        </w:numPr>
        <w:suppressAutoHyphens/>
        <w:overflowPunct w:val="0"/>
        <w:autoSpaceDE w:val="0"/>
        <w:autoSpaceDN w:val="0"/>
        <w:adjustRightInd w:val="0"/>
        <w:spacing w:after="0" w:line="240" w:lineRule="auto"/>
        <w:jc w:val="center"/>
        <w:rPr>
          <w:rFonts w:ascii="Times New Roman" w:hAnsi="Times New Roman"/>
          <w:b/>
          <w:iCs/>
          <w:sz w:val="28"/>
          <w:szCs w:val="28"/>
          <w:lang w:val="kk-KZ"/>
        </w:rPr>
      </w:pPr>
      <w:r>
        <w:rPr>
          <w:rFonts w:ascii="Times New Roman" w:hAnsi="Times New Roman"/>
          <w:b/>
          <w:bCs/>
          <w:sz w:val="28"/>
          <w:szCs w:val="28"/>
          <w:shd w:val="clear" w:color="auto" w:fill="FFFFFF"/>
          <w:lang w:val="kk-KZ"/>
        </w:rPr>
        <w:t xml:space="preserve"> </w:t>
      </w:r>
      <w:r>
        <w:rPr>
          <w:rFonts w:ascii="Times New Roman" w:hAnsi="Times New Roman"/>
          <w:b/>
          <w:iCs/>
          <w:sz w:val="28"/>
          <w:szCs w:val="28"/>
          <w:lang w:val="kk-KZ"/>
        </w:rPr>
        <w:t xml:space="preserve"> </w:t>
      </w:r>
      <w:r w:rsidRPr="00276D52">
        <w:rPr>
          <w:rFonts w:ascii="Times New Roman" w:hAnsi="Times New Roman"/>
          <w:b/>
          <w:iCs/>
          <w:sz w:val="28"/>
          <w:szCs w:val="28"/>
          <w:lang w:val="kk-KZ"/>
        </w:rPr>
        <w:t>Э</w:t>
      </w:r>
      <w:r w:rsidRPr="00276D52">
        <w:rPr>
          <w:rFonts w:ascii="Times New Roman" w:hAnsi="Times New Roman"/>
          <w:b/>
          <w:color w:val="000000"/>
          <w:sz w:val="28"/>
          <w:szCs w:val="28"/>
          <w:lang w:val="kk-KZ"/>
        </w:rPr>
        <w:t>лектр энергиясын коммерциялық есепке алудың автоматтандырылған ақпараттық-өлшеу жүйелері (ЭКЕАЖ)</w:t>
      </w:r>
    </w:p>
    <w:p w14:paraId="641126AE" w14:textId="77777777" w:rsidR="00BB3B4B" w:rsidRPr="00276D52" w:rsidRDefault="00BB3B4B" w:rsidP="00F11C0A">
      <w:pPr>
        <w:widowControl w:val="0"/>
        <w:overflowPunct w:val="0"/>
        <w:autoSpaceDE w:val="0"/>
        <w:autoSpaceDN w:val="0"/>
        <w:adjustRightInd w:val="0"/>
        <w:spacing w:after="0" w:line="240" w:lineRule="auto"/>
        <w:ind w:right="140" w:firstLine="708"/>
        <w:jc w:val="both"/>
        <w:rPr>
          <w:rFonts w:ascii="Times New Roman" w:hAnsi="Times New Roman"/>
          <w:iCs/>
          <w:sz w:val="16"/>
          <w:szCs w:val="16"/>
          <w:lang w:val="kk-KZ"/>
        </w:rPr>
      </w:pPr>
    </w:p>
    <w:p w14:paraId="0105BD3A" w14:textId="66D67E91" w:rsidR="00BB3B4B" w:rsidRPr="00276D52" w:rsidRDefault="00276D52" w:rsidP="00474047">
      <w:pPr>
        <w:suppressAutoHyphens/>
        <w:spacing w:after="0" w:line="240" w:lineRule="auto"/>
        <w:ind w:firstLine="567"/>
        <w:jc w:val="both"/>
        <w:rPr>
          <w:rFonts w:ascii="Times New Roman" w:hAnsi="Times New Roman"/>
          <w:sz w:val="28"/>
          <w:szCs w:val="28"/>
          <w:lang w:val="kk-KZ"/>
        </w:rPr>
      </w:pPr>
      <w:r w:rsidRPr="00276D52">
        <w:rPr>
          <w:rFonts w:ascii="Times New Roman" w:hAnsi="Times New Roman"/>
          <w:color w:val="000000"/>
          <w:sz w:val="28"/>
          <w:szCs w:val="28"/>
          <w:lang w:val="kk-KZ"/>
        </w:rPr>
        <w:t xml:space="preserve">ЭКЕАЖ электр энергиясының коммерциялық және техникалық есебін қамтиды және ТБАЖ, активтерді басқару жүйесімен, БЕО жүйелерімен, «KEGOC» АҚ, «Астана-энергия» АҚ, «Астана қалалық Жарық» ЖШС, «АЭҮК» АҚ-мен интеграциялануы тиіс.       </w:t>
      </w:r>
      <w:r w:rsidRPr="00276D52">
        <w:rPr>
          <w:rFonts w:ascii="Times New Roman" w:hAnsi="Times New Roman"/>
          <w:sz w:val="28"/>
          <w:szCs w:val="28"/>
          <w:lang w:val="kk-KZ"/>
        </w:rPr>
        <w:t xml:space="preserve"> </w:t>
      </w:r>
    </w:p>
    <w:p w14:paraId="54390FA5" w14:textId="50489519" w:rsidR="00BB3B4B" w:rsidRPr="00276D52" w:rsidRDefault="00276D52" w:rsidP="00474047">
      <w:pPr>
        <w:suppressAutoHyphens/>
        <w:spacing w:after="0" w:line="240" w:lineRule="auto"/>
        <w:ind w:firstLine="567"/>
        <w:jc w:val="both"/>
        <w:rPr>
          <w:rFonts w:ascii="Times New Roman" w:hAnsi="Times New Roman"/>
          <w:sz w:val="28"/>
          <w:szCs w:val="28"/>
          <w:lang w:val="kk-KZ"/>
        </w:rPr>
      </w:pPr>
      <w:r w:rsidRPr="00276D52">
        <w:rPr>
          <w:rFonts w:ascii="Times New Roman" w:hAnsi="Times New Roman"/>
          <w:color w:val="000000"/>
          <w:sz w:val="28"/>
          <w:szCs w:val="28"/>
          <w:lang w:val="kk-KZ"/>
        </w:rPr>
        <w:t>Коммерциялық есепке алу</w:t>
      </w:r>
      <w:r>
        <w:rPr>
          <w:rFonts w:ascii="Times New Roman" w:hAnsi="Times New Roman"/>
          <w:color w:val="000000"/>
          <w:sz w:val="28"/>
          <w:szCs w:val="28"/>
          <w:lang w:val="kk-KZ"/>
        </w:rPr>
        <w:t xml:space="preserve"> – </w:t>
      </w:r>
      <w:r w:rsidRPr="00276D52">
        <w:rPr>
          <w:rFonts w:ascii="Times New Roman" w:hAnsi="Times New Roman"/>
          <w:color w:val="000000"/>
          <w:sz w:val="28"/>
          <w:szCs w:val="28"/>
          <w:lang w:val="kk-KZ"/>
        </w:rPr>
        <w:t>электр энергиясының көлемі мен электр қуатының мәндерін өлшеу, өлшеу нәтижелерін жинау және өңдеу, тиісті жеткізу нүктелерінде тұтынылған электр энергиясының (қуатының) мөлшері туралы деректерді өлшеу нәтижелері негізінде есептеу жолымен қалыптастыру, сондай-ақ көрсетілген деректерді сақтау және беру процесі</w:t>
      </w:r>
      <w:r>
        <w:rPr>
          <w:rFonts w:ascii="Times New Roman" w:hAnsi="Times New Roman"/>
          <w:color w:val="000000"/>
          <w:sz w:val="28"/>
          <w:szCs w:val="28"/>
          <w:lang w:val="kk-KZ"/>
        </w:rPr>
        <w:t>.</w:t>
      </w:r>
      <w:r>
        <w:rPr>
          <w:rFonts w:ascii="Arial" w:hAnsi="Arial" w:cs="Arial"/>
          <w:color w:val="000000"/>
          <w:sz w:val="21"/>
          <w:szCs w:val="21"/>
          <w:lang w:val="kk-KZ"/>
        </w:rPr>
        <w:t xml:space="preserve">           </w:t>
      </w:r>
      <w:r>
        <w:rPr>
          <w:rFonts w:ascii="Times New Roman" w:hAnsi="Times New Roman"/>
          <w:sz w:val="28"/>
          <w:szCs w:val="28"/>
          <w:lang w:val="kk-KZ"/>
        </w:rPr>
        <w:t xml:space="preserve"> </w:t>
      </w:r>
    </w:p>
    <w:p w14:paraId="234CC0FB" w14:textId="576DF426" w:rsidR="00276D52" w:rsidRPr="00276D52" w:rsidRDefault="00276D52" w:rsidP="00276D52">
      <w:pPr>
        <w:spacing w:after="0" w:line="288" w:lineRule="atLeast"/>
        <w:jc w:val="both"/>
        <w:rPr>
          <w:rFonts w:ascii="Times New Roman" w:hAnsi="Times New Roman"/>
          <w:color w:val="000000"/>
          <w:sz w:val="28"/>
          <w:szCs w:val="28"/>
          <w:lang w:val="kk-KZ" w:eastAsia="ru-RU"/>
        </w:rPr>
      </w:pPr>
      <w:r>
        <w:rPr>
          <w:rFonts w:ascii="Arial" w:hAnsi="Arial" w:cs="Arial"/>
          <w:color w:val="000000"/>
          <w:sz w:val="21"/>
          <w:szCs w:val="21"/>
          <w:bdr w:val="none" w:sz="0" w:space="0" w:color="auto" w:frame="1"/>
          <w:lang w:val="kk-KZ" w:eastAsia="ru-RU"/>
        </w:rPr>
        <w:t xml:space="preserve">             </w:t>
      </w:r>
      <w:r w:rsidRPr="00276D52">
        <w:rPr>
          <w:rFonts w:ascii="Times New Roman" w:hAnsi="Times New Roman"/>
          <w:color w:val="000000"/>
          <w:sz w:val="28"/>
          <w:szCs w:val="28"/>
          <w:bdr w:val="none" w:sz="0" w:space="0" w:color="auto" w:frame="1"/>
          <w:lang w:val="kk-KZ" w:eastAsia="ru-RU"/>
        </w:rPr>
        <w:t>Электр энергиясын (қуатын) коммерциялық есепке алу саласындағы техникалық саясаттың мақсаты көтерме сауда нарығында (</w:t>
      </w:r>
      <w:r w:rsidR="00B6538B" w:rsidRPr="00B6538B">
        <w:rPr>
          <w:rFonts w:ascii="Times New Roman" w:hAnsi="Times New Roman"/>
          <w:color w:val="000000"/>
          <w:sz w:val="28"/>
          <w:szCs w:val="28"/>
          <w:bdr w:val="none" w:sz="0" w:space="0" w:color="auto" w:frame="1"/>
          <w:lang w:val="kk-KZ" w:eastAsia="ru-RU"/>
        </w:rPr>
        <w:t>к</w:t>
      </w:r>
      <w:r w:rsidRPr="00276D52">
        <w:rPr>
          <w:rFonts w:ascii="Times New Roman" w:hAnsi="Times New Roman"/>
          <w:color w:val="000000"/>
          <w:sz w:val="28"/>
          <w:szCs w:val="28"/>
          <w:bdr w:val="none" w:sz="0" w:space="0" w:color="auto" w:frame="1"/>
          <w:lang w:val="kk-KZ" w:eastAsia="ru-RU"/>
        </w:rPr>
        <w:t xml:space="preserve">өтерме сауда нарығының ЭКЕАЖ) алынатын </w:t>
      </w:r>
      <w:r w:rsidR="00B6538B" w:rsidRPr="00B6538B">
        <w:rPr>
          <w:rFonts w:ascii="Times New Roman" w:hAnsi="Times New Roman"/>
          <w:color w:val="000000"/>
          <w:sz w:val="28"/>
          <w:szCs w:val="28"/>
          <w:bdr w:val="none" w:sz="0" w:space="0" w:color="auto" w:frame="1"/>
          <w:lang w:val="kk-KZ" w:eastAsia="ru-RU"/>
        </w:rPr>
        <w:t xml:space="preserve">электр энергиясының </w:t>
      </w:r>
      <w:r w:rsidRPr="00276D52">
        <w:rPr>
          <w:rFonts w:ascii="Times New Roman" w:hAnsi="Times New Roman"/>
          <w:color w:val="000000"/>
          <w:sz w:val="28"/>
          <w:szCs w:val="28"/>
          <w:bdr w:val="none" w:sz="0" w:space="0" w:color="auto" w:frame="1"/>
          <w:lang w:val="kk-KZ" w:eastAsia="ru-RU"/>
        </w:rPr>
        <w:t>шамалар</w:t>
      </w:r>
      <w:r w:rsidR="00B6538B" w:rsidRPr="00B6538B">
        <w:rPr>
          <w:rFonts w:ascii="Times New Roman" w:hAnsi="Times New Roman"/>
          <w:color w:val="000000"/>
          <w:sz w:val="28"/>
          <w:szCs w:val="28"/>
          <w:bdr w:val="none" w:sz="0" w:space="0" w:color="auto" w:frame="1"/>
          <w:lang w:val="kk-KZ" w:eastAsia="ru-RU"/>
        </w:rPr>
        <w:t>ын өлшеу</w:t>
      </w:r>
      <w:r w:rsidRPr="00276D52">
        <w:rPr>
          <w:rFonts w:ascii="Times New Roman" w:hAnsi="Times New Roman"/>
          <w:color w:val="000000"/>
          <w:sz w:val="28"/>
          <w:szCs w:val="28"/>
          <w:bdr w:val="none" w:sz="0" w:space="0" w:color="auto" w:frame="1"/>
          <w:lang w:val="kk-KZ" w:eastAsia="ru-RU"/>
        </w:rPr>
        <w:t xml:space="preserve"> дәлдігі мен анықтығын арттыру және оны бөлшек сауда нарығының тұтынушыларына (бөлшек сауда нарығының ЭКЕАЖ) беру болып табылады, бұл өз кезегінде негізгі міндеттер шеңберін айқындайды:</w:t>
      </w:r>
    </w:p>
    <w:p w14:paraId="2C1A01EA" w14:textId="11DCA905" w:rsidR="00BB3B4B" w:rsidRPr="00B6538B" w:rsidRDefault="00276D52" w:rsidP="00474047">
      <w:pPr>
        <w:suppressAutoHyphen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sidR="00B6538B">
        <w:rPr>
          <w:rFonts w:ascii="Times New Roman" w:hAnsi="Times New Roman"/>
          <w:sz w:val="28"/>
          <w:szCs w:val="28"/>
          <w:lang w:val="kk-KZ"/>
        </w:rPr>
        <w:t xml:space="preserve"> </w:t>
      </w:r>
    </w:p>
    <w:p w14:paraId="7CC82C32" w14:textId="614778A8" w:rsidR="00BB3B4B" w:rsidRPr="00B6538B" w:rsidRDefault="00B6538B"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B6538B">
        <w:rPr>
          <w:rFonts w:ascii="Times New Roman" w:hAnsi="Times New Roman"/>
          <w:color w:val="000000"/>
          <w:sz w:val="28"/>
          <w:szCs w:val="28"/>
          <w:lang w:val="kk-KZ"/>
        </w:rPr>
        <w:lastRenderedPageBreak/>
        <w:t>көтерме сауда нарығында алынған және «Астана-АЭК» АҚ желілері бойынша тұтынушыларға жіберілген электр энергиясының (қуатының) көлемін анықтау;</w:t>
      </w:r>
      <w:r w:rsidRPr="00B6538B">
        <w:rPr>
          <w:rFonts w:ascii="Times New Roman" w:hAnsi="Times New Roman"/>
          <w:sz w:val="28"/>
          <w:szCs w:val="28"/>
          <w:lang w:val="kk-KZ"/>
        </w:rPr>
        <w:t xml:space="preserve">   </w:t>
      </w:r>
    </w:p>
    <w:p w14:paraId="2654713A" w14:textId="7098E35A" w:rsidR="00BB3B4B" w:rsidRPr="00B6538B" w:rsidRDefault="00B6538B"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B6538B">
        <w:rPr>
          <w:rFonts w:ascii="Times New Roman" w:hAnsi="Times New Roman"/>
          <w:color w:val="000000"/>
          <w:sz w:val="28"/>
          <w:szCs w:val="28"/>
          <w:lang w:val="kk-KZ"/>
        </w:rPr>
        <w:t xml:space="preserve">«Астана-АЭК» АҚ желілеріндегі электр энергиясының шығындарын анықтау және мониторингілеу; </w:t>
      </w:r>
      <w:r w:rsidRPr="00B6538B">
        <w:rPr>
          <w:rFonts w:ascii="Times New Roman" w:hAnsi="Times New Roman"/>
          <w:sz w:val="28"/>
          <w:szCs w:val="28"/>
          <w:lang w:val="kk-KZ"/>
        </w:rPr>
        <w:t xml:space="preserve"> </w:t>
      </w:r>
    </w:p>
    <w:p w14:paraId="108889AD" w14:textId="4CE71681" w:rsidR="00BB3B4B" w:rsidRPr="00B6538B" w:rsidRDefault="00B6538B"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B6538B">
        <w:rPr>
          <w:rFonts w:ascii="Times New Roman" w:hAnsi="Times New Roman"/>
          <w:color w:val="000000"/>
          <w:sz w:val="28"/>
          <w:szCs w:val="28"/>
          <w:lang w:val="kk-KZ"/>
        </w:rPr>
        <w:t xml:space="preserve">көтерме сауда нарығының жүйелік операторына және энергия өткізу ұйымдарына «Астана-АЭК» АҚ шағын станцияларының қосылуларында электр энергиясын (қуатын) есепке алу бойынша деректерді ұсыну.    </w:t>
      </w:r>
      <w:r w:rsidRPr="00B6538B">
        <w:rPr>
          <w:rFonts w:ascii="Times New Roman" w:hAnsi="Times New Roman"/>
          <w:sz w:val="28"/>
          <w:szCs w:val="28"/>
          <w:lang w:val="kk-KZ"/>
        </w:rPr>
        <w:t xml:space="preserve"> </w:t>
      </w:r>
    </w:p>
    <w:p w14:paraId="61166FE3" w14:textId="1ED6F102" w:rsidR="00BB3B4B" w:rsidRPr="00B6538B" w:rsidRDefault="00B6538B" w:rsidP="00474047">
      <w:pPr>
        <w:suppressAutoHyphens/>
        <w:spacing w:after="0" w:line="240" w:lineRule="auto"/>
        <w:ind w:firstLine="567"/>
        <w:jc w:val="both"/>
        <w:rPr>
          <w:rFonts w:ascii="Times New Roman" w:hAnsi="Times New Roman"/>
          <w:sz w:val="28"/>
          <w:szCs w:val="28"/>
          <w:lang w:val="kk-KZ"/>
        </w:rPr>
      </w:pPr>
      <w:r w:rsidRPr="00B6538B">
        <w:rPr>
          <w:rFonts w:ascii="Times New Roman" w:hAnsi="Times New Roman"/>
          <w:color w:val="000000"/>
          <w:sz w:val="28"/>
          <w:szCs w:val="28"/>
          <w:lang w:val="kk-KZ"/>
        </w:rPr>
        <w:t>Электр энергиясын (қуатын) техникалық есепке алу саласындағы техникалық саясаттың мақсаты электр қондырғылары қосылуларын электр энергиясын техникалық есепке алу аспаптарымен жарақтандыру болып табылады.</w:t>
      </w:r>
      <w:r w:rsidRPr="00B6538B">
        <w:rPr>
          <w:rFonts w:ascii="Times New Roman" w:hAnsi="Times New Roman"/>
          <w:sz w:val="28"/>
          <w:szCs w:val="28"/>
          <w:lang w:val="kk-KZ"/>
        </w:rPr>
        <w:t xml:space="preserve"> </w:t>
      </w:r>
      <w:r w:rsidRPr="00B6538B">
        <w:rPr>
          <w:rFonts w:ascii="Times New Roman" w:hAnsi="Times New Roman"/>
          <w:color w:val="000000"/>
          <w:sz w:val="28"/>
          <w:szCs w:val="28"/>
          <w:lang w:val="kk-KZ"/>
        </w:rPr>
        <w:t>Техникалық есепке алудың негізгі міндеті «Астана-АЭК» желілеріндегі электр энергиясының шығындарын анықтау және мониторингілеу болуы тиіс</w:t>
      </w:r>
      <w:r>
        <w:rPr>
          <w:rFonts w:ascii="Times New Roman" w:hAnsi="Times New Roman"/>
          <w:color w:val="000000"/>
          <w:sz w:val="28"/>
          <w:szCs w:val="28"/>
          <w:lang w:val="kk-KZ"/>
        </w:rPr>
        <w:t>.</w:t>
      </w:r>
      <w:r w:rsidRPr="00B6538B">
        <w:rPr>
          <w:rFonts w:ascii="Times New Roman" w:hAnsi="Times New Roman"/>
          <w:color w:val="000000"/>
          <w:sz w:val="28"/>
          <w:szCs w:val="28"/>
          <w:lang w:val="kk-KZ"/>
        </w:rPr>
        <w:t xml:space="preserve"> </w:t>
      </w:r>
    </w:p>
    <w:p w14:paraId="34CF4097" w14:textId="7D1A2755" w:rsidR="00BB3B4B" w:rsidRPr="00B6538B" w:rsidRDefault="00B6538B" w:rsidP="00474047">
      <w:pPr>
        <w:suppressAutoHyphens/>
        <w:spacing w:after="0" w:line="240" w:lineRule="auto"/>
        <w:ind w:firstLine="567"/>
        <w:jc w:val="both"/>
        <w:rPr>
          <w:rFonts w:ascii="Times New Roman" w:hAnsi="Times New Roman"/>
          <w:b/>
          <w:sz w:val="28"/>
          <w:szCs w:val="24"/>
          <w:lang w:val="kk-KZ"/>
        </w:rPr>
      </w:pPr>
      <w:r w:rsidRPr="00B6538B">
        <w:rPr>
          <w:rFonts w:ascii="Times New Roman" w:hAnsi="Times New Roman"/>
          <w:b/>
          <w:bCs/>
          <w:i/>
          <w:iCs/>
          <w:color w:val="000000"/>
          <w:sz w:val="28"/>
          <w:szCs w:val="28"/>
          <w:lang w:val="kk-KZ"/>
        </w:rPr>
        <w:t>Көрсетілген мақсатқа қол жеткізу және міндеттерді іске асыру төмендегілермен қамтамасыз етіледі:</w:t>
      </w:r>
      <w:r w:rsidRPr="00B6538B">
        <w:rPr>
          <w:rFonts w:ascii="Times New Roman" w:hAnsi="Times New Roman"/>
          <w:b/>
          <w:bCs/>
          <w:i/>
          <w:iCs/>
          <w:sz w:val="28"/>
          <w:szCs w:val="24"/>
          <w:lang w:val="kk-KZ"/>
        </w:rPr>
        <w:t xml:space="preserve"> </w:t>
      </w:r>
      <w:r>
        <w:rPr>
          <w:rFonts w:ascii="Times New Roman" w:hAnsi="Times New Roman"/>
          <w:b/>
          <w:bCs/>
          <w:i/>
          <w:iCs/>
          <w:sz w:val="28"/>
          <w:szCs w:val="24"/>
          <w:lang w:val="kk-KZ"/>
        </w:rPr>
        <w:t xml:space="preserve">  </w:t>
      </w:r>
    </w:p>
    <w:p w14:paraId="0DEDB4A1" w14:textId="755F0C72" w:rsidR="00BB3B4B" w:rsidRPr="00A522B1" w:rsidRDefault="00A522B1"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A522B1">
        <w:rPr>
          <w:rFonts w:ascii="Times New Roman" w:hAnsi="Times New Roman"/>
          <w:color w:val="000000"/>
          <w:sz w:val="28"/>
          <w:szCs w:val="28"/>
          <w:lang w:val="kk-KZ"/>
        </w:rPr>
        <w:t>Қазақстан Республикасының операциялық компанияларында электр энергиясының көтерме және бөлшек сауда нарықтарының нормативтік базасының талаптарына жауап беретін электр энергиясын есепке алудың бірыңғай жүйесін құру;</w:t>
      </w:r>
      <w:r w:rsidRPr="00A522B1">
        <w:rPr>
          <w:rFonts w:ascii="Times New Roman" w:hAnsi="Times New Roman"/>
          <w:sz w:val="28"/>
          <w:szCs w:val="28"/>
          <w:lang w:val="kk-KZ"/>
        </w:rPr>
        <w:t xml:space="preserve">   </w:t>
      </w:r>
    </w:p>
    <w:p w14:paraId="73373ACF" w14:textId="571F94E6" w:rsidR="00BB3B4B" w:rsidRPr="00A522B1" w:rsidRDefault="00A522B1"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A522B1">
        <w:rPr>
          <w:rFonts w:ascii="Times New Roman" w:hAnsi="Times New Roman"/>
          <w:color w:val="000000"/>
          <w:sz w:val="28"/>
          <w:szCs w:val="28"/>
          <w:lang w:val="kk-KZ"/>
        </w:rPr>
        <w:t>кернеудің барлық деңгейлерінде «Астана АЭК» АҚ желілеріндегі электр энергиясының шығындарын есептеуді автоматтандыру;</w:t>
      </w:r>
      <w:r w:rsidRPr="00A522B1">
        <w:rPr>
          <w:rFonts w:ascii="Times New Roman" w:hAnsi="Times New Roman"/>
          <w:sz w:val="28"/>
          <w:szCs w:val="28"/>
          <w:lang w:val="kk-KZ"/>
        </w:rPr>
        <w:t xml:space="preserve">   </w:t>
      </w:r>
    </w:p>
    <w:p w14:paraId="28D80B7D" w14:textId="3DD62649" w:rsidR="00BB3B4B" w:rsidRPr="00A522B1" w:rsidRDefault="00A522B1"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A522B1">
        <w:rPr>
          <w:rFonts w:ascii="Times New Roman" w:hAnsi="Times New Roman"/>
          <w:color w:val="000000"/>
          <w:sz w:val="28"/>
          <w:szCs w:val="28"/>
          <w:lang w:val="kk-KZ"/>
        </w:rPr>
        <w:t xml:space="preserve">электр шамаларын өлшеу және оларды өңдеудің озық әдістері мен құралдарын қолдану арқылы;   </w:t>
      </w:r>
      <w:r w:rsidRPr="00A522B1">
        <w:rPr>
          <w:rFonts w:ascii="Times New Roman" w:hAnsi="Times New Roman"/>
          <w:sz w:val="28"/>
          <w:szCs w:val="28"/>
          <w:lang w:val="kk-KZ"/>
        </w:rPr>
        <w:t xml:space="preserve"> </w:t>
      </w:r>
    </w:p>
    <w:p w14:paraId="033D90A8" w14:textId="45012263" w:rsidR="00BB3B4B" w:rsidRPr="00A522B1" w:rsidRDefault="00A522B1"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A522B1">
        <w:rPr>
          <w:rFonts w:ascii="Times New Roman" w:hAnsi="Times New Roman"/>
          <w:color w:val="000000"/>
          <w:sz w:val="28"/>
          <w:szCs w:val="28"/>
          <w:lang w:val="kk-KZ"/>
        </w:rPr>
        <w:t>әртүрлі энергия тасымалдаушылар бойынша ақпарат жинау үшін бірыңғай байланыс инфрақұрылымын ықтимал пайдалану арқылы;</w:t>
      </w:r>
      <w:r w:rsidRPr="00A522B1">
        <w:rPr>
          <w:rFonts w:ascii="Times New Roman" w:hAnsi="Times New Roman"/>
          <w:sz w:val="28"/>
          <w:szCs w:val="28"/>
          <w:lang w:val="kk-KZ"/>
        </w:rPr>
        <w:t xml:space="preserve">     </w:t>
      </w:r>
    </w:p>
    <w:p w14:paraId="6BE33321" w14:textId="750B54A1" w:rsidR="00BB3B4B" w:rsidRPr="00A522B1" w:rsidRDefault="00A522B1"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A522B1">
        <w:rPr>
          <w:rFonts w:ascii="Times New Roman" w:hAnsi="Times New Roman"/>
          <w:color w:val="000000"/>
          <w:sz w:val="28"/>
          <w:szCs w:val="28"/>
          <w:lang w:val="kk-KZ"/>
        </w:rPr>
        <w:t xml:space="preserve">қолданыстағы тоқ және кернеу трансформаторларын Электр қондырғыларын орнату қағидаларының талаптарына жауап беретін дәлдік класы бар трансформаторларға ауыстыру;    </w:t>
      </w:r>
      <w:r w:rsidRPr="00A522B1">
        <w:rPr>
          <w:rFonts w:ascii="Times New Roman" w:hAnsi="Times New Roman"/>
          <w:sz w:val="28"/>
          <w:szCs w:val="28"/>
          <w:lang w:val="kk-KZ"/>
        </w:rPr>
        <w:t xml:space="preserve"> </w:t>
      </w:r>
    </w:p>
    <w:p w14:paraId="062D5861" w14:textId="54B480A4" w:rsidR="00BB3B4B" w:rsidRPr="00A522B1" w:rsidRDefault="00A522B1"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A522B1">
        <w:rPr>
          <w:rFonts w:ascii="Times New Roman" w:hAnsi="Times New Roman"/>
          <w:color w:val="000000"/>
          <w:sz w:val="28"/>
          <w:szCs w:val="28"/>
          <w:lang w:val="kk-KZ"/>
        </w:rPr>
        <w:t>тоқ және кернеу трансформаторларының жүктемесін номиналды мәндер деңгейіне дейін келтіру;</w:t>
      </w:r>
      <w:r w:rsidRPr="00A522B1">
        <w:rPr>
          <w:rFonts w:ascii="Times New Roman" w:hAnsi="Times New Roman"/>
          <w:sz w:val="28"/>
          <w:szCs w:val="28"/>
          <w:lang w:val="kk-KZ"/>
        </w:rPr>
        <w:t xml:space="preserve">   </w:t>
      </w:r>
    </w:p>
    <w:p w14:paraId="14A42E20" w14:textId="46AD2396" w:rsidR="00BB3B4B" w:rsidRPr="0076167E" w:rsidRDefault="0076167E" w:rsidP="00474047">
      <w:pPr>
        <w:suppressAutoHyphens/>
        <w:spacing w:after="0" w:line="240" w:lineRule="auto"/>
        <w:ind w:firstLine="567"/>
        <w:jc w:val="both"/>
        <w:rPr>
          <w:rFonts w:ascii="Times New Roman" w:hAnsi="Times New Roman"/>
          <w:b/>
          <w:bCs/>
          <w:i/>
          <w:iCs/>
          <w:sz w:val="28"/>
          <w:szCs w:val="24"/>
          <w:lang w:val="kk-KZ"/>
        </w:rPr>
      </w:pPr>
      <w:r w:rsidRPr="0076167E">
        <w:rPr>
          <w:rFonts w:ascii="Times New Roman" w:hAnsi="Times New Roman"/>
          <w:b/>
          <w:bCs/>
          <w:i/>
          <w:iCs/>
          <w:color w:val="000000"/>
          <w:sz w:val="28"/>
          <w:szCs w:val="28"/>
          <w:lang w:val="kk-KZ"/>
        </w:rPr>
        <w:t>Электр энергиясын коммерциялық есепке алудың бірыңғай автоматтандырылған жүйесінің құрамына мыналар кіруі тиіс:</w:t>
      </w:r>
      <w:r w:rsidRPr="0076167E">
        <w:rPr>
          <w:rFonts w:ascii="Times New Roman" w:hAnsi="Times New Roman"/>
          <w:b/>
          <w:bCs/>
          <w:i/>
          <w:iCs/>
          <w:sz w:val="28"/>
          <w:szCs w:val="24"/>
          <w:lang w:val="kk-KZ"/>
        </w:rPr>
        <w:t xml:space="preserve">  </w:t>
      </w:r>
      <w:r>
        <w:rPr>
          <w:rFonts w:ascii="Times New Roman" w:hAnsi="Times New Roman"/>
          <w:b/>
          <w:bCs/>
          <w:i/>
          <w:iCs/>
          <w:sz w:val="28"/>
          <w:szCs w:val="24"/>
          <w:lang w:val="kk-KZ"/>
        </w:rPr>
        <w:t xml:space="preserve"> </w:t>
      </w:r>
    </w:p>
    <w:p w14:paraId="798A2D88" w14:textId="4076048F" w:rsidR="00BB3B4B" w:rsidRPr="009E3B2F" w:rsidRDefault="009E3B2F" w:rsidP="009E3B2F">
      <w:pPr>
        <w:spacing w:after="0" w:line="288" w:lineRule="atLeast"/>
        <w:jc w:val="both"/>
        <w:rPr>
          <w:rFonts w:ascii="Arial" w:hAnsi="Arial" w:cs="Arial"/>
          <w:color w:val="000000"/>
          <w:sz w:val="30"/>
          <w:szCs w:val="30"/>
          <w:lang w:val="kk-KZ" w:eastAsia="ru-RU"/>
        </w:rPr>
      </w:pPr>
      <w:r>
        <w:rPr>
          <w:rFonts w:ascii="Times New Roman" w:hAnsi="Times New Roman"/>
          <w:color w:val="000000"/>
          <w:sz w:val="28"/>
          <w:szCs w:val="28"/>
          <w:lang w:val="kk-KZ"/>
        </w:rPr>
        <w:t xml:space="preserve">        </w:t>
      </w:r>
      <w:r w:rsidR="0076167E" w:rsidRPr="0076167E">
        <w:rPr>
          <w:rFonts w:ascii="Times New Roman" w:hAnsi="Times New Roman"/>
          <w:color w:val="000000"/>
          <w:sz w:val="28"/>
          <w:szCs w:val="28"/>
          <w:lang w:val="kk-KZ"/>
        </w:rPr>
        <w:t>қуат профилін, қуат максимумдарын, қуаттың шарттық лимитін және лездік мәндерді қалыптастыра отырып, микропроцессорлық көп тарифтік электр энергиясын есептегіштер, RS485 байланыс интерфейстерін, сондай-ақ технологиялар, GSM/GPRS және RF бойынша байланыс модульдерінің ішкі немесе қысқыш қалыбы қақпағының астына орнатылған модульдерін қолдана отырып, ЭКЕАЖ-ға санауыштарды қосу мүмкіндігімен ақпаратты цифрлық түрде беруді қамтамасыз етеді.</w:t>
      </w:r>
      <w:r w:rsidR="0076167E" w:rsidRPr="0076167E">
        <w:rPr>
          <w:rFonts w:ascii="Times New Roman" w:hAnsi="Times New Roman"/>
          <w:sz w:val="28"/>
          <w:szCs w:val="28"/>
          <w:lang w:val="kk-KZ"/>
        </w:rPr>
        <w:t xml:space="preserve"> </w:t>
      </w:r>
      <w:r w:rsidRPr="009E3B2F">
        <w:rPr>
          <w:rFonts w:ascii="Times New Roman" w:hAnsi="Times New Roman"/>
          <w:color w:val="000000"/>
          <w:sz w:val="28"/>
          <w:szCs w:val="28"/>
          <w:bdr w:val="none" w:sz="0" w:space="0" w:color="auto" w:frame="1"/>
          <w:lang w:val="kk-KZ" w:eastAsia="ru-RU"/>
        </w:rPr>
        <w:t>Ашық және стандартталған деректер хаттамаларын пайдалану қажет</w:t>
      </w:r>
      <w:r w:rsidR="00BB3B4B" w:rsidRPr="009E3B2F">
        <w:rPr>
          <w:rFonts w:ascii="Times New Roman" w:hAnsi="Times New Roman"/>
          <w:sz w:val="28"/>
          <w:szCs w:val="28"/>
          <w:lang w:val="kk-KZ"/>
        </w:rPr>
        <w:t xml:space="preserve"> (DLMS).</w:t>
      </w:r>
    </w:p>
    <w:p w14:paraId="4501A52E" w14:textId="08B90914" w:rsidR="00BB3B4B" w:rsidRPr="009E3B2F" w:rsidRDefault="009E3B2F" w:rsidP="00474047">
      <w:pPr>
        <w:suppressAutoHyphens/>
        <w:spacing w:after="0" w:line="240" w:lineRule="auto"/>
        <w:ind w:firstLine="567"/>
        <w:jc w:val="both"/>
        <w:rPr>
          <w:rFonts w:ascii="Times New Roman" w:hAnsi="Times New Roman"/>
          <w:b/>
          <w:bCs/>
          <w:i/>
          <w:sz w:val="24"/>
          <w:szCs w:val="24"/>
          <w:lang w:val="kk-KZ"/>
        </w:rPr>
      </w:pPr>
      <w:r w:rsidRPr="009E3B2F">
        <w:rPr>
          <w:rFonts w:ascii="Times New Roman" w:hAnsi="Times New Roman"/>
          <w:b/>
          <w:bCs/>
          <w:i/>
          <w:iCs/>
          <w:color w:val="000000"/>
          <w:sz w:val="28"/>
          <w:szCs w:val="28"/>
          <w:lang w:val="kk-KZ"/>
        </w:rPr>
        <w:t>Есептегіштерге қойылатын негізгі талаптар:</w:t>
      </w:r>
      <w:r w:rsidRPr="009E3B2F">
        <w:rPr>
          <w:rFonts w:ascii="Times New Roman" w:hAnsi="Times New Roman"/>
          <w:b/>
          <w:bCs/>
          <w:i/>
          <w:iCs/>
          <w:sz w:val="28"/>
          <w:szCs w:val="24"/>
          <w:lang w:val="kk-KZ"/>
        </w:rPr>
        <w:t xml:space="preserve"> </w:t>
      </w:r>
      <w:r>
        <w:rPr>
          <w:rFonts w:ascii="Times New Roman" w:hAnsi="Times New Roman"/>
          <w:b/>
          <w:bCs/>
          <w:i/>
          <w:iCs/>
          <w:sz w:val="28"/>
          <w:szCs w:val="24"/>
          <w:lang w:val="kk-KZ"/>
        </w:rPr>
        <w:t xml:space="preserve"> </w:t>
      </w:r>
    </w:p>
    <w:p w14:paraId="6B2AA967" w14:textId="0C4C0621" w:rsidR="00BB3B4B" w:rsidRPr="00974FC3" w:rsidRDefault="009E3B2F"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974FC3">
        <w:rPr>
          <w:rFonts w:ascii="Times New Roman" w:hAnsi="Times New Roman"/>
          <w:sz w:val="28"/>
          <w:szCs w:val="28"/>
          <w:lang w:val="kk-KZ"/>
        </w:rPr>
        <w:t xml:space="preserve">өзін-өзі </w:t>
      </w:r>
      <w:r w:rsidR="00BB3B4B" w:rsidRPr="00974FC3">
        <w:rPr>
          <w:rFonts w:ascii="Times New Roman" w:hAnsi="Times New Roman"/>
          <w:sz w:val="28"/>
          <w:szCs w:val="28"/>
        </w:rPr>
        <w:t>диагностика</w:t>
      </w:r>
      <w:r w:rsidRPr="00974FC3">
        <w:rPr>
          <w:rFonts w:ascii="Times New Roman" w:hAnsi="Times New Roman"/>
          <w:sz w:val="28"/>
          <w:szCs w:val="28"/>
          <w:lang w:val="kk-KZ"/>
        </w:rPr>
        <w:t>лау</w:t>
      </w:r>
      <w:r w:rsidR="00BB3B4B" w:rsidRPr="00974FC3">
        <w:rPr>
          <w:rFonts w:ascii="Times New Roman" w:hAnsi="Times New Roman"/>
          <w:sz w:val="28"/>
          <w:szCs w:val="28"/>
        </w:rPr>
        <w:t>;</w:t>
      </w:r>
    </w:p>
    <w:p w14:paraId="5EB1D07F" w14:textId="52C85B10" w:rsidR="00BB3B4B" w:rsidRPr="00974FC3" w:rsidRDefault="009E3B2F"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974FC3">
        <w:rPr>
          <w:rFonts w:ascii="Times New Roman" w:hAnsi="Times New Roman"/>
          <w:color w:val="000000"/>
          <w:sz w:val="28"/>
          <w:szCs w:val="28"/>
        </w:rPr>
        <w:t>электр</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энергиясы</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сапасының</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мониторингі</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теңгерімдік</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үшін</w:t>
      </w:r>
      <w:proofErr w:type="spellEnd"/>
      <w:r w:rsidRPr="00974FC3">
        <w:rPr>
          <w:rFonts w:ascii="Times New Roman" w:hAnsi="Times New Roman"/>
          <w:color w:val="000000"/>
          <w:sz w:val="28"/>
          <w:szCs w:val="28"/>
        </w:rPr>
        <w:t>)</w:t>
      </w:r>
      <w:r w:rsidRPr="00974FC3">
        <w:rPr>
          <w:rFonts w:ascii="Times New Roman" w:hAnsi="Times New Roman"/>
          <w:color w:val="000000"/>
          <w:sz w:val="28"/>
          <w:szCs w:val="28"/>
          <w:lang w:val="kk-KZ"/>
        </w:rPr>
        <w:t>;</w:t>
      </w:r>
      <w:r w:rsidRPr="00974FC3">
        <w:rPr>
          <w:rFonts w:ascii="Times New Roman" w:hAnsi="Times New Roman"/>
          <w:sz w:val="28"/>
          <w:szCs w:val="28"/>
        </w:rPr>
        <w:t xml:space="preserve"> </w:t>
      </w:r>
      <w:r w:rsidRPr="00974FC3">
        <w:rPr>
          <w:rFonts w:ascii="Times New Roman" w:hAnsi="Times New Roman"/>
          <w:sz w:val="28"/>
          <w:szCs w:val="28"/>
          <w:lang w:val="kk-KZ"/>
        </w:rPr>
        <w:t xml:space="preserve"> </w:t>
      </w:r>
    </w:p>
    <w:p w14:paraId="6698908B" w14:textId="4CA0D87C" w:rsidR="00BB3B4B" w:rsidRPr="00974FC3" w:rsidRDefault="009E3B2F"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974FC3">
        <w:rPr>
          <w:rFonts w:ascii="Times New Roman" w:hAnsi="Times New Roman"/>
          <w:color w:val="000000"/>
          <w:sz w:val="28"/>
          <w:szCs w:val="28"/>
        </w:rPr>
        <w:t>пайдаланушыны</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қашықтықтан</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ажырату</w:t>
      </w:r>
      <w:proofErr w:type="spellEnd"/>
      <w:r w:rsidRPr="00974FC3">
        <w:rPr>
          <w:rFonts w:ascii="Times New Roman" w:hAnsi="Times New Roman"/>
          <w:color w:val="000000"/>
          <w:sz w:val="28"/>
          <w:szCs w:val="28"/>
        </w:rPr>
        <w:t xml:space="preserve"> (100 А </w:t>
      </w:r>
      <w:proofErr w:type="spellStart"/>
      <w:r w:rsidRPr="00974FC3">
        <w:rPr>
          <w:rFonts w:ascii="Times New Roman" w:hAnsi="Times New Roman"/>
          <w:color w:val="000000"/>
          <w:sz w:val="28"/>
          <w:szCs w:val="28"/>
        </w:rPr>
        <w:t>дейін</w:t>
      </w:r>
      <w:proofErr w:type="spellEnd"/>
      <w:r w:rsidRPr="00974FC3">
        <w:rPr>
          <w:rFonts w:ascii="Times New Roman" w:hAnsi="Times New Roman"/>
          <w:color w:val="000000"/>
          <w:sz w:val="28"/>
          <w:szCs w:val="28"/>
        </w:rPr>
        <w:t>);</w:t>
      </w:r>
      <w:r w:rsidRPr="00974FC3">
        <w:rPr>
          <w:rFonts w:ascii="Times New Roman" w:hAnsi="Times New Roman"/>
          <w:color w:val="000000"/>
          <w:sz w:val="28"/>
          <w:szCs w:val="28"/>
          <w:lang w:val="kk-KZ"/>
        </w:rPr>
        <w:t xml:space="preserve"> </w:t>
      </w:r>
      <w:r w:rsidRPr="00974FC3">
        <w:rPr>
          <w:rFonts w:ascii="Times New Roman" w:hAnsi="Times New Roman"/>
          <w:sz w:val="28"/>
          <w:szCs w:val="28"/>
          <w:lang w:val="kk-KZ"/>
        </w:rPr>
        <w:t xml:space="preserve"> </w:t>
      </w:r>
    </w:p>
    <w:p w14:paraId="05EE20BB" w14:textId="03B57991" w:rsidR="00BB3B4B" w:rsidRPr="00974FC3" w:rsidRDefault="009E3B2F"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974FC3">
        <w:rPr>
          <w:rFonts w:ascii="Times New Roman" w:hAnsi="Times New Roman"/>
          <w:color w:val="000000"/>
          <w:sz w:val="28"/>
          <w:szCs w:val="28"/>
        </w:rPr>
        <w:t>шарттық</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қуат</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бойынша</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шектеу</w:t>
      </w:r>
      <w:proofErr w:type="spellEnd"/>
      <w:r w:rsidRPr="00974FC3">
        <w:rPr>
          <w:rFonts w:ascii="Times New Roman" w:hAnsi="Times New Roman"/>
          <w:sz w:val="28"/>
          <w:szCs w:val="28"/>
          <w:lang w:val="kk-KZ"/>
        </w:rPr>
        <w:t xml:space="preserve">;  </w:t>
      </w:r>
    </w:p>
    <w:p w14:paraId="1B6A5F8E" w14:textId="483EF473" w:rsidR="00BB3B4B" w:rsidRPr="00974FC3" w:rsidRDefault="009E3B2F"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974FC3">
        <w:rPr>
          <w:rFonts w:ascii="Times New Roman" w:hAnsi="Times New Roman"/>
          <w:color w:val="000000"/>
          <w:sz w:val="28"/>
          <w:szCs w:val="28"/>
        </w:rPr>
        <w:lastRenderedPageBreak/>
        <w:t>жүктеме</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профильдерін</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сақтау</w:t>
      </w:r>
      <w:proofErr w:type="spellEnd"/>
      <w:r w:rsidRPr="00974FC3">
        <w:rPr>
          <w:rFonts w:ascii="Times New Roman" w:hAnsi="Times New Roman"/>
          <w:color w:val="000000"/>
          <w:sz w:val="28"/>
          <w:szCs w:val="28"/>
        </w:rPr>
        <w:t>;</w:t>
      </w:r>
    </w:p>
    <w:p w14:paraId="34F509E6" w14:textId="77777777" w:rsidR="009E3B2F" w:rsidRPr="00974FC3" w:rsidRDefault="009E3B2F"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974FC3">
        <w:rPr>
          <w:rFonts w:ascii="Times New Roman" w:hAnsi="Times New Roman"/>
          <w:color w:val="000000"/>
          <w:sz w:val="28"/>
          <w:szCs w:val="28"/>
        </w:rPr>
        <w:t>парольмен</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қорғалған</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параметрлерді</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қашықтан</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түзету</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мүмкіндігі</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метрологиялық</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бөліктен</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басқа</w:t>
      </w:r>
      <w:proofErr w:type="spellEnd"/>
      <w:r w:rsidRPr="00974FC3">
        <w:rPr>
          <w:rFonts w:ascii="Times New Roman" w:hAnsi="Times New Roman"/>
          <w:color w:val="000000"/>
          <w:sz w:val="28"/>
          <w:szCs w:val="28"/>
        </w:rPr>
        <w:t>);</w:t>
      </w:r>
    </w:p>
    <w:p w14:paraId="753C3059" w14:textId="64F2BB56" w:rsidR="00BB3B4B" w:rsidRPr="00974FC3" w:rsidRDefault="009E3B2F"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974FC3">
        <w:rPr>
          <w:rFonts w:ascii="Times New Roman" w:hAnsi="Times New Roman"/>
          <w:color w:val="000000"/>
          <w:sz w:val="28"/>
          <w:szCs w:val="28"/>
        </w:rPr>
        <w:t>араласу</w:t>
      </w:r>
      <w:proofErr w:type="spellEnd"/>
      <w:r w:rsidRPr="00974FC3">
        <w:rPr>
          <w:rFonts w:ascii="Times New Roman" w:hAnsi="Times New Roman"/>
          <w:color w:val="000000"/>
          <w:sz w:val="28"/>
          <w:szCs w:val="28"/>
        </w:rPr>
        <w:t xml:space="preserve"> мен </w:t>
      </w:r>
      <w:proofErr w:type="spellStart"/>
      <w:r w:rsidRPr="00974FC3">
        <w:rPr>
          <w:rFonts w:ascii="Times New Roman" w:hAnsi="Times New Roman"/>
          <w:color w:val="000000"/>
          <w:sz w:val="28"/>
          <w:szCs w:val="28"/>
        </w:rPr>
        <w:t>ұрлықтың</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алдын</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алу</w:t>
      </w:r>
      <w:proofErr w:type="spellEnd"/>
      <w:r w:rsidR="00BB3B4B" w:rsidRPr="00974FC3">
        <w:rPr>
          <w:rFonts w:ascii="Times New Roman" w:hAnsi="Times New Roman"/>
          <w:sz w:val="28"/>
          <w:szCs w:val="28"/>
        </w:rPr>
        <w:t>:</w:t>
      </w:r>
    </w:p>
    <w:p w14:paraId="2117B348" w14:textId="34E9457B" w:rsidR="00BB3B4B" w:rsidRPr="00974FC3" w:rsidRDefault="009E3B2F"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974FC3">
        <w:rPr>
          <w:rFonts w:ascii="Times New Roman" w:hAnsi="Times New Roman"/>
          <w:color w:val="000000"/>
          <w:sz w:val="28"/>
          <w:szCs w:val="28"/>
        </w:rPr>
        <w:t>корпустың</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немесе</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байланыс</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қалқаншасының</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ашылуын</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тіркеу</w:t>
      </w:r>
      <w:proofErr w:type="spellEnd"/>
      <w:r w:rsidR="00BB3B4B" w:rsidRPr="00974FC3">
        <w:rPr>
          <w:rFonts w:ascii="Times New Roman" w:hAnsi="Times New Roman"/>
          <w:sz w:val="28"/>
          <w:szCs w:val="28"/>
        </w:rPr>
        <w:t>;</w:t>
      </w:r>
    </w:p>
    <w:p w14:paraId="254588D4" w14:textId="5F4E2420" w:rsidR="00BB3B4B" w:rsidRPr="00974FC3" w:rsidRDefault="009E3B2F"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974FC3">
        <w:rPr>
          <w:rFonts w:ascii="Times New Roman" w:hAnsi="Times New Roman"/>
          <w:color w:val="000000"/>
          <w:sz w:val="28"/>
          <w:szCs w:val="28"/>
        </w:rPr>
        <w:t xml:space="preserve">магнит </w:t>
      </w:r>
      <w:proofErr w:type="spellStart"/>
      <w:r w:rsidRPr="00974FC3">
        <w:rPr>
          <w:rFonts w:ascii="Times New Roman" w:hAnsi="Times New Roman"/>
          <w:color w:val="000000"/>
          <w:sz w:val="28"/>
          <w:szCs w:val="28"/>
        </w:rPr>
        <w:t>өрістерінің</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әсерін</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тіркеу</w:t>
      </w:r>
      <w:proofErr w:type="spellEnd"/>
      <w:r w:rsidR="00BB3B4B" w:rsidRPr="00974FC3">
        <w:rPr>
          <w:rFonts w:ascii="Times New Roman" w:hAnsi="Times New Roman"/>
          <w:sz w:val="28"/>
          <w:szCs w:val="28"/>
        </w:rPr>
        <w:t>;</w:t>
      </w:r>
      <w:r w:rsidRPr="00974FC3">
        <w:rPr>
          <w:rFonts w:ascii="Times New Roman" w:hAnsi="Times New Roman"/>
          <w:sz w:val="28"/>
          <w:szCs w:val="28"/>
          <w:lang w:val="kk-KZ"/>
        </w:rPr>
        <w:t xml:space="preserve"> </w:t>
      </w:r>
    </w:p>
    <w:p w14:paraId="779F0547" w14:textId="7A0420B8" w:rsidR="00BB3B4B" w:rsidRPr="00974FC3" w:rsidRDefault="009E3B2F"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974FC3">
        <w:rPr>
          <w:rFonts w:ascii="Times New Roman" w:hAnsi="Times New Roman"/>
          <w:color w:val="000000"/>
          <w:sz w:val="28"/>
          <w:szCs w:val="28"/>
        </w:rPr>
        <w:t>қолайсыз</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температураны</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тіркеу</w:t>
      </w:r>
      <w:proofErr w:type="spellEnd"/>
      <w:r w:rsidR="00BB3B4B" w:rsidRPr="00974FC3">
        <w:rPr>
          <w:rFonts w:ascii="Times New Roman" w:hAnsi="Times New Roman"/>
          <w:sz w:val="28"/>
          <w:szCs w:val="28"/>
        </w:rPr>
        <w:t>;</w:t>
      </w:r>
      <w:r w:rsidRPr="00974FC3">
        <w:rPr>
          <w:rFonts w:ascii="Times New Roman" w:hAnsi="Times New Roman"/>
          <w:sz w:val="28"/>
          <w:szCs w:val="28"/>
          <w:lang w:val="kk-KZ"/>
        </w:rPr>
        <w:t xml:space="preserve"> </w:t>
      </w:r>
    </w:p>
    <w:p w14:paraId="2A9A73F3" w14:textId="417335F2" w:rsidR="00BB3B4B" w:rsidRPr="00974FC3" w:rsidRDefault="009E3B2F"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974FC3">
        <w:rPr>
          <w:rFonts w:ascii="Times New Roman" w:hAnsi="Times New Roman"/>
          <w:color w:val="000000"/>
          <w:sz w:val="28"/>
          <w:szCs w:val="28"/>
        </w:rPr>
        <w:t>қате</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парольмен</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байланыс</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әрекеттерін</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тіркеу</w:t>
      </w:r>
      <w:proofErr w:type="spellEnd"/>
      <w:r w:rsidR="00BB3B4B" w:rsidRPr="00974FC3">
        <w:rPr>
          <w:rFonts w:ascii="Times New Roman" w:hAnsi="Times New Roman"/>
          <w:sz w:val="28"/>
          <w:szCs w:val="28"/>
        </w:rPr>
        <w:t>;</w:t>
      </w:r>
      <w:r w:rsidRPr="00974FC3">
        <w:rPr>
          <w:rFonts w:ascii="Times New Roman" w:hAnsi="Times New Roman"/>
          <w:sz w:val="28"/>
          <w:szCs w:val="28"/>
          <w:lang w:val="kk-KZ"/>
        </w:rPr>
        <w:t xml:space="preserve"> </w:t>
      </w:r>
    </w:p>
    <w:p w14:paraId="025EEE33" w14:textId="28957207" w:rsidR="00BB3B4B" w:rsidRPr="00974FC3" w:rsidRDefault="009E3B2F"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974FC3">
        <w:rPr>
          <w:rFonts w:ascii="Times New Roman" w:hAnsi="Times New Roman"/>
          <w:color w:val="000000"/>
          <w:sz w:val="28"/>
          <w:szCs w:val="28"/>
        </w:rPr>
        <w:t>параметрлеуді</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тіркеу</w:t>
      </w:r>
      <w:proofErr w:type="spellEnd"/>
      <w:r w:rsidR="00BB3B4B" w:rsidRPr="00974FC3">
        <w:rPr>
          <w:rFonts w:ascii="Times New Roman" w:hAnsi="Times New Roman"/>
          <w:sz w:val="28"/>
          <w:szCs w:val="28"/>
        </w:rPr>
        <w:t>;</w:t>
      </w:r>
      <w:r w:rsidRPr="00974FC3">
        <w:rPr>
          <w:rFonts w:ascii="Times New Roman" w:hAnsi="Times New Roman"/>
          <w:sz w:val="28"/>
          <w:szCs w:val="28"/>
          <w:lang w:val="kk-KZ"/>
        </w:rPr>
        <w:t xml:space="preserve"> </w:t>
      </w:r>
    </w:p>
    <w:p w14:paraId="0EE4C17E" w14:textId="5EB17E16" w:rsidR="00BB3B4B" w:rsidRPr="00974FC3" w:rsidRDefault="009E3B2F"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974FC3">
        <w:rPr>
          <w:rFonts w:ascii="Times New Roman" w:hAnsi="Times New Roman"/>
          <w:color w:val="000000"/>
          <w:sz w:val="28"/>
          <w:szCs w:val="28"/>
        </w:rPr>
        <w:t>әртүрлі</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төтенше</w:t>
      </w:r>
      <w:proofErr w:type="spellEnd"/>
      <w:r w:rsidRPr="00974FC3">
        <w:rPr>
          <w:rFonts w:ascii="Times New Roman" w:hAnsi="Times New Roman"/>
          <w:color w:val="000000"/>
          <w:sz w:val="28"/>
          <w:szCs w:val="28"/>
        </w:rPr>
        <w:t xml:space="preserve"> </w:t>
      </w:r>
      <w:r w:rsidRPr="00974FC3">
        <w:rPr>
          <w:rFonts w:ascii="Times New Roman" w:hAnsi="Times New Roman"/>
          <w:color w:val="000000"/>
          <w:sz w:val="28"/>
          <w:szCs w:val="28"/>
          <w:lang w:val="kk-KZ"/>
        </w:rPr>
        <w:t>оқиғалар</w:t>
      </w:r>
      <w:r w:rsidRPr="00974FC3">
        <w:rPr>
          <w:rFonts w:ascii="Times New Roman" w:hAnsi="Times New Roman"/>
          <w:color w:val="000000"/>
          <w:sz w:val="28"/>
          <w:szCs w:val="28"/>
        </w:rPr>
        <w:t xml:space="preserve"> мен </w:t>
      </w:r>
      <w:proofErr w:type="spellStart"/>
      <w:r w:rsidRPr="00974FC3">
        <w:rPr>
          <w:rFonts w:ascii="Times New Roman" w:hAnsi="Times New Roman"/>
          <w:color w:val="000000"/>
          <w:sz w:val="28"/>
          <w:szCs w:val="28"/>
        </w:rPr>
        <w:t>жағдайларды</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тіркеу</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кернеу</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фазаларын</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өшіру</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фазалар</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реттілігінің</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өзгеруі</w:t>
      </w:r>
      <w:proofErr w:type="spellEnd"/>
      <w:r w:rsidRPr="00974FC3">
        <w:rPr>
          <w:rFonts w:ascii="Times New Roman" w:hAnsi="Times New Roman"/>
          <w:color w:val="000000"/>
          <w:sz w:val="28"/>
          <w:szCs w:val="28"/>
        </w:rPr>
        <w:t xml:space="preserve">, реле </w:t>
      </w:r>
      <w:proofErr w:type="spellStart"/>
      <w:r w:rsidRPr="00974FC3">
        <w:rPr>
          <w:rFonts w:ascii="Times New Roman" w:hAnsi="Times New Roman"/>
          <w:color w:val="000000"/>
          <w:sz w:val="28"/>
          <w:szCs w:val="28"/>
        </w:rPr>
        <w:t>күйі</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және</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т.б</w:t>
      </w:r>
      <w:proofErr w:type="spellEnd"/>
      <w:r w:rsidR="00BB3B4B" w:rsidRPr="00974FC3">
        <w:rPr>
          <w:rFonts w:ascii="Times New Roman" w:hAnsi="Times New Roman"/>
          <w:sz w:val="28"/>
          <w:szCs w:val="28"/>
        </w:rPr>
        <w:t>.);</w:t>
      </w:r>
    </w:p>
    <w:p w14:paraId="78DFC3A2" w14:textId="55D4800B" w:rsidR="00BB3B4B" w:rsidRPr="00974FC3" w:rsidRDefault="009E3B2F"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974FC3">
        <w:rPr>
          <w:rFonts w:ascii="Times New Roman" w:hAnsi="Times New Roman"/>
          <w:color w:val="000000"/>
          <w:sz w:val="28"/>
          <w:szCs w:val="28"/>
        </w:rPr>
        <w:t>уақытылы</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ескерту</w:t>
      </w:r>
      <w:proofErr w:type="spellEnd"/>
      <w:r w:rsidR="00BB3B4B" w:rsidRPr="00974FC3">
        <w:rPr>
          <w:rFonts w:ascii="Times New Roman" w:hAnsi="Times New Roman"/>
          <w:sz w:val="28"/>
          <w:szCs w:val="28"/>
        </w:rPr>
        <w:t xml:space="preserve">. </w:t>
      </w:r>
      <w:r w:rsidRPr="00974FC3">
        <w:rPr>
          <w:rFonts w:ascii="Times New Roman" w:hAnsi="Times New Roman"/>
          <w:sz w:val="28"/>
          <w:szCs w:val="28"/>
          <w:lang w:val="kk-KZ"/>
        </w:rPr>
        <w:t xml:space="preserve"> </w:t>
      </w:r>
    </w:p>
    <w:p w14:paraId="3B610BEC" w14:textId="047D8479" w:rsidR="00BB3B4B" w:rsidRPr="00974FC3" w:rsidRDefault="009E3B2F"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974FC3">
        <w:rPr>
          <w:rFonts w:ascii="Times New Roman" w:hAnsi="Times New Roman"/>
          <w:color w:val="000000"/>
          <w:sz w:val="28"/>
          <w:szCs w:val="28"/>
        </w:rPr>
        <w:t>есептеуіштерден</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деректерді</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жинау</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және</w:t>
      </w:r>
      <w:proofErr w:type="spellEnd"/>
      <w:r w:rsidRPr="00974FC3">
        <w:rPr>
          <w:rFonts w:ascii="Times New Roman" w:hAnsi="Times New Roman"/>
          <w:color w:val="000000"/>
          <w:sz w:val="28"/>
          <w:szCs w:val="28"/>
        </w:rPr>
        <w:t xml:space="preserve"> беру </w:t>
      </w:r>
      <w:proofErr w:type="spellStart"/>
      <w:r w:rsidRPr="00974FC3">
        <w:rPr>
          <w:rFonts w:ascii="Times New Roman" w:hAnsi="Times New Roman"/>
          <w:color w:val="000000"/>
          <w:sz w:val="28"/>
          <w:szCs w:val="28"/>
        </w:rPr>
        <w:t>құрылғылары</w:t>
      </w:r>
      <w:proofErr w:type="spellEnd"/>
      <w:r w:rsidRPr="00974FC3">
        <w:rPr>
          <w:rFonts w:ascii="Times New Roman" w:hAnsi="Times New Roman"/>
          <w:color w:val="000000"/>
          <w:sz w:val="28"/>
          <w:szCs w:val="28"/>
        </w:rPr>
        <w:t xml:space="preserve">, оны </w:t>
      </w:r>
      <w:proofErr w:type="spellStart"/>
      <w:r w:rsidRPr="00974FC3">
        <w:rPr>
          <w:rFonts w:ascii="Times New Roman" w:hAnsi="Times New Roman"/>
          <w:color w:val="000000"/>
          <w:sz w:val="28"/>
          <w:szCs w:val="28"/>
        </w:rPr>
        <w:t>жинақтау</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алғашқы</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өңдеу</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және</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сақтау</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сондай-ақ</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ақпаратты</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жинау</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және</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өңдеу</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орталығына</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байланыс</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арналары</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арқылы</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ақпарат</w:t>
      </w:r>
      <w:proofErr w:type="spellEnd"/>
      <w:r w:rsidRPr="00974FC3">
        <w:rPr>
          <w:rFonts w:ascii="Times New Roman" w:hAnsi="Times New Roman"/>
          <w:color w:val="000000"/>
          <w:sz w:val="28"/>
          <w:szCs w:val="28"/>
        </w:rPr>
        <w:t xml:space="preserve"> беру</w:t>
      </w:r>
      <w:r w:rsidR="00BB3B4B" w:rsidRPr="00974FC3">
        <w:rPr>
          <w:rFonts w:ascii="Times New Roman" w:hAnsi="Times New Roman"/>
          <w:sz w:val="28"/>
          <w:szCs w:val="28"/>
        </w:rPr>
        <w:t>;</w:t>
      </w:r>
    </w:p>
    <w:p w14:paraId="55182F67" w14:textId="7F3D5288" w:rsidR="009E3B2F" w:rsidRPr="00974FC3" w:rsidRDefault="009E3B2F" w:rsidP="009E3B2F">
      <w:pPr>
        <w:spacing w:after="0" w:line="288" w:lineRule="atLeast"/>
        <w:jc w:val="both"/>
        <w:rPr>
          <w:rFonts w:ascii="Times New Roman" w:hAnsi="Times New Roman"/>
          <w:color w:val="000000"/>
          <w:sz w:val="28"/>
          <w:szCs w:val="28"/>
          <w:lang w:val="kk-KZ" w:eastAsia="ru-RU"/>
        </w:rPr>
      </w:pPr>
      <w:r w:rsidRPr="00974FC3">
        <w:rPr>
          <w:rFonts w:ascii="Times New Roman" w:hAnsi="Times New Roman"/>
          <w:color w:val="000000"/>
          <w:sz w:val="28"/>
          <w:szCs w:val="28"/>
          <w:bdr w:val="none" w:sz="0" w:space="0" w:color="auto" w:frame="1"/>
          <w:lang w:val="kk-KZ" w:eastAsia="ru-RU"/>
        </w:rPr>
        <w:t xml:space="preserve">               </w:t>
      </w:r>
      <w:r w:rsidRPr="00BA4AAB">
        <w:rPr>
          <w:rFonts w:ascii="Times New Roman" w:hAnsi="Times New Roman"/>
          <w:color w:val="000000"/>
          <w:sz w:val="28"/>
          <w:szCs w:val="28"/>
          <w:bdr w:val="none" w:sz="0" w:space="0" w:color="auto" w:frame="1"/>
          <w:lang w:val="kk-KZ" w:eastAsia="ru-RU"/>
        </w:rPr>
        <w:t>электр есептегіштерден және деректерді жинау және беру құрылғыларынан алынған ақпаратты жинақтау, автоматтандырылған өңдеу, визуализациялау функциясы бар ақпараттық-есептеу кешені</w:t>
      </w:r>
      <w:r w:rsidRPr="00974FC3">
        <w:rPr>
          <w:rFonts w:ascii="Times New Roman" w:hAnsi="Times New Roman"/>
          <w:color w:val="000000"/>
          <w:sz w:val="28"/>
          <w:szCs w:val="28"/>
          <w:bdr w:val="none" w:sz="0" w:space="0" w:color="auto" w:frame="1"/>
          <w:lang w:val="kk-KZ" w:eastAsia="ru-RU"/>
        </w:rPr>
        <w:t>;</w:t>
      </w:r>
    </w:p>
    <w:p w14:paraId="1C2A4233" w14:textId="1A546F5A" w:rsidR="00BB3B4B" w:rsidRPr="00974FC3" w:rsidRDefault="009E3B2F"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974FC3">
        <w:rPr>
          <w:rFonts w:ascii="Times New Roman" w:hAnsi="Times New Roman"/>
          <w:color w:val="000000"/>
          <w:sz w:val="28"/>
          <w:szCs w:val="28"/>
        </w:rPr>
        <w:t>телекоммуникацияның</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кіші</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жүйесі</w:t>
      </w:r>
      <w:proofErr w:type="spellEnd"/>
      <w:r w:rsidR="00BB3B4B" w:rsidRPr="00974FC3">
        <w:rPr>
          <w:rFonts w:ascii="Times New Roman" w:hAnsi="Times New Roman"/>
          <w:sz w:val="28"/>
          <w:szCs w:val="28"/>
        </w:rPr>
        <w:t xml:space="preserve">; </w:t>
      </w:r>
    </w:p>
    <w:p w14:paraId="1C3A5AB3" w14:textId="710D2112" w:rsidR="00BB3B4B" w:rsidRPr="00974FC3" w:rsidRDefault="009E3B2F"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974FC3">
        <w:rPr>
          <w:rFonts w:ascii="Times New Roman" w:hAnsi="Times New Roman"/>
          <w:color w:val="000000"/>
          <w:sz w:val="28"/>
          <w:szCs w:val="28"/>
        </w:rPr>
        <w:t>модульдік</w:t>
      </w:r>
      <w:proofErr w:type="spellEnd"/>
      <w:r w:rsidRPr="00974FC3">
        <w:rPr>
          <w:rFonts w:ascii="Times New Roman" w:hAnsi="Times New Roman"/>
          <w:color w:val="000000"/>
          <w:sz w:val="28"/>
          <w:szCs w:val="28"/>
        </w:rPr>
        <w:t xml:space="preserve"> </w:t>
      </w:r>
      <w:r w:rsidRPr="00974FC3">
        <w:rPr>
          <w:rFonts w:ascii="Times New Roman" w:hAnsi="Times New Roman"/>
          <w:color w:val="000000"/>
          <w:sz w:val="28"/>
          <w:szCs w:val="28"/>
          <w:lang w:val="kk-KZ"/>
        </w:rPr>
        <w:t>«Мульти-</w:t>
      </w:r>
      <w:proofErr w:type="spellStart"/>
      <w:r w:rsidRPr="00974FC3">
        <w:rPr>
          <w:rFonts w:ascii="Times New Roman" w:hAnsi="Times New Roman"/>
          <w:color w:val="000000"/>
          <w:sz w:val="28"/>
          <w:szCs w:val="28"/>
        </w:rPr>
        <w:t>модемді</w:t>
      </w:r>
      <w:proofErr w:type="spellEnd"/>
      <w:r w:rsidRPr="00974FC3">
        <w:rPr>
          <w:rFonts w:ascii="Times New Roman" w:hAnsi="Times New Roman"/>
          <w:color w:val="000000"/>
          <w:sz w:val="28"/>
          <w:szCs w:val="28"/>
          <w:lang w:val="kk-KZ"/>
        </w:rPr>
        <w:t>»</w:t>
      </w:r>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құрылымды</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және</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деректерді</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жинау</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желісінің</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икемді</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құрылымын</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пайдалану</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яғни</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желінің</w:t>
      </w:r>
      <w:proofErr w:type="spellEnd"/>
      <w:r w:rsidRPr="00974FC3">
        <w:rPr>
          <w:rFonts w:ascii="Times New Roman" w:hAnsi="Times New Roman"/>
          <w:color w:val="000000"/>
          <w:sz w:val="28"/>
          <w:szCs w:val="28"/>
        </w:rPr>
        <w:t xml:space="preserve"> </w:t>
      </w:r>
      <w:r w:rsidRPr="00974FC3">
        <w:rPr>
          <w:rFonts w:ascii="Times New Roman" w:hAnsi="Times New Roman"/>
          <w:color w:val="000000"/>
          <w:sz w:val="28"/>
          <w:szCs w:val="28"/>
          <w:lang w:val="kk-KZ"/>
        </w:rPr>
        <w:t>оңай ауыстырылатын құрау</w:t>
      </w:r>
      <w:r w:rsidR="00974FC3" w:rsidRPr="00974FC3">
        <w:rPr>
          <w:rFonts w:ascii="Times New Roman" w:hAnsi="Times New Roman"/>
          <w:color w:val="000000"/>
          <w:sz w:val="28"/>
          <w:szCs w:val="28"/>
          <w:lang w:val="kk-KZ"/>
        </w:rPr>
        <w:t>ы</w:t>
      </w:r>
      <w:r w:rsidRPr="00974FC3">
        <w:rPr>
          <w:rFonts w:ascii="Times New Roman" w:hAnsi="Times New Roman"/>
          <w:color w:val="000000"/>
          <w:sz w:val="28"/>
          <w:szCs w:val="28"/>
          <w:lang w:val="kk-KZ"/>
        </w:rPr>
        <w:t xml:space="preserve">штары.  </w:t>
      </w:r>
    </w:p>
    <w:p w14:paraId="05B6330A" w14:textId="531E1194" w:rsidR="00BB3B4B" w:rsidRPr="00974FC3" w:rsidRDefault="00974FC3" w:rsidP="00F11C0A">
      <w:pPr>
        <w:suppressAutoHyphens/>
        <w:spacing w:after="0" w:line="240" w:lineRule="auto"/>
        <w:ind w:firstLine="709"/>
        <w:jc w:val="both"/>
        <w:rPr>
          <w:rFonts w:ascii="Times New Roman" w:hAnsi="Times New Roman"/>
          <w:sz w:val="28"/>
          <w:szCs w:val="28"/>
          <w:lang w:val="kk-KZ"/>
        </w:rPr>
      </w:pPr>
      <w:proofErr w:type="spellStart"/>
      <w:r w:rsidRPr="00974FC3">
        <w:rPr>
          <w:rFonts w:ascii="Times New Roman" w:hAnsi="Times New Roman"/>
          <w:color w:val="000000"/>
          <w:sz w:val="28"/>
          <w:szCs w:val="28"/>
        </w:rPr>
        <w:t>Есептегіштермен</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байланыс</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үшін</w:t>
      </w:r>
      <w:proofErr w:type="spellEnd"/>
      <w:r w:rsidRPr="00974FC3">
        <w:rPr>
          <w:rFonts w:ascii="Times New Roman" w:hAnsi="Times New Roman"/>
          <w:color w:val="000000"/>
          <w:sz w:val="28"/>
          <w:szCs w:val="28"/>
        </w:rPr>
        <w:t xml:space="preserve"> </w:t>
      </w:r>
      <w:r w:rsidRPr="00974FC3">
        <w:rPr>
          <w:rFonts w:ascii="Times New Roman" w:hAnsi="Times New Roman"/>
          <w:color w:val="000000"/>
          <w:sz w:val="28"/>
          <w:szCs w:val="28"/>
          <w:lang w:val="kk-KZ"/>
        </w:rPr>
        <w:t xml:space="preserve">келесілерді </w:t>
      </w:r>
      <w:proofErr w:type="spellStart"/>
      <w:r w:rsidRPr="00974FC3">
        <w:rPr>
          <w:rFonts w:ascii="Times New Roman" w:hAnsi="Times New Roman"/>
          <w:color w:val="000000"/>
          <w:sz w:val="28"/>
          <w:szCs w:val="28"/>
        </w:rPr>
        <w:t>пайдалану</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ұсынылады</w:t>
      </w:r>
      <w:proofErr w:type="spellEnd"/>
      <w:r w:rsidRPr="00974FC3">
        <w:rPr>
          <w:rFonts w:ascii="Times New Roman" w:hAnsi="Times New Roman"/>
          <w:sz w:val="28"/>
          <w:szCs w:val="28"/>
          <w:lang w:val="kk-KZ"/>
        </w:rPr>
        <w:t xml:space="preserve">:  </w:t>
      </w:r>
    </w:p>
    <w:p w14:paraId="39D0A7FA" w14:textId="4670DBE4" w:rsidR="00BB3B4B" w:rsidRPr="00974FC3" w:rsidRDefault="00974FC3"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974FC3">
        <w:rPr>
          <w:rFonts w:ascii="Times New Roman" w:hAnsi="Times New Roman"/>
          <w:color w:val="000000"/>
          <w:sz w:val="28"/>
          <w:szCs w:val="28"/>
          <w:lang w:val="kk-KZ"/>
        </w:rPr>
        <w:t>GSM/GPRS/3G стандарты бойынша жұмыс істейтін модемдер</w:t>
      </w:r>
      <w:r w:rsidR="00BB3B4B" w:rsidRPr="00974FC3">
        <w:rPr>
          <w:rFonts w:ascii="Times New Roman" w:hAnsi="Times New Roman"/>
          <w:sz w:val="28"/>
          <w:szCs w:val="28"/>
          <w:lang w:val="kk-KZ"/>
        </w:rPr>
        <w:t>:</w:t>
      </w:r>
    </w:p>
    <w:p w14:paraId="14C8F525" w14:textId="3E0B2548" w:rsidR="00BB3B4B" w:rsidRPr="00974FC3" w:rsidRDefault="00974FC3"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974FC3">
        <w:rPr>
          <w:rFonts w:ascii="Times New Roman" w:hAnsi="Times New Roman"/>
          <w:color w:val="000000"/>
          <w:sz w:val="28"/>
          <w:szCs w:val="28"/>
          <w:lang w:val="kk-KZ"/>
        </w:rPr>
        <w:t>есептеуіштерден деректерді жинау және беру құрылғылары, оны жинақтау, алғашқы өңдеу және сақтау, сондай-ақ ақпаратты жинау және өңдеу орталығына байланыс арналары арқылы ақпарат беру</w:t>
      </w:r>
      <w:r w:rsidR="00BB3B4B" w:rsidRPr="00974FC3">
        <w:rPr>
          <w:rFonts w:ascii="Times New Roman" w:hAnsi="Times New Roman"/>
          <w:sz w:val="28"/>
          <w:szCs w:val="28"/>
          <w:lang w:val="kk-KZ"/>
        </w:rPr>
        <w:t>;</w:t>
      </w:r>
      <w:r w:rsidRPr="00974FC3">
        <w:rPr>
          <w:rFonts w:ascii="Times New Roman" w:hAnsi="Times New Roman"/>
          <w:sz w:val="28"/>
          <w:szCs w:val="28"/>
          <w:lang w:val="kk-KZ"/>
        </w:rPr>
        <w:t xml:space="preserve"> </w:t>
      </w:r>
    </w:p>
    <w:p w14:paraId="7C713F50" w14:textId="22BA2A1D" w:rsidR="00BB3B4B" w:rsidRPr="00974FC3" w:rsidRDefault="00974FC3"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974FC3">
        <w:rPr>
          <w:rFonts w:ascii="Times New Roman" w:hAnsi="Times New Roman"/>
          <w:color w:val="000000"/>
          <w:sz w:val="28"/>
          <w:szCs w:val="28"/>
          <w:lang w:val="kk-KZ"/>
        </w:rPr>
        <w:t>электр энергиясын есептегіштерден алынған ақпаратты жинақтау, автоматтандырылған өңдеу, визуализациялау және тек WEB-технологияларға негізделген деректерді жинау және беру құрылғысы функциясы бар ақпараттық-есептеу кешені</w:t>
      </w:r>
      <w:r w:rsidR="00BB3B4B" w:rsidRPr="00974FC3">
        <w:rPr>
          <w:rFonts w:ascii="Times New Roman" w:hAnsi="Times New Roman"/>
          <w:sz w:val="28"/>
          <w:szCs w:val="28"/>
          <w:lang w:val="kk-KZ"/>
        </w:rPr>
        <w:t>;</w:t>
      </w:r>
    </w:p>
    <w:p w14:paraId="1F96ED14" w14:textId="500D0A60" w:rsidR="00BB3B4B" w:rsidRPr="00974FC3" w:rsidRDefault="00974FC3"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974FC3">
        <w:rPr>
          <w:rFonts w:ascii="Times New Roman" w:hAnsi="Times New Roman"/>
          <w:color w:val="000000"/>
          <w:sz w:val="28"/>
          <w:szCs w:val="28"/>
        </w:rPr>
        <w:t>телекоммуникацияның</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кіші</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жүйесі</w:t>
      </w:r>
      <w:proofErr w:type="spellEnd"/>
      <w:r w:rsidR="00BB3B4B" w:rsidRPr="00974FC3">
        <w:rPr>
          <w:rFonts w:ascii="Times New Roman" w:hAnsi="Times New Roman"/>
          <w:sz w:val="28"/>
          <w:szCs w:val="28"/>
        </w:rPr>
        <w:t>.</w:t>
      </w:r>
    </w:p>
    <w:p w14:paraId="7C11EC68" w14:textId="129D8927" w:rsidR="00BB3B4B" w:rsidRPr="00974FC3" w:rsidRDefault="00974FC3" w:rsidP="00F11C0A">
      <w:pPr>
        <w:suppressAutoHyphens/>
        <w:spacing w:after="0" w:line="240" w:lineRule="auto"/>
        <w:ind w:firstLine="709"/>
        <w:jc w:val="both"/>
        <w:rPr>
          <w:rFonts w:ascii="Times New Roman" w:hAnsi="Times New Roman"/>
          <w:sz w:val="28"/>
          <w:szCs w:val="28"/>
          <w:lang w:val="kk-KZ"/>
        </w:rPr>
      </w:pPr>
      <w:r w:rsidRPr="00974FC3">
        <w:rPr>
          <w:rFonts w:ascii="Times New Roman" w:hAnsi="Times New Roman"/>
          <w:color w:val="000000"/>
          <w:sz w:val="28"/>
          <w:szCs w:val="28"/>
        </w:rPr>
        <w:t xml:space="preserve">ЭКЕАЖ </w:t>
      </w:r>
      <w:proofErr w:type="spellStart"/>
      <w:r w:rsidRPr="00974FC3">
        <w:rPr>
          <w:rFonts w:ascii="Times New Roman" w:hAnsi="Times New Roman"/>
          <w:color w:val="000000"/>
          <w:sz w:val="28"/>
          <w:szCs w:val="28"/>
        </w:rPr>
        <w:t>үш</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деңгейден</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тұруы</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тиіс</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электр</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энергиясын</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өлшеу</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кешені</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деректерді</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жинау</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және</w:t>
      </w:r>
      <w:proofErr w:type="spellEnd"/>
      <w:r w:rsidRPr="00974FC3">
        <w:rPr>
          <w:rFonts w:ascii="Times New Roman" w:hAnsi="Times New Roman"/>
          <w:color w:val="000000"/>
          <w:sz w:val="28"/>
          <w:szCs w:val="28"/>
        </w:rPr>
        <w:t xml:space="preserve"> беру </w:t>
      </w:r>
      <w:proofErr w:type="spellStart"/>
      <w:r w:rsidRPr="00974FC3">
        <w:rPr>
          <w:rFonts w:ascii="Times New Roman" w:hAnsi="Times New Roman"/>
          <w:color w:val="000000"/>
          <w:sz w:val="28"/>
          <w:szCs w:val="28"/>
        </w:rPr>
        <w:t>құрылғысы</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және</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ақпараттық-есептеу</w:t>
      </w:r>
      <w:proofErr w:type="spellEnd"/>
      <w:r w:rsidRPr="00974FC3">
        <w:rPr>
          <w:rFonts w:ascii="Times New Roman" w:hAnsi="Times New Roman"/>
          <w:color w:val="000000"/>
          <w:sz w:val="28"/>
          <w:szCs w:val="28"/>
        </w:rPr>
        <w:t xml:space="preserve"> </w:t>
      </w:r>
      <w:proofErr w:type="spellStart"/>
      <w:r w:rsidRPr="00974FC3">
        <w:rPr>
          <w:rFonts w:ascii="Times New Roman" w:hAnsi="Times New Roman"/>
          <w:color w:val="000000"/>
          <w:sz w:val="28"/>
          <w:szCs w:val="28"/>
        </w:rPr>
        <w:t>кешені</w:t>
      </w:r>
      <w:proofErr w:type="spellEnd"/>
      <w:r w:rsidRPr="00974FC3">
        <w:rPr>
          <w:rFonts w:ascii="Times New Roman" w:hAnsi="Times New Roman"/>
          <w:color w:val="000000"/>
          <w:sz w:val="28"/>
          <w:szCs w:val="28"/>
          <w:lang w:val="kk-KZ"/>
        </w:rPr>
        <w:t>.</w:t>
      </w:r>
      <w:r w:rsidRPr="00974FC3">
        <w:rPr>
          <w:rFonts w:ascii="Times New Roman" w:hAnsi="Times New Roman"/>
          <w:sz w:val="28"/>
          <w:szCs w:val="28"/>
        </w:rPr>
        <w:t xml:space="preserve"> </w:t>
      </w:r>
      <w:r w:rsidRPr="00974FC3">
        <w:rPr>
          <w:rFonts w:ascii="Times New Roman" w:hAnsi="Times New Roman"/>
          <w:sz w:val="28"/>
          <w:szCs w:val="28"/>
          <w:lang w:val="kk-KZ"/>
        </w:rPr>
        <w:t xml:space="preserve">  </w:t>
      </w:r>
    </w:p>
    <w:p w14:paraId="56A7514F" w14:textId="14F8BB20" w:rsidR="00BB3B4B" w:rsidRPr="00974FC3" w:rsidRDefault="00974FC3" w:rsidP="00474047">
      <w:pPr>
        <w:suppressAutoHyphens/>
        <w:spacing w:after="0" w:line="240" w:lineRule="auto"/>
        <w:ind w:firstLine="567"/>
        <w:jc w:val="both"/>
        <w:rPr>
          <w:rFonts w:ascii="Times New Roman" w:hAnsi="Times New Roman"/>
          <w:b/>
          <w:sz w:val="28"/>
          <w:szCs w:val="24"/>
          <w:lang w:val="kk-KZ"/>
        </w:rPr>
      </w:pPr>
      <w:r w:rsidRPr="00974FC3">
        <w:rPr>
          <w:rFonts w:ascii="Times New Roman" w:hAnsi="Times New Roman"/>
          <w:b/>
          <w:bCs/>
          <w:i/>
          <w:iCs/>
          <w:color w:val="000000"/>
          <w:sz w:val="28"/>
          <w:szCs w:val="28"/>
          <w:lang w:val="kk-KZ"/>
        </w:rPr>
        <w:t>«Астана-АЭ</w:t>
      </w:r>
      <w:r>
        <w:rPr>
          <w:rFonts w:ascii="Times New Roman" w:hAnsi="Times New Roman"/>
          <w:b/>
          <w:bCs/>
          <w:i/>
          <w:iCs/>
          <w:color w:val="000000"/>
          <w:sz w:val="28"/>
          <w:szCs w:val="28"/>
          <w:lang w:val="kk-KZ"/>
        </w:rPr>
        <w:t>К</w:t>
      </w:r>
      <w:r w:rsidRPr="00974FC3">
        <w:rPr>
          <w:rFonts w:ascii="Times New Roman" w:hAnsi="Times New Roman"/>
          <w:b/>
          <w:bCs/>
          <w:i/>
          <w:iCs/>
          <w:color w:val="000000"/>
          <w:sz w:val="28"/>
          <w:szCs w:val="28"/>
          <w:lang w:val="kk-KZ"/>
        </w:rPr>
        <w:t>» АҚ-да электр энергиясын есепке алу жүйесі келесі</w:t>
      </w:r>
      <w:r>
        <w:rPr>
          <w:rFonts w:ascii="Times New Roman" w:hAnsi="Times New Roman"/>
          <w:b/>
          <w:bCs/>
          <w:i/>
          <w:iCs/>
          <w:color w:val="000000"/>
          <w:sz w:val="28"/>
          <w:szCs w:val="28"/>
          <w:lang w:val="kk-KZ"/>
        </w:rPr>
        <w:t>ні</w:t>
      </w:r>
      <w:r w:rsidRPr="00974FC3">
        <w:rPr>
          <w:rFonts w:ascii="Times New Roman" w:hAnsi="Times New Roman"/>
          <w:b/>
          <w:bCs/>
          <w:i/>
          <w:iCs/>
          <w:color w:val="000000"/>
          <w:sz w:val="28"/>
          <w:szCs w:val="28"/>
          <w:lang w:val="kk-KZ"/>
        </w:rPr>
        <w:t xml:space="preserve"> қамтамасыз етуі тиіс:</w:t>
      </w:r>
      <w:r w:rsidRPr="00974FC3">
        <w:rPr>
          <w:rFonts w:ascii="Times New Roman" w:hAnsi="Times New Roman"/>
          <w:b/>
          <w:bCs/>
          <w:i/>
          <w:iCs/>
          <w:sz w:val="28"/>
          <w:szCs w:val="24"/>
          <w:lang w:val="kk-KZ"/>
        </w:rPr>
        <w:t xml:space="preserve"> </w:t>
      </w:r>
      <w:r>
        <w:rPr>
          <w:rFonts w:ascii="Times New Roman" w:hAnsi="Times New Roman"/>
          <w:b/>
          <w:bCs/>
          <w:i/>
          <w:iCs/>
          <w:sz w:val="28"/>
          <w:szCs w:val="24"/>
          <w:lang w:val="kk-KZ"/>
        </w:rPr>
        <w:t xml:space="preserve">  </w:t>
      </w:r>
    </w:p>
    <w:p w14:paraId="6BE72388" w14:textId="31270596" w:rsidR="00BB3B4B" w:rsidRPr="00B14E67" w:rsidRDefault="00974FC3"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B14E67">
        <w:rPr>
          <w:rFonts w:ascii="Times New Roman" w:hAnsi="Times New Roman"/>
          <w:color w:val="000000"/>
          <w:sz w:val="28"/>
          <w:szCs w:val="28"/>
          <w:lang w:val="kk-KZ"/>
        </w:rPr>
        <w:t>ақпаратты өңдеудің барлық деңгейлерінде әртүрлі уақыт аралықтары (сағат, тәулік, ай, тоқсан, жыл) үшін электр энергиясы теңгерімдері мен ысыраптарының жедел есептеулерін орындау</w:t>
      </w:r>
      <w:r w:rsidR="00BB3B4B" w:rsidRPr="00B14E67">
        <w:rPr>
          <w:rFonts w:ascii="Times New Roman" w:hAnsi="Times New Roman"/>
          <w:sz w:val="28"/>
          <w:szCs w:val="28"/>
          <w:lang w:val="kk-KZ"/>
        </w:rPr>
        <w:t>;</w:t>
      </w:r>
      <w:r w:rsidRPr="00B14E67">
        <w:rPr>
          <w:rFonts w:ascii="Times New Roman" w:hAnsi="Times New Roman"/>
          <w:sz w:val="28"/>
          <w:szCs w:val="28"/>
          <w:lang w:val="kk-KZ"/>
        </w:rPr>
        <w:t xml:space="preserve"> </w:t>
      </w:r>
    </w:p>
    <w:p w14:paraId="1D4AFE76" w14:textId="62B6F637" w:rsidR="00BB3B4B" w:rsidRPr="00B14E67" w:rsidRDefault="00974FC3"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B14E67">
        <w:rPr>
          <w:rFonts w:ascii="Times New Roman" w:hAnsi="Times New Roman"/>
          <w:color w:val="000000"/>
          <w:sz w:val="28"/>
          <w:szCs w:val="28"/>
          <w:lang w:val="kk-KZ"/>
        </w:rPr>
        <w:t>«Астана-АЭК» АҚ</w:t>
      </w:r>
      <w:r w:rsidR="00B14E67" w:rsidRPr="00B14E67">
        <w:rPr>
          <w:rFonts w:ascii="Times New Roman" w:hAnsi="Times New Roman"/>
          <w:color w:val="000000"/>
          <w:sz w:val="28"/>
          <w:szCs w:val="28"/>
          <w:lang w:val="kk-KZ"/>
        </w:rPr>
        <w:t>-да</w:t>
      </w:r>
      <w:r w:rsidRPr="00B14E67">
        <w:rPr>
          <w:rFonts w:ascii="Times New Roman" w:hAnsi="Times New Roman"/>
          <w:color w:val="000000"/>
          <w:sz w:val="28"/>
          <w:szCs w:val="28"/>
          <w:lang w:val="kk-KZ"/>
        </w:rPr>
        <w:t xml:space="preserve"> нарық жұмысының регламенттеріне сәйкес ақпарат алмасу туралы келісімдері бар электр энергиясы нарығының субъектілерімен, өткізу компанияларымен, өндіруші компаниялармен, тұтынушылармен коммерциялық есепке алу деректерімен алмасу</w:t>
      </w:r>
      <w:r w:rsidR="00BB3B4B" w:rsidRPr="00B14E67">
        <w:rPr>
          <w:rFonts w:ascii="Times New Roman" w:hAnsi="Times New Roman"/>
          <w:sz w:val="28"/>
          <w:szCs w:val="28"/>
          <w:lang w:val="kk-KZ"/>
        </w:rPr>
        <w:t>.</w:t>
      </w:r>
    </w:p>
    <w:p w14:paraId="6110B7A0" w14:textId="5DE5FF7A" w:rsidR="00BB3B4B" w:rsidRPr="00B14E67" w:rsidRDefault="00B14E67"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B14E67">
        <w:rPr>
          <w:rFonts w:ascii="Times New Roman" w:hAnsi="Times New Roman"/>
          <w:color w:val="000000"/>
          <w:sz w:val="28"/>
          <w:szCs w:val="28"/>
          <w:lang w:val="kk-KZ"/>
        </w:rPr>
        <w:t xml:space="preserve">активтерді есепке алу жүйесі мен желіні басқару жүйесінің анықтамалық ақпаратын (орнату орындары, есептегіштердің түрлері, орнату күндері, </w:t>
      </w:r>
      <w:r w:rsidRPr="00B14E67">
        <w:rPr>
          <w:rFonts w:ascii="Times New Roman" w:hAnsi="Times New Roman"/>
          <w:color w:val="000000"/>
          <w:sz w:val="28"/>
          <w:szCs w:val="28"/>
          <w:lang w:val="kk-KZ"/>
        </w:rPr>
        <w:lastRenderedPageBreak/>
        <w:t>келісімшарттар, актілер және т.б.) пайдалану</w:t>
      </w:r>
      <w:r w:rsidR="00BB3B4B" w:rsidRPr="00B14E67">
        <w:rPr>
          <w:rFonts w:ascii="Times New Roman" w:hAnsi="Times New Roman"/>
          <w:sz w:val="28"/>
          <w:szCs w:val="28"/>
          <w:lang w:val="kk-KZ"/>
        </w:rPr>
        <w:t>;</w:t>
      </w:r>
      <w:r w:rsidRPr="00B14E67">
        <w:rPr>
          <w:rFonts w:ascii="Times New Roman" w:hAnsi="Times New Roman"/>
          <w:sz w:val="28"/>
          <w:szCs w:val="28"/>
          <w:lang w:val="kk-KZ"/>
        </w:rPr>
        <w:t xml:space="preserve"> </w:t>
      </w:r>
    </w:p>
    <w:p w14:paraId="0C7E2BFB" w14:textId="77777777" w:rsidR="00B14E67" w:rsidRPr="00B14E67" w:rsidRDefault="00B14E67"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B14E67">
        <w:rPr>
          <w:rFonts w:ascii="Times New Roman" w:hAnsi="Times New Roman"/>
          <w:color w:val="000000"/>
          <w:sz w:val="28"/>
          <w:szCs w:val="28"/>
          <w:lang w:val="kk-KZ"/>
        </w:rPr>
        <w:t>пайдалану барысында жүйелерді тұрақты синхрондау (жаңа орнатылған есептегіштерді және олардың конфигурацияларын автоматты түрде анықтау, клиенттер базасының өзгерістерін қайталау, актілер бойынша қолмен енгізілетін барлық ақпаратты толық синхрондау);</w:t>
      </w:r>
    </w:p>
    <w:p w14:paraId="09F613AB" w14:textId="26CB3820" w:rsidR="00BB3B4B" w:rsidRPr="00B14E67" w:rsidRDefault="00B14E67"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B14E67">
        <w:rPr>
          <w:rFonts w:ascii="Times New Roman" w:hAnsi="Times New Roman"/>
          <w:color w:val="000000"/>
          <w:sz w:val="28"/>
          <w:szCs w:val="28"/>
          <w:lang w:val="kk-KZ"/>
        </w:rPr>
        <w:t>авариялық сигналдарды төменнен бастамашыл жіберу, оқиға журналдарын құрылғылардан төменгі деңгей жүйесіне және төменгі деңгей жүйесінен жоғарғы деңгей жүйесіне синхрондау мүмкіндігі</w:t>
      </w:r>
      <w:r w:rsidR="00BB3B4B" w:rsidRPr="00B14E67">
        <w:rPr>
          <w:rFonts w:ascii="Times New Roman" w:hAnsi="Times New Roman"/>
          <w:sz w:val="28"/>
          <w:szCs w:val="28"/>
          <w:lang w:val="kk-KZ"/>
        </w:rPr>
        <w:t>;</w:t>
      </w:r>
      <w:r w:rsidRPr="00B14E67">
        <w:rPr>
          <w:rFonts w:ascii="Times New Roman" w:hAnsi="Times New Roman"/>
          <w:sz w:val="28"/>
          <w:szCs w:val="28"/>
          <w:lang w:val="kk-KZ"/>
        </w:rPr>
        <w:t xml:space="preserve"> </w:t>
      </w:r>
    </w:p>
    <w:p w14:paraId="405D2EAF" w14:textId="39531CAF" w:rsidR="00BB3B4B" w:rsidRPr="00B14E67" w:rsidRDefault="00B14E67"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B14E67">
        <w:rPr>
          <w:rFonts w:ascii="Times New Roman" w:hAnsi="Times New Roman"/>
          <w:color w:val="000000"/>
          <w:sz w:val="28"/>
          <w:szCs w:val="28"/>
          <w:lang w:val="kk-KZ"/>
        </w:rPr>
        <w:t>өз бастамасы бойынша немесе басқа жүйеден алынған басқару сигналы бойынша уақытты орнату/синхрондау, тарифтік жоспарларды, коэффициенттерді, жинаудың дискреттілігін, деректерді беру режимін (сауалнама бойынша немесе төменнен бастама бойынша) өзгерту, оқиғаларға жазылу, дисплейге шығарылатын ақпаратты өзгерту мүмкіндігімен есепке алу құралдарын және/немесе коммутациялық құралдарды қашықтықтан конфигурациялау</w:t>
      </w:r>
      <w:r w:rsidR="00BB3B4B" w:rsidRPr="00B14E67">
        <w:rPr>
          <w:rFonts w:ascii="Times New Roman" w:hAnsi="Times New Roman"/>
          <w:sz w:val="28"/>
          <w:szCs w:val="28"/>
          <w:lang w:val="kk-KZ"/>
        </w:rPr>
        <w:t>;</w:t>
      </w:r>
      <w:r w:rsidRPr="00B14E67">
        <w:rPr>
          <w:rFonts w:ascii="Times New Roman" w:hAnsi="Times New Roman"/>
          <w:sz w:val="28"/>
          <w:szCs w:val="28"/>
          <w:lang w:val="kk-KZ"/>
        </w:rPr>
        <w:t xml:space="preserve"> </w:t>
      </w:r>
    </w:p>
    <w:p w14:paraId="51D4C5D1" w14:textId="2FE21AF6" w:rsidR="00BB3B4B" w:rsidRPr="00B14E67" w:rsidRDefault="00B14E67"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B14E67">
        <w:rPr>
          <w:rFonts w:ascii="Times New Roman" w:hAnsi="Times New Roman"/>
          <w:color w:val="000000"/>
          <w:sz w:val="28"/>
          <w:szCs w:val="28"/>
          <w:lang w:val="kk-KZ"/>
        </w:rPr>
        <w:t>биллинг жүйесінің бастамасы бойынша немесе тұтынушының желісін басқару жүйесінен алынған басқару сигналы бойынша ажырату немесе оны қуат және/немесе жеткізілетін энергия көлемі бойынша тұтынуды шектеу, бұл төлеушілермен күресуге, қызметтер үшін ақы төлеудің (алдын ала төлеу) жаңа қағидаттарын енгізуге, энергия жүйесіндегі дағдарысты жағдай кезінде ең жоғары жүктеменің өтуін регламенттеуге мүмкіндік береді</w:t>
      </w:r>
      <w:r w:rsidR="00BB3B4B" w:rsidRPr="00B14E67">
        <w:rPr>
          <w:rFonts w:ascii="Times New Roman" w:hAnsi="Times New Roman"/>
          <w:sz w:val="28"/>
          <w:szCs w:val="28"/>
          <w:lang w:val="kk-KZ"/>
        </w:rPr>
        <w:t>;</w:t>
      </w:r>
    </w:p>
    <w:p w14:paraId="6AB5BF63" w14:textId="1AAFB622" w:rsidR="00BB3B4B" w:rsidRPr="003E3155" w:rsidRDefault="00B51DF7"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3E3155">
        <w:rPr>
          <w:rFonts w:ascii="Times New Roman" w:hAnsi="Times New Roman"/>
          <w:color w:val="000000"/>
          <w:sz w:val="28"/>
          <w:szCs w:val="28"/>
          <w:lang w:val="kk-KZ"/>
        </w:rPr>
        <w:t>әртүрлі энергия ресурстарының деректерін жинау үшін бірыңғай коммуникациялық инфрақұрылымды пайдалану және осыған байланысты басқа жеткізушінің жүйесі үшін басқа энергия ресурстары бойынша деректерді энергия  жеткізушінің жүйесі арқылы транзиттеу мүмкіндігі</w:t>
      </w:r>
      <w:r w:rsidR="00BB3B4B" w:rsidRPr="003E3155">
        <w:rPr>
          <w:rFonts w:ascii="Times New Roman" w:hAnsi="Times New Roman"/>
          <w:sz w:val="28"/>
          <w:szCs w:val="28"/>
          <w:lang w:val="kk-KZ"/>
        </w:rPr>
        <w:t xml:space="preserve">; </w:t>
      </w:r>
      <w:r w:rsidRPr="003E3155">
        <w:rPr>
          <w:rFonts w:ascii="Times New Roman" w:hAnsi="Times New Roman"/>
          <w:sz w:val="28"/>
          <w:szCs w:val="28"/>
          <w:lang w:val="kk-KZ"/>
        </w:rPr>
        <w:t xml:space="preserve"> </w:t>
      </w:r>
    </w:p>
    <w:p w14:paraId="597C1859" w14:textId="68178830" w:rsidR="00BB3B4B" w:rsidRPr="003E3155" w:rsidRDefault="00B51DF7"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3E3155">
        <w:rPr>
          <w:rFonts w:ascii="Times New Roman" w:hAnsi="Times New Roman"/>
          <w:color w:val="000000"/>
          <w:sz w:val="28"/>
          <w:szCs w:val="28"/>
          <w:lang w:val="kk-KZ"/>
        </w:rPr>
        <w:t>болашақта орнатылатын жабдықты таңдауда барынша тәуелсіздікті қамтамасыз ету мақсатында әртүрлі жеткізушілердің есепке алу құралдары мен контроллерлерінің барынша көп санын қолдау</w:t>
      </w:r>
      <w:r w:rsidR="00BB3B4B" w:rsidRPr="003E3155">
        <w:rPr>
          <w:rFonts w:ascii="Times New Roman" w:hAnsi="Times New Roman"/>
          <w:sz w:val="28"/>
          <w:szCs w:val="28"/>
          <w:lang w:val="kk-KZ"/>
        </w:rPr>
        <w:t>;</w:t>
      </w:r>
    </w:p>
    <w:p w14:paraId="08BEF0F1" w14:textId="6DA624EF" w:rsidR="00BB3B4B" w:rsidRPr="003E3155" w:rsidRDefault="00B51DF7"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3E3155">
        <w:rPr>
          <w:rFonts w:ascii="Times New Roman" w:hAnsi="Times New Roman"/>
          <w:color w:val="000000"/>
          <w:sz w:val="28"/>
          <w:szCs w:val="28"/>
          <w:lang w:val="kk-KZ"/>
        </w:rPr>
        <w:t xml:space="preserve">энергия жеткізушілердің барлық жүйелері, жалпы ақпараттық </w:t>
      </w:r>
      <w:r w:rsidRPr="003E3155">
        <w:rPr>
          <w:rFonts w:ascii="Times New Roman" w:hAnsi="Times New Roman"/>
          <w:sz w:val="28"/>
          <w:szCs w:val="28"/>
          <w:lang w:val="kk-KZ"/>
        </w:rPr>
        <w:t>(Common Information Model-МЭК 62970-301&amp;61968-11)</w:t>
      </w:r>
      <w:r w:rsidRPr="003E3155">
        <w:rPr>
          <w:rFonts w:ascii="Times New Roman" w:hAnsi="Times New Roman"/>
          <w:color w:val="000000"/>
          <w:sz w:val="28"/>
          <w:szCs w:val="28"/>
          <w:lang w:val="kk-KZ"/>
        </w:rPr>
        <w:t xml:space="preserve">, тарату энергетикалық жүйелерін құру және олардың үйлесімділігі үшін жасалған сипаттама үшін пайдалануға көшу; </w:t>
      </w:r>
      <w:r w:rsidRPr="003E3155">
        <w:rPr>
          <w:rFonts w:ascii="Times New Roman" w:hAnsi="Times New Roman"/>
          <w:sz w:val="28"/>
          <w:szCs w:val="28"/>
          <w:lang w:val="kk-KZ"/>
        </w:rPr>
        <w:t xml:space="preserve"> </w:t>
      </w:r>
    </w:p>
    <w:p w14:paraId="202E0287" w14:textId="37239798" w:rsidR="00BB3B4B" w:rsidRPr="003E3155" w:rsidRDefault="00B51DF7"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3E3155">
        <w:rPr>
          <w:rFonts w:ascii="Times New Roman" w:hAnsi="Times New Roman"/>
          <w:color w:val="000000"/>
          <w:sz w:val="28"/>
          <w:szCs w:val="28"/>
          <w:lang w:val="kk-KZ"/>
        </w:rPr>
        <w:t xml:space="preserve">SOA-технологияларын қолдана отырып, Web-сервер қызметтерін жүйеаралық коммуникация құралы ретінде енгізу – энергетикалық жүйелердегі деректермен алмасудың ең заманауи және қорғалған механизмі, әлемдік жүйелердегі de-facto стандартына айналуда.  </w:t>
      </w:r>
      <w:r w:rsidRPr="003E3155">
        <w:rPr>
          <w:rFonts w:ascii="Times New Roman" w:hAnsi="Times New Roman"/>
          <w:sz w:val="28"/>
          <w:szCs w:val="28"/>
          <w:lang w:val="kk-KZ"/>
        </w:rPr>
        <w:t xml:space="preserve"> </w:t>
      </w:r>
    </w:p>
    <w:p w14:paraId="2023B8A1" w14:textId="475071CD" w:rsidR="00BB3B4B" w:rsidRPr="003E3155" w:rsidRDefault="00B51DF7" w:rsidP="001568BE">
      <w:pPr>
        <w:suppressAutoHyphens/>
        <w:spacing w:after="0" w:line="240" w:lineRule="auto"/>
        <w:ind w:firstLine="567"/>
        <w:jc w:val="both"/>
        <w:rPr>
          <w:rFonts w:ascii="Times New Roman" w:hAnsi="Times New Roman"/>
          <w:sz w:val="28"/>
          <w:szCs w:val="28"/>
          <w:lang w:val="kk-KZ"/>
        </w:rPr>
      </w:pPr>
      <w:r w:rsidRPr="003E3155">
        <w:rPr>
          <w:rFonts w:ascii="Times New Roman" w:hAnsi="Times New Roman"/>
          <w:color w:val="000000"/>
          <w:sz w:val="28"/>
          <w:szCs w:val="28"/>
          <w:lang w:val="kk-KZ"/>
        </w:rPr>
        <w:t>Барлық функционалдың іске асырылуы WEB-технологияларды пайдалану негізінде және жұмыс орындарында АЖО инсталляциялау қажеттілігінсіз орындалуы тиіс</w:t>
      </w:r>
      <w:r w:rsidRPr="003E3155">
        <w:rPr>
          <w:rFonts w:ascii="Times New Roman" w:hAnsi="Times New Roman"/>
          <w:sz w:val="28"/>
          <w:szCs w:val="28"/>
          <w:lang w:val="kk-KZ"/>
        </w:rPr>
        <w:t xml:space="preserve">.   </w:t>
      </w:r>
      <w:r w:rsidR="003E3155" w:rsidRPr="003E3155">
        <w:rPr>
          <w:rFonts w:ascii="Times New Roman" w:hAnsi="Times New Roman"/>
          <w:sz w:val="28"/>
          <w:szCs w:val="28"/>
          <w:lang w:val="kk-KZ"/>
        </w:rPr>
        <w:t xml:space="preserve"> </w:t>
      </w:r>
    </w:p>
    <w:p w14:paraId="248CA06D" w14:textId="77777777" w:rsidR="003E3155" w:rsidRDefault="003E3155" w:rsidP="00474047">
      <w:pPr>
        <w:suppressAutoHyphens/>
        <w:spacing w:after="0" w:line="240" w:lineRule="auto"/>
        <w:ind w:firstLine="567"/>
        <w:jc w:val="both"/>
        <w:rPr>
          <w:rFonts w:ascii="Times New Roman" w:hAnsi="Times New Roman"/>
          <w:sz w:val="28"/>
          <w:szCs w:val="28"/>
          <w:lang w:val="kk-KZ"/>
        </w:rPr>
      </w:pPr>
      <w:r w:rsidRPr="003E3155">
        <w:rPr>
          <w:rFonts w:ascii="Times New Roman" w:hAnsi="Times New Roman"/>
          <w:color w:val="000000"/>
          <w:sz w:val="28"/>
          <w:szCs w:val="28"/>
          <w:lang w:val="kk-KZ"/>
        </w:rPr>
        <w:t xml:space="preserve">Коммерциялық есепке алу үшін қуатты орташаландыру уақытының аралығы 60 минутқа тең болуы тиіс. Санауыштар автоматты түрде жадқа белсенді және реактивті энергияның өлшенген мәндерін, біріктірілген белсенді реактивті қуатты сақтау тереңдігіне кемінде 7 тәулік жазуға тиіс.  Есептегіштің кіріктірілген дисплейінде негізгі және көмекші ақпарат бейнеленуі тиіс.   Сұйық кристалды индикаторда көрсету үшін таңдалған негізгі және қосалқы шамалар және олардың реттілігі есептегішті бағдарламалау кезінде анықталуы керек.  </w:t>
      </w:r>
      <w:r w:rsidRPr="003E3155">
        <w:rPr>
          <w:rFonts w:ascii="Times New Roman" w:hAnsi="Times New Roman"/>
          <w:sz w:val="28"/>
          <w:szCs w:val="28"/>
          <w:lang w:val="kk-KZ"/>
        </w:rPr>
        <w:t xml:space="preserve"> </w:t>
      </w:r>
      <w:r w:rsidR="009F76C0" w:rsidRPr="003E3155">
        <w:rPr>
          <w:rFonts w:ascii="Times New Roman" w:hAnsi="Times New Roman"/>
          <w:sz w:val="28"/>
          <w:szCs w:val="28"/>
          <w:lang w:val="kk-KZ"/>
        </w:rPr>
        <w:t xml:space="preserve"> </w:t>
      </w:r>
      <w:r w:rsidRPr="003E3155">
        <w:rPr>
          <w:rFonts w:ascii="Times New Roman" w:hAnsi="Times New Roman"/>
          <w:sz w:val="28"/>
          <w:szCs w:val="28"/>
          <w:lang w:val="kk-KZ"/>
        </w:rPr>
        <w:t xml:space="preserve"> </w:t>
      </w:r>
      <w:r w:rsidR="009F76C0" w:rsidRPr="003E3155">
        <w:rPr>
          <w:rFonts w:ascii="Times New Roman" w:hAnsi="Times New Roman"/>
          <w:sz w:val="28"/>
          <w:szCs w:val="28"/>
          <w:lang w:val="kk-KZ"/>
        </w:rPr>
        <w:t xml:space="preserve"> </w:t>
      </w:r>
      <w:r w:rsidRPr="003E3155">
        <w:rPr>
          <w:rFonts w:ascii="Times New Roman" w:hAnsi="Times New Roman"/>
          <w:sz w:val="28"/>
          <w:szCs w:val="28"/>
          <w:lang w:val="kk-KZ"/>
        </w:rPr>
        <w:t xml:space="preserve"> </w:t>
      </w:r>
      <w:r w:rsidR="009F76C0" w:rsidRPr="003E3155">
        <w:rPr>
          <w:rFonts w:ascii="Times New Roman" w:hAnsi="Times New Roman"/>
          <w:sz w:val="28"/>
          <w:szCs w:val="28"/>
          <w:lang w:val="kk-KZ"/>
        </w:rPr>
        <w:t xml:space="preserve"> </w:t>
      </w:r>
    </w:p>
    <w:p w14:paraId="62B8BEC9" w14:textId="1300E638" w:rsidR="003E3155" w:rsidRPr="003E3155" w:rsidRDefault="003E3155" w:rsidP="00474047">
      <w:pPr>
        <w:suppressAutoHyphens/>
        <w:spacing w:after="0" w:line="240" w:lineRule="auto"/>
        <w:ind w:firstLine="567"/>
        <w:jc w:val="both"/>
        <w:rPr>
          <w:rFonts w:ascii="Times New Roman" w:hAnsi="Times New Roman"/>
          <w:color w:val="000000"/>
          <w:sz w:val="28"/>
          <w:szCs w:val="28"/>
          <w:lang w:val="kk-KZ"/>
        </w:rPr>
      </w:pPr>
      <w:r w:rsidRPr="003E3155">
        <w:rPr>
          <w:rFonts w:ascii="Times New Roman" w:hAnsi="Times New Roman"/>
          <w:color w:val="000000"/>
          <w:sz w:val="28"/>
          <w:szCs w:val="28"/>
          <w:lang w:val="kk-KZ"/>
        </w:rPr>
        <w:t>Деректерді берудің резервтік каналы бар есептерге артықшылық беріледі.</w:t>
      </w:r>
    </w:p>
    <w:p w14:paraId="58383E85" w14:textId="00C3629D" w:rsidR="003E3155" w:rsidRPr="003E3155" w:rsidRDefault="003E3155" w:rsidP="00474047">
      <w:pPr>
        <w:suppressAutoHyphens/>
        <w:spacing w:after="0" w:line="240" w:lineRule="auto"/>
        <w:ind w:firstLine="567"/>
        <w:jc w:val="both"/>
        <w:rPr>
          <w:rFonts w:ascii="Times New Roman" w:hAnsi="Times New Roman"/>
          <w:b/>
          <w:bCs/>
          <w:i/>
          <w:iCs/>
          <w:color w:val="000000"/>
          <w:sz w:val="28"/>
          <w:szCs w:val="28"/>
        </w:rPr>
      </w:pPr>
      <w:r w:rsidRPr="003E3155">
        <w:rPr>
          <w:rFonts w:ascii="Times New Roman" w:hAnsi="Times New Roman"/>
          <w:b/>
          <w:bCs/>
          <w:i/>
          <w:iCs/>
          <w:color w:val="000000"/>
          <w:sz w:val="28"/>
          <w:szCs w:val="28"/>
        </w:rPr>
        <w:lastRenderedPageBreak/>
        <w:t xml:space="preserve">Электр </w:t>
      </w:r>
      <w:proofErr w:type="spellStart"/>
      <w:r w:rsidRPr="003E3155">
        <w:rPr>
          <w:rFonts w:ascii="Times New Roman" w:hAnsi="Times New Roman"/>
          <w:b/>
          <w:bCs/>
          <w:i/>
          <w:iCs/>
          <w:color w:val="000000"/>
          <w:sz w:val="28"/>
          <w:szCs w:val="28"/>
        </w:rPr>
        <w:t>энергиясын</w:t>
      </w:r>
      <w:proofErr w:type="spellEnd"/>
      <w:r w:rsidRPr="003E3155">
        <w:rPr>
          <w:rFonts w:ascii="Times New Roman" w:hAnsi="Times New Roman"/>
          <w:b/>
          <w:bCs/>
          <w:i/>
          <w:iCs/>
          <w:color w:val="000000"/>
          <w:sz w:val="28"/>
          <w:szCs w:val="28"/>
        </w:rPr>
        <w:t xml:space="preserve"> </w:t>
      </w:r>
      <w:proofErr w:type="spellStart"/>
      <w:r w:rsidRPr="003E3155">
        <w:rPr>
          <w:rFonts w:ascii="Times New Roman" w:hAnsi="Times New Roman"/>
          <w:b/>
          <w:bCs/>
          <w:i/>
          <w:iCs/>
          <w:color w:val="000000"/>
          <w:sz w:val="28"/>
          <w:szCs w:val="28"/>
        </w:rPr>
        <w:t>есептегіштерге</w:t>
      </w:r>
      <w:proofErr w:type="spellEnd"/>
      <w:r w:rsidRPr="003E3155">
        <w:rPr>
          <w:rFonts w:ascii="Times New Roman" w:hAnsi="Times New Roman"/>
          <w:b/>
          <w:bCs/>
          <w:i/>
          <w:iCs/>
          <w:color w:val="000000"/>
          <w:sz w:val="28"/>
          <w:szCs w:val="28"/>
        </w:rPr>
        <w:t xml:space="preserve"> </w:t>
      </w:r>
      <w:proofErr w:type="spellStart"/>
      <w:r w:rsidRPr="003E3155">
        <w:rPr>
          <w:rFonts w:ascii="Times New Roman" w:hAnsi="Times New Roman"/>
          <w:b/>
          <w:bCs/>
          <w:i/>
          <w:iCs/>
          <w:color w:val="000000"/>
          <w:sz w:val="28"/>
          <w:szCs w:val="28"/>
        </w:rPr>
        <w:t>қойылатын</w:t>
      </w:r>
      <w:proofErr w:type="spellEnd"/>
      <w:r w:rsidRPr="003E3155">
        <w:rPr>
          <w:rFonts w:ascii="Times New Roman" w:hAnsi="Times New Roman"/>
          <w:b/>
          <w:bCs/>
          <w:i/>
          <w:iCs/>
          <w:color w:val="000000"/>
          <w:sz w:val="28"/>
          <w:szCs w:val="28"/>
        </w:rPr>
        <w:t xml:space="preserve"> </w:t>
      </w:r>
      <w:proofErr w:type="spellStart"/>
      <w:r w:rsidRPr="003E3155">
        <w:rPr>
          <w:rFonts w:ascii="Times New Roman" w:hAnsi="Times New Roman"/>
          <w:b/>
          <w:bCs/>
          <w:i/>
          <w:iCs/>
          <w:color w:val="000000"/>
          <w:sz w:val="28"/>
          <w:szCs w:val="28"/>
        </w:rPr>
        <w:t>қосымша</w:t>
      </w:r>
      <w:proofErr w:type="spellEnd"/>
      <w:r w:rsidRPr="003E3155">
        <w:rPr>
          <w:rFonts w:ascii="Times New Roman" w:hAnsi="Times New Roman"/>
          <w:b/>
          <w:bCs/>
          <w:i/>
          <w:iCs/>
          <w:color w:val="000000"/>
          <w:sz w:val="28"/>
          <w:szCs w:val="28"/>
        </w:rPr>
        <w:t xml:space="preserve"> </w:t>
      </w:r>
      <w:proofErr w:type="spellStart"/>
      <w:r w:rsidRPr="003E3155">
        <w:rPr>
          <w:rFonts w:ascii="Times New Roman" w:hAnsi="Times New Roman"/>
          <w:b/>
          <w:bCs/>
          <w:i/>
          <w:iCs/>
          <w:color w:val="000000"/>
          <w:sz w:val="28"/>
          <w:szCs w:val="28"/>
        </w:rPr>
        <w:t>талаптар</w:t>
      </w:r>
      <w:proofErr w:type="spellEnd"/>
      <w:r w:rsidRPr="003E3155">
        <w:rPr>
          <w:rFonts w:ascii="Times New Roman" w:hAnsi="Times New Roman"/>
          <w:b/>
          <w:bCs/>
          <w:i/>
          <w:iCs/>
          <w:color w:val="000000"/>
          <w:sz w:val="28"/>
          <w:szCs w:val="28"/>
        </w:rPr>
        <w:t>:</w:t>
      </w:r>
    </w:p>
    <w:p w14:paraId="62AAE2E5" w14:textId="79D207DE" w:rsidR="003E3155" w:rsidRPr="003E3155" w:rsidRDefault="003E3155" w:rsidP="00474047">
      <w:pPr>
        <w:suppressAutoHyphens/>
        <w:spacing w:after="0" w:line="240" w:lineRule="auto"/>
        <w:ind w:firstLine="567"/>
        <w:jc w:val="both"/>
        <w:rPr>
          <w:rFonts w:ascii="Times New Roman" w:hAnsi="Times New Roman"/>
          <w:b/>
          <w:bCs/>
          <w:i/>
          <w:iCs/>
          <w:color w:val="000000"/>
          <w:sz w:val="28"/>
          <w:szCs w:val="28"/>
        </w:rPr>
      </w:pPr>
      <w:proofErr w:type="spellStart"/>
      <w:r w:rsidRPr="003E3155">
        <w:rPr>
          <w:rFonts w:ascii="Times New Roman" w:hAnsi="Times New Roman"/>
          <w:b/>
          <w:bCs/>
          <w:i/>
          <w:iCs/>
          <w:color w:val="000000"/>
          <w:sz w:val="28"/>
          <w:szCs w:val="28"/>
        </w:rPr>
        <w:t>Үш</w:t>
      </w:r>
      <w:proofErr w:type="spellEnd"/>
      <w:r w:rsidRPr="003E3155">
        <w:rPr>
          <w:rFonts w:ascii="Times New Roman" w:hAnsi="Times New Roman"/>
          <w:b/>
          <w:bCs/>
          <w:i/>
          <w:iCs/>
          <w:color w:val="000000"/>
          <w:sz w:val="28"/>
          <w:szCs w:val="28"/>
        </w:rPr>
        <w:t xml:space="preserve"> </w:t>
      </w:r>
      <w:proofErr w:type="spellStart"/>
      <w:r w:rsidRPr="003E3155">
        <w:rPr>
          <w:rFonts w:ascii="Times New Roman" w:hAnsi="Times New Roman"/>
          <w:b/>
          <w:bCs/>
          <w:i/>
          <w:iCs/>
          <w:color w:val="000000"/>
          <w:sz w:val="28"/>
          <w:szCs w:val="28"/>
        </w:rPr>
        <w:t>фазалы</w:t>
      </w:r>
      <w:proofErr w:type="spellEnd"/>
      <w:r w:rsidRPr="003E3155">
        <w:rPr>
          <w:rFonts w:ascii="Times New Roman" w:hAnsi="Times New Roman"/>
          <w:b/>
          <w:bCs/>
          <w:i/>
          <w:iCs/>
          <w:color w:val="000000"/>
          <w:sz w:val="28"/>
          <w:szCs w:val="28"/>
        </w:rPr>
        <w:t xml:space="preserve"> </w:t>
      </w:r>
      <w:proofErr w:type="spellStart"/>
      <w:r w:rsidRPr="003E3155">
        <w:rPr>
          <w:rFonts w:ascii="Times New Roman" w:hAnsi="Times New Roman"/>
          <w:b/>
          <w:bCs/>
          <w:i/>
          <w:iCs/>
          <w:color w:val="000000"/>
          <w:sz w:val="28"/>
          <w:szCs w:val="28"/>
        </w:rPr>
        <w:t>есеп</w:t>
      </w:r>
      <w:proofErr w:type="spellEnd"/>
      <w:r w:rsidRPr="003E3155">
        <w:rPr>
          <w:rFonts w:ascii="Times New Roman" w:hAnsi="Times New Roman"/>
          <w:b/>
          <w:bCs/>
          <w:i/>
          <w:iCs/>
          <w:color w:val="000000"/>
          <w:sz w:val="28"/>
          <w:szCs w:val="28"/>
          <w:lang w:val="kk-KZ"/>
        </w:rPr>
        <w:t>ке алу</w:t>
      </w:r>
      <w:r w:rsidRPr="003E3155">
        <w:rPr>
          <w:rFonts w:ascii="Times New Roman" w:hAnsi="Times New Roman"/>
          <w:b/>
          <w:bCs/>
          <w:i/>
          <w:iCs/>
          <w:color w:val="000000"/>
          <w:sz w:val="28"/>
          <w:szCs w:val="28"/>
        </w:rPr>
        <w:t xml:space="preserve"> </w:t>
      </w:r>
      <w:proofErr w:type="spellStart"/>
      <w:r w:rsidRPr="003E3155">
        <w:rPr>
          <w:rFonts w:ascii="Times New Roman" w:hAnsi="Times New Roman"/>
          <w:b/>
          <w:bCs/>
          <w:i/>
          <w:iCs/>
          <w:color w:val="000000"/>
          <w:sz w:val="28"/>
          <w:szCs w:val="28"/>
        </w:rPr>
        <w:t>құралына</w:t>
      </w:r>
      <w:proofErr w:type="spellEnd"/>
      <w:r w:rsidRPr="003E3155">
        <w:rPr>
          <w:rFonts w:ascii="Times New Roman" w:hAnsi="Times New Roman"/>
          <w:b/>
          <w:bCs/>
          <w:i/>
          <w:iCs/>
          <w:color w:val="000000"/>
          <w:sz w:val="28"/>
          <w:szCs w:val="28"/>
        </w:rPr>
        <w:t xml:space="preserve"> </w:t>
      </w:r>
      <w:proofErr w:type="spellStart"/>
      <w:r w:rsidRPr="003E3155">
        <w:rPr>
          <w:rFonts w:ascii="Times New Roman" w:hAnsi="Times New Roman"/>
          <w:b/>
          <w:bCs/>
          <w:i/>
          <w:iCs/>
          <w:color w:val="000000"/>
          <w:sz w:val="28"/>
          <w:szCs w:val="28"/>
        </w:rPr>
        <w:t>қойылатын</w:t>
      </w:r>
      <w:proofErr w:type="spellEnd"/>
      <w:r w:rsidRPr="003E3155">
        <w:rPr>
          <w:rFonts w:ascii="Times New Roman" w:hAnsi="Times New Roman"/>
          <w:b/>
          <w:bCs/>
          <w:i/>
          <w:iCs/>
          <w:color w:val="000000"/>
          <w:sz w:val="28"/>
          <w:szCs w:val="28"/>
        </w:rPr>
        <w:t xml:space="preserve"> </w:t>
      </w:r>
      <w:proofErr w:type="spellStart"/>
      <w:r w:rsidRPr="003E3155">
        <w:rPr>
          <w:rFonts w:ascii="Times New Roman" w:hAnsi="Times New Roman"/>
          <w:b/>
          <w:bCs/>
          <w:i/>
          <w:iCs/>
          <w:color w:val="000000"/>
          <w:sz w:val="28"/>
          <w:szCs w:val="28"/>
        </w:rPr>
        <w:t>талаптар</w:t>
      </w:r>
      <w:proofErr w:type="spellEnd"/>
    </w:p>
    <w:p w14:paraId="1273469E" w14:textId="655BBE03" w:rsidR="009F76C0" w:rsidRPr="00D07D9B" w:rsidRDefault="003E3155"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b/>
          <w:i/>
          <w:iCs/>
          <w:sz w:val="28"/>
          <w:szCs w:val="28"/>
        </w:rPr>
      </w:pPr>
      <w:r>
        <w:rPr>
          <w:rFonts w:ascii="Times New Roman" w:hAnsi="Times New Roman"/>
          <w:b/>
          <w:bCs/>
          <w:i/>
          <w:iCs/>
          <w:sz w:val="28"/>
          <w:szCs w:val="24"/>
          <w:lang w:val="kk-KZ"/>
        </w:rPr>
        <w:t xml:space="preserve"> </w:t>
      </w:r>
    </w:p>
    <w:p w14:paraId="6B68D504" w14:textId="4C7B78AC" w:rsidR="009F76C0" w:rsidRPr="00C648DF" w:rsidRDefault="003E3155" w:rsidP="00F11C0A">
      <w:pPr>
        <w:autoSpaceDE w:val="0"/>
        <w:autoSpaceDN w:val="0"/>
        <w:adjustRightInd w:val="0"/>
        <w:spacing w:after="0" w:line="240" w:lineRule="auto"/>
        <w:jc w:val="both"/>
        <w:rPr>
          <w:rFonts w:ascii="Times New Roman" w:hAnsi="Times New Roman"/>
          <w:iCs/>
          <w:sz w:val="28"/>
          <w:szCs w:val="28"/>
        </w:rPr>
      </w:pPr>
      <w:r w:rsidRPr="00C648DF">
        <w:rPr>
          <w:rFonts w:ascii="Times New Roman" w:hAnsi="Times New Roman"/>
          <w:iCs/>
          <w:sz w:val="28"/>
          <w:szCs w:val="28"/>
          <w:lang w:val="kk-KZ"/>
        </w:rPr>
        <w:t>Дәлдік класы</w:t>
      </w:r>
      <w:r w:rsidR="009F76C0" w:rsidRPr="00C648DF">
        <w:rPr>
          <w:rFonts w:ascii="Times New Roman" w:hAnsi="Times New Roman"/>
          <w:iCs/>
          <w:sz w:val="28"/>
          <w:szCs w:val="28"/>
        </w:rPr>
        <w:t xml:space="preserve"> </w:t>
      </w:r>
      <w:r w:rsidR="002D3398" w:rsidRPr="00C648DF">
        <w:rPr>
          <w:rFonts w:ascii="Times New Roman" w:hAnsi="Times New Roman"/>
          <w:iCs/>
          <w:sz w:val="28"/>
          <w:szCs w:val="28"/>
        </w:rPr>
        <w:t>–</w:t>
      </w:r>
      <w:r w:rsidR="009F76C0" w:rsidRPr="00C648DF">
        <w:rPr>
          <w:rFonts w:ascii="Times New Roman" w:hAnsi="Times New Roman"/>
          <w:iCs/>
          <w:sz w:val="28"/>
          <w:szCs w:val="28"/>
        </w:rPr>
        <w:t xml:space="preserve"> </w:t>
      </w:r>
      <w:r w:rsidR="00C648DF" w:rsidRPr="00C648DF">
        <w:rPr>
          <w:rFonts w:ascii="Times New Roman" w:hAnsi="Times New Roman"/>
          <w:iCs/>
          <w:sz w:val="28"/>
          <w:szCs w:val="28"/>
          <w:lang w:val="kk-KZ"/>
        </w:rPr>
        <w:t xml:space="preserve">АЭ бойынша </w:t>
      </w:r>
      <w:r w:rsidR="009F76C0" w:rsidRPr="00C648DF">
        <w:rPr>
          <w:rFonts w:ascii="Times New Roman" w:hAnsi="Times New Roman"/>
          <w:iCs/>
          <w:sz w:val="28"/>
          <w:szCs w:val="28"/>
        </w:rPr>
        <w:t>1,0</w:t>
      </w:r>
      <w:r w:rsidR="00C648DF" w:rsidRPr="00C648DF">
        <w:rPr>
          <w:rFonts w:ascii="Times New Roman" w:hAnsi="Times New Roman"/>
          <w:iCs/>
          <w:sz w:val="28"/>
          <w:szCs w:val="28"/>
          <w:lang w:val="kk-KZ"/>
        </w:rPr>
        <w:t>, РЭ бойынша</w:t>
      </w:r>
      <w:r w:rsidR="009F76C0" w:rsidRPr="00C648DF">
        <w:rPr>
          <w:rFonts w:ascii="Times New Roman" w:hAnsi="Times New Roman"/>
          <w:iCs/>
          <w:sz w:val="28"/>
          <w:szCs w:val="28"/>
        </w:rPr>
        <w:t xml:space="preserve"> 2,0</w:t>
      </w:r>
      <w:r w:rsidR="00C648DF" w:rsidRPr="00C648DF">
        <w:rPr>
          <w:rFonts w:ascii="Times New Roman" w:hAnsi="Times New Roman"/>
          <w:iCs/>
          <w:sz w:val="28"/>
          <w:szCs w:val="28"/>
          <w:lang w:val="kk-KZ"/>
        </w:rPr>
        <w:t>,</w:t>
      </w:r>
      <w:r w:rsidR="009F76C0" w:rsidRPr="00C648DF">
        <w:rPr>
          <w:rFonts w:ascii="Times New Roman" w:hAnsi="Times New Roman"/>
          <w:iCs/>
          <w:sz w:val="28"/>
          <w:szCs w:val="28"/>
        </w:rPr>
        <w:t xml:space="preserve"> </w:t>
      </w:r>
      <w:r w:rsidR="00C648DF" w:rsidRPr="00C648DF">
        <w:rPr>
          <w:rFonts w:ascii="Times New Roman" w:hAnsi="Times New Roman"/>
          <w:iCs/>
          <w:sz w:val="28"/>
          <w:szCs w:val="28"/>
          <w:lang w:val="kk-KZ"/>
        </w:rPr>
        <w:t xml:space="preserve"> </w:t>
      </w:r>
      <w:r w:rsidR="00825699" w:rsidRPr="00C648DF">
        <w:rPr>
          <w:rFonts w:ascii="Times New Roman" w:hAnsi="Times New Roman"/>
          <w:iCs/>
          <w:sz w:val="28"/>
          <w:szCs w:val="28"/>
        </w:rPr>
        <w:t xml:space="preserve"> </w:t>
      </w:r>
      <w:r w:rsidR="00C648DF" w:rsidRPr="00C648DF">
        <w:rPr>
          <w:rFonts w:ascii="Times New Roman" w:hAnsi="Times New Roman"/>
          <w:color w:val="000000"/>
          <w:sz w:val="28"/>
          <w:szCs w:val="28"/>
        </w:rPr>
        <w:t xml:space="preserve">ҚР </w:t>
      </w:r>
      <w:proofErr w:type="spellStart"/>
      <w:r w:rsidR="00C648DF" w:rsidRPr="00C648DF">
        <w:rPr>
          <w:rFonts w:ascii="Times New Roman" w:hAnsi="Times New Roman"/>
          <w:color w:val="000000"/>
          <w:sz w:val="28"/>
          <w:szCs w:val="28"/>
        </w:rPr>
        <w:t>өлшем</w:t>
      </w:r>
      <w:proofErr w:type="spellEnd"/>
      <w:r w:rsidR="00C648DF" w:rsidRPr="00C648DF">
        <w:rPr>
          <w:rFonts w:ascii="Times New Roman" w:hAnsi="Times New Roman"/>
          <w:color w:val="000000"/>
          <w:sz w:val="28"/>
          <w:szCs w:val="28"/>
        </w:rPr>
        <w:t xml:space="preserve"> </w:t>
      </w:r>
      <w:proofErr w:type="spellStart"/>
      <w:r w:rsidR="00C648DF" w:rsidRPr="00C648DF">
        <w:rPr>
          <w:rFonts w:ascii="Times New Roman" w:hAnsi="Times New Roman"/>
          <w:color w:val="000000"/>
          <w:sz w:val="28"/>
          <w:szCs w:val="28"/>
        </w:rPr>
        <w:t>бірлігін</w:t>
      </w:r>
      <w:proofErr w:type="spellEnd"/>
      <w:r w:rsidR="00C648DF" w:rsidRPr="00C648DF">
        <w:rPr>
          <w:rFonts w:ascii="Times New Roman" w:hAnsi="Times New Roman"/>
          <w:color w:val="000000"/>
          <w:sz w:val="28"/>
          <w:szCs w:val="28"/>
        </w:rPr>
        <w:t xml:space="preserve"> </w:t>
      </w:r>
      <w:proofErr w:type="spellStart"/>
      <w:r w:rsidR="00C648DF" w:rsidRPr="00C648DF">
        <w:rPr>
          <w:rFonts w:ascii="Times New Roman" w:hAnsi="Times New Roman"/>
          <w:color w:val="000000"/>
          <w:sz w:val="28"/>
          <w:szCs w:val="28"/>
        </w:rPr>
        <w:t>қамтамасыз</w:t>
      </w:r>
      <w:proofErr w:type="spellEnd"/>
      <w:r w:rsidR="00C648DF" w:rsidRPr="00C648DF">
        <w:rPr>
          <w:rFonts w:ascii="Times New Roman" w:hAnsi="Times New Roman"/>
          <w:color w:val="000000"/>
          <w:sz w:val="28"/>
          <w:szCs w:val="28"/>
        </w:rPr>
        <w:t xml:space="preserve"> </w:t>
      </w:r>
      <w:proofErr w:type="spellStart"/>
      <w:r w:rsidR="00C648DF" w:rsidRPr="00C648DF">
        <w:rPr>
          <w:rFonts w:ascii="Times New Roman" w:hAnsi="Times New Roman"/>
          <w:color w:val="000000"/>
          <w:sz w:val="28"/>
          <w:szCs w:val="28"/>
        </w:rPr>
        <w:t>етудің</w:t>
      </w:r>
      <w:proofErr w:type="spellEnd"/>
      <w:r w:rsidR="00C648DF" w:rsidRPr="00C648DF">
        <w:rPr>
          <w:rFonts w:ascii="Times New Roman" w:hAnsi="Times New Roman"/>
          <w:color w:val="000000"/>
          <w:sz w:val="28"/>
          <w:szCs w:val="28"/>
        </w:rPr>
        <w:t xml:space="preserve"> </w:t>
      </w:r>
      <w:proofErr w:type="spellStart"/>
      <w:r w:rsidR="00C648DF" w:rsidRPr="00C648DF">
        <w:rPr>
          <w:rFonts w:ascii="Times New Roman" w:hAnsi="Times New Roman"/>
          <w:color w:val="000000"/>
          <w:sz w:val="28"/>
          <w:szCs w:val="28"/>
        </w:rPr>
        <w:t>мемлекеттік</w:t>
      </w:r>
      <w:proofErr w:type="spellEnd"/>
      <w:r w:rsidR="00C648DF" w:rsidRPr="00C648DF">
        <w:rPr>
          <w:rFonts w:ascii="Times New Roman" w:hAnsi="Times New Roman"/>
          <w:color w:val="000000"/>
          <w:sz w:val="28"/>
          <w:szCs w:val="28"/>
        </w:rPr>
        <w:t xml:space="preserve"> </w:t>
      </w:r>
      <w:proofErr w:type="spellStart"/>
      <w:r w:rsidR="00C648DF" w:rsidRPr="00C648DF">
        <w:rPr>
          <w:rFonts w:ascii="Times New Roman" w:hAnsi="Times New Roman"/>
          <w:color w:val="000000"/>
          <w:sz w:val="28"/>
          <w:szCs w:val="28"/>
        </w:rPr>
        <w:t>тізіліміне</w:t>
      </w:r>
      <w:proofErr w:type="spellEnd"/>
      <w:r w:rsidR="00C648DF" w:rsidRPr="00C648DF">
        <w:rPr>
          <w:rFonts w:ascii="Times New Roman" w:hAnsi="Times New Roman"/>
          <w:color w:val="000000"/>
          <w:sz w:val="28"/>
          <w:szCs w:val="28"/>
        </w:rPr>
        <w:t xml:space="preserve"> </w:t>
      </w:r>
      <w:proofErr w:type="spellStart"/>
      <w:r w:rsidR="00C648DF" w:rsidRPr="00C648DF">
        <w:rPr>
          <w:rFonts w:ascii="Times New Roman" w:hAnsi="Times New Roman"/>
          <w:color w:val="000000"/>
          <w:sz w:val="28"/>
          <w:szCs w:val="28"/>
        </w:rPr>
        <w:t>енгізілген</w:t>
      </w:r>
      <w:proofErr w:type="spellEnd"/>
      <w:r w:rsidR="009F76C0" w:rsidRPr="00C648DF">
        <w:rPr>
          <w:rFonts w:ascii="Times New Roman" w:hAnsi="Times New Roman"/>
          <w:iCs/>
          <w:sz w:val="28"/>
          <w:szCs w:val="28"/>
        </w:rPr>
        <w:t>;</w:t>
      </w:r>
    </w:p>
    <w:p w14:paraId="2FC0EE72" w14:textId="55968D1B" w:rsidR="009F76C0" w:rsidRPr="00C648DF" w:rsidRDefault="009F76C0" w:rsidP="00F11C0A">
      <w:pPr>
        <w:autoSpaceDE w:val="0"/>
        <w:autoSpaceDN w:val="0"/>
        <w:adjustRightInd w:val="0"/>
        <w:spacing w:after="0" w:line="240" w:lineRule="auto"/>
        <w:jc w:val="both"/>
        <w:rPr>
          <w:rFonts w:ascii="Times New Roman" w:hAnsi="Times New Roman"/>
          <w:iCs/>
          <w:sz w:val="28"/>
          <w:szCs w:val="28"/>
        </w:rPr>
      </w:pPr>
      <w:r w:rsidRPr="00C648DF">
        <w:rPr>
          <w:rFonts w:ascii="Times New Roman" w:hAnsi="Times New Roman"/>
          <w:iCs/>
          <w:sz w:val="28"/>
          <w:szCs w:val="28"/>
        </w:rPr>
        <w:t>Номинал</w:t>
      </w:r>
      <w:r w:rsidR="00C648DF" w:rsidRPr="00C648DF">
        <w:rPr>
          <w:rFonts w:ascii="Times New Roman" w:hAnsi="Times New Roman"/>
          <w:iCs/>
          <w:sz w:val="28"/>
          <w:szCs w:val="28"/>
          <w:lang w:val="kk-KZ"/>
        </w:rPr>
        <w:t>ды кернеу</w:t>
      </w:r>
      <w:r w:rsidRPr="00C648DF">
        <w:rPr>
          <w:rFonts w:ascii="Times New Roman" w:hAnsi="Times New Roman"/>
          <w:iCs/>
          <w:sz w:val="28"/>
          <w:szCs w:val="28"/>
        </w:rPr>
        <w:t xml:space="preserve"> </w:t>
      </w:r>
      <w:r w:rsidR="002D3398" w:rsidRPr="00C648DF">
        <w:rPr>
          <w:rFonts w:ascii="Times New Roman" w:hAnsi="Times New Roman"/>
          <w:iCs/>
          <w:sz w:val="28"/>
          <w:szCs w:val="28"/>
        </w:rPr>
        <w:t>–</w:t>
      </w:r>
      <w:r w:rsidRPr="00C648DF">
        <w:rPr>
          <w:rFonts w:ascii="Times New Roman" w:hAnsi="Times New Roman"/>
          <w:iCs/>
          <w:sz w:val="28"/>
          <w:szCs w:val="28"/>
        </w:rPr>
        <w:t xml:space="preserve"> 3х220/380 В;</w:t>
      </w:r>
    </w:p>
    <w:p w14:paraId="178845C9" w14:textId="78447655" w:rsidR="009F76C0" w:rsidRPr="00C648DF" w:rsidRDefault="00C648DF" w:rsidP="00F11C0A">
      <w:pPr>
        <w:autoSpaceDE w:val="0"/>
        <w:autoSpaceDN w:val="0"/>
        <w:adjustRightInd w:val="0"/>
        <w:spacing w:after="0" w:line="240" w:lineRule="auto"/>
        <w:jc w:val="both"/>
        <w:rPr>
          <w:rFonts w:ascii="Times New Roman" w:hAnsi="Times New Roman"/>
          <w:iCs/>
          <w:sz w:val="28"/>
          <w:szCs w:val="28"/>
        </w:rPr>
      </w:pPr>
      <w:proofErr w:type="spellStart"/>
      <w:r w:rsidRPr="00C648DF">
        <w:rPr>
          <w:rFonts w:ascii="Times New Roman" w:hAnsi="Times New Roman"/>
          <w:color w:val="000000"/>
          <w:sz w:val="28"/>
          <w:szCs w:val="28"/>
        </w:rPr>
        <w:t>Фазалық</w:t>
      </w:r>
      <w:proofErr w:type="spellEnd"/>
      <w:r w:rsidRPr="00C648DF">
        <w:rPr>
          <w:rFonts w:ascii="Times New Roman" w:hAnsi="Times New Roman"/>
          <w:color w:val="000000"/>
          <w:sz w:val="28"/>
          <w:szCs w:val="28"/>
        </w:rPr>
        <w:t xml:space="preserve"> </w:t>
      </w:r>
      <w:proofErr w:type="spellStart"/>
      <w:r w:rsidRPr="00C648DF">
        <w:rPr>
          <w:rFonts w:ascii="Times New Roman" w:hAnsi="Times New Roman"/>
          <w:color w:val="000000"/>
          <w:sz w:val="28"/>
          <w:szCs w:val="28"/>
        </w:rPr>
        <w:t>кернеулердің</w:t>
      </w:r>
      <w:proofErr w:type="spellEnd"/>
      <w:r w:rsidRPr="00C648DF">
        <w:rPr>
          <w:rFonts w:ascii="Times New Roman" w:hAnsi="Times New Roman"/>
          <w:color w:val="000000"/>
          <w:sz w:val="28"/>
          <w:szCs w:val="28"/>
        </w:rPr>
        <w:t xml:space="preserve"> </w:t>
      </w:r>
      <w:proofErr w:type="spellStart"/>
      <w:r w:rsidRPr="00C648DF">
        <w:rPr>
          <w:rFonts w:ascii="Times New Roman" w:hAnsi="Times New Roman"/>
          <w:color w:val="000000"/>
          <w:sz w:val="28"/>
          <w:szCs w:val="28"/>
        </w:rPr>
        <w:t>шекті</w:t>
      </w:r>
      <w:proofErr w:type="spellEnd"/>
      <w:r w:rsidRPr="00C648DF">
        <w:rPr>
          <w:rFonts w:ascii="Times New Roman" w:hAnsi="Times New Roman"/>
          <w:color w:val="000000"/>
          <w:sz w:val="28"/>
          <w:szCs w:val="28"/>
        </w:rPr>
        <w:t xml:space="preserve"> </w:t>
      </w:r>
      <w:proofErr w:type="spellStart"/>
      <w:r w:rsidRPr="00C648DF">
        <w:rPr>
          <w:rFonts w:ascii="Times New Roman" w:hAnsi="Times New Roman"/>
          <w:color w:val="000000"/>
          <w:sz w:val="28"/>
          <w:szCs w:val="28"/>
        </w:rPr>
        <w:t>жұмыс</w:t>
      </w:r>
      <w:proofErr w:type="spellEnd"/>
      <w:r w:rsidRPr="00C648DF">
        <w:rPr>
          <w:rFonts w:ascii="Times New Roman" w:hAnsi="Times New Roman"/>
          <w:color w:val="000000"/>
          <w:sz w:val="28"/>
          <w:szCs w:val="28"/>
        </w:rPr>
        <w:t xml:space="preserve"> диапазоны</w:t>
      </w:r>
      <w:r w:rsidRPr="00C648DF">
        <w:rPr>
          <w:rFonts w:ascii="Times New Roman" w:hAnsi="Times New Roman"/>
          <w:iCs/>
          <w:sz w:val="28"/>
          <w:szCs w:val="28"/>
        </w:rPr>
        <w:t xml:space="preserve"> </w:t>
      </w:r>
      <w:r w:rsidR="009F76C0" w:rsidRPr="00C648DF">
        <w:rPr>
          <w:rFonts w:ascii="Times New Roman" w:hAnsi="Times New Roman"/>
          <w:iCs/>
          <w:sz w:val="28"/>
          <w:szCs w:val="28"/>
        </w:rPr>
        <w:t>-176-265 В</w:t>
      </w:r>
      <w:r w:rsidRPr="00C648DF">
        <w:rPr>
          <w:rFonts w:ascii="Times New Roman" w:hAnsi="Times New Roman"/>
          <w:iCs/>
          <w:sz w:val="28"/>
          <w:szCs w:val="28"/>
          <w:lang w:val="kk-KZ"/>
        </w:rPr>
        <w:t xml:space="preserve"> шегінде</w:t>
      </w:r>
      <w:r w:rsidR="009F76C0" w:rsidRPr="00C648DF">
        <w:rPr>
          <w:rFonts w:ascii="Times New Roman" w:hAnsi="Times New Roman"/>
          <w:iCs/>
          <w:sz w:val="28"/>
          <w:szCs w:val="28"/>
        </w:rPr>
        <w:t>;</w:t>
      </w:r>
    </w:p>
    <w:p w14:paraId="61E9F69A" w14:textId="50308CDC" w:rsidR="009F76C0" w:rsidRPr="00C648DF" w:rsidRDefault="009F76C0" w:rsidP="00F11C0A">
      <w:pPr>
        <w:autoSpaceDE w:val="0"/>
        <w:autoSpaceDN w:val="0"/>
        <w:adjustRightInd w:val="0"/>
        <w:spacing w:after="0" w:line="240" w:lineRule="auto"/>
        <w:jc w:val="both"/>
        <w:rPr>
          <w:rFonts w:ascii="Times New Roman" w:hAnsi="Times New Roman"/>
          <w:iCs/>
          <w:sz w:val="28"/>
          <w:szCs w:val="28"/>
        </w:rPr>
      </w:pPr>
      <w:r w:rsidRPr="00C648DF">
        <w:rPr>
          <w:rFonts w:ascii="Times New Roman" w:hAnsi="Times New Roman"/>
          <w:iCs/>
          <w:sz w:val="28"/>
          <w:szCs w:val="28"/>
        </w:rPr>
        <w:t>Номинал</w:t>
      </w:r>
      <w:r w:rsidR="00C648DF" w:rsidRPr="00C648DF">
        <w:rPr>
          <w:rFonts w:ascii="Times New Roman" w:hAnsi="Times New Roman"/>
          <w:iCs/>
          <w:sz w:val="28"/>
          <w:szCs w:val="28"/>
          <w:lang w:val="kk-KZ"/>
        </w:rPr>
        <w:t>ды</w:t>
      </w:r>
      <w:r w:rsidRPr="00C648DF">
        <w:rPr>
          <w:rFonts w:ascii="Times New Roman" w:hAnsi="Times New Roman"/>
          <w:iCs/>
          <w:sz w:val="28"/>
          <w:szCs w:val="28"/>
        </w:rPr>
        <w:t xml:space="preserve"> (</w:t>
      </w:r>
      <w:proofErr w:type="spellStart"/>
      <w:r w:rsidRPr="00C648DF">
        <w:rPr>
          <w:rFonts w:ascii="Times New Roman" w:hAnsi="Times New Roman"/>
          <w:iCs/>
          <w:sz w:val="28"/>
          <w:szCs w:val="28"/>
        </w:rPr>
        <w:t>максимал</w:t>
      </w:r>
      <w:proofErr w:type="spellEnd"/>
      <w:r w:rsidR="00C648DF" w:rsidRPr="00C648DF">
        <w:rPr>
          <w:rFonts w:ascii="Times New Roman" w:hAnsi="Times New Roman"/>
          <w:iCs/>
          <w:sz w:val="28"/>
          <w:szCs w:val="28"/>
          <w:lang w:val="kk-KZ"/>
        </w:rPr>
        <w:t>ды</w:t>
      </w:r>
      <w:r w:rsidRPr="00C648DF">
        <w:rPr>
          <w:rFonts w:ascii="Times New Roman" w:hAnsi="Times New Roman"/>
          <w:iCs/>
          <w:sz w:val="28"/>
          <w:szCs w:val="28"/>
        </w:rPr>
        <w:t>) то</w:t>
      </w:r>
      <w:r w:rsidR="00C648DF" w:rsidRPr="00C648DF">
        <w:rPr>
          <w:rFonts w:ascii="Times New Roman" w:hAnsi="Times New Roman"/>
          <w:iCs/>
          <w:sz w:val="28"/>
          <w:szCs w:val="28"/>
          <w:lang w:val="kk-KZ"/>
        </w:rPr>
        <w:t>қ</w:t>
      </w:r>
      <w:r w:rsidRPr="00C648DF">
        <w:rPr>
          <w:rFonts w:ascii="Times New Roman" w:hAnsi="Times New Roman"/>
          <w:iCs/>
          <w:sz w:val="28"/>
          <w:szCs w:val="28"/>
        </w:rPr>
        <w:t xml:space="preserve"> </w:t>
      </w:r>
      <w:r w:rsidR="002D3398" w:rsidRPr="00C648DF">
        <w:rPr>
          <w:rFonts w:ascii="Times New Roman" w:hAnsi="Times New Roman"/>
          <w:iCs/>
          <w:sz w:val="28"/>
          <w:szCs w:val="28"/>
        </w:rPr>
        <w:t>–</w:t>
      </w:r>
      <w:r w:rsidRPr="00C648DF">
        <w:rPr>
          <w:rFonts w:ascii="Times New Roman" w:hAnsi="Times New Roman"/>
          <w:iCs/>
          <w:sz w:val="28"/>
          <w:szCs w:val="28"/>
        </w:rPr>
        <w:t xml:space="preserve"> 10 (100) А; 5 (7,5) А;</w:t>
      </w:r>
    </w:p>
    <w:p w14:paraId="67A64FD4" w14:textId="0D058A85" w:rsidR="009F76C0" w:rsidRPr="00F52E83" w:rsidRDefault="00C648DF" w:rsidP="00F11C0A">
      <w:pPr>
        <w:autoSpaceDE w:val="0"/>
        <w:autoSpaceDN w:val="0"/>
        <w:adjustRightInd w:val="0"/>
        <w:spacing w:after="0" w:line="240" w:lineRule="auto"/>
        <w:jc w:val="both"/>
        <w:rPr>
          <w:rFonts w:ascii="Times New Roman" w:hAnsi="Times New Roman"/>
          <w:iCs/>
          <w:sz w:val="28"/>
          <w:szCs w:val="28"/>
        </w:rPr>
      </w:pPr>
      <w:r w:rsidRPr="00C648DF">
        <w:rPr>
          <w:rFonts w:ascii="Times New Roman" w:hAnsi="Times New Roman"/>
          <w:iCs/>
          <w:sz w:val="28"/>
          <w:szCs w:val="28"/>
          <w:lang w:val="kk-KZ"/>
        </w:rPr>
        <w:t>Желі жиілігі</w:t>
      </w:r>
      <w:r w:rsidR="009F76C0" w:rsidRPr="00C648DF">
        <w:rPr>
          <w:rFonts w:ascii="Times New Roman" w:hAnsi="Times New Roman"/>
          <w:iCs/>
          <w:sz w:val="28"/>
          <w:szCs w:val="28"/>
        </w:rPr>
        <w:t xml:space="preserve"> </w:t>
      </w:r>
      <w:r w:rsidR="002D3398" w:rsidRPr="00C648DF">
        <w:rPr>
          <w:rFonts w:ascii="Times New Roman" w:hAnsi="Times New Roman"/>
          <w:iCs/>
          <w:sz w:val="28"/>
          <w:szCs w:val="28"/>
        </w:rPr>
        <w:t>–</w:t>
      </w:r>
      <w:r w:rsidR="009F76C0" w:rsidRPr="00C648DF">
        <w:rPr>
          <w:rFonts w:ascii="Times New Roman" w:hAnsi="Times New Roman"/>
          <w:iCs/>
          <w:sz w:val="28"/>
          <w:szCs w:val="28"/>
        </w:rPr>
        <w:t xml:space="preserve"> </w:t>
      </w:r>
      <w:r w:rsidR="009F76C0" w:rsidRPr="00F52E83">
        <w:rPr>
          <w:rFonts w:ascii="Times New Roman" w:hAnsi="Times New Roman"/>
          <w:iCs/>
          <w:sz w:val="28"/>
          <w:szCs w:val="28"/>
        </w:rPr>
        <w:t>50 Гц ±5 %;</w:t>
      </w:r>
    </w:p>
    <w:p w14:paraId="725168B4" w14:textId="13D4E276" w:rsidR="009F76C0" w:rsidRPr="00F52E83" w:rsidRDefault="00C648DF" w:rsidP="00F11C0A">
      <w:pPr>
        <w:autoSpaceDE w:val="0"/>
        <w:autoSpaceDN w:val="0"/>
        <w:adjustRightInd w:val="0"/>
        <w:spacing w:after="0" w:line="240" w:lineRule="auto"/>
        <w:jc w:val="both"/>
        <w:rPr>
          <w:rFonts w:ascii="Times New Roman" w:hAnsi="Times New Roman"/>
          <w:iCs/>
          <w:sz w:val="28"/>
          <w:szCs w:val="28"/>
          <w:lang w:val="kk-KZ"/>
        </w:rPr>
      </w:pPr>
      <w:r w:rsidRPr="00F52E83">
        <w:rPr>
          <w:rFonts w:ascii="Times New Roman" w:hAnsi="Times New Roman"/>
          <w:color w:val="000000"/>
          <w:sz w:val="28"/>
          <w:szCs w:val="28"/>
        </w:rPr>
        <w:t>-40 °С-</w:t>
      </w:r>
      <w:proofErr w:type="spellStart"/>
      <w:r w:rsidRPr="00F52E83">
        <w:rPr>
          <w:rFonts w:ascii="Times New Roman" w:hAnsi="Times New Roman"/>
          <w:color w:val="000000"/>
          <w:sz w:val="28"/>
          <w:szCs w:val="28"/>
        </w:rPr>
        <w:t>тан</w:t>
      </w:r>
      <w:proofErr w:type="spellEnd"/>
      <w:r w:rsidRPr="00F52E83">
        <w:rPr>
          <w:rFonts w:ascii="Times New Roman" w:hAnsi="Times New Roman"/>
          <w:color w:val="000000"/>
          <w:sz w:val="28"/>
          <w:szCs w:val="28"/>
        </w:rPr>
        <w:t xml:space="preserve"> + 55 °С-</w:t>
      </w:r>
      <w:proofErr w:type="spellStart"/>
      <w:r w:rsidRPr="00F52E83">
        <w:rPr>
          <w:rFonts w:ascii="Times New Roman" w:hAnsi="Times New Roman"/>
          <w:color w:val="000000"/>
          <w:sz w:val="28"/>
          <w:szCs w:val="28"/>
        </w:rPr>
        <w:t>қа</w:t>
      </w:r>
      <w:proofErr w:type="spellEnd"/>
      <w:r w:rsidRPr="00F52E83">
        <w:rPr>
          <w:rFonts w:ascii="Times New Roman" w:hAnsi="Times New Roman"/>
          <w:color w:val="000000"/>
          <w:sz w:val="28"/>
          <w:szCs w:val="28"/>
        </w:rPr>
        <w:t xml:space="preserve"> </w:t>
      </w:r>
      <w:proofErr w:type="spellStart"/>
      <w:r w:rsidRPr="00F52E83">
        <w:rPr>
          <w:rFonts w:ascii="Times New Roman" w:hAnsi="Times New Roman"/>
          <w:color w:val="000000"/>
          <w:sz w:val="28"/>
          <w:szCs w:val="28"/>
        </w:rPr>
        <w:t>дейінгі</w:t>
      </w:r>
      <w:proofErr w:type="spellEnd"/>
      <w:r w:rsidRPr="00F52E83">
        <w:rPr>
          <w:rFonts w:ascii="Times New Roman" w:hAnsi="Times New Roman"/>
          <w:color w:val="000000"/>
          <w:sz w:val="28"/>
          <w:szCs w:val="28"/>
        </w:rPr>
        <w:t xml:space="preserve"> </w:t>
      </w:r>
      <w:proofErr w:type="spellStart"/>
      <w:r w:rsidRPr="00F52E83">
        <w:rPr>
          <w:rFonts w:ascii="Times New Roman" w:hAnsi="Times New Roman"/>
          <w:color w:val="000000"/>
          <w:sz w:val="28"/>
          <w:szCs w:val="28"/>
        </w:rPr>
        <w:t>температурада</w:t>
      </w:r>
      <w:proofErr w:type="spellEnd"/>
      <w:r w:rsidRPr="00F52E83">
        <w:rPr>
          <w:rFonts w:ascii="Times New Roman" w:hAnsi="Times New Roman"/>
          <w:color w:val="000000"/>
          <w:sz w:val="28"/>
          <w:szCs w:val="28"/>
        </w:rPr>
        <w:t xml:space="preserve"> </w:t>
      </w:r>
      <w:proofErr w:type="spellStart"/>
      <w:r w:rsidRPr="00F52E83">
        <w:rPr>
          <w:rFonts w:ascii="Times New Roman" w:hAnsi="Times New Roman"/>
          <w:color w:val="000000"/>
          <w:sz w:val="28"/>
          <w:szCs w:val="28"/>
        </w:rPr>
        <w:t>пайдалану</w:t>
      </w:r>
      <w:proofErr w:type="spellEnd"/>
      <w:r w:rsidRPr="00F52E83">
        <w:rPr>
          <w:rFonts w:ascii="Times New Roman" w:hAnsi="Times New Roman"/>
          <w:color w:val="000000"/>
          <w:sz w:val="28"/>
          <w:szCs w:val="28"/>
        </w:rPr>
        <w:t xml:space="preserve"> </w:t>
      </w:r>
      <w:proofErr w:type="spellStart"/>
      <w:r w:rsidRPr="00F52E83">
        <w:rPr>
          <w:rFonts w:ascii="Times New Roman" w:hAnsi="Times New Roman"/>
          <w:color w:val="000000"/>
          <w:sz w:val="28"/>
          <w:szCs w:val="28"/>
        </w:rPr>
        <w:t>режимі</w:t>
      </w:r>
      <w:proofErr w:type="spellEnd"/>
      <w:r w:rsidR="009F76C0" w:rsidRPr="00F52E83">
        <w:rPr>
          <w:rFonts w:ascii="Times New Roman" w:hAnsi="Times New Roman"/>
          <w:iCs/>
          <w:sz w:val="28"/>
          <w:szCs w:val="28"/>
        </w:rPr>
        <w:t>;</w:t>
      </w:r>
      <w:r w:rsidRPr="00F52E83">
        <w:rPr>
          <w:rFonts w:ascii="Times New Roman" w:hAnsi="Times New Roman"/>
          <w:iCs/>
          <w:sz w:val="28"/>
          <w:szCs w:val="28"/>
          <w:lang w:val="kk-KZ"/>
        </w:rPr>
        <w:t xml:space="preserve"> </w:t>
      </w:r>
    </w:p>
    <w:p w14:paraId="382AC8C9" w14:textId="474039C0" w:rsidR="009F76C0" w:rsidRPr="00F52E83" w:rsidRDefault="00F52E83" w:rsidP="00F11C0A">
      <w:pPr>
        <w:autoSpaceDE w:val="0"/>
        <w:autoSpaceDN w:val="0"/>
        <w:adjustRightInd w:val="0"/>
        <w:spacing w:after="0" w:line="240" w:lineRule="auto"/>
        <w:jc w:val="both"/>
        <w:rPr>
          <w:rFonts w:ascii="Times New Roman" w:hAnsi="Times New Roman"/>
          <w:iCs/>
          <w:sz w:val="28"/>
          <w:szCs w:val="28"/>
          <w:lang w:val="kk-KZ"/>
        </w:rPr>
      </w:pPr>
      <w:r w:rsidRPr="00F52E83">
        <w:rPr>
          <w:rFonts w:ascii="Times New Roman" w:hAnsi="Times New Roman"/>
          <w:iCs/>
          <w:sz w:val="28"/>
          <w:szCs w:val="28"/>
          <w:lang w:val="kk-KZ"/>
        </w:rPr>
        <w:t>Сезімталдық шегі</w:t>
      </w:r>
      <w:r w:rsidR="009F76C0" w:rsidRPr="00F52E83">
        <w:rPr>
          <w:rFonts w:ascii="Times New Roman" w:hAnsi="Times New Roman"/>
          <w:iCs/>
          <w:sz w:val="28"/>
          <w:szCs w:val="28"/>
          <w:lang w:val="kk-KZ"/>
        </w:rPr>
        <w:t xml:space="preserve"> </w:t>
      </w:r>
      <w:r w:rsidR="002D3398" w:rsidRPr="00F52E83">
        <w:rPr>
          <w:rFonts w:ascii="Times New Roman" w:hAnsi="Times New Roman"/>
          <w:iCs/>
          <w:sz w:val="28"/>
          <w:szCs w:val="28"/>
          <w:lang w:val="kk-KZ"/>
        </w:rPr>
        <w:t>–</w:t>
      </w:r>
      <w:r w:rsidR="009F76C0" w:rsidRPr="00F52E83">
        <w:rPr>
          <w:rFonts w:ascii="Times New Roman" w:hAnsi="Times New Roman"/>
          <w:iCs/>
          <w:sz w:val="28"/>
          <w:szCs w:val="28"/>
          <w:lang w:val="kk-KZ"/>
        </w:rPr>
        <w:t xml:space="preserve"> </w:t>
      </w:r>
      <w:r w:rsidRPr="00F52E83">
        <w:rPr>
          <w:rFonts w:ascii="Times New Roman" w:hAnsi="Times New Roman"/>
          <w:iCs/>
          <w:sz w:val="28"/>
          <w:szCs w:val="28"/>
          <w:lang w:val="kk-KZ"/>
        </w:rPr>
        <w:t xml:space="preserve"> </w:t>
      </w:r>
      <w:r w:rsidR="009F76C0" w:rsidRPr="00F52E83">
        <w:rPr>
          <w:rFonts w:ascii="Times New Roman" w:hAnsi="Times New Roman"/>
          <w:iCs/>
          <w:sz w:val="28"/>
          <w:szCs w:val="28"/>
          <w:lang w:val="kk-KZ"/>
        </w:rPr>
        <w:t xml:space="preserve"> 10(100)</w:t>
      </w:r>
      <w:r w:rsidR="002603A4" w:rsidRPr="00F52E83">
        <w:rPr>
          <w:rFonts w:ascii="Times New Roman" w:hAnsi="Times New Roman"/>
          <w:iCs/>
          <w:sz w:val="28"/>
          <w:szCs w:val="28"/>
          <w:lang w:val="kk-KZ"/>
        </w:rPr>
        <w:t xml:space="preserve"> </w:t>
      </w:r>
      <w:r w:rsidR="009F76C0" w:rsidRPr="00F52E83">
        <w:rPr>
          <w:rFonts w:ascii="Times New Roman" w:hAnsi="Times New Roman"/>
          <w:iCs/>
          <w:sz w:val="28"/>
          <w:szCs w:val="28"/>
          <w:lang w:val="kk-KZ"/>
        </w:rPr>
        <w:t>А</w:t>
      </w:r>
      <w:r w:rsidRPr="00F52E83">
        <w:rPr>
          <w:rFonts w:ascii="Times New Roman" w:hAnsi="Times New Roman"/>
          <w:iCs/>
          <w:sz w:val="28"/>
          <w:szCs w:val="28"/>
          <w:lang w:val="kk-KZ"/>
        </w:rPr>
        <w:t xml:space="preserve"> үшін</w:t>
      </w:r>
      <w:r w:rsidR="009F76C0" w:rsidRPr="00F52E83">
        <w:rPr>
          <w:rFonts w:ascii="Times New Roman" w:hAnsi="Times New Roman"/>
          <w:iCs/>
          <w:sz w:val="28"/>
          <w:szCs w:val="28"/>
          <w:lang w:val="kk-KZ"/>
        </w:rPr>
        <w:t>-</w:t>
      </w:r>
      <w:r w:rsidRPr="00F52E83">
        <w:rPr>
          <w:rFonts w:ascii="Times New Roman" w:hAnsi="Times New Roman"/>
          <w:iCs/>
          <w:sz w:val="28"/>
          <w:szCs w:val="28"/>
          <w:lang w:val="kk-KZ"/>
        </w:rPr>
        <w:t xml:space="preserve">АЭ үшін </w:t>
      </w:r>
      <w:r w:rsidR="009F76C0" w:rsidRPr="00F52E83">
        <w:rPr>
          <w:rFonts w:ascii="Times New Roman" w:hAnsi="Times New Roman"/>
          <w:iCs/>
          <w:sz w:val="28"/>
          <w:szCs w:val="28"/>
          <w:lang w:val="kk-KZ"/>
        </w:rPr>
        <w:t>40мА</w:t>
      </w:r>
      <w:r w:rsidRPr="00F52E83">
        <w:rPr>
          <w:rFonts w:ascii="Times New Roman" w:hAnsi="Times New Roman"/>
          <w:iCs/>
          <w:sz w:val="28"/>
          <w:szCs w:val="28"/>
          <w:lang w:val="kk-KZ"/>
        </w:rPr>
        <w:t>,</w:t>
      </w:r>
      <w:r w:rsidR="009F76C0" w:rsidRPr="00F52E83">
        <w:rPr>
          <w:rFonts w:ascii="Times New Roman" w:hAnsi="Times New Roman"/>
          <w:iCs/>
          <w:sz w:val="28"/>
          <w:szCs w:val="28"/>
          <w:lang w:val="kk-KZ"/>
        </w:rPr>
        <w:t xml:space="preserve"> </w:t>
      </w:r>
      <w:r w:rsidRPr="00F52E83">
        <w:rPr>
          <w:rFonts w:ascii="Times New Roman" w:hAnsi="Times New Roman"/>
          <w:iCs/>
          <w:sz w:val="28"/>
          <w:szCs w:val="28"/>
          <w:lang w:val="kk-KZ"/>
        </w:rPr>
        <w:t xml:space="preserve"> </w:t>
      </w:r>
      <w:r w:rsidR="009F76C0" w:rsidRPr="00F52E83">
        <w:rPr>
          <w:rFonts w:ascii="Times New Roman" w:hAnsi="Times New Roman"/>
          <w:iCs/>
          <w:sz w:val="28"/>
          <w:szCs w:val="28"/>
          <w:lang w:val="kk-KZ"/>
        </w:rPr>
        <w:t xml:space="preserve"> </w:t>
      </w:r>
      <w:r w:rsidRPr="00F52E83">
        <w:rPr>
          <w:rFonts w:ascii="Times New Roman" w:hAnsi="Times New Roman"/>
          <w:iCs/>
          <w:sz w:val="28"/>
          <w:szCs w:val="28"/>
          <w:lang w:val="kk-KZ"/>
        </w:rPr>
        <w:t xml:space="preserve">РЭ үшін </w:t>
      </w:r>
      <w:r w:rsidR="009F76C0" w:rsidRPr="00F52E83">
        <w:rPr>
          <w:rFonts w:ascii="Times New Roman" w:hAnsi="Times New Roman"/>
          <w:iCs/>
          <w:sz w:val="28"/>
          <w:szCs w:val="28"/>
          <w:lang w:val="kk-KZ"/>
        </w:rPr>
        <w:t>50мА</w:t>
      </w:r>
      <w:r w:rsidRPr="00F52E83">
        <w:rPr>
          <w:rFonts w:ascii="Times New Roman" w:hAnsi="Times New Roman"/>
          <w:iCs/>
          <w:sz w:val="28"/>
          <w:szCs w:val="28"/>
          <w:lang w:val="kk-KZ"/>
        </w:rPr>
        <w:t>;</w:t>
      </w:r>
      <w:r w:rsidR="009F76C0" w:rsidRPr="00F52E83">
        <w:rPr>
          <w:rFonts w:ascii="Times New Roman" w:hAnsi="Times New Roman"/>
          <w:iCs/>
          <w:sz w:val="28"/>
          <w:szCs w:val="28"/>
          <w:lang w:val="kk-KZ"/>
        </w:rPr>
        <w:t xml:space="preserve"> </w:t>
      </w:r>
      <w:r w:rsidRPr="00F52E83">
        <w:rPr>
          <w:rFonts w:ascii="Times New Roman" w:hAnsi="Times New Roman"/>
          <w:iCs/>
          <w:sz w:val="28"/>
          <w:szCs w:val="28"/>
          <w:lang w:val="kk-KZ"/>
        </w:rPr>
        <w:t xml:space="preserve"> </w:t>
      </w:r>
      <w:r w:rsidR="009F76C0" w:rsidRPr="00F52E83">
        <w:rPr>
          <w:rFonts w:ascii="Times New Roman" w:hAnsi="Times New Roman"/>
          <w:iCs/>
          <w:sz w:val="28"/>
          <w:szCs w:val="28"/>
          <w:lang w:val="kk-KZ"/>
        </w:rPr>
        <w:t xml:space="preserve"> </w:t>
      </w:r>
      <w:r w:rsidRPr="00F52E83">
        <w:rPr>
          <w:rFonts w:ascii="Times New Roman" w:hAnsi="Times New Roman"/>
          <w:iCs/>
          <w:sz w:val="28"/>
          <w:szCs w:val="28"/>
          <w:lang w:val="kk-KZ"/>
        </w:rPr>
        <w:t xml:space="preserve"> </w:t>
      </w:r>
      <w:r w:rsidR="009F76C0" w:rsidRPr="00F52E83">
        <w:rPr>
          <w:rFonts w:ascii="Times New Roman" w:hAnsi="Times New Roman"/>
          <w:iCs/>
          <w:sz w:val="28"/>
          <w:szCs w:val="28"/>
          <w:lang w:val="kk-KZ"/>
        </w:rPr>
        <w:t xml:space="preserve"> 5(7,5)</w:t>
      </w:r>
      <w:r w:rsidR="002603A4" w:rsidRPr="00F52E83">
        <w:rPr>
          <w:rFonts w:ascii="Times New Roman" w:hAnsi="Times New Roman"/>
          <w:iCs/>
          <w:sz w:val="28"/>
          <w:szCs w:val="28"/>
          <w:lang w:val="kk-KZ"/>
        </w:rPr>
        <w:t xml:space="preserve"> </w:t>
      </w:r>
      <w:r w:rsidR="009F76C0" w:rsidRPr="00F52E83">
        <w:rPr>
          <w:rFonts w:ascii="Times New Roman" w:hAnsi="Times New Roman"/>
          <w:iCs/>
          <w:sz w:val="28"/>
          <w:szCs w:val="28"/>
          <w:lang w:val="kk-KZ"/>
        </w:rPr>
        <w:t>А</w:t>
      </w:r>
      <w:r w:rsidRPr="00F52E83">
        <w:rPr>
          <w:rFonts w:ascii="Times New Roman" w:hAnsi="Times New Roman"/>
          <w:iCs/>
          <w:sz w:val="28"/>
          <w:szCs w:val="28"/>
          <w:lang w:val="kk-KZ"/>
        </w:rPr>
        <w:t xml:space="preserve"> үшін –</w:t>
      </w:r>
      <w:r w:rsidR="009F76C0" w:rsidRPr="00F52E83">
        <w:rPr>
          <w:rFonts w:ascii="Times New Roman" w:hAnsi="Times New Roman"/>
          <w:iCs/>
          <w:sz w:val="28"/>
          <w:szCs w:val="28"/>
          <w:lang w:val="kk-KZ"/>
        </w:rPr>
        <w:t xml:space="preserve"> </w:t>
      </w:r>
      <w:r w:rsidRPr="00F52E83">
        <w:rPr>
          <w:rFonts w:ascii="Times New Roman" w:hAnsi="Times New Roman"/>
          <w:iCs/>
          <w:sz w:val="28"/>
          <w:szCs w:val="28"/>
          <w:lang w:val="kk-KZ"/>
        </w:rPr>
        <w:t xml:space="preserve">АЭ үшін </w:t>
      </w:r>
      <w:r w:rsidR="009F76C0" w:rsidRPr="00F52E83">
        <w:rPr>
          <w:rFonts w:ascii="Times New Roman" w:hAnsi="Times New Roman"/>
          <w:iCs/>
          <w:sz w:val="28"/>
          <w:szCs w:val="28"/>
          <w:lang w:val="kk-KZ"/>
        </w:rPr>
        <w:t>10мА</w:t>
      </w:r>
      <w:r w:rsidRPr="00F52E83">
        <w:rPr>
          <w:rFonts w:ascii="Times New Roman" w:hAnsi="Times New Roman"/>
          <w:iCs/>
          <w:sz w:val="28"/>
          <w:szCs w:val="28"/>
          <w:lang w:val="kk-KZ"/>
        </w:rPr>
        <w:t>,</w:t>
      </w:r>
      <w:r w:rsidR="009F76C0" w:rsidRPr="00F52E83">
        <w:rPr>
          <w:rFonts w:ascii="Times New Roman" w:hAnsi="Times New Roman"/>
          <w:iCs/>
          <w:sz w:val="28"/>
          <w:szCs w:val="28"/>
          <w:lang w:val="kk-KZ"/>
        </w:rPr>
        <w:t xml:space="preserve"> </w:t>
      </w:r>
      <w:r w:rsidRPr="00F52E83">
        <w:rPr>
          <w:rFonts w:ascii="Times New Roman" w:hAnsi="Times New Roman"/>
          <w:iCs/>
          <w:sz w:val="28"/>
          <w:szCs w:val="28"/>
          <w:lang w:val="kk-KZ"/>
        </w:rPr>
        <w:t xml:space="preserve"> РЭ үшін</w:t>
      </w:r>
      <w:r w:rsidR="009F76C0" w:rsidRPr="00F52E83">
        <w:rPr>
          <w:rFonts w:ascii="Times New Roman" w:hAnsi="Times New Roman"/>
          <w:iCs/>
          <w:sz w:val="28"/>
          <w:szCs w:val="28"/>
          <w:lang w:val="kk-KZ"/>
        </w:rPr>
        <w:t xml:space="preserve"> 15мА</w:t>
      </w:r>
      <w:r w:rsidRPr="00F52E83">
        <w:rPr>
          <w:rFonts w:ascii="Times New Roman" w:hAnsi="Times New Roman"/>
          <w:iCs/>
          <w:sz w:val="28"/>
          <w:szCs w:val="28"/>
          <w:lang w:val="kk-KZ"/>
        </w:rPr>
        <w:t>;</w:t>
      </w:r>
      <w:r w:rsidR="009F76C0" w:rsidRPr="00F52E83">
        <w:rPr>
          <w:rFonts w:ascii="Times New Roman" w:hAnsi="Times New Roman"/>
          <w:iCs/>
          <w:sz w:val="28"/>
          <w:szCs w:val="28"/>
          <w:lang w:val="kk-KZ"/>
        </w:rPr>
        <w:t xml:space="preserve"> </w:t>
      </w:r>
      <w:r w:rsidRPr="00F52E83">
        <w:rPr>
          <w:rFonts w:ascii="Times New Roman" w:hAnsi="Times New Roman"/>
          <w:iCs/>
          <w:sz w:val="28"/>
          <w:szCs w:val="28"/>
          <w:lang w:val="kk-KZ"/>
        </w:rPr>
        <w:t xml:space="preserve"> </w:t>
      </w:r>
    </w:p>
    <w:p w14:paraId="5C65A98C" w14:textId="6E3EA3BD" w:rsidR="009F76C0" w:rsidRPr="00F52E83" w:rsidRDefault="00F52E83" w:rsidP="00F11C0A">
      <w:pPr>
        <w:autoSpaceDE w:val="0"/>
        <w:autoSpaceDN w:val="0"/>
        <w:adjustRightInd w:val="0"/>
        <w:spacing w:after="0" w:line="240" w:lineRule="auto"/>
        <w:jc w:val="both"/>
        <w:rPr>
          <w:rFonts w:ascii="Times New Roman" w:hAnsi="Times New Roman"/>
          <w:iCs/>
          <w:sz w:val="28"/>
          <w:szCs w:val="28"/>
          <w:lang w:val="kk-KZ"/>
        </w:rPr>
      </w:pPr>
      <w:r w:rsidRPr="00F52E83">
        <w:rPr>
          <w:rFonts w:ascii="Times New Roman" w:hAnsi="Times New Roman"/>
          <w:color w:val="000000"/>
          <w:sz w:val="28"/>
          <w:szCs w:val="28"/>
          <w:lang w:val="kk-KZ"/>
        </w:rPr>
        <w:t>Номиналды тоқ кезінде есептегіш тоғының тізбегі тұтынатын толық қуат</w:t>
      </w:r>
      <w:r w:rsidRPr="00F52E83">
        <w:rPr>
          <w:rFonts w:ascii="Times New Roman" w:hAnsi="Times New Roman"/>
          <w:iCs/>
          <w:sz w:val="28"/>
          <w:szCs w:val="28"/>
          <w:lang w:val="kk-KZ"/>
        </w:rPr>
        <w:t xml:space="preserve">  </w:t>
      </w:r>
      <w:r w:rsidR="009F76C0" w:rsidRPr="00F52E83">
        <w:rPr>
          <w:rFonts w:ascii="Times New Roman" w:hAnsi="Times New Roman"/>
          <w:iCs/>
          <w:sz w:val="28"/>
          <w:szCs w:val="28"/>
          <w:lang w:val="kk-KZ"/>
        </w:rPr>
        <w:t xml:space="preserve"> – </w:t>
      </w:r>
      <w:r w:rsidRPr="00F52E83">
        <w:rPr>
          <w:rFonts w:ascii="Times New Roman" w:hAnsi="Times New Roman"/>
          <w:iCs/>
          <w:sz w:val="28"/>
          <w:szCs w:val="28"/>
          <w:lang w:val="kk-KZ"/>
        </w:rPr>
        <w:t xml:space="preserve"> </w:t>
      </w:r>
      <w:r w:rsidR="009F76C0" w:rsidRPr="00F52E83">
        <w:rPr>
          <w:rFonts w:ascii="Times New Roman" w:hAnsi="Times New Roman"/>
          <w:iCs/>
          <w:sz w:val="28"/>
          <w:szCs w:val="28"/>
          <w:lang w:val="kk-KZ"/>
        </w:rPr>
        <w:t xml:space="preserve"> 4,0 В•А</w:t>
      </w:r>
      <w:r w:rsidRPr="00F52E83">
        <w:rPr>
          <w:rFonts w:ascii="Times New Roman" w:hAnsi="Times New Roman"/>
          <w:iCs/>
          <w:sz w:val="28"/>
          <w:szCs w:val="28"/>
          <w:lang w:val="kk-KZ"/>
        </w:rPr>
        <w:t xml:space="preserve"> аспауы тиіс</w:t>
      </w:r>
      <w:r w:rsidR="009F76C0" w:rsidRPr="00F52E83">
        <w:rPr>
          <w:rFonts w:ascii="Times New Roman" w:hAnsi="Times New Roman"/>
          <w:iCs/>
          <w:sz w:val="28"/>
          <w:szCs w:val="28"/>
          <w:lang w:val="kk-KZ"/>
        </w:rPr>
        <w:t>;</w:t>
      </w:r>
      <w:r w:rsidRPr="00F52E83">
        <w:rPr>
          <w:rFonts w:ascii="Times New Roman" w:hAnsi="Times New Roman"/>
          <w:iCs/>
          <w:sz w:val="28"/>
          <w:szCs w:val="28"/>
          <w:lang w:val="kk-KZ"/>
        </w:rPr>
        <w:t xml:space="preserve"> </w:t>
      </w:r>
    </w:p>
    <w:p w14:paraId="43265A98" w14:textId="506CB724" w:rsidR="009F76C0" w:rsidRPr="00F52E83" w:rsidRDefault="00F52E83" w:rsidP="00F11C0A">
      <w:pPr>
        <w:autoSpaceDE w:val="0"/>
        <w:autoSpaceDN w:val="0"/>
        <w:adjustRightInd w:val="0"/>
        <w:spacing w:after="0" w:line="240" w:lineRule="auto"/>
        <w:jc w:val="both"/>
        <w:rPr>
          <w:rFonts w:ascii="Times New Roman" w:hAnsi="Times New Roman"/>
          <w:iCs/>
          <w:sz w:val="28"/>
          <w:szCs w:val="28"/>
        </w:rPr>
      </w:pPr>
      <w:proofErr w:type="spellStart"/>
      <w:r w:rsidRPr="00F52E83">
        <w:rPr>
          <w:rFonts w:ascii="Times New Roman" w:hAnsi="Times New Roman"/>
          <w:color w:val="000000"/>
          <w:sz w:val="28"/>
          <w:szCs w:val="28"/>
        </w:rPr>
        <w:t>Тарифтер</w:t>
      </w:r>
      <w:proofErr w:type="spellEnd"/>
      <w:r w:rsidRPr="00F52E83">
        <w:rPr>
          <w:rFonts w:ascii="Times New Roman" w:hAnsi="Times New Roman"/>
          <w:color w:val="000000"/>
          <w:sz w:val="28"/>
          <w:szCs w:val="28"/>
        </w:rPr>
        <w:t xml:space="preserve"> саны – 1-ден 4-ке </w:t>
      </w:r>
      <w:proofErr w:type="spellStart"/>
      <w:r w:rsidRPr="00F52E83">
        <w:rPr>
          <w:rFonts w:ascii="Times New Roman" w:hAnsi="Times New Roman"/>
          <w:color w:val="000000"/>
          <w:sz w:val="28"/>
          <w:szCs w:val="28"/>
        </w:rPr>
        <w:t>дейін</w:t>
      </w:r>
      <w:proofErr w:type="spellEnd"/>
      <w:r w:rsidR="009F76C0" w:rsidRPr="00F52E83">
        <w:rPr>
          <w:rFonts w:ascii="Times New Roman" w:hAnsi="Times New Roman"/>
          <w:iCs/>
          <w:sz w:val="28"/>
          <w:szCs w:val="28"/>
        </w:rPr>
        <w:t>;</w:t>
      </w:r>
    </w:p>
    <w:p w14:paraId="316E40ED" w14:textId="3AD1DC36" w:rsidR="00774438" w:rsidRPr="006772AE" w:rsidRDefault="00774438" w:rsidP="00774438">
      <w:pPr>
        <w:autoSpaceDE w:val="0"/>
        <w:autoSpaceDN w:val="0"/>
        <w:spacing w:after="0" w:line="240" w:lineRule="auto"/>
        <w:jc w:val="both"/>
        <w:rPr>
          <w:rFonts w:ascii="Times New Roman" w:hAnsi="Times New Roman"/>
          <w:sz w:val="28"/>
          <w:szCs w:val="28"/>
          <w:lang w:val="kk-KZ"/>
        </w:rPr>
      </w:pPr>
      <w:r w:rsidRPr="00F52E83">
        <w:rPr>
          <w:rFonts w:ascii="Times New Roman" w:hAnsi="Times New Roman"/>
          <w:sz w:val="28"/>
          <w:szCs w:val="28"/>
        </w:rPr>
        <w:t>Интерфейс</w:t>
      </w:r>
      <w:r w:rsidR="00F52E83" w:rsidRPr="00F52E83">
        <w:rPr>
          <w:rFonts w:ascii="Times New Roman" w:hAnsi="Times New Roman"/>
          <w:sz w:val="28"/>
          <w:szCs w:val="28"/>
          <w:lang w:val="kk-KZ"/>
        </w:rPr>
        <w:t>тер</w:t>
      </w:r>
      <w:r w:rsidRPr="00F52E83">
        <w:rPr>
          <w:rFonts w:ascii="Times New Roman" w:hAnsi="Times New Roman"/>
          <w:sz w:val="28"/>
          <w:szCs w:val="28"/>
        </w:rPr>
        <w:t xml:space="preserve"> – </w:t>
      </w:r>
      <w:r w:rsidRPr="00F52E83">
        <w:rPr>
          <w:rFonts w:ascii="Times New Roman" w:hAnsi="Times New Roman"/>
          <w:sz w:val="28"/>
          <w:szCs w:val="28"/>
          <w:lang w:val="en-US"/>
        </w:rPr>
        <w:t>RS</w:t>
      </w:r>
      <w:r w:rsidRPr="00F52E83">
        <w:rPr>
          <w:rFonts w:ascii="Times New Roman" w:hAnsi="Times New Roman"/>
          <w:sz w:val="28"/>
          <w:szCs w:val="28"/>
        </w:rPr>
        <w:t>-485, Инфра</w:t>
      </w:r>
      <w:r w:rsidR="00F52E83" w:rsidRPr="00F52E83">
        <w:rPr>
          <w:rFonts w:ascii="Times New Roman" w:hAnsi="Times New Roman"/>
          <w:sz w:val="28"/>
          <w:szCs w:val="28"/>
          <w:lang w:val="kk-KZ"/>
        </w:rPr>
        <w:t>қызыл</w:t>
      </w:r>
      <w:r w:rsidRPr="00F52E83">
        <w:rPr>
          <w:rFonts w:ascii="Times New Roman" w:hAnsi="Times New Roman"/>
          <w:sz w:val="28"/>
          <w:szCs w:val="28"/>
        </w:rPr>
        <w:t xml:space="preserve"> порт (</w:t>
      </w:r>
      <w:r w:rsidRPr="00F52E83">
        <w:rPr>
          <w:rFonts w:ascii="Times New Roman" w:hAnsi="Times New Roman"/>
          <w:sz w:val="28"/>
          <w:szCs w:val="28"/>
          <w:lang w:val="en-US"/>
        </w:rPr>
        <w:t>IrDA</w:t>
      </w:r>
      <w:r w:rsidRPr="00F52E83">
        <w:rPr>
          <w:rFonts w:ascii="Times New Roman" w:hAnsi="Times New Roman"/>
          <w:sz w:val="28"/>
          <w:szCs w:val="28"/>
        </w:rPr>
        <w:t xml:space="preserve">), </w:t>
      </w:r>
      <w:r w:rsidRPr="00F52E83">
        <w:rPr>
          <w:rFonts w:ascii="Times New Roman" w:hAnsi="Times New Roman"/>
          <w:sz w:val="28"/>
          <w:szCs w:val="28"/>
          <w:lang w:val="en-US"/>
        </w:rPr>
        <w:t>RF</w:t>
      </w:r>
      <w:r w:rsidRPr="00F52E83">
        <w:rPr>
          <w:rFonts w:ascii="Times New Roman" w:hAnsi="Times New Roman"/>
          <w:sz w:val="28"/>
          <w:szCs w:val="28"/>
        </w:rPr>
        <w:t xml:space="preserve">; </w:t>
      </w:r>
      <w:r w:rsidRPr="00F52E83">
        <w:rPr>
          <w:rFonts w:ascii="Times New Roman" w:hAnsi="Times New Roman"/>
          <w:sz w:val="28"/>
          <w:szCs w:val="28"/>
          <w:lang w:val="en-US"/>
        </w:rPr>
        <w:t>ZigBee</w:t>
      </w:r>
      <w:r w:rsidRPr="00F52E83">
        <w:rPr>
          <w:rFonts w:ascii="Times New Roman" w:hAnsi="Times New Roman"/>
          <w:sz w:val="28"/>
          <w:szCs w:val="28"/>
        </w:rPr>
        <w:t xml:space="preserve">; </w:t>
      </w:r>
      <w:proofErr w:type="spellStart"/>
      <w:proofErr w:type="gramStart"/>
      <w:r w:rsidRPr="00F52E83">
        <w:rPr>
          <w:rFonts w:ascii="Times New Roman" w:hAnsi="Times New Roman"/>
          <w:sz w:val="28"/>
          <w:szCs w:val="28"/>
          <w:lang w:val="en-US"/>
        </w:rPr>
        <w:t>LoRaWAN</w:t>
      </w:r>
      <w:proofErr w:type="spellEnd"/>
      <w:r w:rsidRPr="00F52E83">
        <w:rPr>
          <w:rFonts w:ascii="Times New Roman" w:hAnsi="Times New Roman"/>
          <w:sz w:val="28"/>
          <w:szCs w:val="28"/>
        </w:rPr>
        <w:t xml:space="preserve">;  </w:t>
      </w:r>
      <w:r w:rsidRPr="00F52E83">
        <w:rPr>
          <w:rFonts w:ascii="Times New Roman" w:hAnsi="Times New Roman"/>
          <w:sz w:val="28"/>
          <w:szCs w:val="28"/>
          <w:lang w:val="en-US"/>
        </w:rPr>
        <w:t>PLC</w:t>
      </w:r>
      <w:proofErr w:type="gramEnd"/>
      <w:r w:rsidRPr="00F52E83">
        <w:rPr>
          <w:rFonts w:ascii="Times New Roman" w:hAnsi="Times New Roman"/>
          <w:sz w:val="28"/>
          <w:szCs w:val="28"/>
        </w:rPr>
        <w:t xml:space="preserve">, </w:t>
      </w:r>
      <w:proofErr w:type="spellStart"/>
      <w:r w:rsidRPr="006772AE">
        <w:rPr>
          <w:rFonts w:ascii="Times New Roman" w:hAnsi="Times New Roman"/>
          <w:sz w:val="28"/>
          <w:szCs w:val="28"/>
        </w:rPr>
        <w:t>оптопорт</w:t>
      </w:r>
      <w:proofErr w:type="spellEnd"/>
      <w:r w:rsidRPr="006772AE">
        <w:rPr>
          <w:rFonts w:ascii="Times New Roman" w:hAnsi="Times New Roman"/>
          <w:sz w:val="28"/>
          <w:szCs w:val="28"/>
        </w:rPr>
        <w:t xml:space="preserve">, </w:t>
      </w:r>
      <w:r w:rsidRPr="006772AE">
        <w:rPr>
          <w:rFonts w:ascii="Times New Roman" w:hAnsi="Times New Roman"/>
          <w:sz w:val="28"/>
          <w:szCs w:val="28"/>
          <w:lang w:val="en-US"/>
        </w:rPr>
        <w:t>CAN</w:t>
      </w:r>
      <w:r w:rsidRPr="006772AE">
        <w:rPr>
          <w:rFonts w:ascii="Times New Roman" w:hAnsi="Times New Roman"/>
          <w:sz w:val="28"/>
          <w:szCs w:val="28"/>
        </w:rPr>
        <w:t xml:space="preserve"> (</w:t>
      </w:r>
      <w:r w:rsidR="00F52E83" w:rsidRPr="006772AE">
        <w:rPr>
          <w:rFonts w:ascii="Times New Roman" w:hAnsi="Times New Roman"/>
          <w:sz w:val="28"/>
          <w:szCs w:val="28"/>
          <w:lang w:val="kk-KZ"/>
        </w:rPr>
        <w:t>аталғандардың біреу</w:t>
      </w:r>
      <w:r w:rsidRPr="006772AE">
        <w:rPr>
          <w:rFonts w:ascii="Times New Roman" w:hAnsi="Times New Roman"/>
          <w:sz w:val="28"/>
          <w:szCs w:val="28"/>
        </w:rPr>
        <w:t>);</w:t>
      </w:r>
      <w:r w:rsidR="00F52E83" w:rsidRPr="006772AE">
        <w:rPr>
          <w:rFonts w:ascii="Times New Roman" w:hAnsi="Times New Roman"/>
          <w:sz w:val="28"/>
          <w:szCs w:val="28"/>
          <w:lang w:val="kk-KZ"/>
        </w:rPr>
        <w:t xml:space="preserve"> </w:t>
      </w:r>
    </w:p>
    <w:p w14:paraId="6DBD976A" w14:textId="6A9B162D" w:rsidR="009F76C0" w:rsidRPr="006772AE" w:rsidRDefault="00774438" w:rsidP="006772AE">
      <w:pPr>
        <w:spacing w:after="0" w:line="288" w:lineRule="atLeast"/>
        <w:rPr>
          <w:rFonts w:ascii="Times New Roman" w:hAnsi="Times New Roman"/>
          <w:color w:val="000000"/>
          <w:sz w:val="28"/>
          <w:szCs w:val="28"/>
          <w:lang w:val="kk-KZ" w:eastAsia="ru-RU"/>
        </w:rPr>
      </w:pPr>
      <w:r w:rsidRPr="006772AE">
        <w:rPr>
          <w:rFonts w:ascii="Times New Roman" w:hAnsi="Times New Roman"/>
          <w:iCs/>
          <w:sz w:val="28"/>
          <w:szCs w:val="28"/>
          <w:lang w:val="kk-KZ"/>
        </w:rPr>
        <w:t xml:space="preserve"> </w:t>
      </w:r>
      <w:r w:rsidR="006772AE" w:rsidRPr="006772AE">
        <w:rPr>
          <w:rFonts w:ascii="Times New Roman" w:hAnsi="Times New Roman"/>
          <w:color w:val="000000"/>
          <w:sz w:val="28"/>
          <w:szCs w:val="28"/>
          <w:bdr w:val="none" w:sz="0" w:space="0" w:color="auto" w:frame="1"/>
          <w:lang w:val="kk-KZ" w:eastAsia="ru-RU"/>
        </w:rPr>
        <w:t>Тұтынылған энергия мәндерін бекіту және жадта сақтау</w:t>
      </w:r>
      <w:r w:rsidR="009F76C0" w:rsidRPr="006772AE">
        <w:rPr>
          <w:rFonts w:ascii="Times New Roman" w:hAnsi="Times New Roman"/>
          <w:iCs/>
          <w:sz w:val="28"/>
          <w:szCs w:val="28"/>
          <w:lang w:val="kk-KZ"/>
        </w:rPr>
        <w:t xml:space="preserve">: </w:t>
      </w:r>
    </w:p>
    <w:p w14:paraId="1D66BD1D" w14:textId="37FD1403" w:rsidR="009F76C0" w:rsidRPr="006772AE" w:rsidRDefault="006772AE"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iCs/>
          <w:sz w:val="28"/>
          <w:szCs w:val="28"/>
        </w:rPr>
      </w:pPr>
      <w:proofErr w:type="spellStart"/>
      <w:r w:rsidRPr="006772AE">
        <w:rPr>
          <w:rFonts w:ascii="Times New Roman" w:hAnsi="Times New Roman"/>
          <w:color w:val="000000"/>
          <w:sz w:val="28"/>
          <w:szCs w:val="28"/>
        </w:rPr>
        <w:t>Тәуліктік</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көрсеткіштер-min</w:t>
      </w:r>
      <w:proofErr w:type="spellEnd"/>
      <w:r w:rsidRPr="006772AE">
        <w:rPr>
          <w:rFonts w:ascii="Times New Roman" w:hAnsi="Times New Roman"/>
          <w:color w:val="000000"/>
          <w:sz w:val="28"/>
          <w:szCs w:val="28"/>
        </w:rPr>
        <w:t xml:space="preserve"> 120 </w:t>
      </w:r>
      <w:proofErr w:type="spellStart"/>
      <w:r w:rsidRPr="006772AE">
        <w:rPr>
          <w:rFonts w:ascii="Times New Roman" w:hAnsi="Times New Roman"/>
          <w:color w:val="000000"/>
          <w:sz w:val="28"/>
          <w:szCs w:val="28"/>
        </w:rPr>
        <w:t>тәулік</w:t>
      </w:r>
      <w:proofErr w:type="spellEnd"/>
      <w:r w:rsidR="009F76C0" w:rsidRPr="006772AE">
        <w:rPr>
          <w:rFonts w:ascii="Times New Roman" w:hAnsi="Times New Roman"/>
          <w:iCs/>
          <w:sz w:val="28"/>
          <w:szCs w:val="28"/>
        </w:rPr>
        <w:t>;</w:t>
      </w:r>
      <w:r w:rsidRPr="006772AE">
        <w:rPr>
          <w:rFonts w:ascii="Times New Roman" w:hAnsi="Times New Roman"/>
          <w:iCs/>
          <w:sz w:val="28"/>
          <w:szCs w:val="28"/>
          <w:lang w:val="kk-KZ"/>
        </w:rPr>
        <w:t xml:space="preserve"> </w:t>
      </w:r>
    </w:p>
    <w:p w14:paraId="0971C1E7" w14:textId="7A2380EF" w:rsidR="009F76C0" w:rsidRPr="006772AE" w:rsidRDefault="006772AE"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iCs/>
          <w:sz w:val="28"/>
          <w:szCs w:val="28"/>
        </w:rPr>
      </w:pPr>
      <w:proofErr w:type="spellStart"/>
      <w:r w:rsidRPr="006772AE">
        <w:rPr>
          <w:rFonts w:ascii="Times New Roman" w:hAnsi="Times New Roman"/>
          <w:color w:val="000000"/>
          <w:sz w:val="28"/>
          <w:szCs w:val="28"/>
        </w:rPr>
        <w:t>Айлық</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көрсеткіштер-автосақтау</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күніне</w:t>
      </w:r>
      <w:proofErr w:type="spellEnd"/>
      <w:r w:rsidRPr="006772AE">
        <w:rPr>
          <w:rFonts w:ascii="Times New Roman" w:hAnsi="Times New Roman"/>
          <w:color w:val="000000"/>
          <w:sz w:val="28"/>
          <w:szCs w:val="28"/>
          <w:lang w:val="kk-KZ"/>
        </w:rPr>
        <w:t>н</w:t>
      </w:r>
      <w:r w:rsidRPr="006772AE">
        <w:rPr>
          <w:rFonts w:ascii="Times New Roman" w:hAnsi="Times New Roman"/>
          <w:color w:val="000000"/>
          <w:sz w:val="28"/>
          <w:szCs w:val="28"/>
        </w:rPr>
        <w:t xml:space="preserve"> 36 ай</w:t>
      </w:r>
      <w:r w:rsidR="009F76C0" w:rsidRPr="006772AE">
        <w:rPr>
          <w:rFonts w:ascii="Times New Roman" w:hAnsi="Times New Roman"/>
          <w:iCs/>
          <w:sz w:val="28"/>
          <w:szCs w:val="28"/>
        </w:rPr>
        <w:t>;</w:t>
      </w:r>
    </w:p>
    <w:p w14:paraId="6C286F84" w14:textId="1F1538C4" w:rsidR="009F76C0" w:rsidRPr="006772AE" w:rsidRDefault="006772AE" w:rsidP="00F11C0A">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iCs/>
          <w:sz w:val="28"/>
          <w:szCs w:val="28"/>
        </w:rPr>
      </w:pPr>
      <w:proofErr w:type="spellStart"/>
      <w:r w:rsidRPr="006772AE">
        <w:rPr>
          <w:rFonts w:ascii="Times New Roman" w:hAnsi="Times New Roman"/>
          <w:color w:val="000000"/>
          <w:sz w:val="28"/>
          <w:szCs w:val="28"/>
        </w:rPr>
        <w:t>Сағаттық</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кес</w:t>
      </w:r>
      <w:proofErr w:type="spellEnd"/>
      <w:r w:rsidRPr="006772AE">
        <w:rPr>
          <w:rFonts w:ascii="Times New Roman" w:hAnsi="Times New Roman"/>
          <w:color w:val="000000"/>
          <w:sz w:val="28"/>
          <w:szCs w:val="28"/>
          <w:lang w:val="kk-KZ"/>
        </w:rPr>
        <w:t>улер</w:t>
      </w:r>
      <w:r w:rsidRPr="006772AE">
        <w:rPr>
          <w:rFonts w:ascii="Times New Roman" w:hAnsi="Times New Roman"/>
          <w:color w:val="000000"/>
          <w:sz w:val="28"/>
          <w:szCs w:val="28"/>
        </w:rPr>
        <w:t>-</w:t>
      </w:r>
      <w:proofErr w:type="spellStart"/>
      <w:r w:rsidRPr="006772AE">
        <w:rPr>
          <w:rFonts w:ascii="Times New Roman" w:hAnsi="Times New Roman"/>
          <w:color w:val="000000"/>
          <w:sz w:val="28"/>
          <w:szCs w:val="28"/>
        </w:rPr>
        <w:t>min</w:t>
      </w:r>
      <w:proofErr w:type="spellEnd"/>
      <w:r w:rsidRPr="006772AE">
        <w:rPr>
          <w:rFonts w:ascii="Times New Roman" w:hAnsi="Times New Roman"/>
          <w:color w:val="000000"/>
          <w:sz w:val="28"/>
          <w:szCs w:val="28"/>
        </w:rPr>
        <w:t xml:space="preserve"> 120 </w:t>
      </w:r>
      <w:proofErr w:type="spellStart"/>
      <w:r w:rsidRPr="006772AE">
        <w:rPr>
          <w:rFonts w:ascii="Times New Roman" w:hAnsi="Times New Roman"/>
          <w:color w:val="000000"/>
          <w:sz w:val="28"/>
          <w:szCs w:val="28"/>
        </w:rPr>
        <w:t>тәулік</w:t>
      </w:r>
      <w:proofErr w:type="spellEnd"/>
      <w:r w:rsidR="009F76C0" w:rsidRPr="006772AE">
        <w:rPr>
          <w:rFonts w:ascii="Times New Roman" w:hAnsi="Times New Roman"/>
          <w:iCs/>
          <w:sz w:val="28"/>
          <w:szCs w:val="28"/>
        </w:rPr>
        <w:t>.</w:t>
      </w:r>
    </w:p>
    <w:p w14:paraId="0B3FCCEE" w14:textId="29A56AA7" w:rsidR="006772AE" w:rsidRPr="006772AE" w:rsidRDefault="006772AE" w:rsidP="00F11C0A">
      <w:pPr>
        <w:autoSpaceDE w:val="0"/>
        <w:autoSpaceDN w:val="0"/>
        <w:adjustRightInd w:val="0"/>
        <w:spacing w:after="0" w:line="240" w:lineRule="auto"/>
        <w:jc w:val="both"/>
        <w:rPr>
          <w:rFonts w:ascii="Times New Roman" w:hAnsi="Times New Roman"/>
          <w:iCs/>
          <w:sz w:val="28"/>
          <w:szCs w:val="28"/>
        </w:rPr>
      </w:pPr>
      <w:proofErr w:type="spellStart"/>
      <w:r w:rsidRPr="006772AE">
        <w:rPr>
          <w:rFonts w:ascii="Times New Roman" w:hAnsi="Times New Roman"/>
          <w:color w:val="000000"/>
          <w:sz w:val="28"/>
          <w:szCs w:val="28"/>
        </w:rPr>
        <w:t>Ағымдағы</w:t>
      </w:r>
      <w:proofErr w:type="spellEnd"/>
      <w:r w:rsidRPr="006772AE">
        <w:rPr>
          <w:rFonts w:ascii="Times New Roman" w:hAnsi="Times New Roman"/>
          <w:color w:val="000000"/>
          <w:sz w:val="28"/>
          <w:szCs w:val="28"/>
        </w:rPr>
        <w:t xml:space="preserve"> ай </w:t>
      </w:r>
      <w:proofErr w:type="spellStart"/>
      <w:r w:rsidRPr="006772AE">
        <w:rPr>
          <w:rFonts w:ascii="Times New Roman" w:hAnsi="Times New Roman"/>
          <w:color w:val="000000"/>
          <w:sz w:val="28"/>
          <w:szCs w:val="28"/>
        </w:rPr>
        <w:t>үшін</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және</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өткен</w:t>
      </w:r>
      <w:proofErr w:type="spellEnd"/>
      <w:r w:rsidRPr="006772AE">
        <w:rPr>
          <w:rFonts w:ascii="Times New Roman" w:hAnsi="Times New Roman"/>
          <w:color w:val="000000"/>
          <w:sz w:val="28"/>
          <w:szCs w:val="28"/>
        </w:rPr>
        <w:t xml:space="preserve"> ай </w:t>
      </w:r>
      <w:proofErr w:type="spellStart"/>
      <w:r w:rsidRPr="006772AE">
        <w:rPr>
          <w:rFonts w:ascii="Times New Roman" w:hAnsi="Times New Roman"/>
          <w:color w:val="000000"/>
          <w:sz w:val="28"/>
          <w:szCs w:val="28"/>
        </w:rPr>
        <w:t>үшін</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оқиғаның</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басталу</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күні</w:t>
      </w:r>
      <w:proofErr w:type="spellEnd"/>
      <w:r w:rsidRPr="006772AE">
        <w:rPr>
          <w:rFonts w:ascii="Times New Roman" w:hAnsi="Times New Roman"/>
          <w:color w:val="000000"/>
          <w:sz w:val="28"/>
          <w:szCs w:val="28"/>
        </w:rPr>
        <w:t xml:space="preserve"> мен </w:t>
      </w:r>
      <w:proofErr w:type="spellStart"/>
      <w:r w:rsidRPr="006772AE">
        <w:rPr>
          <w:rFonts w:ascii="Times New Roman" w:hAnsi="Times New Roman"/>
          <w:color w:val="000000"/>
          <w:sz w:val="28"/>
          <w:szCs w:val="28"/>
        </w:rPr>
        <w:t>уақытын</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көрсете</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отырып</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максималды</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қуаттың</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мәндерін</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бекіту</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және</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жадында</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сақтау</w:t>
      </w:r>
      <w:proofErr w:type="spellEnd"/>
      <w:r w:rsidRPr="006772AE">
        <w:rPr>
          <w:rFonts w:ascii="Times New Roman" w:hAnsi="Times New Roman"/>
          <w:color w:val="000000"/>
          <w:sz w:val="28"/>
          <w:szCs w:val="28"/>
          <w:lang w:val="kk-KZ"/>
        </w:rPr>
        <w:t>;</w:t>
      </w:r>
      <w:r w:rsidRPr="006772AE">
        <w:rPr>
          <w:rFonts w:ascii="Times New Roman" w:hAnsi="Times New Roman"/>
          <w:iCs/>
          <w:sz w:val="28"/>
          <w:szCs w:val="28"/>
        </w:rPr>
        <w:t xml:space="preserve"> </w:t>
      </w:r>
    </w:p>
    <w:p w14:paraId="664B086C" w14:textId="61CFD35B" w:rsidR="009F76C0" w:rsidRPr="006772AE" w:rsidRDefault="006772AE" w:rsidP="00F11C0A">
      <w:pPr>
        <w:autoSpaceDE w:val="0"/>
        <w:autoSpaceDN w:val="0"/>
        <w:adjustRightInd w:val="0"/>
        <w:spacing w:after="0" w:line="240" w:lineRule="auto"/>
        <w:jc w:val="both"/>
        <w:rPr>
          <w:rFonts w:ascii="Times New Roman" w:hAnsi="Times New Roman"/>
          <w:iCs/>
          <w:sz w:val="28"/>
          <w:szCs w:val="28"/>
          <w:lang w:val="kk-KZ"/>
        </w:rPr>
      </w:pPr>
      <w:proofErr w:type="spellStart"/>
      <w:r w:rsidRPr="006772AE">
        <w:rPr>
          <w:rFonts w:ascii="Times New Roman" w:hAnsi="Times New Roman"/>
          <w:color w:val="000000"/>
          <w:sz w:val="28"/>
          <w:szCs w:val="28"/>
        </w:rPr>
        <w:t>Мәндерді</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тіркеу</w:t>
      </w:r>
      <w:proofErr w:type="spellEnd"/>
      <w:r w:rsidRPr="006772AE">
        <w:rPr>
          <w:rFonts w:ascii="Times New Roman" w:hAnsi="Times New Roman"/>
          <w:color w:val="000000"/>
          <w:sz w:val="28"/>
          <w:szCs w:val="28"/>
        </w:rPr>
        <w:t xml:space="preserve"> – </w:t>
      </w:r>
      <w:proofErr w:type="spellStart"/>
      <w:r w:rsidRPr="006772AE">
        <w:rPr>
          <w:rFonts w:ascii="Times New Roman" w:hAnsi="Times New Roman"/>
          <w:color w:val="000000"/>
          <w:sz w:val="28"/>
          <w:szCs w:val="28"/>
        </w:rPr>
        <w:t>ағымдағы</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белсенді</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қуат</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әр</w:t>
      </w:r>
      <w:proofErr w:type="spellEnd"/>
      <w:r w:rsidRPr="006772AE">
        <w:rPr>
          <w:rFonts w:ascii="Times New Roman" w:hAnsi="Times New Roman"/>
          <w:color w:val="000000"/>
          <w:sz w:val="28"/>
          <w:szCs w:val="28"/>
        </w:rPr>
        <w:t xml:space="preserve"> фаза </w:t>
      </w:r>
      <w:proofErr w:type="spellStart"/>
      <w:r w:rsidRPr="006772AE">
        <w:rPr>
          <w:rFonts w:ascii="Times New Roman" w:hAnsi="Times New Roman"/>
          <w:color w:val="000000"/>
          <w:sz w:val="28"/>
          <w:szCs w:val="28"/>
        </w:rPr>
        <w:t>бойынша</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кернеу</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әр</w:t>
      </w:r>
      <w:proofErr w:type="spellEnd"/>
      <w:r w:rsidRPr="006772AE">
        <w:rPr>
          <w:rFonts w:ascii="Times New Roman" w:hAnsi="Times New Roman"/>
          <w:color w:val="000000"/>
          <w:sz w:val="28"/>
          <w:szCs w:val="28"/>
        </w:rPr>
        <w:t xml:space="preserve"> фаза </w:t>
      </w:r>
      <w:proofErr w:type="spellStart"/>
      <w:r w:rsidRPr="006772AE">
        <w:rPr>
          <w:rFonts w:ascii="Times New Roman" w:hAnsi="Times New Roman"/>
          <w:color w:val="000000"/>
          <w:sz w:val="28"/>
          <w:szCs w:val="28"/>
        </w:rPr>
        <w:t>бойынша</w:t>
      </w:r>
      <w:proofErr w:type="spellEnd"/>
      <w:r w:rsidRPr="006772AE">
        <w:rPr>
          <w:rFonts w:ascii="Times New Roman" w:hAnsi="Times New Roman"/>
          <w:color w:val="000000"/>
          <w:sz w:val="28"/>
          <w:szCs w:val="28"/>
        </w:rPr>
        <w:t xml:space="preserve"> то</w:t>
      </w:r>
      <w:r w:rsidRPr="006772AE">
        <w:rPr>
          <w:rFonts w:ascii="Times New Roman" w:hAnsi="Times New Roman"/>
          <w:color w:val="000000"/>
          <w:sz w:val="28"/>
          <w:szCs w:val="28"/>
          <w:lang w:val="kk-KZ"/>
        </w:rPr>
        <w:t xml:space="preserve">қ – </w:t>
      </w:r>
      <w:proofErr w:type="spellStart"/>
      <w:r w:rsidRPr="006772AE">
        <w:rPr>
          <w:rFonts w:ascii="Times New Roman" w:hAnsi="Times New Roman"/>
          <w:color w:val="000000"/>
          <w:sz w:val="28"/>
          <w:szCs w:val="28"/>
        </w:rPr>
        <w:t>сағат</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сайын</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min</w:t>
      </w:r>
      <w:proofErr w:type="spellEnd"/>
      <w:r w:rsidRPr="006772AE">
        <w:rPr>
          <w:rFonts w:ascii="Times New Roman" w:hAnsi="Times New Roman"/>
          <w:color w:val="000000"/>
          <w:sz w:val="28"/>
          <w:szCs w:val="28"/>
        </w:rPr>
        <w:t xml:space="preserve"> 120 </w:t>
      </w:r>
      <w:proofErr w:type="spellStart"/>
      <w:r w:rsidRPr="006772AE">
        <w:rPr>
          <w:rFonts w:ascii="Times New Roman" w:hAnsi="Times New Roman"/>
          <w:color w:val="000000"/>
          <w:sz w:val="28"/>
          <w:szCs w:val="28"/>
        </w:rPr>
        <w:t>тәулік</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ішінде</w:t>
      </w:r>
      <w:proofErr w:type="spellEnd"/>
      <w:r w:rsidRPr="006772AE">
        <w:rPr>
          <w:rFonts w:ascii="Times New Roman" w:hAnsi="Times New Roman"/>
          <w:color w:val="000000"/>
          <w:sz w:val="28"/>
          <w:szCs w:val="28"/>
        </w:rPr>
        <w:t>;</w:t>
      </w:r>
      <w:r w:rsidRPr="006772AE">
        <w:rPr>
          <w:rFonts w:ascii="Times New Roman" w:hAnsi="Times New Roman"/>
          <w:color w:val="000000"/>
          <w:sz w:val="28"/>
          <w:szCs w:val="28"/>
          <w:lang w:val="kk-KZ"/>
        </w:rPr>
        <w:t xml:space="preserve"> </w:t>
      </w:r>
      <w:r w:rsidRPr="006772AE">
        <w:rPr>
          <w:rFonts w:ascii="Times New Roman" w:hAnsi="Times New Roman"/>
          <w:iCs/>
          <w:sz w:val="28"/>
          <w:szCs w:val="28"/>
          <w:lang w:val="kk-KZ"/>
        </w:rPr>
        <w:t xml:space="preserve"> </w:t>
      </w:r>
    </w:p>
    <w:p w14:paraId="13BFD998" w14:textId="77777777" w:rsidR="006772AE" w:rsidRPr="006772AE" w:rsidRDefault="006772AE" w:rsidP="00F11C0A">
      <w:pPr>
        <w:autoSpaceDE w:val="0"/>
        <w:autoSpaceDN w:val="0"/>
        <w:adjustRightInd w:val="0"/>
        <w:spacing w:after="0" w:line="240" w:lineRule="auto"/>
        <w:jc w:val="both"/>
        <w:rPr>
          <w:rFonts w:ascii="Times New Roman" w:hAnsi="Times New Roman"/>
          <w:color w:val="000000"/>
          <w:sz w:val="28"/>
          <w:szCs w:val="28"/>
          <w:lang w:val="kk-KZ"/>
        </w:rPr>
      </w:pPr>
      <w:r w:rsidRPr="006772AE">
        <w:rPr>
          <w:rFonts w:ascii="Times New Roman" w:hAnsi="Times New Roman"/>
          <w:color w:val="000000"/>
          <w:sz w:val="28"/>
          <w:szCs w:val="28"/>
          <w:lang w:val="kk-KZ"/>
        </w:rPr>
        <w:t xml:space="preserve">Жүктемені басқару релесі; </w:t>
      </w:r>
    </w:p>
    <w:p w14:paraId="47536D75" w14:textId="77777777" w:rsidR="006772AE" w:rsidRPr="006772AE" w:rsidRDefault="006772AE" w:rsidP="00F11C0A">
      <w:pPr>
        <w:autoSpaceDE w:val="0"/>
        <w:autoSpaceDN w:val="0"/>
        <w:adjustRightInd w:val="0"/>
        <w:spacing w:after="0" w:line="240" w:lineRule="auto"/>
        <w:jc w:val="both"/>
        <w:rPr>
          <w:rFonts w:ascii="Times New Roman" w:hAnsi="Times New Roman"/>
          <w:color w:val="000000"/>
          <w:sz w:val="28"/>
          <w:szCs w:val="28"/>
          <w:lang w:val="kk-KZ"/>
        </w:rPr>
      </w:pPr>
      <w:r w:rsidRPr="006772AE">
        <w:rPr>
          <w:rFonts w:ascii="Times New Roman" w:hAnsi="Times New Roman"/>
          <w:color w:val="000000"/>
          <w:sz w:val="28"/>
          <w:szCs w:val="28"/>
          <w:lang w:val="kk-KZ"/>
        </w:rPr>
        <w:t xml:space="preserve">Қуатты шектеу функциясы; </w:t>
      </w:r>
    </w:p>
    <w:p w14:paraId="678EFF9B" w14:textId="420B51F1" w:rsidR="009F76C0" w:rsidRPr="006772AE" w:rsidRDefault="006772AE" w:rsidP="00F11C0A">
      <w:pPr>
        <w:autoSpaceDE w:val="0"/>
        <w:autoSpaceDN w:val="0"/>
        <w:adjustRightInd w:val="0"/>
        <w:spacing w:after="0" w:line="240" w:lineRule="auto"/>
        <w:jc w:val="both"/>
        <w:rPr>
          <w:rFonts w:ascii="Times New Roman" w:hAnsi="Times New Roman"/>
          <w:iCs/>
          <w:sz w:val="28"/>
          <w:szCs w:val="28"/>
          <w:lang w:val="kk-KZ"/>
        </w:rPr>
      </w:pPr>
      <w:r w:rsidRPr="006772AE">
        <w:rPr>
          <w:rFonts w:ascii="Times New Roman" w:hAnsi="Times New Roman"/>
          <w:color w:val="000000"/>
          <w:sz w:val="28"/>
          <w:szCs w:val="28"/>
          <w:lang w:val="kk-KZ"/>
        </w:rPr>
        <w:t>Кернеуді шектеу функциясы;</w:t>
      </w:r>
      <w:r w:rsidRPr="006772AE">
        <w:rPr>
          <w:rFonts w:ascii="Times New Roman" w:hAnsi="Times New Roman"/>
          <w:iCs/>
          <w:sz w:val="28"/>
          <w:szCs w:val="28"/>
          <w:lang w:val="kk-KZ"/>
        </w:rPr>
        <w:t xml:space="preserve"> </w:t>
      </w:r>
    </w:p>
    <w:p w14:paraId="3ACF1AD5" w14:textId="559B17D8" w:rsidR="006772AE" w:rsidRPr="006772AE" w:rsidRDefault="006772AE" w:rsidP="006772AE">
      <w:pPr>
        <w:spacing w:after="0" w:line="288" w:lineRule="atLeast"/>
        <w:rPr>
          <w:rFonts w:ascii="Times New Roman" w:hAnsi="Times New Roman"/>
          <w:color w:val="000000"/>
          <w:sz w:val="28"/>
          <w:szCs w:val="28"/>
          <w:lang w:val="kk-KZ" w:eastAsia="ru-RU"/>
        </w:rPr>
      </w:pPr>
      <w:r w:rsidRPr="006772AE">
        <w:rPr>
          <w:rFonts w:ascii="Times New Roman" w:hAnsi="Times New Roman"/>
          <w:color w:val="000000"/>
          <w:sz w:val="28"/>
          <w:szCs w:val="28"/>
          <w:bdr w:val="none" w:sz="0" w:space="0" w:color="auto" w:frame="1"/>
          <w:lang w:val="kk-KZ" w:eastAsia="ru-RU"/>
        </w:rPr>
        <w:t>Оқиғалар журналы: клемді қақпақты ашу,қуат көзін қосу/ажырату – кемінде 10 оқиға.</w:t>
      </w:r>
    </w:p>
    <w:p w14:paraId="28CBD9BE" w14:textId="1A735D9B" w:rsidR="009F76C0" w:rsidRPr="006772AE" w:rsidRDefault="006772AE" w:rsidP="00F11C0A">
      <w:pPr>
        <w:autoSpaceDE w:val="0"/>
        <w:autoSpaceDN w:val="0"/>
        <w:adjustRightInd w:val="0"/>
        <w:spacing w:after="0" w:line="240" w:lineRule="auto"/>
        <w:jc w:val="both"/>
        <w:rPr>
          <w:rFonts w:ascii="Times New Roman" w:hAnsi="Times New Roman"/>
          <w:iCs/>
          <w:sz w:val="28"/>
          <w:szCs w:val="28"/>
          <w:lang w:val="kk-KZ"/>
        </w:rPr>
      </w:pPr>
      <w:r>
        <w:rPr>
          <w:rFonts w:ascii="Times New Roman" w:hAnsi="Times New Roman"/>
          <w:iCs/>
          <w:sz w:val="28"/>
          <w:szCs w:val="28"/>
          <w:lang w:val="kk-KZ"/>
        </w:rPr>
        <w:t xml:space="preserve">  </w:t>
      </w:r>
    </w:p>
    <w:p w14:paraId="06E64397" w14:textId="1E85481E" w:rsidR="006772AE" w:rsidRPr="006772AE" w:rsidRDefault="006772AE" w:rsidP="00F11C0A">
      <w:pPr>
        <w:autoSpaceDE w:val="0"/>
        <w:autoSpaceDN w:val="0"/>
        <w:adjustRightInd w:val="0"/>
        <w:spacing w:after="0" w:line="240" w:lineRule="auto"/>
        <w:jc w:val="both"/>
        <w:rPr>
          <w:rFonts w:ascii="Times New Roman" w:hAnsi="Times New Roman"/>
          <w:b/>
          <w:bCs/>
          <w:i/>
          <w:iCs/>
          <w:color w:val="000000"/>
          <w:sz w:val="28"/>
          <w:szCs w:val="28"/>
          <w:lang w:val="kk-KZ"/>
        </w:rPr>
      </w:pPr>
      <w:r w:rsidRPr="006772AE">
        <w:rPr>
          <w:rFonts w:ascii="Times New Roman" w:hAnsi="Times New Roman"/>
          <w:b/>
          <w:bCs/>
          <w:i/>
          <w:iCs/>
          <w:color w:val="000000"/>
          <w:sz w:val="28"/>
          <w:szCs w:val="28"/>
          <w:lang w:val="kk-KZ"/>
        </w:rPr>
        <w:t>Бір фазалы есепке алу құралына қойылатын талаптар</w:t>
      </w:r>
    </w:p>
    <w:p w14:paraId="06D35B2A" w14:textId="5FD6EDE1" w:rsidR="009F76C0" w:rsidRPr="006772AE" w:rsidRDefault="006772AE" w:rsidP="00F11C0A">
      <w:pPr>
        <w:autoSpaceDE w:val="0"/>
        <w:autoSpaceDN w:val="0"/>
        <w:adjustRightInd w:val="0"/>
        <w:spacing w:after="0" w:line="240" w:lineRule="auto"/>
        <w:jc w:val="both"/>
        <w:rPr>
          <w:rFonts w:ascii="Times New Roman" w:hAnsi="Times New Roman"/>
          <w:iCs/>
          <w:sz w:val="28"/>
          <w:szCs w:val="28"/>
          <w:lang w:val="kk-KZ"/>
        </w:rPr>
      </w:pPr>
      <w:r>
        <w:rPr>
          <w:rFonts w:ascii="Times New Roman" w:hAnsi="Times New Roman"/>
          <w:iCs/>
          <w:sz w:val="28"/>
          <w:szCs w:val="28"/>
          <w:lang w:val="kk-KZ"/>
        </w:rPr>
        <w:t>Дәлдік класы</w:t>
      </w:r>
      <w:r w:rsidR="009F76C0" w:rsidRPr="006772AE">
        <w:rPr>
          <w:rFonts w:ascii="Times New Roman" w:hAnsi="Times New Roman"/>
          <w:iCs/>
          <w:sz w:val="28"/>
          <w:szCs w:val="28"/>
          <w:lang w:val="kk-KZ"/>
        </w:rPr>
        <w:t xml:space="preserve"> </w:t>
      </w:r>
      <w:r w:rsidR="002D3398" w:rsidRPr="006772AE">
        <w:rPr>
          <w:rFonts w:ascii="Times New Roman" w:hAnsi="Times New Roman"/>
          <w:iCs/>
          <w:sz w:val="28"/>
          <w:szCs w:val="28"/>
          <w:lang w:val="kk-KZ"/>
        </w:rPr>
        <w:t>–</w:t>
      </w:r>
      <w:r w:rsidR="009F76C0" w:rsidRPr="006772AE">
        <w:rPr>
          <w:rFonts w:ascii="Times New Roman" w:hAnsi="Times New Roman"/>
          <w:iCs/>
          <w:sz w:val="28"/>
          <w:szCs w:val="28"/>
          <w:lang w:val="kk-KZ"/>
        </w:rPr>
        <w:t xml:space="preserve"> 1,0</w:t>
      </w:r>
      <w:r w:rsidR="00825699" w:rsidRPr="006772AE">
        <w:rPr>
          <w:rFonts w:ascii="Times New Roman" w:hAnsi="Times New Roman"/>
          <w:iCs/>
          <w:sz w:val="28"/>
          <w:szCs w:val="28"/>
          <w:lang w:val="kk-KZ"/>
        </w:rPr>
        <w:t xml:space="preserve"> </w:t>
      </w:r>
      <w:r w:rsidRPr="006772AE">
        <w:rPr>
          <w:rFonts w:ascii="Times New Roman" w:hAnsi="Times New Roman"/>
          <w:color w:val="000000"/>
          <w:sz w:val="28"/>
          <w:szCs w:val="28"/>
          <w:lang w:val="kk-KZ"/>
        </w:rPr>
        <w:t>ҚР өлшем бірлігін қамтамасыз етудің мемлекеттік тізіліміне енгізілген</w:t>
      </w:r>
      <w:r w:rsidR="009F76C0" w:rsidRPr="006772AE">
        <w:rPr>
          <w:rFonts w:ascii="Times New Roman" w:hAnsi="Times New Roman"/>
          <w:iCs/>
          <w:sz w:val="28"/>
          <w:szCs w:val="28"/>
          <w:lang w:val="kk-KZ"/>
        </w:rPr>
        <w:t>;</w:t>
      </w:r>
      <w:r w:rsidRPr="006772AE">
        <w:rPr>
          <w:rFonts w:ascii="Times New Roman" w:hAnsi="Times New Roman"/>
          <w:iCs/>
          <w:sz w:val="28"/>
          <w:szCs w:val="28"/>
          <w:lang w:val="kk-KZ"/>
        </w:rPr>
        <w:t xml:space="preserve"> </w:t>
      </w:r>
    </w:p>
    <w:p w14:paraId="755D039E" w14:textId="1DC4819F" w:rsidR="009F76C0" w:rsidRPr="006772AE" w:rsidRDefault="009F76C0" w:rsidP="00F11C0A">
      <w:pPr>
        <w:autoSpaceDE w:val="0"/>
        <w:autoSpaceDN w:val="0"/>
        <w:adjustRightInd w:val="0"/>
        <w:spacing w:after="0" w:line="240" w:lineRule="auto"/>
        <w:jc w:val="both"/>
        <w:rPr>
          <w:rFonts w:ascii="Times New Roman" w:hAnsi="Times New Roman"/>
          <w:iCs/>
          <w:sz w:val="28"/>
          <w:szCs w:val="28"/>
        </w:rPr>
      </w:pPr>
      <w:r w:rsidRPr="006772AE">
        <w:rPr>
          <w:rFonts w:ascii="Times New Roman" w:hAnsi="Times New Roman"/>
          <w:iCs/>
          <w:sz w:val="28"/>
          <w:szCs w:val="28"/>
        </w:rPr>
        <w:t>Номинал</w:t>
      </w:r>
      <w:r w:rsidR="006772AE" w:rsidRPr="006772AE">
        <w:rPr>
          <w:rFonts w:ascii="Times New Roman" w:hAnsi="Times New Roman"/>
          <w:iCs/>
          <w:sz w:val="28"/>
          <w:szCs w:val="28"/>
          <w:lang w:val="kk-KZ"/>
        </w:rPr>
        <w:t xml:space="preserve">ды </w:t>
      </w:r>
      <w:proofErr w:type="gramStart"/>
      <w:r w:rsidR="006772AE" w:rsidRPr="006772AE">
        <w:rPr>
          <w:rFonts w:ascii="Times New Roman" w:hAnsi="Times New Roman"/>
          <w:iCs/>
          <w:sz w:val="28"/>
          <w:szCs w:val="28"/>
          <w:lang w:val="kk-KZ"/>
        </w:rPr>
        <w:t>кернеуі</w:t>
      </w:r>
      <w:r w:rsidRPr="006772AE">
        <w:rPr>
          <w:rFonts w:ascii="Times New Roman" w:hAnsi="Times New Roman"/>
          <w:iCs/>
          <w:sz w:val="28"/>
          <w:szCs w:val="28"/>
        </w:rPr>
        <w:t xml:space="preserve">  </w:t>
      </w:r>
      <w:r w:rsidR="002D3398" w:rsidRPr="006772AE">
        <w:rPr>
          <w:rFonts w:ascii="Times New Roman" w:hAnsi="Times New Roman"/>
          <w:iCs/>
          <w:sz w:val="28"/>
          <w:szCs w:val="28"/>
        </w:rPr>
        <w:t>–</w:t>
      </w:r>
      <w:proofErr w:type="gramEnd"/>
      <w:r w:rsidRPr="006772AE">
        <w:rPr>
          <w:rFonts w:ascii="Times New Roman" w:hAnsi="Times New Roman"/>
          <w:iCs/>
          <w:sz w:val="28"/>
          <w:szCs w:val="28"/>
        </w:rPr>
        <w:t xml:space="preserve"> 220В;</w:t>
      </w:r>
    </w:p>
    <w:p w14:paraId="0C60A86E" w14:textId="00BDB4D4" w:rsidR="009F76C0" w:rsidRPr="006772AE" w:rsidRDefault="006772AE" w:rsidP="00F11C0A">
      <w:pPr>
        <w:autoSpaceDE w:val="0"/>
        <w:autoSpaceDN w:val="0"/>
        <w:adjustRightInd w:val="0"/>
        <w:spacing w:after="0" w:line="240" w:lineRule="auto"/>
        <w:jc w:val="both"/>
        <w:rPr>
          <w:rFonts w:ascii="Times New Roman" w:hAnsi="Times New Roman"/>
          <w:iCs/>
          <w:sz w:val="28"/>
          <w:szCs w:val="28"/>
        </w:rPr>
      </w:pPr>
      <w:proofErr w:type="spellStart"/>
      <w:r w:rsidRPr="006772AE">
        <w:rPr>
          <w:rFonts w:ascii="Times New Roman" w:hAnsi="Times New Roman"/>
          <w:color w:val="000000"/>
          <w:sz w:val="28"/>
          <w:szCs w:val="28"/>
        </w:rPr>
        <w:t>Фазалық</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кернеулердің</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шекті</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жұмыс</w:t>
      </w:r>
      <w:proofErr w:type="spellEnd"/>
      <w:r w:rsidRPr="006772AE">
        <w:rPr>
          <w:rFonts w:ascii="Times New Roman" w:hAnsi="Times New Roman"/>
          <w:color w:val="000000"/>
          <w:sz w:val="28"/>
          <w:szCs w:val="28"/>
        </w:rPr>
        <w:t xml:space="preserve"> диапазоны, 176-265 В </w:t>
      </w:r>
      <w:proofErr w:type="spellStart"/>
      <w:r w:rsidRPr="006772AE">
        <w:rPr>
          <w:rFonts w:ascii="Times New Roman" w:hAnsi="Times New Roman"/>
          <w:color w:val="000000"/>
          <w:sz w:val="28"/>
          <w:szCs w:val="28"/>
        </w:rPr>
        <w:t>шегінде</w:t>
      </w:r>
      <w:proofErr w:type="spellEnd"/>
      <w:r w:rsidR="009F76C0" w:rsidRPr="006772AE">
        <w:rPr>
          <w:rFonts w:ascii="Times New Roman" w:hAnsi="Times New Roman"/>
          <w:iCs/>
          <w:sz w:val="28"/>
          <w:szCs w:val="28"/>
        </w:rPr>
        <w:t>;</w:t>
      </w:r>
    </w:p>
    <w:p w14:paraId="732A4A51" w14:textId="233ED133" w:rsidR="009F76C0" w:rsidRPr="00D07D9B" w:rsidRDefault="009F76C0" w:rsidP="00F11C0A">
      <w:pPr>
        <w:autoSpaceDE w:val="0"/>
        <w:autoSpaceDN w:val="0"/>
        <w:adjustRightInd w:val="0"/>
        <w:spacing w:after="0" w:line="240" w:lineRule="auto"/>
        <w:jc w:val="both"/>
        <w:rPr>
          <w:rFonts w:ascii="Times New Roman" w:hAnsi="Times New Roman"/>
          <w:iCs/>
          <w:sz w:val="28"/>
          <w:szCs w:val="28"/>
        </w:rPr>
      </w:pPr>
      <w:r w:rsidRPr="006772AE">
        <w:rPr>
          <w:rFonts w:ascii="Times New Roman" w:hAnsi="Times New Roman"/>
          <w:iCs/>
          <w:sz w:val="28"/>
          <w:szCs w:val="28"/>
        </w:rPr>
        <w:t>Номинал</w:t>
      </w:r>
      <w:r w:rsidR="006772AE" w:rsidRPr="006772AE">
        <w:rPr>
          <w:rFonts w:ascii="Times New Roman" w:hAnsi="Times New Roman"/>
          <w:iCs/>
          <w:sz w:val="28"/>
          <w:szCs w:val="28"/>
          <w:lang w:val="kk-KZ"/>
        </w:rPr>
        <w:t>ды</w:t>
      </w:r>
      <w:r w:rsidRPr="006772AE">
        <w:rPr>
          <w:rFonts w:ascii="Times New Roman" w:hAnsi="Times New Roman"/>
          <w:iCs/>
          <w:sz w:val="28"/>
          <w:szCs w:val="28"/>
        </w:rPr>
        <w:t xml:space="preserve"> (</w:t>
      </w:r>
      <w:proofErr w:type="spellStart"/>
      <w:r w:rsidRPr="006772AE">
        <w:rPr>
          <w:rFonts w:ascii="Times New Roman" w:hAnsi="Times New Roman"/>
          <w:iCs/>
          <w:sz w:val="28"/>
          <w:szCs w:val="28"/>
        </w:rPr>
        <w:t>максимал</w:t>
      </w:r>
      <w:proofErr w:type="spellEnd"/>
      <w:r w:rsidR="006772AE" w:rsidRPr="006772AE">
        <w:rPr>
          <w:rFonts w:ascii="Times New Roman" w:hAnsi="Times New Roman"/>
          <w:iCs/>
          <w:sz w:val="28"/>
          <w:szCs w:val="28"/>
          <w:lang w:val="kk-KZ"/>
        </w:rPr>
        <w:t>ды</w:t>
      </w:r>
      <w:r w:rsidRPr="006772AE">
        <w:rPr>
          <w:rFonts w:ascii="Times New Roman" w:hAnsi="Times New Roman"/>
          <w:iCs/>
          <w:sz w:val="28"/>
          <w:szCs w:val="28"/>
        </w:rPr>
        <w:t>) то</w:t>
      </w:r>
      <w:r w:rsidR="006772AE" w:rsidRPr="006772AE">
        <w:rPr>
          <w:rFonts w:ascii="Times New Roman" w:hAnsi="Times New Roman"/>
          <w:iCs/>
          <w:sz w:val="28"/>
          <w:szCs w:val="28"/>
          <w:lang w:val="kk-KZ"/>
        </w:rPr>
        <w:t>қ</w:t>
      </w:r>
      <w:r w:rsidRPr="006772AE">
        <w:rPr>
          <w:rFonts w:ascii="Times New Roman" w:hAnsi="Times New Roman"/>
          <w:iCs/>
          <w:sz w:val="28"/>
          <w:szCs w:val="28"/>
        </w:rPr>
        <w:t xml:space="preserve"> – 10</w:t>
      </w:r>
      <w:r w:rsidRPr="00D07D9B">
        <w:rPr>
          <w:rFonts w:ascii="Times New Roman" w:hAnsi="Times New Roman"/>
          <w:iCs/>
          <w:sz w:val="28"/>
          <w:szCs w:val="28"/>
        </w:rPr>
        <w:t xml:space="preserve"> (60</w:t>
      </w:r>
      <w:proofErr w:type="gramStart"/>
      <w:r w:rsidRPr="00D07D9B">
        <w:rPr>
          <w:rFonts w:ascii="Times New Roman" w:hAnsi="Times New Roman"/>
          <w:iCs/>
          <w:sz w:val="28"/>
          <w:szCs w:val="28"/>
        </w:rPr>
        <w:t>)</w:t>
      </w:r>
      <w:proofErr w:type="gramEnd"/>
      <w:r w:rsidRPr="00D07D9B">
        <w:rPr>
          <w:rFonts w:ascii="Times New Roman" w:hAnsi="Times New Roman"/>
          <w:iCs/>
          <w:sz w:val="28"/>
          <w:szCs w:val="28"/>
        </w:rPr>
        <w:t xml:space="preserve"> А</w:t>
      </w:r>
      <w:r w:rsidR="006772AE">
        <w:rPr>
          <w:rFonts w:ascii="Times New Roman" w:hAnsi="Times New Roman"/>
          <w:iCs/>
          <w:sz w:val="28"/>
          <w:szCs w:val="28"/>
          <w:lang w:val="kk-KZ"/>
        </w:rPr>
        <w:t xml:space="preserve"> шегінде</w:t>
      </w:r>
      <w:r w:rsidRPr="00D07D9B">
        <w:rPr>
          <w:rFonts w:ascii="Times New Roman" w:hAnsi="Times New Roman"/>
          <w:iCs/>
          <w:sz w:val="28"/>
          <w:szCs w:val="28"/>
        </w:rPr>
        <w:t>;</w:t>
      </w:r>
    </w:p>
    <w:p w14:paraId="3871F4C5" w14:textId="7C7C5797" w:rsidR="009F76C0" w:rsidRPr="00542B93" w:rsidRDefault="006772AE" w:rsidP="00F11C0A">
      <w:pPr>
        <w:autoSpaceDE w:val="0"/>
        <w:autoSpaceDN w:val="0"/>
        <w:adjustRightInd w:val="0"/>
        <w:spacing w:after="0" w:line="240" w:lineRule="auto"/>
        <w:jc w:val="both"/>
        <w:rPr>
          <w:rFonts w:ascii="Times New Roman" w:hAnsi="Times New Roman"/>
          <w:iCs/>
          <w:sz w:val="28"/>
          <w:szCs w:val="28"/>
        </w:rPr>
      </w:pPr>
      <w:r w:rsidRPr="00542B93">
        <w:rPr>
          <w:rFonts w:ascii="Times New Roman" w:hAnsi="Times New Roman"/>
          <w:iCs/>
          <w:sz w:val="28"/>
          <w:szCs w:val="28"/>
          <w:lang w:val="kk-KZ"/>
        </w:rPr>
        <w:t>Желі жиілігі</w:t>
      </w:r>
      <w:r w:rsidR="009F76C0" w:rsidRPr="00542B93">
        <w:rPr>
          <w:rFonts w:ascii="Times New Roman" w:hAnsi="Times New Roman"/>
          <w:iCs/>
          <w:sz w:val="28"/>
          <w:szCs w:val="28"/>
        </w:rPr>
        <w:t xml:space="preserve"> </w:t>
      </w:r>
      <w:r w:rsidR="002D3398" w:rsidRPr="00542B93">
        <w:rPr>
          <w:rFonts w:ascii="Times New Roman" w:hAnsi="Times New Roman"/>
          <w:iCs/>
          <w:sz w:val="28"/>
          <w:szCs w:val="28"/>
        </w:rPr>
        <w:t>–</w:t>
      </w:r>
      <w:r w:rsidR="009F76C0" w:rsidRPr="00542B93">
        <w:rPr>
          <w:rFonts w:ascii="Times New Roman" w:hAnsi="Times New Roman"/>
          <w:iCs/>
          <w:sz w:val="28"/>
          <w:szCs w:val="28"/>
        </w:rPr>
        <w:t xml:space="preserve"> 50 Гц ±5 %;</w:t>
      </w:r>
    </w:p>
    <w:p w14:paraId="06C8006A" w14:textId="03739D72" w:rsidR="009F76C0" w:rsidRPr="00542B93" w:rsidRDefault="006772AE" w:rsidP="00F11C0A">
      <w:pPr>
        <w:autoSpaceDE w:val="0"/>
        <w:autoSpaceDN w:val="0"/>
        <w:adjustRightInd w:val="0"/>
        <w:spacing w:after="0" w:line="240" w:lineRule="auto"/>
        <w:jc w:val="both"/>
        <w:rPr>
          <w:rFonts w:ascii="Times New Roman" w:hAnsi="Times New Roman"/>
          <w:iCs/>
          <w:sz w:val="28"/>
          <w:szCs w:val="28"/>
        </w:rPr>
      </w:pPr>
      <w:r w:rsidRPr="00542B93">
        <w:rPr>
          <w:rFonts w:ascii="Times New Roman" w:hAnsi="Times New Roman"/>
          <w:color w:val="000000"/>
          <w:sz w:val="28"/>
          <w:szCs w:val="28"/>
        </w:rPr>
        <w:t>-40 °С-</w:t>
      </w:r>
      <w:proofErr w:type="spellStart"/>
      <w:r w:rsidRPr="00542B93">
        <w:rPr>
          <w:rFonts w:ascii="Times New Roman" w:hAnsi="Times New Roman"/>
          <w:color w:val="000000"/>
          <w:sz w:val="28"/>
          <w:szCs w:val="28"/>
        </w:rPr>
        <w:t>тан</w:t>
      </w:r>
      <w:proofErr w:type="spellEnd"/>
      <w:r w:rsidRPr="00542B93">
        <w:rPr>
          <w:rFonts w:ascii="Times New Roman" w:hAnsi="Times New Roman"/>
          <w:color w:val="000000"/>
          <w:sz w:val="28"/>
          <w:szCs w:val="28"/>
        </w:rPr>
        <w:t xml:space="preserve"> + 55 °С-</w:t>
      </w:r>
      <w:proofErr w:type="spellStart"/>
      <w:r w:rsidRPr="00542B93">
        <w:rPr>
          <w:rFonts w:ascii="Times New Roman" w:hAnsi="Times New Roman"/>
          <w:color w:val="000000"/>
          <w:sz w:val="28"/>
          <w:szCs w:val="28"/>
        </w:rPr>
        <w:t>қа</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дейінгі</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температурада</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пайдалану</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режимі</w:t>
      </w:r>
      <w:proofErr w:type="spellEnd"/>
      <w:r w:rsidR="009F76C0" w:rsidRPr="00542B93">
        <w:rPr>
          <w:rFonts w:ascii="Times New Roman" w:hAnsi="Times New Roman"/>
          <w:iCs/>
          <w:sz w:val="28"/>
          <w:szCs w:val="28"/>
        </w:rPr>
        <w:t>;</w:t>
      </w:r>
    </w:p>
    <w:p w14:paraId="41C483A0" w14:textId="43157AD8" w:rsidR="009F76C0" w:rsidRPr="00542B93" w:rsidRDefault="00542B93" w:rsidP="00F11C0A">
      <w:pPr>
        <w:autoSpaceDE w:val="0"/>
        <w:autoSpaceDN w:val="0"/>
        <w:adjustRightInd w:val="0"/>
        <w:spacing w:after="0" w:line="240" w:lineRule="auto"/>
        <w:jc w:val="both"/>
        <w:rPr>
          <w:rFonts w:ascii="Times New Roman" w:hAnsi="Times New Roman"/>
          <w:iCs/>
          <w:sz w:val="28"/>
          <w:szCs w:val="28"/>
        </w:rPr>
      </w:pPr>
      <w:r w:rsidRPr="00542B93">
        <w:rPr>
          <w:rFonts w:ascii="Times New Roman" w:hAnsi="Times New Roman"/>
          <w:iCs/>
          <w:sz w:val="28"/>
          <w:szCs w:val="28"/>
          <w:lang w:val="kk-KZ"/>
        </w:rPr>
        <w:t>Сезімталдық</w:t>
      </w:r>
      <w:r w:rsidR="009F76C0" w:rsidRPr="00542B93">
        <w:rPr>
          <w:rFonts w:ascii="Times New Roman" w:hAnsi="Times New Roman"/>
          <w:iCs/>
          <w:sz w:val="28"/>
          <w:szCs w:val="28"/>
        </w:rPr>
        <w:t xml:space="preserve"> </w:t>
      </w:r>
      <w:r w:rsidR="002D3398" w:rsidRPr="00542B93">
        <w:rPr>
          <w:rFonts w:ascii="Times New Roman" w:hAnsi="Times New Roman"/>
          <w:iCs/>
          <w:sz w:val="28"/>
          <w:szCs w:val="28"/>
        </w:rPr>
        <w:t>–</w:t>
      </w:r>
      <w:r w:rsidR="009F76C0" w:rsidRPr="00542B93">
        <w:rPr>
          <w:rFonts w:ascii="Times New Roman" w:hAnsi="Times New Roman"/>
          <w:iCs/>
          <w:sz w:val="28"/>
          <w:szCs w:val="28"/>
          <w:lang w:val="en-US"/>
        </w:rPr>
        <w:t>min</w:t>
      </w:r>
      <w:r w:rsidR="009F76C0" w:rsidRPr="00542B93">
        <w:rPr>
          <w:rFonts w:ascii="Times New Roman" w:hAnsi="Times New Roman"/>
          <w:iCs/>
          <w:sz w:val="28"/>
          <w:szCs w:val="28"/>
        </w:rPr>
        <w:t xml:space="preserve"> 20мА;</w:t>
      </w:r>
    </w:p>
    <w:p w14:paraId="2AFA75E8" w14:textId="4C4E1CC7" w:rsidR="009F76C0" w:rsidRPr="00542B93" w:rsidRDefault="00542B93" w:rsidP="00F11C0A">
      <w:pPr>
        <w:autoSpaceDE w:val="0"/>
        <w:autoSpaceDN w:val="0"/>
        <w:adjustRightInd w:val="0"/>
        <w:spacing w:after="0" w:line="240" w:lineRule="auto"/>
        <w:jc w:val="both"/>
        <w:rPr>
          <w:rFonts w:ascii="Times New Roman" w:hAnsi="Times New Roman"/>
          <w:iCs/>
          <w:sz w:val="28"/>
          <w:szCs w:val="28"/>
        </w:rPr>
      </w:pPr>
      <w:proofErr w:type="spellStart"/>
      <w:r w:rsidRPr="00542B93">
        <w:rPr>
          <w:rFonts w:ascii="Times New Roman" w:hAnsi="Times New Roman"/>
          <w:color w:val="000000"/>
          <w:sz w:val="28"/>
          <w:szCs w:val="28"/>
        </w:rPr>
        <w:t>Номиналды</w:t>
      </w:r>
      <w:proofErr w:type="spellEnd"/>
      <w:r w:rsidRPr="00542B93">
        <w:rPr>
          <w:rFonts w:ascii="Times New Roman" w:hAnsi="Times New Roman"/>
          <w:color w:val="000000"/>
          <w:sz w:val="28"/>
          <w:szCs w:val="28"/>
        </w:rPr>
        <w:t xml:space="preserve"> то</w:t>
      </w:r>
      <w:r w:rsidRPr="00542B93">
        <w:rPr>
          <w:rFonts w:ascii="Times New Roman" w:hAnsi="Times New Roman"/>
          <w:color w:val="000000"/>
          <w:sz w:val="28"/>
          <w:szCs w:val="28"/>
          <w:lang w:val="kk-KZ"/>
        </w:rPr>
        <w:t>қ</w:t>
      </w:r>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кезінде</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есептегіш</w:t>
      </w:r>
      <w:proofErr w:type="spellEnd"/>
      <w:r w:rsidRPr="00542B93">
        <w:rPr>
          <w:rFonts w:ascii="Times New Roman" w:hAnsi="Times New Roman"/>
          <w:color w:val="000000"/>
          <w:sz w:val="28"/>
          <w:szCs w:val="28"/>
        </w:rPr>
        <w:t xml:space="preserve"> то</w:t>
      </w:r>
      <w:r w:rsidRPr="00542B93">
        <w:rPr>
          <w:rFonts w:ascii="Times New Roman" w:hAnsi="Times New Roman"/>
          <w:color w:val="000000"/>
          <w:sz w:val="28"/>
          <w:szCs w:val="28"/>
          <w:lang w:val="kk-KZ"/>
        </w:rPr>
        <w:t>ғ</w:t>
      </w:r>
      <w:proofErr w:type="spellStart"/>
      <w:r w:rsidRPr="00542B93">
        <w:rPr>
          <w:rFonts w:ascii="Times New Roman" w:hAnsi="Times New Roman"/>
          <w:color w:val="000000"/>
          <w:sz w:val="28"/>
          <w:szCs w:val="28"/>
        </w:rPr>
        <w:t>ының</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тізбегі</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тұтынатын</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толық</w:t>
      </w:r>
      <w:proofErr w:type="spellEnd"/>
      <w:r w:rsidRPr="00542B93">
        <w:rPr>
          <w:rFonts w:ascii="Times New Roman" w:hAnsi="Times New Roman"/>
          <w:color w:val="000000"/>
          <w:sz w:val="28"/>
          <w:szCs w:val="28"/>
        </w:rPr>
        <w:t xml:space="preserve"> қуат-4,0 В•А </w:t>
      </w:r>
      <w:proofErr w:type="spellStart"/>
      <w:r w:rsidRPr="00542B93">
        <w:rPr>
          <w:rFonts w:ascii="Times New Roman" w:hAnsi="Times New Roman"/>
          <w:color w:val="000000"/>
          <w:sz w:val="28"/>
          <w:szCs w:val="28"/>
        </w:rPr>
        <w:t>аспауы</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тиіс</w:t>
      </w:r>
      <w:proofErr w:type="spellEnd"/>
      <w:r w:rsidR="009F76C0" w:rsidRPr="00542B93">
        <w:rPr>
          <w:rFonts w:ascii="Times New Roman" w:hAnsi="Times New Roman"/>
          <w:iCs/>
          <w:sz w:val="28"/>
          <w:szCs w:val="28"/>
        </w:rPr>
        <w:t>;</w:t>
      </w:r>
    </w:p>
    <w:p w14:paraId="658A0485" w14:textId="6D0B0D0D" w:rsidR="009F76C0" w:rsidRPr="00542B93" w:rsidRDefault="00542B93" w:rsidP="00F11C0A">
      <w:pPr>
        <w:autoSpaceDE w:val="0"/>
        <w:autoSpaceDN w:val="0"/>
        <w:adjustRightInd w:val="0"/>
        <w:spacing w:after="0" w:line="240" w:lineRule="auto"/>
        <w:jc w:val="both"/>
        <w:rPr>
          <w:rFonts w:ascii="Times New Roman" w:hAnsi="Times New Roman"/>
          <w:iCs/>
          <w:sz w:val="28"/>
          <w:szCs w:val="28"/>
        </w:rPr>
      </w:pPr>
      <w:proofErr w:type="spellStart"/>
      <w:r w:rsidRPr="00542B93">
        <w:rPr>
          <w:rFonts w:ascii="Times New Roman" w:hAnsi="Times New Roman"/>
          <w:color w:val="000000"/>
          <w:sz w:val="28"/>
          <w:szCs w:val="28"/>
        </w:rPr>
        <w:t>Тарифтер</w:t>
      </w:r>
      <w:proofErr w:type="spellEnd"/>
      <w:r w:rsidRPr="00542B93">
        <w:rPr>
          <w:rFonts w:ascii="Times New Roman" w:hAnsi="Times New Roman"/>
          <w:color w:val="000000"/>
          <w:sz w:val="28"/>
          <w:szCs w:val="28"/>
        </w:rPr>
        <w:t xml:space="preserve"> саны – 1-ден 4-ке </w:t>
      </w:r>
      <w:proofErr w:type="spellStart"/>
      <w:r w:rsidRPr="00542B93">
        <w:rPr>
          <w:rFonts w:ascii="Times New Roman" w:hAnsi="Times New Roman"/>
          <w:color w:val="000000"/>
          <w:sz w:val="28"/>
          <w:szCs w:val="28"/>
        </w:rPr>
        <w:t>дейін</w:t>
      </w:r>
      <w:proofErr w:type="spellEnd"/>
      <w:r w:rsidRPr="00542B93">
        <w:rPr>
          <w:rFonts w:ascii="Times New Roman" w:hAnsi="Times New Roman"/>
          <w:iCs/>
          <w:sz w:val="28"/>
          <w:szCs w:val="28"/>
        </w:rPr>
        <w:t>;</w:t>
      </w:r>
    </w:p>
    <w:p w14:paraId="7ADC47D7" w14:textId="118E8FD0" w:rsidR="002D58E6" w:rsidRPr="00542B93" w:rsidRDefault="002D58E6" w:rsidP="002D58E6">
      <w:pPr>
        <w:autoSpaceDE w:val="0"/>
        <w:autoSpaceDN w:val="0"/>
        <w:spacing w:after="0" w:line="240" w:lineRule="auto"/>
        <w:jc w:val="both"/>
        <w:rPr>
          <w:rFonts w:ascii="Times New Roman" w:hAnsi="Times New Roman"/>
          <w:sz w:val="28"/>
          <w:szCs w:val="28"/>
        </w:rPr>
      </w:pPr>
      <w:r w:rsidRPr="00542B93">
        <w:rPr>
          <w:rFonts w:ascii="Times New Roman" w:hAnsi="Times New Roman"/>
          <w:sz w:val="28"/>
          <w:szCs w:val="28"/>
        </w:rPr>
        <w:t>Интерфейс</w:t>
      </w:r>
      <w:r w:rsidR="00542B93" w:rsidRPr="00542B93">
        <w:rPr>
          <w:rFonts w:ascii="Times New Roman" w:hAnsi="Times New Roman"/>
          <w:sz w:val="28"/>
          <w:szCs w:val="28"/>
          <w:lang w:val="kk-KZ"/>
        </w:rPr>
        <w:t>тер</w:t>
      </w:r>
      <w:r w:rsidRPr="00542B93">
        <w:rPr>
          <w:rFonts w:ascii="Times New Roman" w:hAnsi="Times New Roman"/>
          <w:sz w:val="28"/>
          <w:szCs w:val="28"/>
        </w:rPr>
        <w:t xml:space="preserve"> – </w:t>
      </w:r>
      <w:r w:rsidRPr="00542B93">
        <w:rPr>
          <w:rFonts w:ascii="Times New Roman" w:hAnsi="Times New Roman"/>
          <w:sz w:val="28"/>
          <w:szCs w:val="28"/>
          <w:lang w:val="en-US"/>
        </w:rPr>
        <w:t>RS</w:t>
      </w:r>
      <w:r w:rsidRPr="00542B93">
        <w:rPr>
          <w:rFonts w:ascii="Times New Roman" w:hAnsi="Times New Roman"/>
          <w:sz w:val="28"/>
          <w:szCs w:val="28"/>
        </w:rPr>
        <w:t>-485, Инфра</w:t>
      </w:r>
      <w:r w:rsidR="00542B93" w:rsidRPr="00542B93">
        <w:rPr>
          <w:rFonts w:ascii="Times New Roman" w:hAnsi="Times New Roman"/>
          <w:sz w:val="28"/>
          <w:szCs w:val="28"/>
          <w:lang w:val="kk-KZ"/>
        </w:rPr>
        <w:t>қызыл</w:t>
      </w:r>
      <w:r w:rsidRPr="00542B93">
        <w:rPr>
          <w:rFonts w:ascii="Times New Roman" w:hAnsi="Times New Roman"/>
          <w:sz w:val="28"/>
          <w:szCs w:val="28"/>
        </w:rPr>
        <w:t xml:space="preserve"> порт (</w:t>
      </w:r>
      <w:r w:rsidRPr="00542B93">
        <w:rPr>
          <w:rFonts w:ascii="Times New Roman" w:hAnsi="Times New Roman"/>
          <w:sz w:val="28"/>
          <w:szCs w:val="28"/>
          <w:lang w:val="en-US"/>
        </w:rPr>
        <w:t>IrDA</w:t>
      </w:r>
      <w:r w:rsidRPr="00542B93">
        <w:rPr>
          <w:rFonts w:ascii="Times New Roman" w:hAnsi="Times New Roman"/>
          <w:sz w:val="28"/>
          <w:szCs w:val="28"/>
        </w:rPr>
        <w:t xml:space="preserve">), </w:t>
      </w:r>
      <w:r w:rsidRPr="00542B93">
        <w:rPr>
          <w:rFonts w:ascii="Times New Roman" w:hAnsi="Times New Roman"/>
          <w:sz w:val="28"/>
          <w:szCs w:val="28"/>
          <w:lang w:val="en-US"/>
        </w:rPr>
        <w:t>RF</w:t>
      </w:r>
      <w:r w:rsidRPr="00542B93">
        <w:rPr>
          <w:rFonts w:ascii="Times New Roman" w:hAnsi="Times New Roman"/>
          <w:sz w:val="28"/>
          <w:szCs w:val="28"/>
        </w:rPr>
        <w:t xml:space="preserve">; </w:t>
      </w:r>
      <w:r w:rsidRPr="00542B93">
        <w:rPr>
          <w:rFonts w:ascii="Times New Roman" w:hAnsi="Times New Roman"/>
          <w:sz w:val="28"/>
          <w:szCs w:val="28"/>
          <w:lang w:val="en-US"/>
        </w:rPr>
        <w:t>ZigBee</w:t>
      </w:r>
      <w:r w:rsidRPr="00542B93">
        <w:rPr>
          <w:rFonts w:ascii="Times New Roman" w:hAnsi="Times New Roman"/>
          <w:sz w:val="28"/>
          <w:szCs w:val="28"/>
        </w:rPr>
        <w:t xml:space="preserve">; </w:t>
      </w:r>
      <w:proofErr w:type="spellStart"/>
      <w:r w:rsidR="002603A4" w:rsidRPr="00542B93">
        <w:rPr>
          <w:rFonts w:ascii="Times New Roman" w:hAnsi="Times New Roman"/>
          <w:sz w:val="28"/>
          <w:szCs w:val="28"/>
          <w:lang w:val="en-US"/>
        </w:rPr>
        <w:t>LoRaWAN</w:t>
      </w:r>
      <w:proofErr w:type="spellEnd"/>
      <w:r w:rsidR="002603A4" w:rsidRPr="00542B93">
        <w:rPr>
          <w:rFonts w:ascii="Times New Roman" w:hAnsi="Times New Roman"/>
          <w:sz w:val="28"/>
          <w:szCs w:val="28"/>
        </w:rPr>
        <w:t>; PLC</w:t>
      </w:r>
      <w:r w:rsidRPr="00542B93">
        <w:rPr>
          <w:rFonts w:ascii="Times New Roman" w:hAnsi="Times New Roman"/>
          <w:sz w:val="28"/>
          <w:szCs w:val="28"/>
        </w:rPr>
        <w:t xml:space="preserve">, </w:t>
      </w:r>
      <w:proofErr w:type="spellStart"/>
      <w:r w:rsidRPr="00542B93">
        <w:rPr>
          <w:rFonts w:ascii="Times New Roman" w:hAnsi="Times New Roman"/>
          <w:sz w:val="28"/>
          <w:szCs w:val="28"/>
        </w:rPr>
        <w:t>оптопорт</w:t>
      </w:r>
      <w:proofErr w:type="spellEnd"/>
      <w:r w:rsidRPr="00542B93">
        <w:rPr>
          <w:rFonts w:ascii="Times New Roman" w:hAnsi="Times New Roman"/>
          <w:sz w:val="28"/>
          <w:szCs w:val="28"/>
        </w:rPr>
        <w:t xml:space="preserve">, </w:t>
      </w:r>
      <w:r w:rsidRPr="00542B93">
        <w:rPr>
          <w:rFonts w:ascii="Times New Roman" w:hAnsi="Times New Roman"/>
          <w:sz w:val="28"/>
          <w:szCs w:val="28"/>
          <w:lang w:val="en-US"/>
        </w:rPr>
        <w:t>CAN</w:t>
      </w:r>
      <w:r w:rsidRPr="00542B93">
        <w:rPr>
          <w:rFonts w:ascii="Times New Roman" w:hAnsi="Times New Roman"/>
          <w:sz w:val="28"/>
          <w:szCs w:val="28"/>
        </w:rPr>
        <w:t xml:space="preserve"> (</w:t>
      </w:r>
      <w:r w:rsidR="00542B93" w:rsidRPr="00542B93">
        <w:rPr>
          <w:rFonts w:ascii="Times New Roman" w:hAnsi="Times New Roman"/>
          <w:sz w:val="28"/>
          <w:szCs w:val="28"/>
          <w:lang w:val="kk-KZ"/>
        </w:rPr>
        <w:t>аталғандардың біреу</w:t>
      </w:r>
      <w:r w:rsidRPr="00542B93">
        <w:rPr>
          <w:rFonts w:ascii="Times New Roman" w:hAnsi="Times New Roman"/>
          <w:sz w:val="28"/>
          <w:szCs w:val="28"/>
        </w:rPr>
        <w:t>);</w:t>
      </w:r>
      <w:r w:rsidR="009923E9" w:rsidRPr="00542B93">
        <w:rPr>
          <w:rFonts w:ascii="Times New Roman" w:hAnsi="Times New Roman"/>
          <w:iCs/>
          <w:sz w:val="28"/>
          <w:szCs w:val="28"/>
        </w:rPr>
        <w:t xml:space="preserve"> </w:t>
      </w:r>
      <w:proofErr w:type="spellStart"/>
      <w:r w:rsidR="009923E9" w:rsidRPr="00542B93">
        <w:rPr>
          <w:rFonts w:ascii="Times New Roman" w:hAnsi="Times New Roman"/>
          <w:iCs/>
          <w:sz w:val="28"/>
          <w:szCs w:val="28"/>
          <w:lang w:val="en-US"/>
        </w:rPr>
        <w:t>LpWan</w:t>
      </w:r>
      <w:proofErr w:type="spellEnd"/>
      <w:r w:rsidR="009923E9" w:rsidRPr="00542B93">
        <w:rPr>
          <w:rFonts w:ascii="Times New Roman" w:hAnsi="Times New Roman"/>
          <w:sz w:val="28"/>
          <w:szCs w:val="28"/>
        </w:rPr>
        <w:t>;</w:t>
      </w:r>
    </w:p>
    <w:p w14:paraId="4A5110F1" w14:textId="77777777" w:rsidR="00542B93" w:rsidRPr="006772AE" w:rsidRDefault="00542B93" w:rsidP="00542B93">
      <w:pPr>
        <w:spacing w:after="0" w:line="288" w:lineRule="atLeast"/>
        <w:rPr>
          <w:rFonts w:ascii="Times New Roman" w:hAnsi="Times New Roman"/>
          <w:color w:val="000000"/>
          <w:sz w:val="28"/>
          <w:szCs w:val="28"/>
          <w:lang w:val="kk-KZ" w:eastAsia="ru-RU"/>
        </w:rPr>
      </w:pPr>
      <w:r w:rsidRPr="006772AE">
        <w:rPr>
          <w:rFonts w:ascii="Times New Roman" w:hAnsi="Times New Roman"/>
          <w:color w:val="000000"/>
          <w:sz w:val="28"/>
          <w:szCs w:val="28"/>
          <w:bdr w:val="none" w:sz="0" w:space="0" w:color="auto" w:frame="1"/>
          <w:lang w:val="kk-KZ" w:eastAsia="ru-RU"/>
        </w:rPr>
        <w:lastRenderedPageBreak/>
        <w:t>Тұтынылған энергия мәндерін бекіту және жадта сақтау</w:t>
      </w:r>
      <w:r w:rsidRPr="006772AE">
        <w:rPr>
          <w:rFonts w:ascii="Times New Roman" w:hAnsi="Times New Roman"/>
          <w:iCs/>
          <w:sz w:val="28"/>
          <w:szCs w:val="28"/>
          <w:lang w:val="kk-KZ"/>
        </w:rPr>
        <w:t xml:space="preserve">: </w:t>
      </w:r>
    </w:p>
    <w:p w14:paraId="2303D87A" w14:textId="57195D47" w:rsidR="00542B93" w:rsidRPr="006772AE" w:rsidRDefault="00542B93" w:rsidP="00542B93">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iCs/>
          <w:sz w:val="28"/>
          <w:szCs w:val="28"/>
        </w:rPr>
      </w:pPr>
      <w:proofErr w:type="spellStart"/>
      <w:r w:rsidRPr="006772AE">
        <w:rPr>
          <w:rFonts w:ascii="Times New Roman" w:hAnsi="Times New Roman"/>
          <w:color w:val="000000"/>
          <w:sz w:val="28"/>
          <w:szCs w:val="28"/>
        </w:rPr>
        <w:t>Тәуліктік</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көрсеткіштер</w:t>
      </w:r>
      <w:proofErr w:type="spellEnd"/>
      <w:r>
        <w:rPr>
          <w:rFonts w:ascii="Times New Roman" w:hAnsi="Times New Roman"/>
          <w:color w:val="000000"/>
          <w:sz w:val="28"/>
          <w:szCs w:val="28"/>
          <w:lang w:val="kk-KZ"/>
        </w:rPr>
        <w:t xml:space="preserve"> – </w:t>
      </w:r>
      <w:proofErr w:type="spellStart"/>
      <w:r w:rsidRPr="006772AE">
        <w:rPr>
          <w:rFonts w:ascii="Times New Roman" w:hAnsi="Times New Roman"/>
          <w:color w:val="000000"/>
          <w:sz w:val="28"/>
          <w:szCs w:val="28"/>
        </w:rPr>
        <w:t>min</w:t>
      </w:r>
      <w:proofErr w:type="spellEnd"/>
      <w:r w:rsidRPr="006772AE">
        <w:rPr>
          <w:rFonts w:ascii="Times New Roman" w:hAnsi="Times New Roman"/>
          <w:color w:val="000000"/>
          <w:sz w:val="28"/>
          <w:szCs w:val="28"/>
        </w:rPr>
        <w:t xml:space="preserve"> 120 </w:t>
      </w:r>
      <w:proofErr w:type="spellStart"/>
      <w:r w:rsidRPr="006772AE">
        <w:rPr>
          <w:rFonts w:ascii="Times New Roman" w:hAnsi="Times New Roman"/>
          <w:color w:val="000000"/>
          <w:sz w:val="28"/>
          <w:szCs w:val="28"/>
        </w:rPr>
        <w:t>тәулік</w:t>
      </w:r>
      <w:proofErr w:type="spellEnd"/>
      <w:r w:rsidRPr="006772AE">
        <w:rPr>
          <w:rFonts w:ascii="Times New Roman" w:hAnsi="Times New Roman"/>
          <w:iCs/>
          <w:sz w:val="28"/>
          <w:szCs w:val="28"/>
        </w:rPr>
        <w:t>;</w:t>
      </w:r>
      <w:r w:rsidRPr="006772AE">
        <w:rPr>
          <w:rFonts w:ascii="Times New Roman" w:hAnsi="Times New Roman"/>
          <w:iCs/>
          <w:sz w:val="28"/>
          <w:szCs w:val="28"/>
          <w:lang w:val="kk-KZ"/>
        </w:rPr>
        <w:t xml:space="preserve"> </w:t>
      </w:r>
    </w:p>
    <w:p w14:paraId="65947B83" w14:textId="3DEAA489" w:rsidR="00542B93" w:rsidRPr="006772AE" w:rsidRDefault="00542B93" w:rsidP="00542B93">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iCs/>
          <w:sz w:val="28"/>
          <w:szCs w:val="28"/>
        </w:rPr>
      </w:pPr>
      <w:proofErr w:type="spellStart"/>
      <w:r w:rsidRPr="006772AE">
        <w:rPr>
          <w:rFonts w:ascii="Times New Roman" w:hAnsi="Times New Roman"/>
          <w:color w:val="000000"/>
          <w:sz w:val="28"/>
          <w:szCs w:val="28"/>
        </w:rPr>
        <w:t>Айлық</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көрсеткіштер</w:t>
      </w:r>
      <w:proofErr w:type="spellEnd"/>
      <w:r>
        <w:rPr>
          <w:rFonts w:ascii="Times New Roman" w:hAnsi="Times New Roman"/>
          <w:color w:val="000000"/>
          <w:sz w:val="28"/>
          <w:szCs w:val="28"/>
          <w:lang w:val="kk-KZ"/>
        </w:rPr>
        <w:t xml:space="preserve"> – </w:t>
      </w:r>
      <w:proofErr w:type="spellStart"/>
      <w:r w:rsidRPr="006772AE">
        <w:rPr>
          <w:rFonts w:ascii="Times New Roman" w:hAnsi="Times New Roman"/>
          <w:color w:val="000000"/>
          <w:sz w:val="28"/>
          <w:szCs w:val="28"/>
        </w:rPr>
        <w:t>автосақтау</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күніне</w:t>
      </w:r>
      <w:proofErr w:type="spellEnd"/>
      <w:r w:rsidRPr="006772AE">
        <w:rPr>
          <w:rFonts w:ascii="Times New Roman" w:hAnsi="Times New Roman"/>
          <w:color w:val="000000"/>
          <w:sz w:val="28"/>
          <w:szCs w:val="28"/>
          <w:lang w:val="kk-KZ"/>
        </w:rPr>
        <w:t>н</w:t>
      </w:r>
      <w:r w:rsidRPr="006772AE">
        <w:rPr>
          <w:rFonts w:ascii="Times New Roman" w:hAnsi="Times New Roman"/>
          <w:color w:val="000000"/>
          <w:sz w:val="28"/>
          <w:szCs w:val="28"/>
        </w:rPr>
        <w:t xml:space="preserve"> 36 ай</w:t>
      </w:r>
      <w:r w:rsidRPr="006772AE">
        <w:rPr>
          <w:rFonts w:ascii="Times New Roman" w:hAnsi="Times New Roman"/>
          <w:iCs/>
          <w:sz w:val="28"/>
          <w:szCs w:val="28"/>
        </w:rPr>
        <w:t>;</w:t>
      </w:r>
    </w:p>
    <w:p w14:paraId="0C533D77" w14:textId="2EED3047" w:rsidR="00542B93" w:rsidRPr="006772AE" w:rsidRDefault="00542B93" w:rsidP="00542B93">
      <w:pPr>
        <w:widowControl w:val="0"/>
        <w:numPr>
          <w:ilvl w:val="0"/>
          <w:numId w:val="8"/>
        </w:numPr>
        <w:tabs>
          <w:tab w:val="left" w:pos="993"/>
          <w:tab w:val="num" w:pos="1134"/>
        </w:tabs>
        <w:suppressAutoHyphens/>
        <w:overflowPunct w:val="0"/>
        <w:autoSpaceDE w:val="0"/>
        <w:autoSpaceDN w:val="0"/>
        <w:adjustRightInd w:val="0"/>
        <w:spacing w:after="0" w:line="240" w:lineRule="auto"/>
        <w:ind w:left="0" w:firstLine="709"/>
        <w:jc w:val="both"/>
        <w:rPr>
          <w:rFonts w:ascii="Times New Roman" w:hAnsi="Times New Roman"/>
          <w:iCs/>
          <w:sz w:val="28"/>
          <w:szCs w:val="28"/>
        </w:rPr>
      </w:pPr>
      <w:proofErr w:type="spellStart"/>
      <w:r w:rsidRPr="006772AE">
        <w:rPr>
          <w:rFonts w:ascii="Times New Roman" w:hAnsi="Times New Roman"/>
          <w:color w:val="000000"/>
          <w:sz w:val="28"/>
          <w:szCs w:val="28"/>
        </w:rPr>
        <w:t>Сағаттық</w:t>
      </w:r>
      <w:proofErr w:type="spellEnd"/>
      <w:r w:rsidRPr="006772AE">
        <w:rPr>
          <w:rFonts w:ascii="Times New Roman" w:hAnsi="Times New Roman"/>
          <w:color w:val="000000"/>
          <w:sz w:val="28"/>
          <w:szCs w:val="28"/>
        </w:rPr>
        <w:t xml:space="preserve"> </w:t>
      </w:r>
      <w:proofErr w:type="spellStart"/>
      <w:r w:rsidRPr="006772AE">
        <w:rPr>
          <w:rFonts w:ascii="Times New Roman" w:hAnsi="Times New Roman"/>
          <w:color w:val="000000"/>
          <w:sz w:val="28"/>
          <w:szCs w:val="28"/>
        </w:rPr>
        <w:t>кес</w:t>
      </w:r>
      <w:proofErr w:type="spellEnd"/>
      <w:r w:rsidRPr="006772AE">
        <w:rPr>
          <w:rFonts w:ascii="Times New Roman" w:hAnsi="Times New Roman"/>
          <w:color w:val="000000"/>
          <w:sz w:val="28"/>
          <w:szCs w:val="28"/>
          <w:lang w:val="kk-KZ"/>
        </w:rPr>
        <w:t>улер</w:t>
      </w:r>
      <w:r>
        <w:rPr>
          <w:rFonts w:ascii="Times New Roman" w:hAnsi="Times New Roman"/>
          <w:color w:val="000000"/>
          <w:sz w:val="28"/>
          <w:szCs w:val="28"/>
          <w:lang w:val="kk-KZ"/>
        </w:rPr>
        <w:t xml:space="preserve"> – </w:t>
      </w:r>
      <w:proofErr w:type="spellStart"/>
      <w:r w:rsidRPr="006772AE">
        <w:rPr>
          <w:rFonts w:ascii="Times New Roman" w:hAnsi="Times New Roman"/>
          <w:color w:val="000000"/>
          <w:sz w:val="28"/>
          <w:szCs w:val="28"/>
        </w:rPr>
        <w:t>min</w:t>
      </w:r>
      <w:proofErr w:type="spellEnd"/>
      <w:r w:rsidRPr="006772AE">
        <w:rPr>
          <w:rFonts w:ascii="Times New Roman" w:hAnsi="Times New Roman"/>
          <w:color w:val="000000"/>
          <w:sz w:val="28"/>
          <w:szCs w:val="28"/>
        </w:rPr>
        <w:t xml:space="preserve"> 120 </w:t>
      </w:r>
      <w:proofErr w:type="spellStart"/>
      <w:r w:rsidRPr="006772AE">
        <w:rPr>
          <w:rFonts w:ascii="Times New Roman" w:hAnsi="Times New Roman"/>
          <w:color w:val="000000"/>
          <w:sz w:val="28"/>
          <w:szCs w:val="28"/>
        </w:rPr>
        <w:t>тәулік</w:t>
      </w:r>
      <w:proofErr w:type="spellEnd"/>
      <w:r w:rsidRPr="006772AE">
        <w:rPr>
          <w:rFonts w:ascii="Times New Roman" w:hAnsi="Times New Roman"/>
          <w:iCs/>
          <w:sz w:val="28"/>
          <w:szCs w:val="28"/>
        </w:rPr>
        <w:t>.</w:t>
      </w:r>
    </w:p>
    <w:p w14:paraId="502311C8" w14:textId="77777777" w:rsidR="00542B93" w:rsidRPr="00542B93" w:rsidRDefault="00542B93" w:rsidP="00542B93">
      <w:pPr>
        <w:autoSpaceDE w:val="0"/>
        <w:autoSpaceDN w:val="0"/>
        <w:adjustRightInd w:val="0"/>
        <w:spacing w:after="0" w:line="240" w:lineRule="auto"/>
        <w:jc w:val="both"/>
        <w:rPr>
          <w:rFonts w:ascii="Times New Roman" w:hAnsi="Times New Roman"/>
          <w:iCs/>
          <w:sz w:val="28"/>
          <w:szCs w:val="28"/>
        </w:rPr>
      </w:pPr>
      <w:proofErr w:type="spellStart"/>
      <w:r w:rsidRPr="00542B93">
        <w:rPr>
          <w:rFonts w:ascii="Times New Roman" w:hAnsi="Times New Roman"/>
          <w:color w:val="000000"/>
          <w:sz w:val="28"/>
          <w:szCs w:val="28"/>
        </w:rPr>
        <w:t>Ағымдағы</w:t>
      </w:r>
      <w:proofErr w:type="spellEnd"/>
      <w:r w:rsidRPr="00542B93">
        <w:rPr>
          <w:rFonts w:ascii="Times New Roman" w:hAnsi="Times New Roman"/>
          <w:color w:val="000000"/>
          <w:sz w:val="28"/>
          <w:szCs w:val="28"/>
        </w:rPr>
        <w:t xml:space="preserve"> ай </w:t>
      </w:r>
      <w:proofErr w:type="spellStart"/>
      <w:r w:rsidRPr="00542B93">
        <w:rPr>
          <w:rFonts w:ascii="Times New Roman" w:hAnsi="Times New Roman"/>
          <w:color w:val="000000"/>
          <w:sz w:val="28"/>
          <w:szCs w:val="28"/>
        </w:rPr>
        <w:t>үшін</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және</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өткен</w:t>
      </w:r>
      <w:proofErr w:type="spellEnd"/>
      <w:r w:rsidRPr="00542B93">
        <w:rPr>
          <w:rFonts w:ascii="Times New Roman" w:hAnsi="Times New Roman"/>
          <w:color w:val="000000"/>
          <w:sz w:val="28"/>
          <w:szCs w:val="28"/>
        </w:rPr>
        <w:t xml:space="preserve"> ай </w:t>
      </w:r>
      <w:proofErr w:type="spellStart"/>
      <w:r w:rsidRPr="00542B93">
        <w:rPr>
          <w:rFonts w:ascii="Times New Roman" w:hAnsi="Times New Roman"/>
          <w:color w:val="000000"/>
          <w:sz w:val="28"/>
          <w:szCs w:val="28"/>
        </w:rPr>
        <w:t>үшін</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оқиғаның</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басталу</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күні</w:t>
      </w:r>
      <w:proofErr w:type="spellEnd"/>
      <w:r w:rsidRPr="00542B93">
        <w:rPr>
          <w:rFonts w:ascii="Times New Roman" w:hAnsi="Times New Roman"/>
          <w:color w:val="000000"/>
          <w:sz w:val="28"/>
          <w:szCs w:val="28"/>
        </w:rPr>
        <w:t xml:space="preserve"> мен </w:t>
      </w:r>
      <w:proofErr w:type="spellStart"/>
      <w:r w:rsidRPr="00542B93">
        <w:rPr>
          <w:rFonts w:ascii="Times New Roman" w:hAnsi="Times New Roman"/>
          <w:color w:val="000000"/>
          <w:sz w:val="28"/>
          <w:szCs w:val="28"/>
        </w:rPr>
        <w:t>уақытын</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көрсете</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отырып</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максималды</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қуаттың</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мәндерін</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бекіту</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және</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жадында</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сақтау</w:t>
      </w:r>
      <w:proofErr w:type="spellEnd"/>
      <w:r w:rsidRPr="00542B93">
        <w:rPr>
          <w:rFonts w:ascii="Times New Roman" w:hAnsi="Times New Roman"/>
          <w:color w:val="000000"/>
          <w:sz w:val="28"/>
          <w:szCs w:val="28"/>
          <w:lang w:val="kk-KZ"/>
        </w:rPr>
        <w:t>;</w:t>
      </w:r>
      <w:r w:rsidRPr="00542B93">
        <w:rPr>
          <w:rFonts w:ascii="Times New Roman" w:hAnsi="Times New Roman"/>
          <w:iCs/>
          <w:sz w:val="28"/>
          <w:szCs w:val="28"/>
        </w:rPr>
        <w:t xml:space="preserve"> </w:t>
      </w:r>
    </w:p>
    <w:p w14:paraId="6C6E13E0" w14:textId="77777777" w:rsidR="00542B93" w:rsidRPr="00542B93" w:rsidRDefault="00542B93" w:rsidP="00542B93">
      <w:pPr>
        <w:autoSpaceDE w:val="0"/>
        <w:autoSpaceDN w:val="0"/>
        <w:adjustRightInd w:val="0"/>
        <w:spacing w:after="0" w:line="240" w:lineRule="auto"/>
        <w:jc w:val="both"/>
        <w:rPr>
          <w:rFonts w:ascii="Times New Roman" w:hAnsi="Times New Roman"/>
          <w:iCs/>
          <w:sz w:val="28"/>
          <w:szCs w:val="28"/>
          <w:lang w:val="kk-KZ"/>
        </w:rPr>
      </w:pPr>
      <w:proofErr w:type="spellStart"/>
      <w:r w:rsidRPr="00542B93">
        <w:rPr>
          <w:rFonts w:ascii="Times New Roman" w:hAnsi="Times New Roman"/>
          <w:color w:val="000000"/>
          <w:sz w:val="28"/>
          <w:szCs w:val="28"/>
        </w:rPr>
        <w:t>Мәндерді</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тіркеу</w:t>
      </w:r>
      <w:proofErr w:type="spellEnd"/>
      <w:r w:rsidRPr="00542B93">
        <w:rPr>
          <w:rFonts w:ascii="Times New Roman" w:hAnsi="Times New Roman"/>
          <w:color w:val="000000"/>
          <w:sz w:val="28"/>
          <w:szCs w:val="28"/>
        </w:rPr>
        <w:t xml:space="preserve"> – </w:t>
      </w:r>
      <w:proofErr w:type="spellStart"/>
      <w:r w:rsidRPr="00542B93">
        <w:rPr>
          <w:rFonts w:ascii="Times New Roman" w:hAnsi="Times New Roman"/>
          <w:color w:val="000000"/>
          <w:sz w:val="28"/>
          <w:szCs w:val="28"/>
        </w:rPr>
        <w:t>ағымдағы</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белсенді</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қуат</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әр</w:t>
      </w:r>
      <w:proofErr w:type="spellEnd"/>
      <w:r w:rsidRPr="00542B93">
        <w:rPr>
          <w:rFonts w:ascii="Times New Roman" w:hAnsi="Times New Roman"/>
          <w:color w:val="000000"/>
          <w:sz w:val="28"/>
          <w:szCs w:val="28"/>
        </w:rPr>
        <w:t xml:space="preserve"> фаза </w:t>
      </w:r>
      <w:proofErr w:type="spellStart"/>
      <w:r w:rsidRPr="00542B93">
        <w:rPr>
          <w:rFonts w:ascii="Times New Roman" w:hAnsi="Times New Roman"/>
          <w:color w:val="000000"/>
          <w:sz w:val="28"/>
          <w:szCs w:val="28"/>
        </w:rPr>
        <w:t>бойынша</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кернеу</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әр</w:t>
      </w:r>
      <w:proofErr w:type="spellEnd"/>
      <w:r w:rsidRPr="00542B93">
        <w:rPr>
          <w:rFonts w:ascii="Times New Roman" w:hAnsi="Times New Roman"/>
          <w:color w:val="000000"/>
          <w:sz w:val="28"/>
          <w:szCs w:val="28"/>
        </w:rPr>
        <w:t xml:space="preserve"> фаза </w:t>
      </w:r>
      <w:proofErr w:type="spellStart"/>
      <w:r w:rsidRPr="00542B93">
        <w:rPr>
          <w:rFonts w:ascii="Times New Roman" w:hAnsi="Times New Roman"/>
          <w:color w:val="000000"/>
          <w:sz w:val="28"/>
          <w:szCs w:val="28"/>
        </w:rPr>
        <w:t>бойынша</w:t>
      </w:r>
      <w:proofErr w:type="spellEnd"/>
      <w:r w:rsidRPr="00542B93">
        <w:rPr>
          <w:rFonts w:ascii="Times New Roman" w:hAnsi="Times New Roman"/>
          <w:color w:val="000000"/>
          <w:sz w:val="28"/>
          <w:szCs w:val="28"/>
        </w:rPr>
        <w:t xml:space="preserve"> то</w:t>
      </w:r>
      <w:r w:rsidRPr="00542B93">
        <w:rPr>
          <w:rFonts w:ascii="Times New Roman" w:hAnsi="Times New Roman"/>
          <w:color w:val="000000"/>
          <w:sz w:val="28"/>
          <w:szCs w:val="28"/>
          <w:lang w:val="kk-KZ"/>
        </w:rPr>
        <w:t xml:space="preserve">қ – </w:t>
      </w:r>
      <w:proofErr w:type="spellStart"/>
      <w:r w:rsidRPr="00542B93">
        <w:rPr>
          <w:rFonts w:ascii="Times New Roman" w:hAnsi="Times New Roman"/>
          <w:color w:val="000000"/>
          <w:sz w:val="28"/>
          <w:szCs w:val="28"/>
        </w:rPr>
        <w:t>сағат</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сайын</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min</w:t>
      </w:r>
      <w:proofErr w:type="spellEnd"/>
      <w:r w:rsidRPr="00542B93">
        <w:rPr>
          <w:rFonts w:ascii="Times New Roman" w:hAnsi="Times New Roman"/>
          <w:color w:val="000000"/>
          <w:sz w:val="28"/>
          <w:szCs w:val="28"/>
        </w:rPr>
        <w:t xml:space="preserve"> 120 </w:t>
      </w:r>
      <w:proofErr w:type="spellStart"/>
      <w:r w:rsidRPr="00542B93">
        <w:rPr>
          <w:rFonts w:ascii="Times New Roman" w:hAnsi="Times New Roman"/>
          <w:color w:val="000000"/>
          <w:sz w:val="28"/>
          <w:szCs w:val="28"/>
        </w:rPr>
        <w:t>тәулік</w:t>
      </w:r>
      <w:proofErr w:type="spellEnd"/>
      <w:r w:rsidRPr="00542B93">
        <w:rPr>
          <w:rFonts w:ascii="Times New Roman" w:hAnsi="Times New Roman"/>
          <w:color w:val="000000"/>
          <w:sz w:val="28"/>
          <w:szCs w:val="28"/>
        </w:rPr>
        <w:t xml:space="preserve"> </w:t>
      </w:r>
      <w:proofErr w:type="spellStart"/>
      <w:r w:rsidRPr="00542B93">
        <w:rPr>
          <w:rFonts w:ascii="Times New Roman" w:hAnsi="Times New Roman"/>
          <w:color w:val="000000"/>
          <w:sz w:val="28"/>
          <w:szCs w:val="28"/>
        </w:rPr>
        <w:t>ішінде</w:t>
      </w:r>
      <w:proofErr w:type="spellEnd"/>
      <w:r w:rsidRPr="00542B93">
        <w:rPr>
          <w:rFonts w:ascii="Times New Roman" w:hAnsi="Times New Roman"/>
          <w:color w:val="000000"/>
          <w:sz w:val="28"/>
          <w:szCs w:val="28"/>
        </w:rPr>
        <w:t>;</w:t>
      </w:r>
      <w:r w:rsidRPr="00542B93">
        <w:rPr>
          <w:rFonts w:ascii="Times New Roman" w:hAnsi="Times New Roman"/>
          <w:color w:val="000000"/>
          <w:sz w:val="28"/>
          <w:szCs w:val="28"/>
          <w:lang w:val="kk-KZ"/>
        </w:rPr>
        <w:t xml:space="preserve"> </w:t>
      </w:r>
      <w:r w:rsidRPr="00542B93">
        <w:rPr>
          <w:rFonts w:ascii="Times New Roman" w:hAnsi="Times New Roman"/>
          <w:iCs/>
          <w:sz w:val="28"/>
          <w:szCs w:val="28"/>
          <w:lang w:val="kk-KZ"/>
        </w:rPr>
        <w:t xml:space="preserve"> </w:t>
      </w:r>
    </w:p>
    <w:p w14:paraId="55FD59A2" w14:textId="77777777" w:rsidR="00542B93" w:rsidRPr="00542B93" w:rsidRDefault="00542B93" w:rsidP="00542B93">
      <w:pPr>
        <w:autoSpaceDE w:val="0"/>
        <w:autoSpaceDN w:val="0"/>
        <w:adjustRightInd w:val="0"/>
        <w:spacing w:after="0" w:line="240" w:lineRule="auto"/>
        <w:jc w:val="both"/>
        <w:rPr>
          <w:rFonts w:ascii="Times New Roman" w:hAnsi="Times New Roman"/>
          <w:color w:val="000000"/>
          <w:sz w:val="28"/>
          <w:szCs w:val="28"/>
          <w:lang w:val="kk-KZ"/>
        </w:rPr>
      </w:pPr>
      <w:r w:rsidRPr="00542B93">
        <w:rPr>
          <w:rFonts w:ascii="Times New Roman" w:hAnsi="Times New Roman"/>
          <w:color w:val="000000"/>
          <w:sz w:val="28"/>
          <w:szCs w:val="28"/>
          <w:lang w:val="kk-KZ"/>
        </w:rPr>
        <w:t xml:space="preserve">Жүктемені басқару релесі; </w:t>
      </w:r>
    </w:p>
    <w:p w14:paraId="73646CFF" w14:textId="77777777" w:rsidR="00542B93" w:rsidRPr="00542B93" w:rsidRDefault="00542B93" w:rsidP="00542B93">
      <w:pPr>
        <w:autoSpaceDE w:val="0"/>
        <w:autoSpaceDN w:val="0"/>
        <w:adjustRightInd w:val="0"/>
        <w:spacing w:after="0" w:line="240" w:lineRule="auto"/>
        <w:jc w:val="both"/>
        <w:rPr>
          <w:rFonts w:ascii="Times New Roman" w:hAnsi="Times New Roman"/>
          <w:color w:val="000000"/>
          <w:sz w:val="28"/>
          <w:szCs w:val="28"/>
          <w:lang w:val="kk-KZ"/>
        </w:rPr>
      </w:pPr>
      <w:r w:rsidRPr="00542B93">
        <w:rPr>
          <w:rFonts w:ascii="Times New Roman" w:hAnsi="Times New Roman"/>
          <w:color w:val="000000"/>
          <w:sz w:val="28"/>
          <w:szCs w:val="28"/>
          <w:lang w:val="kk-KZ"/>
        </w:rPr>
        <w:t xml:space="preserve">Қуатты шектеу функциясы; </w:t>
      </w:r>
    </w:p>
    <w:p w14:paraId="6EB667F9" w14:textId="77777777" w:rsidR="00542B93" w:rsidRPr="00542B93" w:rsidRDefault="00542B93" w:rsidP="00542B93">
      <w:pPr>
        <w:autoSpaceDE w:val="0"/>
        <w:autoSpaceDN w:val="0"/>
        <w:adjustRightInd w:val="0"/>
        <w:spacing w:after="0" w:line="240" w:lineRule="auto"/>
        <w:jc w:val="both"/>
        <w:rPr>
          <w:rFonts w:ascii="Times New Roman" w:hAnsi="Times New Roman"/>
          <w:iCs/>
          <w:sz w:val="28"/>
          <w:szCs w:val="28"/>
          <w:lang w:val="kk-KZ"/>
        </w:rPr>
      </w:pPr>
      <w:r w:rsidRPr="00542B93">
        <w:rPr>
          <w:rFonts w:ascii="Times New Roman" w:hAnsi="Times New Roman"/>
          <w:color w:val="000000"/>
          <w:sz w:val="28"/>
          <w:szCs w:val="28"/>
          <w:lang w:val="kk-KZ"/>
        </w:rPr>
        <w:t>Кернеуді шектеу функциясы;</w:t>
      </w:r>
      <w:r w:rsidRPr="00542B93">
        <w:rPr>
          <w:rFonts w:ascii="Times New Roman" w:hAnsi="Times New Roman"/>
          <w:iCs/>
          <w:sz w:val="28"/>
          <w:szCs w:val="28"/>
          <w:lang w:val="kk-KZ"/>
        </w:rPr>
        <w:t xml:space="preserve"> </w:t>
      </w:r>
    </w:p>
    <w:p w14:paraId="7CE5A4B7" w14:textId="1350199A" w:rsidR="009F76C0" w:rsidRPr="00542B93" w:rsidRDefault="00542B93" w:rsidP="00542B93">
      <w:pPr>
        <w:spacing w:after="0" w:line="288" w:lineRule="atLeast"/>
        <w:rPr>
          <w:rFonts w:ascii="Times New Roman" w:hAnsi="Times New Roman"/>
          <w:color w:val="000000"/>
          <w:sz w:val="28"/>
          <w:szCs w:val="28"/>
          <w:lang w:val="kk-KZ" w:eastAsia="ru-RU"/>
        </w:rPr>
      </w:pPr>
      <w:r w:rsidRPr="00542B93">
        <w:rPr>
          <w:rFonts w:ascii="Times New Roman" w:hAnsi="Times New Roman"/>
          <w:color w:val="000000"/>
          <w:sz w:val="28"/>
          <w:szCs w:val="28"/>
          <w:bdr w:val="none" w:sz="0" w:space="0" w:color="auto" w:frame="1"/>
          <w:lang w:val="kk-KZ" w:eastAsia="ru-RU"/>
        </w:rPr>
        <w:t>Оқиғалар журналы: клемді қақпақты ашу,</w:t>
      </w:r>
      <w:r>
        <w:rPr>
          <w:rFonts w:ascii="Times New Roman" w:hAnsi="Times New Roman"/>
          <w:color w:val="000000"/>
          <w:sz w:val="28"/>
          <w:szCs w:val="28"/>
          <w:bdr w:val="none" w:sz="0" w:space="0" w:color="auto" w:frame="1"/>
          <w:lang w:val="kk-KZ" w:eastAsia="ru-RU"/>
        </w:rPr>
        <w:t xml:space="preserve"> </w:t>
      </w:r>
      <w:r w:rsidRPr="00542B93">
        <w:rPr>
          <w:rFonts w:ascii="Times New Roman" w:hAnsi="Times New Roman"/>
          <w:color w:val="000000"/>
          <w:sz w:val="28"/>
          <w:szCs w:val="28"/>
          <w:bdr w:val="none" w:sz="0" w:space="0" w:color="auto" w:frame="1"/>
          <w:lang w:val="kk-KZ" w:eastAsia="ru-RU"/>
        </w:rPr>
        <w:t>қуат көзін қосу/ажырату – кемінде 10 оқиға.</w:t>
      </w:r>
      <w:r w:rsidRPr="00542B93">
        <w:rPr>
          <w:rFonts w:ascii="Times New Roman" w:hAnsi="Times New Roman"/>
          <w:iCs/>
          <w:sz w:val="28"/>
          <w:szCs w:val="28"/>
          <w:lang w:val="kk-KZ"/>
        </w:rPr>
        <w:t xml:space="preserve"> </w:t>
      </w:r>
    </w:p>
    <w:p w14:paraId="10ED0961" w14:textId="56343B3A" w:rsidR="009F76C0" w:rsidRPr="00DF44B4" w:rsidRDefault="00542B93" w:rsidP="001568BE">
      <w:pPr>
        <w:suppressAutoHyphens/>
        <w:spacing w:after="0" w:line="240" w:lineRule="auto"/>
        <w:ind w:firstLine="567"/>
        <w:jc w:val="both"/>
        <w:rPr>
          <w:rFonts w:ascii="Times New Roman" w:hAnsi="Times New Roman"/>
          <w:sz w:val="28"/>
          <w:szCs w:val="28"/>
          <w:lang w:val="kk-KZ"/>
        </w:rPr>
      </w:pPr>
      <w:r w:rsidRPr="00DF44B4">
        <w:rPr>
          <w:rFonts w:ascii="Times New Roman" w:hAnsi="Times New Roman"/>
          <w:color w:val="000000"/>
          <w:sz w:val="28"/>
          <w:szCs w:val="28"/>
          <w:lang w:val="kk-KZ"/>
        </w:rPr>
        <w:t>Автоматтандыру объектісінің (</w:t>
      </w:r>
      <w:r w:rsidR="00DF44B4" w:rsidRPr="00DF44B4">
        <w:rPr>
          <w:rFonts w:ascii="Times New Roman" w:hAnsi="Times New Roman"/>
          <w:color w:val="000000"/>
          <w:sz w:val="28"/>
          <w:szCs w:val="28"/>
          <w:lang w:val="kk-KZ"/>
        </w:rPr>
        <w:t xml:space="preserve">шағын </w:t>
      </w:r>
      <w:r w:rsidRPr="00DF44B4">
        <w:rPr>
          <w:rFonts w:ascii="Times New Roman" w:hAnsi="Times New Roman"/>
          <w:color w:val="000000"/>
          <w:sz w:val="28"/>
          <w:szCs w:val="28"/>
          <w:lang w:val="kk-KZ"/>
        </w:rPr>
        <w:t xml:space="preserve">станцияның) шекараларында өлшеу нәтижелерін, өлшеу құралдарының жай-күйін және өлшеу объектілерін жинауды сұрау салу бойынша автоматты және автоматтандырылған функцияны GSM/GPRS/4G </w:t>
      </w:r>
      <w:r w:rsidR="00DF44B4" w:rsidRPr="00DF44B4">
        <w:rPr>
          <w:rFonts w:ascii="Times New Roman" w:hAnsi="Times New Roman"/>
          <w:color w:val="000000"/>
          <w:sz w:val="28"/>
          <w:szCs w:val="28"/>
          <w:lang w:val="kk-KZ"/>
        </w:rPr>
        <w:t>ДЖБҚ</w:t>
      </w:r>
      <w:r w:rsidRPr="00DF44B4">
        <w:rPr>
          <w:rFonts w:ascii="Times New Roman" w:hAnsi="Times New Roman"/>
          <w:color w:val="000000"/>
          <w:sz w:val="28"/>
          <w:szCs w:val="28"/>
          <w:lang w:val="kk-KZ"/>
        </w:rPr>
        <w:t xml:space="preserve"> (деректерді жинау және беру құрылғысы), бүкіл </w:t>
      </w:r>
      <w:r w:rsidR="00DF44B4" w:rsidRPr="00DF44B4">
        <w:rPr>
          <w:rFonts w:ascii="Times New Roman" w:hAnsi="Times New Roman"/>
          <w:color w:val="000000"/>
          <w:sz w:val="28"/>
          <w:szCs w:val="28"/>
          <w:lang w:val="kk-KZ"/>
        </w:rPr>
        <w:t>ЭКЕАЖ</w:t>
      </w:r>
      <w:r w:rsidRPr="00DF44B4">
        <w:rPr>
          <w:rFonts w:ascii="Times New Roman" w:hAnsi="Times New Roman"/>
          <w:color w:val="000000"/>
          <w:sz w:val="28"/>
          <w:szCs w:val="28"/>
          <w:lang w:val="kk-KZ"/>
        </w:rPr>
        <w:t xml:space="preserve"> </w:t>
      </w:r>
      <w:r w:rsidR="00DF44B4" w:rsidRPr="00DF44B4">
        <w:rPr>
          <w:rFonts w:ascii="Times New Roman" w:hAnsi="Times New Roman"/>
          <w:color w:val="000000"/>
          <w:sz w:val="28"/>
          <w:szCs w:val="28"/>
          <w:lang w:val="kk-KZ"/>
        </w:rPr>
        <w:t xml:space="preserve">шекарасында </w:t>
      </w:r>
      <w:r w:rsidRPr="00DF44B4">
        <w:rPr>
          <w:rFonts w:ascii="Times New Roman" w:hAnsi="Times New Roman"/>
          <w:color w:val="000000"/>
          <w:sz w:val="28"/>
          <w:szCs w:val="28"/>
          <w:lang w:val="kk-KZ"/>
        </w:rPr>
        <w:t xml:space="preserve">– </w:t>
      </w:r>
      <w:r w:rsidR="00DF44B4" w:rsidRPr="00DF44B4">
        <w:rPr>
          <w:rFonts w:ascii="Times New Roman" w:hAnsi="Times New Roman"/>
          <w:color w:val="000000"/>
          <w:sz w:val="28"/>
          <w:szCs w:val="28"/>
          <w:lang w:val="kk-KZ"/>
        </w:rPr>
        <w:t xml:space="preserve"> </w:t>
      </w:r>
      <w:r w:rsidRPr="00DF44B4">
        <w:rPr>
          <w:rFonts w:ascii="Times New Roman" w:hAnsi="Times New Roman"/>
          <w:color w:val="000000"/>
          <w:sz w:val="28"/>
          <w:szCs w:val="28"/>
          <w:lang w:val="kk-KZ"/>
        </w:rPr>
        <w:t xml:space="preserve"> </w:t>
      </w:r>
      <w:r w:rsidR="00DF44B4" w:rsidRPr="00DF44B4">
        <w:rPr>
          <w:rFonts w:ascii="Times New Roman" w:hAnsi="Times New Roman"/>
          <w:color w:val="000000"/>
          <w:sz w:val="28"/>
          <w:szCs w:val="28"/>
          <w:lang w:val="kk-KZ"/>
        </w:rPr>
        <w:t>ЭКЕАЖ</w:t>
      </w:r>
      <w:r w:rsidRPr="00DF44B4">
        <w:rPr>
          <w:rFonts w:ascii="Times New Roman" w:hAnsi="Times New Roman"/>
          <w:color w:val="000000"/>
          <w:sz w:val="28"/>
          <w:szCs w:val="28"/>
          <w:lang w:val="kk-KZ"/>
        </w:rPr>
        <w:t xml:space="preserve"> </w:t>
      </w:r>
      <w:r w:rsidR="00DF44B4" w:rsidRPr="00DF44B4">
        <w:rPr>
          <w:rFonts w:ascii="Times New Roman" w:hAnsi="Times New Roman"/>
          <w:color w:val="000000"/>
          <w:sz w:val="28"/>
          <w:szCs w:val="28"/>
          <w:lang w:val="kk-KZ"/>
        </w:rPr>
        <w:t xml:space="preserve">сервері  </w:t>
      </w:r>
      <w:r w:rsidRPr="00DF44B4">
        <w:rPr>
          <w:rFonts w:ascii="Times New Roman" w:hAnsi="Times New Roman"/>
          <w:color w:val="000000"/>
          <w:sz w:val="28"/>
          <w:szCs w:val="28"/>
          <w:lang w:val="kk-KZ"/>
        </w:rPr>
        <w:t xml:space="preserve"> орындауы тиіс.  </w:t>
      </w:r>
      <w:r w:rsidR="00DF44B4" w:rsidRPr="00DF44B4">
        <w:rPr>
          <w:rFonts w:ascii="Times New Roman" w:hAnsi="Times New Roman"/>
          <w:color w:val="000000"/>
          <w:sz w:val="28"/>
          <w:szCs w:val="28"/>
          <w:lang w:val="kk-KZ"/>
        </w:rPr>
        <w:t xml:space="preserve">Ақпаратты төменгі деңгейден жоғарғы деңгейге беру сұраныс бойынша жоғарғы деңгейден цифрлық түрде жүзеге асырылуы тиіс. </w:t>
      </w:r>
      <w:r w:rsidRPr="00DF44B4">
        <w:rPr>
          <w:rFonts w:ascii="Times New Roman" w:hAnsi="Times New Roman"/>
          <w:color w:val="000000"/>
          <w:sz w:val="28"/>
          <w:szCs w:val="28"/>
          <w:lang w:val="kk-KZ"/>
        </w:rPr>
        <w:t xml:space="preserve">             </w:t>
      </w:r>
      <w:r w:rsidR="00DF44B4" w:rsidRPr="00DF44B4">
        <w:rPr>
          <w:rFonts w:ascii="Times New Roman" w:hAnsi="Times New Roman"/>
          <w:color w:val="000000"/>
          <w:sz w:val="28"/>
          <w:szCs w:val="28"/>
          <w:lang w:val="kk-KZ"/>
        </w:rPr>
        <w:t xml:space="preserve">Есептегіштен ақпаратты визуалды түрде оқу, ДЖБҚ немесе оптикалық түрлендіргіштің көмегімен дербес оқу, ақпаратты тікелей компьютерге жіберу мүмкін.  </w:t>
      </w:r>
      <w:r w:rsidR="00DF44B4" w:rsidRPr="00DF44B4">
        <w:rPr>
          <w:rFonts w:ascii="Times New Roman" w:hAnsi="Times New Roman"/>
          <w:sz w:val="28"/>
          <w:szCs w:val="28"/>
          <w:lang w:val="kk-KZ"/>
        </w:rPr>
        <w:t xml:space="preserve"> </w:t>
      </w:r>
      <w:r w:rsidR="009F76C0" w:rsidRPr="00DF44B4">
        <w:rPr>
          <w:rFonts w:ascii="Times New Roman" w:hAnsi="Times New Roman"/>
          <w:sz w:val="28"/>
          <w:szCs w:val="28"/>
          <w:lang w:val="kk-KZ"/>
        </w:rPr>
        <w:t xml:space="preserve"> </w:t>
      </w:r>
      <w:r w:rsidR="00DF44B4" w:rsidRPr="00DF44B4">
        <w:rPr>
          <w:rFonts w:ascii="Times New Roman" w:hAnsi="Times New Roman"/>
          <w:sz w:val="28"/>
          <w:szCs w:val="28"/>
          <w:lang w:val="kk-KZ"/>
        </w:rPr>
        <w:t xml:space="preserve"> </w:t>
      </w:r>
      <w:r w:rsidR="009F76C0" w:rsidRPr="00DF44B4">
        <w:rPr>
          <w:rFonts w:ascii="Times New Roman" w:hAnsi="Times New Roman"/>
          <w:sz w:val="28"/>
          <w:szCs w:val="28"/>
          <w:lang w:val="kk-KZ"/>
        </w:rPr>
        <w:t xml:space="preserve"> </w:t>
      </w:r>
      <w:r w:rsidR="00DF44B4" w:rsidRPr="00DF44B4">
        <w:rPr>
          <w:rFonts w:ascii="Times New Roman" w:hAnsi="Times New Roman"/>
          <w:sz w:val="28"/>
          <w:szCs w:val="28"/>
          <w:lang w:val="kk-KZ"/>
        </w:rPr>
        <w:t xml:space="preserve"> </w:t>
      </w:r>
    </w:p>
    <w:p w14:paraId="708D7C51" w14:textId="08BF6B76" w:rsidR="009F76C0" w:rsidRPr="00DF44B4" w:rsidRDefault="00DF44B4" w:rsidP="001568BE">
      <w:pPr>
        <w:widowControl w:val="0"/>
        <w:tabs>
          <w:tab w:val="left" w:pos="426"/>
          <w:tab w:val="left" w:pos="993"/>
        </w:tabs>
        <w:suppressAutoHyphens/>
        <w:overflowPunct w:val="0"/>
        <w:autoSpaceDE w:val="0"/>
        <w:autoSpaceDN w:val="0"/>
        <w:adjustRightInd w:val="0"/>
        <w:spacing w:after="0" w:line="240" w:lineRule="auto"/>
        <w:ind w:firstLine="567"/>
        <w:jc w:val="both"/>
        <w:rPr>
          <w:rFonts w:ascii="Times New Roman" w:hAnsi="Times New Roman"/>
          <w:b/>
          <w:bCs/>
          <w:i/>
          <w:iCs/>
          <w:sz w:val="28"/>
          <w:szCs w:val="28"/>
          <w:lang w:val="kk-KZ"/>
        </w:rPr>
      </w:pPr>
      <w:r w:rsidRPr="00DF44B4">
        <w:rPr>
          <w:rFonts w:ascii="Times New Roman" w:hAnsi="Times New Roman"/>
          <w:b/>
          <w:bCs/>
          <w:i/>
          <w:iCs/>
          <w:color w:val="000000"/>
          <w:sz w:val="28"/>
          <w:szCs w:val="28"/>
          <w:lang w:val="kk-KZ"/>
        </w:rPr>
        <w:t>Деректерді жинау және беру құрылғыларына қойылатын қосымша талаптар:</w:t>
      </w:r>
      <w:r w:rsidRPr="00DF44B4">
        <w:rPr>
          <w:rFonts w:ascii="Times New Roman" w:hAnsi="Times New Roman"/>
          <w:b/>
          <w:bCs/>
          <w:i/>
          <w:iCs/>
          <w:sz w:val="28"/>
          <w:szCs w:val="28"/>
          <w:lang w:val="kk-KZ"/>
        </w:rPr>
        <w:t xml:space="preserve">  </w:t>
      </w:r>
    </w:p>
    <w:p w14:paraId="7EE72476" w14:textId="79F68A09" w:rsidR="009F76C0" w:rsidRPr="003A35D6" w:rsidRDefault="00DF44B4" w:rsidP="00F11C0A">
      <w:pPr>
        <w:autoSpaceDE w:val="0"/>
        <w:autoSpaceDN w:val="0"/>
        <w:adjustRightInd w:val="0"/>
        <w:spacing w:after="0" w:line="240" w:lineRule="auto"/>
        <w:jc w:val="both"/>
        <w:rPr>
          <w:rFonts w:ascii="Times New Roman" w:hAnsi="Times New Roman"/>
          <w:iCs/>
          <w:sz w:val="28"/>
          <w:szCs w:val="28"/>
          <w:lang w:val="kk-KZ"/>
        </w:rPr>
      </w:pPr>
      <w:proofErr w:type="spellStart"/>
      <w:r w:rsidRPr="003A35D6">
        <w:rPr>
          <w:rFonts w:ascii="Times New Roman" w:hAnsi="Times New Roman"/>
          <w:color w:val="000000"/>
          <w:sz w:val="28"/>
          <w:szCs w:val="28"/>
        </w:rPr>
        <w:t>Жұмыс</w:t>
      </w:r>
      <w:proofErr w:type="spellEnd"/>
      <w:r w:rsidRPr="003A35D6">
        <w:rPr>
          <w:rFonts w:ascii="Times New Roman" w:hAnsi="Times New Roman"/>
          <w:color w:val="000000"/>
          <w:sz w:val="28"/>
          <w:szCs w:val="28"/>
        </w:rPr>
        <w:t xml:space="preserve"> </w:t>
      </w:r>
      <w:proofErr w:type="spellStart"/>
      <w:r w:rsidRPr="003A35D6">
        <w:rPr>
          <w:rFonts w:ascii="Times New Roman" w:hAnsi="Times New Roman"/>
          <w:color w:val="000000"/>
          <w:sz w:val="28"/>
          <w:szCs w:val="28"/>
        </w:rPr>
        <w:t>температурасының</w:t>
      </w:r>
      <w:proofErr w:type="spellEnd"/>
      <w:r w:rsidRPr="003A35D6">
        <w:rPr>
          <w:rFonts w:ascii="Times New Roman" w:hAnsi="Times New Roman"/>
          <w:color w:val="000000"/>
          <w:sz w:val="28"/>
          <w:szCs w:val="28"/>
        </w:rPr>
        <w:t xml:space="preserve"> </w:t>
      </w:r>
      <w:proofErr w:type="gramStart"/>
      <w:r w:rsidRPr="003A35D6">
        <w:rPr>
          <w:rFonts w:ascii="Times New Roman" w:hAnsi="Times New Roman"/>
          <w:color w:val="000000"/>
          <w:sz w:val="28"/>
          <w:szCs w:val="28"/>
        </w:rPr>
        <w:t>диапазоны</w:t>
      </w:r>
      <w:r w:rsidR="009F76C0" w:rsidRPr="003A35D6">
        <w:rPr>
          <w:rFonts w:ascii="Times New Roman" w:hAnsi="Times New Roman"/>
          <w:iCs/>
          <w:sz w:val="28"/>
          <w:szCs w:val="28"/>
        </w:rPr>
        <w:t xml:space="preserve">:  </w:t>
      </w:r>
      <w:r w:rsidR="009F76C0" w:rsidRPr="003A35D6">
        <w:rPr>
          <w:rFonts w:ascii="Times New Roman" w:hAnsi="Times New Roman"/>
          <w:iCs/>
          <w:sz w:val="28"/>
          <w:szCs w:val="28"/>
          <w:lang w:val="en-US"/>
        </w:rPr>
        <w:t>min</w:t>
      </w:r>
      <w:proofErr w:type="gramEnd"/>
      <w:r w:rsidR="009F76C0" w:rsidRPr="003A35D6">
        <w:rPr>
          <w:rFonts w:ascii="Times New Roman" w:hAnsi="Times New Roman"/>
          <w:iCs/>
          <w:sz w:val="28"/>
          <w:szCs w:val="28"/>
        </w:rPr>
        <w:t xml:space="preserve"> -25 °C +70 °C;</w:t>
      </w:r>
      <w:r w:rsidRPr="003A35D6">
        <w:rPr>
          <w:rFonts w:ascii="Times New Roman" w:hAnsi="Times New Roman"/>
          <w:iCs/>
          <w:sz w:val="28"/>
          <w:szCs w:val="28"/>
          <w:lang w:val="kk-KZ"/>
        </w:rPr>
        <w:t xml:space="preserve"> </w:t>
      </w:r>
    </w:p>
    <w:p w14:paraId="046EB895" w14:textId="2A8D6248" w:rsidR="009F76C0" w:rsidRPr="003A35D6" w:rsidRDefault="009F76C0" w:rsidP="00F11C0A">
      <w:pPr>
        <w:autoSpaceDE w:val="0"/>
        <w:autoSpaceDN w:val="0"/>
        <w:adjustRightInd w:val="0"/>
        <w:spacing w:after="0" w:line="240" w:lineRule="auto"/>
        <w:jc w:val="both"/>
        <w:rPr>
          <w:rFonts w:ascii="Times New Roman" w:hAnsi="Times New Roman"/>
          <w:iCs/>
          <w:sz w:val="28"/>
          <w:szCs w:val="28"/>
          <w:lang w:val="kk-KZ"/>
        </w:rPr>
      </w:pPr>
      <w:r w:rsidRPr="003A35D6">
        <w:rPr>
          <w:rFonts w:ascii="Times New Roman" w:hAnsi="Times New Roman"/>
          <w:iCs/>
          <w:sz w:val="28"/>
          <w:szCs w:val="28"/>
          <w:lang w:val="kk-KZ"/>
        </w:rPr>
        <w:t xml:space="preserve">RS-485, Ethernet, IrDA, </w:t>
      </w:r>
      <w:r w:rsidR="00DF44B4" w:rsidRPr="003A35D6">
        <w:rPr>
          <w:rFonts w:ascii="Times New Roman" w:hAnsi="Times New Roman"/>
          <w:iCs/>
          <w:sz w:val="28"/>
          <w:szCs w:val="28"/>
          <w:lang w:val="kk-KZ"/>
        </w:rPr>
        <w:t>кіріктірілген</w:t>
      </w:r>
      <w:r w:rsidRPr="003A35D6">
        <w:rPr>
          <w:rFonts w:ascii="Times New Roman" w:hAnsi="Times New Roman"/>
          <w:iCs/>
          <w:sz w:val="28"/>
          <w:szCs w:val="28"/>
          <w:lang w:val="kk-KZ"/>
        </w:rPr>
        <w:t xml:space="preserve"> GSM/GPRS-модем;</w:t>
      </w:r>
      <w:r w:rsidR="009923E9" w:rsidRPr="003A35D6">
        <w:rPr>
          <w:rFonts w:ascii="Times New Roman" w:hAnsi="Times New Roman"/>
          <w:iCs/>
          <w:sz w:val="28"/>
          <w:szCs w:val="28"/>
          <w:lang w:val="kk-KZ"/>
        </w:rPr>
        <w:t xml:space="preserve"> LpWan;</w:t>
      </w:r>
    </w:p>
    <w:p w14:paraId="26ABED65" w14:textId="15E8ACD4" w:rsidR="009F76C0" w:rsidRPr="003A35D6" w:rsidRDefault="00B66A8E" w:rsidP="00F11C0A">
      <w:pPr>
        <w:autoSpaceDE w:val="0"/>
        <w:autoSpaceDN w:val="0"/>
        <w:adjustRightInd w:val="0"/>
        <w:spacing w:after="0" w:line="240" w:lineRule="auto"/>
        <w:jc w:val="both"/>
        <w:rPr>
          <w:rFonts w:ascii="Times New Roman" w:hAnsi="Times New Roman"/>
          <w:iCs/>
          <w:sz w:val="28"/>
          <w:szCs w:val="28"/>
        </w:rPr>
      </w:pPr>
      <w:proofErr w:type="spellStart"/>
      <w:r w:rsidRPr="003A35D6">
        <w:rPr>
          <w:rFonts w:ascii="Times New Roman" w:hAnsi="Times New Roman"/>
          <w:color w:val="000000"/>
          <w:sz w:val="28"/>
          <w:szCs w:val="28"/>
        </w:rPr>
        <w:t>Қосылатын</w:t>
      </w:r>
      <w:proofErr w:type="spellEnd"/>
      <w:r w:rsidRPr="003A35D6">
        <w:rPr>
          <w:rFonts w:ascii="Times New Roman" w:hAnsi="Times New Roman"/>
          <w:color w:val="000000"/>
          <w:sz w:val="28"/>
          <w:szCs w:val="28"/>
        </w:rPr>
        <w:t xml:space="preserve"> </w:t>
      </w:r>
      <w:proofErr w:type="spellStart"/>
      <w:r w:rsidRPr="003A35D6">
        <w:rPr>
          <w:rFonts w:ascii="Times New Roman" w:hAnsi="Times New Roman"/>
          <w:color w:val="000000"/>
          <w:sz w:val="28"/>
          <w:szCs w:val="28"/>
        </w:rPr>
        <w:t>есептегіштер</w:t>
      </w:r>
      <w:proofErr w:type="spellEnd"/>
      <w:r w:rsidRPr="003A35D6">
        <w:rPr>
          <w:rFonts w:ascii="Times New Roman" w:hAnsi="Times New Roman"/>
          <w:color w:val="000000"/>
          <w:sz w:val="28"/>
          <w:szCs w:val="28"/>
        </w:rPr>
        <w:t xml:space="preserve"> саны</w:t>
      </w:r>
      <w:r w:rsidRPr="003A35D6">
        <w:rPr>
          <w:rFonts w:ascii="Times New Roman" w:hAnsi="Times New Roman"/>
          <w:iCs/>
          <w:sz w:val="28"/>
          <w:szCs w:val="28"/>
        </w:rPr>
        <w:t xml:space="preserve"> </w:t>
      </w:r>
      <w:r w:rsidR="002D3398" w:rsidRPr="003A35D6">
        <w:rPr>
          <w:rFonts w:ascii="Times New Roman" w:hAnsi="Times New Roman"/>
          <w:iCs/>
          <w:sz w:val="28"/>
          <w:szCs w:val="28"/>
        </w:rPr>
        <w:t>–</w:t>
      </w:r>
      <w:r w:rsidR="009F76C0" w:rsidRPr="003A35D6">
        <w:rPr>
          <w:rFonts w:ascii="Times New Roman" w:hAnsi="Times New Roman"/>
          <w:iCs/>
          <w:sz w:val="28"/>
          <w:szCs w:val="28"/>
        </w:rPr>
        <w:t xml:space="preserve"> </w:t>
      </w:r>
      <w:r w:rsidR="009F76C0" w:rsidRPr="003A35D6">
        <w:rPr>
          <w:rFonts w:ascii="Times New Roman" w:hAnsi="Times New Roman"/>
          <w:iCs/>
          <w:sz w:val="28"/>
          <w:szCs w:val="28"/>
          <w:lang w:val="en-US"/>
        </w:rPr>
        <w:t>min</w:t>
      </w:r>
      <w:r w:rsidR="009F76C0" w:rsidRPr="003A35D6">
        <w:rPr>
          <w:rFonts w:ascii="Times New Roman" w:hAnsi="Times New Roman"/>
          <w:iCs/>
          <w:sz w:val="28"/>
          <w:szCs w:val="28"/>
        </w:rPr>
        <w:t xml:space="preserve"> </w:t>
      </w:r>
      <w:r w:rsidR="00310185" w:rsidRPr="003A35D6">
        <w:rPr>
          <w:rFonts w:ascii="Times New Roman" w:hAnsi="Times New Roman"/>
          <w:iCs/>
          <w:sz w:val="28"/>
          <w:szCs w:val="28"/>
        </w:rPr>
        <w:t>2</w:t>
      </w:r>
      <w:r w:rsidR="009F76C0" w:rsidRPr="003A35D6">
        <w:rPr>
          <w:rFonts w:ascii="Times New Roman" w:hAnsi="Times New Roman"/>
          <w:iCs/>
          <w:sz w:val="28"/>
          <w:szCs w:val="28"/>
        </w:rPr>
        <w:t xml:space="preserve">000 </w:t>
      </w:r>
      <w:r w:rsidRPr="003A35D6">
        <w:rPr>
          <w:rFonts w:ascii="Times New Roman" w:hAnsi="Times New Roman"/>
          <w:iCs/>
          <w:sz w:val="28"/>
          <w:szCs w:val="28"/>
          <w:lang w:val="kk-KZ"/>
        </w:rPr>
        <w:t>дана</w:t>
      </w:r>
      <w:r w:rsidR="009F76C0" w:rsidRPr="003A35D6">
        <w:rPr>
          <w:rFonts w:ascii="Times New Roman" w:hAnsi="Times New Roman"/>
          <w:iCs/>
          <w:sz w:val="28"/>
          <w:szCs w:val="28"/>
        </w:rPr>
        <w:t>;</w:t>
      </w:r>
    </w:p>
    <w:p w14:paraId="693176AB" w14:textId="2B7F636F" w:rsidR="00B66A8E" w:rsidRPr="003A35D6" w:rsidRDefault="00B66A8E" w:rsidP="002D58E6">
      <w:pPr>
        <w:autoSpaceDE w:val="0"/>
        <w:autoSpaceDN w:val="0"/>
        <w:adjustRightInd w:val="0"/>
        <w:spacing w:after="0" w:line="240" w:lineRule="auto"/>
        <w:jc w:val="both"/>
        <w:rPr>
          <w:rFonts w:ascii="Times New Roman" w:hAnsi="Times New Roman"/>
          <w:color w:val="000000"/>
          <w:sz w:val="28"/>
          <w:szCs w:val="28"/>
        </w:rPr>
      </w:pPr>
      <w:proofErr w:type="spellStart"/>
      <w:r w:rsidRPr="003A35D6">
        <w:rPr>
          <w:rFonts w:ascii="Times New Roman" w:hAnsi="Times New Roman"/>
          <w:color w:val="000000"/>
          <w:sz w:val="28"/>
          <w:szCs w:val="28"/>
        </w:rPr>
        <w:t>Құрылғыны</w:t>
      </w:r>
      <w:proofErr w:type="spellEnd"/>
      <w:r w:rsidRPr="003A35D6">
        <w:rPr>
          <w:rFonts w:ascii="Times New Roman" w:hAnsi="Times New Roman"/>
          <w:color w:val="000000"/>
          <w:sz w:val="28"/>
          <w:szCs w:val="28"/>
        </w:rPr>
        <w:t xml:space="preserve"> </w:t>
      </w:r>
      <w:proofErr w:type="spellStart"/>
      <w:r w:rsidRPr="003A35D6">
        <w:rPr>
          <w:rFonts w:ascii="Times New Roman" w:hAnsi="Times New Roman"/>
          <w:color w:val="000000"/>
          <w:sz w:val="28"/>
          <w:szCs w:val="28"/>
        </w:rPr>
        <w:t>серверге</w:t>
      </w:r>
      <w:proofErr w:type="spellEnd"/>
      <w:r w:rsidRPr="003A35D6">
        <w:rPr>
          <w:rFonts w:ascii="Times New Roman" w:hAnsi="Times New Roman"/>
          <w:color w:val="000000"/>
          <w:sz w:val="28"/>
          <w:szCs w:val="28"/>
        </w:rPr>
        <w:t xml:space="preserve"> </w:t>
      </w:r>
      <w:proofErr w:type="spellStart"/>
      <w:r w:rsidRPr="003A35D6">
        <w:rPr>
          <w:rFonts w:ascii="Times New Roman" w:hAnsi="Times New Roman"/>
          <w:color w:val="000000"/>
          <w:sz w:val="28"/>
          <w:szCs w:val="28"/>
        </w:rPr>
        <w:t>қосу</w:t>
      </w:r>
      <w:proofErr w:type="spellEnd"/>
      <w:r w:rsidRPr="003A35D6">
        <w:rPr>
          <w:rFonts w:ascii="Times New Roman" w:hAnsi="Times New Roman"/>
          <w:color w:val="000000"/>
          <w:sz w:val="28"/>
          <w:szCs w:val="28"/>
          <w:lang w:val="kk-KZ"/>
        </w:rPr>
        <w:t xml:space="preserve"> – </w:t>
      </w:r>
      <w:r w:rsidRPr="003A35D6">
        <w:rPr>
          <w:rFonts w:ascii="Times New Roman" w:hAnsi="Times New Roman"/>
          <w:color w:val="000000"/>
          <w:sz w:val="28"/>
          <w:szCs w:val="28"/>
        </w:rPr>
        <w:t xml:space="preserve">GPRS, </w:t>
      </w:r>
      <w:proofErr w:type="spellStart"/>
      <w:r w:rsidRPr="003A35D6">
        <w:rPr>
          <w:rFonts w:ascii="Times New Roman" w:hAnsi="Times New Roman"/>
          <w:color w:val="000000"/>
          <w:sz w:val="28"/>
          <w:szCs w:val="28"/>
        </w:rPr>
        <w:t>Ethernet</w:t>
      </w:r>
      <w:proofErr w:type="spellEnd"/>
      <w:r w:rsidRPr="003A35D6">
        <w:rPr>
          <w:rFonts w:ascii="Times New Roman" w:hAnsi="Times New Roman"/>
          <w:color w:val="000000"/>
          <w:sz w:val="28"/>
          <w:szCs w:val="28"/>
        </w:rPr>
        <w:t xml:space="preserve">, RS-485; </w:t>
      </w:r>
      <w:proofErr w:type="spellStart"/>
      <w:r w:rsidRPr="003A35D6">
        <w:rPr>
          <w:rFonts w:ascii="Times New Roman" w:hAnsi="Times New Roman"/>
          <w:color w:val="000000"/>
          <w:sz w:val="28"/>
          <w:szCs w:val="28"/>
        </w:rPr>
        <w:t>сымды</w:t>
      </w:r>
      <w:proofErr w:type="spellEnd"/>
      <w:r w:rsidRPr="003A35D6">
        <w:rPr>
          <w:rFonts w:ascii="Times New Roman" w:hAnsi="Times New Roman"/>
          <w:color w:val="000000"/>
          <w:sz w:val="28"/>
          <w:szCs w:val="28"/>
        </w:rPr>
        <w:t xml:space="preserve">, </w:t>
      </w:r>
      <w:proofErr w:type="spellStart"/>
      <w:r w:rsidRPr="003A35D6">
        <w:rPr>
          <w:rFonts w:ascii="Times New Roman" w:hAnsi="Times New Roman"/>
          <w:color w:val="000000"/>
          <w:sz w:val="28"/>
          <w:szCs w:val="28"/>
        </w:rPr>
        <w:t>талшықты-оптикалық</w:t>
      </w:r>
      <w:proofErr w:type="spellEnd"/>
      <w:r w:rsidRPr="003A35D6">
        <w:rPr>
          <w:rFonts w:ascii="Times New Roman" w:hAnsi="Times New Roman"/>
          <w:color w:val="000000"/>
          <w:sz w:val="28"/>
          <w:szCs w:val="28"/>
        </w:rPr>
        <w:t xml:space="preserve">, </w:t>
      </w:r>
      <w:proofErr w:type="spellStart"/>
      <w:r w:rsidRPr="003A35D6">
        <w:rPr>
          <w:rFonts w:ascii="Times New Roman" w:hAnsi="Times New Roman"/>
          <w:color w:val="000000"/>
          <w:sz w:val="28"/>
          <w:szCs w:val="28"/>
        </w:rPr>
        <w:t>Wi-Fi</w:t>
      </w:r>
      <w:proofErr w:type="spellEnd"/>
      <w:r w:rsidRPr="003A35D6">
        <w:rPr>
          <w:rFonts w:ascii="Times New Roman" w:hAnsi="Times New Roman"/>
          <w:color w:val="000000"/>
          <w:sz w:val="28"/>
          <w:szCs w:val="28"/>
        </w:rPr>
        <w:t>.</w:t>
      </w:r>
    </w:p>
    <w:p w14:paraId="351DA875" w14:textId="2FF8C42F" w:rsidR="009F76C0" w:rsidRPr="003A35D6" w:rsidRDefault="00B66A8E" w:rsidP="002D58E6">
      <w:pPr>
        <w:autoSpaceDE w:val="0"/>
        <w:autoSpaceDN w:val="0"/>
        <w:adjustRightInd w:val="0"/>
        <w:spacing w:after="0" w:line="240" w:lineRule="auto"/>
        <w:jc w:val="both"/>
        <w:rPr>
          <w:rFonts w:ascii="Times New Roman" w:hAnsi="Times New Roman"/>
          <w:iCs/>
          <w:sz w:val="28"/>
          <w:szCs w:val="28"/>
        </w:rPr>
      </w:pPr>
      <w:proofErr w:type="spellStart"/>
      <w:r w:rsidRPr="003A35D6">
        <w:rPr>
          <w:rFonts w:ascii="Times New Roman" w:hAnsi="Times New Roman"/>
          <w:color w:val="000000"/>
          <w:sz w:val="28"/>
          <w:szCs w:val="28"/>
        </w:rPr>
        <w:t>Құрылғыны</w:t>
      </w:r>
      <w:proofErr w:type="spellEnd"/>
      <w:r w:rsidRPr="003A35D6">
        <w:rPr>
          <w:rFonts w:ascii="Times New Roman" w:hAnsi="Times New Roman"/>
          <w:color w:val="000000"/>
          <w:sz w:val="28"/>
          <w:szCs w:val="28"/>
        </w:rPr>
        <w:t xml:space="preserve"> RS-485 </w:t>
      </w:r>
      <w:proofErr w:type="spellStart"/>
      <w:r w:rsidRPr="003A35D6">
        <w:rPr>
          <w:rFonts w:ascii="Times New Roman" w:hAnsi="Times New Roman"/>
          <w:color w:val="000000"/>
          <w:sz w:val="28"/>
          <w:szCs w:val="28"/>
        </w:rPr>
        <w:t>есептегіштері</w:t>
      </w:r>
      <w:proofErr w:type="spellEnd"/>
      <w:r w:rsidRPr="003A35D6">
        <w:rPr>
          <w:rFonts w:ascii="Times New Roman" w:hAnsi="Times New Roman"/>
          <w:color w:val="000000"/>
          <w:sz w:val="28"/>
          <w:szCs w:val="28"/>
          <w:lang w:val="kk-KZ"/>
        </w:rPr>
        <w:t>не</w:t>
      </w:r>
      <w:r w:rsidRPr="003A35D6">
        <w:rPr>
          <w:rFonts w:ascii="Times New Roman" w:hAnsi="Times New Roman"/>
          <w:color w:val="000000"/>
          <w:sz w:val="28"/>
          <w:szCs w:val="28"/>
        </w:rPr>
        <w:t xml:space="preserve"> </w:t>
      </w:r>
      <w:proofErr w:type="spellStart"/>
      <w:r w:rsidRPr="003A35D6">
        <w:rPr>
          <w:rFonts w:ascii="Times New Roman" w:hAnsi="Times New Roman"/>
          <w:color w:val="000000"/>
          <w:sz w:val="28"/>
          <w:szCs w:val="28"/>
        </w:rPr>
        <w:t>қосу</w:t>
      </w:r>
      <w:proofErr w:type="spellEnd"/>
      <w:r w:rsidR="009F76C0" w:rsidRPr="003A35D6">
        <w:rPr>
          <w:rFonts w:ascii="Times New Roman" w:hAnsi="Times New Roman"/>
          <w:iCs/>
          <w:sz w:val="28"/>
          <w:szCs w:val="28"/>
        </w:rPr>
        <w:t>;</w:t>
      </w:r>
    </w:p>
    <w:p w14:paraId="10F1DCF2" w14:textId="77777777" w:rsidR="00B66A8E" w:rsidRPr="003A35D6" w:rsidRDefault="00B66A8E" w:rsidP="00F11C0A">
      <w:pPr>
        <w:autoSpaceDE w:val="0"/>
        <w:autoSpaceDN w:val="0"/>
        <w:adjustRightInd w:val="0"/>
        <w:spacing w:after="0" w:line="240" w:lineRule="auto"/>
        <w:jc w:val="both"/>
        <w:rPr>
          <w:rFonts w:ascii="Times New Roman" w:hAnsi="Times New Roman"/>
          <w:color w:val="000000"/>
          <w:sz w:val="28"/>
          <w:szCs w:val="28"/>
        </w:rPr>
      </w:pPr>
      <w:proofErr w:type="spellStart"/>
      <w:r w:rsidRPr="003A35D6">
        <w:rPr>
          <w:rFonts w:ascii="Times New Roman" w:hAnsi="Times New Roman"/>
          <w:color w:val="000000"/>
          <w:sz w:val="28"/>
          <w:szCs w:val="28"/>
        </w:rPr>
        <w:t>Есептегіштерден</w:t>
      </w:r>
      <w:proofErr w:type="spellEnd"/>
      <w:r w:rsidRPr="003A35D6">
        <w:rPr>
          <w:rFonts w:ascii="Times New Roman" w:hAnsi="Times New Roman"/>
          <w:color w:val="000000"/>
          <w:sz w:val="28"/>
          <w:szCs w:val="28"/>
        </w:rPr>
        <w:t xml:space="preserve"> </w:t>
      </w:r>
      <w:proofErr w:type="spellStart"/>
      <w:r w:rsidRPr="003A35D6">
        <w:rPr>
          <w:rFonts w:ascii="Times New Roman" w:hAnsi="Times New Roman"/>
          <w:color w:val="000000"/>
          <w:sz w:val="28"/>
          <w:szCs w:val="28"/>
        </w:rPr>
        <w:t>деректерді</w:t>
      </w:r>
      <w:proofErr w:type="spellEnd"/>
      <w:r w:rsidRPr="003A35D6">
        <w:rPr>
          <w:rFonts w:ascii="Times New Roman" w:hAnsi="Times New Roman"/>
          <w:color w:val="000000"/>
          <w:sz w:val="28"/>
          <w:szCs w:val="28"/>
        </w:rPr>
        <w:t xml:space="preserve"> </w:t>
      </w:r>
      <w:proofErr w:type="spellStart"/>
      <w:r w:rsidRPr="003A35D6">
        <w:rPr>
          <w:rFonts w:ascii="Times New Roman" w:hAnsi="Times New Roman"/>
          <w:color w:val="000000"/>
          <w:sz w:val="28"/>
          <w:szCs w:val="28"/>
        </w:rPr>
        <w:t>оқу</w:t>
      </w:r>
      <w:proofErr w:type="spellEnd"/>
      <w:r w:rsidRPr="003A35D6">
        <w:rPr>
          <w:rFonts w:ascii="Times New Roman" w:hAnsi="Times New Roman"/>
          <w:color w:val="000000"/>
          <w:sz w:val="28"/>
          <w:szCs w:val="28"/>
        </w:rPr>
        <w:t xml:space="preserve">: </w:t>
      </w:r>
      <w:proofErr w:type="spellStart"/>
      <w:r w:rsidRPr="003A35D6">
        <w:rPr>
          <w:rFonts w:ascii="Times New Roman" w:hAnsi="Times New Roman"/>
          <w:color w:val="000000"/>
          <w:sz w:val="28"/>
          <w:szCs w:val="28"/>
        </w:rPr>
        <w:t>алдын</w:t>
      </w:r>
      <w:proofErr w:type="spellEnd"/>
      <w:r w:rsidRPr="003A35D6">
        <w:rPr>
          <w:rFonts w:ascii="Times New Roman" w:hAnsi="Times New Roman"/>
          <w:color w:val="000000"/>
          <w:sz w:val="28"/>
          <w:szCs w:val="28"/>
        </w:rPr>
        <w:t xml:space="preserve"> ала </w:t>
      </w:r>
      <w:proofErr w:type="spellStart"/>
      <w:r w:rsidRPr="003A35D6">
        <w:rPr>
          <w:rFonts w:ascii="Times New Roman" w:hAnsi="Times New Roman"/>
          <w:color w:val="000000"/>
          <w:sz w:val="28"/>
          <w:szCs w:val="28"/>
        </w:rPr>
        <w:t>белгіленген</w:t>
      </w:r>
      <w:proofErr w:type="spellEnd"/>
      <w:r w:rsidRPr="003A35D6">
        <w:rPr>
          <w:rFonts w:ascii="Times New Roman" w:hAnsi="Times New Roman"/>
          <w:color w:val="000000"/>
          <w:sz w:val="28"/>
          <w:szCs w:val="28"/>
        </w:rPr>
        <w:t xml:space="preserve"> </w:t>
      </w:r>
      <w:proofErr w:type="spellStart"/>
      <w:r w:rsidRPr="003A35D6">
        <w:rPr>
          <w:rFonts w:ascii="Times New Roman" w:hAnsi="Times New Roman"/>
          <w:color w:val="000000"/>
          <w:sz w:val="28"/>
          <w:szCs w:val="28"/>
        </w:rPr>
        <w:t>кесте</w:t>
      </w:r>
      <w:proofErr w:type="spellEnd"/>
      <w:r w:rsidRPr="003A35D6">
        <w:rPr>
          <w:rFonts w:ascii="Times New Roman" w:hAnsi="Times New Roman"/>
          <w:color w:val="000000"/>
          <w:sz w:val="28"/>
          <w:szCs w:val="28"/>
        </w:rPr>
        <w:t xml:space="preserve"> </w:t>
      </w:r>
      <w:proofErr w:type="spellStart"/>
      <w:r w:rsidRPr="003A35D6">
        <w:rPr>
          <w:rFonts w:ascii="Times New Roman" w:hAnsi="Times New Roman"/>
          <w:color w:val="000000"/>
          <w:sz w:val="28"/>
          <w:szCs w:val="28"/>
        </w:rPr>
        <w:t>бойынша</w:t>
      </w:r>
      <w:proofErr w:type="spellEnd"/>
    </w:p>
    <w:p w14:paraId="66180522" w14:textId="12076713" w:rsidR="009F76C0" w:rsidRPr="003A35D6" w:rsidRDefault="00B66A8E" w:rsidP="00F11C0A">
      <w:pPr>
        <w:autoSpaceDE w:val="0"/>
        <w:autoSpaceDN w:val="0"/>
        <w:adjustRightInd w:val="0"/>
        <w:spacing w:after="0" w:line="240" w:lineRule="auto"/>
        <w:jc w:val="both"/>
        <w:rPr>
          <w:rFonts w:ascii="Times New Roman" w:hAnsi="Times New Roman"/>
          <w:iCs/>
          <w:sz w:val="28"/>
          <w:szCs w:val="28"/>
        </w:rPr>
      </w:pPr>
      <w:r w:rsidRPr="003A35D6">
        <w:rPr>
          <w:rFonts w:ascii="Times New Roman" w:hAnsi="Times New Roman"/>
          <w:color w:val="000000"/>
          <w:sz w:val="28"/>
          <w:szCs w:val="28"/>
          <w:lang w:val="kk-KZ"/>
        </w:rPr>
        <w:t xml:space="preserve">Есептегіштердің айлық тіркелген </w:t>
      </w:r>
      <w:r w:rsidRPr="003A35D6">
        <w:rPr>
          <w:rFonts w:ascii="Times New Roman" w:hAnsi="Times New Roman"/>
          <w:color w:val="000000"/>
          <w:sz w:val="28"/>
          <w:szCs w:val="28"/>
        </w:rPr>
        <w:t xml:space="preserve"> </w:t>
      </w:r>
      <w:proofErr w:type="spellStart"/>
      <w:r w:rsidRPr="003A35D6">
        <w:rPr>
          <w:rFonts w:ascii="Times New Roman" w:hAnsi="Times New Roman"/>
          <w:color w:val="000000"/>
          <w:sz w:val="28"/>
          <w:szCs w:val="28"/>
        </w:rPr>
        <w:t>деректерді</w:t>
      </w:r>
      <w:proofErr w:type="spellEnd"/>
      <w:r w:rsidRPr="003A35D6">
        <w:rPr>
          <w:rFonts w:ascii="Times New Roman" w:hAnsi="Times New Roman"/>
          <w:color w:val="000000"/>
          <w:sz w:val="28"/>
          <w:szCs w:val="28"/>
        </w:rPr>
        <w:t xml:space="preserve"> </w:t>
      </w:r>
      <w:proofErr w:type="spellStart"/>
      <w:r w:rsidRPr="003A35D6">
        <w:rPr>
          <w:rFonts w:ascii="Times New Roman" w:hAnsi="Times New Roman"/>
          <w:color w:val="000000"/>
          <w:sz w:val="28"/>
          <w:szCs w:val="28"/>
        </w:rPr>
        <w:t>сақтау</w:t>
      </w:r>
      <w:proofErr w:type="spellEnd"/>
      <w:r w:rsidRPr="003A35D6">
        <w:rPr>
          <w:rFonts w:ascii="Times New Roman" w:hAnsi="Times New Roman"/>
          <w:color w:val="000000"/>
          <w:sz w:val="28"/>
          <w:szCs w:val="28"/>
        </w:rPr>
        <w:t xml:space="preserve"> </w:t>
      </w:r>
      <w:proofErr w:type="spellStart"/>
      <w:r w:rsidRPr="003A35D6">
        <w:rPr>
          <w:rFonts w:ascii="Times New Roman" w:hAnsi="Times New Roman"/>
          <w:color w:val="000000"/>
          <w:sz w:val="28"/>
          <w:szCs w:val="28"/>
        </w:rPr>
        <w:t>мерзімі</w:t>
      </w:r>
      <w:proofErr w:type="spellEnd"/>
      <w:r w:rsidRPr="003A35D6">
        <w:rPr>
          <w:rFonts w:ascii="Times New Roman" w:hAnsi="Times New Roman"/>
          <w:color w:val="000000"/>
          <w:sz w:val="28"/>
          <w:szCs w:val="28"/>
          <w:lang w:val="kk-KZ"/>
        </w:rPr>
        <w:t xml:space="preserve"> – </w:t>
      </w:r>
      <w:proofErr w:type="spellStart"/>
      <w:r w:rsidRPr="003A35D6">
        <w:rPr>
          <w:rFonts w:ascii="Times New Roman" w:hAnsi="Times New Roman"/>
          <w:color w:val="000000"/>
          <w:sz w:val="28"/>
          <w:szCs w:val="28"/>
        </w:rPr>
        <w:t>min</w:t>
      </w:r>
      <w:proofErr w:type="spellEnd"/>
      <w:r w:rsidRPr="003A35D6">
        <w:rPr>
          <w:rFonts w:ascii="Times New Roman" w:hAnsi="Times New Roman"/>
          <w:color w:val="000000"/>
          <w:sz w:val="28"/>
          <w:szCs w:val="28"/>
        </w:rPr>
        <w:t xml:space="preserve"> 36 ай</w:t>
      </w:r>
      <w:r w:rsidR="009F76C0" w:rsidRPr="003A35D6">
        <w:rPr>
          <w:rFonts w:ascii="Times New Roman" w:hAnsi="Times New Roman"/>
          <w:iCs/>
          <w:sz w:val="28"/>
          <w:szCs w:val="28"/>
        </w:rPr>
        <w:t>;</w:t>
      </w:r>
    </w:p>
    <w:p w14:paraId="4289E249" w14:textId="4CB2058B" w:rsidR="009F76C0" w:rsidRPr="003A35D6" w:rsidRDefault="00B66A8E" w:rsidP="00F11C0A">
      <w:pPr>
        <w:autoSpaceDE w:val="0"/>
        <w:autoSpaceDN w:val="0"/>
        <w:adjustRightInd w:val="0"/>
        <w:spacing w:after="0" w:line="240" w:lineRule="auto"/>
        <w:jc w:val="both"/>
        <w:rPr>
          <w:rFonts w:ascii="Times New Roman" w:hAnsi="Times New Roman"/>
          <w:iCs/>
          <w:sz w:val="28"/>
          <w:szCs w:val="28"/>
          <w:lang w:val="kk-KZ"/>
        </w:rPr>
      </w:pPr>
      <w:r w:rsidRPr="003A35D6">
        <w:rPr>
          <w:rFonts w:ascii="Times New Roman" w:hAnsi="Times New Roman"/>
          <w:color w:val="000000"/>
          <w:sz w:val="28"/>
          <w:szCs w:val="28"/>
          <w:lang w:val="kk-KZ"/>
        </w:rPr>
        <w:t xml:space="preserve">Есептегіштердің тәуліктік тіркелген </w:t>
      </w:r>
      <w:r w:rsidRPr="003A35D6">
        <w:rPr>
          <w:rFonts w:ascii="Times New Roman" w:hAnsi="Times New Roman"/>
          <w:color w:val="000000"/>
          <w:sz w:val="28"/>
          <w:szCs w:val="28"/>
        </w:rPr>
        <w:t xml:space="preserve"> </w:t>
      </w:r>
      <w:proofErr w:type="spellStart"/>
      <w:r w:rsidRPr="003A35D6">
        <w:rPr>
          <w:rFonts w:ascii="Times New Roman" w:hAnsi="Times New Roman"/>
          <w:color w:val="000000"/>
          <w:sz w:val="28"/>
          <w:szCs w:val="28"/>
        </w:rPr>
        <w:t>деректерді</w:t>
      </w:r>
      <w:proofErr w:type="spellEnd"/>
      <w:r w:rsidRPr="003A35D6">
        <w:rPr>
          <w:rFonts w:ascii="Times New Roman" w:hAnsi="Times New Roman"/>
          <w:color w:val="000000"/>
          <w:sz w:val="28"/>
          <w:szCs w:val="28"/>
        </w:rPr>
        <w:t xml:space="preserve"> </w:t>
      </w:r>
      <w:proofErr w:type="spellStart"/>
      <w:r w:rsidRPr="003A35D6">
        <w:rPr>
          <w:rFonts w:ascii="Times New Roman" w:hAnsi="Times New Roman"/>
          <w:color w:val="000000"/>
          <w:sz w:val="28"/>
          <w:szCs w:val="28"/>
        </w:rPr>
        <w:t>сақтау</w:t>
      </w:r>
      <w:proofErr w:type="spellEnd"/>
      <w:r w:rsidRPr="003A35D6">
        <w:rPr>
          <w:rFonts w:ascii="Times New Roman" w:hAnsi="Times New Roman"/>
          <w:color w:val="000000"/>
          <w:sz w:val="28"/>
          <w:szCs w:val="28"/>
        </w:rPr>
        <w:t xml:space="preserve"> </w:t>
      </w:r>
      <w:proofErr w:type="spellStart"/>
      <w:r w:rsidRPr="003A35D6">
        <w:rPr>
          <w:rFonts w:ascii="Times New Roman" w:hAnsi="Times New Roman"/>
          <w:color w:val="000000"/>
          <w:sz w:val="28"/>
          <w:szCs w:val="28"/>
        </w:rPr>
        <w:t>мерзімі</w:t>
      </w:r>
      <w:proofErr w:type="spellEnd"/>
      <w:r w:rsidRPr="003A35D6">
        <w:rPr>
          <w:rFonts w:ascii="Times New Roman" w:hAnsi="Times New Roman"/>
          <w:color w:val="000000"/>
          <w:sz w:val="28"/>
          <w:szCs w:val="28"/>
          <w:lang w:val="kk-KZ"/>
        </w:rPr>
        <w:t xml:space="preserve"> – </w:t>
      </w:r>
      <w:proofErr w:type="spellStart"/>
      <w:r w:rsidRPr="003A35D6">
        <w:rPr>
          <w:rFonts w:ascii="Times New Roman" w:hAnsi="Times New Roman"/>
          <w:color w:val="000000"/>
          <w:sz w:val="28"/>
          <w:szCs w:val="28"/>
        </w:rPr>
        <w:t>min</w:t>
      </w:r>
      <w:proofErr w:type="spellEnd"/>
      <w:r w:rsidRPr="003A35D6">
        <w:rPr>
          <w:rFonts w:ascii="Times New Roman" w:hAnsi="Times New Roman"/>
          <w:color w:val="000000"/>
          <w:sz w:val="28"/>
          <w:szCs w:val="28"/>
        </w:rPr>
        <w:t xml:space="preserve"> </w:t>
      </w:r>
      <w:r w:rsidRPr="003A35D6">
        <w:rPr>
          <w:rFonts w:ascii="Times New Roman" w:hAnsi="Times New Roman"/>
          <w:color w:val="000000"/>
          <w:sz w:val="28"/>
          <w:szCs w:val="28"/>
          <w:lang w:val="kk-KZ"/>
        </w:rPr>
        <w:t>120</w:t>
      </w:r>
      <w:r w:rsidRPr="003A35D6">
        <w:rPr>
          <w:rFonts w:ascii="Times New Roman" w:hAnsi="Times New Roman"/>
          <w:color w:val="000000"/>
          <w:sz w:val="28"/>
          <w:szCs w:val="28"/>
        </w:rPr>
        <w:t xml:space="preserve"> </w:t>
      </w:r>
      <w:r w:rsidRPr="003A35D6">
        <w:rPr>
          <w:rFonts w:ascii="Times New Roman" w:hAnsi="Times New Roman"/>
          <w:color w:val="000000"/>
          <w:sz w:val="28"/>
          <w:szCs w:val="28"/>
          <w:lang w:val="kk-KZ"/>
        </w:rPr>
        <w:t>тәулік;</w:t>
      </w:r>
      <w:r w:rsidRPr="003A35D6">
        <w:rPr>
          <w:rFonts w:ascii="Times New Roman" w:hAnsi="Times New Roman"/>
          <w:iCs/>
          <w:sz w:val="28"/>
          <w:szCs w:val="28"/>
        </w:rPr>
        <w:t xml:space="preserve"> </w:t>
      </w:r>
      <w:r w:rsidRPr="003A35D6">
        <w:rPr>
          <w:rFonts w:ascii="Times New Roman" w:hAnsi="Times New Roman"/>
          <w:iCs/>
          <w:sz w:val="28"/>
          <w:szCs w:val="28"/>
          <w:lang w:val="kk-KZ"/>
        </w:rPr>
        <w:t xml:space="preserve"> </w:t>
      </w:r>
    </w:p>
    <w:p w14:paraId="54FD2ACB" w14:textId="25FC3354" w:rsidR="00B66A8E" w:rsidRPr="003A35D6" w:rsidRDefault="00B66A8E" w:rsidP="00B66A8E">
      <w:pPr>
        <w:autoSpaceDE w:val="0"/>
        <w:autoSpaceDN w:val="0"/>
        <w:adjustRightInd w:val="0"/>
        <w:spacing w:after="0" w:line="240" w:lineRule="auto"/>
        <w:jc w:val="both"/>
        <w:rPr>
          <w:rFonts w:ascii="Times New Roman" w:hAnsi="Times New Roman"/>
          <w:iCs/>
          <w:sz w:val="28"/>
          <w:szCs w:val="28"/>
          <w:lang w:val="kk-KZ"/>
        </w:rPr>
      </w:pPr>
      <w:r w:rsidRPr="003A35D6">
        <w:rPr>
          <w:rFonts w:ascii="Times New Roman" w:hAnsi="Times New Roman"/>
          <w:color w:val="000000"/>
          <w:sz w:val="28"/>
          <w:szCs w:val="28"/>
          <w:lang w:val="kk-KZ"/>
        </w:rPr>
        <w:t>Есептегіштердің сағаттық тіркелген  деректерді сақтау мерзімі – min 120 тәулік;</w:t>
      </w:r>
      <w:r w:rsidRPr="003A35D6">
        <w:rPr>
          <w:rFonts w:ascii="Times New Roman" w:hAnsi="Times New Roman"/>
          <w:iCs/>
          <w:sz w:val="28"/>
          <w:szCs w:val="28"/>
          <w:lang w:val="kk-KZ"/>
        </w:rPr>
        <w:t xml:space="preserve">   </w:t>
      </w:r>
    </w:p>
    <w:p w14:paraId="3EBAEACE" w14:textId="2428EEB5" w:rsidR="009F76C0" w:rsidRPr="003A35D6" w:rsidRDefault="00B66A8E" w:rsidP="00F11C0A">
      <w:pPr>
        <w:autoSpaceDE w:val="0"/>
        <w:autoSpaceDN w:val="0"/>
        <w:adjustRightInd w:val="0"/>
        <w:spacing w:after="0" w:line="240" w:lineRule="auto"/>
        <w:jc w:val="both"/>
        <w:rPr>
          <w:rFonts w:ascii="Times New Roman" w:hAnsi="Times New Roman"/>
          <w:iCs/>
          <w:sz w:val="28"/>
          <w:szCs w:val="28"/>
          <w:lang w:val="kk-KZ"/>
        </w:rPr>
      </w:pPr>
      <w:r w:rsidRPr="003A35D6">
        <w:rPr>
          <w:rFonts w:ascii="Times New Roman" w:hAnsi="Times New Roman"/>
          <w:color w:val="000000"/>
          <w:sz w:val="28"/>
          <w:szCs w:val="28"/>
          <w:lang w:val="kk-KZ"/>
        </w:rPr>
        <w:t xml:space="preserve">Тоқ, кернеу және қуат бойынша сағаттық мәндерді сақтау мерзімі – min 120 тәулік; </w:t>
      </w:r>
      <w:r w:rsidRPr="003A35D6">
        <w:rPr>
          <w:rFonts w:ascii="Times New Roman" w:hAnsi="Times New Roman"/>
          <w:iCs/>
          <w:sz w:val="28"/>
          <w:szCs w:val="28"/>
          <w:lang w:val="kk-KZ"/>
        </w:rPr>
        <w:t xml:space="preserve"> </w:t>
      </w:r>
    </w:p>
    <w:p w14:paraId="23CEA3F9" w14:textId="0FCF7EAD" w:rsidR="009F76C0" w:rsidRPr="003A35D6" w:rsidRDefault="00B66A8E" w:rsidP="00F11C0A">
      <w:pPr>
        <w:autoSpaceDE w:val="0"/>
        <w:autoSpaceDN w:val="0"/>
        <w:adjustRightInd w:val="0"/>
        <w:spacing w:after="0" w:line="240" w:lineRule="auto"/>
        <w:jc w:val="both"/>
        <w:rPr>
          <w:rFonts w:ascii="Times New Roman" w:hAnsi="Times New Roman"/>
          <w:iCs/>
          <w:sz w:val="28"/>
          <w:szCs w:val="28"/>
          <w:lang w:val="kk-KZ"/>
        </w:rPr>
      </w:pPr>
      <w:r w:rsidRPr="003A35D6">
        <w:rPr>
          <w:rFonts w:ascii="Times New Roman" w:hAnsi="Times New Roman"/>
          <w:color w:val="000000"/>
          <w:sz w:val="28"/>
          <w:szCs w:val="28"/>
          <w:lang w:val="kk-KZ"/>
        </w:rPr>
        <w:t xml:space="preserve">Қуат көзі жоғалған кезде деректерді сақтау мерзімі – 5-10 жыл шегінде; </w:t>
      </w:r>
      <w:r w:rsidRPr="003A35D6">
        <w:rPr>
          <w:rFonts w:ascii="Times New Roman" w:hAnsi="Times New Roman"/>
          <w:iCs/>
          <w:sz w:val="28"/>
          <w:szCs w:val="28"/>
          <w:lang w:val="kk-KZ"/>
        </w:rPr>
        <w:t xml:space="preserve"> </w:t>
      </w:r>
    </w:p>
    <w:p w14:paraId="497557B4" w14:textId="4DE0BBD5" w:rsidR="009F76C0" w:rsidRPr="003A35D6" w:rsidRDefault="003A35D6" w:rsidP="00F11C0A">
      <w:pPr>
        <w:autoSpaceDE w:val="0"/>
        <w:autoSpaceDN w:val="0"/>
        <w:adjustRightInd w:val="0"/>
        <w:spacing w:after="0" w:line="240" w:lineRule="auto"/>
        <w:jc w:val="both"/>
        <w:rPr>
          <w:rFonts w:ascii="Times New Roman" w:hAnsi="Times New Roman"/>
          <w:iCs/>
          <w:sz w:val="28"/>
          <w:szCs w:val="28"/>
          <w:lang w:val="kk-KZ"/>
        </w:rPr>
      </w:pPr>
      <w:r w:rsidRPr="003A35D6">
        <w:rPr>
          <w:rFonts w:ascii="Times New Roman" w:hAnsi="Times New Roman"/>
          <w:color w:val="000000"/>
          <w:sz w:val="28"/>
          <w:szCs w:val="28"/>
          <w:lang w:val="kk-KZ"/>
        </w:rPr>
        <w:t xml:space="preserve">Шоғырлағыш </w:t>
      </w:r>
      <w:r w:rsidR="00B66A8E" w:rsidRPr="003A35D6">
        <w:rPr>
          <w:rFonts w:ascii="Times New Roman" w:hAnsi="Times New Roman"/>
          <w:color w:val="000000"/>
          <w:sz w:val="28"/>
          <w:szCs w:val="28"/>
          <w:lang w:val="kk-KZ"/>
        </w:rPr>
        <w:t>деректерін қорғау</w:t>
      </w:r>
      <w:r w:rsidRPr="003A35D6">
        <w:rPr>
          <w:rFonts w:ascii="Times New Roman" w:hAnsi="Times New Roman"/>
          <w:color w:val="000000"/>
          <w:sz w:val="28"/>
          <w:szCs w:val="28"/>
          <w:lang w:val="kk-KZ"/>
        </w:rPr>
        <w:t xml:space="preserve"> – </w:t>
      </w:r>
      <w:r w:rsidR="00B66A8E" w:rsidRPr="003A35D6">
        <w:rPr>
          <w:rFonts w:ascii="Times New Roman" w:hAnsi="Times New Roman"/>
          <w:color w:val="000000"/>
          <w:sz w:val="28"/>
          <w:szCs w:val="28"/>
          <w:lang w:val="kk-KZ"/>
        </w:rPr>
        <w:t xml:space="preserve">аппараттық және бағдарламалық </w:t>
      </w:r>
      <w:r w:rsidRPr="003A35D6">
        <w:rPr>
          <w:rFonts w:ascii="Times New Roman" w:hAnsi="Times New Roman"/>
          <w:color w:val="000000"/>
          <w:sz w:val="28"/>
          <w:szCs w:val="28"/>
          <w:lang w:val="kk-KZ"/>
        </w:rPr>
        <w:t>қорғау</w:t>
      </w:r>
      <w:r w:rsidR="00B66A8E" w:rsidRPr="003A35D6">
        <w:rPr>
          <w:rFonts w:ascii="Times New Roman" w:hAnsi="Times New Roman"/>
          <w:color w:val="000000"/>
          <w:sz w:val="28"/>
          <w:szCs w:val="28"/>
          <w:lang w:val="kk-KZ"/>
        </w:rPr>
        <w:t xml:space="preserve">. </w:t>
      </w:r>
      <w:r w:rsidR="00B66A8E" w:rsidRPr="003A35D6">
        <w:rPr>
          <w:rFonts w:ascii="Times New Roman" w:hAnsi="Times New Roman"/>
          <w:iCs/>
          <w:sz w:val="28"/>
          <w:szCs w:val="28"/>
          <w:lang w:val="kk-KZ"/>
        </w:rPr>
        <w:t xml:space="preserve"> </w:t>
      </w:r>
    </w:p>
    <w:p w14:paraId="35B282D6" w14:textId="32A2EAD4" w:rsidR="009F76C0" w:rsidRPr="003A35D6" w:rsidRDefault="003A35D6" w:rsidP="00F11C0A">
      <w:pPr>
        <w:autoSpaceDE w:val="0"/>
        <w:autoSpaceDN w:val="0"/>
        <w:adjustRightInd w:val="0"/>
        <w:spacing w:after="0" w:line="240" w:lineRule="auto"/>
        <w:jc w:val="both"/>
        <w:rPr>
          <w:rFonts w:ascii="Times New Roman" w:hAnsi="Times New Roman"/>
          <w:iCs/>
          <w:sz w:val="28"/>
          <w:szCs w:val="28"/>
          <w:lang w:val="kk-KZ"/>
        </w:rPr>
      </w:pPr>
      <w:r>
        <w:rPr>
          <w:rFonts w:ascii="Times New Roman" w:hAnsi="Times New Roman"/>
          <w:iCs/>
          <w:sz w:val="28"/>
          <w:szCs w:val="28"/>
          <w:lang w:val="kk-KZ"/>
        </w:rPr>
        <w:t xml:space="preserve"> </w:t>
      </w:r>
    </w:p>
    <w:p w14:paraId="1C521B8B" w14:textId="77777777" w:rsidR="00722A93" w:rsidRPr="003A35D6" w:rsidRDefault="00722A93" w:rsidP="00F11C0A">
      <w:pPr>
        <w:spacing w:after="0" w:line="240" w:lineRule="auto"/>
        <w:jc w:val="both"/>
        <w:rPr>
          <w:rFonts w:ascii="Times New Roman" w:hAnsi="Times New Roman"/>
          <w:sz w:val="16"/>
          <w:szCs w:val="24"/>
          <w:lang w:val="kk-KZ"/>
        </w:rPr>
      </w:pPr>
    </w:p>
    <w:p w14:paraId="14F76822" w14:textId="45C11F27" w:rsidR="00722A93" w:rsidRPr="003A35D6" w:rsidRDefault="003A35D6" w:rsidP="00F11C0A">
      <w:pPr>
        <w:widowControl w:val="0"/>
        <w:numPr>
          <w:ilvl w:val="2"/>
          <w:numId w:val="36"/>
        </w:numPr>
        <w:tabs>
          <w:tab w:val="left" w:pos="567"/>
          <w:tab w:val="left" w:pos="993"/>
        </w:tabs>
        <w:suppressAutoHyphens/>
        <w:overflowPunct w:val="0"/>
        <w:autoSpaceDE w:val="0"/>
        <w:autoSpaceDN w:val="0"/>
        <w:adjustRightInd w:val="0"/>
        <w:spacing w:after="0" w:line="240" w:lineRule="auto"/>
        <w:ind w:left="0" w:firstLine="0"/>
        <w:jc w:val="center"/>
        <w:rPr>
          <w:rFonts w:ascii="Times New Roman" w:hAnsi="Times New Roman"/>
          <w:b/>
          <w:bCs/>
          <w:sz w:val="28"/>
          <w:szCs w:val="28"/>
        </w:rPr>
      </w:pPr>
      <w:r>
        <w:rPr>
          <w:rFonts w:ascii="Times New Roman" w:hAnsi="Times New Roman"/>
          <w:b/>
          <w:bCs/>
          <w:sz w:val="28"/>
          <w:szCs w:val="28"/>
          <w:lang w:val="kk-KZ"/>
        </w:rPr>
        <w:t xml:space="preserve">  </w:t>
      </w:r>
      <w:proofErr w:type="spellStart"/>
      <w:r w:rsidRPr="003A35D6">
        <w:rPr>
          <w:rFonts w:ascii="Times New Roman" w:hAnsi="Times New Roman"/>
          <w:b/>
          <w:bCs/>
          <w:color w:val="000000"/>
          <w:sz w:val="28"/>
          <w:szCs w:val="28"/>
        </w:rPr>
        <w:t>Ғимараттар</w:t>
      </w:r>
      <w:proofErr w:type="spellEnd"/>
      <w:r w:rsidRPr="003A35D6">
        <w:rPr>
          <w:rFonts w:ascii="Times New Roman" w:hAnsi="Times New Roman"/>
          <w:b/>
          <w:bCs/>
          <w:color w:val="000000"/>
          <w:sz w:val="28"/>
          <w:szCs w:val="28"/>
        </w:rPr>
        <w:t xml:space="preserve">, </w:t>
      </w:r>
      <w:proofErr w:type="spellStart"/>
      <w:r w:rsidRPr="003A35D6">
        <w:rPr>
          <w:rFonts w:ascii="Times New Roman" w:hAnsi="Times New Roman"/>
          <w:b/>
          <w:bCs/>
          <w:color w:val="000000"/>
          <w:sz w:val="28"/>
          <w:szCs w:val="28"/>
        </w:rPr>
        <w:t>құрылыстар</w:t>
      </w:r>
      <w:proofErr w:type="spellEnd"/>
      <w:r w:rsidRPr="003A35D6">
        <w:rPr>
          <w:rFonts w:ascii="Times New Roman" w:hAnsi="Times New Roman"/>
          <w:b/>
          <w:bCs/>
          <w:color w:val="000000"/>
          <w:sz w:val="28"/>
          <w:szCs w:val="28"/>
        </w:rPr>
        <w:t xml:space="preserve"> </w:t>
      </w:r>
      <w:proofErr w:type="spellStart"/>
      <w:r w:rsidRPr="003A35D6">
        <w:rPr>
          <w:rFonts w:ascii="Times New Roman" w:hAnsi="Times New Roman"/>
          <w:b/>
          <w:bCs/>
          <w:color w:val="000000"/>
          <w:sz w:val="28"/>
          <w:szCs w:val="28"/>
        </w:rPr>
        <w:t>және</w:t>
      </w:r>
      <w:proofErr w:type="spellEnd"/>
      <w:r w:rsidRPr="003A35D6">
        <w:rPr>
          <w:rFonts w:ascii="Times New Roman" w:hAnsi="Times New Roman"/>
          <w:b/>
          <w:bCs/>
          <w:color w:val="000000"/>
          <w:sz w:val="28"/>
          <w:szCs w:val="28"/>
        </w:rPr>
        <w:t xml:space="preserve"> </w:t>
      </w:r>
      <w:proofErr w:type="spellStart"/>
      <w:r w:rsidRPr="003A35D6">
        <w:rPr>
          <w:rFonts w:ascii="Times New Roman" w:hAnsi="Times New Roman"/>
          <w:b/>
          <w:bCs/>
          <w:color w:val="000000"/>
          <w:sz w:val="28"/>
          <w:szCs w:val="28"/>
        </w:rPr>
        <w:t>инженерлік</w:t>
      </w:r>
      <w:proofErr w:type="spellEnd"/>
      <w:r w:rsidRPr="003A35D6">
        <w:rPr>
          <w:rFonts w:ascii="Times New Roman" w:hAnsi="Times New Roman"/>
          <w:b/>
          <w:bCs/>
          <w:color w:val="000000"/>
          <w:sz w:val="28"/>
          <w:szCs w:val="28"/>
        </w:rPr>
        <w:t xml:space="preserve"> </w:t>
      </w:r>
      <w:proofErr w:type="spellStart"/>
      <w:r w:rsidRPr="003A35D6">
        <w:rPr>
          <w:rFonts w:ascii="Times New Roman" w:hAnsi="Times New Roman"/>
          <w:b/>
          <w:bCs/>
          <w:color w:val="000000"/>
          <w:sz w:val="28"/>
          <w:szCs w:val="28"/>
        </w:rPr>
        <w:t>желілер</w:t>
      </w:r>
      <w:proofErr w:type="spellEnd"/>
    </w:p>
    <w:p w14:paraId="7262A283" w14:textId="77777777" w:rsidR="00722A93" w:rsidRPr="003A35D6" w:rsidRDefault="00722A93" w:rsidP="00F11C0A">
      <w:pPr>
        <w:widowControl w:val="0"/>
        <w:autoSpaceDE w:val="0"/>
        <w:autoSpaceDN w:val="0"/>
        <w:adjustRightInd w:val="0"/>
        <w:spacing w:after="0" w:line="240" w:lineRule="auto"/>
        <w:rPr>
          <w:rFonts w:ascii="Times New Roman" w:hAnsi="Times New Roman"/>
          <w:sz w:val="16"/>
          <w:szCs w:val="24"/>
          <w:lang w:val="kk-KZ"/>
        </w:rPr>
      </w:pPr>
    </w:p>
    <w:p w14:paraId="4D016457" w14:textId="4E3B43CD" w:rsidR="00722A93" w:rsidRPr="003A35D6" w:rsidRDefault="003A35D6" w:rsidP="001568BE">
      <w:pPr>
        <w:widowControl w:val="0"/>
        <w:overflowPunct w:val="0"/>
        <w:autoSpaceDE w:val="0"/>
        <w:autoSpaceDN w:val="0"/>
        <w:adjustRightInd w:val="0"/>
        <w:spacing w:after="0" w:line="240" w:lineRule="auto"/>
        <w:ind w:firstLine="567"/>
        <w:jc w:val="both"/>
        <w:rPr>
          <w:rFonts w:ascii="Times New Roman" w:hAnsi="Times New Roman"/>
          <w:bCs/>
          <w:sz w:val="28"/>
          <w:szCs w:val="28"/>
          <w:lang w:val="kk-KZ"/>
        </w:rPr>
      </w:pPr>
      <w:r w:rsidRPr="003A35D6">
        <w:rPr>
          <w:rFonts w:ascii="Times New Roman" w:hAnsi="Times New Roman"/>
          <w:color w:val="000000"/>
          <w:sz w:val="28"/>
          <w:szCs w:val="28"/>
          <w:lang w:val="kk-KZ"/>
        </w:rPr>
        <w:t>Электр шағын станцияларының ғимараттарын, инженерлік құрылыстарын және инженерлік желілерін (инженерлік инфрақұрылымын) салу және реконструкциялау кезінде келесі негізгі талаптар сақталуы тиіс</w:t>
      </w:r>
      <w:r w:rsidRPr="003A35D6">
        <w:rPr>
          <w:rFonts w:ascii="Times New Roman" w:hAnsi="Times New Roman"/>
          <w:bCs/>
          <w:sz w:val="28"/>
          <w:szCs w:val="28"/>
          <w:lang w:val="kk-KZ"/>
        </w:rPr>
        <w:t xml:space="preserve">:    </w:t>
      </w:r>
    </w:p>
    <w:p w14:paraId="4973350C" w14:textId="07F30510" w:rsidR="00722A93" w:rsidRPr="003A35D6" w:rsidRDefault="003A35D6" w:rsidP="00310185">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567"/>
        <w:jc w:val="both"/>
        <w:rPr>
          <w:rFonts w:ascii="Times New Roman" w:hAnsi="Times New Roman"/>
          <w:sz w:val="28"/>
          <w:szCs w:val="28"/>
          <w:lang w:val="kk-KZ"/>
        </w:rPr>
      </w:pPr>
      <w:r w:rsidRPr="003A35D6">
        <w:rPr>
          <w:rFonts w:ascii="Times New Roman" w:hAnsi="Times New Roman"/>
          <w:color w:val="000000"/>
          <w:sz w:val="28"/>
          <w:szCs w:val="28"/>
          <w:lang w:val="kk-KZ"/>
        </w:rPr>
        <w:t xml:space="preserve">озық құрылыс технологиялары мен материалдарын, сондай-ақ үлгілік және біріздендірілген құрылыс шешімдерін қолдану есебінен күрделі шығындарды </w:t>
      </w:r>
      <w:r w:rsidRPr="003A35D6">
        <w:rPr>
          <w:rFonts w:ascii="Times New Roman" w:hAnsi="Times New Roman"/>
          <w:color w:val="000000"/>
          <w:sz w:val="28"/>
          <w:szCs w:val="28"/>
          <w:lang w:val="kk-KZ"/>
        </w:rPr>
        <w:lastRenderedPageBreak/>
        <w:t>оңтайландыру</w:t>
      </w:r>
      <w:r w:rsidR="00722A93" w:rsidRPr="003A35D6">
        <w:rPr>
          <w:rFonts w:ascii="Times New Roman" w:hAnsi="Times New Roman"/>
          <w:sz w:val="28"/>
          <w:szCs w:val="28"/>
          <w:lang w:val="kk-KZ"/>
        </w:rPr>
        <w:t>;</w:t>
      </w:r>
    </w:p>
    <w:p w14:paraId="63C6E639" w14:textId="4CC15727" w:rsidR="00722A93" w:rsidRPr="003A35D6" w:rsidRDefault="003A35D6" w:rsidP="00310185">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3A35D6">
        <w:rPr>
          <w:rFonts w:ascii="Times New Roman" w:hAnsi="Times New Roman"/>
          <w:color w:val="000000"/>
          <w:sz w:val="28"/>
          <w:szCs w:val="28"/>
          <w:lang w:val="kk-KZ"/>
        </w:rPr>
        <w:t>объектінің бүкіл қызмет ету мерзімі ішінде есептік және жобалық параметрлерді сақтайтын конструкцияларды, материалдар мен технологияларды қолдану</w:t>
      </w:r>
      <w:r w:rsidR="00722A93" w:rsidRPr="003A35D6">
        <w:rPr>
          <w:rFonts w:ascii="Times New Roman" w:hAnsi="Times New Roman"/>
          <w:bCs/>
          <w:sz w:val="28"/>
          <w:szCs w:val="28"/>
          <w:lang w:val="kk-KZ"/>
        </w:rPr>
        <w:t xml:space="preserve">; </w:t>
      </w:r>
    </w:p>
    <w:p w14:paraId="607B02E1" w14:textId="03F7F451" w:rsidR="00722A93" w:rsidRPr="003A35D6" w:rsidRDefault="003A35D6" w:rsidP="00310185">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3A35D6">
        <w:rPr>
          <w:rFonts w:ascii="Times New Roman" w:hAnsi="Times New Roman"/>
          <w:color w:val="000000"/>
          <w:sz w:val="28"/>
          <w:szCs w:val="28"/>
          <w:lang w:val="kk-KZ"/>
        </w:rPr>
        <w:t>тығыз тұрғын және өнеркәсіптік құрылысы бар аудандардағы ықшамдылық</w:t>
      </w:r>
      <w:r w:rsidR="00722A93" w:rsidRPr="003A35D6">
        <w:rPr>
          <w:rFonts w:ascii="Times New Roman" w:hAnsi="Times New Roman"/>
          <w:bCs/>
          <w:sz w:val="28"/>
          <w:szCs w:val="28"/>
          <w:lang w:val="kk-KZ"/>
        </w:rPr>
        <w:t xml:space="preserve">; </w:t>
      </w:r>
    </w:p>
    <w:p w14:paraId="6A2A5A56" w14:textId="57770B08" w:rsidR="00722A93" w:rsidRPr="003A35D6" w:rsidRDefault="003A35D6" w:rsidP="00310185">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3A35D6">
        <w:rPr>
          <w:rFonts w:ascii="Times New Roman" w:hAnsi="Times New Roman"/>
          <w:color w:val="000000"/>
          <w:sz w:val="28"/>
          <w:szCs w:val="28"/>
          <w:lang w:val="kk-KZ"/>
        </w:rPr>
        <w:t>қауіпсіз құрылыс және пайдалану әдістерін қолдану</w:t>
      </w:r>
      <w:r w:rsidR="00722A93" w:rsidRPr="003A35D6">
        <w:rPr>
          <w:rFonts w:ascii="Times New Roman" w:hAnsi="Times New Roman"/>
          <w:bCs/>
          <w:sz w:val="28"/>
          <w:szCs w:val="28"/>
          <w:lang w:val="kk-KZ"/>
        </w:rPr>
        <w:t xml:space="preserve">; </w:t>
      </w:r>
    </w:p>
    <w:p w14:paraId="75D884F5" w14:textId="70737B84" w:rsidR="00722A93" w:rsidRPr="003A35D6" w:rsidRDefault="003A35D6" w:rsidP="00310185">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3A35D6">
        <w:rPr>
          <w:rFonts w:ascii="Times New Roman" w:hAnsi="Times New Roman"/>
          <w:color w:val="000000"/>
          <w:sz w:val="28"/>
          <w:szCs w:val="28"/>
          <w:lang w:val="kk-KZ"/>
        </w:rPr>
        <w:t>ҚР қолданыстағы заңнамасына және нормативтік базаға сәйкес экологиялық және өрт қауіпсіздігі</w:t>
      </w:r>
      <w:r w:rsidR="00722A93" w:rsidRPr="003A35D6">
        <w:rPr>
          <w:rFonts w:ascii="Times New Roman" w:hAnsi="Times New Roman"/>
          <w:bCs/>
          <w:sz w:val="28"/>
          <w:szCs w:val="28"/>
          <w:lang w:val="kk-KZ"/>
        </w:rPr>
        <w:t xml:space="preserve">. </w:t>
      </w:r>
    </w:p>
    <w:p w14:paraId="0E71A48A" w14:textId="6168A5F1" w:rsidR="00722A93" w:rsidRPr="00B43737" w:rsidRDefault="003A35D6" w:rsidP="001568BE">
      <w:pPr>
        <w:widowControl w:val="0"/>
        <w:overflowPunct w:val="0"/>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color w:val="000000"/>
          <w:sz w:val="28"/>
          <w:szCs w:val="28"/>
          <w:lang w:val="kk-KZ"/>
        </w:rPr>
        <w:t>Электр шағын станциялардың ғ</w:t>
      </w:r>
      <w:r w:rsidRPr="003A35D6">
        <w:rPr>
          <w:rFonts w:ascii="Times New Roman" w:hAnsi="Times New Roman"/>
          <w:color w:val="000000"/>
          <w:sz w:val="28"/>
          <w:szCs w:val="28"/>
          <w:lang w:val="kk-KZ"/>
        </w:rPr>
        <w:t>имараттар</w:t>
      </w:r>
      <w:r>
        <w:rPr>
          <w:rFonts w:ascii="Times New Roman" w:hAnsi="Times New Roman"/>
          <w:color w:val="000000"/>
          <w:sz w:val="28"/>
          <w:szCs w:val="28"/>
          <w:lang w:val="kk-KZ"/>
        </w:rPr>
        <w:t>ын</w:t>
      </w:r>
      <w:r w:rsidRPr="003A35D6">
        <w:rPr>
          <w:rFonts w:ascii="Times New Roman" w:hAnsi="Times New Roman"/>
          <w:color w:val="000000"/>
          <w:sz w:val="28"/>
          <w:szCs w:val="28"/>
          <w:lang w:val="kk-KZ"/>
        </w:rPr>
        <w:t>, құрылыстар</w:t>
      </w:r>
      <w:r>
        <w:rPr>
          <w:rFonts w:ascii="Times New Roman" w:hAnsi="Times New Roman"/>
          <w:color w:val="000000"/>
          <w:sz w:val="28"/>
          <w:szCs w:val="28"/>
          <w:lang w:val="kk-KZ"/>
        </w:rPr>
        <w:t>ы</w:t>
      </w:r>
      <w:r w:rsidRPr="003A35D6">
        <w:rPr>
          <w:rFonts w:ascii="Times New Roman" w:hAnsi="Times New Roman"/>
          <w:color w:val="000000"/>
          <w:sz w:val="28"/>
          <w:szCs w:val="28"/>
          <w:lang w:val="kk-KZ"/>
        </w:rPr>
        <w:t xml:space="preserve"> </w:t>
      </w:r>
      <w:r>
        <w:rPr>
          <w:rFonts w:ascii="Times New Roman" w:hAnsi="Times New Roman"/>
          <w:color w:val="000000"/>
          <w:sz w:val="28"/>
          <w:szCs w:val="28"/>
          <w:lang w:val="kk-KZ"/>
        </w:rPr>
        <w:t>мен</w:t>
      </w:r>
      <w:r w:rsidRPr="003A35D6">
        <w:rPr>
          <w:rFonts w:ascii="Times New Roman" w:hAnsi="Times New Roman"/>
          <w:color w:val="000000"/>
          <w:sz w:val="28"/>
          <w:szCs w:val="28"/>
          <w:lang w:val="kk-KZ"/>
        </w:rPr>
        <w:t xml:space="preserve">  инженерлік </w:t>
      </w:r>
      <w:r w:rsidRPr="00B43737">
        <w:rPr>
          <w:rFonts w:ascii="Times New Roman" w:hAnsi="Times New Roman"/>
          <w:color w:val="000000"/>
          <w:sz w:val="28"/>
          <w:szCs w:val="28"/>
          <w:lang w:val="kk-KZ"/>
        </w:rPr>
        <w:t>желілерін жобалау, салу және пайдалану</w:t>
      </w:r>
      <w:r w:rsidR="00722A93" w:rsidRPr="00B43737">
        <w:rPr>
          <w:rFonts w:ascii="Times New Roman" w:hAnsi="Times New Roman"/>
          <w:sz w:val="28"/>
          <w:szCs w:val="28"/>
          <w:lang w:val="kk-KZ"/>
        </w:rPr>
        <w:t>:</w:t>
      </w:r>
      <w:r w:rsidRPr="00B43737">
        <w:rPr>
          <w:rFonts w:ascii="Times New Roman" w:hAnsi="Times New Roman"/>
          <w:sz w:val="28"/>
          <w:szCs w:val="28"/>
          <w:lang w:val="kk-KZ"/>
        </w:rPr>
        <w:t xml:space="preserve"> </w:t>
      </w:r>
    </w:p>
    <w:p w14:paraId="38C20D96" w14:textId="507E4808" w:rsidR="00722A93" w:rsidRPr="00B43737" w:rsidRDefault="00D34990" w:rsidP="00825699">
      <w:pPr>
        <w:widowControl w:val="0"/>
        <w:numPr>
          <w:ilvl w:val="0"/>
          <w:numId w:val="8"/>
        </w:numPr>
        <w:tabs>
          <w:tab w:val="left" w:pos="567"/>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B43737">
        <w:rPr>
          <w:rFonts w:ascii="Times New Roman" w:hAnsi="Times New Roman"/>
          <w:color w:val="000000"/>
          <w:sz w:val="28"/>
          <w:szCs w:val="28"/>
          <w:lang w:val="kk-KZ"/>
        </w:rPr>
        <w:t>шағын станция құрылысы алаңында топографиялық, инженерлік-геологиялық, гидрогеологиялық және экологиялық ізденістер мен зерттеулер материалдары</w:t>
      </w:r>
      <w:r w:rsidRPr="00B43737">
        <w:rPr>
          <w:rFonts w:ascii="Times New Roman" w:hAnsi="Times New Roman"/>
          <w:bCs/>
          <w:sz w:val="28"/>
          <w:szCs w:val="28"/>
          <w:lang w:val="kk-KZ"/>
        </w:rPr>
        <w:t xml:space="preserve"> </w:t>
      </w:r>
      <w:r w:rsidR="00722A93" w:rsidRPr="00B43737">
        <w:rPr>
          <w:rFonts w:ascii="Times New Roman" w:hAnsi="Times New Roman"/>
          <w:bCs/>
          <w:sz w:val="28"/>
          <w:szCs w:val="28"/>
          <w:lang w:val="kk-KZ"/>
        </w:rPr>
        <w:t>(</w:t>
      </w:r>
      <w:r w:rsidRPr="00B43737">
        <w:rPr>
          <w:rFonts w:ascii="Times New Roman" w:hAnsi="Times New Roman"/>
          <w:color w:val="000000"/>
          <w:sz w:val="28"/>
          <w:szCs w:val="28"/>
          <w:lang w:val="kk-KZ"/>
        </w:rPr>
        <w:t>іздестірулер мен зерттеулер  көлемі нормативтік талаптарға сәйкес келуі және объектінің техникалық шешімдерін, сенімділігі мен қауіпсіздігін негіздеу үшін жеткілікті болуы тиіс</w:t>
      </w:r>
      <w:r w:rsidR="00722A93" w:rsidRPr="00B43737">
        <w:rPr>
          <w:rFonts w:ascii="Times New Roman" w:hAnsi="Times New Roman"/>
          <w:bCs/>
          <w:sz w:val="28"/>
          <w:szCs w:val="28"/>
          <w:lang w:val="kk-KZ"/>
        </w:rPr>
        <w:t xml:space="preserve">); </w:t>
      </w:r>
    </w:p>
    <w:p w14:paraId="079009F7" w14:textId="408977F3" w:rsidR="00722A93" w:rsidRPr="00B43737" w:rsidRDefault="00D34990" w:rsidP="00825699">
      <w:pPr>
        <w:widowControl w:val="0"/>
        <w:numPr>
          <w:ilvl w:val="0"/>
          <w:numId w:val="8"/>
        </w:numPr>
        <w:tabs>
          <w:tab w:val="left" w:pos="567"/>
        </w:tabs>
        <w:suppressAutoHyphens/>
        <w:overflowPunct w:val="0"/>
        <w:autoSpaceDE w:val="0"/>
        <w:autoSpaceDN w:val="0"/>
        <w:adjustRightInd w:val="0"/>
        <w:spacing w:after="0" w:line="240" w:lineRule="auto"/>
        <w:ind w:left="0" w:firstLine="567"/>
        <w:jc w:val="both"/>
        <w:rPr>
          <w:rFonts w:ascii="Times New Roman" w:hAnsi="Times New Roman"/>
          <w:bCs/>
          <w:sz w:val="28"/>
          <w:szCs w:val="28"/>
          <w:lang w:val="kk-KZ"/>
        </w:rPr>
      </w:pPr>
      <w:r w:rsidRPr="00B43737">
        <w:rPr>
          <w:rFonts w:ascii="Times New Roman" w:hAnsi="Times New Roman"/>
          <w:color w:val="000000"/>
          <w:sz w:val="28"/>
          <w:szCs w:val="28"/>
          <w:lang w:val="kk-KZ"/>
        </w:rPr>
        <w:t>ЭОҚ талаптары (оның ішінде таңдалған құрылыс ауданы үшін есептік-климаттық жағдайлардың шекті мәндерін ескере отырып</w:t>
      </w:r>
      <w:r w:rsidR="00722A93" w:rsidRPr="00B43737">
        <w:rPr>
          <w:rFonts w:ascii="Times New Roman" w:hAnsi="Times New Roman"/>
          <w:bCs/>
          <w:sz w:val="28"/>
          <w:szCs w:val="28"/>
          <w:lang w:val="kk-KZ"/>
        </w:rPr>
        <w:t xml:space="preserve">); </w:t>
      </w:r>
      <w:r w:rsidRPr="00B43737">
        <w:rPr>
          <w:rFonts w:ascii="Times New Roman" w:hAnsi="Times New Roman"/>
          <w:bCs/>
          <w:sz w:val="28"/>
          <w:szCs w:val="28"/>
          <w:lang w:val="kk-KZ"/>
        </w:rPr>
        <w:t xml:space="preserve"> </w:t>
      </w:r>
    </w:p>
    <w:p w14:paraId="3BDAED5F" w14:textId="4FC751FF" w:rsidR="00722A93" w:rsidRPr="00B43737" w:rsidRDefault="00B43737" w:rsidP="00825699">
      <w:pPr>
        <w:widowControl w:val="0"/>
        <w:numPr>
          <w:ilvl w:val="0"/>
          <w:numId w:val="8"/>
        </w:numPr>
        <w:tabs>
          <w:tab w:val="left" w:pos="567"/>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r>
        <w:rPr>
          <w:rFonts w:ascii="Times New Roman" w:hAnsi="Times New Roman"/>
          <w:color w:val="000000"/>
          <w:sz w:val="28"/>
          <w:szCs w:val="28"/>
          <w:lang w:val="kk-KZ"/>
        </w:rPr>
        <w:t>т</w:t>
      </w:r>
      <w:proofErr w:type="spellStart"/>
      <w:r w:rsidR="004E0B96" w:rsidRPr="00B43737">
        <w:rPr>
          <w:rFonts w:ascii="Times New Roman" w:hAnsi="Times New Roman"/>
          <w:color w:val="000000"/>
          <w:sz w:val="28"/>
          <w:szCs w:val="28"/>
        </w:rPr>
        <w:t>ехнологиялық</w:t>
      </w:r>
      <w:proofErr w:type="spellEnd"/>
      <w:r w:rsidR="004E0B96" w:rsidRPr="00B43737">
        <w:rPr>
          <w:rFonts w:ascii="Times New Roman" w:hAnsi="Times New Roman"/>
          <w:color w:val="000000"/>
          <w:sz w:val="28"/>
          <w:szCs w:val="28"/>
        </w:rPr>
        <w:t xml:space="preserve"> </w:t>
      </w:r>
      <w:proofErr w:type="spellStart"/>
      <w:r w:rsidR="004E0B96" w:rsidRPr="00B43737">
        <w:rPr>
          <w:rFonts w:ascii="Times New Roman" w:hAnsi="Times New Roman"/>
          <w:color w:val="000000"/>
          <w:sz w:val="28"/>
          <w:szCs w:val="28"/>
        </w:rPr>
        <w:t>жобалау</w:t>
      </w:r>
      <w:proofErr w:type="spellEnd"/>
      <w:r w:rsidR="004E0B96" w:rsidRPr="00B43737">
        <w:rPr>
          <w:rFonts w:ascii="Times New Roman" w:hAnsi="Times New Roman"/>
          <w:color w:val="000000"/>
          <w:sz w:val="28"/>
          <w:szCs w:val="28"/>
        </w:rPr>
        <w:t xml:space="preserve"> </w:t>
      </w:r>
      <w:proofErr w:type="spellStart"/>
      <w:r w:rsidR="004E0B96" w:rsidRPr="00B43737">
        <w:rPr>
          <w:rFonts w:ascii="Times New Roman" w:hAnsi="Times New Roman"/>
          <w:color w:val="000000"/>
          <w:sz w:val="28"/>
          <w:szCs w:val="28"/>
        </w:rPr>
        <w:t>нормаларының</w:t>
      </w:r>
      <w:proofErr w:type="spellEnd"/>
      <w:r w:rsidR="004E0B96" w:rsidRPr="00B43737">
        <w:rPr>
          <w:rFonts w:ascii="Times New Roman" w:hAnsi="Times New Roman"/>
          <w:color w:val="000000"/>
          <w:sz w:val="28"/>
          <w:szCs w:val="28"/>
        </w:rPr>
        <w:t xml:space="preserve"> </w:t>
      </w:r>
      <w:proofErr w:type="spellStart"/>
      <w:r w:rsidR="004E0B96" w:rsidRPr="00B43737">
        <w:rPr>
          <w:rFonts w:ascii="Times New Roman" w:hAnsi="Times New Roman"/>
          <w:color w:val="000000"/>
          <w:sz w:val="28"/>
          <w:szCs w:val="28"/>
        </w:rPr>
        <w:t>талаптары</w:t>
      </w:r>
      <w:proofErr w:type="spellEnd"/>
      <w:r w:rsidR="00722A93" w:rsidRPr="00B43737">
        <w:rPr>
          <w:rFonts w:ascii="Times New Roman" w:hAnsi="Times New Roman"/>
          <w:bCs/>
          <w:sz w:val="28"/>
          <w:szCs w:val="28"/>
        </w:rPr>
        <w:t xml:space="preserve">; </w:t>
      </w:r>
    </w:p>
    <w:p w14:paraId="58D12888" w14:textId="2CA1766F" w:rsidR="00722A93" w:rsidRPr="00B43737" w:rsidRDefault="004E0B96" w:rsidP="00825699">
      <w:pPr>
        <w:widowControl w:val="0"/>
        <w:numPr>
          <w:ilvl w:val="0"/>
          <w:numId w:val="8"/>
        </w:numPr>
        <w:tabs>
          <w:tab w:val="left" w:pos="567"/>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proofErr w:type="spellStart"/>
      <w:r w:rsidRPr="00B43737">
        <w:rPr>
          <w:rFonts w:ascii="Times New Roman" w:hAnsi="Times New Roman"/>
          <w:color w:val="000000"/>
          <w:sz w:val="28"/>
          <w:szCs w:val="28"/>
        </w:rPr>
        <w:t>ғимараттар</w:t>
      </w:r>
      <w:proofErr w:type="spellEnd"/>
      <w:r w:rsidRPr="00B43737">
        <w:rPr>
          <w:rFonts w:ascii="Times New Roman" w:hAnsi="Times New Roman"/>
          <w:color w:val="000000"/>
          <w:sz w:val="28"/>
          <w:szCs w:val="28"/>
        </w:rPr>
        <w:t xml:space="preserve"> мен </w:t>
      </w:r>
      <w:proofErr w:type="spellStart"/>
      <w:r w:rsidRPr="00B43737">
        <w:rPr>
          <w:rFonts w:ascii="Times New Roman" w:hAnsi="Times New Roman"/>
          <w:color w:val="000000"/>
          <w:sz w:val="28"/>
          <w:szCs w:val="28"/>
        </w:rPr>
        <w:t>құрылыстарды</w:t>
      </w:r>
      <w:proofErr w:type="spellEnd"/>
      <w:r w:rsidR="00B43737">
        <w:rPr>
          <w:rFonts w:ascii="Times New Roman" w:hAnsi="Times New Roman"/>
          <w:color w:val="000000"/>
          <w:sz w:val="28"/>
          <w:szCs w:val="28"/>
          <w:lang w:val="kk-KZ"/>
        </w:rPr>
        <w:t>ң</w:t>
      </w:r>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орнықтылы</w:t>
      </w:r>
      <w:proofErr w:type="spellEnd"/>
      <w:r w:rsidR="00B43737" w:rsidRPr="00B43737">
        <w:rPr>
          <w:rFonts w:ascii="Times New Roman" w:hAnsi="Times New Roman"/>
          <w:color w:val="000000"/>
          <w:sz w:val="28"/>
          <w:szCs w:val="28"/>
          <w:lang w:val="kk-KZ"/>
        </w:rPr>
        <w:t>ғын</w:t>
      </w:r>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оның</w:t>
      </w:r>
      <w:proofErr w:type="spellEnd"/>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ішінде</w:t>
      </w:r>
      <w:proofErr w:type="spellEnd"/>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кеңістіктік</w:t>
      </w:r>
      <w:proofErr w:type="spellEnd"/>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модельдеудің</w:t>
      </w:r>
      <w:proofErr w:type="spellEnd"/>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сертификатталған</w:t>
      </w:r>
      <w:proofErr w:type="spellEnd"/>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бағдарламаларын</w:t>
      </w:r>
      <w:proofErr w:type="spellEnd"/>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пайдалана</w:t>
      </w:r>
      <w:proofErr w:type="spellEnd"/>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отырып</w:t>
      </w:r>
      <w:proofErr w:type="spellEnd"/>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есептеу</w:t>
      </w:r>
      <w:proofErr w:type="spellEnd"/>
      <w:r w:rsidR="00722A93" w:rsidRPr="00B43737">
        <w:rPr>
          <w:rFonts w:ascii="Times New Roman" w:hAnsi="Times New Roman"/>
          <w:bCs/>
          <w:sz w:val="28"/>
          <w:szCs w:val="28"/>
        </w:rPr>
        <w:t xml:space="preserve">; </w:t>
      </w:r>
      <w:r w:rsidRPr="00B43737">
        <w:rPr>
          <w:rFonts w:ascii="Times New Roman" w:hAnsi="Times New Roman"/>
          <w:bCs/>
          <w:sz w:val="28"/>
          <w:szCs w:val="28"/>
          <w:lang w:val="kk-KZ"/>
        </w:rPr>
        <w:t xml:space="preserve"> </w:t>
      </w:r>
    </w:p>
    <w:p w14:paraId="6B0CCD22" w14:textId="49494F26" w:rsidR="00722A93" w:rsidRPr="00B43737" w:rsidRDefault="00B43737" w:rsidP="00825699">
      <w:pPr>
        <w:widowControl w:val="0"/>
        <w:numPr>
          <w:ilvl w:val="0"/>
          <w:numId w:val="8"/>
        </w:numPr>
        <w:tabs>
          <w:tab w:val="left" w:pos="567"/>
        </w:tabs>
        <w:suppressAutoHyphens/>
        <w:overflowPunct w:val="0"/>
        <w:autoSpaceDE w:val="0"/>
        <w:autoSpaceDN w:val="0"/>
        <w:adjustRightInd w:val="0"/>
        <w:spacing w:after="0" w:line="240" w:lineRule="auto"/>
        <w:ind w:left="0" w:firstLine="567"/>
        <w:jc w:val="both"/>
        <w:rPr>
          <w:rFonts w:ascii="Times New Roman" w:hAnsi="Times New Roman"/>
          <w:bCs/>
          <w:sz w:val="28"/>
          <w:szCs w:val="28"/>
        </w:rPr>
      </w:pPr>
      <w:proofErr w:type="spellStart"/>
      <w:r w:rsidRPr="00B43737">
        <w:rPr>
          <w:rFonts w:ascii="Times New Roman" w:hAnsi="Times New Roman"/>
          <w:color w:val="000000"/>
          <w:sz w:val="28"/>
          <w:szCs w:val="28"/>
        </w:rPr>
        <w:t>динамикалық</w:t>
      </w:r>
      <w:proofErr w:type="spellEnd"/>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жүктемелердің</w:t>
      </w:r>
      <w:proofErr w:type="spellEnd"/>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әсері</w:t>
      </w:r>
      <w:proofErr w:type="spellEnd"/>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кезінде</w:t>
      </w:r>
      <w:proofErr w:type="spellEnd"/>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олардың</w:t>
      </w:r>
      <w:proofErr w:type="spellEnd"/>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сенімділігін</w:t>
      </w:r>
      <w:proofErr w:type="spellEnd"/>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қамтамасыз</w:t>
      </w:r>
      <w:proofErr w:type="spellEnd"/>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ететін</w:t>
      </w:r>
      <w:proofErr w:type="spellEnd"/>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конструкциялар</w:t>
      </w:r>
      <w:proofErr w:type="spellEnd"/>
      <w:r w:rsidRPr="00B43737">
        <w:rPr>
          <w:rFonts w:ascii="Times New Roman" w:hAnsi="Times New Roman"/>
          <w:color w:val="000000"/>
          <w:sz w:val="28"/>
          <w:szCs w:val="28"/>
        </w:rPr>
        <w:t xml:space="preserve"> мен </w:t>
      </w:r>
      <w:proofErr w:type="spellStart"/>
      <w:r w:rsidRPr="00B43737">
        <w:rPr>
          <w:rFonts w:ascii="Times New Roman" w:hAnsi="Times New Roman"/>
          <w:color w:val="000000"/>
          <w:sz w:val="28"/>
          <w:szCs w:val="28"/>
        </w:rPr>
        <w:t>құрылыстар</w:t>
      </w:r>
      <w:proofErr w:type="spellEnd"/>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бойынша</w:t>
      </w:r>
      <w:proofErr w:type="spellEnd"/>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техникалық</w:t>
      </w:r>
      <w:proofErr w:type="spellEnd"/>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шешімдерді</w:t>
      </w:r>
      <w:proofErr w:type="spellEnd"/>
      <w:r w:rsidRPr="00B43737">
        <w:rPr>
          <w:rFonts w:ascii="Times New Roman" w:hAnsi="Times New Roman"/>
          <w:color w:val="000000"/>
          <w:sz w:val="28"/>
          <w:szCs w:val="28"/>
        </w:rPr>
        <w:t xml:space="preserve"> </w:t>
      </w:r>
      <w:proofErr w:type="spellStart"/>
      <w:r w:rsidRPr="00B43737">
        <w:rPr>
          <w:rFonts w:ascii="Times New Roman" w:hAnsi="Times New Roman"/>
          <w:color w:val="000000"/>
          <w:sz w:val="28"/>
          <w:szCs w:val="28"/>
        </w:rPr>
        <w:t>қолдану</w:t>
      </w:r>
      <w:proofErr w:type="spellEnd"/>
      <w:r w:rsidRPr="00B43737">
        <w:rPr>
          <w:rFonts w:ascii="Times New Roman" w:hAnsi="Times New Roman"/>
          <w:color w:val="000000"/>
          <w:sz w:val="28"/>
          <w:szCs w:val="28"/>
          <w:lang w:val="kk-KZ"/>
        </w:rPr>
        <w:t xml:space="preserve"> </w:t>
      </w:r>
      <w:r w:rsidRPr="00B43737">
        <w:rPr>
          <w:rFonts w:ascii="Times New Roman" w:hAnsi="Times New Roman"/>
          <w:sz w:val="28"/>
          <w:szCs w:val="28"/>
          <w:lang w:val="kk-KZ"/>
        </w:rPr>
        <w:t>негізінде орындалуы тиіс.</w:t>
      </w:r>
      <w:r w:rsidRPr="00B43737">
        <w:rPr>
          <w:rFonts w:ascii="Times New Roman" w:hAnsi="Times New Roman"/>
          <w:bCs/>
          <w:sz w:val="28"/>
          <w:szCs w:val="28"/>
          <w:lang w:val="kk-KZ"/>
        </w:rPr>
        <w:t xml:space="preserve"> </w:t>
      </w:r>
    </w:p>
    <w:p w14:paraId="6526887C" w14:textId="2EFAFF90" w:rsidR="00722A93" w:rsidRPr="00420328" w:rsidRDefault="00B43737" w:rsidP="001568BE">
      <w:pPr>
        <w:widowControl w:val="0"/>
        <w:overflowPunct w:val="0"/>
        <w:autoSpaceDE w:val="0"/>
        <w:autoSpaceDN w:val="0"/>
        <w:adjustRightInd w:val="0"/>
        <w:spacing w:after="0" w:line="240" w:lineRule="auto"/>
        <w:ind w:right="140" w:firstLine="567"/>
        <w:jc w:val="both"/>
        <w:rPr>
          <w:rFonts w:ascii="Times New Roman" w:hAnsi="Times New Roman"/>
          <w:sz w:val="28"/>
          <w:szCs w:val="28"/>
          <w:lang w:val="kk-KZ"/>
        </w:rPr>
      </w:pPr>
      <w:r w:rsidRPr="00420328">
        <w:rPr>
          <w:rFonts w:ascii="Times New Roman" w:hAnsi="Times New Roman"/>
          <w:color w:val="000000"/>
          <w:sz w:val="28"/>
          <w:szCs w:val="28"/>
          <w:lang w:val="kk-KZ"/>
        </w:rPr>
        <w:t>Мына жағдайларда ғ</w:t>
      </w:r>
      <w:proofErr w:type="spellStart"/>
      <w:r w:rsidRPr="00420328">
        <w:rPr>
          <w:rFonts w:ascii="Times New Roman" w:hAnsi="Times New Roman"/>
          <w:color w:val="000000"/>
          <w:sz w:val="28"/>
          <w:szCs w:val="28"/>
        </w:rPr>
        <w:t>имараттар</w:t>
      </w:r>
      <w:proofErr w:type="spellEnd"/>
      <w:r w:rsidRPr="00420328">
        <w:rPr>
          <w:rFonts w:ascii="Times New Roman" w:hAnsi="Times New Roman"/>
          <w:color w:val="000000"/>
          <w:sz w:val="28"/>
          <w:szCs w:val="28"/>
        </w:rPr>
        <w:t xml:space="preserve"> мен </w:t>
      </w:r>
      <w:proofErr w:type="spellStart"/>
      <w:r w:rsidRPr="00420328">
        <w:rPr>
          <w:rFonts w:ascii="Times New Roman" w:hAnsi="Times New Roman"/>
          <w:color w:val="000000"/>
          <w:sz w:val="28"/>
          <w:szCs w:val="28"/>
        </w:rPr>
        <w:t>құрылыстарды</w:t>
      </w:r>
      <w:proofErr w:type="spellEnd"/>
      <w:r w:rsidRPr="00420328">
        <w:rPr>
          <w:rFonts w:ascii="Times New Roman" w:hAnsi="Times New Roman"/>
          <w:color w:val="000000"/>
          <w:sz w:val="28"/>
          <w:szCs w:val="28"/>
        </w:rPr>
        <w:t xml:space="preserve">, </w:t>
      </w:r>
      <w:proofErr w:type="spellStart"/>
      <w:r w:rsidRPr="00420328">
        <w:rPr>
          <w:rFonts w:ascii="Times New Roman" w:hAnsi="Times New Roman"/>
          <w:color w:val="000000"/>
          <w:sz w:val="28"/>
          <w:szCs w:val="28"/>
        </w:rPr>
        <w:t>технологиялық</w:t>
      </w:r>
      <w:proofErr w:type="spellEnd"/>
      <w:r w:rsidRPr="00420328">
        <w:rPr>
          <w:rFonts w:ascii="Times New Roman" w:hAnsi="Times New Roman"/>
          <w:color w:val="000000"/>
          <w:sz w:val="28"/>
          <w:szCs w:val="28"/>
        </w:rPr>
        <w:t xml:space="preserve"> </w:t>
      </w:r>
      <w:proofErr w:type="spellStart"/>
      <w:r w:rsidRPr="00420328">
        <w:rPr>
          <w:rFonts w:ascii="Times New Roman" w:hAnsi="Times New Roman"/>
          <w:color w:val="000000"/>
          <w:sz w:val="28"/>
          <w:szCs w:val="28"/>
        </w:rPr>
        <w:t>жабдықтар</w:t>
      </w:r>
      <w:proofErr w:type="spellEnd"/>
      <w:r w:rsidRPr="00420328">
        <w:rPr>
          <w:rFonts w:ascii="Times New Roman" w:hAnsi="Times New Roman"/>
          <w:color w:val="000000"/>
          <w:sz w:val="28"/>
          <w:szCs w:val="28"/>
        </w:rPr>
        <w:t xml:space="preserve"> мен </w:t>
      </w:r>
      <w:proofErr w:type="spellStart"/>
      <w:r w:rsidRPr="00420328">
        <w:rPr>
          <w:rFonts w:ascii="Times New Roman" w:hAnsi="Times New Roman"/>
          <w:color w:val="000000"/>
          <w:sz w:val="28"/>
          <w:szCs w:val="28"/>
        </w:rPr>
        <w:t>инженерлік</w:t>
      </w:r>
      <w:proofErr w:type="spellEnd"/>
      <w:r w:rsidRPr="00420328">
        <w:rPr>
          <w:rFonts w:ascii="Times New Roman" w:hAnsi="Times New Roman"/>
          <w:color w:val="000000"/>
          <w:sz w:val="28"/>
          <w:szCs w:val="28"/>
        </w:rPr>
        <w:t xml:space="preserve"> </w:t>
      </w:r>
      <w:proofErr w:type="spellStart"/>
      <w:r w:rsidRPr="00420328">
        <w:rPr>
          <w:rFonts w:ascii="Times New Roman" w:hAnsi="Times New Roman"/>
          <w:color w:val="000000"/>
          <w:sz w:val="28"/>
          <w:szCs w:val="28"/>
        </w:rPr>
        <w:t>желілерді</w:t>
      </w:r>
      <w:proofErr w:type="spellEnd"/>
      <w:r w:rsidRPr="00420328">
        <w:rPr>
          <w:rFonts w:ascii="Times New Roman" w:hAnsi="Times New Roman"/>
          <w:color w:val="000000"/>
          <w:sz w:val="28"/>
          <w:szCs w:val="28"/>
        </w:rPr>
        <w:t xml:space="preserve"> </w:t>
      </w:r>
      <w:proofErr w:type="spellStart"/>
      <w:r w:rsidRPr="00420328">
        <w:rPr>
          <w:rFonts w:ascii="Times New Roman" w:hAnsi="Times New Roman"/>
          <w:color w:val="000000"/>
          <w:sz w:val="28"/>
          <w:szCs w:val="28"/>
        </w:rPr>
        <w:t>техникалық</w:t>
      </w:r>
      <w:proofErr w:type="spellEnd"/>
      <w:r w:rsidRPr="00420328">
        <w:rPr>
          <w:rFonts w:ascii="Times New Roman" w:hAnsi="Times New Roman"/>
          <w:color w:val="000000"/>
          <w:sz w:val="28"/>
          <w:szCs w:val="28"/>
        </w:rPr>
        <w:t xml:space="preserve"> </w:t>
      </w:r>
      <w:proofErr w:type="spellStart"/>
      <w:r w:rsidRPr="00420328">
        <w:rPr>
          <w:rFonts w:ascii="Times New Roman" w:hAnsi="Times New Roman"/>
          <w:color w:val="000000"/>
          <w:sz w:val="28"/>
          <w:szCs w:val="28"/>
        </w:rPr>
        <w:t>тексеру</w:t>
      </w:r>
      <w:proofErr w:type="spellEnd"/>
      <w:r w:rsidR="00F26B2E" w:rsidRPr="00420328">
        <w:rPr>
          <w:rFonts w:ascii="Times New Roman" w:hAnsi="Times New Roman"/>
          <w:color w:val="000000"/>
          <w:sz w:val="28"/>
          <w:szCs w:val="28"/>
          <w:lang w:val="kk-KZ"/>
        </w:rPr>
        <w:t xml:space="preserve"> қажет</w:t>
      </w:r>
      <w:r w:rsidRPr="00420328">
        <w:rPr>
          <w:rFonts w:ascii="Times New Roman" w:hAnsi="Times New Roman"/>
          <w:color w:val="000000"/>
          <w:sz w:val="28"/>
          <w:szCs w:val="28"/>
          <w:lang w:val="kk-KZ"/>
        </w:rPr>
        <w:t xml:space="preserve">: </w:t>
      </w:r>
      <w:r w:rsidRPr="00420328">
        <w:rPr>
          <w:rFonts w:ascii="Times New Roman" w:hAnsi="Times New Roman"/>
          <w:sz w:val="28"/>
          <w:szCs w:val="28"/>
        </w:rPr>
        <w:t xml:space="preserve"> </w:t>
      </w:r>
      <w:r w:rsidRPr="00420328">
        <w:rPr>
          <w:rFonts w:ascii="Times New Roman" w:hAnsi="Times New Roman"/>
          <w:sz w:val="28"/>
          <w:szCs w:val="28"/>
          <w:lang w:val="kk-KZ"/>
        </w:rPr>
        <w:t xml:space="preserve"> </w:t>
      </w:r>
      <w:r w:rsidR="00F26B2E" w:rsidRPr="00420328">
        <w:rPr>
          <w:rFonts w:ascii="Times New Roman" w:hAnsi="Times New Roman"/>
          <w:sz w:val="28"/>
          <w:szCs w:val="28"/>
          <w:lang w:val="kk-KZ"/>
        </w:rPr>
        <w:t xml:space="preserve"> </w:t>
      </w:r>
    </w:p>
    <w:p w14:paraId="124EF60F" w14:textId="21F31727" w:rsidR="00722A93" w:rsidRPr="00420328" w:rsidRDefault="00722A93" w:rsidP="00825699">
      <w:pPr>
        <w:pStyle w:val="af5"/>
        <w:ind w:firstLine="567"/>
        <w:jc w:val="both"/>
        <w:rPr>
          <w:rFonts w:ascii="Times New Roman" w:hAnsi="Times New Roman"/>
          <w:sz w:val="28"/>
          <w:szCs w:val="28"/>
          <w:shd w:val="clear" w:color="auto" w:fill="FFFFFF"/>
          <w:lang w:val="kk-KZ"/>
        </w:rPr>
      </w:pPr>
      <w:r w:rsidRPr="00420328">
        <w:rPr>
          <w:rFonts w:ascii="Times New Roman" w:hAnsi="Times New Roman"/>
          <w:sz w:val="28"/>
          <w:szCs w:val="28"/>
          <w:shd w:val="clear" w:color="auto" w:fill="FFFFFF"/>
          <w:lang w:val="kk-KZ"/>
        </w:rPr>
        <w:t xml:space="preserve">1) </w:t>
      </w:r>
      <w:r w:rsidR="00F26B2E" w:rsidRPr="00420328">
        <w:rPr>
          <w:rFonts w:ascii="Times New Roman" w:hAnsi="Times New Roman"/>
          <w:color w:val="000000"/>
          <w:sz w:val="28"/>
          <w:szCs w:val="28"/>
          <w:lang w:val="kk-KZ"/>
        </w:rPr>
        <w:t xml:space="preserve">қолданылған құрылыс материалдарының сапалық көрсеткіштерінің сәйкессіздігі, бұзылу қаупін тудыратын жауапты (көтеруші) элементтер мен қосылыстардағы ақаулар мен зақымдану анықталғанда; </w:t>
      </w:r>
      <w:r w:rsidR="00F26B2E" w:rsidRPr="00420328">
        <w:rPr>
          <w:rFonts w:ascii="Times New Roman" w:hAnsi="Times New Roman"/>
          <w:sz w:val="28"/>
          <w:szCs w:val="28"/>
          <w:shd w:val="clear" w:color="auto" w:fill="FFFFFF"/>
          <w:lang w:val="kk-KZ"/>
        </w:rPr>
        <w:t xml:space="preserve">   </w:t>
      </w:r>
    </w:p>
    <w:p w14:paraId="7A425E55" w14:textId="4D3ACA7C" w:rsidR="00722A93" w:rsidRPr="00420328" w:rsidRDefault="00722A93" w:rsidP="00825699">
      <w:pPr>
        <w:pStyle w:val="af5"/>
        <w:ind w:firstLine="567"/>
        <w:jc w:val="both"/>
        <w:rPr>
          <w:rFonts w:ascii="Times New Roman" w:hAnsi="Times New Roman"/>
          <w:sz w:val="28"/>
          <w:szCs w:val="28"/>
          <w:shd w:val="clear" w:color="auto" w:fill="FFFFFF"/>
          <w:lang w:val="kk-KZ"/>
        </w:rPr>
      </w:pPr>
      <w:r w:rsidRPr="00420328">
        <w:rPr>
          <w:rFonts w:ascii="Times New Roman" w:hAnsi="Times New Roman"/>
          <w:sz w:val="28"/>
          <w:szCs w:val="28"/>
          <w:shd w:val="clear" w:color="auto" w:fill="FFFFFF"/>
        </w:rPr>
        <w:t xml:space="preserve">2) </w:t>
      </w:r>
      <w:proofErr w:type="spellStart"/>
      <w:r w:rsidR="00F26B2E" w:rsidRPr="00420328">
        <w:rPr>
          <w:rFonts w:ascii="Times New Roman" w:hAnsi="Times New Roman"/>
          <w:color w:val="000000"/>
          <w:sz w:val="28"/>
          <w:szCs w:val="28"/>
        </w:rPr>
        <w:t>өрттер</w:t>
      </w:r>
      <w:proofErr w:type="spellEnd"/>
      <w:r w:rsidR="00F26B2E" w:rsidRPr="00420328">
        <w:rPr>
          <w:rFonts w:ascii="Times New Roman" w:hAnsi="Times New Roman"/>
          <w:color w:val="000000"/>
          <w:sz w:val="28"/>
          <w:szCs w:val="28"/>
        </w:rPr>
        <w:t xml:space="preserve"> мен </w:t>
      </w:r>
      <w:proofErr w:type="spellStart"/>
      <w:r w:rsidR="00F26B2E" w:rsidRPr="00420328">
        <w:rPr>
          <w:rFonts w:ascii="Times New Roman" w:hAnsi="Times New Roman"/>
          <w:color w:val="000000"/>
          <w:sz w:val="28"/>
          <w:szCs w:val="28"/>
        </w:rPr>
        <w:t>табиғи</w:t>
      </w:r>
      <w:proofErr w:type="spellEnd"/>
      <w:r w:rsidR="00F26B2E" w:rsidRPr="00420328">
        <w:rPr>
          <w:rFonts w:ascii="Times New Roman" w:hAnsi="Times New Roman"/>
          <w:color w:val="000000"/>
          <w:sz w:val="28"/>
          <w:szCs w:val="28"/>
        </w:rPr>
        <w:t xml:space="preserve"> </w:t>
      </w:r>
      <w:proofErr w:type="spellStart"/>
      <w:r w:rsidR="00F26B2E" w:rsidRPr="00420328">
        <w:rPr>
          <w:rFonts w:ascii="Times New Roman" w:hAnsi="Times New Roman"/>
          <w:color w:val="000000"/>
          <w:sz w:val="28"/>
          <w:szCs w:val="28"/>
        </w:rPr>
        <w:t>апаттардың</w:t>
      </w:r>
      <w:proofErr w:type="spellEnd"/>
      <w:r w:rsidR="00F26B2E" w:rsidRPr="00420328">
        <w:rPr>
          <w:rFonts w:ascii="Times New Roman" w:hAnsi="Times New Roman"/>
          <w:color w:val="000000"/>
          <w:sz w:val="28"/>
          <w:szCs w:val="28"/>
        </w:rPr>
        <w:t xml:space="preserve"> </w:t>
      </w:r>
      <w:proofErr w:type="spellStart"/>
      <w:r w:rsidR="00F26B2E" w:rsidRPr="00420328">
        <w:rPr>
          <w:rFonts w:ascii="Times New Roman" w:hAnsi="Times New Roman"/>
          <w:color w:val="000000"/>
          <w:sz w:val="28"/>
          <w:szCs w:val="28"/>
        </w:rPr>
        <w:t>салдары</w:t>
      </w:r>
      <w:proofErr w:type="spellEnd"/>
      <w:r w:rsidR="00F26B2E" w:rsidRPr="00420328">
        <w:rPr>
          <w:rFonts w:ascii="Times New Roman" w:hAnsi="Times New Roman"/>
          <w:color w:val="000000"/>
          <w:sz w:val="28"/>
          <w:szCs w:val="28"/>
          <w:lang w:val="kk-KZ"/>
        </w:rPr>
        <w:t>;</w:t>
      </w:r>
    </w:p>
    <w:p w14:paraId="5F29EE9E" w14:textId="0A892619" w:rsidR="00722A93" w:rsidRPr="00420328" w:rsidRDefault="00722A93" w:rsidP="00825699">
      <w:pPr>
        <w:pStyle w:val="af5"/>
        <w:tabs>
          <w:tab w:val="left" w:pos="851"/>
        </w:tabs>
        <w:ind w:firstLine="567"/>
        <w:jc w:val="both"/>
        <w:rPr>
          <w:rFonts w:ascii="Times New Roman" w:hAnsi="Times New Roman"/>
          <w:sz w:val="28"/>
          <w:szCs w:val="28"/>
          <w:shd w:val="clear" w:color="auto" w:fill="FFFFFF"/>
          <w:lang w:val="kk-KZ"/>
        </w:rPr>
      </w:pPr>
      <w:r w:rsidRPr="00420328">
        <w:rPr>
          <w:rFonts w:ascii="Times New Roman" w:hAnsi="Times New Roman"/>
          <w:sz w:val="28"/>
          <w:szCs w:val="28"/>
          <w:shd w:val="clear" w:color="auto" w:fill="FFFFFF"/>
          <w:lang w:val="kk-KZ"/>
        </w:rPr>
        <w:t xml:space="preserve">3) </w:t>
      </w:r>
      <w:r w:rsidR="00F26B2E" w:rsidRPr="00420328">
        <w:rPr>
          <w:rFonts w:ascii="Times New Roman" w:hAnsi="Times New Roman"/>
          <w:color w:val="000000"/>
          <w:sz w:val="28"/>
          <w:szCs w:val="28"/>
          <w:lang w:val="kk-KZ"/>
        </w:rPr>
        <w:t>мемлекеттік сәулет-құрылыс бақылау және қадағалау органдарының нұсқама беруі</w:t>
      </w:r>
      <w:r w:rsidRPr="00420328">
        <w:rPr>
          <w:rFonts w:ascii="Times New Roman" w:hAnsi="Times New Roman"/>
          <w:sz w:val="28"/>
          <w:szCs w:val="28"/>
          <w:shd w:val="clear" w:color="auto" w:fill="FFFFFF"/>
          <w:lang w:val="kk-KZ"/>
        </w:rPr>
        <w:t>;</w:t>
      </w:r>
      <w:r w:rsidR="00F26B2E" w:rsidRPr="00420328">
        <w:rPr>
          <w:rFonts w:ascii="Times New Roman" w:hAnsi="Times New Roman"/>
          <w:sz w:val="28"/>
          <w:szCs w:val="28"/>
          <w:shd w:val="clear" w:color="auto" w:fill="FFFFFF"/>
          <w:lang w:val="kk-KZ"/>
        </w:rPr>
        <w:t xml:space="preserve"> </w:t>
      </w:r>
    </w:p>
    <w:p w14:paraId="66B41A75" w14:textId="7CF4EDD7" w:rsidR="00722A93" w:rsidRPr="00420328" w:rsidRDefault="00722A93" w:rsidP="00825699">
      <w:pPr>
        <w:pStyle w:val="af5"/>
        <w:ind w:firstLine="567"/>
        <w:jc w:val="both"/>
        <w:rPr>
          <w:rFonts w:ascii="Times New Roman" w:hAnsi="Times New Roman"/>
          <w:sz w:val="28"/>
          <w:szCs w:val="28"/>
          <w:shd w:val="clear" w:color="auto" w:fill="FFFFFF"/>
          <w:lang w:val="kk-KZ"/>
        </w:rPr>
      </w:pPr>
      <w:r w:rsidRPr="00420328">
        <w:rPr>
          <w:rFonts w:ascii="Times New Roman" w:hAnsi="Times New Roman"/>
          <w:sz w:val="28"/>
          <w:szCs w:val="28"/>
          <w:shd w:val="clear" w:color="auto" w:fill="FFFFFF"/>
          <w:lang w:val="kk-KZ"/>
        </w:rPr>
        <w:t xml:space="preserve">4) </w:t>
      </w:r>
      <w:r w:rsidR="00F26B2E" w:rsidRPr="00420328">
        <w:rPr>
          <w:rFonts w:ascii="Times New Roman" w:hAnsi="Times New Roman"/>
          <w:color w:val="000000"/>
          <w:sz w:val="28"/>
          <w:szCs w:val="28"/>
          <w:lang w:val="kk-KZ"/>
        </w:rPr>
        <w:t>ғимараттар мен құрылыстардың конструкциялық схемасының, өндіріс технологиясының өзгеруіне байланысты бекітілген жобалық шешімдердің өзгеруі</w:t>
      </w:r>
      <w:r w:rsidRPr="00420328">
        <w:rPr>
          <w:rFonts w:ascii="Times New Roman" w:hAnsi="Times New Roman"/>
          <w:sz w:val="28"/>
          <w:szCs w:val="28"/>
          <w:shd w:val="clear" w:color="auto" w:fill="FFFFFF"/>
          <w:lang w:val="kk-KZ"/>
        </w:rPr>
        <w:t>;</w:t>
      </w:r>
      <w:r w:rsidR="00F26B2E" w:rsidRPr="00420328">
        <w:rPr>
          <w:rFonts w:ascii="Times New Roman" w:hAnsi="Times New Roman"/>
          <w:sz w:val="28"/>
          <w:szCs w:val="28"/>
          <w:shd w:val="clear" w:color="auto" w:fill="FFFFFF"/>
          <w:lang w:val="kk-KZ"/>
        </w:rPr>
        <w:t xml:space="preserve"> </w:t>
      </w:r>
    </w:p>
    <w:p w14:paraId="2667EC66" w14:textId="305B5D57" w:rsidR="00722A93" w:rsidRPr="00420328" w:rsidRDefault="00722A93" w:rsidP="00825699">
      <w:pPr>
        <w:pStyle w:val="af5"/>
        <w:ind w:firstLine="567"/>
        <w:jc w:val="both"/>
        <w:rPr>
          <w:rFonts w:ascii="Times New Roman" w:hAnsi="Times New Roman"/>
          <w:sz w:val="28"/>
          <w:szCs w:val="28"/>
          <w:shd w:val="clear" w:color="auto" w:fill="FFFFFF"/>
          <w:lang w:val="kk-KZ"/>
        </w:rPr>
      </w:pPr>
      <w:r w:rsidRPr="00420328">
        <w:rPr>
          <w:rFonts w:ascii="Times New Roman" w:hAnsi="Times New Roman"/>
          <w:sz w:val="28"/>
          <w:szCs w:val="28"/>
          <w:shd w:val="clear" w:color="auto" w:fill="FFFFFF"/>
          <w:lang w:val="kk-KZ"/>
        </w:rPr>
        <w:t xml:space="preserve">5) </w:t>
      </w:r>
      <w:r w:rsidR="00F26B2E" w:rsidRPr="00420328">
        <w:rPr>
          <w:rFonts w:ascii="Times New Roman" w:hAnsi="Times New Roman"/>
          <w:color w:val="000000"/>
          <w:sz w:val="28"/>
          <w:szCs w:val="28"/>
          <w:lang w:val="kk-KZ"/>
        </w:rPr>
        <w:t>ғимараттар</w:t>
      </w:r>
      <w:r w:rsidR="00420328" w:rsidRPr="00420328">
        <w:rPr>
          <w:rFonts w:ascii="Times New Roman" w:hAnsi="Times New Roman"/>
          <w:color w:val="000000"/>
          <w:sz w:val="28"/>
          <w:szCs w:val="28"/>
          <w:lang w:val="kk-KZ"/>
        </w:rPr>
        <w:t>дың</w:t>
      </w:r>
      <w:r w:rsidR="00F26B2E" w:rsidRPr="00420328">
        <w:rPr>
          <w:rFonts w:ascii="Times New Roman" w:hAnsi="Times New Roman"/>
          <w:color w:val="000000"/>
          <w:sz w:val="28"/>
          <w:szCs w:val="28"/>
          <w:lang w:val="kk-KZ"/>
        </w:rPr>
        <w:t xml:space="preserve">, құрылыстардың нормативтік пайдалану мерзімінің аяқталуы;  </w:t>
      </w:r>
      <w:r w:rsidR="00F26B2E" w:rsidRPr="00420328">
        <w:rPr>
          <w:rFonts w:ascii="Times New Roman" w:hAnsi="Times New Roman"/>
          <w:sz w:val="28"/>
          <w:szCs w:val="28"/>
          <w:shd w:val="clear" w:color="auto" w:fill="FFFFFF"/>
          <w:lang w:val="kk-KZ"/>
        </w:rPr>
        <w:t xml:space="preserve"> </w:t>
      </w:r>
    </w:p>
    <w:p w14:paraId="7BE4BC20" w14:textId="23F29179" w:rsidR="00722A93" w:rsidRPr="00420328" w:rsidRDefault="00722A93" w:rsidP="00825699">
      <w:pPr>
        <w:pStyle w:val="af5"/>
        <w:ind w:firstLine="567"/>
        <w:jc w:val="both"/>
        <w:rPr>
          <w:rFonts w:ascii="Times New Roman" w:hAnsi="Times New Roman"/>
          <w:sz w:val="28"/>
          <w:szCs w:val="28"/>
          <w:shd w:val="clear" w:color="auto" w:fill="FFFFFF"/>
          <w:lang w:val="kk-KZ"/>
        </w:rPr>
      </w:pPr>
      <w:r w:rsidRPr="00420328">
        <w:rPr>
          <w:rFonts w:ascii="Times New Roman" w:hAnsi="Times New Roman"/>
          <w:sz w:val="28"/>
          <w:szCs w:val="28"/>
          <w:shd w:val="clear" w:color="auto" w:fill="FFFFFF"/>
        </w:rPr>
        <w:t xml:space="preserve">6) </w:t>
      </w:r>
      <w:proofErr w:type="spellStart"/>
      <w:r w:rsidR="00420328" w:rsidRPr="00420328">
        <w:rPr>
          <w:rFonts w:ascii="Times New Roman" w:hAnsi="Times New Roman"/>
          <w:color w:val="000000"/>
          <w:sz w:val="28"/>
          <w:szCs w:val="28"/>
        </w:rPr>
        <w:t>жөндеудің</w:t>
      </w:r>
      <w:proofErr w:type="spellEnd"/>
      <w:r w:rsidR="00420328" w:rsidRPr="00420328">
        <w:rPr>
          <w:rFonts w:ascii="Times New Roman" w:hAnsi="Times New Roman"/>
          <w:color w:val="000000"/>
          <w:sz w:val="28"/>
          <w:szCs w:val="28"/>
        </w:rPr>
        <w:t xml:space="preserve"> </w:t>
      </w:r>
      <w:proofErr w:type="spellStart"/>
      <w:r w:rsidR="00420328" w:rsidRPr="00420328">
        <w:rPr>
          <w:rFonts w:ascii="Times New Roman" w:hAnsi="Times New Roman"/>
          <w:color w:val="000000"/>
          <w:sz w:val="28"/>
          <w:szCs w:val="28"/>
        </w:rPr>
        <w:t>немесе</w:t>
      </w:r>
      <w:proofErr w:type="spellEnd"/>
      <w:r w:rsidR="00420328" w:rsidRPr="00420328">
        <w:rPr>
          <w:rFonts w:ascii="Times New Roman" w:hAnsi="Times New Roman"/>
          <w:color w:val="000000"/>
          <w:sz w:val="28"/>
          <w:szCs w:val="28"/>
        </w:rPr>
        <w:t xml:space="preserve"> </w:t>
      </w:r>
      <w:proofErr w:type="spellStart"/>
      <w:r w:rsidR="00420328" w:rsidRPr="00420328">
        <w:rPr>
          <w:rFonts w:ascii="Times New Roman" w:hAnsi="Times New Roman"/>
          <w:color w:val="000000"/>
          <w:sz w:val="28"/>
          <w:szCs w:val="28"/>
        </w:rPr>
        <w:t>реконструкциялаудың</w:t>
      </w:r>
      <w:proofErr w:type="spellEnd"/>
      <w:r w:rsidR="00420328" w:rsidRPr="00420328">
        <w:rPr>
          <w:rFonts w:ascii="Times New Roman" w:hAnsi="Times New Roman"/>
          <w:color w:val="000000"/>
          <w:sz w:val="28"/>
          <w:szCs w:val="28"/>
        </w:rPr>
        <w:t xml:space="preserve"> </w:t>
      </w:r>
      <w:proofErr w:type="spellStart"/>
      <w:r w:rsidR="00420328" w:rsidRPr="00420328">
        <w:rPr>
          <w:rFonts w:ascii="Times New Roman" w:hAnsi="Times New Roman"/>
          <w:color w:val="000000"/>
          <w:sz w:val="28"/>
          <w:szCs w:val="28"/>
        </w:rPr>
        <w:t>экономикалық</w:t>
      </w:r>
      <w:proofErr w:type="spellEnd"/>
      <w:r w:rsidR="00420328" w:rsidRPr="00420328">
        <w:rPr>
          <w:rFonts w:ascii="Times New Roman" w:hAnsi="Times New Roman"/>
          <w:color w:val="000000"/>
          <w:sz w:val="28"/>
          <w:szCs w:val="28"/>
        </w:rPr>
        <w:t xml:space="preserve"> </w:t>
      </w:r>
      <w:proofErr w:type="spellStart"/>
      <w:r w:rsidR="00420328" w:rsidRPr="00420328">
        <w:rPr>
          <w:rFonts w:ascii="Times New Roman" w:hAnsi="Times New Roman"/>
          <w:color w:val="000000"/>
          <w:sz w:val="28"/>
          <w:szCs w:val="28"/>
        </w:rPr>
        <w:t>орындылығын</w:t>
      </w:r>
      <w:proofErr w:type="spellEnd"/>
      <w:r w:rsidR="00420328" w:rsidRPr="00420328">
        <w:rPr>
          <w:rFonts w:ascii="Times New Roman" w:hAnsi="Times New Roman"/>
          <w:color w:val="000000"/>
          <w:sz w:val="28"/>
          <w:szCs w:val="28"/>
        </w:rPr>
        <w:t xml:space="preserve"> </w:t>
      </w:r>
      <w:proofErr w:type="spellStart"/>
      <w:r w:rsidR="00420328" w:rsidRPr="00420328">
        <w:rPr>
          <w:rFonts w:ascii="Times New Roman" w:hAnsi="Times New Roman"/>
          <w:color w:val="000000"/>
          <w:sz w:val="28"/>
          <w:szCs w:val="28"/>
        </w:rPr>
        <w:t>айқындау</w:t>
      </w:r>
      <w:proofErr w:type="spellEnd"/>
      <w:r w:rsidRPr="00420328">
        <w:rPr>
          <w:rFonts w:ascii="Times New Roman" w:hAnsi="Times New Roman"/>
          <w:sz w:val="28"/>
          <w:szCs w:val="28"/>
          <w:shd w:val="clear" w:color="auto" w:fill="FFFFFF"/>
        </w:rPr>
        <w:t>;</w:t>
      </w:r>
      <w:r w:rsidR="00420328" w:rsidRPr="00420328">
        <w:rPr>
          <w:rFonts w:ascii="Times New Roman" w:hAnsi="Times New Roman"/>
          <w:sz w:val="28"/>
          <w:szCs w:val="28"/>
          <w:shd w:val="clear" w:color="auto" w:fill="FFFFFF"/>
          <w:lang w:val="kk-KZ"/>
        </w:rPr>
        <w:t xml:space="preserve"> </w:t>
      </w:r>
    </w:p>
    <w:p w14:paraId="111204E0" w14:textId="5F0BC19C" w:rsidR="00722A93" w:rsidRPr="00420328" w:rsidRDefault="00722A93" w:rsidP="00825699">
      <w:pPr>
        <w:pStyle w:val="af5"/>
        <w:tabs>
          <w:tab w:val="left" w:pos="851"/>
        </w:tabs>
        <w:ind w:firstLine="567"/>
        <w:jc w:val="both"/>
        <w:rPr>
          <w:rFonts w:ascii="Times New Roman" w:hAnsi="Times New Roman"/>
          <w:sz w:val="28"/>
          <w:szCs w:val="28"/>
          <w:shd w:val="clear" w:color="auto" w:fill="FFFFFF"/>
          <w:lang w:val="kk-KZ"/>
        </w:rPr>
      </w:pPr>
      <w:r w:rsidRPr="00420328">
        <w:rPr>
          <w:rFonts w:ascii="Times New Roman" w:hAnsi="Times New Roman"/>
          <w:sz w:val="28"/>
          <w:szCs w:val="28"/>
          <w:shd w:val="clear" w:color="auto" w:fill="FFFFFF"/>
          <w:lang w:val="kk-KZ"/>
        </w:rPr>
        <w:t xml:space="preserve">7) </w:t>
      </w:r>
      <w:r w:rsidR="00420328" w:rsidRPr="00420328">
        <w:rPr>
          <w:rFonts w:ascii="Times New Roman" w:hAnsi="Times New Roman"/>
          <w:color w:val="000000"/>
          <w:sz w:val="28"/>
          <w:szCs w:val="28"/>
          <w:lang w:val="kk-KZ"/>
        </w:rPr>
        <w:t>нормаланатын табиғи-климаттық әсерлердің ұлғаюы (қар, желдің әсерлері</w:t>
      </w:r>
      <w:r w:rsidRPr="00420328">
        <w:rPr>
          <w:rFonts w:ascii="Times New Roman" w:hAnsi="Times New Roman"/>
          <w:sz w:val="28"/>
          <w:szCs w:val="28"/>
          <w:shd w:val="clear" w:color="auto" w:fill="FFFFFF"/>
          <w:lang w:val="kk-KZ"/>
        </w:rPr>
        <w:t>);</w:t>
      </w:r>
    </w:p>
    <w:p w14:paraId="7B51B28E" w14:textId="048C459C" w:rsidR="00722A93" w:rsidRPr="00420328" w:rsidRDefault="00722A93" w:rsidP="00825699">
      <w:pPr>
        <w:pStyle w:val="af5"/>
        <w:tabs>
          <w:tab w:val="left" w:pos="851"/>
        </w:tabs>
        <w:ind w:firstLine="567"/>
        <w:jc w:val="both"/>
        <w:rPr>
          <w:rFonts w:ascii="Times New Roman" w:hAnsi="Times New Roman"/>
          <w:sz w:val="28"/>
          <w:szCs w:val="28"/>
          <w:shd w:val="clear" w:color="auto" w:fill="FFFFFF"/>
          <w:lang w:val="kk-KZ"/>
        </w:rPr>
      </w:pPr>
      <w:r w:rsidRPr="00420328">
        <w:rPr>
          <w:rFonts w:ascii="Times New Roman" w:hAnsi="Times New Roman"/>
          <w:sz w:val="28"/>
          <w:szCs w:val="28"/>
          <w:shd w:val="clear" w:color="auto" w:fill="FFFFFF"/>
          <w:lang w:val="kk-KZ"/>
        </w:rPr>
        <w:t xml:space="preserve">8) </w:t>
      </w:r>
      <w:r w:rsidR="00420328" w:rsidRPr="00420328">
        <w:rPr>
          <w:rFonts w:ascii="Times New Roman" w:hAnsi="Times New Roman"/>
          <w:color w:val="000000"/>
          <w:sz w:val="28"/>
          <w:szCs w:val="28"/>
          <w:lang w:val="kk-KZ"/>
        </w:rPr>
        <w:t>ғимараттар мен құрылыстарды техникалық пайдалану кезінде құрылыстарды техникалық тексеру мерзімдерінің басталуы (тұрақты</w:t>
      </w:r>
      <w:r w:rsidRPr="00420328">
        <w:rPr>
          <w:rFonts w:ascii="Times New Roman" w:hAnsi="Times New Roman"/>
          <w:sz w:val="28"/>
          <w:szCs w:val="28"/>
          <w:shd w:val="clear" w:color="auto" w:fill="FFFFFF"/>
          <w:lang w:val="kk-KZ"/>
        </w:rPr>
        <w:t>);</w:t>
      </w:r>
      <w:r w:rsidR="00420328" w:rsidRPr="00420328">
        <w:rPr>
          <w:rFonts w:ascii="Times New Roman" w:hAnsi="Times New Roman"/>
          <w:sz w:val="28"/>
          <w:szCs w:val="28"/>
          <w:shd w:val="clear" w:color="auto" w:fill="FFFFFF"/>
          <w:lang w:val="kk-KZ"/>
        </w:rPr>
        <w:t xml:space="preserve"> </w:t>
      </w:r>
    </w:p>
    <w:p w14:paraId="083BDFBC" w14:textId="40F0C863" w:rsidR="00722A93" w:rsidRPr="00420328" w:rsidRDefault="00722A93" w:rsidP="00825699">
      <w:pPr>
        <w:pStyle w:val="af5"/>
        <w:tabs>
          <w:tab w:val="left" w:pos="851"/>
        </w:tabs>
        <w:ind w:firstLine="567"/>
        <w:jc w:val="both"/>
        <w:rPr>
          <w:rFonts w:ascii="Times New Roman" w:hAnsi="Times New Roman"/>
          <w:sz w:val="28"/>
          <w:szCs w:val="28"/>
          <w:shd w:val="clear" w:color="auto" w:fill="FFFFFF"/>
          <w:lang w:val="kk-KZ"/>
        </w:rPr>
      </w:pPr>
      <w:r w:rsidRPr="00420328">
        <w:rPr>
          <w:rFonts w:ascii="Times New Roman" w:hAnsi="Times New Roman"/>
          <w:sz w:val="28"/>
          <w:szCs w:val="28"/>
          <w:shd w:val="clear" w:color="auto" w:fill="FFFFFF"/>
          <w:lang w:val="kk-KZ"/>
        </w:rPr>
        <w:t xml:space="preserve">9) </w:t>
      </w:r>
      <w:r w:rsidR="00420328" w:rsidRPr="00420328">
        <w:rPr>
          <w:rFonts w:ascii="Times New Roman" w:hAnsi="Times New Roman"/>
          <w:color w:val="000000"/>
          <w:sz w:val="28"/>
          <w:szCs w:val="28"/>
          <w:lang w:val="kk-KZ"/>
        </w:rPr>
        <w:t>салынып жатқан объектіні консервациялау не алты айдан астам мерзімге тоқтата тұру;</w:t>
      </w:r>
    </w:p>
    <w:p w14:paraId="7C02E35E" w14:textId="7D657F8E" w:rsidR="00722A93" w:rsidRPr="00420328" w:rsidRDefault="00722A93" w:rsidP="00825699">
      <w:pPr>
        <w:pStyle w:val="af5"/>
        <w:tabs>
          <w:tab w:val="left" w:pos="851"/>
        </w:tabs>
        <w:ind w:firstLine="567"/>
        <w:jc w:val="both"/>
        <w:rPr>
          <w:rFonts w:ascii="Times New Roman" w:hAnsi="Times New Roman"/>
          <w:sz w:val="28"/>
          <w:szCs w:val="28"/>
          <w:shd w:val="clear" w:color="auto" w:fill="FFFFFF"/>
          <w:lang w:val="kk-KZ"/>
        </w:rPr>
      </w:pPr>
      <w:r w:rsidRPr="00420328">
        <w:rPr>
          <w:rFonts w:ascii="Times New Roman" w:hAnsi="Times New Roman"/>
          <w:sz w:val="28"/>
          <w:szCs w:val="28"/>
          <w:shd w:val="clear" w:color="auto" w:fill="FFFFFF"/>
          <w:lang w:val="kk-KZ"/>
        </w:rPr>
        <w:t xml:space="preserve">10) </w:t>
      </w:r>
      <w:r w:rsidR="00420328" w:rsidRPr="00420328">
        <w:rPr>
          <w:rFonts w:ascii="Times New Roman" w:hAnsi="Times New Roman"/>
          <w:color w:val="000000"/>
          <w:sz w:val="28"/>
          <w:szCs w:val="28"/>
          <w:lang w:val="kk-KZ"/>
        </w:rPr>
        <w:t>пайдаланылатын үй-жайды немесе құрылысты жаңғырту, реконструкциялау, қайта жарақтандыру, нысаналы мақсатын өзгерту</w:t>
      </w:r>
      <w:r w:rsidRPr="00420328">
        <w:rPr>
          <w:rFonts w:ascii="Times New Roman" w:hAnsi="Times New Roman"/>
          <w:sz w:val="28"/>
          <w:szCs w:val="28"/>
          <w:shd w:val="clear" w:color="auto" w:fill="FFFFFF"/>
          <w:lang w:val="kk-KZ"/>
        </w:rPr>
        <w:t>.</w:t>
      </w:r>
      <w:r w:rsidR="00420328" w:rsidRPr="00420328">
        <w:rPr>
          <w:rFonts w:ascii="Times New Roman" w:hAnsi="Times New Roman"/>
          <w:sz w:val="28"/>
          <w:szCs w:val="28"/>
          <w:shd w:val="clear" w:color="auto" w:fill="FFFFFF"/>
          <w:lang w:val="kk-KZ"/>
        </w:rPr>
        <w:t xml:space="preserve"> </w:t>
      </w:r>
    </w:p>
    <w:p w14:paraId="15D99692" w14:textId="437CA721" w:rsidR="00722A93" w:rsidRPr="00420328" w:rsidRDefault="00420328" w:rsidP="001568BE">
      <w:pPr>
        <w:widowControl w:val="0"/>
        <w:tabs>
          <w:tab w:val="left" w:pos="9781"/>
        </w:tabs>
        <w:overflowPunct w:val="0"/>
        <w:autoSpaceDE w:val="0"/>
        <w:autoSpaceDN w:val="0"/>
        <w:adjustRightInd w:val="0"/>
        <w:spacing w:after="0" w:line="240" w:lineRule="auto"/>
        <w:ind w:firstLine="567"/>
        <w:jc w:val="both"/>
        <w:rPr>
          <w:rFonts w:ascii="Times New Roman" w:hAnsi="Times New Roman"/>
          <w:sz w:val="28"/>
          <w:szCs w:val="28"/>
          <w:lang w:val="kk-KZ"/>
        </w:rPr>
      </w:pPr>
      <w:r w:rsidRPr="00420328">
        <w:rPr>
          <w:rFonts w:ascii="Times New Roman" w:hAnsi="Times New Roman"/>
          <w:color w:val="000000"/>
          <w:sz w:val="28"/>
          <w:szCs w:val="28"/>
          <w:lang w:val="kk-KZ"/>
        </w:rPr>
        <w:t xml:space="preserve">Қала құрылысы аймағында орналасқан жабық шағын станциялар, ТШС және </w:t>
      </w:r>
      <w:r w:rsidRPr="00420328">
        <w:rPr>
          <w:rFonts w:ascii="Times New Roman" w:hAnsi="Times New Roman"/>
          <w:color w:val="000000"/>
          <w:sz w:val="28"/>
          <w:szCs w:val="28"/>
          <w:lang w:val="kk-KZ"/>
        </w:rPr>
        <w:lastRenderedPageBreak/>
        <w:t>ҮП ғимараттары мен құрылыстарының қасбеттік бөліктері қоршаған сәулет ландшафтына сәйкес келуі керек</w:t>
      </w:r>
      <w:r w:rsidR="00722A93" w:rsidRPr="00420328">
        <w:rPr>
          <w:rFonts w:ascii="Times New Roman" w:hAnsi="Times New Roman"/>
          <w:sz w:val="28"/>
          <w:szCs w:val="28"/>
          <w:lang w:val="kk-KZ"/>
        </w:rPr>
        <w:t>.</w:t>
      </w:r>
      <w:r w:rsidRPr="00420328">
        <w:rPr>
          <w:rFonts w:ascii="Times New Roman" w:hAnsi="Times New Roman"/>
          <w:sz w:val="28"/>
          <w:szCs w:val="28"/>
          <w:lang w:val="kk-KZ"/>
        </w:rPr>
        <w:t xml:space="preserve"> </w:t>
      </w:r>
    </w:p>
    <w:p w14:paraId="33F9677D" w14:textId="695AAC72" w:rsidR="00420328" w:rsidRPr="00DC6C3A" w:rsidRDefault="00420328" w:rsidP="001568BE">
      <w:pPr>
        <w:widowControl w:val="0"/>
        <w:tabs>
          <w:tab w:val="left" w:pos="9781"/>
        </w:tab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420328">
        <w:rPr>
          <w:rFonts w:ascii="Times New Roman" w:hAnsi="Times New Roman"/>
          <w:color w:val="000000"/>
          <w:sz w:val="28"/>
          <w:szCs w:val="28"/>
          <w:lang w:val="kk-KZ"/>
        </w:rPr>
        <w:t xml:space="preserve">Электр шағын станциялар, жабық ТШС және ҮП ғимараттары мен инженерлік </w:t>
      </w:r>
      <w:r w:rsidRPr="00DC6C3A">
        <w:rPr>
          <w:rFonts w:ascii="Times New Roman" w:hAnsi="Times New Roman"/>
          <w:color w:val="000000"/>
          <w:sz w:val="28"/>
          <w:szCs w:val="28"/>
          <w:lang w:val="kk-KZ"/>
        </w:rPr>
        <w:t xml:space="preserve">құрылыстарының құрылыс конструкциялары олардың пайдалану мерзімі кемінде 50 жыл болған кезде талап етілетін сенімділікті қамтамасыз етуі тиіс.  </w:t>
      </w:r>
    </w:p>
    <w:p w14:paraId="0C93AA14" w14:textId="6B3C1E04" w:rsidR="00DC6C3A" w:rsidRPr="00DC6C3A" w:rsidRDefault="00DC6C3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DC6C3A">
        <w:rPr>
          <w:rFonts w:ascii="Times New Roman" w:hAnsi="Times New Roman"/>
          <w:color w:val="000000"/>
          <w:sz w:val="28"/>
          <w:szCs w:val="28"/>
          <w:lang w:val="kk-KZ"/>
        </w:rPr>
        <w:t xml:space="preserve">Шағын станциялардың бас жоспары мен орналасу шешімдері, сондай-ақ оның аумағында орналасқан ғимараттар мен құрылыстардың көлемдік-жоспарлау шешімдері: </w:t>
      </w:r>
    </w:p>
    <w:p w14:paraId="6540AB14" w14:textId="6B5E8608" w:rsidR="00722A93" w:rsidRPr="00DC6C3A" w:rsidRDefault="00DC6C3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DC6C3A">
        <w:rPr>
          <w:rFonts w:ascii="Times New Roman" w:hAnsi="Times New Roman"/>
          <w:color w:val="000000"/>
          <w:sz w:val="28"/>
          <w:szCs w:val="28"/>
        </w:rPr>
        <w:t>пайдалану</w:t>
      </w:r>
      <w:proofErr w:type="spellEnd"/>
      <w:r w:rsidRPr="00DC6C3A">
        <w:rPr>
          <w:rFonts w:ascii="Times New Roman" w:hAnsi="Times New Roman"/>
          <w:color w:val="000000"/>
          <w:sz w:val="28"/>
          <w:szCs w:val="28"/>
        </w:rPr>
        <w:t xml:space="preserve"> </w:t>
      </w:r>
      <w:proofErr w:type="spellStart"/>
      <w:r w:rsidRPr="00DC6C3A">
        <w:rPr>
          <w:rFonts w:ascii="Times New Roman" w:hAnsi="Times New Roman"/>
          <w:color w:val="000000"/>
          <w:sz w:val="28"/>
          <w:szCs w:val="28"/>
        </w:rPr>
        <w:t>ыңғайлылығы</w:t>
      </w:r>
      <w:proofErr w:type="spellEnd"/>
      <w:r>
        <w:rPr>
          <w:rFonts w:ascii="Times New Roman" w:hAnsi="Times New Roman"/>
          <w:color w:val="000000"/>
          <w:sz w:val="28"/>
          <w:szCs w:val="28"/>
          <w:lang w:val="kk-KZ"/>
        </w:rPr>
        <w:t>н</w:t>
      </w:r>
      <w:r w:rsidR="00722A93" w:rsidRPr="00DC6C3A">
        <w:rPr>
          <w:rFonts w:ascii="Times New Roman" w:hAnsi="Times New Roman"/>
          <w:bCs/>
          <w:sz w:val="28"/>
          <w:szCs w:val="28"/>
        </w:rPr>
        <w:t xml:space="preserve">; </w:t>
      </w:r>
      <w:r w:rsidRPr="00DC6C3A">
        <w:rPr>
          <w:rFonts w:ascii="Times New Roman" w:hAnsi="Times New Roman"/>
          <w:bCs/>
          <w:sz w:val="28"/>
          <w:szCs w:val="28"/>
          <w:lang w:val="kk-KZ"/>
        </w:rPr>
        <w:t xml:space="preserve"> </w:t>
      </w:r>
    </w:p>
    <w:p w14:paraId="7CF005F7" w14:textId="2448D220" w:rsidR="00722A93" w:rsidRPr="00DC6C3A" w:rsidRDefault="00DC6C3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DC6C3A">
        <w:rPr>
          <w:rFonts w:ascii="Times New Roman" w:hAnsi="Times New Roman"/>
          <w:color w:val="000000"/>
          <w:sz w:val="28"/>
          <w:szCs w:val="28"/>
        </w:rPr>
        <w:t>регламенттік</w:t>
      </w:r>
      <w:proofErr w:type="spellEnd"/>
      <w:r w:rsidRPr="00DC6C3A">
        <w:rPr>
          <w:rFonts w:ascii="Times New Roman" w:hAnsi="Times New Roman"/>
          <w:color w:val="000000"/>
          <w:sz w:val="28"/>
          <w:szCs w:val="28"/>
        </w:rPr>
        <w:t xml:space="preserve"> </w:t>
      </w:r>
      <w:proofErr w:type="spellStart"/>
      <w:r w:rsidRPr="00DC6C3A">
        <w:rPr>
          <w:rFonts w:ascii="Times New Roman" w:hAnsi="Times New Roman"/>
          <w:color w:val="000000"/>
          <w:sz w:val="28"/>
          <w:szCs w:val="28"/>
        </w:rPr>
        <w:t>және</w:t>
      </w:r>
      <w:proofErr w:type="spellEnd"/>
      <w:r w:rsidRPr="00DC6C3A">
        <w:rPr>
          <w:rFonts w:ascii="Times New Roman" w:hAnsi="Times New Roman"/>
          <w:color w:val="000000"/>
          <w:sz w:val="28"/>
          <w:szCs w:val="28"/>
        </w:rPr>
        <w:t xml:space="preserve"> </w:t>
      </w:r>
      <w:proofErr w:type="spellStart"/>
      <w:r w:rsidRPr="00DC6C3A">
        <w:rPr>
          <w:rFonts w:ascii="Times New Roman" w:hAnsi="Times New Roman"/>
          <w:color w:val="000000"/>
          <w:sz w:val="28"/>
          <w:szCs w:val="28"/>
        </w:rPr>
        <w:t>жөндеу</w:t>
      </w:r>
      <w:proofErr w:type="spellEnd"/>
      <w:r w:rsidRPr="00DC6C3A">
        <w:rPr>
          <w:rFonts w:ascii="Times New Roman" w:hAnsi="Times New Roman"/>
          <w:color w:val="000000"/>
          <w:sz w:val="28"/>
          <w:szCs w:val="28"/>
        </w:rPr>
        <w:t xml:space="preserve"> </w:t>
      </w:r>
      <w:proofErr w:type="spellStart"/>
      <w:r w:rsidRPr="00DC6C3A">
        <w:rPr>
          <w:rFonts w:ascii="Times New Roman" w:hAnsi="Times New Roman"/>
          <w:color w:val="000000"/>
          <w:sz w:val="28"/>
          <w:szCs w:val="28"/>
        </w:rPr>
        <w:t>жұмыстарын</w:t>
      </w:r>
      <w:proofErr w:type="spellEnd"/>
      <w:r w:rsidRPr="00DC6C3A">
        <w:rPr>
          <w:rFonts w:ascii="Times New Roman" w:hAnsi="Times New Roman"/>
          <w:color w:val="000000"/>
          <w:sz w:val="28"/>
          <w:szCs w:val="28"/>
        </w:rPr>
        <w:t xml:space="preserve">, </w:t>
      </w:r>
      <w:proofErr w:type="spellStart"/>
      <w:r w:rsidRPr="00DC6C3A">
        <w:rPr>
          <w:rFonts w:ascii="Times New Roman" w:hAnsi="Times New Roman"/>
          <w:color w:val="000000"/>
          <w:sz w:val="28"/>
          <w:szCs w:val="28"/>
        </w:rPr>
        <w:t>оның</w:t>
      </w:r>
      <w:proofErr w:type="spellEnd"/>
      <w:r w:rsidRPr="00DC6C3A">
        <w:rPr>
          <w:rFonts w:ascii="Times New Roman" w:hAnsi="Times New Roman"/>
          <w:color w:val="000000"/>
          <w:sz w:val="28"/>
          <w:szCs w:val="28"/>
        </w:rPr>
        <w:t xml:space="preserve"> </w:t>
      </w:r>
      <w:proofErr w:type="spellStart"/>
      <w:r w:rsidRPr="00DC6C3A">
        <w:rPr>
          <w:rFonts w:ascii="Times New Roman" w:hAnsi="Times New Roman"/>
          <w:color w:val="000000"/>
          <w:sz w:val="28"/>
          <w:szCs w:val="28"/>
        </w:rPr>
        <w:t>ішінде</w:t>
      </w:r>
      <w:proofErr w:type="spellEnd"/>
      <w:r w:rsidRPr="00DC6C3A">
        <w:rPr>
          <w:rFonts w:ascii="Times New Roman" w:hAnsi="Times New Roman"/>
          <w:color w:val="000000"/>
          <w:sz w:val="28"/>
          <w:szCs w:val="28"/>
        </w:rPr>
        <w:t xml:space="preserve"> </w:t>
      </w:r>
      <w:proofErr w:type="spellStart"/>
      <w:r w:rsidRPr="00DC6C3A">
        <w:rPr>
          <w:rFonts w:ascii="Times New Roman" w:hAnsi="Times New Roman"/>
          <w:color w:val="000000"/>
          <w:sz w:val="28"/>
          <w:szCs w:val="28"/>
        </w:rPr>
        <w:t>ірі</w:t>
      </w:r>
      <w:proofErr w:type="spellEnd"/>
      <w:r w:rsidRPr="00DC6C3A">
        <w:rPr>
          <w:rFonts w:ascii="Times New Roman" w:hAnsi="Times New Roman"/>
          <w:color w:val="000000"/>
          <w:sz w:val="28"/>
          <w:szCs w:val="28"/>
        </w:rPr>
        <w:t xml:space="preserve"> </w:t>
      </w:r>
      <w:proofErr w:type="spellStart"/>
      <w:r w:rsidRPr="00DC6C3A">
        <w:rPr>
          <w:rFonts w:ascii="Times New Roman" w:hAnsi="Times New Roman"/>
          <w:color w:val="000000"/>
          <w:sz w:val="28"/>
          <w:szCs w:val="28"/>
        </w:rPr>
        <w:t>габаритті</w:t>
      </w:r>
      <w:proofErr w:type="spellEnd"/>
      <w:r w:rsidRPr="00DC6C3A">
        <w:rPr>
          <w:rFonts w:ascii="Times New Roman" w:hAnsi="Times New Roman"/>
          <w:color w:val="000000"/>
          <w:sz w:val="28"/>
          <w:szCs w:val="28"/>
        </w:rPr>
        <w:t xml:space="preserve"> </w:t>
      </w:r>
      <w:proofErr w:type="spellStart"/>
      <w:r w:rsidRPr="00DC6C3A">
        <w:rPr>
          <w:rFonts w:ascii="Times New Roman" w:hAnsi="Times New Roman"/>
          <w:color w:val="000000"/>
          <w:sz w:val="28"/>
          <w:szCs w:val="28"/>
        </w:rPr>
        <w:t>жабдықты</w:t>
      </w:r>
      <w:proofErr w:type="spellEnd"/>
      <w:r w:rsidRPr="00DC6C3A">
        <w:rPr>
          <w:rFonts w:ascii="Times New Roman" w:hAnsi="Times New Roman"/>
          <w:color w:val="000000"/>
          <w:sz w:val="28"/>
          <w:szCs w:val="28"/>
        </w:rPr>
        <w:t xml:space="preserve"> </w:t>
      </w:r>
      <w:proofErr w:type="spellStart"/>
      <w:r w:rsidRPr="00DC6C3A">
        <w:rPr>
          <w:rFonts w:ascii="Times New Roman" w:hAnsi="Times New Roman"/>
          <w:color w:val="000000"/>
          <w:sz w:val="28"/>
          <w:szCs w:val="28"/>
        </w:rPr>
        <w:t>ауыстырумен</w:t>
      </w:r>
      <w:proofErr w:type="spellEnd"/>
      <w:r w:rsidRPr="00DC6C3A">
        <w:rPr>
          <w:rFonts w:ascii="Times New Roman" w:hAnsi="Times New Roman"/>
          <w:color w:val="000000"/>
          <w:sz w:val="28"/>
          <w:szCs w:val="28"/>
        </w:rPr>
        <w:t xml:space="preserve"> </w:t>
      </w:r>
      <w:proofErr w:type="spellStart"/>
      <w:r w:rsidRPr="00DC6C3A">
        <w:rPr>
          <w:rFonts w:ascii="Times New Roman" w:hAnsi="Times New Roman"/>
          <w:color w:val="000000"/>
          <w:sz w:val="28"/>
          <w:szCs w:val="28"/>
        </w:rPr>
        <w:t>байланысты</w:t>
      </w:r>
      <w:proofErr w:type="spellEnd"/>
      <w:r w:rsidRPr="00DC6C3A">
        <w:rPr>
          <w:rFonts w:ascii="Times New Roman" w:hAnsi="Times New Roman"/>
          <w:color w:val="000000"/>
          <w:sz w:val="28"/>
          <w:szCs w:val="28"/>
        </w:rPr>
        <w:t xml:space="preserve"> </w:t>
      </w:r>
      <w:proofErr w:type="spellStart"/>
      <w:r w:rsidRPr="00DC6C3A">
        <w:rPr>
          <w:rFonts w:ascii="Times New Roman" w:hAnsi="Times New Roman"/>
          <w:color w:val="000000"/>
          <w:sz w:val="28"/>
          <w:szCs w:val="28"/>
        </w:rPr>
        <w:t>жұмыстарды</w:t>
      </w:r>
      <w:proofErr w:type="spellEnd"/>
      <w:r w:rsidRPr="00DC6C3A">
        <w:rPr>
          <w:rFonts w:ascii="Times New Roman" w:hAnsi="Times New Roman"/>
          <w:color w:val="000000"/>
          <w:sz w:val="28"/>
          <w:szCs w:val="28"/>
        </w:rPr>
        <w:t xml:space="preserve"> </w:t>
      </w:r>
      <w:proofErr w:type="spellStart"/>
      <w:r w:rsidRPr="00DC6C3A">
        <w:rPr>
          <w:rFonts w:ascii="Times New Roman" w:hAnsi="Times New Roman"/>
          <w:color w:val="000000"/>
          <w:sz w:val="28"/>
          <w:szCs w:val="28"/>
        </w:rPr>
        <w:t>жүргізу</w:t>
      </w:r>
      <w:proofErr w:type="spellEnd"/>
      <w:r w:rsidRPr="00DC6C3A">
        <w:rPr>
          <w:rFonts w:ascii="Times New Roman" w:hAnsi="Times New Roman"/>
          <w:color w:val="000000"/>
          <w:sz w:val="28"/>
          <w:szCs w:val="28"/>
        </w:rPr>
        <w:t xml:space="preserve"> </w:t>
      </w:r>
      <w:proofErr w:type="spellStart"/>
      <w:r w:rsidRPr="00DC6C3A">
        <w:rPr>
          <w:rFonts w:ascii="Times New Roman" w:hAnsi="Times New Roman"/>
          <w:color w:val="000000"/>
          <w:sz w:val="28"/>
          <w:szCs w:val="28"/>
        </w:rPr>
        <w:t>мүмкіндігі</w:t>
      </w:r>
      <w:proofErr w:type="spellEnd"/>
      <w:r>
        <w:rPr>
          <w:rFonts w:ascii="Times New Roman" w:hAnsi="Times New Roman"/>
          <w:color w:val="000000"/>
          <w:sz w:val="28"/>
          <w:szCs w:val="28"/>
          <w:lang w:val="kk-KZ"/>
        </w:rPr>
        <w:t>н</w:t>
      </w:r>
      <w:r w:rsidR="00722A93" w:rsidRPr="00DC6C3A">
        <w:rPr>
          <w:rFonts w:ascii="Times New Roman" w:hAnsi="Times New Roman"/>
          <w:bCs/>
          <w:sz w:val="28"/>
          <w:szCs w:val="28"/>
        </w:rPr>
        <w:t xml:space="preserve">; </w:t>
      </w:r>
      <w:r w:rsidRPr="00DC6C3A">
        <w:rPr>
          <w:rFonts w:ascii="Times New Roman" w:hAnsi="Times New Roman"/>
          <w:bCs/>
          <w:sz w:val="28"/>
          <w:szCs w:val="28"/>
          <w:lang w:val="kk-KZ"/>
        </w:rPr>
        <w:t xml:space="preserve"> </w:t>
      </w:r>
    </w:p>
    <w:p w14:paraId="26C68543" w14:textId="7505CCBE" w:rsidR="00DC6C3A" w:rsidRPr="00DC6C3A" w:rsidRDefault="00DC6C3A" w:rsidP="00DC6C3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proofErr w:type="spellStart"/>
      <w:r w:rsidRPr="00DC6C3A">
        <w:rPr>
          <w:rFonts w:ascii="Times New Roman" w:hAnsi="Times New Roman"/>
          <w:color w:val="000000"/>
          <w:sz w:val="28"/>
          <w:szCs w:val="28"/>
        </w:rPr>
        <w:t>төтенше</w:t>
      </w:r>
      <w:proofErr w:type="spellEnd"/>
      <w:r w:rsidRPr="00DC6C3A">
        <w:rPr>
          <w:rFonts w:ascii="Times New Roman" w:hAnsi="Times New Roman"/>
          <w:color w:val="000000"/>
          <w:sz w:val="28"/>
          <w:szCs w:val="28"/>
        </w:rPr>
        <w:t xml:space="preserve"> </w:t>
      </w:r>
      <w:proofErr w:type="spellStart"/>
      <w:r w:rsidRPr="00DC6C3A">
        <w:rPr>
          <w:rFonts w:ascii="Times New Roman" w:hAnsi="Times New Roman"/>
          <w:color w:val="000000"/>
          <w:sz w:val="28"/>
          <w:szCs w:val="28"/>
        </w:rPr>
        <w:t>жағдайларды</w:t>
      </w:r>
      <w:proofErr w:type="spellEnd"/>
      <w:r w:rsidRPr="00DC6C3A">
        <w:rPr>
          <w:rFonts w:ascii="Times New Roman" w:hAnsi="Times New Roman"/>
          <w:color w:val="000000"/>
          <w:sz w:val="28"/>
          <w:szCs w:val="28"/>
        </w:rPr>
        <w:t xml:space="preserve"> </w:t>
      </w:r>
      <w:proofErr w:type="spellStart"/>
      <w:r w:rsidRPr="00DC6C3A">
        <w:rPr>
          <w:rFonts w:ascii="Times New Roman" w:hAnsi="Times New Roman"/>
          <w:color w:val="000000"/>
          <w:sz w:val="28"/>
          <w:szCs w:val="28"/>
        </w:rPr>
        <w:t>жедел</w:t>
      </w:r>
      <w:proofErr w:type="spellEnd"/>
      <w:r w:rsidRPr="00DC6C3A">
        <w:rPr>
          <w:rFonts w:ascii="Times New Roman" w:hAnsi="Times New Roman"/>
          <w:color w:val="000000"/>
          <w:sz w:val="28"/>
          <w:szCs w:val="28"/>
        </w:rPr>
        <w:t xml:space="preserve"> </w:t>
      </w:r>
      <w:proofErr w:type="spellStart"/>
      <w:r w:rsidRPr="00DC6C3A">
        <w:rPr>
          <w:rFonts w:ascii="Times New Roman" w:hAnsi="Times New Roman"/>
          <w:color w:val="000000"/>
          <w:sz w:val="28"/>
          <w:szCs w:val="28"/>
        </w:rPr>
        <w:t>жою</w:t>
      </w:r>
      <w:proofErr w:type="spellEnd"/>
      <w:r w:rsidRPr="00DC6C3A">
        <w:rPr>
          <w:rFonts w:ascii="Times New Roman" w:hAnsi="Times New Roman"/>
          <w:color w:val="000000"/>
          <w:sz w:val="28"/>
          <w:szCs w:val="28"/>
        </w:rPr>
        <w:t xml:space="preserve"> </w:t>
      </w:r>
      <w:proofErr w:type="spellStart"/>
      <w:r w:rsidRPr="00DC6C3A">
        <w:rPr>
          <w:rFonts w:ascii="Times New Roman" w:hAnsi="Times New Roman"/>
          <w:color w:val="000000"/>
          <w:sz w:val="28"/>
          <w:szCs w:val="28"/>
        </w:rPr>
        <w:t>үшін</w:t>
      </w:r>
      <w:proofErr w:type="spellEnd"/>
      <w:r w:rsidRPr="00DC6C3A">
        <w:rPr>
          <w:rFonts w:ascii="Times New Roman" w:hAnsi="Times New Roman"/>
          <w:color w:val="000000"/>
          <w:sz w:val="28"/>
          <w:szCs w:val="28"/>
        </w:rPr>
        <w:t xml:space="preserve"> </w:t>
      </w:r>
      <w:proofErr w:type="spellStart"/>
      <w:proofErr w:type="gramStart"/>
      <w:r w:rsidRPr="00DC6C3A">
        <w:rPr>
          <w:rFonts w:ascii="Times New Roman" w:hAnsi="Times New Roman"/>
          <w:color w:val="000000"/>
          <w:sz w:val="28"/>
          <w:szCs w:val="28"/>
        </w:rPr>
        <w:t>жағдай</w:t>
      </w:r>
      <w:proofErr w:type="spellEnd"/>
      <w:r w:rsidRPr="00DC6C3A">
        <w:rPr>
          <w:rFonts w:ascii="Times New Roman" w:hAnsi="Times New Roman"/>
          <w:color w:val="000000"/>
          <w:sz w:val="28"/>
          <w:szCs w:val="28"/>
          <w:lang w:val="kk-KZ"/>
        </w:rPr>
        <w:t>ды  қамтамасыз</w:t>
      </w:r>
      <w:proofErr w:type="gramEnd"/>
      <w:r w:rsidRPr="00DC6C3A">
        <w:rPr>
          <w:rFonts w:ascii="Times New Roman" w:hAnsi="Times New Roman"/>
          <w:color w:val="000000"/>
          <w:sz w:val="28"/>
          <w:szCs w:val="28"/>
          <w:lang w:val="kk-KZ"/>
        </w:rPr>
        <w:t xml:space="preserve"> етуі тиіс.</w:t>
      </w:r>
    </w:p>
    <w:p w14:paraId="1F21BD8F" w14:textId="118FFDD7" w:rsidR="00A22038" w:rsidRDefault="00633074"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lang w:val="kk-KZ"/>
        </w:rPr>
        <w:t xml:space="preserve"> </w:t>
      </w:r>
    </w:p>
    <w:p w14:paraId="6C71CEEB" w14:textId="77777777" w:rsidR="00090DE5" w:rsidRPr="00D07D9B" w:rsidRDefault="00090DE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
    <w:p w14:paraId="651C0182" w14:textId="43AC53B1" w:rsidR="00D441EB" w:rsidRPr="00D07D9B" w:rsidRDefault="00633074" w:rsidP="00F11C0A">
      <w:pPr>
        <w:widowControl w:val="0"/>
        <w:numPr>
          <w:ilvl w:val="1"/>
          <w:numId w:val="36"/>
        </w:numPr>
        <w:suppressAutoHyphens/>
        <w:overflowPunct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bCs/>
          <w:sz w:val="28"/>
          <w:szCs w:val="28"/>
          <w:lang w:val="kk-KZ"/>
        </w:rPr>
        <w:t>Электр беру желілері</w:t>
      </w:r>
    </w:p>
    <w:p w14:paraId="7E72C70B"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144AE3A4" w14:textId="2018EEC7" w:rsidR="00D441EB" w:rsidRPr="00633074" w:rsidRDefault="00633074"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633074">
        <w:rPr>
          <w:rFonts w:ascii="Times New Roman" w:hAnsi="Times New Roman"/>
          <w:color w:val="000000"/>
          <w:sz w:val="28"/>
          <w:szCs w:val="28"/>
          <w:lang w:val="kk-KZ"/>
        </w:rPr>
        <w:t xml:space="preserve">Үлестіруші </w:t>
      </w:r>
      <w:proofErr w:type="spellStart"/>
      <w:r w:rsidRPr="00633074">
        <w:rPr>
          <w:rFonts w:ascii="Times New Roman" w:hAnsi="Times New Roman"/>
          <w:color w:val="000000"/>
          <w:sz w:val="28"/>
          <w:szCs w:val="28"/>
        </w:rPr>
        <w:t>электр</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желілерінің</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әуе</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және</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кабельді</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электр</w:t>
      </w:r>
      <w:proofErr w:type="spellEnd"/>
      <w:r w:rsidRPr="00633074">
        <w:rPr>
          <w:rFonts w:ascii="Times New Roman" w:hAnsi="Times New Roman"/>
          <w:color w:val="000000"/>
          <w:sz w:val="28"/>
          <w:szCs w:val="28"/>
        </w:rPr>
        <w:t xml:space="preserve"> беру </w:t>
      </w:r>
      <w:proofErr w:type="spellStart"/>
      <w:r w:rsidRPr="00633074">
        <w:rPr>
          <w:rFonts w:ascii="Times New Roman" w:hAnsi="Times New Roman"/>
          <w:color w:val="000000"/>
          <w:sz w:val="28"/>
          <w:szCs w:val="28"/>
        </w:rPr>
        <w:t>желілерін</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жобалау</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және</w:t>
      </w:r>
      <w:proofErr w:type="spellEnd"/>
      <w:r w:rsidRPr="00633074">
        <w:rPr>
          <w:rFonts w:ascii="Times New Roman" w:hAnsi="Times New Roman"/>
          <w:color w:val="000000"/>
          <w:sz w:val="28"/>
          <w:szCs w:val="28"/>
        </w:rPr>
        <w:t xml:space="preserve"> салу </w:t>
      </w:r>
      <w:proofErr w:type="spellStart"/>
      <w:r w:rsidRPr="00633074">
        <w:rPr>
          <w:rFonts w:ascii="Times New Roman" w:hAnsi="Times New Roman"/>
          <w:color w:val="000000"/>
          <w:sz w:val="28"/>
          <w:szCs w:val="28"/>
        </w:rPr>
        <w:t>бекітілген</w:t>
      </w:r>
      <w:proofErr w:type="spellEnd"/>
      <w:r w:rsidRPr="00633074">
        <w:rPr>
          <w:rFonts w:ascii="Times New Roman" w:hAnsi="Times New Roman"/>
          <w:color w:val="000000"/>
          <w:sz w:val="28"/>
          <w:szCs w:val="28"/>
        </w:rPr>
        <w:t xml:space="preserve">: 2030 </w:t>
      </w:r>
      <w:proofErr w:type="spellStart"/>
      <w:r w:rsidRPr="00633074">
        <w:rPr>
          <w:rFonts w:ascii="Times New Roman" w:hAnsi="Times New Roman"/>
          <w:color w:val="000000"/>
          <w:sz w:val="28"/>
          <w:szCs w:val="28"/>
        </w:rPr>
        <w:t>жылға</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дейінгі</w:t>
      </w:r>
      <w:proofErr w:type="spellEnd"/>
      <w:r w:rsidRPr="00633074">
        <w:rPr>
          <w:rFonts w:ascii="Times New Roman" w:hAnsi="Times New Roman"/>
          <w:color w:val="000000"/>
          <w:sz w:val="28"/>
          <w:szCs w:val="28"/>
        </w:rPr>
        <w:t xml:space="preserve"> даму </w:t>
      </w:r>
      <w:proofErr w:type="spellStart"/>
      <w:r w:rsidRPr="00633074">
        <w:rPr>
          <w:rFonts w:ascii="Times New Roman" w:hAnsi="Times New Roman"/>
          <w:color w:val="000000"/>
          <w:sz w:val="28"/>
          <w:szCs w:val="28"/>
        </w:rPr>
        <w:t>кезеңінде</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Нұр</w:t>
      </w:r>
      <w:proofErr w:type="spellEnd"/>
      <w:r w:rsidRPr="00633074">
        <w:rPr>
          <w:rFonts w:ascii="Times New Roman" w:hAnsi="Times New Roman"/>
          <w:color w:val="000000"/>
          <w:sz w:val="28"/>
          <w:szCs w:val="28"/>
        </w:rPr>
        <w:t>-</w:t>
      </w:r>
      <w:r w:rsidRPr="00633074">
        <w:rPr>
          <w:rFonts w:ascii="Times New Roman" w:hAnsi="Times New Roman"/>
          <w:color w:val="000000"/>
          <w:sz w:val="28"/>
          <w:szCs w:val="28"/>
          <w:lang w:val="kk-KZ"/>
        </w:rPr>
        <w:t>С</w:t>
      </w:r>
      <w:proofErr w:type="spellStart"/>
      <w:r w:rsidRPr="00633074">
        <w:rPr>
          <w:rFonts w:ascii="Times New Roman" w:hAnsi="Times New Roman"/>
          <w:color w:val="000000"/>
          <w:sz w:val="28"/>
          <w:szCs w:val="28"/>
        </w:rPr>
        <w:t>ұлтан</w:t>
      </w:r>
      <w:proofErr w:type="spellEnd"/>
      <w:r w:rsidRPr="00633074">
        <w:rPr>
          <w:rFonts w:ascii="Times New Roman" w:hAnsi="Times New Roman"/>
          <w:color w:val="000000"/>
          <w:sz w:val="28"/>
          <w:szCs w:val="28"/>
        </w:rPr>
        <w:t xml:space="preserve"> </w:t>
      </w:r>
      <w:r w:rsidRPr="00633074">
        <w:rPr>
          <w:rFonts w:ascii="Times New Roman" w:hAnsi="Times New Roman"/>
          <w:color w:val="000000"/>
          <w:sz w:val="28"/>
          <w:szCs w:val="28"/>
          <w:lang w:val="kk-KZ"/>
        </w:rPr>
        <w:t>қ</w:t>
      </w:r>
      <w:r w:rsidRPr="00633074">
        <w:rPr>
          <w:rFonts w:ascii="Times New Roman" w:hAnsi="Times New Roman"/>
          <w:color w:val="000000"/>
          <w:sz w:val="28"/>
          <w:szCs w:val="28"/>
        </w:rPr>
        <w:t xml:space="preserve">. 110кВ </w:t>
      </w:r>
      <w:proofErr w:type="spellStart"/>
      <w:r w:rsidRPr="00633074">
        <w:rPr>
          <w:rFonts w:ascii="Times New Roman" w:hAnsi="Times New Roman"/>
          <w:color w:val="000000"/>
          <w:sz w:val="28"/>
          <w:szCs w:val="28"/>
        </w:rPr>
        <w:t>және</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одан</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жоғары</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желілерді</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электрмен</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жабдықтау</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схемалары</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және</w:t>
      </w:r>
      <w:proofErr w:type="spellEnd"/>
      <w:r w:rsidRPr="00633074">
        <w:rPr>
          <w:rFonts w:ascii="Times New Roman" w:hAnsi="Times New Roman"/>
          <w:color w:val="000000"/>
          <w:sz w:val="28"/>
          <w:szCs w:val="28"/>
        </w:rPr>
        <w:t xml:space="preserve"> 6-20к</w:t>
      </w:r>
      <w:r w:rsidRPr="00633074">
        <w:rPr>
          <w:rFonts w:ascii="Times New Roman" w:hAnsi="Times New Roman"/>
          <w:color w:val="000000"/>
          <w:sz w:val="28"/>
          <w:szCs w:val="28"/>
          <w:lang w:val="kk-KZ"/>
        </w:rPr>
        <w:t>В</w:t>
      </w:r>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желілерді</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дамыту</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схемалары</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негізінде</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орындалуы</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тиіс</w:t>
      </w:r>
      <w:proofErr w:type="spellEnd"/>
      <w:r>
        <w:rPr>
          <w:rFonts w:ascii="Times New Roman" w:hAnsi="Times New Roman"/>
          <w:color w:val="000000"/>
          <w:sz w:val="28"/>
          <w:szCs w:val="28"/>
          <w:lang w:val="kk-KZ"/>
        </w:rPr>
        <w:t>.</w:t>
      </w:r>
      <w:r w:rsidRPr="00633074">
        <w:rPr>
          <w:rFonts w:ascii="Times New Roman" w:hAnsi="Times New Roman"/>
          <w:color w:val="000000"/>
          <w:sz w:val="28"/>
          <w:szCs w:val="28"/>
          <w:lang w:val="kk-KZ"/>
        </w:rPr>
        <w:t xml:space="preserve"> </w:t>
      </w:r>
      <w:r w:rsidRPr="00633074">
        <w:rPr>
          <w:rFonts w:ascii="Times New Roman" w:hAnsi="Times New Roman"/>
          <w:bCs/>
          <w:sz w:val="28"/>
          <w:szCs w:val="28"/>
          <w:lang w:val="kk-KZ"/>
        </w:rPr>
        <w:t xml:space="preserve"> </w:t>
      </w:r>
    </w:p>
    <w:p w14:paraId="180BBAC3" w14:textId="77777777" w:rsidR="00F75055" w:rsidRPr="00D07D9B" w:rsidRDefault="00F75055" w:rsidP="00F11C0A">
      <w:pPr>
        <w:widowControl w:val="0"/>
        <w:suppressAutoHyphens/>
        <w:overflowPunct w:val="0"/>
        <w:autoSpaceDE w:val="0"/>
        <w:autoSpaceDN w:val="0"/>
        <w:adjustRightInd w:val="0"/>
        <w:spacing w:after="0" w:line="240" w:lineRule="auto"/>
        <w:ind w:firstLine="709"/>
        <w:jc w:val="both"/>
        <w:rPr>
          <w:rFonts w:ascii="Times New Roman" w:hAnsi="Times New Roman"/>
          <w:sz w:val="16"/>
          <w:szCs w:val="28"/>
        </w:rPr>
      </w:pPr>
    </w:p>
    <w:p w14:paraId="15087673" w14:textId="7C4E6896" w:rsidR="00D441EB" w:rsidRPr="00D07D9B" w:rsidRDefault="00633074" w:rsidP="00F11C0A">
      <w:pPr>
        <w:widowControl w:val="0"/>
        <w:numPr>
          <w:ilvl w:val="2"/>
          <w:numId w:val="36"/>
        </w:numPr>
        <w:suppressAutoHyphens/>
        <w:overflowPunct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bCs/>
          <w:sz w:val="28"/>
          <w:szCs w:val="28"/>
          <w:lang w:val="kk-KZ"/>
        </w:rPr>
        <w:t>Әуе электр беру желілері</w:t>
      </w:r>
    </w:p>
    <w:p w14:paraId="00B4E8AE" w14:textId="77777777" w:rsidR="006A3C17" w:rsidRPr="00D07D9B" w:rsidRDefault="006A3C17" w:rsidP="00F11C0A">
      <w:pPr>
        <w:widowControl w:val="0"/>
        <w:suppressAutoHyphens/>
        <w:overflowPunct w:val="0"/>
        <w:autoSpaceDE w:val="0"/>
        <w:autoSpaceDN w:val="0"/>
        <w:adjustRightInd w:val="0"/>
        <w:spacing w:after="0" w:line="240" w:lineRule="auto"/>
        <w:ind w:left="720"/>
        <w:rPr>
          <w:rFonts w:ascii="Times New Roman" w:hAnsi="Times New Roman"/>
          <w:b/>
          <w:sz w:val="16"/>
          <w:szCs w:val="16"/>
        </w:rPr>
      </w:pPr>
    </w:p>
    <w:p w14:paraId="374F18F4" w14:textId="6DAD53BE" w:rsidR="00932F59" w:rsidRPr="00633074" w:rsidRDefault="00633074" w:rsidP="00633074">
      <w:pPr>
        <w:widowControl w:val="0"/>
        <w:suppressAutoHyphens/>
        <w:overflowPunct w:val="0"/>
        <w:autoSpaceDE w:val="0"/>
        <w:autoSpaceDN w:val="0"/>
        <w:adjustRightInd w:val="0"/>
        <w:spacing w:after="0" w:line="240" w:lineRule="auto"/>
        <w:ind w:firstLine="567"/>
        <w:jc w:val="both"/>
        <w:rPr>
          <w:rFonts w:ascii="Arial" w:hAnsi="Arial" w:cs="Arial"/>
          <w:color w:val="000000"/>
          <w:sz w:val="21"/>
          <w:szCs w:val="21"/>
          <w:lang w:val="kk-KZ"/>
        </w:rPr>
      </w:pPr>
      <w:r w:rsidRPr="00633074">
        <w:rPr>
          <w:rFonts w:ascii="Times New Roman" w:hAnsi="Times New Roman"/>
          <w:color w:val="000000"/>
          <w:sz w:val="28"/>
          <w:szCs w:val="28"/>
        </w:rPr>
        <w:t>110-220кВ ӘЖ-</w:t>
      </w:r>
      <w:proofErr w:type="spellStart"/>
      <w:r w:rsidRPr="00633074">
        <w:rPr>
          <w:rFonts w:ascii="Times New Roman" w:hAnsi="Times New Roman"/>
          <w:color w:val="000000"/>
          <w:sz w:val="28"/>
          <w:szCs w:val="28"/>
        </w:rPr>
        <w:t>ге</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қойылатын</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негізгі</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талаптар</w:t>
      </w:r>
      <w:proofErr w:type="spellEnd"/>
      <w:r w:rsidRPr="00633074">
        <w:rPr>
          <w:rFonts w:ascii="Times New Roman" w:hAnsi="Times New Roman"/>
          <w:color w:val="000000"/>
          <w:sz w:val="28"/>
          <w:szCs w:val="28"/>
        </w:rPr>
        <w:t xml:space="preserve"> </w:t>
      </w:r>
      <w:r>
        <w:rPr>
          <w:rFonts w:ascii="Times New Roman" w:hAnsi="Times New Roman"/>
          <w:color w:val="000000"/>
          <w:sz w:val="28"/>
          <w:szCs w:val="28"/>
          <w:lang w:val="kk-KZ"/>
        </w:rPr>
        <w:t>«Ж</w:t>
      </w:r>
      <w:proofErr w:type="spellStart"/>
      <w:r w:rsidRPr="00633074">
        <w:rPr>
          <w:rFonts w:ascii="Times New Roman" w:hAnsi="Times New Roman"/>
          <w:color w:val="000000"/>
          <w:sz w:val="28"/>
          <w:szCs w:val="28"/>
        </w:rPr>
        <w:t>аңа</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буын</w:t>
      </w:r>
      <w:proofErr w:type="spellEnd"/>
      <w:r>
        <w:rPr>
          <w:rFonts w:ascii="Times New Roman" w:hAnsi="Times New Roman"/>
          <w:color w:val="000000"/>
          <w:sz w:val="28"/>
          <w:szCs w:val="28"/>
          <w:lang w:val="kk-KZ"/>
        </w:rPr>
        <w:t>ның</w:t>
      </w:r>
      <w:r w:rsidRPr="00633074">
        <w:rPr>
          <w:rFonts w:ascii="Times New Roman" w:hAnsi="Times New Roman"/>
          <w:color w:val="000000"/>
          <w:sz w:val="28"/>
          <w:szCs w:val="28"/>
        </w:rPr>
        <w:t xml:space="preserve"> 110-750к</w:t>
      </w:r>
      <w:r>
        <w:rPr>
          <w:rFonts w:ascii="Times New Roman" w:hAnsi="Times New Roman"/>
          <w:color w:val="000000"/>
          <w:sz w:val="28"/>
          <w:szCs w:val="28"/>
          <w:lang w:val="kk-KZ"/>
        </w:rPr>
        <w:t>В</w:t>
      </w:r>
      <w:r w:rsidRPr="00633074">
        <w:rPr>
          <w:rFonts w:ascii="Times New Roman" w:hAnsi="Times New Roman"/>
          <w:color w:val="000000"/>
          <w:sz w:val="28"/>
          <w:szCs w:val="28"/>
        </w:rPr>
        <w:t xml:space="preserve"> </w:t>
      </w:r>
      <w:r>
        <w:rPr>
          <w:rFonts w:ascii="Times New Roman" w:hAnsi="Times New Roman"/>
          <w:color w:val="000000"/>
          <w:sz w:val="28"/>
          <w:szCs w:val="28"/>
          <w:lang w:val="kk-KZ"/>
        </w:rPr>
        <w:t xml:space="preserve">әуе </w:t>
      </w:r>
      <w:proofErr w:type="spellStart"/>
      <w:r w:rsidRPr="00633074">
        <w:rPr>
          <w:rFonts w:ascii="Times New Roman" w:hAnsi="Times New Roman"/>
          <w:color w:val="000000"/>
          <w:sz w:val="28"/>
          <w:szCs w:val="28"/>
        </w:rPr>
        <w:t>электр</w:t>
      </w:r>
      <w:proofErr w:type="spellEnd"/>
      <w:r w:rsidRPr="00633074">
        <w:rPr>
          <w:rFonts w:ascii="Times New Roman" w:hAnsi="Times New Roman"/>
          <w:color w:val="000000"/>
          <w:sz w:val="28"/>
          <w:szCs w:val="28"/>
        </w:rPr>
        <w:t xml:space="preserve"> беру </w:t>
      </w:r>
      <w:proofErr w:type="spellStart"/>
      <w:r w:rsidRPr="00633074">
        <w:rPr>
          <w:rFonts w:ascii="Times New Roman" w:hAnsi="Times New Roman"/>
          <w:color w:val="000000"/>
          <w:sz w:val="28"/>
          <w:szCs w:val="28"/>
        </w:rPr>
        <w:t>желілеріне</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қойылатын</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жалпы</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техникалық</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талаптарда</w:t>
      </w:r>
      <w:proofErr w:type="spellEnd"/>
      <w:r>
        <w:rPr>
          <w:rFonts w:ascii="Times New Roman" w:hAnsi="Times New Roman"/>
          <w:color w:val="000000"/>
          <w:sz w:val="28"/>
          <w:szCs w:val="28"/>
          <w:lang w:val="kk-KZ"/>
        </w:rPr>
        <w:t>»</w:t>
      </w:r>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және</w:t>
      </w:r>
      <w:proofErr w:type="spellEnd"/>
      <w:r w:rsidRPr="00633074">
        <w:rPr>
          <w:rFonts w:ascii="Times New Roman" w:hAnsi="Times New Roman"/>
          <w:color w:val="000000"/>
          <w:sz w:val="28"/>
          <w:szCs w:val="28"/>
        </w:rPr>
        <w:t xml:space="preserve"> </w:t>
      </w:r>
      <w:r>
        <w:rPr>
          <w:rFonts w:ascii="Times New Roman" w:hAnsi="Times New Roman"/>
          <w:color w:val="000000"/>
          <w:sz w:val="28"/>
          <w:szCs w:val="28"/>
          <w:lang w:val="kk-KZ"/>
        </w:rPr>
        <w:t>«К</w:t>
      </w:r>
      <w:proofErr w:type="spellStart"/>
      <w:r w:rsidRPr="00633074">
        <w:rPr>
          <w:rFonts w:ascii="Times New Roman" w:hAnsi="Times New Roman"/>
          <w:color w:val="000000"/>
          <w:sz w:val="28"/>
          <w:szCs w:val="28"/>
        </w:rPr>
        <w:t>ернеуі</w:t>
      </w:r>
      <w:proofErr w:type="spellEnd"/>
      <w:r w:rsidRPr="00633074">
        <w:rPr>
          <w:rFonts w:ascii="Times New Roman" w:hAnsi="Times New Roman"/>
          <w:color w:val="000000"/>
          <w:sz w:val="28"/>
          <w:szCs w:val="28"/>
        </w:rPr>
        <w:t xml:space="preserve"> 35-750кВ </w:t>
      </w:r>
      <w:r>
        <w:rPr>
          <w:rFonts w:ascii="Times New Roman" w:hAnsi="Times New Roman"/>
          <w:color w:val="000000"/>
          <w:sz w:val="28"/>
          <w:szCs w:val="28"/>
          <w:lang w:val="kk-KZ"/>
        </w:rPr>
        <w:t xml:space="preserve">әуе </w:t>
      </w:r>
      <w:proofErr w:type="spellStart"/>
      <w:r w:rsidRPr="00633074">
        <w:rPr>
          <w:rFonts w:ascii="Times New Roman" w:hAnsi="Times New Roman"/>
          <w:color w:val="000000"/>
          <w:sz w:val="28"/>
          <w:szCs w:val="28"/>
        </w:rPr>
        <w:t>электр</w:t>
      </w:r>
      <w:proofErr w:type="spellEnd"/>
      <w:r w:rsidRPr="00633074">
        <w:rPr>
          <w:rFonts w:ascii="Times New Roman" w:hAnsi="Times New Roman"/>
          <w:color w:val="000000"/>
          <w:sz w:val="28"/>
          <w:szCs w:val="28"/>
        </w:rPr>
        <w:t xml:space="preserve"> беру </w:t>
      </w:r>
      <w:proofErr w:type="spellStart"/>
      <w:r w:rsidRPr="00633074">
        <w:rPr>
          <w:rFonts w:ascii="Times New Roman" w:hAnsi="Times New Roman"/>
          <w:color w:val="000000"/>
          <w:sz w:val="28"/>
          <w:szCs w:val="28"/>
        </w:rPr>
        <w:t>желілерін</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технологиялық</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жобалау</w:t>
      </w:r>
      <w:proofErr w:type="spellEnd"/>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нормаларында</w:t>
      </w:r>
      <w:proofErr w:type="spellEnd"/>
      <w:r>
        <w:rPr>
          <w:rFonts w:ascii="Times New Roman" w:hAnsi="Times New Roman"/>
          <w:color w:val="000000"/>
          <w:sz w:val="28"/>
          <w:szCs w:val="28"/>
          <w:lang w:val="kk-KZ"/>
        </w:rPr>
        <w:t>»</w:t>
      </w:r>
      <w:r w:rsidRPr="00633074">
        <w:rPr>
          <w:rFonts w:ascii="Times New Roman" w:hAnsi="Times New Roman"/>
          <w:color w:val="000000"/>
          <w:sz w:val="28"/>
          <w:szCs w:val="28"/>
        </w:rPr>
        <w:t xml:space="preserve"> </w:t>
      </w:r>
      <w:proofErr w:type="spellStart"/>
      <w:r w:rsidRPr="00633074">
        <w:rPr>
          <w:rFonts w:ascii="Times New Roman" w:hAnsi="Times New Roman"/>
          <w:color w:val="000000"/>
          <w:sz w:val="28"/>
          <w:szCs w:val="28"/>
        </w:rPr>
        <w:t>баяндалған</w:t>
      </w:r>
      <w:proofErr w:type="spellEnd"/>
      <w:r w:rsidR="00041241" w:rsidRPr="00D07D9B">
        <w:rPr>
          <w:rFonts w:ascii="Times New Roman" w:hAnsi="Times New Roman"/>
          <w:bCs/>
          <w:sz w:val="28"/>
          <w:szCs w:val="28"/>
        </w:rPr>
        <w:t xml:space="preserve"> </w:t>
      </w:r>
      <w:r w:rsidR="00D441EB" w:rsidRPr="00D07D9B">
        <w:rPr>
          <w:rFonts w:ascii="Times New Roman" w:hAnsi="Times New Roman"/>
          <w:sz w:val="28"/>
          <w:szCs w:val="28"/>
        </w:rPr>
        <w:t>(</w:t>
      </w:r>
      <w:r w:rsidR="00D441EB" w:rsidRPr="00D07D9B">
        <w:rPr>
          <w:rFonts w:ascii="Times New Roman" w:hAnsi="Times New Roman"/>
          <w:bCs/>
          <w:sz w:val="28"/>
          <w:szCs w:val="28"/>
        </w:rPr>
        <w:t xml:space="preserve">СО </w:t>
      </w:r>
      <w:r w:rsidR="00D441EB" w:rsidRPr="00D07D9B">
        <w:rPr>
          <w:rFonts w:ascii="Times New Roman" w:hAnsi="Times New Roman"/>
          <w:sz w:val="28"/>
          <w:szCs w:val="28"/>
        </w:rPr>
        <w:t>153-34.20.121-2006).</w:t>
      </w:r>
    </w:p>
    <w:p w14:paraId="07524879" w14:textId="77777777" w:rsidR="00D639B7" w:rsidRPr="00D639B7" w:rsidRDefault="00D639B7" w:rsidP="00D639B7">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Үлестіруші</w:t>
      </w:r>
      <w:r w:rsidR="0000398C" w:rsidRPr="0000398C">
        <w:rPr>
          <w:rFonts w:ascii="Times New Roman" w:hAnsi="Times New Roman"/>
          <w:color w:val="000000"/>
          <w:sz w:val="28"/>
          <w:szCs w:val="28"/>
          <w:lang w:val="kk-KZ"/>
        </w:rPr>
        <w:t xml:space="preserve"> электр желілерінің ӘЖ-ін жобалау және салу 2030 жылға дейін Нұр-</w:t>
      </w:r>
      <w:r>
        <w:rPr>
          <w:rFonts w:ascii="Times New Roman" w:hAnsi="Times New Roman"/>
          <w:color w:val="000000"/>
          <w:sz w:val="28"/>
          <w:szCs w:val="28"/>
          <w:lang w:val="kk-KZ"/>
        </w:rPr>
        <w:t>С</w:t>
      </w:r>
      <w:r w:rsidR="0000398C" w:rsidRPr="0000398C">
        <w:rPr>
          <w:rFonts w:ascii="Times New Roman" w:hAnsi="Times New Roman"/>
          <w:color w:val="000000"/>
          <w:sz w:val="28"/>
          <w:szCs w:val="28"/>
          <w:lang w:val="kk-KZ"/>
        </w:rPr>
        <w:t xml:space="preserve">ұлтан </w:t>
      </w:r>
      <w:r>
        <w:rPr>
          <w:rFonts w:ascii="Times New Roman" w:hAnsi="Times New Roman"/>
          <w:color w:val="000000"/>
          <w:sz w:val="28"/>
          <w:szCs w:val="28"/>
          <w:lang w:val="kk-KZ"/>
        </w:rPr>
        <w:t>қ</w:t>
      </w:r>
      <w:r w:rsidR="0000398C" w:rsidRPr="0000398C">
        <w:rPr>
          <w:rFonts w:ascii="Times New Roman" w:hAnsi="Times New Roman"/>
          <w:color w:val="000000"/>
          <w:sz w:val="28"/>
          <w:szCs w:val="28"/>
          <w:lang w:val="kk-KZ"/>
        </w:rPr>
        <w:t>. 110-220 кВ электр желілерін перспективалық дамыту бағдарламалары мен схемалары негізінде орындалуы тиіс.</w:t>
      </w:r>
      <w:r w:rsidR="0000398C" w:rsidRPr="0000398C">
        <w:rPr>
          <w:rFonts w:ascii="Times New Roman" w:hAnsi="Times New Roman"/>
          <w:bCs/>
          <w:sz w:val="28"/>
          <w:szCs w:val="28"/>
          <w:lang w:val="kk-KZ"/>
        </w:rPr>
        <w:t xml:space="preserve"> </w:t>
      </w:r>
      <w:r w:rsidRPr="00D639B7">
        <w:rPr>
          <w:rFonts w:ascii="Times New Roman" w:hAnsi="Times New Roman"/>
          <w:color w:val="000000"/>
          <w:sz w:val="28"/>
          <w:szCs w:val="28"/>
          <w:lang w:val="kk-KZ"/>
        </w:rPr>
        <w:t xml:space="preserve">110-220кВ ӘЖ-ге қойылатын негізгі талаптар </w:t>
      </w:r>
      <w:r>
        <w:rPr>
          <w:rFonts w:ascii="Times New Roman" w:hAnsi="Times New Roman"/>
          <w:color w:val="000000"/>
          <w:sz w:val="28"/>
          <w:szCs w:val="28"/>
          <w:lang w:val="kk-KZ"/>
        </w:rPr>
        <w:t>«Ж</w:t>
      </w:r>
      <w:r w:rsidRPr="00D639B7">
        <w:rPr>
          <w:rFonts w:ascii="Times New Roman" w:hAnsi="Times New Roman"/>
          <w:color w:val="000000"/>
          <w:sz w:val="28"/>
          <w:szCs w:val="28"/>
          <w:lang w:val="kk-KZ"/>
        </w:rPr>
        <w:t>аңа буын</w:t>
      </w:r>
      <w:r>
        <w:rPr>
          <w:rFonts w:ascii="Times New Roman" w:hAnsi="Times New Roman"/>
          <w:color w:val="000000"/>
          <w:sz w:val="28"/>
          <w:szCs w:val="28"/>
          <w:lang w:val="kk-KZ"/>
        </w:rPr>
        <w:t>ның</w:t>
      </w:r>
      <w:r w:rsidRPr="00D639B7">
        <w:rPr>
          <w:rFonts w:ascii="Times New Roman" w:hAnsi="Times New Roman"/>
          <w:color w:val="000000"/>
          <w:sz w:val="28"/>
          <w:szCs w:val="28"/>
          <w:lang w:val="kk-KZ"/>
        </w:rPr>
        <w:t xml:space="preserve"> 110-750к</w:t>
      </w:r>
      <w:r>
        <w:rPr>
          <w:rFonts w:ascii="Times New Roman" w:hAnsi="Times New Roman"/>
          <w:color w:val="000000"/>
          <w:sz w:val="28"/>
          <w:szCs w:val="28"/>
          <w:lang w:val="kk-KZ"/>
        </w:rPr>
        <w:t>В</w:t>
      </w:r>
      <w:r w:rsidRPr="00D639B7">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әуе </w:t>
      </w:r>
      <w:r w:rsidRPr="00D639B7">
        <w:rPr>
          <w:rFonts w:ascii="Times New Roman" w:hAnsi="Times New Roman"/>
          <w:color w:val="000000"/>
          <w:sz w:val="28"/>
          <w:szCs w:val="28"/>
          <w:lang w:val="kk-KZ"/>
        </w:rPr>
        <w:t>электр беру желілеріне қойылатын жалпы техникалық талаптарда</w:t>
      </w:r>
      <w:r>
        <w:rPr>
          <w:rFonts w:ascii="Times New Roman" w:hAnsi="Times New Roman"/>
          <w:color w:val="000000"/>
          <w:sz w:val="28"/>
          <w:szCs w:val="28"/>
          <w:lang w:val="kk-KZ"/>
        </w:rPr>
        <w:t>»</w:t>
      </w:r>
      <w:r w:rsidRPr="00D639B7">
        <w:rPr>
          <w:rFonts w:ascii="Times New Roman" w:hAnsi="Times New Roman"/>
          <w:color w:val="000000"/>
          <w:sz w:val="28"/>
          <w:szCs w:val="28"/>
          <w:lang w:val="kk-KZ"/>
        </w:rPr>
        <w:t xml:space="preserve"> және </w:t>
      </w:r>
      <w:r>
        <w:rPr>
          <w:rFonts w:ascii="Times New Roman" w:hAnsi="Times New Roman"/>
          <w:color w:val="000000"/>
          <w:sz w:val="28"/>
          <w:szCs w:val="28"/>
          <w:lang w:val="kk-KZ"/>
        </w:rPr>
        <w:t>«К</w:t>
      </w:r>
      <w:r w:rsidRPr="00D639B7">
        <w:rPr>
          <w:rFonts w:ascii="Times New Roman" w:hAnsi="Times New Roman"/>
          <w:color w:val="000000"/>
          <w:sz w:val="28"/>
          <w:szCs w:val="28"/>
          <w:lang w:val="kk-KZ"/>
        </w:rPr>
        <w:t xml:space="preserve">ернеуі 35-750кВ </w:t>
      </w:r>
      <w:r>
        <w:rPr>
          <w:rFonts w:ascii="Times New Roman" w:hAnsi="Times New Roman"/>
          <w:color w:val="000000"/>
          <w:sz w:val="28"/>
          <w:szCs w:val="28"/>
          <w:lang w:val="kk-KZ"/>
        </w:rPr>
        <w:t xml:space="preserve">әуе </w:t>
      </w:r>
      <w:r w:rsidRPr="00D639B7">
        <w:rPr>
          <w:rFonts w:ascii="Times New Roman" w:hAnsi="Times New Roman"/>
          <w:color w:val="000000"/>
          <w:sz w:val="28"/>
          <w:szCs w:val="28"/>
          <w:lang w:val="kk-KZ"/>
        </w:rPr>
        <w:t>электр беру желілерін технологиялық жобалау нормаларында</w:t>
      </w:r>
      <w:r>
        <w:rPr>
          <w:rFonts w:ascii="Times New Roman" w:hAnsi="Times New Roman"/>
          <w:color w:val="000000"/>
          <w:sz w:val="28"/>
          <w:szCs w:val="28"/>
          <w:lang w:val="kk-KZ"/>
        </w:rPr>
        <w:t>»</w:t>
      </w:r>
      <w:r w:rsidRPr="00D639B7">
        <w:rPr>
          <w:rFonts w:ascii="Times New Roman" w:hAnsi="Times New Roman"/>
          <w:color w:val="000000"/>
          <w:sz w:val="28"/>
          <w:szCs w:val="28"/>
          <w:lang w:val="kk-KZ"/>
        </w:rPr>
        <w:t xml:space="preserve"> баяндалған</w:t>
      </w:r>
      <w:r w:rsidRPr="00D639B7">
        <w:rPr>
          <w:rFonts w:ascii="Times New Roman" w:hAnsi="Times New Roman"/>
          <w:bCs/>
          <w:sz w:val="28"/>
          <w:szCs w:val="28"/>
          <w:lang w:val="kk-KZ"/>
        </w:rPr>
        <w:t xml:space="preserve"> </w:t>
      </w:r>
      <w:r w:rsidRPr="00D639B7">
        <w:rPr>
          <w:rFonts w:ascii="Times New Roman" w:hAnsi="Times New Roman"/>
          <w:sz w:val="28"/>
          <w:szCs w:val="28"/>
          <w:lang w:val="kk-KZ"/>
        </w:rPr>
        <w:t>(</w:t>
      </w:r>
      <w:r w:rsidRPr="00D639B7">
        <w:rPr>
          <w:rFonts w:ascii="Times New Roman" w:hAnsi="Times New Roman"/>
          <w:bCs/>
          <w:sz w:val="28"/>
          <w:szCs w:val="28"/>
          <w:lang w:val="kk-KZ"/>
        </w:rPr>
        <w:t xml:space="preserve">СО </w:t>
      </w:r>
      <w:r w:rsidRPr="00D639B7">
        <w:rPr>
          <w:rFonts w:ascii="Times New Roman" w:hAnsi="Times New Roman"/>
          <w:sz w:val="28"/>
          <w:szCs w:val="28"/>
          <w:lang w:val="kk-KZ"/>
        </w:rPr>
        <w:t>153-34.20.121-2006).</w:t>
      </w:r>
    </w:p>
    <w:p w14:paraId="09BDBB8D" w14:textId="639976B8" w:rsidR="00041241" w:rsidRPr="00D639B7" w:rsidRDefault="00D639B7" w:rsidP="00D639B7">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D639B7">
        <w:rPr>
          <w:rFonts w:ascii="Times New Roman" w:hAnsi="Times New Roman"/>
          <w:color w:val="000000"/>
          <w:sz w:val="28"/>
          <w:szCs w:val="28"/>
          <w:lang w:val="kk-KZ"/>
        </w:rPr>
        <w:t>Перспективалық 110-220кВ ӘЖ құрылымдық ерекшеліктері мен техникалық параметрлерін таңдау кезінде олардың электр желілері жұмысының талап етілетін сенімділік деңгейіне сәйкестігі басты шарт болуы тиіс.</w:t>
      </w:r>
    </w:p>
    <w:p w14:paraId="4ED0BD1B" w14:textId="77777777" w:rsidR="00026633" w:rsidRPr="00BA4AAB" w:rsidRDefault="00026633" w:rsidP="00F11C0A">
      <w:pPr>
        <w:spacing w:after="0" w:line="240" w:lineRule="auto"/>
        <w:ind w:firstLine="709"/>
        <w:jc w:val="both"/>
        <w:rPr>
          <w:rFonts w:ascii="Times New Roman" w:hAnsi="Times New Roman"/>
          <w:sz w:val="16"/>
          <w:szCs w:val="28"/>
          <w:lang w:val="kk-KZ"/>
        </w:rPr>
      </w:pPr>
    </w:p>
    <w:p w14:paraId="38F38715" w14:textId="32B10346" w:rsidR="00D441EB" w:rsidRPr="00D639B7" w:rsidRDefault="00D639B7"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lang w:val="kk-KZ"/>
        </w:rPr>
        <w:t xml:space="preserve">  </w:t>
      </w:r>
      <w:proofErr w:type="spellStart"/>
      <w:r w:rsidRPr="00D639B7">
        <w:rPr>
          <w:rFonts w:ascii="Times New Roman" w:hAnsi="Times New Roman"/>
          <w:b/>
          <w:bCs/>
          <w:color w:val="000000"/>
          <w:sz w:val="28"/>
          <w:szCs w:val="28"/>
        </w:rPr>
        <w:t>Әуе</w:t>
      </w:r>
      <w:proofErr w:type="spellEnd"/>
      <w:r w:rsidRPr="00D639B7">
        <w:rPr>
          <w:rFonts w:ascii="Times New Roman" w:hAnsi="Times New Roman"/>
          <w:b/>
          <w:bCs/>
          <w:color w:val="000000"/>
          <w:sz w:val="28"/>
          <w:szCs w:val="28"/>
        </w:rPr>
        <w:t xml:space="preserve"> </w:t>
      </w:r>
      <w:proofErr w:type="spellStart"/>
      <w:r w:rsidRPr="00D639B7">
        <w:rPr>
          <w:rFonts w:ascii="Times New Roman" w:hAnsi="Times New Roman"/>
          <w:b/>
          <w:bCs/>
          <w:color w:val="000000"/>
          <w:sz w:val="28"/>
          <w:szCs w:val="28"/>
        </w:rPr>
        <w:t>электр</w:t>
      </w:r>
      <w:proofErr w:type="spellEnd"/>
      <w:r w:rsidRPr="00D639B7">
        <w:rPr>
          <w:rFonts w:ascii="Times New Roman" w:hAnsi="Times New Roman"/>
          <w:b/>
          <w:bCs/>
          <w:color w:val="000000"/>
          <w:sz w:val="28"/>
          <w:szCs w:val="28"/>
        </w:rPr>
        <w:t xml:space="preserve"> беру </w:t>
      </w:r>
      <w:proofErr w:type="spellStart"/>
      <w:r w:rsidRPr="00D639B7">
        <w:rPr>
          <w:rFonts w:ascii="Times New Roman" w:hAnsi="Times New Roman"/>
          <w:b/>
          <w:bCs/>
          <w:color w:val="000000"/>
          <w:sz w:val="28"/>
          <w:szCs w:val="28"/>
        </w:rPr>
        <w:t>желілеріне</w:t>
      </w:r>
      <w:proofErr w:type="spellEnd"/>
      <w:r w:rsidRPr="00D639B7">
        <w:rPr>
          <w:rFonts w:ascii="Times New Roman" w:hAnsi="Times New Roman"/>
          <w:b/>
          <w:bCs/>
          <w:color w:val="000000"/>
          <w:sz w:val="28"/>
          <w:szCs w:val="28"/>
        </w:rPr>
        <w:t xml:space="preserve"> </w:t>
      </w:r>
      <w:proofErr w:type="spellStart"/>
      <w:r w:rsidRPr="00D639B7">
        <w:rPr>
          <w:rFonts w:ascii="Times New Roman" w:hAnsi="Times New Roman"/>
          <w:b/>
          <w:bCs/>
          <w:color w:val="000000"/>
          <w:sz w:val="28"/>
          <w:szCs w:val="28"/>
        </w:rPr>
        <w:t>қойылатын</w:t>
      </w:r>
      <w:proofErr w:type="spellEnd"/>
      <w:r w:rsidRPr="00D639B7">
        <w:rPr>
          <w:rFonts w:ascii="Times New Roman" w:hAnsi="Times New Roman"/>
          <w:b/>
          <w:bCs/>
          <w:color w:val="000000"/>
          <w:sz w:val="28"/>
          <w:szCs w:val="28"/>
        </w:rPr>
        <w:t xml:space="preserve"> </w:t>
      </w:r>
      <w:proofErr w:type="spellStart"/>
      <w:r w:rsidRPr="00D639B7">
        <w:rPr>
          <w:rFonts w:ascii="Times New Roman" w:hAnsi="Times New Roman"/>
          <w:b/>
          <w:bCs/>
          <w:color w:val="000000"/>
          <w:sz w:val="28"/>
          <w:szCs w:val="28"/>
        </w:rPr>
        <w:t>талаптар</w:t>
      </w:r>
      <w:proofErr w:type="spellEnd"/>
      <w:r w:rsidRPr="00D639B7">
        <w:rPr>
          <w:rFonts w:ascii="Times New Roman" w:hAnsi="Times New Roman"/>
          <w:b/>
          <w:bCs/>
          <w:color w:val="000000"/>
          <w:sz w:val="28"/>
          <w:szCs w:val="28"/>
          <w:lang w:val="kk-KZ"/>
        </w:rPr>
        <w:t xml:space="preserve"> </w:t>
      </w:r>
    </w:p>
    <w:p w14:paraId="7191F509" w14:textId="77777777" w:rsidR="00EB50B0" w:rsidRPr="00D07D9B" w:rsidRDefault="00EB50B0" w:rsidP="00F11C0A">
      <w:pPr>
        <w:widowControl w:val="0"/>
        <w:suppressAutoHyphens/>
        <w:autoSpaceDE w:val="0"/>
        <w:autoSpaceDN w:val="0"/>
        <w:adjustRightInd w:val="0"/>
        <w:spacing w:after="0" w:line="240" w:lineRule="auto"/>
        <w:jc w:val="center"/>
        <w:rPr>
          <w:rFonts w:ascii="Times New Roman" w:hAnsi="Times New Roman"/>
          <w:b/>
          <w:sz w:val="16"/>
          <w:szCs w:val="16"/>
        </w:rPr>
      </w:pPr>
    </w:p>
    <w:p w14:paraId="07725442" w14:textId="45775760" w:rsidR="00EB50B0" w:rsidRPr="00D639B7" w:rsidRDefault="00D639B7" w:rsidP="00D639B7">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rPr>
      </w:pPr>
      <w:proofErr w:type="spellStart"/>
      <w:r w:rsidRPr="00D639B7">
        <w:rPr>
          <w:rFonts w:ascii="Times New Roman" w:hAnsi="Times New Roman"/>
          <w:color w:val="000000"/>
          <w:sz w:val="28"/>
          <w:szCs w:val="28"/>
        </w:rPr>
        <w:t>Кернеуі</w:t>
      </w:r>
      <w:proofErr w:type="spellEnd"/>
      <w:r w:rsidRPr="00D639B7">
        <w:rPr>
          <w:rFonts w:ascii="Times New Roman" w:hAnsi="Times New Roman"/>
          <w:color w:val="000000"/>
          <w:sz w:val="28"/>
          <w:szCs w:val="28"/>
        </w:rPr>
        <w:t xml:space="preserve"> 110-220 </w:t>
      </w:r>
      <w:proofErr w:type="spellStart"/>
      <w:r w:rsidRPr="00D639B7">
        <w:rPr>
          <w:rFonts w:ascii="Times New Roman" w:hAnsi="Times New Roman"/>
          <w:color w:val="000000"/>
          <w:sz w:val="28"/>
          <w:szCs w:val="28"/>
        </w:rPr>
        <w:t>кВ</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қазіргі</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заманғы</w:t>
      </w:r>
      <w:proofErr w:type="spellEnd"/>
      <w:r w:rsidRPr="00D639B7">
        <w:rPr>
          <w:rFonts w:ascii="Times New Roman" w:hAnsi="Times New Roman"/>
          <w:color w:val="000000"/>
          <w:sz w:val="28"/>
          <w:szCs w:val="28"/>
        </w:rPr>
        <w:t xml:space="preserve"> ӘЖ-де 110-220 </w:t>
      </w:r>
      <w:proofErr w:type="spellStart"/>
      <w:r w:rsidRPr="00D639B7">
        <w:rPr>
          <w:rFonts w:ascii="Times New Roman" w:hAnsi="Times New Roman"/>
          <w:color w:val="000000"/>
          <w:sz w:val="28"/>
          <w:szCs w:val="28"/>
        </w:rPr>
        <w:t>кВ</w:t>
      </w:r>
      <w:proofErr w:type="spellEnd"/>
      <w:r w:rsidRPr="00D639B7">
        <w:rPr>
          <w:rFonts w:ascii="Times New Roman" w:hAnsi="Times New Roman"/>
          <w:color w:val="000000"/>
          <w:sz w:val="28"/>
          <w:szCs w:val="28"/>
        </w:rPr>
        <w:t xml:space="preserve"> ӘЖ </w:t>
      </w:r>
      <w:proofErr w:type="spellStart"/>
      <w:r w:rsidRPr="00D639B7">
        <w:rPr>
          <w:rFonts w:ascii="Times New Roman" w:hAnsi="Times New Roman"/>
          <w:color w:val="000000"/>
          <w:sz w:val="28"/>
          <w:szCs w:val="28"/>
        </w:rPr>
        <w:t>параметрлері</w:t>
      </w:r>
      <w:proofErr w:type="spellEnd"/>
      <w:r w:rsidRPr="00D639B7">
        <w:rPr>
          <w:rFonts w:ascii="Times New Roman" w:hAnsi="Times New Roman"/>
          <w:color w:val="000000"/>
          <w:sz w:val="28"/>
          <w:szCs w:val="28"/>
        </w:rPr>
        <w:t xml:space="preserve"> мен </w:t>
      </w:r>
      <w:proofErr w:type="spellStart"/>
      <w:r w:rsidRPr="00D639B7">
        <w:rPr>
          <w:rFonts w:ascii="Times New Roman" w:hAnsi="Times New Roman"/>
          <w:color w:val="000000"/>
          <w:sz w:val="28"/>
          <w:szCs w:val="28"/>
        </w:rPr>
        <w:t>сипаттамалары</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туралы</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объективті</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ақпарат</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алуды</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қамтамасыз</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ететін</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сондай-ақ</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желілік</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объектінің</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жұмыс</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істеу</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сенімділігін</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арттыруға</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және</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авариялық</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жағдайлардың</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туындауының</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алдын</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алуға</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ықпал</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ететін</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қазіргі</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заманғы</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геоақпараттық</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технологиялар</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енгізілуі</w:t>
      </w:r>
      <w:proofErr w:type="spellEnd"/>
      <w:r w:rsidRPr="00D639B7">
        <w:rPr>
          <w:rFonts w:ascii="Times New Roman" w:hAnsi="Times New Roman"/>
          <w:color w:val="000000"/>
          <w:sz w:val="28"/>
          <w:szCs w:val="28"/>
        </w:rPr>
        <w:t xml:space="preserve"> </w:t>
      </w:r>
      <w:proofErr w:type="spellStart"/>
      <w:r w:rsidRPr="00D639B7">
        <w:rPr>
          <w:rFonts w:ascii="Times New Roman" w:hAnsi="Times New Roman"/>
          <w:color w:val="000000"/>
          <w:sz w:val="28"/>
          <w:szCs w:val="28"/>
        </w:rPr>
        <w:t>тиіс</w:t>
      </w:r>
      <w:proofErr w:type="spellEnd"/>
      <w:r w:rsidRPr="00D639B7">
        <w:rPr>
          <w:rFonts w:ascii="Times New Roman" w:hAnsi="Times New Roman"/>
          <w:color w:val="000000"/>
          <w:sz w:val="28"/>
          <w:szCs w:val="28"/>
        </w:rPr>
        <w:t>.</w:t>
      </w:r>
    </w:p>
    <w:p w14:paraId="4817105D" w14:textId="7635E3E3" w:rsidR="00EB50B0" w:rsidRPr="00D639B7" w:rsidRDefault="00D639B7" w:rsidP="001568BE">
      <w:pPr>
        <w:suppressAutoHyphens/>
        <w:spacing w:after="0" w:line="240" w:lineRule="auto"/>
        <w:ind w:firstLine="567"/>
        <w:jc w:val="both"/>
        <w:rPr>
          <w:rFonts w:ascii="Times New Roman" w:hAnsi="Times New Roman"/>
          <w:b/>
          <w:i/>
          <w:sz w:val="28"/>
          <w:szCs w:val="28"/>
          <w:lang w:val="kk-KZ"/>
        </w:rPr>
      </w:pPr>
      <w:r w:rsidRPr="00D639B7">
        <w:rPr>
          <w:rFonts w:ascii="Times New Roman" w:hAnsi="Times New Roman"/>
          <w:b/>
          <w:bCs/>
          <w:i/>
          <w:iCs/>
          <w:color w:val="000000"/>
          <w:sz w:val="28"/>
          <w:szCs w:val="28"/>
        </w:rPr>
        <w:t xml:space="preserve">110-220 </w:t>
      </w:r>
      <w:proofErr w:type="spellStart"/>
      <w:r w:rsidRPr="00D639B7">
        <w:rPr>
          <w:rFonts w:ascii="Times New Roman" w:hAnsi="Times New Roman"/>
          <w:b/>
          <w:bCs/>
          <w:i/>
          <w:iCs/>
          <w:color w:val="000000"/>
          <w:sz w:val="28"/>
          <w:szCs w:val="28"/>
        </w:rPr>
        <w:t>кВ</w:t>
      </w:r>
      <w:proofErr w:type="spellEnd"/>
      <w:r w:rsidRPr="00D639B7">
        <w:rPr>
          <w:rFonts w:ascii="Times New Roman" w:hAnsi="Times New Roman"/>
          <w:b/>
          <w:bCs/>
          <w:i/>
          <w:iCs/>
          <w:color w:val="000000"/>
          <w:sz w:val="28"/>
          <w:szCs w:val="28"/>
        </w:rPr>
        <w:t xml:space="preserve"> ӘЖ </w:t>
      </w:r>
      <w:proofErr w:type="spellStart"/>
      <w:r w:rsidRPr="00D639B7">
        <w:rPr>
          <w:rFonts w:ascii="Times New Roman" w:hAnsi="Times New Roman"/>
          <w:b/>
          <w:bCs/>
          <w:i/>
          <w:iCs/>
          <w:color w:val="000000"/>
          <w:sz w:val="28"/>
          <w:szCs w:val="28"/>
        </w:rPr>
        <w:t>техникалық</w:t>
      </w:r>
      <w:proofErr w:type="spellEnd"/>
      <w:r w:rsidRPr="00D639B7">
        <w:rPr>
          <w:rFonts w:ascii="Times New Roman" w:hAnsi="Times New Roman"/>
          <w:b/>
          <w:bCs/>
          <w:i/>
          <w:iCs/>
          <w:color w:val="000000"/>
          <w:sz w:val="28"/>
          <w:szCs w:val="28"/>
        </w:rPr>
        <w:t xml:space="preserve"> </w:t>
      </w:r>
      <w:proofErr w:type="spellStart"/>
      <w:r w:rsidRPr="00D639B7">
        <w:rPr>
          <w:rFonts w:ascii="Times New Roman" w:hAnsi="Times New Roman"/>
          <w:b/>
          <w:bCs/>
          <w:i/>
          <w:iCs/>
          <w:color w:val="000000"/>
          <w:sz w:val="28"/>
          <w:szCs w:val="28"/>
        </w:rPr>
        <w:t>дамуының</w:t>
      </w:r>
      <w:proofErr w:type="spellEnd"/>
      <w:r w:rsidRPr="00D639B7">
        <w:rPr>
          <w:rFonts w:ascii="Times New Roman" w:hAnsi="Times New Roman"/>
          <w:b/>
          <w:bCs/>
          <w:i/>
          <w:iCs/>
          <w:color w:val="000000"/>
          <w:sz w:val="28"/>
          <w:szCs w:val="28"/>
        </w:rPr>
        <w:t xml:space="preserve"> </w:t>
      </w:r>
      <w:proofErr w:type="spellStart"/>
      <w:r w:rsidRPr="00D639B7">
        <w:rPr>
          <w:rFonts w:ascii="Times New Roman" w:hAnsi="Times New Roman"/>
          <w:b/>
          <w:bCs/>
          <w:i/>
          <w:iCs/>
          <w:color w:val="000000"/>
          <w:sz w:val="28"/>
          <w:szCs w:val="28"/>
        </w:rPr>
        <w:t>негізгі</w:t>
      </w:r>
      <w:proofErr w:type="spellEnd"/>
      <w:r w:rsidRPr="00D639B7">
        <w:rPr>
          <w:rFonts w:ascii="Times New Roman" w:hAnsi="Times New Roman"/>
          <w:b/>
          <w:bCs/>
          <w:i/>
          <w:iCs/>
          <w:color w:val="000000"/>
          <w:sz w:val="28"/>
          <w:szCs w:val="28"/>
        </w:rPr>
        <w:t xml:space="preserve"> </w:t>
      </w:r>
      <w:proofErr w:type="spellStart"/>
      <w:r w:rsidRPr="00D639B7">
        <w:rPr>
          <w:rFonts w:ascii="Times New Roman" w:hAnsi="Times New Roman"/>
          <w:b/>
          <w:bCs/>
          <w:i/>
          <w:iCs/>
          <w:color w:val="000000"/>
          <w:sz w:val="28"/>
          <w:szCs w:val="28"/>
        </w:rPr>
        <w:t>бағыттары</w:t>
      </w:r>
      <w:proofErr w:type="spellEnd"/>
      <w:r w:rsidRPr="00D639B7">
        <w:rPr>
          <w:rFonts w:ascii="Times New Roman" w:hAnsi="Times New Roman"/>
          <w:b/>
          <w:bCs/>
          <w:i/>
          <w:iCs/>
          <w:color w:val="000000"/>
          <w:sz w:val="28"/>
          <w:szCs w:val="28"/>
          <w:lang w:val="kk-KZ"/>
        </w:rPr>
        <w:t>:</w:t>
      </w:r>
      <w:r w:rsidRPr="00D639B7">
        <w:rPr>
          <w:rFonts w:ascii="Times New Roman" w:hAnsi="Times New Roman"/>
          <w:b/>
          <w:bCs/>
          <w:i/>
          <w:iCs/>
          <w:color w:val="000000"/>
          <w:sz w:val="28"/>
          <w:szCs w:val="28"/>
        </w:rPr>
        <w:t xml:space="preserve"> </w:t>
      </w:r>
      <w:proofErr w:type="spellStart"/>
      <w:r w:rsidRPr="00D639B7">
        <w:rPr>
          <w:rFonts w:ascii="Times New Roman" w:hAnsi="Times New Roman"/>
          <w:b/>
          <w:bCs/>
          <w:i/>
          <w:iCs/>
          <w:color w:val="000000"/>
          <w:sz w:val="28"/>
          <w:szCs w:val="28"/>
        </w:rPr>
        <w:t>болып</w:t>
      </w:r>
      <w:proofErr w:type="spellEnd"/>
      <w:r w:rsidRPr="00D639B7">
        <w:rPr>
          <w:rFonts w:ascii="Times New Roman" w:hAnsi="Times New Roman"/>
          <w:b/>
          <w:bCs/>
          <w:i/>
          <w:iCs/>
          <w:color w:val="000000"/>
          <w:sz w:val="28"/>
          <w:szCs w:val="28"/>
        </w:rPr>
        <w:t xml:space="preserve"> </w:t>
      </w:r>
      <w:proofErr w:type="spellStart"/>
      <w:r w:rsidRPr="00D639B7">
        <w:rPr>
          <w:rFonts w:ascii="Times New Roman" w:hAnsi="Times New Roman"/>
          <w:b/>
          <w:bCs/>
          <w:i/>
          <w:iCs/>
          <w:color w:val="000000"/>
          <w:sz w:val="28"/>
          <w:szCs w:val="28"/>
        </w:rPr>
        <w:t>табылады</w:t>
      </w:r>
      <w:proofErr w:type="spellEnd"/>
      <w:r w:rsidRPr="00D639B7">
        <w:rPr>
          <w:rFonts w:ascii="Times New Roman" w:hAnsi="Times New Roman"/>
          <w:b/>
          <w:bCs/>
          <w:i/>
          <w:iCs/>
          <w:color w:val="000000"/>
          <w:sz w:val="28"/>
          <w:szCs w:val="28"/>
          <w:lang w:val="kk-KZ"/>
        </w:rPr>
        <w:t>.</w:t>
      </w:r>
      <w:r>
        <w:rPr>
          <w:rFonts w:ascii="Arial" w:hAnsi="Arial" w:cs="Arial"/>
          <w:color w:val="000000"/>
          <w:sz w:val="30"/>
          <w:szCs w:val="30"/>
          <w:lang w:val="kk-KZ"/>
        </w:rPr>
        <w:t xml:space="preserve"> </w:t>
      </w:r>
      <w:r>
        <w:rPr>
          <w:rFonts w:ascii="Times New Roman" w:hAnsi="Times New Roman"/>
          <w:b/>
          <w:i/>
          <w:sz w:val="28"/>
          <w:szCs w:val="28"/>
          <w:lang w:val="kk-KZ"/>
        </w:rPr>
        <w:t xml:space="preserve"> </w:t>
      </w:r>
    </w:p>
    <w:p w14:paraId="37DB95F4" w14:textId="24F5C2BA" w:rsidR="00EB50B0" w:rsidRPr="00647E67" w:rsidRDefault="00D639B7"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647E67">
        <w:rPr>
          <w:rFonts w:ascii="Times New Roman" w:hAnsi="Times New Roman"/>
          <w:color w:val="000000"/>
          <w:sz w:val="28"/>
          <w:szCs w:val="28"/>
          <w:lang w:val="kk-KZ"/>
        </w:rPr>
        <w:lastRenderedPageBreak/>
        <w:t>ӘЖ жұмысының сенімділігін арттыру және тұтынушыларды үздіксіз электрмен жабдықтауды қамтамасыз ету, техникалық қызмет көрсету және жоспарлы жөндеу жүргізу кезінде ӘЖ-де жұмыс өндірісінің қауіпсіздігі</w:t>
      </w:r>
      <w:r w:rsidR="00D2638D" w:rsidRPr="00647E67">
        <w:rPr>
          <w:rFonts w:ascii="Times New Roman" w:hAnsi="Times New Roman"/>
          <w:bCs/>
          <w:sz w:val="28"/>
          <w:szCs w:val="28"/>
          <w:lang w:val="kk-KZ"/>
        </w:rPr>
        <w:t>;</w:t>
      </w:r>
      <w:r w:rsidRPr="00647E67">
        <w:rPr>
          <w:rFonts w:ascii="Times New Roman" w:hAnsi="Times New Roman"/>
          <w:bCs/>
          <w:sz w:val="28"/>
          <w:szCs w:val="28"/>
          <w:lang w:val="kk-KZ"/>
        </w:rPr>
        <w:t xml:space="preserve"> </w:t>
      </w:r>
      <w:r w:rsidR="00D2638D" w:rsidRPr="00647E67">
        <w:rPr>
          <w:rFonts w:ascii="Times New Roman" w:hAnsi="Times New Roman"/>
          <w:bCs/>
          <w:sz w:val="28"/>
          <w:szCs w:val="28"/>
          <w:lang w:val="kk-KZ"/>
        </w:rPr>
        <w:t xml:space="preserve">            </w:t>
      </w:r>
    </w:p>
    <w:p w14:paraId="7E148721" w14:textId="0DA9C1D4" w:rsidR="00FC4E30" w:rsidRPr="00647E67" w:rsidRDefault="00D2638D"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647E67">
        <w:rPr>
          <w:rFonts w:ascii="Times New Roman" w:hAnsi="Times New Roman"/>
          <w:color w:val="000000"/>
          <w:sz w:val="28"/>
          <w:szCs w:val="28"/>
          <w:lang w:val="kk-KZ"/>
        </w:rPr>
        <w:t xml:space="preserve">ӘЖ элементтерінің (сымдардың, тіреулердің, оқшаулаудың, ӘЖ ТОБЖ және т.б.) ағымдағы жай-күйі туралы мониторингтің озық технологияларын енгізу; </w:t>
      </w:r>
      <w:r w:rsidRPr="00647E67">
        <w:rPr>
          <w:rFonts w:ascii="Times New Roman" w:hAnsi="Times New Roman"/>
          <w:bCs/>
          <w:sz w:val="28"/>
          <w:szCs w:val="28"/>
          <w:lang w:val="kk-KZ"/>
        </w:rPr>
        <w:t xml:space="preserve"> </w:t>
      </w:r>
    </w:p>
    <w:p w14:paraId="14D1C290" w14:textId="6E870D31" w:rsidR="00647E67" w:rsidRPr="003F3BC0" w:rsidRDefault="00D2638D"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711FAF">
        <w:rPr>
          <w:rFonts w:ascii="Times New Roman" w:hAnsi="Times New Roman"/>
          <w:color w:val="000000"/>
          <w:sz w:val="28"/>
          <w:szCs w:val="28"/>
          <w:lang w:val="kk-KZ"/>
        </w:rPr>
        <w:t xml:space="preserve">құрылыстың озық әдістерін қолдану, ӘЖ-нің қызмет ету мерзімі ішінде жоғары сенімділікті, пайдалану кезінде үнемділікті және құрылыс, </w:t>
      </w:r>
      <w:r w:rsidRPr="003F3BC0">
        <w:rPr>
          <w:rFonts w:ascii="Times New Roman" w:hAnsi="Times New Roman"/>
          <w:color w:val="000000"/>
          <w:sz w:val="28"/>
          <w:szCs w:val="28"/>
          <w:lang w:val="kk-KZ"/>
        </w:rPr>
        <w:t xml:space="preserve">реконструкциялау, техникалық қайта жарақтандыру және пайдалану кезінде оңтайлы шығындарды қамтамасыз ететін </w:t>
      </w:r>
      <w:r w:rsidR="00711FAF" w:rsidRPr="003F3BC0">
        <w:rPr>
          <w:rFonts w:ascii="Times New Roman" w:hAnsi="Times New Roman"/>
          <w:color w:val="000000"/>
          <w:sz w:val="28"/>
          <w:szCs w:val="28"/>
          <w:lang w:val="kk-KZ"/>
        </w:rPr>
        <w:t>заманауи</w:t>
      </w:r>
      <w:r w:rsidRPr="003F3BC0">
        <w:rPr>
          <w:rFonts w:ascii="Times New Roman" w:hAnsi="Times New Roman"/>
          <w:color w:val="000000"/>
          <w:sz w:val="28"/>
          <w:szCs w:val="28"/>
          <w:lang w:val="kk-KZ"/>
        </w:rPr>
        <w:t xml:space="preserve"> материалдарды, конструкцияларды, ӘЖ элементтерін және жабдықтарды пайдалану</w:t>
      </w:r>
      <w:r w:rsidR="00711FAF" w:rsidRPr="003F3BC0">
        <w:rPr>
          <w:rFonts w:ascii="Times New Roman" w:hAnsi="Times New Roman"/>
          <w:color w:val="000000"/>
          <w:sz w:val="28"/>
          <w:szCs w:val="28"/>
          <w:lang w:val="kk-KZ"/>
        </w:rPr>
        <w:t>;</w:t>
      </w:r>
      <w:r w:rsidRPr="003F3BC0">
        <w:rPr>
          <w:rFonts w:ascii="Times New Roman" w:hAnsi="Times New Roman"/>
          <w:color w:val="000000"/>
          <w:sz w:val="28"/>
          <w:szCs w:val="28"/>
          <w:lang w:val="kk-KZ"/>
        </w:rPr>
        <w:t xml:space="preserve">     </w:t>
      </w:r>
      <w:r w:rsidR="00647E67" w:rsidRPr="003F3BC0">
        <w:rPr>
          <w:rFonts w:ascii="Times New Roman" w:hAnsi="Times New Roman"/>
          <w:color w:val="000000"/>
          <w:sz w:val="28"/>
          <w:szCs w:val="28"/>
          <w:lang w:val="kk-KZ"/>
        </w:rPr>
        <w:t xml:space="preserve">      </w:t>
      </w:r>
    </w:p>
    <w:p w14:paraId="02EE5336" w14:textId="662467AC" w:rsidR="00647E67" w:rsidRPr="003F3BC0" w:rsidRDefault="00711FA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3F3BC0">
        <w:rPr>
          <w:rFonts w:ascii="Times New Roman" w:hAnsi="Times New Roman"/>
          <w:color w:val="000000"/>
          <w:sz w:val="28"/>
          <w:szCs w:val="28"/>
          <w:lang w:val="kk-KZ"/>
        </w:rPr>
        <w:t xml:space="preserve">ӘЖ-дегі ақауларды инфрақызыл бекітуді қолдана отырып, техникалық жай-күйді мониторингтеу жүйелерін қолдану;  </w:t>
      </w:r>
    </w:p>
    <w:p w14:paraId="749106DA" w14:textId="345A0B4E" w:rsidR="00EB50B0" w:rsidRPr="003F3BC0" w:rsidRDefault="00711FA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3F3BC0">
        <w:rPr>
          <w:rFonts w:ascii="Times New Roman" w:hAnsi="Times New Roman"/>
          <w:color w:val="000000"/>
          <w:sz w:val="28"/>
          <w:szCs w:val="28"/>
          <w:lang w:val="kk-KZ"/>
        </w:rPr>
        <w:t xml:space="preserve">110-220 кВ ӘЖ </w:t>
      </w:r>
      <w:r w:rsidR="00FE5BAF" w:rsidRPr="003F3BC0">
        <w:rPr>
          <w:rFonts w:ascii="Times New Roman" w:hAnsi="Times New Roman"/>
          <w:color w:val="000000"/>
          <w:sz w:val="28"/>
          <w:szCs w:val="28"/>
          <w:lang w:val="kk-KZ"/>
        </w:rPr>
        <w:t>і</w:t>
      </w:r>
      <w:r w:rsidRPr="003F3BC0">
        <w:rPr>
          <w:rFonts w:ascii="Times New Roman" w:hAnsi="Times New Roman"/>
          <w:color w:val="000000"/>
          <w:sz w:val="28"/>
          <w:szCs w:val="28"/>
          <w:lang w:val="kk-KZ"/>
        </w:rPr>
        <w:t>ргетастар</w:t>
      </w:r>
      <w:r w:rsidR="003F3BC0" w:rsidRPr="003F3BC0">
        <w:rPr>
          <w:rFonts w:ascii="Times New Roman" w:hAnsi="Times New Roman"/>
          <w:color w:val="000000"/>
          <w:sz w:val="28"/>
          <w:szCs w:val="28"/>
          <w:lang w:val="kk-KZ"/>
        </w:rPr>
        <w:t>ы</w:t>
      </w:r>
      <w:r w:rsidRPr="003F3BC0">
        <w:rPr>
          <w:rFonts w:ascii="Times New Roman" w:hAnsi="Times New Roman"/>
          <w:color w:val="000000"/>
          <w:sz w:val="28"/>
          <w:szCs w:val="28"/>
          <w:lang w:val="kk-KZ"/>
        </w:rPr>
        <w:t xml:space="preserve">, желілік темірбетон мен металл құрылымдарының жағдайын бағалау үшін ультрадыбыстық дефектоскопия мен магнитометрияны енгізу; </w:t>
      </w:r>
      <w:r w:rsidRPr="003F3BC0">
        <w:rPr>
          <w:rFonts w:ascii="Times New Roman" w:hAnsi="Times New Roman"/>
          <w:bCs/>
          <w:sz w:val="28"/>
          <w:szCs w:val="28"/>
          <w:lang w:val="kk-KZ"/>
        </w:rPr>
        <w:t xml:space="preserve"> </w:t>
      </w:r>
    </w:p>
    <w:p w14:paraId="7AC0E1C9" w14:textId="6005E7B0" w:rsidR="00EB50B0" w:rsidRPr="003F3BC0" w:rsidRDefault="003F3BC0"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3F3BC0">
        <w:rPr>
          <w:rFonts w:ascii="Times New Roman" w:hAnsi="Times New Roman"/>
          <w:color w:val="000000"/>
          <w:sz w:val="28"/>
          <w:szCs w:val="28"/>
          <w:lang w:val="kk-KZ"/>
        </w:rPr>
        <w:t xml:space="preserve">ӘЖ-ны жел және көктайғақ жүктемелерінен, найзағайлы асқын кернеулерден, сымдардың (арқандардың) дірілі мен билеуінен, авариялық-қалпына келтіру жұмыстарын жүргізу кезінде   вандалға тұрақтылық, ұтқырлықтың әсерінен қорғаудың тиімді жүйелерін қолдану. </w:t>
      </w:r>
    </w:p>
    <w:p w14:paraId="435AC252" w14:textId="5C19B8CC" w:rsidR="00BB230E" w:rsidRPr="00BB230E" w:rsidRDefault="00BB230E" w:rsidP="00BB230E">
      <w:pPr>
        <w:spacing w:after="0" w:line="288" w:lineRule="atLeast"/>
        <w:jc w:val="both"/>
        <w:rPr>
          <w:rFonts w:ascii="Times New Roman" w:hAnsi="Times New Roman"/>
          <w:color w:val="000000"/>
          <w:sz w:val="28"/>
          <w:szCs w:val="28"/>
          <w:lang w:val="kk-KZ" w:eastAsia="ru-RU"/>
        </w:rPr>
      </w:pPr>
      <w:r>
        <w:rPr>
          <w:rFonts w:ascii="Arial" w:hAnsi="Arial" w:cs="Arial"/>
          <w:color w:val="000000"/>
          <w:sz w:val="24"/>
          <w:szCs w:val="24"/>
          <w:bdr w:val="none" w:sz="0" w:space="0" w:color="auto" w:frame="1"/>
          <w:lang w:val="kk-KZ" w:eastAsia="ru-RU"/>
        </w:rPr>
        <w:t xml:space="preserve">               </w:t>
      </w:r>
      <w:r w:rsidRPr="00BB230E">
        <w:rPr>
          <w:rFonts w:ascii="Times New Roman" w:hAnsi="Times New Roman"/>
          <w:color w:val="000000"/>
          <w:sz w:val="28"/>
          <w:szCs w:val="28"/>
          <w:bdr w:val="none" w:sz="0" w:space="0" w:color="auto" w:frame="1"/>
          <w:lang w:val="kk-KZ" w:eastAsia="ru-RU"/>
        </w:rPr>
        <w:t xml:space="preserve">ӘЖ элементтері ЭОҚ және желілік объектінің орналасуының нақты климаттық жағдайлары үшін жобалау нормаларына сәйкес статикалық және динамикалық жүктемелерге есептелуі тиіс, </w:t>
      </w:r>
      <w:r w:rsidRPr="00BB230E">
        <w:rPr>
          <w:rFonts w:ascii="Times New Roman" w:hAnsi="Times New Roman"/>
          <w:color w:val="000000"/>
          <w:sz w:val="28"/>
          <w:szCs w:val="28"/>
          <w:lang w:val="kk-KZ"/>
        </w:rPr>
        <w:t>ӘЖ пайдалану кезінде жөндеуге жоғары жарамдылық және ең аз шығындар болуы тиіс, қазіргі заманғы экологиялық талаптарға, электр қондырғыларын орнату қағидаларының нормаларына, техникалық пайдалану қағидаларына, МЭК сәйкес келуі тиіс.</w:t>
      </w:r>
    </w:p>
    <w:p w14:paraId="3AAC7958" w14:textId="2BB2F169" w:rsidR="00BB230E" w:rsidRPr="00BB230E" w:rsidRDefault="00BB230E" w:rsidP="00BB230E">
      <w:pPr>
        <w:spacing w:after="0" w:line="288" w:lineRule="atLeast"/>
        <w:jc w:val="both"/>
        <w:rPr>
          <w:rFonts w:ascii="Times New Roman" w:hAnsi="Times New Roman"/>
          <w:color w:val="000000"/>
          <w:sz w:val="28"/>
          <w:szCs w:val="28"/>
          <w:lang w:val="kk-KZ" w:eastAsia="ru-RU"/>
        </w:rPr>
      </w:pPr>
      <w:r w:rsidRPr="00BB230E">
        <w:rPr>
          <w:rFonts w:ascii="Times New Roman" w:hAnsi="Times New Roman"/>
          <w:color w:val="000000"/>
          <w:sz w:val="28"/>
          <w:szCs w:val="28"/>
          <w:bdr w:val="none" w:sz="0" w:space="0" w:color="auto" w:frame="1"/>
          <w:lang w:val="kk-KZ" w:eastAsia="ru-RU"/>
        </w:rPr>
        <w:t xml:space="preserve">                   110-220кВ ӘЖ электр, магнит өрістеріне қойылатын заманауи талаптарға сәйкес болуы, радиокедергілер мен акустикалық фонның деңгейі төмен болуы, электр энергиясын беру кезінде шығындары төмен болуы тиіс.</w:t>
      </w:r>
    </w:p>
    <w:p w14:paraId="54A2E151" w14:textId="2FD5967F" w:rsidR="00EB50B0" w:rsidRPr="00BB230E" w:rsidRDefault="003F3BC0"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BB230E">
        <w:rPr>
          <w:rFonts w:ascii="Times New Roman" w:hAnsi="Times New Roman"/>
          <w:sz w:val="28"/>
          <w:szCs w:val="28"/>
          <w:lang w:val="kk-KZ"/>
        </w:rPr>
        <w:t xml:space="preserve"> </w:t>
      </w:r>
      <w:r w:rsidR="00BB230E" w:rsidRPr="00BB230E">
        <w:rPr>
          <w:rFonts w:ascii="Times New Roman" w:hAnsi="Times New Roman"/>
          <w:color w:val="000000"/>
          <w:sz w:val="28"/>
          <w:szCs w:val="28"/>
          <w:lang w:val="kk-KZ"/>
        </w:rPr>
        <w:t>110-220 кВ ӘЖ-де жаңа техника мен технологиялар, қазіргі заманғы құрылыс конструкциялары мен жабдықтары, монтаждау мен жөндеудің озық технологиялары, механизациялаудың қазіргі заманғы құралдары, жарақтандыру қолданылуы тиіс.</w:t>
      </w:r>
    </w:p>
    <w:p w14:paraId="07AABFAA" w14:textId="428E7881" w:rsidR="00EB50B0" w:rsidRPr="00BB230E" w:rsidRDefault="00BB230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BB230E">
        <w:rPr>
          <w:rFonts w:ascii="Times New Roman" w:hAnsi="Times New Roman"/>
          <w:color w:val="000000"/>
          <w:sz w:val="28"/>
          <w:szCs w:val="28"/>
          <w:lang w:val="kk-KZ"/>
        </w:rPr>
        <w:t xml:space="preserve">ӘЖ жобалау кезінде жеке жобалауды қолдану қажет, қажет болған жағдайда ӘЖ элементтерінің үлгілік біріздендіруін пайдалану қажет, ӘЖ құрылысының нұсқаларын техникалық-экономикалық салыстыруды, әдетте, «Астана – АЭК» АҚ-мен міндетті түрде келісе отырып, кемінде үш нұсқаны орындау. </w:t>
      </w:r>
      <w:r w:rsidR="003F3BC0" w:rsidRPr="00BB230E">
        <w:rPr>
          <w:rFonts w:ascii="Times New Roman" w:hAnsi="Times New Roman"/>
          <w:sz w:val="28"/>
          <w:szCs w:val="28"/>
          <w:lang w:val="kk-KZ"/>
        </w:rPr>
        <w:t xml:space="preserve"> </w:t>
      </w:r>
    </w:p>
    <w:p w14:paraId="3C878B10" w14:textId="119356C2" w:rsidR="00EB50B0" w:rsidRPr="00BB230E" w:rsidRDefault="00BB230E" w:rsidP="001568BE">
      <w:pPr>
        <w:suppressAutoHyphens/>
        <w:spacing w:after="0" w:line="240" w:lineRule="auto"/>
        <w:ind w:firstLine="567"/>
        <w:jc w:val="both"/>
        <w:rPr>
          <w:rFonts w:ascii="Times New Roman" w:hAnsi="Times New Roman"/>
          <w:sz w:val="28"/>
          <w:szCs w:val="28"/>
          <w:lang w:val="kk-KZ"/>
        </w:rPr>
      </w:pPr>
      <w:r w:rsidRPr="00BB230E">
        <w:rPr>
          <w:rFonts w:ascii="Times New Roman" w:hAnsi="Times New Roman"/>
          <w:color w:val="000000"/>
          <w:sz w:val="28"/>
          <w:szCs w:val="28"/>
          <w:lang w:val="kk-KZ"/>
        </w:rPr>
        <w:t xml:space="preserve">Жаңа 110-220кВ ӘЖ қызмет ету мерзімі 50 жылдан кем болмауы тиіс. </w:t>
      </w:r>
      <w:r w:rsidRPr="00BB230E">
        <w:rPr>
          <w:rFonts w:ascii="Times New Roman" w:hAnsi="Times New Roman"/>
          <w:sz w:val="28"/>
          <w:szCs w:val="28"/>
          <w:lang w:val="kk-KZ"/>
        </w:rPr>
        <w:t xml:space="preserve"> </w:t>
      </w:r>
    </w:p>
    <w:p w14:paraId="36EEC865" w14:textId="7F586B12" w:rsidR="00EB50B0" w:rsidRPr="00BB230E" w:rsidRDefault="00BB230E" w:rsidP="001568BE">
      <w:pPr>
        <w:suppressAutoHyphens/>
        <w:spacing w:after="0" w:line="240" w:lineRule="auto"/>
        <w:ind w:firstLine="567"/>
        <w:jc w:val="both"/>
        <w:rPr>
          <w:rFonts w:ascii="Times New Roman" w:hAnsi="Times New Roman"/>
          <w:sz w:val="28"/>
          <w:szCs w:val="28"/>
          <w:lang w:val="kk-KZ"/>
        </w:rPr>
      </w:pPr>
      <w:r w:rsidRPr="00BB230E">
        <w:rPr>
          <w:rFonts w:ascii="Times New Roman" w:hAnsi="Times New Roman"/>
          <w:color w:val="000000"/>
          <w:sz w:val="28"/>
          <w:szCs w:val="28"/>
          <w:lang w:val="kk-KZ"/>
        </w:rPr>
        <w:t>Қолдану бойынша шектеулер.</w:t>
      </w:r>
      <w:r w:rsidRPr="00BB230E">
        <w:rPr>
          <w:rFonts w:ascii="Times New Roman" w:hAnsi="Times New Roman"/>
          <w:sz w:val="28"/>
          <w:szCs w:val="28"/>
          <w:lang w:val="kk-KZ"/>
        </w:rPr>
        <w:t xml:space="preserve"> </w:t>
      </w:r>
    </w:p>
    <w:p w14:paraId="018A8D88" w14:textId="3F7ADDF6" w:rsidR="00EB50B0" w:rsidRPr="00033130" w:rsidRDefault="00BB230E" w:rsidP="001568BE">
      <w:pPr>
        <w:suppressAutoHyphens/>
        <w:spacing w:after="0" w:line="240" w:lineRule="auto"/>
        <w:ind w:firstLine="567"/>
        <w:jc w:val="both"/>
        <w:rPr>
          <w:rFonts w:ascii="Times New Roman" w:hAnsi="Times New Roman"/>
          <w:sz w:val="28"/>
          <w:szCs w:val="28"/>
          <w:lang w:val="kk-KZ"/>
        </w:rPr>
      </w:pPr>
      <w:r w:rsidRPr="00BB230E">
        <w:rPr>
          <w:rFonts w:ascii="Times New Roman" w:hAnsi="Times New Roman"/>
          <w:color w:val="000000"/>
          <w:sz w:val="28"/>
          <w:szCs w:val="28"/>
          <w:lang w:val="kk-KZ"/>
        </w:rPr>
        <w:t xml:space="preserve">110-220 кВ ӘЖ келесі жабдықтар мен технологияларды қолдануға тыйым </w:t>
      </w:r>
      <w:r w:rsidRPr="00033130">
        <w:rPr>
          <w:rFonts w:ascii="Times New Roman" w:hAnsi="Times New Roman"/>
          <w:color w:val="000000"/>
          <w:sz w:val="28"/>
          <w:szCs w:val="28"/>
          <w:lang w:val="kk-KZ"/>
        </w:rPr>
        <w:t xml:space="preserve">салынады: </w:t>
      </w:r>
      <w:r w:rsidRPr="00033130">
        <w:rPr>
          <w:rFonts w:ascii="Times New Roman" w:hAnsi="Times New Roman"/>
          <w:sz w:val="28"/>
          <w:szCs w:val="28"/>
          <w:lang w:val="kk-KZ"/>
        </w:rPr>
        <w:t xml:space="preserve"> </w:t>
      </w:r>
    </w:p>
    <w:p w14:paraId="3B644EC8" w14:textId="3910CDB0" w:rsidR="00295840" w:rsidRPr="00033130" w:rsidRDefault="00BB230E" w:rsidP="001568BE">
      <w:pPr>
        <w:suppressAutoHyphens/>
        <w:spacing w:after="0" w:line="240" w:lineRule="auto"/>
        <w:ind w:firstLine="567"/>
        <w:jc w:val="both"/>
        <w:rPr>
          <w:rFonts w:ascii="Times New Roman" w:hAnsi="Times New Roman"/>
          <w:sz w:val="28"/>
          <w:szCs w:val="28"/>
          <w:lang w:val="kk-KZ"/>
        </w:rPr>
      </w:pPr>
      <w:r w:rsidRPr="00033130">
        <w:rPr>
          <w:rFonts w:ascii="Times New Roman" w:hAnsi="Times New Roman"/>
          <w:sz w:val="28"/>
          <w:szCs w:val="28"/>
          <w:lang w:val="kk-KZ"/>
        </w:rPr>
        <w:t xml:space="preserve"> мырышталмаған металл тіреулер;</w:t>
      </w:r>
    </w:p>
    <w:p w14:paraId="122F273A" w14:textId="61B1CAC5" w:rsidR="00EB50B0" w:rsidRPr="00033130" w:rsidRDefault="00BB230E" w:rsidP="001568BE">
      <w:pPr>
        <w:suppressAutoHyphens/>
        <w:spacing w:after="0" w:line="240" w:lineRule="auto"/>
        <w:ind w:firstLine="567"/>
        <w:jc w:val="both"/>
        <w:rPr>
          <w:rFonts w:ascii="Times New Roman" w:hAnsi="Times New Roman"/>
          <w:sz w:val="28"/>
          <w:szCs w:val="28"/>
          <w:lang w:val="kk-KZ"/>
        </w:rPr>
      </w:pPr>
      <w:r w:rsidRPr="00033130">
        <w:rPr>
          <w:rFonts w:ascii="Times New Roman" w:hAnsi="Times New Roman"/>
          <w:sz w:val="28"/>
          <w:szCs w:val="28"/>
          <w:lang w:val="kk-KZ"/>
        </w:rPr>
        <w:t xml:space="preserve"> </w:t>
      </w:r>
      <w:r w:rsidRPr="00033130">
        <w:rPr>
          <w:rFonts w:ascii="Times New Roman" w:hAnsi="Times New Roman"/>
          <w:color w:val="000000"/>
          <w:sz w:val="28"/>
          <w:szCs w:val="28"/>
          <w:lang w:val="kk-KZ"/>
        </w:rPr>
        <w:t xml:space="preserve">коррозияға қарсы жабыны жоқ найзағайдан қорғайтын болатарқан;  </w:t>
      </w:r>
    </w:p>
    <w:p w14:paraId="36008F79" w14:textId="5CA87849" w:rsidR="0095729E" w:rsidRPr="00033130" w:rsidRDefault="00BB230E" w:rsidP="001568BE">
      <w:pPr>
        <w:suppressAutoHyphens/>
        <w:spacing w:after="0" w:line="240" w:lineRule="auto"/>
        <w:ind w:firstLine="567"/>
        <w:jc w:val="both"/>
        <w:rPr>
          <w:rFonts w:ascii="Times New Roman" w:hAnsi="Times New Roman"/>
          <w:sz w:val="28"/>
          <w:szCs w:val="28"/>
          <w:lang w:val="kk-KZ"/>
        </w:rPr>
      </w:pPr>
      <w:r w:rsidRPr="00033130">
        <w:rPr>
          <w:rFonts w:ascii="Times New Roman" w:hAnsi="Times New Roman"/>
          <w:sz w:val="28"/>
          <w:szCs w:val="28"/>
          <w:lang w:val="kk-KZ"/>
        </w:rPr>
        <w:t xml:space="preserve"> </w:t>
      </w:r>
    </w:p>
    <w:p w14:paraId="4E8CDFA9" w14:textId="4E4A9347" w:rsidR="0095729E" w:rsidRPr="00033130" w:rsidRDefault="00BB230E" w:rsidP="001568BE">
      <w:pPr>
        <w:suppressAutoHyphens/>
        <w:spacing w:after="0" w:line="240" w:lineRule="auto"/>
        <w:ind w:firstLine="567"/>
        <w:jc w:val="both"/>
        <w:rPr>
          <w:rFonts w:ascii="Times New Roman" w:hAnsi="Times New Roman"/>
          <w:sz w:val="28"/>
          <w:szCs w:val="28"/>
          <w:lang w:val="kk-KZ"/>
        </w:rPr>
      </w:pPr>
      <w:r w:rsidRPr="00033130">
        <w:rPr>
          <w:rFonts w:ascii="Times New Roman" w:hAnsi="Times New Roman"/>
          <w:sz w:val="28"/>
          <w:szCs w:val="28"/>
          <w:lang w:val="kk-KZ"/>
        </w:rPr>
        <w:t xml:space="preserve"> </w:t>
      </w:r>
    </w:p>
    <w:p w14:paraId="0D6D33E9" w14:textId="718483D1" w:rsidR="0095729E" w:rsidRPr="00033130" w:rsidRDefault="00BB230E" w:rsidP="00825699">
      <w:pPr>
        <w:widowControl w:val="0"/>
        <w:numPr>
          <w:ilvl w:val="0"/>
          <w:numId w:val="8"/>
        </w:numPr>
        <w:tabs>
          <w:tab w:val="left" w:pos="709"/>
        </w:tabs>
        <w:suppressAutoHyphens/>
        <w:overflowPunct w:val="0"/>
        <w:autoSpaceDE w:val="0"/>
        <w:autoSpaceDN w:val="0"/>
        <w:adjustRightInd w:val="0"/>
        <w:spacing w:after="0" w:line="240" w:lineRule="auto"/>
        <w:ind w:left="0" w:firstLine="567"/>
        <w:jc w:val="both"/>
        <w:rPr>
          <w:rFonts w:ascii="Times New Roman" w:hAnsi="Times New Roman"/>
          <w:sz w:val="28"/>
          <w:szCs w:val="28"/>
          <w:lang w:val="kk-KZ"/>
        </w:rPr>
      </w:pPr>
      <w:r w:rsidRPr="00033130">
        <w:rPr>
          <w:rFonts w:ascii="Times New Roman" w:hAnsi="Times New Roman"/>
          <w:sz w:val="28"/>
          <w:szCs w:val="28"/>
          <w:lang w:val="kk-KZ"/>
        </w:rPr>
        <w:lastRenderedPageBreak/>
        <w:t xml:space="preserve"> </w:t>
      </w:r>
    </w:p>
    <w:p w14:paraId="316D1922" w14:textId="07A29DD8" w:rsidR="0095729E" w:rsidRPr="00033130" w:rsidRDefault="00BB230E" w:rsidP="00825699">
      <w:pPr>
        <w:widowControl w:val="0"/>
        <w:numPr>
          <w:ilvl w:val="0"/>
          <w:numId w:val="8"/>
        </w:numPr>
        <w:tabs>
          <w:tab w:val="left" w:pos="709"/>
        </w:tabs>
        <w:suppressAutoHyphens/>
        <w:overflowPunct w:val="0"/>
        <w:autoSpaceDE w:val="0"/>
        <w:autoSpaceDN w:val="0"/>
        <w:adjustRightInd w:val="0"/>
        <w:spacing w:after="0" w:line="240" w:lineRule="auto"/>
        <w:ind w:left="0" w:firstLine="567"/>
        <w:jc w:val="both"/>
        <w:rPr>
          <w:rFonts w:ascii="Times New Roman" w:hAnsi="Times New Roman"/>
          <w:sz w:val="28"/>
          <w:szCs w:val="28"/>
          <w:lang w:val="kk-KZ"/>
        </w:rPr>
      </w:pPr>
      <w:r w:rsidRPr="00033130">
        <w:rPr>
          <w:rFonts w:ascii="Times New Roman" w:hAnsi="Times New Roman"/>
          <w:color w:val="000000"/>
          <w:sz w:val="28"/>
          <w:szCs w:val="28"/>
          <w:lang w:val="kk-KZ"/>
        </w:rPr>
        <w:t>А</w:t>
      </w:r>
      <w:r w:rsidR="008E17F8" w:rsidRPr="00033130">
        <w:rPr>
          <w:rFonts w:ascii="Times New Roman" w:hAnsi="Times New Roman"/>
          <w:color w:val="000000"/>
          <w:sz w:val="28"/>
          <w:szCs w:val="28"/>
          <w:lang w:val="kk-KZ"/>
        </w:rPr>
        <w:t>ТБ</w:t>
      </w:r>
      <w:r w:rsidRPr="00033130">
        <w:rPr>
          <w:rFonts w:ascii="Times New Roman" w:hAnsi="Times New Roman"/>
          <w:color w:val="000000"/>
          <w:sz w:val="28"/>
          <w:szCs w:val="28"/>
          <w:lang w:val="kk-KZ"/>
        </w:rPr>
        <w:t xml:space="preserve"> (алюминий темір болат қорытпасы) және </w:t>
      </w:r>
      <w:r w:rsidR="008E17F8" w:rsidRPr="00033130">
        <w:rPr>
          <w:rFonts w:ascii="Times New Roman" w:hAnsi="Times New Roman"/>
          <w:color w:val="000000"/>
          <w:sz w:val="28"/>
          <w:szCs w:val="28"/>
          <w:lang w:val="kk-KZ"/>
        </w:rPr>
        <w:t>ҚБ</w:t>
      </w:r>
      <w:r w:rsidRPr="00033130">
        <w:rPr>
          <w:rFonts w:ascii="Times New Roman" w:hAnsi="Times New Roman"/>
          <w:color w:val="000000"/>
          <w:sz w:val="28"/>
          <w:szCs w:val="28"/>
          <w:lang w:val="kk-KZ"/>
        </w:rPr>
        <w:t xml:space="preserve"> (қола болат) маркалы сымдар мен найзағайдан қорғайтын </w:t>
      </w:r>
      <w:r w:rsidR="008E17F8" w:rsidRPr="00033130">
        <w:rPr>
          <w:rFonts w:ascii="Times New Roman" w:hAnsi="Times New Roman"/>
          <w:color w:val="000000"/>
          <w:sz w:val="28"/>
          <w:szCs w:val="28"/>
          <w:lang w:val="kk-KZ"/>
        </w:rPr>
        <w:t>болат</w:t>
      </w:r>
      <w:r w:rsidRPr="00033130">
        <w:rPr>
          <w:rFonts w:ascii="Times New Roman" w:hAnsi="Times New Roman"/>
          <w:color w:val="000000"/>
          <w:sz w:val="28"/>
          <w:szCs w:val="28"/>
          <w:lang w:val="kk-KZ"/>
        </w:rPr>
        <w:t xml:space="preserve">арқандар; </w:t>
      </w:r>
      <w:r w:rsidRPr="00033130">
        <w:rPr>
          <w:rFonts w:ascii="Times New Roman" w:hAnsi="Times New Roman"/>
          <w:sz w:val="28"/>
          <w:szCs w:val="28"/>
          <w:lang w:val="kk-KZ"/>
        </w:rPr>
        <w:t xml:space="preserve"> </w:t>
      </w:r>
    </w:p>
    <w:p w14:paraId="1A0D66B6" w14:textId="64172A21" w:rsidR="0095729E" w:rsidRPr="00033130" w:rsidRDefault="008E17F8" w:rsidP="008E17F8">
      <w:pPr>
        <w:widowControl w:val="0"/>
        <w:numPr>
          <w:ilvl w:val="0"/>
          <w:numId w:val="8"/>
        </w:numPr>
        <w:tabs>
          <w:tab w:val="left" w:pos="709"/>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r w:rsidRPr="00033130">
        <w:rPr>
          <w:rFonts w:ascii="Times New Roman" w:hAnsi="Times New Roman"/>
          <w:color w:val="000000"/>
          <w:sz w:val="28"/>
          <w:szCs w:val="28"/>
        </w:rPr>
        <w:t xml:space="preserve">ГПГ </w:t>
      </w:r>
      <w:proofErr w:type="spellStart"/>
      <w:r w:rsidRPr="00033130">
        <w:rPr>
          <w:rFonts w:ascii="Times New Roman" w:hAnsi="Times New Roman"/>
          <w:color w:val="000000"/>
          <w:sz w:val="28"/>
          <w:szCs w:val="28"/>
        </w:rPr>
        <w:t>маркалы</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діріл</w:t>
      </w:r>
      <w:proofErr w:type="spellEnd"/>
      <w:r w:rsidRPr="00033130">
        <w:rPr>
          <w:rFonts w:ascii="Times New Roman" w:hAnsi="Times New Roman"/>
          <w:color w:val="000000"/>
          <w:sz w:val="28"/>
          <w:szCs w:val="28"/>
          <w:lang w:val="kk-KZ"/>
        </w:rPr>
        <w:t xml:space="preserve"> тоқтатқыш;</w:t>
      </w:r>
      <w:r w:rsidRPr="00033130">
        <w:rPr>
          <w:rFonts w:ascii="Times New Roman" w:hAnsi="Times New Roman"/>
          <w:color w:val="000000"/>
          <w:sz w:val="28"/>
          <w:szCs w:val="28"/>
        </w:rPr>
        <w:t xml:space="preserve"> </w:t>
      </w:r>
      <w:r w:rsidRPr="00033130">
        <w:rPr>
          <w:rFonts w:ascii="Times New Roman" w:hAnsi="Times New Roman"/>
          <w:color w:val="000000"/>
          <w:sz w:val="28"/>
          <w:szCs w:val="28"/>
          <w:lang w:val="kk-KZ"/>
        </w:rPr>
        <w:t xml:space="preserve"> </w:t>
      </w:r>
    </w:p>
    <w:p w14:paraId="0F2A0CC4" w14:textId="33403096" w:rsidR="0095729E" w:rsidRPr="00033130" w:rsidRDefault="008E17F8" w:rsidP="00825699">
      <w:pPr>
        <w:widowControl w:val="0"/>
        <w:numPr>
          <w:ilvl w:val="0"/>
          <w:numId w:val="8"/>
        </w:numPr>
        <w:tabs>
          <w:tab w:val="left" w:pos="709"/>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r w:rsidRPr="00033130">
        <w:rPr>
          <w:rFonts w:ascii="Times New Roman" w:hAnsi="Times New Roman"/>
          <w:sz w:val="28"/>
          <w:szCs w:val="28"/>
          <w:lang w:val="kk-KZ"/>
        </w:rPr>
        <w:t>ф</w:t>
      </w:r>
      <w:proofErr w:type="spellStart"/>
      <w:r w:rsidR="0095729E" w:rsidRPr="00033130">
        <w:rPr>
          <w:rFonts w:ascii="Times New Roman" w:hAnsi="Times New Roman"/>
          <w:sz w:val="28"/>
          <w:szCs w:val="28"/>
        </w:rPr>
        <w:t>арфор</w:t>
      </w:r>
      <w:proofErr w:type="spellEnd"/>
      <w:r w:rsidRPr="00033130">
        <w:rPr>
          <w:rFonts w:ascii="Times New Roman" w:hAnsi="Times New Roman"/>
          <w:sz w:val="28"/>
          <w:szCs w:val="28"/>
          <w:lang w:val="kk-KZ"/>
        </w:rPr>
        <w:t xml:space="preserve"> оқшаулығыштар;</w:t>
      </w:r>
      <w:r w:rsidR="0095729E" w:rsidRPr="00033130">
        <w:rPr>
          <w:rFonts w:ascii="Times New Roman" w:hAnsi="Times New Roman"/>
          <w:sz w:val="28"/>
          <w:szCs w:val="28"/>
        </w:rPr>
        <w:t xml:space="preserve"> </w:t>
      </w:r>
      <w:r w:rsidRPr="00033130">
        <w:rPr>
          <w:rFonts w:ascii="Times New Roman" w:hAnsi="Times New Roman"/>
          <w:sz w:val="28"/>
          <w:szCs w:val="28"/>
          <w:lang w:val="kk-KZ"/>
        </w:rPr>
        <w:t xml:space="preserve"> </w:t>
      </w:r>
    </w:p>
    <w:p w14:paraId="5B387AF7" w14:textId="730188CF" w:rsidR="0095729E" w:rsidRPr="00033130" w:rsidRDefault="008E17F8" w:rsidP="00825699">
      <w:pPr>
        <w:widowControl w:val="0"/>
        <w:numPr>
          <w:ilvl w:val="0"/>
          <w:numId w:val="8"/>
        </w:numPr>
        <w:tabs>
          <w:tab w:val="left" w:pos="709"/>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r w:rsidRPr="00033130">
        <w:rPr>
          <w:rFonts w:ascii="Times New Roman" w:hAnsi="Times New Roman"/>
          <w:sz w:val="28"/>
          <w:szCs w:val="28"/>
          <w:lang w:val="kk-KZ"/>
        </w:rPr>
        <w:t xml:space="preserve">қысқартылған анкерлік сығымдалатын керме қысқыш;  </w:t>
      </w:r>
    </w:p>
    <w:p w14:paraId="20D245AD" w14:textId="4EEAE3BF" w:rsidR="0095729E" w:rsidRPr="00033130" w:rsidRDefault="00E47628" w:rsidP="00825699">
      <w:pPr>
        <w:widowControl w:val="0"/>
        <w:numPr>
          <w:ilvl w:val="0"/>
          <w:numId w:val="8"/>
        </w:numPr>
        <w:tabs>
          <w:tab w:val="left" w:pos="709"/>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r w:rsidRPr="00033130">
        <w:rPr>
          <w:rFonts w:ascii="Times New Roman" w:hAnsi="Times New Roman"/>
          <w:sz w:val="28"/>
          <w:szCs w:val="28"/>
          <w:lang w:val="kk-KZ"/>
        </w:rPr>
        <w:t xml:space="preserve">қорғаныс протекоры жоқ сүйемелдейтін аунақшалы аспа;  </w:t>
      </w:r>
    </w:p>
    <w:p w14:paraId="3DC7BF8F" w14:textId="610EE980" w:rsidR="0095729E" w:rsidRPr="00033130" w:rsidRDefault="00E47628" w:rsidP="00825699">
      <w:pPr>
        <w:widowControl w:val="0"/>
        <w:numPr>
          <w:ilvl w:val="0"/>
          <w:numId w:val="8"/>
        </w:numPr>
        <w:tabs>
          <w:tab w:val="left" w:pos="709"/>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proofErr w:type="spellStart"/>
      <w:r w:rsidRPr="00033130">
        <w:rPr>
          <w:rFonts w:ascii="Times New Roman" w:hAnsi="Times New Roman"/>
          <w:color w:val="000000"/>
          <w:sz w:val="28"/>
          <w:szCs w:val="28"/>
        </w:rPr>
        <w:t>сертификаттаудан</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өтпеген</w:t>
      </w:r>
      <w:proofErr w:type="spellEnd"/>
      <w:r w:rsidRPr="00033130">
        <w:rPr>
          <w:rFonts w:ascii="Times New Roman" w:hAnsi="Times New Roman"/>
          <w:color w:val="000000"/>
          <w:sz w:val="28"/>
          <w:szCs w:val="28"/>
        </w:rPr>
        <w:t xml:space="preserve"> лак-</w:t>
      </w:r>
      <w:proofErr w:type="spellStart"/>
      <w:r w:rsidRPr="00033130">
        <w:rPr>
          <w:rFonts w:ascii="Times New Roman" w:hAnsi="Times New Roman"/>
          <w:color w:val="000000"/>
          <w:sz w:val="28"/>
          <w:szCs w:val="28"/>
        </w:rPr>
        <w:t>бояу</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жабындары</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және</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оларды</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тіре</w:t>
      </w:r>
      <w:proofErr w:type="spellEnd"/>
      <w:r w:rsidRPr="00033130">
        <w:rPr>
          <w:rFonts w:ascii="Times New Roman" w:hAnsi="Times New Roman"/>
          <w:color w:val="000000"/>
          <w:sz w:val="28"/>
          <w:szCs w:val="28"/>
          <w:lang w:val="kk-KZ"/>
        </w:rPr>
        <w:t>ул</w:t>
      </w:r>
      <w:proofErr w:type="spellStart"/>
      <w:r w:rsidRPr="00033130">
        <w:rPr>
          <w:rFonts w:ascii="Times New Roman" w:hAnsi="Times New Roman"/>
          <w:color w:val="000000"/>
          <w:sz w:val="28"/>
          <w:szCs w:val="28"/>
        </w:rPr>
        <w:t>ердің</w:t>
      </w:r>
      <w:proofErr w:type="spellEnd"/>
      <w:r w:rsidRPr="00033130">
        <w:rPr>
          <w:rFonts w:ascii="Times New Roman" w:hAnsi="Times New Roman"/>
          <w:color w:val="000000"/>
          <w:sz w:val="28"/>
          <w:szCs w:val="28"/>
        </w:rPr>
        <w:t xml:space="preserve"> металл </w:t>
      </w:r>
      <w:proofErr w:type="spellStart"/>
      <w:r w:rsidRPr="00033130">
        <w:rPr>
          <w:rFonts w:ascii="Times New Roman" w:hAnsi="Times New Roman"/>
          <w:color w:val="000000"/>
          <w:sz w:val="28"/>
          <w:szCs w:val="28"/>
        </w:rPr>
        <w:t>конструкцияларына</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жағу</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технологиялары</w:t>
      </w:r>
      <w:proofErr w:type="spellEnd"/>
      <w:r w:rsidRPr="00033130">
        <w:rPr>
          <w:rFonts w:ascii="Times New Roman" w:hAnsi="Times New Roman"/>
          <w:color w:val="000000"/>
          <w:sz w:val="28"/>
          <w:szCs w:val="28"/>
          <w:lang w:val="kk-KZ"/>
        </w:rPr>
        <w:t>;</w:t>
      </w:r>
      <w:r w:rsidRPr="00033130">
        <w:rPr>
          <w:rFonts w:ascii="Times New Roman" w:hAnsi="Times New Roman"/>
          <w:sz w:val="28"/>
          <w:szCs w:val="28"/>
        </w:rPr>
        <w:t xml:space="preserve"> </w:t>
      </w:r>
      <w:r w:rsidRPr="00033130">
        <w:rPr>
          <w:rFonts w:ascii="Times New Roman" w:hAnsi="Times New Roman"/>
          <w:sz w:val="28"/>
          <w:szCs w:val="28"/>
          <w:lang w:val="kk-KZ"/>
        </w:rPr>
        <w:t xml:space="preserve">  </w:t>
      </w:r>
    </w:p>
    <w:p w14:paraId="330CB641" w14:textId="027602BD" w:rsidR="0095729E" w:rsidRPr="00033130" w:rsidRDefault="00E47628" w:rsidP="00825699">
      <w:pPr>
        <w:widowControl w:val="0"/>
        <w:numPr>
          <w:ilvl w:val="0"/>
          <w:numId w:val="8"/>
        </w:numPr>
        <w:tabs>
          <w:tab w:val="left" w:pos="709"/>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proofErr w:type="spellStart"/>
      <w:r w:rsidRPr="00033130">
        <w:rPr>
          <w:rFonts w:ascii="Times New Roman" w:hAnsi="Times New Roman"/>
          <w:color w:val="000000"/>
          <w:sz w:val="28"/>
          <w:szCs w:val="28"/>
        </w:rPr>
        <w:t>іргетастарды</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битумдық</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гидрооқшаулау</w:t>
      </w:r>
      <w:proofErr w:type="spellEnd"/>
      <w:r w:rsidR="0095729E" w:rsidRPr="00033130">
        <w:rPr>
          <w:rFonts w:ascii="Times New Roman" w:hAnsi="Times New Roman"/>
          <w:sz w:val="28"/>
          <w:szCs w:val="28"/>
        </w:rPr>
        <w:t>;</w:t>
      </w:r>
    </w:p>
    <w:p w14:paraId="09B8A545" w14:textId="346BB01F" w:rsidR="0095729E" w:rsidRPr="00033130" w:rsidRDefault="00E47628" w:rsidP="00825699">
      <w:pPr>
        <w:widowControl w:val="0"/>
        <w:numPr>
          <w:ilvl w:val="0"/>
          <w:numId w:val="8"/>
        </w:numPr>
        <w:tabs>
          <w:tab w:val="left" w:pos="709"/>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proofErr w:type="spellStart"/>
      <w:r w:rsidRPr="00033130">
        <w:rPr>
          <w:rFonts w:ascii="Times New Roman" w:hAnsi="Times New Roman"/>
          <w:color w:val="000000"/>
          <w:sz w:val="28"/>
          <w:szCs w:val="28"/>
        </w:rPr>
        <w:t>тіре</w:t>
      </w:r>
      <w:proofErr w:type="spellEnd"/>
      <w:r w:rsidRPr="00033130">
        <w:rPr>
          <w:rFonts w:ascii="Times New Roman" w:hAnsi="Times New Roman"/>
          <w:color w:val="000000"/>
          <w:sz w:val="28"/>
          <w:szCs w:val="28"/>
          <w:lang w:val="kk-KZ"/>
        </w:rPr>
        <w:t>улер</w:t>
      </w:r>
      <w:r w:rsidR="00033130" w:rsidRPr="00033130">
        <w:rPr>
          <w:rFonts w:ascii="Times New Roman" w:hAnsi="Times New Roman"/>
          <w:color w:val="000000"/>
          <w:sz w:val="28"/>
          <w:szCs w:val="28"/>
          <w:lang w:val="kk-KZ"/>
        </w:rPr>
        <w:t>дің</w:t>
      </w:r>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бұрыштарының</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сөрелерінде</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саңылау</w:t>
      </w:r>
      <w:proofErr w:type="spellEnd"/>
      <w:r w:rsidR="00033130" w:rsidRPr="00033130">
        <w:rPr>
          <w:rFonts w:ascii="Times New Roman" w:hAnsi="Times New Roman"/>
          <w:color w:val="000000"/>
          <w:sz w:val="28"/>
          <w:szCs w:val="28"/>
          <w:lang w:val="kk-KZ"/>
        </w:rPr>
        <w:t>ды</w:t>
      </w:r>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күйдір</w:t>
      </w:r>
      <w:proofErr w:type="spellEnd"/>
      <w:r w:rsidR="00033130" w:rsidRPr="00033130">
        <w:rPr>
          <w:rFonts w:ascii="Times New Roman" w:hAnsi="Times New Roman"/>
          <w:color w:val="000000"/>
          <w:sz w:val="28"/>
          <w:szCs w:val="28"/>
          <w:lang w:val="kk-KZ"/>
        </w:rPr>
        <w:t>іп тесу;</w:t>
      </w:r>
      <w:r w:rsidRPr="00033130">
        <w:rPr>
          <w:rFonts w:ascii="Times New Roman" w:hAnsi="Times New Roman"/>
          <w:sz w:val="28"/>
          <w:szCs w:val="28"/>
        </w:rPr>
        <w:t xml:space="preserve"> </w:t>
      </w:r>
      <w:r w:rsidR="00033130" w:rsidRPr="00033130">
        <w:rPr>
          <w:rFonts w:ascii="Times New Roman" w:hAnsi="Times New Roman"/>
          <w:sz w:val="28"/>
          <w:szCs w:val="28"/>
          <w:lang w:val="kk-KZ"/>
        </w:rPr>
        <w:t xml:space="preserve"> </w:t>
      </w:r>
    </w:p>
    <w:p w14:paraId="0BA910C0" w14:textId="54BB5812" w:rsidR="0095729E" w:rsidRPr="00033130" w:rsidRDefault="00033130" w:rsidP="00825699">
      <w:pPr>
        <w:widowControl w:val="0"/>
        <w:numPr>
          <w:ilvl w:val="0"/>
          <w:numId w:val="8"/>
        </w:numPr>
        <w:tabs>
          <w:tab w:val="left" w:pos="709"/>
        </w:tabs>
        <w:suppressAutoHyphens/>
        <w:overflowPunct w:val="0"/>
        <w:autoSpaceDE w:val="0"/>
        <w:autoSpaceDN w:val="0"/>
        <w:adjustRightInd w:val="0"/>
        <w:spacing w:after="0" w:line="240" w:lineRule="auto"/>
        <w:ind w:left="0" w:firstLine="567"/>
        <w:jc w:val="both"/>
        <w:rPr>
          <w:rFonts w:ascii="Times New Roman" w:hAnsi="Times New Roman"/>
          <w:sz w:val="28"/>
          <w:szCs w:val="28"/>
        </w:rPr>
      </w:pPr>
      <w:r w:rsidRPr="00033130">
        <w:rPr>
          <w:rFonts w:ascii="Times New Roman" w:hAnsi="Times New Roman"/>
          <w:color w:val="000000"/>
          <w:sz w:val="28"/>
          <w:szCs w:val="28"/>
        </w:rPr>
        <w:t xml:space="preserve">металл </w:t>
      </w:r>
      <w:proofErr w:type="spellStart"/>
      <w:r w:rsidRPr="00033130">
        <w:rPr>
          <w:rFonts w:ascii="Times New Roman" w:hAnsi="Times New Roman"/>
          <w:color w:val="000000"/>
          <w:sz w:val="28"/>
          <w:szCs w:val="28"/>
        </w:rPr>
        <w:t>конструкцияларын</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битумды</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лактармен</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бояу</w:t>
      </w:r>
      <w:proofErr w:type="spellEnd"/>
      <w:r w:rsidRPr="00033130">
        <w:rPr>
          <w:rFonts w:ascii="Times New Roman" w:hAnsi="Times New Roman"/>
          <w:color w:val="000000"/>
          <w:sz w:val="28"/>
          <w:szCs w:val="28"/>
          <w:lang w:val="kk-KZ"/>
        </w:rPr>
        <w:t>.</w:t>
      </w:r>
      <w:r w:rsidRPr="00033130">
        <w:rPr>
          <w:rFonts w:ascii="Times New Roman" w:hAnsi="Times New Roman"/>
          <w:sz w:val="28"/>
          <w:szCs w:val="28"/>
        </w:rPr>
        <w:t xml:space="preserve"> </w:t>
      </w:r>
      <w:r w:rsidRPr="00033130">
        <w:rPr>
          <w:rFonts w:ascii="Times New Roman" w:hAnsi="Times New Roman"/>
          <w:sz w:val="28"/>
          <w:szCs w:val="28"/>
          <w:lang w:val="kk-KZ"/>
        </w:rPr>
        <w:t xml:space="preserve">  </w:t>
      </w:r>
    </w:p>
    <w:p w14:paraId="6FF45091" w14:textId="631D0157" w:rsidR="00D441EB" w:rsidRPr="00033130" w:rsidRDefault="00033130" w:rsidP="00F11C0A">
      <w:pPr>
        <w:widowControl w:val="0"/>
        <w:tabs>
          <w:tab w:val="left" w:pos="9781"/>
        </w:tabs>
        <w:suppressAutoHyphens/>
        <w:overflowPunct w:val="0"/>
        <w:autoSpaceDE w:val="0"/>
        <w:autoSpaceDN w:val="0"/>
        <w:adjustRightInd w:val="0"/>
        <w:spacing w:after="0" w:line="240" w:lineRule="auto"/>
        <w:ind w:firstLine="709"/>
        <w:jc w:val="both"/>
        <w:rPr>
          <w:rFonts w:ascii="Times New Roman" w:hAnsi="Times New Roman"/>
          <w:sz w:val="28"/>
          <w:szCs w:val="28"/>
          <w:lang w:val="kk-KZ"/>
        </w:rPr>
      </w:pPr>
      <w:r w:rsidRPr="00033130">
        <w:rPr>
          <w:rFonts w:ascii="Times New Roman" w:hAnsi="Times New Roman"/>
          <w:color w:val="000000"/>
          <w:sz w:val="28"/>
          <w:szCs w:val="28"/>
        </w:rPr>
        <w:t xml:space="preserve">110-220 </w:t>
      </w:r>
      <w:proofErr w:type="spellStart"/>
      <w:r w:rsidRPr="00033130">
        <w:rPr>
          <w:rFonts w:ascii="Times New Roman" w:hAnsi="Times New Roman"/>
          <w:color w:val="000000"/>
          <w:sz w:val="28"/>
          <w:szCs w:val="28"/>
        </w:rPr>
        <w:t>кВ</w:t>
      </w:r>
      <w:proofErr w:type="spellEnd"/>
      <w:r w:rsidRPr="00033130">
        <w:rPr>
          <w:rFonts w:ascii="Times New Roman" w:hAnsi="Times New Roman"/>
          <w:color w:val="000000"/>
          <w:sz w:val="28"/>
          <w:szCs w:val="28"/>
        </w:rPr>
        <w:t xml:space="preserve"> ӘЖ </w:t>
      </w:r>
      <w:proofErr w:type="spellStart"/>
      <w:r w:rsidRPr="00033130">
        <w:rPr>
          <w:rFonts w:ascii="Times New Roman" w:hAnsi="Times New Roman"/>
          <w:color w:val="000000"/>
          <w:sz w:val="28"/>
          <w:szCs w:val="28"/>
        </w:rPr>
        <w:t>конструкциялық</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шешімдері</w:t>
      </w:r>
      <w:proofErr w:type="spellEnd"/>
      <w:r w:rsidRPr="00033130">
        <w:rPr>
          <w:rFonts w:ascii="Times New Roman" w:hAnsi="Times New Roman"/>
          <w:color w:val="000000"/>
          <w:sz w:val="28"/>
          <w:szCs w:val="28"/>
        </w:rPr>
        <w:t xml:space="preserve"> мен </w:t>
      </w:r>
      <w:proofErr w:type="spellStart"/>
      <w:r w:rsidRPr="00033130">
        <w:rPr>
          <w:rFonts w:ascii="Times New Roman" w:hAnsi="Times New Roman"/>
          <w:color w:val="000000"/>
          <w:sz w:val="28"/>
          <w:szCs w:val="28"/>
        </w:rPr>
        <w:t>техникалық</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параметрлерін</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таңдау</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есептік</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климаттық</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жағдайларды</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ескере</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отырып</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және</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тарату</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желісіндегі</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желілер</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жұмысының</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талап</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етілетін</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сенімділік</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деңгейіне</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сәйкес</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жүргізілуі</w:t>
      </w:r>
      <w:proofErr w:type="spellEnd"/>
      <w:r w:rsidRPr="00033130">
        <w:rPr>
          <w:rFonts w:ascii="Times New Roman" w:hAnsi="Times New Roman"/>
          <w:color w:val="000000"/>
          <w:sz w:val="28"/>
          <w:szCs w:val="28"/>
        </w:rPr>
        <w:t xml:space="preserve"> </w:t>
      </w:r>
      <w:proofErr w:type="spellStart"/>
      <w:r w:rsidRPr="00033130">
        <w:rPr>
          <w:rFonts w:ascii="Times New Roman" w:hAnsi="Times New Roman"/>
          <w:color w:val="000000"/>
          <w:sz w:val="28"/>
          <w:szCs w:val="28"/>
        </w:rPr>
        <w:t>тиіс</w:t>
      </w:r>
      <w:proofErr w:type="spellEnd"/>
      <w:r w:rsidRPr="00033130">
        <w:rPr>
          <w:rFonts w:ascii="Times New Roman" w:hAnsi="Times New Roman"/>
          <w:color w:val="000000"/>
          <w:sz w:val="28"/>
          <w:szCs w:val="28"/>
        </w:rPr>
        <w:t>.</w:t>
      </w:r>
      <w:r w:rsidRPr="00033130">
        <w:rPr>
          <w:rFonts w:ascii="Times New Roman" w:hAnsi="Times New Roman"/>
          <w:color w:val="000000"/>
          <w:sz w:val="28"/>
          <w:szCs w:val="28"/>
          <w:lang w:val="kk-KZ"/>
        </w:rPr>
        <w:t xml:space="preserve">   </w:t>
      </w:r>
      <w:r w:rsidRPr="00033130">
        <w:rPr>
          <w:rFonts w:ascii="Times New Roman" w:hAnsi="Times New Roman"/>
          <w:bCs/>
          <w:sz w:val="28"/>
          <w:szCs w:val="28"/>
          <w:lang w:val="kk-KZ"/>
        </w:rPr>
        <w:t xml:space="preserve"> </w:t>
      </w:r>
    </w:p>
    <w:p w14:paraId="0AC3BB12" w14:textId="77777777" w:rsidR="00330CC1" w:rsidRPr="00D07D9B" w:rsidRDefault="00330CC1" w:rsidP="00090DE5">
      <w:pPr>
        <w:widowControl w:val="0"/>
        <w:tabs>
          <w:tab w:val="left" w:pos="9781"/>
        </w:tabs>
        <w:suppressAutoHyphens/>
        <w:overflowPunct w:val="0"/>
        <w:autoSpaceDE w:val="0"/>
        <w:autoSpaceDN w:val="0"/>
        <w:adjustRightInd w:val="0"/>
        <w:spacing w:after="0" w:line="240" w:lineRule="auto"/>
        <w:jc w:val="both"/>
        <w:rPr>
          <w:rFonts w:ascii="Times New Roman" w:hAnsi="Times New Roman"/>
          <w:sz w:val="28"/>
          <w:szCs w:val="28"/>
        </w:rPr>
      </w:pPr>
    </w:p>
    <w:p w14:paraId="11EC66B3" w14:textId="19B95D11" w:rsidR="00D441EB" w:rsidRPr="00033130" w:rsidRDefault="00033130" w:rsidP="001568BE">
      <w:pPr>
        <w:widowControl w:val="0"/>
        <w:suppressAutoHyphens/>
        <w:autoSpaceDE w:val="0"/>
        <w:autoSpaceDN w:val="0"/>
        <w:adjustRightInd w:val="0"/>
        <w:spacing w:after="0" w:line="240" w:lineRule="auto"/>
        <w:ind w:firstLine="567"/>
        <w:jc w:val="both"/>
        <w:rPr>
          <w:rFonts w:ascii="Times New Roman" w:hAnsi="Times New Roman"/>
          <w:b/>
          <w:sz w:val="28"/>
          <w:szCs w:val="28"/>
          <w:lang w:val="kk-KZ"/>
        </w:rPr>
      </w:pPr>
      <w:r w:rsidRPr="00033130">
        <w:rPr>
          <w:rFonts w:ascii="Times New Roman" w:hAnsi="Times New Roman"/>
          <w:b/>
          <w:bCs/>
          <w:i/>
          <w:iCs/>
          <w:color w:val="000000"/>
          <w:sz w:val="28"/>
          <w:szCs w:val="28"/>
        </w:rPr>
        <w:t xml:space="preserve">ӘЖ </w:t>
      </w:r>
      <w:proofErr w:type="spellStart"/>
      <w:r w:rsidRPr="00033130">
        <w:rPr>
          <w:rFonts w:ascii="Times New Roman" w:hAnsi="Times New Roman"/>
          <w:b/>
          <w:bCs/>
          <w:i/>
          <w:iCs/>
          <w:color w:val="000000"/>
          <w:sz w:val="28"/>
          <w:szCs w:val="28"/>
        </w:rPr>
        <w:t>және</w:t>
      </w:r>
      <w:proofErr w:type="spellEnd"/>
      <w:r w:rsidRPr="00033130">
        <w:rPr>
          <w:rFonts w:ascii="Times New Roman" w:hAnsi="Times New Roman"/>
          <w:b/>
          <w:bCs/>
          <w:i/>
          <w:iCs/>
          <w:color w:val="000000"/>
          <w:sz w:val="28"/>
          <w:szCs w:val="28"/>
        </w:rPr>
        <w:t xml:space="preserve"> ӘЖ</w:t>
      </w:r>
      <w:r w:rsidRPr="00033130">
        <w:rPr>
          <w:rFonts w:ascii="Times New Roman" w:hAnsi="Times New Roman"/>
          <w:b/>
          <w:bCs/>
          <w:i/>
          <w:iCs/>
          <w:color w:val="000000"/>
          <w:sz w:val="28"/>
          <w:szCs w:val="28"/>
          <w:lang w:val="kk-KZ"/>
        </w:rPr>
        <w:t>О</w:t>
      </w:r>
      <w:r w:rsidRPr="00033130">
        <w:rPr>
          <w:rFonts w:ascii="Times New Roman" w:hAnsi="Times New Roman"/>
          <w:b/>
          <w:bCs/>
          <w:i/>
          <w:iCs/>
          <w:color w:val="000000"/>
          <w:sz w:val="28"/>
          <w:szCs w:val="28"/>
        </w:rPr>
        <w:t xml:space="preserve"> 0,4-20кВ </w:t>
      </w:r>
      <w:proofErr w:type="spellStart"/>
      <w:r w:rsidRPr="00033130">
        <w:rPr>
          <w:rFonts w:ascii="Times New Roman" w:hAnsi="Times New Roman"/>
          <w:b/>
          <w:bCs/>
          <w:i/>
          <w:iCs/>
          <w:color w:val="000000"/>
          <w:sz w:val="28"/>
          <w:szCs w:val="28"/>
        </w:rPr>
        <w:t>техникалық</w:t>
      </w:r>
      <w:proofErr w:type="spellEnd"/>
      <w:r w:rsidRPr="00033130">
        <w:rPr>
          <w:rFonts w:ascii="Times New Roman" w:hAnsi="Times New Roman"/>
          <w:b/>
          <w:bCs/>
          <w:i/>
          <w:iCs/>
          <w:color w:val="000000"/>
          <w:sz w:val="28"/>
          <w:szCs w:val="28"/>
        </w:rPr>
        <w:t xml:space="preserve"> </w:t>
      </w:r>
      <w:proofErr w:type="spellStart"/>
      <w:r w:rsidRPr="00033130">
        <w:rPr>
          <w:rFonts w:ascii="Times New Roman" w:hAnsi="Times New Roman"/>
          <w:b/>
          <w:bCs/>
          <w:i/>
          <w:iCs/>
          <w:color w:val="000000"/>
          <w:sz w:val="28"/>
          <w:szCs w:val="28"/>
        </w:rPr>
        <w:t>дамуының</w:t>
      </w:r>
      <w:proofErr w:type="spellEnd"/>
      <w:r w:rsidRPr="00033130">
        <w:rPr>
          <w:rFonts w:ascii="Times New Roman" w:hAnsi="Times New Roman"/>
          <w:b/>
          <w:bCs/>
          <w:i/>
          <w:iCs/>
          <w:color w:val="000000"/>
          <w:sz w:val="28"/>
          <w:szCs w:val="28"/>
        </w:rPr>
        <w:t xml:space="preserve"> </w:t>
      </w:r>
      <w:proofErr w:type="spellStart"/>
      <w:r w:rsidRPr="00033130">
        <w:rPr>
          <w:rFonts w:ascii="Times New Roman" w:hAnsi="Times New Roman"/>
          <w:b/>
          <w:bCs/>
          <w:i/>
          <w:iCs/>
          <w:color w:val="000000"/>
          <w:sz w:val="28"/>
          <w:szCs w:val="28"/>
        </w:rPr>
        <w:t>негізгі</w:t>
      </w:r>
      <w:proofErr w:type="spellEnd"/>
      <w:r w:rsidRPr="00033130">
        <w:rPr>
          <w:rFonts w:ascii="Times New Roman" w:hAnsi="Times New Roman"/>
          <w:b/>
          <w:bCs/>
          <w:i/>
          <w:iCs/>
          <w:color w:val="000000"/>
          <w:sz w:val="28"/>
          <w:szCs w:val="28"/>
        </w:rPr>
        <w:t xml:space="preserve"> </w:t>
      </w:r>
      <w:proofErr w:type="spellStart"/>
      <w:r w:rsidRPr="00033130">
        <w:rPr>
          <w:rFonts w:ascii="Times New Roman" w:hAnsi="Times New Roman"/>
          <w:b/>
          <w:bCs/>
          <w:i/>
          <w:iCs/>
          <w:color w:val="000000"/>
          <w:sz w:val="28"/>
          <w:szCs w:val="28"/>
        </w:rPr>
        <w:t>бағыттары</w:t>
      </w:r>
      <w:proofErr w:type="spellEnd"/>
      <w:r w:rsidRPr="00033130">
        <w:rPr>
          <w:rFonts w:ascii="Times New Roman" w:hAnsi="Times New Roman"/>
          <w:b/>
          <w:bCs/>
          <w:i/>
          <w:iCs/>
          <w:color w:val="000000"/>
          <w:sz w:val="28"/>
          <w:szCs w:val="28"/>
          <w:lang w:val="kk-KZ"/>
        </w:rPr>
        <w:t>:</w:t>
      </w:r>
      <w:r w:rsidRPr="00033130">
        <w:rPr>
          <w:rFonts w:ascii="Times New Roman" w:hAnsi="Times New Roman"/>
          <w:b/>
          <w:bCs/>
          <w:i/>
          <w:iCs/>
          <w:color w:val="000000"/>
          <w:sz w:val="28"/>
          <w:szCs w:val="28"/>
        </w:rPr>
        <w:t xml:space="preserve"> </w:t>
      </w:r>
      <w:proofErr w:type="spellStart"/>
      <w:r w:rsidRPr="00033130">
        <w:rPr>
          <w:rFonts w:ascii="Times New Roman" w:hAnsi="Times New Roman"/>
          <w:b/>
          <w:bCs/>
          <w:i/>
          <w:iCs/>
          <w:color w:val="000000"/>
          <w:sz w:val="28"/>
          <w:szCs w:val="28"/>
        </w:rPr>
        <w:t>болып</w:t>
      </w:r>
      <w:proofErr w:type="spellEnd"/>
      <w:r w:rsidRPr="00033130">
        <w:rPr>
          <w:rFonts w:ascii="Times New Roman" w:hAnsi="Times New Roman"/>
          <w:b/>
          <w:bCs/>
          <w:i/>
          <w:iCs/>
          <w:color w:val="000000"/>
          <w:sz w:val="28"/>
          <w:szCs w:val="28"/>
        </w:rPr>
        <w:t xml:space="preserve"> </w:t>
      </w:r>
      <w:proofErr w:type="spellStart"/>
      <w:r w:rsidRPr="00033130">
        <w:rPr>
          <w:rFonts w:ascii="Times New Roman" w:hAnsi="Times New Roman"/>
          <w:b/>
          <w:bCs/>
          <w:i/>
          <w:iCs/>
          <w:color w:val="000000"/>
          <w:sz w:val="28"/>
          <w:szCs w:val="28"/>
        </w:rPr>
        <w:t>табылады</w:t>
      </w:r>
      <w:proofErr w:type="spellEnd"/>
      <w:r w:rsidRPr="00033130">
        <w:rPr>
          <w:rFonts w:ascii="Times New Roman" w:hAnsi="Times New Roman"/>
          <w:b/>
          <w:bCs/>
          <w:i/>
          <w:iCs/>
          <w:color w:val="000000"/>
          <w:sz w:val="28"/>
          <w:szCs w:val="28"/>
          <w:lang w:val="kk-KZ"/>
        </w:rPr>
        <w:t>.</w:t>
      </w:r>
      <w:r w:rsidRPr="00092366">
        <w:rPr>
          <w:rFonts w:ascii="Times New Roman" w:hAnsi="Times New Roman"/>
          <w:b/>
          <w:bCs/>
          <w:i/>
          <w:iCs/>
          <w:sz w:val="28"/>
          <w:szCs w:val="28"/>
        </w:rPr>
        <w:t xml:space="preserve"> </w:t>
      </w:r>
      <w:r>
        <w:rPr>
          <w:rFonts w:ascii="Times New Roman" w:hAnsi="Times New Roman"/>
          <w:b/>
          <w:bCs/>
          <w:i/>
          <w:iCs/>
          <w:sz w:val="28"/>
          <w:szCs w:val="28"/>
          <w:lang w:val="kk-KZ"/>
        </w:rPr>
        <w:t xml:space="preserve">  </w:t>
      </w:r>
    </w:p>
    <w:p w14:paraId="352CAD9B" w14:textId="69DB1361" w:rsidR="00D441EB" w:rsidRPr="00E15449" w:rsidRDefault="00E15449"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E15449">
        <w:rPr>
          <w:rFonts w:ascii="Times New Roman" w:hAnsi="Times New Roman"/>
          <w:color w:val="000000"/>
          <w:sz w:val="28"/>
          <w:szCs w:val="28"/>
          <w:lang w:val="kk-KZ"/>
        </w:rPr>
        <w:t>құрылыс және пайдалану кезінде қауіпсіздікті арттыру;</w:t>
      </w:r>
      <w:r w:rsidRPr="00E15449">
        <w:rPr>
          <w:rFonts w:ascii="Times New Roman" w:hAnsi="Times New Roman"/>
          <w:bCs/>
          <w:sz w:val="28"/>
          <w:szCs w:val="28"/>
          <w:lang w:val="kk-KZ"/>
        </w:rPr>
        <w:t xml:space="preserve">  </w:t>
      </w:r>
    </w:p>
    <w:p w14:paraId="0E0CDF37" w14:textId="299785F2" w:rsidR="00D441EB" w:rsidRPr="00E15449" w:rsidRDefault="00E15449"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E15449">
        <w:rPr>
          <w:rFonts w:ascii="Times New Roman" w:hAnsi="Times New Roman"/>
          <w:color w:val="000000"/>
          <w:sz w:val="28"/>
          <w:szCs w:val="28"/>
          <w:lang w:val="kk-KZ"/>
        </w:rPr>
        <w:t>құрылыс, техникалық қайта жарақтандыру кезінде сенімділікті, оңтайлы шығындарды қамтамасыз ететін конструкцияларды, материалдарды, элементтер мен жабдықтарды қолдану;</w:t>
      </w:r>
      <w:r w:rsidRPr="00E15449">
        <w:rPr>
          <w:rFonts w:ascii="Times New Roman" w:hAnsi="Times New Roman"/>
          <w:bCs/>
          <w:sz w:val="28"/>
          <w:szCs w:val="28"/>
          <w:lang w:val="kk-KZ"/>
        </w:rPr>
        <w:t xml:space="preserve">   </w:t>
      </w:r>
    </w:p>
    <w:p w14:paraId="1EDBF489" w14:textId="0F801588" w:rsidR="00D441EB" w:rsidRPr="00E15449" w:rsidRDefault="00E15449"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E15449">
        <w:rPr>
          <w:rFonts w:ascii="Times New Roman" w:hAnsi="Times New Roman"/>
          <w:color w:val="000000"/>
          <w:sz w:val="28"/>
          <w:szCs w:val="28"/>
          <w:lang w:val="kk-KZ"/>
        </w:rPr>
        <w:t>ӘЖ және ӘЖО 0,4-20кВ желілердегі зақымдану орындарын анықтау құрылғыларымен жарақтандыру;</w:t>
      </w:r>
      <w:r w:rsidRPr="00E15449">
        <w:rPr>
          <w:rFonts w:ascii="Times New Roman" w:hAnsi="Times New Roman"/>
          <w:bCs/>
          <w:sz w:val="28"/>
          <w:szCs w:val="28"/>
          <w:lang w:val="kk-KZ"/>
        </w:rPr>
        <w:t xml:space="preserve">   </w:t>
      </w:r>
    </w:p>
    <w:p w14:paraId="7740DE0B" w14:textId="74A16B1F" w:rsidR="00D441EB" w:rsidRPr="00E15449" w:rsidRDefault="00E15449"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E15449">
        <w:rPr>
          <w:rFonts w:ascii="Times New Roman" w:hAnsi="Times New Roman"/>
          <w:color w:val="000000"/>
          <w:sz w:val="28"/>
          <w:szCs w:val="28"/>
          <w:lang w:val="kk-KZ"/>
        </w:rPr>
        <w:t>ең аз пайдалану шығындарын талап ететін электр әуе электр беру желілерін құру</w:t>
      </w:r>
      <w:r w:rsidR="00D441EB" w:rsidRPr="00E15449">
        <w:rPr>
          <w:rFonts w:ascii="Times New Roman" w:hAnsi="Times New Roman"/>
          <w:bCs/>
          <w:sz w:val="28"/>
          <w:szCs w:val="28"/>
          <w:lang w:val="kk-KZ"/>
        </w:rPr>
        <w:t xml:space="preserve">; </w:t>
      </w:r>
      <w:r w:rsidRPr="00E15449">
        <w:rPr>
          <w:rFonts w:ascii="Times New Roman" w:hAnsi="Times New Roman"/>
          <w:bCs/>
          <w:sz w:val="28"/>
          <w:szCs w:val="28"/>
          <w:lang w:val="kk-KZ"/>
        </w:rPr>
        <w:t xml:space="preserve"> </w:t>
      </w:r>
    </w:p>
    <w:p w14:paraId="0E9347A2" w14:textId="4779050C" w:rsidR="00D441EB" w:rsidRPr="00BA4AAB" w:rsidRDefault="00BA4AA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BA4AAB">
        <w:rPr>
          <w:rFonts w:ascii="Times New Roman" w:hAnsi="Times New Roman"/>
          <w:color w:val="000000"/>
          <w:sz w:val="28"/>
          <w:szCs w:val="28"/>
          <w:lang w:val="kk-KZ"/>
        </w:rPr>
        <w:t xml:space="preserve">жергілікті жерде ең аз аумақты алып жатқан ықшам әуе желілерін құру; </w:t>
      </w:r>
      <w:r w:rsidRPr="00BA4AAB">
        <w:rPr>
          <w:rFonts w:ascii="Times New Roman" w:hAnsi="Times New Roman"/>
          <w:bCs/>
          <w:sz w:val="28"/>
          <w:szCs w:val="28"/>
          <w:lang w:val="kk-KZ"/>
        </w:rPr>
        <w:t xml:space="preserve"> </w:t>
      </w:r>
    </w:p>
    <w:p w14:paraId="432FBA3D" w14:textId="25581DA8" w:rsidR="00D441EB" w:rsidRPr="00BA4AAB" w:rsidRDefault="00BA4AAB" w:rsidP="001568BE">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BA4AAB">
        <w:rPr>
          <w:rFonts w:ascii="Times New Roman" w:hAnsi="Times New Roman"/>
          <w:color w:val="000000"/>
          <w:sz w:val="28"/>
          <w:szCs w:val="28"/>
          <w:lang w:val="kk-KZ"/>
        </w:rPr>
        <w:t xml:space="preserve">Жаңадан салынып жатқан желілерде ӘЖ барлық элементтері </w:t>
      </w:r>
      <w:r>
        <w:rPr>
          <w:rFonts w:ascii="Times New Roman" w:hAnsi="Times New Roman"/>
          <w:color w:val="000000"/>
          <w:sz w:val="28"/>
          <w:szCs w:val="28"/>
          <w:lang w:val="kk-KZ"/>
        </w:rPr>
        <w:t>ЭОҚ</w:t>
      </w:r>
      <w:r w:rsidRPr="00BA4AAB">
        <w:rPr>
          <w:rFonts w:ascii="Times New Roman" w:hAnsi="Times New Roman"/>
          <w:color w:val="000000"/>
          <w:sz w:val="28"/>
          <w:szCs w:val="28"/>
          <w:lang w:val="kk-KZ"/>
        </w:rPr>
        <w:t xml:space="preserve"> талаптарына сәйкес механикалық жүктемелерге есептелуі тиіс.</w:t>
      </w:r>
      <w:r>
        <w:rPr>
          <w:rFonts w:ascii="Arial" w:hAnsi="Arial" w:cs="Arial"/>
          <w:color w:val="000000"/>
          <w:lang w:val="kk-KZ"/>
        </w:rPr>
        <w:t xml:space="preserve"> </w:t>
      </w:r>
      <w:r w:rsidRPr="00BA4AAB">
        <w:rPr>
          <w:rFonts w:ascii="Times New Roman" w:hAnsi="Times New Roman"/>
          <w:bCs/>
          <w:sz w:val="28"/>
          <w:szCs w:val="28"/>
          <w:lang w:val="kk-KZ"/>
        </w:rPr>
        <w:t xml:space="preserve"> </w:t>
      </w:r>
      <w:r>
        <w:rPr>
          <w:rFonts w:ascii="Times New Roman" w:hAnsi="Times New Roman"/>
          <w:bCs/>
          <w:sz w:val="28"/>
          <w:szCs w:val="28"/>
          <w:lang w:val="kk-KZ"/>
        </w:rPr>
        <w:t xml:space="preserve">   </w:t>
      </w:r>
    </w:p>
    <w:p w14:paraId="19088C55" w14:textId="7435159E" w:rsidR="00D441EB" w:rsidRPr="00BA4AAB" w:rsidRDefault="00BA4AAB" w:rsidP="001568BE">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BA4AAB">
        <w:rPr>
          <w:rFonts w:ascii="Times New Roman" w:hAnsi="Times New Roman"/>
          <w:b/>
          <w:bCs/>
          <w:i/>
          <w:iCs/>
          <w:color w:val="000000"/>
          <w:sz w:val="28"/>
          <w:szCs w:val="28"/>
          <w:lang w:val="kk-KZ"/>
        </w:rPr>
        <w:t>«Астана-АЭК» АҚ тарату электр желілерінде</w:t>
      </w:r>
      <w:r w:rsidRPr="00BA4AAB">
        <w:rPr>
          <w:rFonts w:ascii="Times New Roman" w:hAnsi="Times New Roman"/>
          <w:color w:val="000000"/>
          <w:sz w:val="28"/>
          <w:szCs w:val="28"/>
          <w:lang w:val="kk-KZ"/>
        </w:rPr>
        <w:t xml:space="preserve"> темірбетон мен металдан жасалған, қолдану үшін сертификатталған және аттестатталған тіреулер </w:t>
      </w:r>
      <w:r w:rsidRPr="00BA4AAB">
        <w:rPr>
          <w:rFonts w:ascii="Times New Roman" w:hAnsi="Times New Roman"/>
          <w:b/>
          <w:bCs/>
          <w:i/>
          <w:iCs/>
          <w:color w:val="000000"/>
          <w:sz w:val="28"/>
          <w:szCs w:val="28"/>
          <w:lang w:val="kk-KZ"/>
        </w:rPr>
        <w:t>қолданылуы тиіс.</w:t>
      </w:r>
      <w:r>
        <w:rPr>
          <w:rFonts w:ascii="Arial" w:hAnsi="Arial" w:cs="Arial"/>
          <w:color w:val="000000"/>
          <w:lang w:val="kk-KZ"/>
        </w:rPr>
        <w:t xml:space="preserve"> </w:t>
      </w:r>
      <w:r>
        <w:rPr>
          <w:rFonts w:ascii="Times New Roman" w:hAnsi="Times New Roman"/>
          <w:b/>
          <w:bCs/>
          <w:i/>
          <w:iCs/>
          <w:sz w:val="28"/>
          <w:szCs w:val="28"/>
          <w:lang w:val="kk-KZ"/>
        </w:rPr>
        <w:t xml:space="preserve"> </w:t>
      </w:r>
    </w:p>
    <w:p w14:paraId="77FC4801" w14:textId="77777777" w:rsidR="00D441EB" w:rsidRPr="00BA4AA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28"/>
          <w:lang w:val="kk-KZ"/>
        </w:rPr>
      </w:pPr>
    </w:p>
    <w:p w14:paraId="2463583C" w14:textId="2B820AAA" w:rsidR="00D441EB" w:rsidRPr="00D07D9B" w:rsidRDefault="00BA4AAB"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lang w:val="kk-KZ"/>
        </w:rPr>
        <w:t>Тіреулер</w:t>
      </w:r>
    </w:p>
    <w:p w14:paraId="123CB1AB" w14:textId="77777777" w:rsidR="00D94354" w:rsidRPr="00D07D9B" w:rsidRDefault="00D94354" w:rsidP="00F11C0A">
      <w:pPr>
        <w:widowControl w:val="0"/>
        <w:suppressAutoHyphens/>
        <w:autoSpaceDE w:val="0"/>
        <w:autoSpaceDN w:val="0"/>
        <w:adjustRightInd w:val="0"/>
        <w:spacing w:after="0" w:line="240" w:lineRule="auto"/>
        <w:ind w:firstLine="709"/>
        <w:jc w:val="center"/>
        <w:rPr>
          <w:rFonts w:ascii="Times New Roman" w:hAnsi="Times New Roman"/>
          <w:b/>
          <w:bCs/>
          <w:sz w:val="16"/>
          <w:szCs w:val="16"/>
        </w:rPr>
      </w:pPr>
    </w:p>
    <w:p w14:paraId="3D78A59E" w14:textId="224FE1F8" w:rsidR="00EB50B0" w:rsidRPr="00FE5683" w:rsidRDefault="009114EC" w:rsidP="001568BE">
      <w:pPr>
        <w:suppressAutoHyphens/>
        <w:spacing w:after="0" w:line="240" w:lineRule="auto"/>
        <w:ind w:firstLine="567"/>
        <w:jc w:val="both"/>
        <w:rPr>
          <w:rFonts w:ascii="Times New Roman" w:hAnsi="Times New Roman"/>
          <w:sz w:val="28"/>
          <w:szCs w:val="28"/>
          <w:lang w:val="kk-KZ"/>
        </w:rPr>
      </w:pPr>
      <w:r>
        <w:rPr>
          <w:rFonts w:ascii="Arial" w:hAnsi="Arial" w:cs="Arial"/>
          <w:color w:val="000000"/>
          <w:lang w:val="kk-KZ"/>
        </w:rPr>
        <w:t xml:space="preserve"> </w:t>
      </w:r>
      <w:r w:rsidRPr="00FE5683">
        <w:rPr>
          <w:rFonts w:ascii="Times New Roman" w:hAnsi="Times New Roman"/>
          <w:color w:val="000000"/>
          <w:sz w:val="28"/>
          <w:szCs w:val="28"/>
          <w:lang w:val="kk-KZ"/>
        </w:rPr>
        <w:t>110-220кВ ӘЖ-да аралық тіреулер ретінде темірбетон тіреулерін немесе мырышталған болат торлы және көп қырлы тіре</w:t>
      </w:r>
      <w:r w:rsidR="00FE5683" w:rsidRPr="00FE5683">
        <w:rPr>
          <w:rFonts w:ascii="Times New Roman" w:hAnsi="Times New Roman"/>
          <w:color w:val="000000"/>
          <w:sz w:val="28"/>
          <w:szCs w:val="28"/>
          <w:lang w:val="kk-KZ"/>
        </w:rPr>
        <w:t>улер</w:t>
      </w:r>
      <w:r w:rsidRPr="00FE5683">
        <w:rPr>
          <w:rFonts w:ascii="Times New Roman" w:hAnsi="Times New Roman"/>
          <w:color w:val="000000"/>
          <w:sz w:val="28"/>
          <w:szCs w:val="28"/>
          <w:lang w:val="kk-KZ"/>
        </w:rPr>
        <w:t>ді немесе жабық профиль негізінде жасалған тіре</w:t>
      </w:r>
      <w:r w:rsidR="00FE5683" w:rsidRPr="00FE5683">
        <w:rPr>
          <w:rFonts w:ascii="Times New Roman" w:hAnsi="Times New Roman"/>
          <w:color w:val="000000"/>
          <w:sz w:val="28"/>
          <w:szCs w:val="28"/>
          <w:lang w:val="kk-KZ"/>
        </w:rPr>
        <w:t>улер</w:t>
      </w:r>
      <w:r w:rsidRPr="00FE5683">
        <w:rPr>
          <w:rFonts w:ascii="Times New Roman" w:hAnsi="Times New Roman"/>
          <w:color w:val="000000"/>
          <w:sz w:val="28"/>
          <w:szCs w:val="28"/>
          <w:lang w:val="kk-KZ"/>
        </w:rPr>
        <w:t>ді қолдану ұсынылады</w:t>
      </w:r>
      <w:r w:rsidR="00FE5683" w:rsidRPr="00FE5683">
        <w:rPr>
          <w:rFonts w:ascii="Times New Roman" w:hAnsi="Times New Roman"/>
          <w:color w:val="000000"/>
          <w:sz w:val="28"/>
          <w:szCs w:val="28"/>
          <w:lang w:val="kk-KZ"/>
        </w:rPr>
        <w:t>.</w:t>
      </w:r>
      <w:r w:rsidRPr="00FE5683">
        <w:rPr>
          <w:rFonts w:ascii="Times New Roman" w:hAnsi="Times New Roman"/>
          <w:sz w:val="28"/>
          <w:szCs w:val="28"/>
          <w:lang w:val="kk-KZ"/>
        </w:rPr>
        <w:t xml:space="preserve">  </w:t>
      </w:r>
      <w:r w:rsidR="00FE5683" w:rsidRPr="00FE5683">
        <w:rPr>
          <w:rFonts w:ascii="Times New Roman" w:hAnsi="Times New Roman"/>
          <w:sz w:val="28"/>
          <w:szCs w:val="28"/>
          <w:lang w:val="kk-KZ"/>
        </w:rPr>
        <w:t xml:space="preserve"> </w:t>
      </w:r>
    </w:p>
    <w:p w14:paraId="58767696" w14:textId="0992D3AF" w:rsidR="00EB50B0" w:rsidRPr="00FE5683" w:rsidRDefault="00FE5683" w:rsidP="001568BE">
      <w:pPr>
        <w:suppressAutoHyphens/>
        <w:spacing w:after="0" w:line="240" w:lineRule="auto"/>
        <w:ind w:firstLine="567"/>
        <w:jc w:val="both"/>
        <w:rPr>
          <w:rFonts w:ascii="Times New Roman" w:hAnsi="Times New Roman"/>
          <w:sz w:val="28"/>
          <w:szCs w:val="28"/>
          <w:lang w:val="kk-KZ"/>
        </w:rPr>
      </w:pPr>
      <w:r w:rsidRPr="00FE5683">
        <w:rPr>
          <w:rFonts w:ascii="Times New Roman" w:hAnsi="Times New Roman"/>
          <w:color w:val="000000"/>
          <w:sz w:val="28"/>
          <w:szCs w:val="28"/>
          <w:lang w:val="kk-KZ"/>
        </w:rPr>
        <w:t xml:space="preserve">Қала құрылысы жағдайында бұрыштық және анкерлік тіреулер ретінде металл торлы тіреулер мен созылмаған көп қырлы тіреулерді қолданылуы керек. </w:t>
      </w:r>
      <w:r w:rsidRPr="00FE5683">
        <w:rPr>
          <w:rFonts w:ascii="Times New Roman" w:hAnsi="Times New Roman"/>
          <w:sz w:val="28"/>
          <w:szCs w:val="28"/>
          <w:lang w:val="kk-KZ"/>
        </w:rPr>
        <w:t xml:space="preserve"> </w:t>
      </w:r>
    </w:p>
    <w:p w14:paraId="53B050AD" w14:textId="3CB98B18" w:rsidR="00EB50B0" w:rsidRPr="00455BCE" w:rsidRDefault="00FE5683" w:rsidP="001568BE">
      <w:pPr>
        <w:suppressAutoHyphens/>
        <w:spacing w:after="0" w:line="240" w:lineRule="auto"/>
        <w:ind w:firstLine="567"/>
        <w:jc w:val="both"/>
        <w:rPr>
          <w:rFonts w:ascii="Times New Roman" w:hAnsi="Times New Roman"/>
          <w:sz w:val="28"/>
          <w:szCs w:val="28"/>
          <w:lang w:val="kk-KZ"/>
        </w:rPr>
      </w:pPr>
      <w:r w:rsidRPr="00FE5683">
        <w:rPr>
          <w:rFonts w:ascii="Times New Roman" w:hAnsi="Times New Roman"/>
          <w:color w:val="000000"/>
          <w:sz w:val="28"/>
          <w:szCs w:val="28"/>
          <w:lang w:val="kk-KZ"/>
        </w:rPr>
        <w:t>Болат тіре</w:t>
      </w:r>
      <w:r>
        <w:rPr>
          <w:rFonts w:ascii="Times New Roman" w:hAnsi="Times New Roman"/>
          <w:color w:val="000000"/>
          <w:sz w:val="28"/>
          <w:szCs w:val="28"/>
          <w:lang w:val="kk-KZ"/>
        </w:rPr>
        <w:t>ул</w:t>
      </w:r>
      <w:r w:rsidRPr="00FE5683">
        <w:rPr>
          <w:rFonts w:ascii="Times New Roman" w:hAnsi="Times New Roman"/>
          <w:color w:val="000000"/>
          <w:sz w:val="28"/>
          <w:szCs w:val="28"/>
          <w:lang w:val="kk-KZ"/>
        </w:rPr>
        <w:t xml:space="preserve">ерді қолданған кезде бүкіл қызмет ету мерзіміне коррозияға </w:t>
      </w:r>
      <w:r w:rsidRPr="00455BCE">
        <w:rPr>
          <w:rFonts w:ascii="Times New Roman" w:hAnsi="Times New Roman"/>
          <w:color w:val="000000"/>
          <w:sz w:val="28"/>
          <w:szCs w:val="28"/>
          <w:lang w:val="kk-KZ"/>
        </w:rPr>
        <w:t xml:space="preserve">төзімділікті қамтамасыз ету қажет, ол үшін коррозияға қарсы жабын зауытта ыстық немесе термодиффузиялық мырыштау әдісімен жасалуы керек.  </w:t>
      </w:r>
      <w:r w:rsidRPr="00455BCE">
        <w:rPr>
          <w:rFonts w:ascii="Times New Roman" w:hAnsi="Times New Roman"/>
          <w:sz w:val="28"/>
          <w:szCs w:val="28"/>
          <w:lang w:val="kk-KZ"/>
        </w:rPr>
        <w:t xml:space="preserve"> </w:t>
      </w:r>
    </w:p>
    <w:p w14:paraId="20127691" w14:textId="69C4FC39" w:rsidR="00F94FEF" w:rsidRPr="00F94FEF" w:rsidRDefault="00F94FEF" w:rsidP="00F94FEF">
      <w:pPr>
        <w:tabs>
          <w:tab w:val="left" w:pos="709"/>
        </w:tabs>
        <w:spacing w:after="0" w:line="288" w:lineRule="atLeast"/>
        <w:jc w:val="both"/>
        <w:rPr>
          <w:rFonts w:ascii="Times New Roman" w:hAnsi="Times New Roman"/>
          <w:color w:val="000000"/>
          <w:sz w:val="28"/>
          <w:szCs w:val="28"/>
          <w:lang w:val="kk-KZ" w:eastAsia="ru-RU"/>
        </w:rPr>
      </w:pPr>
      <w:r w:rsidRPr="00455BCE">
        <w:rPr>
          <w:rFonts w:ascii="Times New Roman" w:hAnsi="Times New Roman"/>
          <w:color w:val="000000"/>
          <w:sz w:val="28"/>
          <w:szCs w:val="28"/>
          <w:bdr w:val="none" w:sz="0" w:space="0" w:color="auto" w:frame="1"/>
          <w:lang w:val="kk-KZ" w:eastAsia="ru-RU"/>
        </w:rPr>
        <w:t xml:space="preserve">       </w:t>
      </w:r>
      <w:r w:rsidRPr="00F94FEF">
        <w:rPr>
          <w:rFonts w:ascii="Times New Roman" w:hAnsi="Times New Roman"/>
          <w:color w:val="000000"/>
          <w:sz w:val="28"/>
          <w:szCs w:val="28"/>
          <w:bdr w:val="none" w:sz="0" w:space="0" w:color="auto" w:frame="1"/>
          <w:lang w:val="kk-KZ" w:eastAsia="ru-RU"/>
        </w:rPr>
        <w:t>Тіре</w:t>
      </w:r>
      <w:r w:rsidRPr="00455BCE">
        <w:rPr>
          <w:rFonts w:ascii="Times New Roman" w:hAnsi="Times New Roman"/>
          <w:color w:val="000000"/>
          <w:sz w:val="28"/>
          <w:szCs w:val="28"/>
          <w:bdr w:val="none" w:sz="0" w:space="0" w:color="auto" w:frame="1"/>
          <w:lang w:val="kk-KZ" w:eastAsia="ru-RU"/>
        </w:rPr>
        <w:t>улер</w:t>
      </w:r>
      <w:r w:rsidRPr="00F94FEF">
        <w:rPr>
          <w:rFonts w:ascii="Times New Roman" w:hAnsi="Times New Roman"/>
          <w:color w:val="000000"/>
          <w:sz w:val="28"/>
          <w:szCs w:val="28"/>
          <w:bdr w:val="none" w:sz="0" w:space="0" w:color="auto" w:frame="1"/>
          <w:lang w:val="kk-KZ" w:eastAsia="ru-RU"/>
        </w:rPr>
        <w:t>дің мырыш жабынының қалыңдығы кемінде 120 мкм болуы керек</w:t>
      </w:r>
      <w:r w:rsidRPr="00455BCE">
        <w:rPr>
          <w:rFonts w:ascii="Times New Roman" w:hAnsi="Times New Roman"/>
          <w:color w:val="000000"/>
          <w:sz w:val="28"/>
          <w:szCs w:val="28"/>
          <w:bdr w:val="none" w:sz="0" w:space="0" w:color="auto" w:frame="1"/>
          <w:lang w:val="kk-KZ" w:eastAsia="ru-RU"/>
        </w:rPr>
        <w:t>.</w:t>
      </w:r>
    </w:p>
    <w:p w14:paraId="2E13E42D" w14:textId="2165C3A1" w:rsidR="00EB50B0" w:rsidRPr="00455BCE" w:rsidRDefault="00F94FEF" w:rsidP="001568BE">
      <w:pPr>
        <w:suppressAutoHyphens/>
        <w:spacing w:after="0" w:line="240" w:lineRule="auto"/>
        <w:ind w:firstLine="567"/>
        <w:jc w:val="both"/>
        <w:rPr>
          <w:rFonts w:ascii="Times New Roman" w:hAnsi="Times New Roman"/>
          <w:sz w:val="28"/>
          <w:szCs w:val="28"/>
          <w:lang w:val="kk-KZ"/>
        </w:rPr>
      </w:pPr>
      <w:r w:rsidRPr="00455BCE">
        <w:rPr>
          <w:rFonts w:ascii="Times New Roman" w:hAnsi="Times New Roman"/>
          <w:sz w:val="28"/>
          <w:szCs w:val="28"/>
          <w:lang w:val="kk-KZ"/>
        </w:rPr>
        <w:t xml:space="preserve"> </w:t>
      </w:r>
    </w:p>
    <w:p w14:paraId="4C255855" w14:textId="13788442" w:rsidR="00EB50B0" w:rsidRPr="00455BCE" w:rsidRDefault="00F94FEF" w:rsidP="001568BE">
      <w:pPr>
        <w:suppressAutoHyphens/>
        <w:spacing w:after="0" w:line="240" w:lineRule="auto"/>
        <w:ind w:firstLine="567"/>
        <w:jc w:val="both"/>
        <w:rPr>
          <w:rFonts w:ascii="Times New Roman" w:hAnsi="Times New Roman"/>
          <w:sz w:val="28"/>
          <w:szCs w:val="28"/>
          <w:lang w:val="kk-KZ"/>
        </w:rPr>
      </w:pPr>
      <w:r w:rsidRPr="00455BCE">
        <w:rPr>
          <w:rFonts w:ascii="Times New Roman" w:hAnsi="Times New Roman"/>
          <w:color w:val="000000"/>
          <w:sz w:val="28"/>
          <w:szCs w:val="28"/>
          <w:lang w:val="kk-KZ"/>
        </w:rPr>
        <w:lastRenderedPageBreak/>
        <w:t xml:space="preserve">Тіреулерді жасау кезінде құрылымдардың салмағын төмендетуге мүмкіндік беретін беріктігі мен коррозияға төзімділігі жоғары болат маркаларын қолдану. </w:t>
      </w:r>
      <w:r w:rsidRPr="00455BCE">
        <w:rPr>
          <w:rFonts w:ascii="Times New Roman" w:hAnsi="Times New Roman"/>
          <w:sz w:val="28"/>
          <w:szCs w:val="28"/>
          <w:lang w:val="kk-KZ"/>
        </w:rPr>
        <w:t xml:space="preserve"> </w:t>
      </w:r>
    </w:p>
    <w:p w14:paraId="4FBA8161" w14:textId="6D94F67A" w:rsidR="00EB50B0" w:rsidRPr="00455BCE" w:rsidRDefault="00F94FEF" w:rsidP="001568BE">
      <w:pPr>
        <w:suppressAutoHyphens/>
        <w:spacing w:after="0" w:line="240" w:lineRule="auto"/>
        <w:ind w:firstLine="567"/>
        <w:jc w:val="both"/>
        <w:rPr>
          <w:rFonts w:ascii="Times New Roman" w:hAnsi="Times New Roman"/>
          <w:sz w:val="28"/>
          <w:szCs w:val="28"/>
          <w:lang w:val="kk-KZ"/>
        </w:rPr>
      </w:pPr>
      <w:r w:rsidRPr="00455BCE">
        <w:rPr>
          <w:rFonts w:ascii="Times New Roman" w:hAnsi="Times New Roman"/>
          <w:color w:val="000000"/>
          <w:sz w:val="28"/>
          <w:szCs w:val="28"/>
          <w:lang w:val="kk-KZ"/>
        </w:rPr>
        <w:t>Анкер учаскесі шегінде жергілікті жерде аралық тіреулерді орналастыру тең арақашықтық арқылы орындалуы тиіс.</w:t>
      </w:r>
      <w:r w:rsidRPr="00455BCE">
        <w:rPr>
          <w:rFonts w:ascii="Times New Roman" w:hAnsi="Times New Roman"/>
          <w:sz w:val="28"/>
          <w:szCs w:val="28"/>
          <w:lang w:val="kk-KZ"/>
        </w:rPr>
        <w:t xml:space="preserve">   </w:t>
      </w:r>
    </w:p>
    <w:p w14:paraId="41025189" w14:textId="43C9EDC5" w:rsidR="00EB50B0" w:rsidRPr="00455BCE" w:rsidRDefault="00F94FEF" w:rsidP="001568BE">
      <w:pPr>
        <w:suppressAutoHyphens/>
        <w:spacing w:after="0" w:line="240" w:lineRule="auto"/>
        <w:ind w:firstLine="567"/>
        <w:jc w:val="both"/>
        <w:rPr>
          <w:rFonts w:ascii="Times New Roman" w:hAnsi="Times New Roman"/>
          <w:sz w:val="28"/>
          <w:szCs w:val="28"/>
          <w:lang w:val="kk-KZ"/>
        </w:rPr>
      </w:pPr>
      <w:r w:rsidRPr="00455BCE">
        <w:rPr>
          <w:rFonts w:ascii="Times New Roman" w:hAnsi="Times New Roman"/>
          <w:color w:val="000000"/>
          <w:sz w:val="28"/>
          <w:szCs w:val="28"/>
          <w:lang w:val="kk-KZ"/>
        </w:rPr>
        <w:t>0,4-220 кВ анкерлік-бұрыштық және аралық тіреулер, әдетте, жердің ең аз аумағын алуы керек.</w:t>
      </w:r>
      <w:r w:rsidRPr="00455BCE">
        <w:rPr>
          <w:rFonts w:ascii="Times New Roman" w:hAnsi="Times New Roman"/>
          <w:sz w:val="28"/>
          <w:szCs w:val="28"/>
          <w:lang w:val="kk-KZ"/>
        </w:rPr>
        <w:t xml:space="preserve">   </w:t>
      </w:r>
    </w:p>
    <w:p w14:paraId="10FED2CF" w14:textId="7B1D7BCA" w:rsidR="00EB50B0" w:rsidRPr="00455BCE" w:rsidRDefault="00F94FEF" w:rsidP="001568BE">
      <w:pPr>
        <w:suppressAutoHyphens/>
        <w:spacing w:after="0" w:line="240" w:lineRule="auto"/>
        <w:ind w:firstLine="567"/>
        <w:jc w:val="both"/>
        <w:rPr>
          <w:rFonts w:ascii="Times New Roman" w:hAnsi="Times New Roman"/>
          <w:sz w:val="28"/>
          <w:szCs w:val="28"/>
          <w:lang w:val="kk-KZ"/>
        </w:rPr>
      </w:pPr>
      <w:r w:rsidRPr="00455BCE">
        <w:rPr>
          <w:rFonts w:ascii="Times New Roman" w:hAnsi="Times New Roman"/>
          <w:color w:val="000000"/>
          <w:sz w:val="28"/>
          <w:szCs w:val="28"/>
          <w:lang w:val="kk-KZ"/>
        </w:rPr>
        <w:t xml:space="preserve">Металл тіреулер олардың рұқсатсыз бөлшектелуіне және бүлінуіне, вандализмге, оларда орналасқан жабдықты, сымдарды, найзағайдан қорғайтын арқандарды бөлшектеуге жол бермейтін металл конструкциялардан жасалуы тиіс.  </w:t>
      </w:r>
      <w:r w:rsidRPr="00455BCE">
        <w:rPr>
          <w:rFonts w:ascii="Times New Roman" w:hAnsi="Times New Roman"/>
          <w:sz w:val="28"/>
          <w:szCs w:val="28"/>
          <w:lang w:val="kk-KZ"/>
        </w:rPr>
        <w:t xml:space="preserve"> </w:t>
      </w:r>
    </w:p>
    <w:p w14:paraId="5C1D063D" w14:textId="621488D5" w:rsidR="00F94FEF" w:rsidRPr="00F94FEF" w:rsidRDefault="00F94FEF" w:rsidP="00F94FEF">
      <w:pPr>
        <w:spacing w:after="0" w:line="288" w:lineRule="atLeast"/>
        <w:jc w:val="both"/>
        <w:rPr>
          <w:rFonts w:ascii="Times New Roman" w:hAnsi="Times New Roman"/>
          <w:color w:val="000000"/>
          <w:sz w:val="28"/>
          <w:szCs w:val="28"/>
          <w:lang w:val="kk-KZ" w:eastAsia="ru-RU"/>
        </w:rPr>
      </w:pPr>
      <w:r w:rsidRPr="00455BCE">
        <w:rPr>
          <w:rFonts w:ascii="Times New Roman" w:hAnsi="Times New Roman"/>
          <w:color w:val="000000"/>
          <w:sz w:val="28"/>
          <w:szCs w:val="28"/>
          <w:bdr w:val="none" w:sz="0" w:space="0" w:color="auto" w:frame="1"/>
          <w:lang w:val="kk-KZ" w:eastAsia="ru-RU"/>
        </w:rPr>
        <w:t xml:space="preserve">       </w:t>
      </w:r>
      <w:r w:rsidRPr="00F94FEF">
        <w:rPr>
          <w:rFonts w:ascii="Times New Roman" w:hAnsi="Times New Roman"/>
          <w:color w:val="000000"/>
          <w:sz w:val="28"/>
          <w:szCs w:val="28"/>
          <w:bdr w:val="none" w:sz="0" w:space="0" w:color="auto" w:frame="1"/>
          <w:lang w:val="kk-KZ" w:eastAsia="ru-RU"/>
        </w:rPr>
        <w:t>Тіре</w:t>
      </w:r>
      <w:r w:rsidRPr="00455BCE">
        <w:rPr>
          <w:rFonts w:ascii="Times New Roman" w:hAnsi="Times New Roman"/>
          <w:color w:val="000000"/>
          <w:sz w:val="28"/>
          <w:szCs w:val="28"/>
          <w:bdr w:val="none" w:sz="0" w:space="0" w:color="auto" w:frame="1"/>
          <w:lang w:val="kk-KZ" w:eastAsia="ru-RU"/>
        </w:rPr>
        <w:t xml:space="preserve">улер </w:t>
      </w:r>
      <w:r w:rsidR="00455BCE" w:rsidRPr="00455BCE">
        <w:rPr>
          <w:rFonts w:ascii="Times New Roman" w:hAnsi="Times New Roman"/>
          <w:color w:val="000000"/>
          <w:sz w:val="28"/>
          <w:szCs w:val="28"/>
          <w:bdr w:val="none" w:sz="0" w:space="0" w:color="auto" w:frame="1"/>
          <w:lang w:val="kk-KZ" w:eastAsia="ru-RU"/>
        </w:rPr>
        <w:t xml:space="preserve">қызмет көрсету ыңғайлылығы мен жөндеуге жарамдылық  </w:t>
      </w:r>
      <w:r w:rsidRPr="00F94FEF">
        <w:rPr>
          <w:rFonts w:ascii="Times New Roman" w:hAnsi="Times New Roman"/>
          <w:color w:val="000000"/>
          <w:sz w:val="28"/>
          <w:szCs w:val="28"/>
          <w:bdr w:val="none" w:sz="0" w:space="0" w:color="auto" w:frame="1"/>
          <w:lang w:val="kk-KZ" w:eastAsia="ru-RU"/>
        </w:rPr>
        <w:t xml:space="preserve"> талаптарына сәйкес келуі </w:t>
      </w:r>
      <w:r w:rsidR="00455BCE" w:rsidRPr="00455BCE">
        <w:rPr>
          <w:rFonts w:ascii="Times New Roman" w:hAnsi="Times New Roman"/>
          <w:color w:val="000000"/>
          <w:sz w:val="28"/>
          <w:szCs w:val="28"/>
          <w:bdr w:val="none" w:sz="0" w:space="0" w:color="auto" w:frame="1"/>
          <w:lang w:val="kk-KZ" w:eastAsia="ru-RU"/>
        </w:rPr>
        <w:t>тиіс.</w:t>
      </w:r>
    </w:p>
    <w:p w14:paraId="1AEA011B" w14:textId="010B0F02" w:rsidR="00EB50B0" w:rsidRPr="00455BCE" w:rsidRDefault="00F94FEF" w:rsidP="001568BE">
      <w:pPr>
        <w:suppressAutoHyphens/>
        <w:spacing w:after="0" w:line="240" w:lineRule="auto"/>
        <w:ind w:firstLine="567"/>
        <w:jc w:val="both"/>
        <w:rPr>
          <w:rFonts w:ascii="Times New Roman" w:hAnsi="Times New Roman"/>
          <w:sz w:val="28"/>
          <w:szCs w:val="28"/>
          <w:lang w:val="kk-KZ"/>
        </w:rPr>
      </w:pPr>
      <w:r w:rsidRPr="00455BCE">
        <w:rPr>
          <w:rFonts w:ascii="Times New Roman" w:hAnsi="Times New Roman"/>
          <w:sz w:val="28"/>
          <w:szCs w:val="28"/>
          <w:lang w:val="kk-KZ"/>
        </w:rPr>
        <w:t xml:space="preserve"> </w:t>
      </w:r>
      <w:r w:rsidR="00455BCE" w:rsidRPr="00455BCE">
        <w:rPr>
          <w:rFonts w:ascii="Times New Roman" w:hAnsi="Times New Roman"/>
          <w:color w:val="000000"/>
          <w:sz w:val="28"/>
          <w:szCs w:val="28"/>
          <w:lang w:val="kk-KZ"/>
        </w:rPr>
        <w:t xml:space="preserve">Тіреулерде ӘЖ пайдалану және жөндеу қызметін жүргізу үшін сақтандыру және монтаждау құрылғыларын бекіту мүмкіндігі көзделуге тиіс. </w:t>
      </w:r>
      <w:r w:rsidR="00455BCE" w:rsidRPr="00455BCE">
        <w:rPr>
          <w:rFonts w:ascii="Times New Roman" w:hAnsi="Times New Roman"/>
          <w:sz w:val="28"/>
          <w:szCs w:val="28"/>
          <w:lang w:val="kk-KZ"/>
        </w:rPr>
        <w:t xml:space="preserve"> </w:t>
      </w:r>
    </w:p>
    <w:p w14:paraId="1E391B3D" w14:textId="26239D64" w:rsidR="00EB50B0" w:rsidRPr="00455BCE" w:rsidRDefault="00455BCE" w:rsidP="001568BE">
      <w:pPr>
        <w:suppressAutoHyphens/>
        <w:spacing w:after="0" w:line="240" w:lineRule="auto"/>
        <w:ind w:firstLine="567"/>
        <w:jc w:val="both"/>
        <w:rPr>
          <w:rFonts w:ascii="Times New Roman" w:hAnsi="Times New Roman"/>
          <w:sz w:val="28"/>
          <w:szCs w:val="28"/>
          <w:lang w:val="kk-KZ"/>
        </w:rPr>
      </w:pPr>
      <w:r w:rsidRPr="00455BCE">
        <w:rPr>
          <w:rFonts w:ascii="Times New Roman" w:hAnsi="Times New Roman"/>
          <w:sz w:val="28"/>
          <w:szCs w:val="28"/>
          <w:lang w:val="kk-KZ"/>
        </w:rPr>
        <w:t xml:space="preserve"> </w:t>
      </w:r>
      <w:r w:rsidRPr="00455BCE">
        <w:rPr>
          <w:rFonts w:ascii="Times New Roman" w:hAnsi="Times New Roman"/>
          <w:color w:val="000000"/>
          <w:sz w:val="28"/>
          <w:szCs w:val="28"/>
          <w:lang w:val="kk-KZ"/>
        </w:rPr>
        <w:t xml:space="preserve">Жергілікті жерде 110-220 кВ ӘЖ өту кезінде рельефті ескеріп, оны жергілікті жерде тіреулерді орналастыру кезінде оңтайлы пайдалану керек. </w:t>
      </w:r>
    </w:p>
    <w:p w14:paraId="0FD6B001" w14:textId="3B442905" w:rsidR="00EB50B0" w:rsidRPr="00455BCE" w:rsidRDefault="00455BCE" w:rsidP="001568BE">
      <w:pPr>
        <w:suppressAutoHyphens/>
        <w:spacing w:after="0" w:line="240" w:lineRule="auto"/>
        <w:ind w:firstLine="567"/>
        <w:jc w:val="both"/>
        <w:rPr>
          <w:rFonts w:ascii="Times New Roman" w:hAnsi="Times New Roman"/>
          <w:sz w:val="28"/>
          <w:szCs w:val="28"/>
          <w:lang w:val="kk-KZ"/>
        </w:rPr>
      </w:pPr>
      <w:r w:rsidRPr="00455BCE">
        <w:rPr>
          <w:rFonts w:ascii="Times New Roman" w:hAnsi="Times New Roman"/>
          <w:color w:val="000000"/>
          <w:sz w:val="28"/>
          <w:szCs w:val="28"/>
          <w:lang w:val="kk-KZ"/>
        </w:rPr>
        <w:t xml:space="preserve">110-220кВ ӘЖ-де тіреулер бүкіл пайдалану мерзімі ішінде жұмыстың сенімділігін, сондай-ақ пайдалану процесінде жұмыстарды орындау кезінде персоналдың қауіпсіздігін қамтамасыз етуі керек (тіреуге көтерілу, траверспен жұмыс істеу және т.б.). </w:t>
      </w:r>
      <w:r w:rsidRPr="00455BCE">
        <w:rPr>
          <w:rFonts w:ascii="Times New Roman" w:hAnsi="Times New Roman"/>
          <w:sz w:val="28"/>
          <w:szCs w:val="28"/>
          <w:lang w:val="kk-KZ"/>
        </w:rPr>
        <w:t xml:space="preserve"> </w:t>
      </w:r>
    </w:p>
    <w:p w14:paraId="19626E31" w14:textId="53E605F2" w:rsidR="00D8268D" w:rsidRPr="00455BCE" w:rsidRDefault="00455BCE" w:rsidP="00455BCE">
      <w:pPr>
        <w:spacing w:after="0" w:line="288" w:lineRule="atLeast"/>
        <w:rPr>
          <w:rFonts w:ascii="Times New Roman" w:hAnsi="Times New Roman"/>
          <w:color w:val="000000"/>
          <w:sz w:val="28"/>
          <w:szCs w:val="28"/>
          <w:lang w:val="kk-KZ" w:eastAsia="ru-RU"/>
        </w:rPr>
      </w:pPr>
      <w:r w:rsidRPr="00455BCE">
        <w:rPr>
          <w:rFonts w:ascii="Times New Roman" w:hAnsi="Times New Roman"/>
          <w:color w:val="000000"/>
          <w:sz w:val="28"/>
          <w:szCs w:val="28"/>
          <w:lang w:val="kk-KZ"/>
        </w:rPr>
        <w:t xml:space="preserve">Болат тіреулерді қолданған кезде қорғаныс қабатын қолдану арқылы тіреудің бүкіл қызмет ету мерзіміне коррозияға төзімділікті қамтамасыз ету қажет. </w:t>
      </w:r>
      <w:r w:rsidRPr="00455BCE">
        <w:rPr>
          <w:rFonts w:ascii="Times New Roman" w:hAnsi="Times New Roman"/>
          <w:sz w:val="28"/>
          <w:szCs w:val="28"/>
          <w:lang w:val="kk-KZ"/>
        </w:rPr>
        <w:t xml:space="preserve"> </w:t>
      </w:r>
      <w:r w:rsidRPr="00455BCE">
        <w:rPr>
          <w:rFonts w:ascii="Times New Roman" w:hAnsi="Times New Roman"/>
          <w:color w:val="000000"/>
          <w:sz w:val="28"/>
          <w:szCs w:val="28"/>
          <w:bdr w:val="none" w:sz="0" w:space="0" w:color="auto" w:frame="1"/>
          <w:lang w:val="kk-KZ" w:eastAsia="ru-RU"/>
        </w:rPr>
        <w:t>Болат тіреулерді қорғаудың басым әдістері ыстық немесе термодиффузиялық мырыштау әдістері болып саналуы керек.</w:t>
      </w:r>
    </w:p>
    <w:p w14:paraId="7029FE20" w14:textId="77777777" w:rsidR="00252377" w:rsidRPr="002F28F2" w:rsidRDefault="00252377" w:rsidP="00F11C0A">
      <w:pPr>
        <w:widowControl w:val="0"/>
        <w:suppressAutoHyphens/>
        <w:overflowPunct w:val="0"/>
        <w:autoSpaceDE w:val="0"/>
        <w:autoSpaceDN w:val="0"/>
        <w:adjustRightInd w:val="0"/>
        <w:spacing w:after="0" w:line="240" w:lineRule="auto"/>
        <w:ind w:firstLine="709"/>
        <w:jc w:val="both"/>
        <w:rPr>
          <w:rFonts w:ascii="Times New Roman" w:hAnsi="Times New Roman"/>
          <w:sz w:val="28"/>
          <w:szCs w:val="28"/>
          <w:lang w:val="kk-KZ"/>
        </w:rPr>
      </w:pPr>
    </w:p>
    <w:p w14:paraId="160717E6" w14:textId="1B7A1F61" w:rsidR="00D441EB" w:rsidRPr="00D07D9B" w:rsidRDefault="00455BCE"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lang w:val="kk-KZ"/>
        </w:rPr>
        <w:t>Іргетастар</w:t>
      </w:r>
    </w:p>
    <w:p w14:paraId="292C9937"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7BD607C7" w14:textId="0D8CC86F" w:rsidR="00455BCE" w:rsidRPr="00455BCE" w:rsidRDefault="00455BCE" w:rsidP="001568BE">
      <w:pPr>
        <w:suppressAutoHyphens/>
        <w:spacing w:after="0" w:line="240" w:lineRule="auto"/>
        <w:ind w:firstLine="567"/>
        <w:jc w:val="both"/>
        <w:rPr>
          <w:rFonts w:ascii="Times New Roman" w:hAnsi="Times New Roman"/>
          <w:color w:val="000000"/>
          <w:sz w:val="28"/>
          <w:szCs w:val="28"/>
          <w:lang w:val="kk-KZ"/>
        </w:rPr>
      </w:pPr>
      <w:r w:rsidRPr="003E7681">
        <w:rPr>
          <w:rFonts w:ascii="Times New Roman" w:hAnsi="Times New Roman"/>
          <w:color w:val="000000"/>
          <w:sz w:val="28"/>
          <w:szCs w:val="28"/>
          <w:highlight w:val="yellow"/>
        </w:rPr>
        <w:t xml:space="preserve">110-220кВ ӘЖ </w:t>
      </w:r>
      <w:proofErr w:type="spellStart"/>
      <w:r w:rsidRPr="003E7681">
        <w:rPr>
          <w:rFonts w:ascii="Times New Roman" w:hAnsi="Times New Roman"/>
          <w:color w:val="000000"/>
          <w:sz w:val="28"/>
          <w:szCs w:val="28"/>
          <w:highlight w:val="yellow"/>
        </w:rPr>
        <w:t>тіре</w:t>
      </w:r>
      <w:proofErr w:type="spellEnd"/>
      <w:r w:rsidR="00A3680D" w:rsidRPr="003E7681">
        <w:rPr>
          <w:rFonts w:ascii="Times New Roman" w:hAnsi="Times New Roman"/>
          <w:color w:val="000000"/>
          <w:sz w:val="28"/>
          <w:szCs w:val="28"/>
          <w:highlight w:val="yellow"/>
          <w:lang w:val="kk-KZ"/>
        </w:rPr>
        <w:t>улері</w:t>
      </w:r>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іргетастарының</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конструкциялары</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құрылыс</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ауданындағы</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инженерлік-геологиялық</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гидрологиялық</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іздестірулердің</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және</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топырақ</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санатының</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нәтижелерін</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тіре</w:t>
      </w:r>
      <w:proofErr w:type="spellEnd"/>
      <w:r w:rsidR="002F28F2">
        <w:rPr>
          <w:rFonts w:ascii="Times New Roman" w:hAnsi="Times New Roman"/>
          <w:color w:val="000000"/>
          <w:sz w:val="28"/>
          <w:szCs w:val="28"/>
          <w:highlight w:val="yellow"/>
          <w:lang w:val="kk-KZ"/>
        </w:rPr>
        <w:t>удің</w:t>
      </w:r>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конструктивтік</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ерекшеліктерін</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іргетасқа</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есептелген</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жүктемелерді</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анкерлік</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учаскедегі</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сымдар</w:t>
      </w:r>
      <w:proofErr w:type="spellEnd"/>
      <w:r w:rsidRPr="003E7681">
        <w:rPr>
          <w:rFonts w:ascii="Times New Roman" w:hAnsi="Times New Roman"/>
          <w:color w:val="000000"/>
          <w:sz w:val="28"/>
          <w:szCs w:val="28"/>
          <w:highlight w:val="yellow"/>
        </w:rPr>
        <w:t xml:space="preserve"> мен </w:t>
      </w:r>
      <w:r w:rsidR="002F28F2">
        <w:rPr>
          <w:rFonts w:ascii="Times New Roman" w:hAnsi="Times New Roman"/>
          <w:color w:val="000000"/>
          <w:sz w:val="28"/>
          <w:szCs w:val="28"/>
          <w:highlight w:val="yellow"/>
          <w:lang w:val="kk-KZ"/>
        </w:rPr>
        <w:t>сым</w:t>
      </w:r>
      <w:proofErr w:type="spellStart"/>
      <w:r w:rsidRPr="003E7681">
        <w:rPr>
          <w:rFonts w:ascii="Times New Roman" w:hAnsi="Times New Roman"/>
          <w:color w:val="000000"/>
          <w:sz w:val="28"/>
          <w:szCs w:val="28"/>
          <w:highlight w:val="yellow"/>
        </w:rPr>
        <w:t>арқандардың</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ауырлық</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шамасын</w:t>
      </w:r>
      <w:proofErr w:type="spellEnd"/>
      <w:r w:rsidRPr="003E7681">
        <w:rPr>
          <w:rFonts w:ascii="Times New Roman" w:hAnsi="Times New Roman"/>
          <w:color w:val="000000"/>
          <w:sz w:val="28"/>
          <w:szCs w:val="28"/>
          <w:highlight w:val="yellow"/>
        </w:rPr>
        <w:t xml:space="preserve">, ӘЖ </w:t>
      </w:r>
      <w:proofErr w:type="spellStart"/>
      <w:r w:rsidRPr="003E7681">
        <w:rPr>
          <w:rFonts w:ascii="Times New Roman" w:hAnsi="Times New Roman"/>
          <w:color w:val="000000"/>
          <w:sz w:val="28"/>
          <w:szCs w:val="28"/>
          <w:highlight w:val="yellow"/>
        </w:rPr>
        <w:t>трассасының</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айналу</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бұрышының</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шамасын</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сымдар</w:t>
      </w:r>
      <w:proofErr w:type="spellEnd"/>
      <w:r w:rsidRPr="003E7681">
        <w:rPr>
          <w:rFonts w:ascii="Times New Roman" w:hAnsi="Times New Roman"/>
          <w:color w:val="000000"/>
          <w:sz w:val="28"/>
          <w:szCs w:val="28"/>
          <w:highlight w:val="yellow"/>
        </w:rPr>
        <w:t xml:space="preserve"> мен </w:t>
      </w:r>
      <w:r w:rsidR="002F28F2">
        <w:rPr>
          <w:rFonts w:ascii="Times New Roman" w:hAnsi="Times New Roman"/>
          <w:color w:val="000000"/>
          <w:sz w:val="28"/>
          <w:szCs w:val="28"/>
          <w:highlight w:val="yellow"/>
          <w:lang w:val="kk-KZ"/>
        </w:rPr>
        <w:t>сым</w:t>
      </w:r>
      <w:proofErr w:type="spellStart"/>
      <w:r w:rsidRPr="003E7681">
        <w:rPr>
          <w:rFonts w:ascii="Times New Roman" w:hAnsi="Times New Roman"/>
          <w:color w:val="000000"/>
          <w:sz w:val="28"/>
          <w:szCs w:val="28"/>
          <w:highlight w:val="yellow"/>
        </w:rPr>
        <w:t>арқандардың</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қимасын</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жел</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жүктемелерін</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аралықтың</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ұзындығын</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ескере</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отырып</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таңдалуы</w:t>
      </w:r>
      <w:proofErr w:type="spellEnd"/>
      <w:r w:rsidRPr="003E7681">
        <w:rPr>
          <w:rFonts w:ascii="Times New Roman" w:hAnsi="Times New Roman"/>
          <w:color w:val="000000"/>
          <w:sz w:val="28"/>
          <w:szCs w:val="28"/>
          <w:highlight w:val="yellow"/>
        </w:rPr>
        <w:t xml:space="preserve"> </w:t>
      </w:r>
      <w:proofErr w:type="spellStart"/>
      <w:r w:rsidRPr="003E7681">
        <w:rPr>
          <w:rFonts w:ascii="Times New Roman" w:hAnsi="Times New Roman"/>
          <w:color w:val="000000"/>
          <w:sz w:val="28"/>
          <w:szCs w:val="28"/>
          <w:highlight w:val="yellow"/>
        </w:rPr>
        <w:t>тиіс</w:t>
      </w:r>
      <w:proofErr w:type="spellEnd"/>
      <w:r w:rsidRPr="003E7681">
        <w:rPr>
          <w:rFonts w:ascii="Times New Roman" w:hAnsi="Times New Roman"/>
          <w:color w:val="000000"/>
          <w:sz w:val="28"/>
          <w:szCs w:val="28"/>
          <w:highlight w:val="yellow"/>
        </w:rPr>
        <w:t>.</w:t>
      </w:r>
      <w:r w:rsidRPr="00455BCE">
        <w:rPr>
          <w:rFonts w:ascii="Times New Roman" w:hAnsi="Times New Roman"/>
          <w:color w:val="000000"/>
          <w:sz w:val="28"/>
          <w:szCs w:val="28"/>
          <w:lang w:val="kk-KZ"/>
        </w:rPr>
        <w:t xml:space="preserve">  </w:t>
      </w:r>
    </w:p>
    <w:p w14:paraId="4DFF0CA4" w14:textId="36C694B7" w:rsidR="00455BCE" w:rsidRPr="00B10EAC" w:rsidRDefault="002F28F2" w:rsidP="001568BE">
      <w:pPr>
        <w:suppressAutoHyphens/>
        <w:spacing w:after="0" w:line="240" w:lineRule="auto"/>
        <w:ind w:firstLine="567"/>
        <w:jc w:val="both"/>
        <w:rPr>
          <w:rFonts w:ascii="Times New Roman" w:hAnsi="Times New Roman"/>
          <w:color w:val="000000"/>
          <w:sz w:val="28"/>
          <w:szCs w:val="28"/>
          <w:lang w:val="kk-KZ"/>
        </w:rPr>
      </w:pPr>
      <w:r w:rsidRPr="00B10EAC">
        <w:rPr>
          <w:rFonts w:ascii="Times New Roman" w:hAnsi="Times New Roman"/>
          <w:color w:val="000000"/>
          <w:sz w:val="28"/>
          <w:szCs w:val="28"/>
          <w:lang w:val="kk-KZ"/>
        </w:rPr>
        <w:t xml:space="preserve">Тіреу іргетастарының конструкциялары далада жұмыс жасаудың индустриялық әдісін қамтамасыз етуі керек. Осы жағдайларға байланысты құрылыста іргетастың келесі түрлерін қолдану қажет: бірыңғай темірбетон, құрама, монолитті, қадалы темірбетон, бұрандалы (жүк көтергіштігі төмен топырақтарда). </w:t>
      </w:r>
    </w:p>
    <w:p w14:paraId="771F9529" w14:textId="1D970171" w:rsidR="00EB50B0" w:rsidRPr="00B10EAC" w:rsidRDefault="002F28F2" w:rsidP="001568BE">
      <w:pPr>
        <w:suppressAutoHyphens/>
        <w:spacing w:after="0" w:line="240" w:lineRule="auto"/>
        <w:ind w:firstLine="567"/>
        <w:jc w:val="both"/>
        <w:rPr>
          <w:rFonts w:ascii="Times New Roman" w:hAnsi="Times New Roman"/>
          <w:sz w:val="28"/>
          <w:szCs w:val="28"/>
          <w:lang w:val="kk-KZ"/>
        </w:rPr>
      </w:pPr>
      <w:r w:rsidRPr="00B10EAC">
        <w:rPr>
          <w:rFonts w:ascii="Times New Roman" w:hAnsi="Times New Roman"/>
          <w:color w:val="000000"/>
          <w:sz w:val="28"/>
          <w:szCs w:val="28"/>
          <w:lang w:val="kk-KZ"/>
        </w:rPr>
        <w:t xml:space="preserve">Көп қырлы тіреулер үшін: </w:t>
      </w:r>
      <w:r w:rsidRPr="00B10EAC">
        <w:rPr>
          <w:rFonts w:ascii="Times New Roman" w:hAnsi="Times New Roman"/>
          <w:sz w:val="28"/>
          <w:szCs w:val="28"/>
          <w:lang w:val="kk-KZ"/>
        </w:rPr>
        <w:t xml:space="preserve"> </w:t>
      </w:r>
    </w:p>
    <w:p w14:paraId="11AA4DAB" w14:textId="45B6328E" w:rsidR="00EB50B0" w:rsidRPr="00B10EAC" w:rsidRDefault="002F28F2" w:rsidP="002F28F2">
      <w:pPr>
        <w:suppressAutoHyphens/>
        <w:spacing w:after="0" w:line="240" w:lineRule="auto"/>
        <w:ind w:firstLine="567"/>
        <w:jc w:val="both"/>
        <w:rPr>
          <w:rFonts w:ascii="Times New Roman" w:hAnsi="Times New Roman"/>
          <w:color w:val="000000"/>
          <w:sz w:val="28"/>
          <w:szCs w:val="28"/>
          <w:lang w:val="kk-KZ"/>
        </w:rPr>
      </w:pPr>
      <w:r w:rsidRPr="00B10EAC">
        <w:rPr>
          <w:rFonts w:ascii="Times New Roman" w:hAnsi="Times New Roman"/>
          <w:sz w:val="28"/>
          <w:szCs w:val="28"/>
          <w:lang w:val="kk-KZ"/>
        </w:rPr>
        <w:t xml:space="preserve">      </w:t>
      </w:r>
      <w:r w:rsidRPr="00B10EAC">
        <w:rPr>
          <w:rFonts w:ascii="Times New Roman" w:hAnsi="Times New Roman"/>
          <w:color w:val="000000"/>
          <w:sz w:val="28"/>
          <w:szCs w:val="28"/>
          <w:lang w:val="kk-KZ"/>
        </w:rPr>
        <w:t xml:space="preserve">Бұрғытолтырмалы – бұрғыланған немесе қазылған шұңқырларға </w:t>
      </w:r>
      <w:r w:rsidR="001E3051" w:rsidRPr="00B10EAC">
        <w:rPr>
          <w:rFonts w:ascii="Times New Roman" w:hAnsi="Times New Roman"/>
          <w:color w:val="000000"/>
          <w:sz w:val="28"/>
          <w:szCs w:val="28"/>
          <w:lang w:val="kk-KZ"/>
        </w:rPr>
        <w:t>о</w:t>
      </w:r>
      <w:r w:rsidRPr="00B10EAC">
        <w:rPr>
          <w:rFonts w:ascii="Times New Roman" w:hAnsi="Times New Roman"/>
          <w:color w:val="000000"/>
          <w:sz w:val="28"/>
          <w:szCs w:val="28"/>
          <w:lang w:val="kk-KZ"/>
        </w:rPr>
        <w:t>рнатылатын қада</w:t>
      </w:r>
      <w:r w:rsidR="001E3051" w:rsidRPr="00B10EAC">
        <w:rPr>
          <w:rFonts w:ascii="Times New Roman" w:hAnsi="Times New Roman"/>
          <w:color w:val="000000"/>
          <w:sz w:val="28"/>
          <w:szCs w:val="28"/>
          <w:lang w:val="kk-KZ"/>
        </w:rPr>
        <w:t>-қабықша</w:t>
      </w:r>
      <w:r w:rsidRPr="00B10EAC">
        <w:rPr>
          <w:rFonts w:ascii="Times New Roman" w:hAnsi="Times New Roman"/>
          <w:color w:val="000000"/>
          <w:sz w:val="28"/>
          <w:szCs w:val="28"/>
          <w:lang w:val="kk-KZ"/>
        </w:rPr>
        <w:t>;</w:t>
      </w:r>
    </w:p>
    <w:p w14:paraId="4D7251B1" w14:textId="540C4F62" w:rsidR="00EB50B0" w:rsidRPr="00B10EAC" w:rsidRDefault="001E3051"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B10EAC">
        <w:rPr>
          <w:rFonts w:ascii="Times New Roman" w:hAnsi="Times New Roman"/>
          <w:color w:val="000000"/>
          <w:sz w:val="28"/>
          <w:szCs w:val="28"/>
          <w:lang w:val="kk-KZ"/>
        </w:rPr>
        <w:t xml:space="preserve">металл мырышталған ростверкпен бекітілген, қазылған немесе бұрғыланған шұңқырларға дірілмен батыру тәсілімен </w:t>
      </w:r>
      <w:r w:rsidR="00B10EAC" w:rsidRPr="00B10EAC">
        <w:rPr>
          <w:rFonts w:ascii="Times New Roman" w:hAnsi="Times New Roman"/>
          <w:color w:val="000000"/>
          <w:sz w:val="28"/>
          <w:szCs w:val="28"/>
          <w:lang w:val="kk-KZ"/>
        </w:rPr>
        <w:t xml:space="preserve">тереңдетілген </w:t>
      </w:r>
      <w:r w:rsidRPr="00B10EAC">
        <w:rPr>
          <w:rFonts w:ascii="Times New Roman" w:hAnsi="Times New Roman"/>
          <w:color w:val="000000"/>
          <w:sz w:val="28"/>
          <w:szCs w:val="28"/>
          <w:lang w:val="kk-KZ"/>
        </w:rPr>
        <w:t>грильмен бекітілген қазылған немесе бұрғыланған шұңқырларға дірілді батыру тәсілімен тереңдете отырып</w:t>
      </w:r>
      <w:r w:rsidR="00B10EAC" w:rsidRPr="00B10EAC">
        <w:rPr>
          <w:rFonts w:ascii="Times New Roman" w:hAnsi="Times New Roman"/>
          <w:color w:val="000000"/>
          <w:sz w:val="28"/>
          <w:szCs w:val="28"/>
          <w:lang w:val="kk-KZ"/>
        </w:rPr>
        <w:t xml:space="preserve"> іргетастарды қолдану</w:t>
      </w:r>
      <w:r w:rsidRPr="00B10EAC">
        <w:rPr>
          <w:rFonts w:ascii="Times New Roman" w:hAnsi="Times New Roman"/>
          <w:color w:val="000000"/>
          <w:sz w:val="28"/>
          <w:szCs w:val="28"/>
          <w:lang w:val="kk-KZ"/>
        </w:rPr>
        <w:t xml:space="preserve">. </w:t>
      </w:r>
      <w:r w:rsidRPr="00B10EAC">
        <w:rPr>
          <w:rFonts w:ascii="Times New Roman" w:hAnsi="Times New Roman"/>
          <w:sz w:val="28"/>
          <w:szCs w:val="28"/>
          <w:lang w:val="kk-KZ"/>
        </w:rPr>
        <w:t xml:space="preserve"> </w:t>
      </w:r>
    </w:p>
    <w:p w14:paraId="4777518F" w14:textId="08366EC6" w:rsidR="00B10EAC" w:rsidRPr="00B10EAC" w:rsidRDefault="00B10EAC" w:rsidP="00B10EAC">
      <w:pPr>
        <w:spacing w:after="0" w:line="288" w:lineRule="atLeast"/>
        <w:jc w:val="both"/>
        <w:rPr>
          <w:rFonts w:ascii="Times New Roman" w:hAnsi="Times New Roman"/>
          <w:color w:val="000000"/>
          <w:sz w:val="28"/>
          <w:szCs w:val="28"/>
          <w:lang w:val="kk-KZ" w:eastAsia="ru-RU"/>
        </w:rPr>
      </w:pPr>
      <w:r>
        <w:rPr>
          <w:rFonts w:ascii="Arial" w:hAnsi="Arial" w:cs="Arial"/>
          <w:color w:val="000000"/>
          <w:sz w:val="30"/>
          <w:szCs w:val="30"/>
          <w:bdr w:val="none" w:sz="0" w:space="0" w:color="auto" w:frame="1"/>
          <w:lang w:val="kk-KZ" w:eastAsia="ru-RU"/>
        </w:rPr>
        <w:lastRenderedPageBreak/>
        <w:t xml:space="preserve">      </w:t>
      </w:r>
      <w:r w:rsidRPr="00B10EAC">
        <w:rPr>
          <w:rFonts w:ascii="Times New Roman" w:hAnsi="Times New Roman"/>
          <w:color w:val="000000"/>
          <w:sz w:val="28"/>
          <w:szCs w:val="28"/>
          <w:bdr w:val="none" w:sz="0" w:space="0" w:color="auto" w:frame="1"/>
          <w:lang w:val="kk-KZ" w:eastAsia="ru-RU"/>
        </w:rPr>
        <w:t>Тиісті негіздемелер мен есептеулер кезінде іргетастардың басқа түрлерін де қолдануға болады.</w:t>
      </w:r>
    </w:p>
    <w:p w14:paraId="35B4D276" w14:textId="0B640804" w:rsidR="00EB50B0" w:rsidRPr="00B10EAC" w:rsidRDefault="00B10EAC" w:rsidP="00B10EAC">
      <w:pPr>
        <w:widowControl w:val="0"/>
        <w:tabs>
          <w:tab w:val="left" w:pos="993"/>
        </w:tabs>
        <w:suppressAutoHyphens/>
        <w:overflowPunct w:val="0"/>
        <w:autoSpaceDE w:val="0"/>
        <w:autoSpaceDN w:val="0"/>
        <w:adjustRightInd w:val="0"/>
        <w:spacing w:after="0" w:line="240" w:lineRule="auto"/>
        <w:jc w:val="both"/>
        <w:rPr>
          <w:rFonts w:ascii="Times New Roman" w:hAnsi="Times New Roman"/>
          <w:sz w:val="28"/>
          <w:szCs w:val="28"/>
          <w:lang w:val="kk-KZ"/>
        </w:rPr>
      </w:pPr>
      <w:r w:rsidRPr="00B10EAC">
        <w:rPr>
          <w:rFonts w:ascii="Times New Roman" w:hAnsi="Times New Roman"/>
          <w:sz w:val="28"/>
          <w:szCs w:val="28"/>
          <w:lang w:val="kk-KZ"/>
        </w:rPr>
        <w:t xml:space="preserve">       </w:t>
      </w:r>
      <w:r w:rsidRPr="00B10EAC">
        <w:rPr>
          <w:rFonts w:ascii="Times New Roman" w:hAnsi="Times New Roman"/>
          <w:color w:val="000000"/>
          <w:sz w:val="28"/>
          <w:szCs w:val="28"/>
          <w:lang w:val="kk-KZ"/>
        </w:rPr>
        <w:t xml:space="preserve">Тіреулердің іргетастарының түрін таңдағанда, топырақ құрылымына ең аз бұзушы әсер ететін және аз пайдалы аумақты алатын іргетастарға артықшылық беру керек. </w:t>
      </w:r>
      <w:r w:rsidRPr="00B10EAC">
        <w:rPr>
          <w:rFonts w:ascii="Times New Roman" w:hAnsi="Times New Roman"/>
          <w:sz w:val="28"/>
          <w:szCs w:val="28"/>
          <w:lang w:val="kk-KZ"/>
        </w:rPr>
        <w:t xml:space="preserve"> </w:t>
      </w:r>
    </w:p>
    <w:p w14:paraId="74FAC691" w14:textId="25E74060" w:rsidR="00EB50B0" w:rsidRPr="00B10EAC" w:rsidRDefault="00B10EAC" w:rsidP="001568BE">
      <w:pPr>
        <w:suppressAutoHyphens/>
        <w:spacing w:after="0" w:line="240" w:lineRule="auto"/>
        <w:ind w:firstLine="567"/>
        <w:jc w:val="both"/>
        <w:rPr>
          <w:rFonts w:ascii="Times New Roman" w:hAnsi="Times New Roman"/>
          <w:sz w:val="28"/>
          <w:szCs w:val="28"/>
          <w:lang w:val="kk-KZ"/>
        </w:rPr>
      </w:pPr>
      <w:r w:rsidRPr="00B10EAC">
        <w:rPr>
          <w:rFonts w:ascii="Times New Roman" w:hAnsi="Times New Roman"/>
          <w:color w:val="000000"/>
          <w:sz w:val="28"/>
          <w:szCs w:val="28"/>
          <w:lang w:val="kk-KZ"/>
        </w:rPr>
        <w:t xml:space="preserve">Іргетастардың темірбетон конструкциялары жоғары су өткізгіштікке және аязға төзімділікке ие болуы керек, бұл іргетастың бүкіл қызмет ету мерзімінде сенімді жұмыс істеуін қамтамасыз етеді. </w:t>
      </w:r>
      <w:r w:rsidRPr="00B10EAC">
        <w:rPr>
          <w:rFonts w:ascii="Times New Roman" w:hAnsi="Times New Roman"/>
          <w:sz w:val="28"/>
          <w:szCs w:val="28"/>
          <w:lang w:val="kk-KZ"/>
        </w:rPr>
        <w:t xml:space="preserve"> </w:t>
      </w:r>
    </w:p>
    <w:p w14:paraId="53A09060" w14:textId="436C5D0D" w:rsidR="00EB50B0" w:rsidRPr="00B10EAC" w:rsidRDefault="00B10EAC" w:rsidP="001568BE">
      <w:pPr>
        <w:suppressAutoHyphens/>
        <w:spacing w:after="0" w:line="240" w:lineRule="auto"/>
        <w:ind w:firstLine="567"/>
        <w:jc w:val="both"/>
        <w:rPr>
          <w:rFonts w:ascii="Times New Roman" w:hAnsi="Times New Roman"/>
          <w:sz w:val="28"/>
          <w:szCs w:val="28"/>
          <w:lang w:val="kk-KZ"/>
        </w:rPr>
      </w:pPr>
      <w:r w:rsidRPr="00B10EAC">
        <w:rPr>
          <w:rFonts w:ascii="Times New Roman" w:hAnsi="Times New Roman"/>
          <w:color w:val="000000"/>
          <w:sz w:val="28"/>
          <w:szCs w:val="28"/>
          <w:lang w:val="kk-KZ"/>
        </w:rPr>
        <w:t>Агрессивті ортада сульфатқа төзімді цементтен жасалған іргетастарды қолдану.</w:t>
      </w:r>
      <w:r w:rsidRPr="00B10EAC">
        <w:rPr>
          <w:rFonts w:ascii="Times New Roman" w:hAnsi="Times New Roman"/>
          <w:sz w:val="28"/>
          <w:szCs w:val="28"/>
          <w:lang w:val="kk-KZ"/>
        </w:rPr>
        <w:t xml:space="preserve"> </w:t>
      </w:r>
    </w:p>
    <w:p w14:paraId="51CF9BB3" w14:textId="3BEA87D1" w:rsidR="00EB50B0" w:rsidRPr="00D52CCB" w:rsidRDefault="00B10EAC" w:rsidP="001568BE">
      <w:pPr>
        <w:suppressAutoHyphens/>
        <w:spacing w:after="0" w:line="240" w:lineRule="auto"/>
        <w:ind w:firstLine="567"/>
        <w:jc w:val="both"/>
        <w:rPr>
          <w:rFonts w:ascii="Times New Roman" w:hAnsi="Times New Roman"/>
          <w:sz w:val="28"/>
          <w:szCs w:val="28"/>
          <w:lang w:val="kk-KZ"/>
        </w:rPr>
      </w:pPr>
      <w:r w:rsidRPr="00D52CCB">
        <w:rPr>
          <w:rFonts w:ascii="Times New Roman" w:hAnsi="Times New Roman"/>
          <w:color w:val="000000"/>
          <w:sz w:val="28"/>
          <w:szCs w:val="28"/>
          <w:lang w:val="kk-KZ"/>
        </w:rPr>
        <w:t xml:space="preserve">Бетон іргетастарында темірбетонның агрессивті ортаның әсерінен бұзылуын болдырмау үшін гидрооқшаулағыш болуы керек. </w:t>
      </w:r>
      <w:r w:rsidRPr="00D52CCB">
        <w:rPr>
          <w:rFonts w:ascii="Times New Roman" w:hAnsi="Times New Roman"/>
          <w:sz w:val="28"/>
          <w:szCs w:val="28"/>
          <w:lang w:val="kk-KZ"/>
        </w:rPr>
        <w:t xml:space="preserve"> </w:t>
      </w:r>
    </w:p>
    <w:p w14:paraId="2495004A" w14:textId="4BDE7982" w:rsidR="00EB50B0" w:rsidRPr="00D52CCB" w:rsidRDefault="00B10EAC" w:rsidP="001568BE">
      <w:pPr>
        <w:suppressAutoHyphens/>
        <w:spacing w:after="0" w:line="240" w:lineRule="auto"/>
        <w:ind w:firstLine="567"/>
        <w:jc w:val="both"/>
        <w:rPr>
          <w:rFonts w:ascii="Times New Roman" w:hAnsi="Times New Roman"/>
          <w:sz w:val="28"/>
          <w:szCs w:val="28"/>
          <w:lang w:val="kk-KZ"/>
        </w:rPr>
      </w:pPr>
      <w:r w:rsidRPr="00D52CCB">
        <w:rPr>
          <w:rFonts w:ascii="Times New Roman" w:hAnsi="Times New Roman"/>
          <w:color w:val="000000"/>
          <w:sz w:val="28"/>
          <w:szCs w:val="28"/>
          <w:lang w:val="kk-KZ"/>
        </w:rPr>
        <w:t xml:space="preserve">Темірбетон іргетастарының металл бастары мырышталған болуы керек. </w:t>
      </w:r>
      <w:r w:rsidRPr="00D52CCB">
        <w:rPr>
          <w:rFonts w:ascii="Times New Roman" w:hAnsi="Times New Roman"/>
          <w:sz w:val="28"/>
          <w:szCs w:val="28"/>
          <w:lang w:val="kk-KZ"/>
        </w:rPr>
        <w:t xml:space="preserve"> </w:t>
      </w:r>
    </w:p>
    <w:p w14:paraId="0338DDB2" w14:textId="402DC1AD" w:rsidR="00EB50B0" w:rsidRPr="00D52CCB" w:rsidRDefault="00D52CCB" w:rsidP="001568BE">
      <w:pPr>
        <w:suppressAutoHyphens/>
        <w:spacing w:after="0" w:line="240" w:lineRule="auto"/>
        <w:ind w:firstLine="567"/>
        <w:jc w:val="both"/>
        <w:rPr>
          <w:rFonts w:ascii="Times New Roman" w:hAnsi="Times New Roman"/>
          <w:sz w:val="28"/>
          <w:szCs w:val="28"/>
          <w:lang w:val="kk-KZ"/>
        </w:rPr>
      </w:pPr>
      <w:r w:rsidRPr="00D52CCB">
        <w:rPr>
          <w:rFonts w:ascii="Times New Roman" w:hAnsi="Times New Roman"/>
          <w:color w:val="000000"/>
          <w:sz w:val="28"/>
          <w:szCs w:val="28"/>
          <w:lang w:val="kk-KZ"/>
        </w:rPr>
        <w:t xml:space="preserve">Іргетастарда ультракүлгін сәулеленудің әсерінен, температураның өзгеруінен және қоршаған ортаның әсерінен бұзылмайтын тұрақты беттік гидрооқшаулағыш болуы керек. </w:t>
      </w:r>
      <w:r w:rsidR="00B10EAC" w:rsidRPr="00D52CCB">
        <w:rPr>
          <w:rFonts w:ascii="Times New Roman" w:hAnsi="Times New Roman"/>
          <w:sz w:val="28"/>
          <w:szCs w:val="28"/>
          <w:lang w:val="kk-KZ"/>
        </w:rPr>
        <w:t xml:space="preserve"> </w:t>
      </w:r>
    </w:p>
    <w:p w14:paraId="379D9BBA" w14:textId="16937237" w:rsidR="00EB50B0" w:rsidRPr="00D52CCB" w:rsidRDefault="00D52CCB" w:rsidP="001568BE">
      <w:pPr>
        <w:suppressAutoHyphens/>
        <w:spacing w:after="0" w:line="240" w:lineRule="auto"/>
        <w:ind w:firstLine="567"/>
        <w:jc w:val="both"/>
        <w:rPr>
          <w:rFonts w:ascii="Times New Roman" w:hAnsi="Times New Roman"/>
          <w:sz w:val="28"/>
          <w:szCs w:val="28"/>
          <w:lang w:val="kk-KZ"/>
        </w:rPr>
      </w:pPr>
      <w:r w:rsidRPr="00D52CCB">
        <w:rPr>
          <w:rFonts w:ascii="Times New Roman" w:hAnsi="Times New Roman"/>
          <w:color w:val="000000"/>
          <w:sz w:val="28"/>
          <w:szCs w:val="28"/>
        </w:rPr>
        <w:t xml:space="preserve">Металл </w:t>
      </w:r>
      <w:r w:rsidRPr="00D52CCB">
        <w:rPr>
          <w:rFonts w:ascii="Times New Roman" w:hAnsi="Times New Roman"/>
          <w:color w:val="000000"/>
          <w:sz w:val="28"/>
          <w:szCs w:val="28"/>
          <w:lang w:val="kk-KZ"/>
        </w:rPr>
        <w:t>ростверктер</w:t>
      </w:r>
      <w:r w:rsidRPr="00D52CCB">
        <w:rPr>
          <w:rFonts w:ascii="Times New Roman" w:hAnsi="Times New Roman"/>
          <w:color w:val="000000"/>
          <w:sz w:val="28"/>
          <w:szCs w:val="28"/>
        </w:rPr>
        <w:t xml:space="preserve"> </w:t>
      </w:r>
      <w:proofErr w:type="spellStart"/>
      <w:r w:rsidRPr="00D52CCB">
        <w:rPr>
          <w:rFonts w:ascii="Times New Roman" w:hAnsi="Times New Roman"/>
          <w:color w:val="000000"/>
          <w:sz w:val="28"/>
          <w:szCs w:val="28"/>
        </w:rPr>
        <w:t>мырышта</w:t>
      </w:r>
      <w:proofErr w:type="spellEnd"/>
      <w:r w:rsidRPr="00D52CCB">
        <w:rPr>
          <w:rFonts w:ascii="Times New Roman" w:hAnsi="Times New Roman"/>
          <w:color w:val="000000"/>
          <w:sz w:val="28"/>
          <w:szCs w:val="28"/>
          <w:lang w:val="kk-KZ"/>
        </w:rPr>
        <w:t>лған болуы</w:t>
      </w:r>
      <w:r w:rsidRPr="00D52CCB">
        <w:rPr>
          <w:rFonts w:ascii="Times New Roman" w:hAnsi="Times New Roman"/>
          <w:color w:val="000000"/>
          <w:sz w:val="28"/>
          <w:szCs w:val="28"/>
        </w:rPr>
        <w:t xml:space="preserve"> керек</w:t>
      </w:r>
      <w:r w:rsidRPr="00D52CCB">
        <w:rPr>
          <w:rFonts w:ascii="Times New Roman" w:hAnsi="Times New Roman"/>
          <w:color w:val="000000"/>
          <w:sz w:val="28"/>
          <w:szCs w:val="28"/>
          <w:lang w:val="kk-KZ"/>
        </w:rPr>
        <w:t xml:space="preserve">. </w:t>
      </w:r>
      <w:r w:rsidR="00B10EAC" w:rsidRPr="00D52CCB">
        <w:rPr>
          <w:rFonts w:ascii="Times New Roman" w:hAnsi="Times New Roman"/>
          <w:sz w:val="28"/>
          <w:szCs w:val="28"/>
          <w:lang w:val="kk-KZ"/>
        </w:rPr>
        <w:t xml:space="preserve"> </w:t>
      </w:r>
    </w:p>
    <w:p w14:paraId="346C12E7" w14:textId="44F300D8" w:rsidR="00EB50B0" w:rsidRPr="009A72F6" w:rsidRDefault="00D52CCB" w:rsidP="001568BE">
      <w:pPr>
        <w:suppressAutoHyphens/>
        <w:spacing w:after="0" w:line="240" w:lineRule="auto"/>
        <w:ind w:firstLine="567"/>
        <w:jc w:val="both"/>
        <w:rPr>
          <w:rFonts w:ascii="Times New Roman" w:hAnsi="Times New Roman"/>
          <w:sz w:val="28"/>
          <w:szCs w:val="28"/>
          <w:lang w:val="kk-KZ"/>
        </w:rPr>
      </w:pPr>
      <w:r w:rsidRPr="00D52CCB">
        <w:rPr>
          <w:rFonts w:ascii="Times New Roman" w:hAnsi="Times New Roman"/>
          <w:color w:val="000000"/>
          <w:sz w:val="28"/>
          <w:szCs w:val="28"/>
          <w:lang w:val="kk-KZ"/>
        </w:rPr>
        <w:t>110-220кВ ӘЖ тіре</w:t>
      </w:r>
      <w:r>
        <w:rPr>
          <w:rFonts w:ascii="Times New Roman" w:hAnsi="Times New Roman"/>
          <w:color w:val="000000"/>
          <w:sz w:val="28"/>
          <w:szCs w:val="28"/>
          <w:lang w:val="kk-KZ"/>
        </w:rPr>
        <w:t>улер</w:t>
      </w:r>
      <w:r w:rsidRPr="00D52CCB">
        <w:rPr>
          <w:rFonts w:ascii="Times New Roman" w:hAnsi="Times New Roman"/>
          <w:color w:val="000000"/>
          <w:sz w:val="28"/>
          <w:szCs w:val="28"/>
          <w:lang w:val="kk-KZ"/>
        </w:rPr>
        <w:t>інің іргетастарының т</w:t>
      </w:r>
      <w:r>
        <w:rPr>
          <w:rFonts w:ascii="Times New Roman" w:hAnsi="Times New Roman"/>
          <w:color w:val="000000"/>
          <w:sz w:val="28"/>
          <w:szCs w:val="28"/>
          <w:lang w:val="kk-KZ"/>
        </w:rPr>
        <w:t>үрі</w:t>
      </w:r>
      <w:r w:rsidRPr="00D52CCB">
        <w:rPr>
          <w:rFonts w:ascii="Times New Roman" w:hAnsi="Times New Roman"/>
          <w:color w:val="000000"/>
          <w:sz w:val="28"/>
          <w:szCs w:val="28"/>
          <w:lang w:val="kk-KZ"/>
        </w:rPr>
        <w:t xml:space="preserve"> тіре</w:t>
      </w:r>
      <w:r>
        <w:rPr>
          <w:rFonts w:ascii="Times New Roman" w:hAnsi="Times New Roman"/>
          <w:color w:val="000000"/>
          <w:sz w:val="28"/>
          <w:szCs w:val="28"/>
          <w:lang w:val="kk-KZ"/>
        </w:rPr>
        <w:t>улер</w:t>
      </w:r>
      <w:r w:rsidRPr="00D52CCB">
        <w:rPr>
          <w:rFonts w:ascii="Times New Roman" w:hAnsi="Times New Roman"/>
          <w:color w:val="000000"/>
          <w:sz w:val="28"/>
          <w:szCs w:val="28"/>
          <w:lang w:val="kk-KZ"/>
        </w:rPr>
        <w:t>дің конструкциялық ерекшеліктерін, сымның қимасын, аралықтардың ұзындығын, тіре</w:t>
      </w:r>
      <w:r>
        <w:rPr>
          <w:rFonts w:ascii="Times New Roman" w:hAnsi="Times New Roman"/>
          <w:color w:val="000000"/>
          <w:sz w:val="28"/>
          <w:szCs w:val="28"/>
          <w:lang w:val="kk-KZ"/>
        </w:rPr>
        <w:t xml:space="preserve">у </w:t>
      </w:r>
      <w:r w:rsidRPr="00D52CCB">
        <w:rPr>
          <w:rFonts w:ascii="Times New Roman" w:hAnsi="Times New Roman"/>
          <w:color w:val="000000"/>
          <w:sz w:val="28"/>
          <w:szCs w:val="28"/>
          <w:lang w:val="kk-KZ"/>
        </w:rPr>
        <w:t xml:space="preserve"> элементтерінің жиынтық жүктемелерін (тіре</w:t>
      </w:r>
      <w:r>
        <w:rPr>
          <w:rFonts w:ascii="Times New Roman" w:hAnsi="Times New Roman"/>
          <w:color w:val="000000"/>
          <w:sz w:val="28"/>
          <w:szCs w:val="28"/>
          <w:lang w:val="kk-KZ"/>
        </w:rPr>
        <w:t>улер</w:t>
      </w:r>
      <w:r w:rsidRPr="00D52CCB">
        <w:rPr>
          <w:rFonts w:ascii="Times New Roman" w:hAnsi="Times New Roman"/>
          <w:color w:val="000000"/>
          <w:sz w:val="28"/>
          <w:szCs w:val="28"/>
          <w:lang w:val="kk-KZ"/>
        </w:rPr>
        <w:t>дің</w:t>
      </w:r>
      <w:r>
        <w:rPr>
          <w:rFonts w:ascii="Times New Roman" w:hAnsi="Times New Roman"/>
          <w:color w:val="000000"/>
          <w:sz w:val="28"/>
          <w:szCs w:val="28"/>
          <w:lang w:val="kk-KZ"/>
        </w:rPr>
        <w:t>,</w:t>
      </w:r>
      <w:r w:rsidRPr="00D52CCB">
        <w:rPr>
          <w:rFonts w:ascii="Times New Roman" w:hAnsi="Times New Roman"/>
          <w:color w:val="000000"/>
          <w:sz w:val="28"/>
          <w:szCs w:val="28"/>
          <w:lang w:val="kk-KZ"/>
        </w:rPr>
        <w:t xml:space="preserve">  сымдар</w:t>
      </w:r>
      <w:r>
        <w:rPr>
          <w:rFonts w:ascii="Times New Roman" w:hAnsi="Times New Roman"/>
          <w:color w:val="000000"/>
          <w:sz w:val="28"/>
          <w:szCs w:val="28"/>
          <w:lang w:val="kk-KZ"/>
        </w:rPr>
        <w:t>дың</w:t>
      </w:r>
      <w:r w:rsidRPr="00D52CCB">
        <w:rPr>
          <w:rFonts w:ascii="Times New Roman" w:hAnsi="Times New Roman"/>
          <w:color w:val="000000"/>
          <w:sz w:val="28"/>
          <w:szCs w:val="28"/>
          <w:lang w:val="kk-KZ"/>
        </w:rPr>
        <w:t>, оқшаулау</w:t>
      </w:r>
      <w:r>
        <w:rPr>
          <w:rFonts w:ascii="Times New Roman" w:hAnsi="Times New Roman"/>
          <w:color w:val="000000"/>
          <w:sz w:val="28"/>
          <w:szCs w:val="28"/>
          <w:lang w:val="kk-KZ"/>
        </w:rPr>
        <w:t>дың</w:t>
      </w:r>
      <w:r w:rsidRPr="00D52CCB">
        <w:rPr>
          <w:rFonts w:ascii="Times New Roman" w:hAnsi="Times New Roman"/>
          <w:color w:val="000000"/>
          <w:sz w:val="28"/>
          <w:szCs w:val="28"/>
          <w:lang w:val="kk-KZ"/>
        </w:rPr>
        <w:t xml:space="preserve">, </w:t>
      </w:r>
      <w:r>
        <w:rPr>
          <w:rFonts w:ascii="Times New Roman" w:hAnsi="Times New Roman"/>
          <w:color w:val="000000"/>
          <w:sz w:val="28"/>
          <w:szCs w:val="28"/>
          <w:lang w:val="kk-KZ"/>
        </w:rPr>
        <w:t>о</w:t>
      </w:r>
      <w:r w:rsidRPr="00D52CCB">
        <w:rPr>
          <w:rFonts w:ascii="Times New Roman" w:hAnsi="Times New Roman"/>
          <w:color w:val="000000"/>
          <w:sz w:val="28"/>
          <w:szCs w:val="28"/>
          <w:lang w:val="kk-KZ"/>
        </w:rPr>
        <w:t>рнатылатын жабдық</w:t>
      </w:r>
      <w:r>
        <w:rPr>
          <w:rFonts w:ascii="Times New Roman" w:hAnsi="Times New Roman"/>
          <w:color w:val="000000"/>
          <w:sz w:val="28"/>
          <w:szCs w:val="28"/>
          <w:lang w:val="kk-KZ"/>
        </w:rPr>
        <w:t>тың салмағы</w:t>
      </w:r>
      <w:r w:rsidRPr="00D52CCB">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сымдар мен найзағайдан қорғайтын арқансымның </w:t>
      </w:r>
      <w:r w:rsidRPr="00D52CCB">
        <w:rPr>
          <w:rFonts w:ascii="Times New Roman" w:hAnsi="Times New Roman"/>
          <w:color w:val="000000"/>
          <w:sz w:val="28"/>
          <w:szCs w:val="28"/>
          <w:lang w:val="kk-KZ"/>
        </w:rPr>
        <w:t>ауырлы</w:t>
      </w:r>
      <w:r>
        <w:rPr>
          <w:rFonts w:ascii="Times New Roman" w:hAnsi="Times New Roman"/>
          <w:color w:val="000000"/>
          <w:sz w:val="28"/>
          <w:szCs w:val="28"/>
          <w:lang w:val="kk-KZ"/>
        </w:rPr>
        <w:t>ғы</w:t>
      </w:r>
      <w:r w:rsidRPr="00D52CCB">
        <w:rPr>
          <w:rFonts w:ascii="Times New Roman" w:hAnsi="Times New Roman"/>
          <w:color w:val="000000"/>
          <w:sz w:val="28"/>
          <w:szCs w:val="28"/>
          <w:lang w:val="kk-KZ"/>
        </w:rPr>
        <w:t>) ескере отырып, құрылыс ауданындағы инженерлік-геологиялық, гидрологиялық, экологиялық зерттеулер, климаттық ерекшеліктер мен сейсмикалық белсенділік нәтижелері</w:t>
      </w:r>
      <w:r w:rsidR="009A72F6">
        <w:rPr>
          <w:rFonts w:ascii="Times New Roman" w:hAnsi="Times New Roman"/>
          <w:color w:val="000000"/>
          <w:sz w:val="28"/>
          <w:szCs w:val="28"/>
          <w:lang w:val="kk-KZ"/>
        </w:rPr>
        <w:t>,</w:t>
      </w:r>
      <w:r w:rsidRPr="00D52CCB">
        <w:rPr>
          <w:rFonts w:ascii="Times New Roman" w:hAnsi="Times New Roman"/>
          <w:color w:val="000000"/>
          <w:sz w:val="28"/>
          <w:szCs w:val="28"/>
          <w:lang w:val="kk-KZ"/>
        </w:rPr>
        <w:t xml:space="preserve"> сондай-ақ сыртқы әсерлерден түсетін </w:t>
      </w:r>
      <w:r w:rsidRPr="009A72F6">
        <w:rPr>
          <w:rFonts w:ascii="Times New Roman" w:hAnsi="Times New Roman"/>
          <w:color w:val="000000"/>
          <w:sz w:val="28"/>
          <w:szCs w:val="28"/>
          <w:lang w:val="kk-KZ"/>
        </w:rPr>
        <w:t>жүктемелер (жел, көктайғақ)</w:t>
      </w:r>
      <w:r w:rsidR="009A72F6" w:rsidRPr="009A72F6">
        <w:rPr>
          <w:rFonts w:ascii="Times New Roman" w:hAnsi="Times New Roman"/>
          <w:color w:val="000000"/>
          <w:sz w:val="28"/>
          <w:szCs w:val="28"/>
          <w:lang w:val="kk-KZ"/>
        </w:rPr>
        <w:t xml:space="preserve"> негізінде таңдалуы тиіс.  </w:t>
      </w:r>
    </w:p>
    <w:p w14:paraId="311DFAB7" w14:textId="382FFA10" w:rsidR="00EB50B0" w:rsidRPr="009A72F6" w:rsidRDefault="009A72F6" w:rsidP="009A72F6">
      <w:pPr>
        <w:tabs>
          <w:tab w:val="left" w:pos="567"/>
        </w:tabs>
        <w:suppressAutoHyphen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9A72F6">
        <w:rPr>
          <w:rFonts w:ascii="Times New Roman" w:hAnsi="Times New Roman"/>
          <w:color w:val="000000"/>
          <w:sz w:val="28"/>
          <w:szCs w:val="28"/>
          <w:lang w:val="kk-KZ"/>
        </w:rPr>
        <w:t xml:space="preserve">Тіреулердің іргетастарының түрін таңдағанда, топырақ құрылымына ең аз бұзушы әсер ететін іргетастарға артықшылық беру керек. </w:t>
      </w:r>
    </w:p>
    <w:p w14:paraId="29934679" w14:textId="63101DED" w:rsidR="00D441EB" w:rsidRPr="009A72F6" w:rsidRDefault="009A72F6" w:rsidP="009A72F6">
      <w:pPr>
        <w:suppressAutoHyphen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bCs/>
          <w:sz w:val="28"/>
          <w:szCs w:val="28"/>
          <w:lang w:val="kk-KZ"/>
        </w:rPr>
        <w:t xml:space="preserve"> </w:t>
      </w:r>
    </w:p>
    <w:p w14:paraId="12036155" w14:textId="65CDC5F8" w:rsidR="00D441EB" w:rsidRPr="009A72F6" w:rsidRDefault="009A72F6"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sz w:val="28"/>
          <w:szCs w:val="28"/>
          <w:lang w:val="kk-KZ"/>
        </w:rPr>
      </w:pPr>
      <w:r>
        <w:rPr>
          <w:rFonts w:ascii="Times New Roman" w:hAnsi="Times New Roman"/>
          <w:b/>
          <w:bCs/>
          <w:sz w:val="28"/>
          <w:szCs w:val="28"/>
          <w:lang w:val="kk-KZ"/>
        </w:rPr>
        <w:t>Сымдар мен найзағайдан қорғайтын арқансым</w:t>
      </w:r>
    </w:p>
    <w:p w14:paraId="26B9B766" w14:textId="77777777" w:rsidR="00D441EB" w:rsidRPr="009A72F6"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lang w:val="kk-KZ"/>
        </w:rPr>
      </w:pPr>
    </w:p>
    <w:p w14:paraId="3DBD7C67" w14:textId="3AD44B4B" w:rsidR="00EB50B0" w:rsidRPr="006638CF" w:rsidRDefault="00B25103" w:rsidP="001568BE">
      <w:pPr>
        <w:suppressAutoHyphens/>
        <w:spacing w:after="0" w:line="240" w:lineRule="auto"/>
        <w:ind w:firstLine="567"/>
        <w:jc w:val="both"/>
        <w:rPr>
          <w:rFonts w:ascii="Times New Roman" w:hAnsi="Times New Roman"/>
          <w:sz w:val="28"/>
          <w:szCs w:val="28"/>
          <w:lang w:val="kk-KZ"/>
        </w:rPr>
      </w:pPr>
      <w:r w:rsidRPr="006638CF">
        <w:rPr>
          <w:rFonts w:ascii="Times New Roman" w:hAnsi="Times New Roman"/>
          <w:color w:val="000000"/>
          <w:sz w:val="28"/>
          <w:szCs w:val="28"/>
          <w:lang w:val="kk-KZ"/>
        </w:rPr>
        <w:t xml:space="preserve">110-220 кВ әуе электр беру желілерінің сымдары мен найзағайдан қорғайтын арқансымдарға  қойылатын талаптар. </w:t>
      </w:r>
      <w:r w:rsidRPr="006638CF">
        <w:rPr>
          <w:rFonts w:ascii="Times New Roman" w:hAnsi="Times New Roman"/>
          <w:sz w:val="28"/>
          <w:szCs w:val="28"/>
          <w:lang w:val="kk-KZ"/>
        </w:rPr>
        <w:t xml:space="preserve"> </w:t>
      </w:r>
    </w:p>
    <w:p w14:paraId="295A45AC" w14:textId="388F8D0E" w:rsidR="00EB50B0" w:rsidRPr="006638CF" w:rsidRDefault="006638CF" w:rsidP="001568BE">
      <w:pPr>
        <w:suppressAutoHyphens/>
        <w:spacing w:after="0" w:line="240" w:lineRule="auto"/>
        <w:ind w:firstLine="567"/>
        <w:jc w:val="both"/>
        <w:rPr>
          <w:rFonts w:ascii="Times New Roman" w:hAnsi="Times New Roman"/>
          <w:sz w:val="28"/>
          <w:szCs w:val="28"/>
          <w:lang w:val="kk-KZ"/>
        </w:rPr>
      </w:pPr>
      <w:r w:rsidRPr="006638CF">
        <w:rPr>
          <w:rFonts w:ascii="Times New Roman" w:hAnsi="Times New Roman"/>
          <w:color w:val="000000"/>
          <w:sz w:val="28"/>
          <w:szCs w:val="28"/>
          <w:lang w:val="kk-KZ"/>
        </w:rPr>
        <w:t xml:space="preserve">ӘЖ магистральдарында оқшауланбаған АС түріндегі сымды және ACCC, AAASZ, AACSRZ түріндегі композиттік өзегі бар заманауи жаңа буын сымдарын және жақсартылған механикалық сипаттамасы бар сымдарды, өткізгіштігі жоғары AAAS UHC, ыстыққа төзімді GZTACSR және GTACSR сымдарын қолдану керек.   </w:t>
      </w:r>
      <w:r w:rsidRPr="006638CF">
        <w:rPr>
          <w:rFonts w:ascii="Times New Roman" w:hAnsi="Times New Roman"/>
          <w:sz w:val="28"/>
          <w:szCs w:val="28"/>
          <w:lang w:val="kk-KZ"/>
        </w:rPr>
        <w:t xml:space="preserve"> </w:t>
      </w:r>
    </w:p>
    <w:p w14:paraId="072FB18D" w14:textId="3F84CF48" w:rsidR="00EB50B0" w:rsidRPr="006638CF" w:rsidRDefault="006638CF" w:rsidP="001568BE">
      <w:pPr>
        <w:suppressAutoHyphens/>
        <w:spacing w:after="0" w:line="240" w:lineRule="auto"/>
        <w:ind w:firstLine="567"/>
        <w:jc w:val="both"/>
        <w:rPr>
          <w:rFonts w:ascii="Times New Roman" w:hAnsi="Times New Roman"/>
          <w:sz w:val="28"/>
          <w:szCs w:val="28"/>
          <w:lang w:val="kk-KZ"/>
        </w:rPr>
      </w:pPr>
      <w:r w:rsidRPr="006638CF">
        <w:rPr>
          <w:rFonts w:ascii="Times New Roman" w:hAnsi="Times New Roman"/>
          <w:color w:val="000000"/>
          <w:sz w:val="28"/>
          <w:szCs w:val="28"/>
          <w:lang w:val="kk-KZ"/>
        </w:rPr>
        <w:t xml:space="preserve">Қазіргі заманғы электржелілік қалалық кешен үшін тозған және шамадан тыс жүктелген 110-220 кВ ӘЖ реконструкциялау үшін жаңа буынның заманауи жоғары вольтты сымдарын пайдалана отырып, техникалық қайта жарақтандыру, сондай-ақ қазіргі заманғы сымдарды пайдалана отырып, жаңа желілерді салу қажеттілігі бар.    </w:t>
      </w:r>
      <w:r w:rsidRPr="006638CF">
        <w:rPr>
          <w:rFonts w:ascii="Times New Roman" w:hAnsi="Times New Roman"/>
          <w:sz w:val="28"/>
          <w:szCs w:val="28"/>
          <w:lang w:val="kk-KZ"/>
        </w:rPr>
        <w:t xml:space="preserve"> </w:t>
      </w:r>
    </w:p>
    <w:p w14:paraId="4BBB2E70" w14:textId="0C45B62D" w:rsidR="00EB50B0" w:rsidRPr="006638CF" w:rsidRDefault="006638CF" w:rsidP="001568BE">
      <w:pPr>
        <w:suppressAutoHyphens/>
        <w:spacing w:after="0" w:line="240" w:lineRule="auto"/>
        <w:ind w:firstLine="567"/>
        <w:jc w:val="both"/>
        <w:rPr>
          <w:rFonts w:ascii="Times New Roman" w:hAnsi="Times New Roman"/>
          <w:sz w:val="28"/>
          <w:szCs w:val="28"/>
          <w:lang w:val="kk-KZ"/>
        </w:rPr>
      </w:pPr>
      <w:r w:rsidRPr="006638CF">
        <w:rPr>
          <w:rFonts w:ascii="Times New Roman" w:hAnsi="Times New Roman"/>
          <w:color w:val="000000"/>
          <w:sz w:val="28"/>
          <w:szCs w:val="28"/>
          <w:lang w:val="kk-KZ"/>
        </w:rPr>
        <w:t xml:space="preserve">110-220 кВ ӘЖ жобалау кезінде сымның түрлері мен конструкцияларын таңдау үшін техникалық-экономикалық негіздеме мен нұсқаларды салыстыру қажет.    </w:t>
      </w:r>
      <w:r w:rsidRPr="006638CF">
        <w:rPr>
          <w:rFonts w:ascii="Times New Roman" w:hAnsi="Times New Roman"/>
          <w:sz w:val="28"/>
          <w:szCs w:val="28"/>
          <w:lang w:val="kk-KZ"/>
        </w:rPr>
        <w:t xml:space="preserve"> </w:t>
      </w:r>
    </w:p>
    <w:p w14:paraId="66F14BB6" w14:textId="3EEF8228" w:rsidR="00EB50B0" w:rsidRPr="000402EF" w:rsidRDefault="006638CF" w:rsidP="001568BE">
      <w:pPr>
        <w:suppressAutoHyphens/>
        <w:spacing w:after="0" w:line="240" w:lineRule="auto"/>
        <w:ind w:firstLine="567"/>
        <w:jc w:val="both"/>
        <w:rPr>
          <w:rFonts w:ascii="Times New Roman" w:hAnsi="Times New Roman"/>
          <w:sz w:val="28"/>
          <w:szCs w:val="28"/>
          <w:lang w:val="kk-KZ"/>
        </w:rPr>
      </w:pPr>
      <w:r w:rsidRPr="000402EF">
        <w:rPr>
          <w:rFonts w:ascii="Times New Roman" w:hAnsi="Times New Roman"/>
          <w:color w:val="000000"/>
          <w:sz w:val="28"/>
          <w:szCs w:val="28"/>
          <w:lang w:val="kk-KZ"/>
        </w:rPr>
        <w:lastRenderedPageBreak/>
        <w:t xml:space="preserve">Сымдар мен найзағайдан қорғайтын арқансымды монтаждау үшін арнайы машиналардың кернеуімен сымдарды, арқансымды монтаждау технологиясын қолдану. </w:t>
      </w:r>
      <w:r w:rsidRPr="000402EF">
        <w:rPr>
          <w:rFonts w:ascii="Times New Roman" w:hAnsi="Times New Roman"/>
          <w:sz w:val="28"/>
          <w:szCs w:val="28"/>
          <w:lang w:val="kk-KZ"/>
        </w:rPr>
        <w:t xml:space="preserve">     </w:t>
      </w:r>
    </w:p>
    <w:p w14:paraId="51F27AD4" w14:textId="3D4163E7" w:rsidR="00EB50B0" w:rsidRPr="000402EF" w:rsidRDefault="006638CF" w:rsidP="000402EF">
      <w:pPr>
        <w:suppressAutoHyphens/>
        <w:spacing w:after="0" w:line="240" w:lineRule="auto"/>
        <w:ind w:firstLine="567"/>
        <w:jc w:val="both"/>
        <w:rPr>
          <w:rFonts w:ascii="Times New Roman" w:hAnsi="Times New Roman"/>
          <w:sz w:val="28"/>
          <w:szCs w:val="28"/>
          <w:lang w:val="kk-KZ"/>
        </w:rPr>
      </w:pPr>
      <w:r w:rsidRPr="000402EF">
        <w:rPr>
          <w:rFonts w:ascii="Times New Roman" w:hAnsi="Times New Roman"/>
          <w:color w:val="000000"/>
          <w:sz w:val="28"/>
          <w:szCs w:val="28"/>
          <w:lang w:val="kk-KZ"/>
        </w:rPr>
        <w:t>Қарқынды жел және көктайғақ жүктемелері бар аудандарда, ұзартылған өткелдерді орындау кезінде және 110-220 кВ ӘЖ өткізу қабілеттілігін ұлғайта отырып реконструкциялау кезінде жоғары беріктігі бар алюминий қорытпасынан, тығыздалған бұралудан және</w:t>
      </w:r>
      <w:r w:rsidR="006350CD" w:rsidRPr="000402EF">
        <w:rPr>
          <w:rFonts w:ascii="Times New Roman" w:hAnsi="Times New Roman"/>
          <w:color w:val="000000"/>
          <w:sz w:val="28"/>
          <w:szCs w:val="28"/>
          <w:lang w:val="kk-KZ"/>
        </w:rPr>
        <w:t xml:space="preserve"> мұздың пайда болуына жоғары адгезия материалымен қапталған басқа да заманауи сым конструкцияларын  қолдана отырып,  </w:t>
      </w:r>
      <w:r w:rsidRPr="000402EF">
        <w:rPr>
          <w:rFonts w:ascii="Times New Roman" w:hAnsi="Times New Roman"/>
          <w:color w:val="000000"/>
          <w:sz w:val="28"/>
          <w:szCs w:val="28"/>
          <w:lang w:val="kk-KZ"/>
        </w:rPr>
        <w:t xml:space="preserve"> жақсартылған механикалық, салмақтық, аэродинамикалық қасиеттері </w:t>
      </w:r>
      <w:r w:rsidR="006350CD" w:rsidRPr="000402EF">
        <w:rPr>
          <w:rFonts w:ascii="Times New Roman" w:hAnsi="Times New Roman"/>
          <w:color w:val="000000"/>
          <w:sz w:val="28"/>
          <w:szCs w:val="28"/>
          <w:lang w:val="kk-KZ"/>
        </w:rPr>
        <w:t>ие</w:t>
      </w:r>
      <w:r w:rsidRPr="000402EF">
        <w:rPr>
          <w:rFonts w:ascii="Times New Roman" w:hAnsi="Times New Roman"/>
          <w:color w:val="000000"/>
          <w:sz w:val="28"/>
          <w:szCs w:val="28"/>
          <w:lang w:val="kk-KZ"/>
        </w:rPr>
        <w:t>, климаттық жағдайларға төзімді жаңа жоғары технологиялық сымдарды қолдану</w:t>
      </w:r>
      <w:r w:rsidR="000402EF" w:rsidRPr="000402EF">
        <w:rPr>
          <w:rFonts w:ascii="Times New Roman" w:hAnsi="Times New Roman"/>
          <w:color w:val="000000"/>
          <w:sz w:val="28"/>
          <w:szCs w:val="28"/>
          <w:lang w:val="kk-KZ"/>
        </w:rPr>
        <w:t xml:space="preserve">, </w:t>
      </w:r>
      <w:r w:rsidRPr="000402EF">
        <w:rPr>
          <w:rFonts w:ascii="Times New Roman" w:hAnsi="Times New Roman"/>
          <w:color w:val="000000"/>
          <w:sz w:val="28"/>
          <w:szCs w:val="28"/>
          <w:lang w:val="kk-KZ"/>
        </w:rPr>
        <w:t xml:space="preserve"> мақсаты</w:t>
      </w:r>
      <w:r w:rsidR="000402EF" w:rsidRPr="000402EF">
        <w:rPr>
          <w:rFonts w:ascii="Times New Roman" w:hAnsi="Times New Roman"/>
          <w:color w:val="000000"/>
          <w:sz w:val="28"/>
          <w:szCs w:val="28"/>
          <w:lang w:val="kk-KZ"/>
        </w:rPr>
        <w:t>:</w:t>
      </w:r>
      <w:r w:rsidRPr="000402EF">
        <w:rPr>
          <w:rFonts w:ascii="Times New Roman" w:hAnsi="Times New Roman"/>
          <w:color w:val="000000"/>
          <w:sz w:val="28"/>
          <w:szCs w:val="28"/>
          <w:lang w:val="kk-KZ"/>
        </w:rPr>
        <w:t xml:space="preserve"> </w:t>
      </w:r>
      <w:r w:rsidR="000402EF" w:rsidRPr="000402EF">
        <w:rPr>
          <w:rFonts w:ascii="Times New Roman" w:hAnsi="Times New Roman"/>
          <w:color w:val="000000"/>
          <w:sz w:val="28"/>
          <w:szCs w:val="28"/>
          <w:lang w:val="kk-KZ"/>
        </w:rPr>
        <w:t xml:space="preserve"> </w:t>
      </w:r>
    </w:p>
    <w:p w14:paraId="3C3465DB" w14:textId="41344EE9" w:rsidR="000402EF" w:rsidRPr="000402EF" w:rsidRDefault="000402E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0402EF">
        <w:rPr>
          <w:rFonts w:ascii="Times New Roman" w:hAnsi="Times New Roman"/>
          <w:color w:val="000000"/>
          <w:sz w:val="28"/>
          <w:szCs w:val="28"/>
        </w:rPr>
        <w:t xml:space="preserve">ЭБЖ </w:t>
      </w:r>
      <w:proofErr w:type="spellStart"/>
      <w:r w:rsidRPr="000402EF">
        <w:rPr>
          <w:rFonts w:ascii="Times New Roman" w:hAnsi="Times New Roman"/>
          <w:color w:val="000000"/>
          <w:sz w:val="28"/>
          <w:szCs w:val="28"/>
        </w:rPr>
        <w:t>электр</w:t>
      </w:r>
      <w:proofErr w:type="spellEnd"/>
      <w:r w:rsidRPr="000402EF">
        <w:rPr>
          <w:rFonts w:ascii="Times New Roman" w:hAnsi="Times New Roman"/>
          <w:color w:val="000000"/>
          <w:sz w:val="28"/>
          <w:szCs w:val="28"/>
        </w:rPr>
        <w:t xml:space="preserve"> </w:t>
      </w:r>
      <w:proofErr w:type="spellStart"/>
      <w:r w:rsidRPr="000402EF">
        <w:rPr>
          <w:rFonts w:ascii="Times New Roman" w:hAnsi="Times New Roman"/>
          <w:color w:val="000000"/>
          <w:sz w:val="28"/>
          <w:szCs w:val="28"/>
        </w:rPr>
        <w:t>энергиясының</w:t>
      </w:r>
      <w:proofErr w:type="spellEnd"/>
      <w:r w:rsidRPr="000402EF">
        <w:rPr>
          <w:rFonts w:ascii="Times New Roman" w:hAnsi="Times New Roman"/>
          <w:color w:val="000000"/>
          <w:sz w:val="28"/>
          <w:szCs w:val="28"/>
        </w:rPr>
        <w:t xml:space="preserve"> </w:t>
      </w:r>
      <w:proofErr w:type="spellStart"/>
      <w:r w:rsidRPr="000402EF">
        <w:rPr>
          <w:rFonts w:ascii="Times New Roman" w:hAnsi="Times New Roman"/>
          <w:color w:val="000000"/>
          <w:sz w:val="28"/>
          <w:szCs w:val="28"/>
        </w:rPr>
        <w:t>шығынын</w:t>
      </w:r>
      <w:proofErr w:type="spellEnd"/>
      <w:r w:rsidRPr="000402EF">
        <w:rPr>
          <w:rFonts w:ascii="Times New Roman" w:hAnsi="Times New Roman"/>
          <w:color w:val="000000"/>
          <w:sz w:val="28"/>
          <w:szCs w:val="28"/>
        </w:rPr>
        <w:t xml:space="preserve"> </w:t>
      </w:r>
      <w:proofErr w:type="spellStart"/>
      <w:r w:rsidRPr="000402EF">
        <w:rPr>
          <w:rFonts w:ascii="Times New Roman" w:hAnsi="Times New Roman"/>
          <w:color w:val="000000"/>
          <w:sz w:val="28"/>
          <w:szCs w:val="28"/>
        </w:rPr>
        <w:t>азайту</w:t>
      </w:r>
      <w:proofErr w:type="spellEnd"/>
      <w:r w:rsidRPr="000402EF">
        <w:rPr>
          <w:rFonts w:ascii="Times New Roman" w:hAnsi="Times New Roman"/>
          <w:color w:val="000000"/>
          <w:sz w:val="28"/>
          <w:szCs w:val="28"/>
          <w:lang w:val="kk-KZ"/>
        </w:rPr>
        <w:t>;</w:t>
      </w:r>
    </w:p>
    <w:p w14:paraId="7D58DB8F" w14:textId="0893BDD9" w:rsidR="00EB50B0" w:rsidRPr="000402EF" w:rsidRDefault="000402E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0402EF">
        <w:rPr>
          <w:rFonts w:ascii="Times New Roman" w:hAnsi="Times New Roman"/>
          <w:color w:val="000000"/>
          <w:sz w:val="28"/>
          <w:szCs w:val="28"/>
        </w:rPr>
        <w:t>болат</w:t>
      </w:r>
      <w:proofErr w:type="spellEnd"/>
      <w:r w:rsidRPr="000402EF">
        <w:rPr>
          <w:rFonts w:ascii="Times New Roman" w:hAnsi="Times New Roman"/>
          <w:color w:val="000000"/>
          <w:sz w:val="28"/>
          <w:szCs w:val="28"/>
        </w:rPr>
        <w:t xml:space="preserve"> алюминий </w:t>
      </w:r>
      <w:proofErr w:type="spellStart"/>
      <w:r w:rsidRPr="000402EF">
        <w:rPr>
          <w:rFonts w:ascii="Times New Roman" w:hAnsi="Times New Roman"/>
          <w:color w:val="000000"/>
          <w:sz w:val="28"/>
          <w:szCs w:val="28"/>
        </w:rPr>
        <w:t>сымдарының</w:t>
      </w:r>
      <w:proofErr w:type="spellEnd"/>
      <w:r w:rsidRPr="000402EF">
        <w:rPr>
          <w:rFonts w:ascii="Times New Roman" w:hAnsi="Times New Roman"/>
          <w:color w:val="000000"/>
          <w:sz w:val="28"/>
          <w:szCs w:val="28"/>
        </w:rPr>
        <w:t xml:space="preserve"> </w:t>
      </w:r>
      <w:proofErr w:type="spellStart"/>
      <w:r w:rsidRPr="000402EF">
        <w:rPr>
          <w:rFonts w:ascii="Times New Roman" w:hAnsi="Times New Roman"/>
          <w:color w:val="000000"/>
          <w:sz w:val="28"/>
          <w:szCs w:val="28"/>
        </w:rPr>
        <w:t>көлденең</w:t>
      </w:r>
      <w:proofErr w:type="spellEnd"/>
      <w:r w:rsidRPr="000402EF">
        <w:rPr>
          <w:rFonts w:ascii="Times New Roman" w:hAnsi="Times New Roman"/>
          <w:color w:val="000000"/>
          <w:sz w:val="28"/>
          <w:szCs w:val="28"/>
        </w:rPr>
        <w:t xml:space="preserve"> </w:t>
      </w:r>
      <w:proofErr w:type="spellStart"/>
      <w:r w:rsidRPr="000402EF">
        <w:rPr>
          <w:rFonts w:ascii="Times New Roman" w:hAnsi="Times New Roman"/>
          <w:color w:val="000000"/>
          <w:sz w:val="28"/>
          <w:szCs w:val="28"/>
        </w:rPr>
        <w:t>қимасының</w:t>
      </w:r>
      <w:proofErr w:type="spellEnd"/>
      <w:r w:rsidRPr="000402EF">
        <w:rPr>
          <w:rFonts w:ascii="Times New Roman" w:hAnsi="Times New Roman"/>
          <w:color w:val="000000"/>
          <w:sz w:val="28"/>
          <w:szCs w:val="28"/>
        </w:rPr>
        <w:t xml:space="preserve"> </w:t>
      </w:r>
      <w:proofErr w:type="spellStart"/>
      <w:r w:rsidRPr="000402EF">
        <w:rPr>
          <w:rFonts w:ascii="Times New Roman" w:hAnsi="Times New Roman"/>
          <w:color w:val="000000"/>
          <w:sz w:val="28"/>
          <w:szCs w:val="28"/>
        </w:rPr>
        <w:t>рұқсат</w:t>
      </w:r>
      <w:proofErr w:type="spellEnd"/>
      <w:r w:rsidRPr="000402EF">
        <w:rPr>
          <w:rFonts w:ascii="Times New Roman" w:hAnsi="Times New Roman"/>
          <w:color w:val="000000"/>
          <w:sz w:val="28"/>
          <w:szCs w:val="28"/>
        </w:rPr>
        <w:t xml:space="preserve"> </w:t>
      </w:r>
      <w:proofErr w:type="spellStart"/>
      <w:r w:rsidRPr="000402EF">
        <w:rPr>
          <w:rFonts w:ascii="Times New Roman" w:hAnsi="Times New Roman"/>
          <w:color w:val="000000"/>
          <w:sz w:val="28"/>
          <w:szCs w:val="28"/>
        </w:rPr>
        <w:t>етілген</w:t>
      </w:r>
      <w:proofErr w:type="spellEnd"/>
      <w:r w:rsidRPr="000402EF">
        <w:rPr>
          <w:rFonts w:ascii="Times New Roman" w:hAnsi="Times New Roman"/>
          <w:color w:val="000000"/>
          <w:sz w:val="28"/>
          <w:szCs w:val="28"/>
        </w:rPr>
        <w:t xml:space="preserve"> </w:t>
      </w:r>
      <w:proofErr w:type="spellStart"/>
      <w:r w:rsidRPr="000402EF">
        <w:rPr>
          <w:rFonts w:ascii="Times New Roman" w:hAnsi="Times New Roman"/>
          <w:color w:val="000000"/>
          <w:sz w:val="28"/>
          <w:szCs w:val="28"/>
        </w:rPr>
        <w:t>шекті</w:t>
      </w:r>
      <w:proofErr w:type="spellEnd"/>
      <w:r w:rsidRPr="000402EF">
        <w:rPr>
          <w:rFonts w:ascii="Times New Roman" w:hAnsi="Times New Roman"/>
          <w:color w:val="000000"/>
          <w:sz w:val="28"/>
          <w:szCs w:val="28"/>
        </w:rPr>
        <w:t xml:space="preserve"> </w:t>
      </w:r>
      <w:proofErr w:type="spellStart"/>
      <w:r w:rsidRPr="000402EF">
        <w:rPr>
          <w:rFonts w:ascii="Times New Roman" w:hAnsi="Times New Roman"/>
          <w:color w:val="000000"/>
          <w:sz w:val="28"/>
          <w:szCs w:val="28"/>
        </w:rPr>
        <w:t>мәндері</w:t>
      </w:r>
      <w:proofErr w:type="spellEnd"/>
      <w:r w:rsidRPr="000402EF">
        <w:rPr>
          <w:rFonts w:ascii="Times New Roman" w:hAnsi="Times New Roman"/>
          <w:color w:val="000000"/>
          <w:sz w:val="28"/>
          <w:szCs w:val="28"/>
        </w:rPr>
        <w:t xml:space="preserve"> </w:t>
      </w:r>
      <w:proofErr w:type="spellStart"/>
      <w:r w:rsidRPr="000402EF">
        <w:rPr>
          <w:rFonts w:ascii="Times New Roman" w:hAnsi="Times New Roman"/>
          <w:color w:val="000000"/>
          <w:sz w:val="28"/>
          <w:szCs w:val="28"/>
        </w:rPr>
        <w:t>кезінде</w:t>
      </w:r>
      <w:proofErr w:type="spellEnd"/>
      <w:r w:rsidRPr="000402EF">
        <w:rPr>
          <w:rFonts w:ascii="Times New Roman" w:hAnsi="Times New Roman"/>
          <w:color w:val="000000"/>
          <w:sz w:val="28"/>
          <w:szCs w:val="28"/>
        </w:rPr>
        <w:t xml:space="preserve"> ӘЖ </w:t>
      </w:r>
      <w:proofErr w:type="spellStart"/>
      <w:r w:rsidRPr="000402EF">
        <w:rPr>
          <w:rFonts w:ascii="Times New Roman" w:hAnsi="Times New Roman"/>
          <w:color w:val="000000"/>
          <w:sz w:val="28"/>
          <w:szCs w:val="28"/>
        </w:rPr>
        <w:t>өткізу</w:t>
      </w:r>
      <w:proofErr w:type="spellEnd"/>
      <w:r w:rsidRPr="000402EF">
        <w:rPr>
          <w:rFonts w:ascii="Times New Roman" w:hAnsi="Times New Roman"/>
          <w:color w:val="000000"/>
          <w:sz w:val="28"/>
          <w:szCs w:val="28"/>
        </w:rPr>
        <w:t xml:space="preserve"> </w:t>
      </w:r>
      <w:proofErr w:type="spellStart"/>
      <w:r w:rsidRPr="000402EF">
        <w:rPr>
          <w:rFonts w:ascii="Times New Roman" w:hAnsi="Times New Roman"/>
          <w:color w:val="000000"/>
          <w:sz w:val="28"/>
          <w:szCs w:val="28"/>
        </w:rPr>
        <w:t>қабілетін</w:t>
      </w:r>
      <w:proofErr w:type="spellEnd"/>
      <w:r w:rsidRPr="000402EF">
        <w:rPr>
          <w:rFonts w:ascii="Times New Roman" w:hAnsi="Times New Roman"/>
          <w:color w:val="000000"/>
          <w:sz w:val="28"/>
          <w:szCs w:val="28"/>
        </w:rPr>
        <w:t xml:space="preserve"> </w:t>
      </w:r>
      <w:proofErr w:type="spellStart"/>
      <w:r w:rsidRPr="000402EF">
        <w:rPr>
          <w:rFonts w:ascii="Times New Roman" w:hAnsi="Times New Roman"/>
          <w:color w:val="000000"/>
          <w:sz w:val="28"/>
          <w:szCs w:val="28"/>
        </w:rPr>
        <w:t>арттыру</w:t>
      </w:r>
      <w:proofErr w:type="spellEnd"/>
      <w:r w:rsidR="00EB50B0" w:rsidRPr="000402EF">
        <w:rPr>
          <w:rFonts w:ascii="Times New Roman" w:hAnsi="Times New Roman"/>
          <w:sz w:val="28"/>
          <w:szCs w:val="28"/>
        </w:rPr>
        <w:t>;</w:t>
      </w:r>
    </w:p>
    <w:p w14:paraId="54EC09D0" w14:textId="3462DF62" w:rsidR="00EB50B0" w:rsidRPr="000402EF" w:rsidRDefault="000402E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0402EF">
        <w:rPr>
          <w:rFonts w:ascii="Times New Roman" w:hAnsi="Times New Roman"/>
          <w:color w:val="000000"/>
          <w:sz w:val="28"/>
          <w:szCs w:val="28"/>
        </w:rPr>
        <w:t>аэродинамикалық</w:t>
      </w:r>
      <w:proofErr w:type="spellEnd"/>
      <w:r w:rsidRPr="000402EF">
        <w:rPr>
          <w:rFonts w:ascii="Times New Roman" w:hAnsi="Times New Roman"/>
          <w:color w:val="000000"/>
          <w:sz w:val="28"/>
          <w:szCs w:val="28"/>
        </w:rPr>
        <w:t xml:space="preserve"> </w:t>
      </w:r>
      <w:proofErr w:type="spellStart"/>
      <w:r w:rsidRPr="000402EF">
        <w:rPr>
          <w:rFonts w:ascii="Times New Roman" w:hAnsi="Times New Roman"/>
          <w:color w:val="000000"/>
          <w:sz w:val="28"/>
          <w:szCs w:val="28"/>
        </w:rPr>
        <w:t>кедергі</w:t>
      </w:r>
      <w:proofErr w:type="spellEnd"/>
      <w:r w:rsidRPr="000402EF">
        <w:rPr>
          <w:rFonts w:ascii="Times New Roman" w:hAnsi="Times New Roman"/>
          <w:color w:val="000000"/>
          <w:sz w:val="28"/>
          <w:szCs w:val="28"/>
        </w:rPr>
        <w:t xml:space="preserve"> </w:t>
      </w:r>
      <w:proofErr w:type="spellStart"/>
      <w:r w:rsidRPr="000402EF">
        <w:rPr>
          <w:rFonts w:ascii="Times New Roman" w:hAnsi="Times New Roman"/>
          <w:color w:val="000000"/>
          <w:sz w:val="28"/>
          <w:szCs w:val="28"/>
        </w:rPr>
        <w:t>коэффициентінің</w:t>
      </w:r>
      <w:proofErr w:type="spellEnd"/>
      <w:r w:rsidRPr="000402EF">
        <w:rPr>
          <w:rFonts w:ascii="Times New Roman" w:hAnsi="Times New Roman"/>
          <w:color w:val="000000"/>
          <w:sz w:val="28"/>
          <w:szCs w:val="28"/>
        </w:rPr>
        <w:t xml:space="preserve"> </w:t>
      </w:r>
      <w:proofErr w:type="spellStart"/>
      <w:r w:rsidRPr="000402EF">
        <w:rPr>
          <w:rFonts w:ascii="Times New Roman" w:hAnsi="Times New Roman"/>
          <w:color w:val="000000"/>
          <w:sz w:val="28"/>
          <w:szCs w:val="28"/>
        </w:rPr>
        <w:t>төмендеуі</w:t>
      </w:r>
      <w:proofErr w:type="spellEnd"/>
      <w:r w:rsidR="00EB50B0" w:rsidRPr="000402EF">
        <w:rPr>
          <w:rFonts w:ascii="Times New Roman" w:hAnsi="Times New Roman"/>
          <w:sz w:val="28"/>
          <w:szCs w:val="28"/>
        </w:rPr>
        <w:t>;</w:t>
      </w:r>
    </w:p>
    <w:p w14:paraId="7E415CFB" w14:textId="702E3AA1" w:rsidR="00EB50B0" w:rsidRPr="000402EF" w:rsidRDefault="000402E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0402EF">
        <w:rPr>
          <w:rFonts w:ascii="Times New Roman" w:hAnsi="Times New Roman"/>
          <w:color w:val="000000"/>
          <w:sz w:val="28"/>
          <w:szCs w:val="28"/>
        </w:rPr>
        <w:t>сымдардың</w:t>
      </w:r>
      <w:proofErr w:type="spellEnd"/>
      <w:r w:rsidRPr="000402EF">
        <w:rPr>
          <w:rFonts w:ascii="Times New Roman" w:hAnsi="Times New Roman"/>
          <w:color w:val="000000"/>
          <w:sz w:val="28"/>
          <w:szCs w:val="28"/>
        </w:rPr>
        <w:t xml:space="preserve"> </w:t>
      </w:r>
      <w:proofErr w:type="spellStart"/>
      <w:r w:rsidRPr="000402EF">
        <w:rPr>
          <w:rFonts w:ascii="Times New Roman" w:hAnsi="Times New Roman"/>
          <w:color w:val="000000"/>
          <w:sz w:val="28"/>
          <w:szCs w:val="28"/>
        </w:rPr>
        <w:t>биін</w:t>
      </w:r>
      <w:proofErr w:type="spellEnd"/>
      <w:r w:rsidRPr="000402EF">
        <w:rPr>
          <w:rFonts w:ascii="Times New Roman" w:hAnsi="Times New Roman"/>
          <w:color w:val="000000"/>
          <w:sz w:val="28"/>
          <w:szCs w:val="28"/>
        </w:rPr>
        <w:t xml:space="preserve"> </w:t>
      </w:r>
      <w:proofErr w:type="spellStart"/>
      <w:r w:rsidRPr="000402EF">
        <w:rPr>
          <w:rFonts w:ascii="Times New Roman" w:hAnsi="Times New Roman"/>
          <w:color w:val="000000"/>
          <w:sz w:val="28"/>
          <w:szCs w:val="28"/>
        </w:rPr>
        <w:t>төмендету</w:t>
      </w:r>
      <w:proofErr w:type="spellEnd"/>
      <w:r w:rsidR="00EB50B0" w:rsidRPr="000402EF">
        <w:rPr>
          <w:rFonts w:ascii="Times New Roman" w:hAnsi="Times New Roman"/>
          <w:sz w:val="28"/>
          <w:szCs w:val="28"/>
        </w:rPr>
        <w:t>;</w:t>
      </w:r>
    </w:p>
    <w:p w14:paraId="2C990305" w14:textId="799421DB" w:rsidR="00EB50B0" w:rsidRPr="008E5711" w:rsidRDefault="000402EF"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8E5711">
        <w:rPr>
          <w:rFonts w:ascii="Times New Roman" w:hAnsi="Times New Roman"/>
          <w:color w:val="000000"/>
          <w:sz w:val="28"/>
          <w:szCs w:val="28"/>
        </w:rPr>
        <w:t>сыртқы</w:t>
      </w:r>
      <w:proofErr w:type="spellEnd"/>
      <w:r w:rsidRPr="008E5711">
        <w:rPr>
          <w:rFonts w:ascii="Times New Roman" w:hAnsi="Times New Roman"/>
          <w:color w:val="000000"/>
          <w:sz w:val="28"/>
          <w:szCs w:val="28"/>
        </w:rPr>
        <w:t xml:space="preserve"> </w:t>
      </w:r>
      <w:proofErr w:type="spellStart"/>
      <w:r w:rsidRPr="008E5711">
        <w:rPr>
          <w:rFonts w:ascii="Times New Roman" w:hAnsi="Times New Roman"/>
          <w:color w:val="000000"/>
          <w:sz w:val="28"/>
          <w:szCs w:val="28"/>
        </w:rPr>
        <w:t>механикалық</w:t>
      </w:r>
      <w:proofErr w:type="spellEnd"/>
      <w:r w:rsidRPr="008E5711">
        <w:rPr>
          <w:rFonts w:ascii="Times New Roman" w:hAnsi="Times New Roman"/>
          <w:color w:val="000000"/>
          <w:sz w:val="28"/>
          <w:szCs w:val="28"/>
        </w:rPr>
        <w:t xml:space="preserve"> </w:t>
      </w:r>
      <w:proofErr w:type="spellStart"/>
      <w:r w:rsidRPr="008E5711">
        <w:rPr>
          <w:rFonts w:ascii="Times New Roman" w:hAnsi="Times New Roman"/>
          <w:color w:val="000000"/>
          <w:sz w:val="28"/>
          <w:szCs w:val="28"/>
        </w:rPr>
        <w:t>жүктемелерге</w:t>
      </w:r>
      <w:proofErr w:type="spellEnd"/>
      <w:r w:rsidRPr="008E5711">
        <w:rPr>
          <w:rFonts w:ascii="Times New Roman" w:hAnsi="Times New Roman"/>
          <w:color w:val="000000"/>
          <w:sz w:val="28"/>
          <w:szCs w:val="28"/>
        </w:rPr>
        <w:t xml:space="preserve"> </w:t>
      </w:r>
      <w:proofErr w:type="spellStart"/>
      <w:r w:rsidRPr="008E5711">
        <w:rPr>
          <w:rFonts w:ascii="Times New Roman" w:hAnsi="Times New Roman"/>
          <w:color w:val="000000"/>
          <w:sz w:val="28"/>
          <w:szCs w:val="28"/>
        </w:rPr>
        <w:t>ұшыраған</w:t>
      </w:r>
      <w:proofErr w:type="spellEnd"/>
      <w:r w:rsidRPr="008E5711">
        <w:rPr>
          <w:rFonts w:ascii="Times New Roman" w:hAnsi="Times New Roman"/>
          <w:color w:val="000000"/>
          <w:sz w:val="28"/>
          <w:szCs w:val="28"/>
        </w:rPr>
        <w:t xml:space="preserve"> </w:t>
      </w:r>
      <w:proofErr w:type="spellStart"/>
      <w:r w:rsidRPr="008E5711">
        <w:rPr>
          <w:rFonts w:ascii="Times New Roman" w:hAnsi="Times New Roman"/>
          <w:color w:val="000000"/>
          <w:sz w:val="28"/>
          <w:szCs w:val="28"/>
        </w:rPr>
        <w:t>кезде</w:t>
      </w:r>
      <w:proofErr w:type="spellEnd"/>
      <w:r w:rsidRPr="008E5711">
        <w:rPr>
          <w:rFonts w:ascii="Times New Roman" w:hAnsi="Times New Roman"/>
          <w:color w:val="000000"/>
          <w:sz w:val="28"/>
          <w:szCs w:val="28"/>
        </w:rPr>
        <w:t xml:space="preserve"> </w:t>
      </w:r>
      <w:proofErr w:type="spellStart"/>
      <w:r w:rsidRPr="008E5711">
        <w:rPr>
          <w:rFonts w:ascii="Times New Roman" w:hAnsi="Times New Roman"/>
          <w:color w:val="000000"/>
          <w:sz w:val="28"/>
          <w:szCs w:val="28"/>
        </w:rPr>
        <w:t>сымдардың</w:t>
      </w:r>
      <w:proofErr w:type="spellEnd"/>
      <w:r w:rsidRPr="008E5711">
        <w:rPr>
          <w:rFonts w:ascii="Times New Roman" w:hAnsi="Times New Roman"/>
          <w:color w:val="000000"/>
          <w:sz w:val="28"/>
          <w:szCs w:val="28"/>
        </w:rPr>
        <w:t xml:space="preserve"> </w:t>
      </w:r>
      <w:proofErr w:type="spellStart"/>
      <w:r w:rsidRPr="008E5711">
        <w:rPr>
          <w:rFonts w:ascii="Times New Roman" w:hAnsi="Times New Roman"/>
          <w:color w:val="000000"/>
          <w:sz w:val="28"/>
          <w:szCs w:val="28"/>
        </w:rPr>
        <w:t>үзілу</w:t>
      </w:r>
      <w:proofErr w:type="spellEnd"/>
      <w:r w:rsidRPr="008E5711">
        <w:rPr>
          <w:rFonts w:ascii="Times New Roman" w:hAnsi="Times New Roman"/>
          <w:color w:val="000000"/>
          <w:sz w:val="28"/>
          <w:szCs w:val="28"/>
        </w:rPr>
        <w:t xml:space="preserve"> </w:t>
      </w:r>
      <w:proofErr w:type="spellStart"/>
      <w:r w:rsidRPr="008E5711">
        <w:rPr>
          <w:rFonts w:ascii="Times New Roman" w:hAnsi="Times New Roman"/>
          <w:color w:val="000000"/>
          <w:sz w:val="28"/>
          <w:szCs w:val="28"/>
        </w:rPr>
        <w:t>ықтималдығын</w:t>
      </w:r>
      <w:proofErr w:type="spellEnd"/>
      <w:r w:rsidRPr="008E5711">
        <w:rPr>
          <w:rFonts w:ascii="Times New Roman" w:hAnsi="Times New Roman"/>
          <w:color w:val="000000"/>
          <w:sz w:val="28"/>
          <w:szCs w:val="28"/>
        </w:rPr>
        <w:t xml:space="preserve"> </w:t>
      </w:r>
      <w:proofErr w:type="spellStart"/>
      <w:r w:rsidRPr="008E5711">
        <w:rPr>
          <w:rFonts w:ascii="Times New Roman" w:hAnsi="Times New Roman"/>
          <w:color w:val="000000"/>
          <w:sz w:val="28"/>
          <w:szCs w:val="28"/>
        </w:rPr>
        <w:t>азайту</w:t>
      </w:r>
      <w:proofErr w:type="spellEnd"/>
      <w:r w:rsidRPr="008E5711">
        <w:rPr>
          <w:rFonts w:ascii="Times New Roman" w:hAnsi="Times New Roman"/>
          <w:color w:val="000000"/>
          <w:sz w:val="28"/>
          <w:szCs w:val="28"/>
        </w:rPr>
        <w:t xml:space="preserve"> (</w:t>
      </w:r>
      <w:proofErr w:type="spellStart"/>
      <w:r w:rsidRPr="008E5711">
        <w:rPr>
          <w:rFonts w:ascii="Times New Roman" w:hAnsi="Times New Roman"/>
          <w:color w:val="000000"/>
          <w:sz w:val="28"/>
          <w:szCs w:val="28"/>
        </w:rPr>
        <w:t>қардың</w:t>
      </w:r>
      <w:proofErr w:type="spellEnd"/>
      <w:r w:rsidRPr="008E5711">
        <w:rPr>
          <w:rFonts w:ascii="Times New Roman" w:hAnsi="Times New Roman"/>
          <w:color w:val="000000"/>
          <w:sz w:val="28"/>
          <w:szCs w:val="28"/>
        </w:rPr>
        <w:t xml:space="preserve"> </w:t>
      </w:r>
      <w:proofErr w:type="spellStart"/>
      <w:r w:rsidRPr="008E5711">
        <w:rPr>
          <w:rFonts w:ascii="Times New Roman" w:hAnsi="Times New Roman"/>
          <w:color w:val="000000"/>
          <w:sz w:val="28"/>
          <w:szCs w:val="28"/>
        </w:rPr>
        <w:t>жабысуына</w:t>
      </w:r>
      <w:proofErr w:type="spellEnd"/>
      <w:r w:rsidRPr="008E5711">
        <w:rPr>
          <w:rFonts w:ascii="Times New Roman" w:hAnsi="Times New Roman"/>
          <w:color w:val="000000"/>
          <w:sz w:val="28"/>
          <w:szCs w:val="28"/>
        </w:rPr>
        <w:t xml:space="preserve"> </w:t>
      </w:r>
      <w:proofErr w:type="spellStart"/>
      <w:r w:rsidRPr="008E5711">
        <w:rPr>
          <w:rFonts w:ascii="Times New Roman" w:hAnsi="Times New Roman"/>
          <w:color w:val="000000"/>
          <w:sz w:val="28"/>
          <w:szCs w:val="28"/>
        </w:rPr>
        <w:t>және</w:t>
      </w:r>
      <w:proofErr w:type="spellEnd"/>
      <w:r w:rsidRPr="008E5711">
        <w:rPr>
          <w:rFonts w:ascii="Times New Roman" w:hAnsi="Times New Roman"/>
          <w:color w:val="000000"/>
          <w:sz w:val="28"/>
          <w:szCs w:val="28"/>
        </w:rPr>
        <w:t xml:space="preserve"> </w:t>
      </w:r>
      <w:proofErr w:type="spellStart"/>
      <w:r w:rsidRPr="008E5711">
        <w:rPr>
          <w:rFonts w:ascii="Times New Roman" w:hAnsi="Times New Roman"/>
          <w:color w:val="000000"/>
          <w:sz w:val="28"/>
          <w:szCs w:val="28"/>
        </w:rPr>
        <w:t>көктайғақтың</w:t>
      </w:r>
      <w:proofErr w:type="spellEnd"/>
      <w:r w:rsidRPr="008E5711">
        <w:rPr>
          <w:rFonts w:ascii="Times New Roman" w:hAnsi="Times New Roman"/>
          <w:color w:val="000000"/>
          <w:sz w:val="28"/>
          <w:szCs w:val="28"/>
        </w:rPr>
        <w:t xml:space="preserve"> </w:t>
      </w:r>
      <w:proofErr w:type="spellStart"/>
      <w:r w:rsidRPr="008E5711">
        <w:rPr>
          <w:rFonts w:ascii="Times New Roman" w:hAnsi="Times New Roman"/>
          <w:color w:val="000000"/>
          <w:sz w:val="28"/>
          <w:szCs w:val="28"/>
        </w:rPr>
        <w:t>пайда</w:t>
      </w:r>
      <w:proofErr w:type="spellEnd"/>
      <w:r w:rsidRPr="008E5711">
        <w:rPr>
          <w:rFonts w:ascii="Times New Roman" w:hAnsi="Times New Roman"/>
          <w:color w:val="000000"/>
          <w:sz w:val="28"/>
          <w:szCs w:val="28"/>
        </w:rPr>
        <w:t xml:space="preserve"> </w:t>
      </w:r>
      <w:proofErr w:type="spellStart"/>
      <w:r w:rsidRPr="008E5711">
        <w:rPr>
          <w:rFonts w:ascii="Times New Roman" w:hAnsi="Times New Roman"/>
          <w:color w:val="000000"/>
          <w:sz w:val="28"/>
          <w:szCs w:val="28"/>
        </w:rPr>
        <w:t>болуына</w:t>
      </w:r>
      <w:proofErr w:type="spellEnd"/>
      <w:r w:rsidRPr="008E5711">
        <w:rPr>
          <w:rFonts w:ascii="Times New Roman" w:hAnsi="Times New Roman"/>
          <w:color w:val="000000"/>
          <w:sz w:val="28"/>
          <w:szCs w:val="28"/>
        </w:rPr>
        <w:t xml:space="preserve"> </w:t>
      </w:r>
      <w:proofErr w:type="spellStart"/>
      <w:r w:rsidRPr="008E5711">
        <w:rPr>
          <w:rFonts w:ascii="Times New Roman" w:hAnsi="Times New Roman"/>
          <w:color w:val="000000"/>
          <w:sz w:val="28"/>
          <w:szCs w:val="28"/>
        </w:rPr>
        <w:t>қарсы</w:t>
      </w:r>
      <w:proofErr w:type="spellEnd"/>
      <w:r w:rsidRPr="008E5711">
        <w:rPr>
          <w:rFonts w:ascii="Times New Roman" w:hAnsi="Times New Roman"/>
          <w:color w:val="000000"/>
          <w:sz w:val="28"/>
          <w:szCs w:val="28"/>
        </w:rPr>
        <w:t xml:space="preserve"> </w:t>
      </w:r>
      <w:proofErr w:type="spellStart"/>
      <w:r w:rsidRPr="008E5711">
        <w:rPr>
          <w:rFonts w:ascii="Times New Roman" w:hAnsi="Times New Roman"/>
          <w:color w:val="000000"/>
          <w:sz w:val="28"/>
          <w:szCs w:val="28"/>
        </w:rPr>
        <w:t>тұру</w:t>
      </w:r>
      <w:proofErr w:type="spellEnd"/>
      <w:r w:rsidRPr="008E5711">
        <w:rPr>
          <w:rFonts w:ascii="Times New Roman" w:hAnsi="Times New Roman"/>
          <w:color w:val="000000"/>
          <w:sz w:val="28"/>
          <w:szCs w:val="28"/>
        </w:rPr>
        <w:t>).</w:t>
      </w:r>
      <w:r w:rsidRPr="008E5711">
        <w:rPr>
          <w:rFonts w:ascii="Times New Roman" w:hAnsi="Times New Roman"/>
          <w:color w:val="000000"/>
          <w:sz w:val="28"/>
          <w:szCs w:val="28"/>
          <w:lang w:val="kk-KZ"/>
        </w:rPr>
        <w:t xml:space="preserve"> </w:t>
      </w:r>
      <w:r w:rsidRPr="008E5711">
        <w:rPr>
          <w:rFonts w:ascii="Times New Roman" w:hAnsi="Times New Roman"/>
          <w:sz w:val="28"/>
          <w:szCs w:val="28"/>
          <w:lang w:val="kk-KZ"/>
        </w:rPr>
        <w:t xml:space="preserve"> </w:t>
      </w:r>
    </w:p>
    <w:p w14:paraId="051597C8" w14:textId="1D8324CD" w:rsidR="00D441EB" w:rsidRPr="008E5711" w:rsidRDefault="000402EF" w:rsidP="001568BE">
      <w:pPr>
        <w:suppressAutoHyphens/>
        <w:spacing w:after="0" w:line="240" w:lineRule="auto"/>
        <w:ind w:firstLine="567"/>
        <w:jc w:val="both"/>
        <w:rPr>
          <w:rFonts w:ascii="Times New Roman" w:hAnsi="Times New Roman"/>
          <w:sz w:val="28"/>
          <w:szCs w:val="28"/>
          <w:lang w:val="kk-KZ"/>
        </w:rPr>
      </w:pPr>
      <w:r w:rsidRPr="008E5711">
        <w:rPr>
          <w:rFonts w:ascii="Times New Roman" w:hAnsi="Times New Roman"/>
          <w:color w:val="000000"/>
          <w:sz w:val="28"/>
          <w:szCs w:val="28"/>
        </w:rPr>
        <w:t xml:space="preserve">110-220 </w:t>
      </w:r>
      <w:proofErr w:type="spellStart"/>
      <w:r w:rsidRPr="008E5711">
        <w:rPr>
          <w:rFonts w:ascii="Times New Roman" w:hAnsi="Times New Roman"/>
          <w:color w:val="000000"/>
          <w:sz w:val="28"/>
          <w:szCs w:val="28"/>
        </w:rPr>
        <w:t>кВ</w:t>
      </w:r>
      <w:proofErr w:type="spellEnd"/>
      <w:r w:rsidRPr="008E5711">
        <w:rPr>
          <w:rFonts w:ascii="Times New Roman" w:hAnsi="Times New Roman"/>
          <w:color w:val="000000"/>
          <w:sz w:val="28"/>
          <w:szCs w:val="28"/>
        </w:rPr>
        <w:t xml:space="preserve"> ӘЖ-де, </w:t>
      </w:r>
      <w:proofErr w:type="spellStart"/>
      <w:r w:rsidRPr="008E5711">
        <w:rPr>
          <w:rFonts w:ascii="Times New Roman" w:hAnsi="Times New Roman"/>
          <w:color w:val="000000"/>
          <w:sz w:val="28"/>
          <w:szCs w:val="28"/>
        </w:rPr>
        <w:t>әдетте</w:t>
      </w:r>
      <w:proofErr w:type="spellEnd"/>
      <w:r w:rsidRPr="008E5711">
        <w:rPr>
          <w:rFonts w:ascii="Times New Roman" w:hAnsi="Times New Roman"/>
          <w:color w:val="000000"/>
          <w:sz w:val="28"/>
          <w:szCs w:val="28"/>
        </w:rPr>
        <w:t xml:space="preserve">, </w:t>
      </w:r>
      <w:proofErr w:type="spellStart"/>
      <w:r w:rsidRPr="008E5711">
        <w:rPr>
          <w:rFonts w:ascii="Times New Roman" w:hAnsi="Times New Roman"/>
          <w:color w:val="000000"/>
          <w:sz w:val="28"/>
          <w:szCs w:val="28"/>
        </w:rPr>
        <w:t>болат</w:t>
      </w:r>
      <w:proofErr w:type="spellEnd"/>
      <w:r w:rsidRPr="008E5711">
        <w:rPr>
          <w:rFonts w:ascii="Times New Roman" w:hAnsi="Times New Roman"/>
          <w:color w:val="000000"/>
          <w:sz w:val="28"/>
          <w:szCs w:val="28"/>
        </w:rPr>
        <w:t xml:space="preserve"> </w:t>
      </w:r>
      <w:proofErr w:type="spellStart"/>
      <w:r w:rsidRPr="008E5711">
        <w:rPr>
          <w:rFonts w:ascii="Times New Roman" w:hAnsi="Times New Roman"/>
          <w:color w:val="000000"/>
          <w:sz w:val="28"/>
          <w:szCs w:val="28"/>
        </w:rPr>
        <w:t>өзегі</w:t>
      </w:r>
      <w:proofErr w:type="spellEnd"/>
      <w:r w:rsidRPr="008E5711">
        <w:rPr>
          <w:rFonts w:ascii="Times New Roman" w:hAnsi="Times New Roman"/>
          <w:color w:val="000000"/>
          <w:sz w:val="28"/>
          <w:szCs w:val="28"/>
        </w:rPr>
        <w:t xml:space="preserve"> бар </w:t>
      </w:r>
      <w:proofErr w:type="spellStart"/>
      <w:r w:rsidRPr="008E5711">
        <w:rPr>
          <w:rFonts w:ascii="Times New Roman" w:hAnsi="Times New Roman"/>
          <w:color w:val="000000"/>
          <w:sz w:val="28"/>
          <w:szCs w:val="28"/>
        </w:rPr>
        <w:t>болат</w:t>
      </w:r>
      <w:proofErr w:type="spellEnd"/>
      <w:r w:rsidRPr="008E5711">
        <w:rPr>
          <w:rFonts w:ascii="Times New Roman" w:hAnsi="Times New Roman"/>
          <w:color w:val="000000"/>
          <w:sz w:val="28"/>
          <w:szCs w:val="28"/>
        </w:rPr>
        <w:t xml:space="preserve"> алюминий </w:t>
      </w:r>
      <w:proofErr w:type="spellStart"/>
      <w:r w:rsidRPr="008E5711">
        <w:rPr>
          <w:rFonts w:ascii="Times New Roman" w:hAnsi="Times New Roman"/>
          <w:color w:val="000000"/>
          <w:sz w:val="28"/>
          <w:szCs w:val="28"/>
        </w:rPr>
        <w:t>сымдары</w:t>
      </w:r>
      <w:proofErr w:type="spellEnd"/>
      <w:r w:rsidRPr="008E5711">
        <w:rPr>
          <w:rFonts w:ascii="Times New Roman" w:hAnsi="Times New Roman"/>
          <w:color w:val="000000"/>
          <w:sz w:val="28"/>
          <w:szCs w:val="28"/>
        </w:rPr>
        <w:t xml:space="preserve"> </w:t>
      </w:r>
      <w:proofErr w:type="spellStart"/>
      <w:r w:rsidRPr="008E5711">
        <w:rPr>
          <w:rFonts w:ascii="Times New Roman" w:hAnsi="Times New Roman"/>
          <w:color w:val="000000"/>
          <w:sz w:val="28"/>
          <w:szCs w:val="28"/>
        </w:rPr>
        <w:t>қолданылуы</w:t>
      </w:r>
      <w:proofErr w:type="spellEnd"/>
      <w:r w:rsidRPr="008E5711">
        <w:rPr>
          <w:rFonts w:ascii="Times New Roman" w:hAnsi="Times New Roman"/>
          <w:color w:val="000000"/>
          <w:sz w:val="28"/>
          <w:szCs w:val="28"/>
        </w:rPr>
        <w:t xml:space="preserve"> </w:t>
      </w:r>
      <w:proofErr w:type="spellStart"/>
      <w:r w:rsidRPr="008E5711">
        <w:rPr>
          <w:rFonts w:ascii="Times New Roman" w:hAnsi="Times New Roman"/>
          <w:color w:val="000000"/>
          <w:sz w:val="28"/>
          <w:szCs w:val="28"/>
        </w:rPr>
        <w:t>керек</w:t>
      </w:r>
      <w:proofErr w:type="spellEnd"/>
      <w:r w:rsidRPr="008E5711">
        <w:rPr>
          <w:rFonts w:ascii="Times New Roman" w:hAnsi="Times New Roman"/>
          <w:color w:val="000000"/>
          <w:sz w:val="28"/>
          <w:szCs w:val="28"/>
          <w:lang w:val="kk-KZ"/>
        </w:rPr>
        <w:t>.</w:t>
      </w:r>
      <w:r w:rsidRPr="008E5711">
        <w:rPr>
          <w:rFonts w:ascii="Times New Roman" w:hAnsi="Times New Roman"/>
          <w:bCs/>
          <w:sz w:val="28"/>
          <w:szCs w:val="28"/>
        </w:rPr>
        <w:t xml:space="preserve"> </w:t>
      </w:r>
      <w:r w:rsidRPr="008E5711">
        <w:rPr>
          <w:rFonts w:ascii="Times New Roman" w:hAnsi="Times New Roman"/>
          <w:bCs/>
          <w:sz w:val="28"/>
          <w:szCs w:val="28"/>
          <w:lang w:val="kk-KZ"/>
        </w:rPr>
        <w:t xml:space="preserve">  </w:t>
      </w:r>
    </w:p>
    <w:p w14:paraId="286C99A4" w14:textId="46D2D5F6" w:rsidR="00D441EB" w:rsidRPr="008E5711" w:rsidRDefault="000402EF" w:rsidP="001568BE">
      <w:pPr>
        <w:suppressAutoHyphens/>
        <w:spacing w:after="0" w:line="240" w:lineRule="auto"/>
        <w:ind w:firstLine="567"/>
        <w:jc w:val="both"/>
        <w:rPr>
          <w:rFonts w:ascii="Times New Roman" w:hAnsi="Times New Roman"/>
          <w:sz w:val="28"/>
          <w:szCs w:val="28"/>
          <w:lang w:val="kk-KZ"/>
        </w:rPr>
      </w:pPr>
      <w:r w:rsidRPr="008E5711">
        <w:rPr>
          <w:rFonts w:ascii="Times New Roman" w:hAnsi="Times New Roman"/>
          <w:color w:val="000000"/>
          <w:sz w:val="28"/>
          <w:szCs w:val="28"/>
          <w:lang w:val="kk-KZ"/>
        </w:rPr>
        <w:t>Найзағайдан қорғайтын арқансым ретінде кіріктірілген талшықты-оптикалық байланыс кабельдері бар найзағайдан қорғайтын арқансым қолданылуы керек;</w:t>
      </w:r>
      <w:r w:rsidRPr="008E5711">
        <w:rPr>
          <w:rFonts w:ascii="Times New Roman" w:hAnsi="Times New Roman"/>
          <w:bCs/>
          <w:sz w:val="28"/>
          <w:szCs w:val="28"/>
          <w:lang w:val="kk-KZ"/>
        </w:rPr>
        <w:t xml:space="preserve">   </w:t>
      </w:r>
    </w:p>
    <w:p w14:paraId="694EF514" w14:textId="194463CB" w:rsidR="00D441EB" w:rsidRPr="008E5711" w:rsidRDefault="000402EF" w:rsidP="001568BE">
      <w:pPr>
        <w:suppressAutoHyphens/>
        <w:spacing w:after="0" w:line="240" w:lineRule="auto"/>
        <w:ind w:firstLine="567"/>
        <w:jc w:val="both"/>
        <w:rPr>
          <w:rFonts w:ascii="Times New Roman" w:hAnsi="Times New Roman"/>
          <w:sz w:val="28"/>
          <w:szCs w:val="28"/>
          <w:lang w:val="kk-KZ"/>
        </w:rPr>
      </w:pPr>
      <w:r w:rsidRPr="008E5711">
        <w:rPr>
          <w:rFonts w:ascii="Times New Roman" w:hAnsi="Times New Roman"/>
          <w:color w:val="000000"/>
          <w:sz w:val="28"/>
          <w:szCs w:val="28"/>
          <w:lang w:val="kk-KZ"/>
        </w:rPr>
        <w:t xml:space="preserve">6-20кВ ӘЖ магистральдарында АС типті оқшауланбаған сым немесе қимасы кемінде 70 мм2 қорғалған сым қолданылуы тиіс. </w:t>
      </w:r>
      <w:r w:rsidRPr="008E5711">
        <w:rPr>
          <w:rFonts w:ascii="Times New Roman" w:hAnsi="Times New Roman"/>
          <w:sz w:val="28"/>
          <w:szCs w:val="28"/>
          <w:lang w:val="kk-KZ"/>
        </w:rPr>
        <w:t xml:space="preserve"> </w:t>
      </w:r>
      <w:r w:rsidRPr="008E5711">
        <w:rPr>
          <w:rFonts w:ascii="Times New Roman" w:hAnsi="Times New Roman"/>
          <w:color w:val="000000"/>
          <w:sz w:val="28"/>
          <w:szCs w:val="28"/>
          <w:lang w:val="kk-KZ"/>
        </w:rPr>
        <w:t xml:space="preserve">Магистральдардан тарамда қимасы кемінде 35 мм2 АС (ССП-3) типті сымдарды қолдануға жол беріледі. </w:t>
      </w:r>
      <w:r w:rsidR="004D431D" w:rsidRPr="008E5711">
        <w:rPr>
          <w:rFonts w:ascii="Times New Roman" w:hAnsi="Times New Roman"/>
          <w:sz w:val="28"/>
          <w:szCs w:val="28"/>
          <w:lang w:val="kk-KZ"/>
        </w:rPr>
        <w:t xml:space="preserve"> </w:t>
      </w:r>
    </w:p>
    <w:p w14:paraId="2FAA3499" w14:textId="2117ECEC" w:rsidR="004D431D" w:rsidRPr="004D431D" w:rsidRDefault="004D431D" w:rsidP="004D431D">
      <w:pPr>
        <w:spacing w:after="0" w:line="288" w:lineRule="atLeast"/>
        <w:jc w:val="both"/>
        <w:rPr>
          <w:rFonts w:ascii="Times New Roman" w:hAnsi="Times New Roman"/>
          <w:color w:val="000000"/>
          <w:sz w:val="28"/>
          <w:szCs w:val="28"/>
          <w:lang w:val="kk-KZ" w:eastAsia="ru-RU"/>
        </w:rPr>
      </w:pPr>
      <w:r w:rsidRPr="008E5711">
        <w:rPr>
          <w:rFonts w:ascii="Times New Roman" w:hAnsi="Times New Roman"/>
          <w:color w:val="000000"/>
          <w:sz w:val="28"/>
          <w:szCs w:val="28"/>
          <w:bdr w:val="none" w:sz="0" w:space="0" w:color="auto" w:frame="1"/>
          <w:lang w:val="kk-KZ" w:eastAsia="ru-RU"/>
        </w:rPr>
        <w:t xml:space="preserve">        СИП</w:t>
      </w:r>
      <w:r w:rsidRPr="004D431D">
        <w:rPr>
          <w:rFonts w:ascii="Times New Roman" w:hAnsi="Times New Roman"/>
          <w:color w:val="000000"/>
          <w:sz w:val="28"/>
          <w:szCs w:val="28"/>
          <w:bdr w:val="none" w:sz="0" w:space="0" w:color="auto" w:frame="1"/>
          <w:lang w:val="kk-KZ" w:eastAsia="ru-RU"/>
        </w:rPr>
        <w:t>-3 типті қорғалған сымдарды келесі жағдайларда 6-35 кВ ӘЖ-де қолдану ұсынылады</w:t>
      </w:r>
      <w:r w:rsidRPr="008E5711">
        <w:rPr>
          <w:rFonts w:ascii="Times New Roman" w:hAnsi="Times New Roman"/>
          <w:color w:val="000000"/>
          <w:sz w:val="28"/>
          <w:szCs w:val="28"/>
          <w:bdr w:val="none" w:sz="0" w:space="0" w:color="auto" w:frame="1"/>
          <w:lang w:val="kk-KZ" w:eastAsia="ru-RU"/>
        </w:rPr>
        <w:t>:</w:t>
      </w:r>
    </w:p>
    <w:p w14:paraId="151CEB91" w14:textId="4436346F" w:rsidR="00D441EB" w:rsidRPr="008E5711" w:rsidRDefault="004D431D" w:rsidP="001568BE">
      <w:pPr>
        <w:suppressAutoHyphens/>
        <w:spacing w:after="0" w:line="240" w:lineRule="auto"/>
        <w:ind w:firstLine="567"/>
        <w:jc w:val="both"/>
        <w:rPr>
          <w:rFonts w:ascii="Times New Roman" w:hAnsi="Times New Roman"/>
          <w:sz w:val="28"/>
          <w:szCs w:val="28"/>
          <w:lang w:val="kk-KZ"/>
        </w:rPr>
      </w:pPr>
      <w:r w:rsidRPr="008E5711">
        <w:rPr>
          <w:rFonts w:ascii="Times New Roman" w:hAnsi="Times New Roman"/>
          <w:sz w:val="28"/>
          <w:szCs w:val="28"/>
          <w:lang w:val="kk-KZ"/>
        </w:rPr>
        <w:t xml:space="preserve">  </w:t>
      </w:r>
      <w:r w:rsidR="008E5711" w:rsidRPr="008E5711">
        <w:rPr>
          <w:rFonts w:ascii="Times New Roman" w:hAnsi="Times New Roman"/>
          <w:sz w:val="28"/>
          <w:szCs w:val="28"/>
          <w:lang w:val="kk-KZ"/>
        </w:rPr>
        <w:t xml:space="preserve">    </w:t>
      </w:r>
      <w:r w:rsidR="008E5711" w:rsidRPr="008E5711">
        <w:rPr>
          <w:rFonts w:ascii="Times New Roman" w:hAnsi="Times New Roman"/>
          <w:color w:val="000000"/>
          <w:sz w:val="28"/>
          <w:szCs w:val="28"/>
          <w:lang w:val="kk-KZ"/>
        </w:rPr>
        <w:t xml:space="preserve">ӘЖ трассасы елді мекен бойынша өту кезінде; </w:t>
      </w:r>
    </w:p>
    <w:p w14:paraId="1185D15A" w14:textId="55321FC5" w:rsidR="00644BDE" w:rsidRPr="00184A07" w:rsidRDefault="008E5711"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184A07">
        <w:rPr>
          <w:rFonts w:ascii="Times New Roman" w:hAnsi="Times New Roman"/>
          <w:color w:val="000000"/>
          <w:sz w:val="28"/>
          <w:szCs w:val="28"/>
          <w:lang w:val="kk-KZ"/>
        </w:rPr>
        <w:t xml:space="preserve">тар жағдайларда ӘЖ өту кезінде габариттік арақашықтықты сақтау мүмкіндігі болмаған кезде; </w:t>
      </w:r>
      <w:r w:rsidRPr="00184A07">
        <w:rPr>
          <w:rFonts w:ascii="Times New Roman" w:hAnsi="Times New Roman"/>
          <w:bCs/>
          <w:sz w:val="28"/>
          <w:szCs w:val="28"/>
          <w:lang w:val="kk-KZ"/>
        </w:rPr>
        <w:t xml:space="preserve"> </w:t>
      </w:r>
    </w:p>
    <w:p w14:paraId="55BD1B99" w14:textId="0AFADEA3" w:rsidR="00D441EB" w:rsidRPr="00184A07" w:rsidRDefault="008E5711"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184A07">
        <w:rPr>
          <w:rFonts w:ascii="Times New Roman" w:hAnsi="Times New Roman"/>
          <w:color w:val="000000"/>
          <w:sz w:val="28"/>
          <w:szCs w:val="28"/>
          <w:lang w:val="kk-KZ"/>
        </w:rPr>
        <w:t xml:space="preserve">0,4кВ </w:t>
      </w:r>
      <w:r w:rsidRPr="00184A07">
        <w:rPr>
          <w:rFonts w:ascii="Times New Roman" w:hAnsi="Times New Roman"/>
          <w:color w:val="000000"/>
          <w:sz w:val="28"/>
          <w:szCs w:val="28"/>
        </w:rPr>
        <w:t xml:space="preserve">ӘЖ-мен </w:t>
      </w:r>
      <w:proofErr w:type="spellStart"/>
      <w:r w:rsidRPr="00184A07">
        <w:rPr>
          <w:rFonts w:ascii="Times New Roman" w:hAnsi="Times New Roman"/>
          <w:color w:val="000000"/>
          <w:sz w:val="28"/>
          <w:szCs w:val="28"/>
        </w:rPr>
        <w:t>бірлескен</w:t>
      </w:r>
      <w:proofErr w:type="spellEnd"/>
      <w:r w:rsidRPr="00184A07">
        <w:rPr>
          <w:rFonts w:ascii="Times New Roman" w:hAnsi="Times New Roman"/>
          <w:color w:val="000000"/>
          <w:sz w:val="28"/>
          <w:szCs w:val="28"/>
        </w:rPr>
        <w:t xml:space="preserve"> </w:t>
      </w:r>
      <w:r w:rsidRPr="00184A07">
        <w:rPr>
          <w:rFonts w:ascii="Times New Roman" w:hAnsi="Times New Roman"/>
          <w:color w:val="000000"/>
          <w:sz w:val="28"/>
          <w:szCs w:val="28"/>
          <w:lang w:val="kk-KZ"/>
        </w:rPr>
        <w:t>аспа</w:t>
      </w:r>
      <w:r w:rsidRPr="00184A07">
        <w:rPr>
          <w:rFonts w:ascii="Times New Roman" w:hAnsi="Times New Roman"/>
          <w:color w:val="000000"/>
          <w:sz w:val="28"/>
          <w:szCs w:val="28"/>
        </w:rPr>
        <w:t xml:space="preserve"> </w:t>
      </w:r>
      <w:proofErr w:type="spellStart"/>
      <w:r w:rsidRPr="00184A07">
        <w:rPr>
          <w:rFonts w:ascii="Times New Roman" w:hAnsi="Times New Roman"/>
          <w:color w:val="000000"/>
          <w:sz w:val="28"/>
          <w:szCs w:val="28"/>
        </w:rPr>
        <w:t>кезінде</w:t>
      </w:r>
      <w:proofErr w:type="spellEnd"/>
      <w:r w:rsidRPr="00184A07">
        <w:rPr>
          <w:rFonts w:ascii="Times New Roman" w:hAnsi="Times New Roman"/>
          <w:color w:val="000000"/>
          <w:sz w:val="28"/>
          <w:szCs w:val="28"/>
          <w:lang w:val="kk-KZ"/>
        </w:rPr>
        <w:t xml:space="preserve">. </w:t>
      </w:r>
      <w:r w:rsidRPr="00184A07">
        <w:rPr>
          <w:rFonts w:ascii="Times New Roman" w:hAnsi="Times New Roman"/>
          <w:bCs/>
          <w:sz w:val="28"/>
          <w:szCs w:val="28"/>
          <w:lang w:val="kk-KZ"/>
        </w:rPr>
        <w:t xml:space="preserve"> </w:t>
      </w:r>
    </w:p>
    <w:p w14:paraId="52D8955F" w14:textId="2424787E" w:rsidR="00D441EB" w:rsidRPr="003055F5" w:rsidRDefault="008E5711" w:rsidP="008E5711">
      <w:pPr>
        <w:widowControl w:val="0"/>
        <w:tabs>
          <w:tab w:val="left" w:pos="993"/>
        </w:tabs>
        <w:suppressAutoHyphens/>
        <w:overflowPunct w:val="0"/>
        <w:autoSpaceDE w:val="0"/>
        <w:autoSpaceDN w:val="0"/>
        <w:adjustRightInd w:val="0"/>
        <w:spacing w:after="0" w:line="240" w:lineRule="auto"/>
        <w:jc w:val="both"/>
        <w:rPr>
          <w:rFonts w:ascii="Times New Roman" w:hAnsi="Times New Roman"/>
          <w:sz w:val="28"/>
          <w:szCs w:val="28"/>
          <w:lang w:val="kk-KZ"/>
        </w:rPr>
      </w:pPr>
      <w:r w:rsidRPr="00184A07">
        <w:rPr>
          <w:rFonts w:ascii="Times New Roman" w:hAnsi="Times New Roman"/>
          <w:bCs/>
          <w:sz w:val="28"/>
          <w:szCs w:val="28"/>
          <w:lang w:val="kk-KZ"/>
        </w:rPr>
        <w:t xml:space="preserve">        </w:t>
      </w:r>
      <w:r w:rsidRPr="003055F5">
        <w:rPr>
          <w:rFonts w:ascii="Times New Roman" w:hAnsi="Times New Roman"/>
          <w:color w:val="000000"/>
          <w:sz w:val="28"/>
          <w:szCs w:val="28"/>
          <w:lang w:val="kk-KZ"/>
        </w:rPr>
        <w:t xml:space="preserve">ӘЖ-0,4 кВ </w:t>
      </w:r>
      <w:r w:rsidRPr="00184A07">
        <w:rPr>
          <w:rFonts w:ascii="Times New Roman" w:hAnsi="Times New Roman"/>
          <w:color w:val="000000"/>
          <w:sz w:val="28"/>
          <w:szCs w:val="28"/>
          <w:lang w:val="kk-KZ"/>
        </w:rPr>
        <w:t>ж</w:t>
      </w:r>
      <w:r w:rsidRPr="003055F5">
        <w:rPr>
          <w:rFonts w:ascii="Times New Roman" w:hAnsi="Times New Roman"/>
          <w:color w:val="000000"/>
          <w:sz w:val="28"/>
          <w:szCs w:val="28"/>
          <w:lang w:val="kk-KZ"/>
        </w:rPr>
        <w:t xml:space="preserve">аңа </w:t>
      </w:r>
      <w:r w:rsidRPr="00184A07">
        <w:rPr>
          <w:rFonts w:ascii="Times New Roman" w:hAnsi="Times New Roman"/>
          <w:color w:val="000000"/>
          <w:sz w:val="28"/>
          <w:szCs w:val="28"/>
          <w:lang w:val="kk-KZ"/>
        </w:rPr>
        <w:t>қ</w:t>
      </w:r>
      <w:r w:rsidRPr="003055F5">
        <w:rPr>
          <w:rFonts w:ascii="Times New Roman" w:hAnsi="Times New Roman"/>
          <w:color w:val="000000"/>
          <w:sz w:val="28"/>
          <w:szCs w:val="28"/>
          <w:lang w:val="kk-KZ"/>
        </w:rPr>
        <w:t>ұрылыс</w:t>
      </w:r>
      <w:r w:rsidRPr="00184A07">
        <w:rPr>
          <w:rFonts w:ascii="Times New Roman" w:hAnsi="Times New Roman"/>
          <w:color w:val="000000"/>
          <w:sz w:val="28"/>
          <w:szCs w:val="28"/>
          <w:lang w:val="kk-KZ"/>
        </w:rPr>
        <w:t>ы</w:t>
      </w:r>
      <w:r w:rsidRPr="003055F5">
        <w:rPr>
          <w:rFonts w:ascii="Times New Roman" w:hAnsi="Times New Roman"/>
          <w:color w:val="000000"/>
          <w:sz w:val="28"/>
          <w:szCs w:val="28"/>
          <w:lang w:val="kk-KZ"/>
        </w:rPr>
        <w:t xml:space="preserve"> және қайта құру кезінде </w:t>
      </w:r>
      <w:r w:rsidR="00184A07" w:rsidRPr="00184A07">
        <w:rPr>
          <w:rFonts w:ascii="Times New Roman" w:hAnsi="Times New Roman"/>
          <w:color w:val="000000"/>
          <w:sz w:val="28"/>
          <w:szCs w:val="28"/>
          <w:lang w:val="kk-KZ"/>
        </w:rPr>
        <w:t xml:space="preserve">келесілер </w:t>
      </w:r>
      <w:r w:rsidRPr="003055F5">
        <w:rPr>
          <w:rFonts w:ascii="Times New Roman" w:hAnsi="Times New Roman"/>
          <w:color w:val="000000"/>
          <w:sz w:val="28"/>
          <w:szCs w:val="28"/>
          <w:lang w:val="kk-KZ"/>
        </w:rPr>
        <w:t>қолданылуы тиіс</w:t>
      </w:r>
      <w:r w:rsidR="00184A07" w:rsidRPr="00184A07">
        <w:rPr>
          <w:rFonts w:ascii="Times New Roman" w:hAnsi="Times New Roman"/>
          <w:color w:val="000000"/>
          <w:sz w:val="28"/>
          <w:szCs w:val="28"/>
          <w:lang w:val="kk-KZ"/>
        </w:rPr>
        <w:t>:</w:t>
      </w:r>
      <w:r w:rsidRPr="00184A07">
        <w:rPr>
          <w:rFonts w:ascii="Times New Roman" w:hAnsi="Times New Roman"/>
          <w:color w:val="000000"/>
          <w:sz w:val="28"/>
          <w:szCs w:val="28"/>
          <w:lang w:val="kk-KZ"/>
        </w:rPr>
        <w:t xml:space="preserve"> </w:t>
      </w:r>
      <w:r w:rsidRPr="00184A07">
        <w:rPr>
          <w:rFonts w:ascii="Times New Roman" w:hAnsi="Times New Roman"/>
          <w:bCs/>
          <w:sz w:val="28"/>
          <w:szCs w:val="28"/>
          <w:lang w:val="kk-KZ"/>
        </w:rPr>
        <w:t xml:space="preserve"> </w:t>
      </w:r>
    </w:p>
    <w:p w14:paraId="59E740B7" w14:textId="2EC3CF79" w:rsidR="00D441EB" w:rsidRPr="00184A07" w:rsidRDefault="00184A07" w:rsidP="001568BE">
      <w:pPr>
        <w:suppressAutoHyphens/>
        <w:spacing w:after="0" w:line="240" w:lineRule="auto"/>
        <w:ind w:firstLine="567"/>
        <w:jc w:val="both"/>
        <w:rPr>
          <w:rFonts w:ascii="Times New Roman" w:hAnsi="Times New Roman"/>
          <w:sz w:val="28"/>
          <w:szCs w:val="28"/>
          <w:lang w:val="kk-KZ"/>
        </w:rPr>
      </w:pPr>
      <w:r w:rsidRPr="00184A07">
        <w:rPr>
          <w:rFonts w:ascii="Times New Roman" w:hAnsi="Times New Roman"/>
          <w:bCs/>
          <w:sz w:val="28"/>
          <w:szCs w:val="28"/>
          <w:lang w:val="kk-KZ"/>
        </w:rPr>
        <w:t xml:space="preserve">      </w:t>
      </w:r>
      <w:r w:rsidRPr="00184A07">
        <w:rPr>
          <w:rFonts w:ascii="Times New Roman" w:hAnsi="Times New Roman"/>
          <w:color w:val="000000"/>
          <w:sz w:val="28"/>
          <w:szCs w:val="28"/>
          <w:lang w:val="kk-KZ"/>
        </w:rPr>
        <w:t>СИП</w:t>
      </w:r>
      <w:r w:rsidRPr="003055F5">
        <w:rPr>
          <w:rFonts w:ascii="Times New Roman" w:hAnsi="Times New Roman"/>
          <w:color w:val="000000"/>
          <w:sz w:val="28"/>
          <w:szCs w:val="28"/>
          <w:lang w:val="kk-KZ"/>
        </w:rPr>
        <w:t>-2 т</w:t>
      </w:r>
      <w:r w:rsidRPr="00184A07">
        <w:rPr>
          <w:rFonts w:ascii="Times New Roman" w:hAnsi="Times New Roman"/>
          <w:color w:val="000000"/>
          <w:sz w:val="28"/>
          <w:szCs w:val="28"/>
          <w:lang w:val="kk-KZ"/>
        </w:rPr>
        <w:t xml:space="preserve">үріндегі </w:t>
      </w:r>
      <w:r w:rsidRPr="003055F5">
        <w:rPr>
          <w:rFonts w:ascii="Times New Roman" w:hAnsi="Times New Roman"/>
          <w:color w:val="000000"/>
          <w:sz w:val="28"/>
          <w:szCs w:val="28"/>
          <w:lang w:val="kk-KZ"/>
        </w:rPr>
        <w:t>өзін</w:t>
      </w:r>
      <w:r w:rsidRPr="00184A07">
        <w:rPr>
          <w:rFonts w:ascii="Times New Roman" w:hAnsi="Times New Roman"/>
          <w:color w:val="000000"/>
          <w:sz w:val="28"/>
          <w:szCs w:val="28"/>
          <w:lang w:val="kk-KZ"/>
        </w:rPr>
        <w:t xml:space="preserve"> көтеруші оқшауланған </w:t>
      </w:r>
      <w:r w:rsidRPr="003055F5">
        <w:rPr>
          <w:rFonts w:ascii="Times New Roman" w:hAnsi="Times New Roman"/>
          <w:color w:val="000000"/>
          <w:sz w:val="28"/>
          <w:szCs w:val="28"/>
          <w:lang w:val="kk-KZ"/>
        </w:rPr>
        <w:t>сымдар</w:t>
      </w:r>
      <w:r w:rsidRPr="00184A07">
        <w:rPr>
          <w:rFonts w:ascii="Times New Roman" w:hAnsi="Times New Roman"/>
          <w:color w:val="000000"/>
          <w:sz w:val="28"/>
          <w:szCs w:val="28"/>
          <w:lang w:val="kk-KZ"/>
        </w:rPr>
        <w:t>;</w:t>
      </w:r>
    </w:p>
    <w:p w14:paraId="17AA9934" w14:textId="57DC8536" w:rsidR="00D441EB" w:rsidRPr="00184A07" w:rsidRDefault="00184A07"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184A07">
        <w:rPr>
          <w:rFonts w:ascii="Times New Roman" w:hAnsi="Times New Roman"/>
          <w:color w:val="000000"/>
          <w:sz w:val="28"/>
          <w:szCs w:val="28"/>
          <w:lang w:val="kk-KZ"/>
        </w:rPr>
        <w:t>СИП-4 түріндегі өзін көтеруші оқшауланған сымдар.</w:t>
      </w:r>
      <w:r w:rsidRPr="00184A07">
        <w:rPr>
          <w:rFonts w:ascii="Times New Roman" w:hAnsi="Times New Roman"/>
          <w:bCs/>
          <w:sz w:val="28"/>
          <w:szCs w:val="28"/>
          <w:lang w:val="kk-KZ"/>
        </w:rPr>
        <w:t xml:space="preserve"> </w:t>
      </w:r>
    </w:p>
    <w:p w14:paraId="06C428E0" w14:textId="1B25079E" w:rsidR="00D441EB" w:rsidRPr="00184A07" w:rsidRDefault="00184A07" w:rsidP="00184A07">
      <w:pPr>
        <w:widowControl w:val="0"/>
        <w:tabs>
          <w:tab w:val="left" w:pos="567"/>
          <w:tab w:val="left" w:pos="993"/>
        </w:tabs>
        <w:suppressAutoHyphens/>
        <w:overflowPunct w:val="0"/>
        <w:autoSpaceDE w:val="0"/>
        <w:autoSpaceDN w:val="0"/>
        <w:adjustRightInd w:val="0"/>
        <w:spacing w:after="0" w:line="240" w:lineRule="auto"/>
        <w:jc w:val="both"/>
        <w:rPr>
          <w:rFonts w:ascii="Times New Roman" w:hAnsi="Times New Roman"/>
          <w:sz w:val="28"/>
          <w:szCs w:val="28"/>
          <w:lang w:val="kk-KZ"/>
        </w:rPr>
      </w:pPr>
      <w:r w:rsidRPr="00184A07">
        <w:rPr>
          <w:rFonts w:ascii="Times New Roman" w:hAnsi="Times New Roman"/>
          <w:bCs/>
          <w:sz w:val="28"/>
          <w:szCs w:val="28"/>
          <w:lang w:val="kk-KZ"/>
        </w:rPr>
        <w:t xml:space="preserve">        </w:t>
      </w:r>
      <w:r w:rsidRPr="00184A07">
        <w:rPr>
          <w:rFonts w:ascii="Times New Roman" w:hAnsi="Times New Roman"/>
          <w:color w:val="000000"/>
          <w:sz w:val="28"/>
          <w:szCs w:val="28"/>
          <w:lang w:val="kk-KZ"/>
        </w:rPr>
        <w:t xml:space="preserve">ӨКОС орындалған электр беру желілерінің сымдарын монтаждау тіреулерде сияқты, ғимараттар мен құрылыстардың  қасбеттерінде де жүзеге асырылуы мүмкін. </w:t>
      </w:r>
      <w:r w:rsidRPr="00184A07">
        <w:rPr>
          <w:rFonts w:ascii="Times New Roman" w:hAnsi="Times New Roman"/>
          <w:bCs/>
          <w:sz w:val="28"/>
          <w:szCs w:val="28"/>
          <w:lang w:val="kk-KZ"/>
        </w:rPr>
        <w:t xml:space="preserve"> </w:t>
      </w:r>
    </w:p>
    <w:p w14:paraId="578A9728" w14:textId="70C64D7F" w:rsidR="00184A07" w:rsidRPr="00184A07" w:rsidRDefault="00184A07" w:rsidP="00184A07">
      <w:pPr>
        <w:spacing w:after="0" w:line="288" w:lineRule="atLeast"/>
        <w:jc w:val="both"/>
        <w:rPr>
          <w:rFonts w:ascii="Times New Roman" w:hAnsi="Times New Roman"/>
          <w:color w:val="000000"/>
          <w:sz w:val="28"/>
          <w:szCs w:val="28"/>
          <w:lang w:val="kk-KZ" w:eastAsia="ru-RU"/>
        </w:rPr>
      </w:pPr>
      <w:r w:rsidRPr="00184A07">
        <w:rPr>
          <w:rFonts w:ascii="Times New Roman" w:hAnsi="Times New Roman"/>
          <w:color w:val="000000"/>
          <w:sz w:val="28"/>
          <w:szCs w:val="28"/>
          <w:lang w:val="kk-KZ"/>
        </w:rPr>
        <w:t xml:space="preserve">        Желінің ұзындығы бойынша үлестірілген жүктемесі бар 0,4 кВ ӘЖ қимасы кемінде 50 мм2 өзін көтеруші оқшауланған сымдарды пайдалана отырып орындалуы тиіс. </w:t>
      </w:r>
      <w:r w:rsidRPr="00184A07">
        <w:rPr>
          <w:rFonts w:ascii="Times New Roman" w:hAnsi="Times New Roman"/>
          <w:color w:val="000000"/>
          <w:sz w:val="28"/>
          <w:szCs w:val="28"/>
          <w:bdr w:val="none" w:sz="0" w:space="0" w:color="auto" w:frame="1"/>
          <w:lang w:val="kk-KZ" w:eastAsia="ru-RU"/>
        </w:rPr>
        <w:t>Жеке тұтынушыларды, соның ішінде желіден тармақтарды қосу үшін кіші қималы, бірақ кемінде 16 мм2 ӨКОС пайдаланылуы мүмкін.</w:t>
      </w:r>
    </w:p>
    <w:p w14:paraId="2E60C9B5" w14:textId="3BB203DD" w:rsidR="00D441EB" w:rsidRPr="00184A07" w:rsidRDefault="00184A07" w:rsidP="001568BE">
      <w:pPr>
        <w:suppressAutoHyphens/>
        <w:spacing w:after="0" w:line="240" w:lineRule="auto"/>
        <w:ind w:firstLine="567"/>
        <w:jc w:val="both"/>
        <w:rPr>
          <w:rFonts w:ascii="Times New Roman" w:hAnsi="Times New Roman"/>
          <w:sz w:val="28"/>
          <w:szCs w:val="28"/>
          <w:lang w:val="kk-KZ"/>
        </w:rPr>
      </w:pPr>
      <w:r w:rsidRPr="00184A07">
        <w:rPr>
          <w:rFonts w:ascii="Times New Roman" w:hAnsi="Times New Roman"/>
          <w:color w:val="000000"/>
          <w:sz w:val="28"/>
          <w:szCs w:val="28"/>
          <w:lang w:val="kk-KZ"/>
        </w:rPr>
        <w:t xml:space="preserve">ӨКОС сымдарының қызмет ету мерзімі кемінде 40 жыл болуы тиіс.  </w:t>
      </w:r>
      <w:r w:rsidRPr="00184A07">
        <w:rPr>
          <w:rFonts w:ascii="Times New Roman" w:hAnsi="Times New Roman"/>
          <w:bCs/>
          <w:sz w:val="28"/>
          <w:szCs w:val="28"/>
          <w:lang w:val="kk-KZ"/>
        </w:rPr>
        <w:t xml:space="preserve"> </w:t>
      </w:r>
    </w:p>
    <w:p w14:paraId="5226DE4C" w14:textId="6E47DB1F" w:rsidR="00D441EB" w:rsidRPr="00184A07" w:rsidRDefault="00184A07" w:rsidP="001568BE">
      <w:pPr>
        <w:suppressAutoHyphens/>
        <w:spacing w:after="0" w:line="240" w:lineRule="auto"/>
        <w:ind w:firstLine="567"/>
        <w:jc w:val="both"/>
        <w:rPr>
          <w:rFonts w:ascii="Times New Roman" w:hAnsi="Times New Roman"/>
          <w:sz w:val="28"/>
          <w:szCs w:val="28"/>
          <w:lang w:val="kk-KZ"/>
        </w:rPr>
      </w:pPr>
      <w:r w:rsidRPr="00184A07">
        <w:rPr>
          <w:rFonts w:ascii="Times New Roman" w:hAnsi="Times New Roman"/>
          <w:bCs/>
          <w:sz w:val="28"/>
          <w:szCs w:val="28"/>
          <w:lang w:val="kk-KZ"/>
        </w:rPr>
        <w:t xml:space="preserve"> </w:t>
      </w:r>
      <w:r w:rsidR="00D441EB" w:rsidRPr="00184A07">
        <w:rPr>
          <w:rFonts w:ascii="Times New Roman" w:hAnsi="Times New Roman"/>
          <w:bCs/>
          <w:sz w:val="28"/>
          <w:szCs w:val="28"/>
          <w:lang w:val="kk-KZ"/>
        </w:rPr>
        <w:t xml:space="preserve"> </w:t>
      </w:r>
      <w:r w:rsidRPr="00184A07">
        <w:rPr>
          <w:rFonts w:ascii="Times New Roman" w:hAnsi="Times New Roman"/>
          <w:bCs/>
          <w:sz w:val="28"/>
          <w:szCs w:val="28"/>
          <w:lang w:val="kk-KZ"/>
        </w:rPr>
        <w:t xml:space="preserve"> </w:t>
      </w:r>
    </w:p>
    <w:p w14:paraId="382AF6A1" w14:textId="52BBB0E3" w:rsidR="00755881" w:rsidRPr="00184A07" w:rsidRDefault="00184A07" w:rsidP="001568BE">
      <w:pPr>
        <w:suppressAutoHyphens/>
        <w:spacing w:after="0" w:line="240" w:lineRule="auto"/>
        <w:ind w:firstLine="567"/>
        <w:jc w:val="both"/>
        <w:rPr>
          <w:rFonts w:ascii="Times New Roman" w:hAnsi="Times New Roman"/>
          <w:sz w:val="28"/>
          <w:szCs w:val="28"/>
          <w:lang w:val="kk-KZ"/>
        </w:rPr>
      </w:pPr>
      <w:r w:rsidRPr="00184A07">
        <w:rPr>
          <w:rFonts w:ascii="Times New Roman" w:hAnsi="Times New Roman"/>
          <w:sz w:val="28"/>
          <w:szCs w:val="28"/>
          <w:lang w:val="kk-KZ"/>
        </w:rPr>
        <w:lastRenderedPageBreak/>
        <w:t xml:space="preserve"> </w:t>
      </w:r>
    </w:p>
    <w:p w14:paraId="63446357" w14:textId="77777777" w:rsidR="00D441EB" w:rsidRPr="003055F5" w:rsidRDefault="00D441EB" w:rsidP="00F11C0A">
      <w:pPr>
        <w:widowControl w:val="0"/>
        <w:suppressAutoHyphens/>
        <w:autoSpaceDE w:val="0"/>
        <w:autoSpaceDN w:val="0"/>
        <w:adjustRightInd w:val="0"/>
        <w:spacing w:after="0" w:line="240" w:lineRule="auto"/>
        <w:ind w:firstLine="426"/>
        <w:rPr>
          <w:rFonts w:ascii="Times New Roman" w:hAnsi="Times New Roman"/>
          <w:sz w:val="28"/>
          <w:szCs w:val="28"/>
          <w:lang w:val="kk-KZ"/>
        </w:rPr>
      </w:pPr>
    </w:p>
    <w:p w14:paraId="51A3ED2D" w14:textId="56E60AF0" w:rsidR="00D441EB" w:rsidRPr="00D07D9B" w:rsidRDefault="00184A07"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bCs/>
          <w:sz w:val="28"/>
          <w:szCs w:val="28"/>
          <w:lang w:val="kk-KZ"/>
        </w:rPr>
        <w:t xml:space="preserve">Желілік </w:t>
      </w:r>
      <w:proofErr w:type="spellStart"/>
      <w:r w:rsidR="00D441EB" w:rsidRPr="00D07D9B">
        <w:rPr>
          <w:rFonts w:ascii="Times New Roman" w:hAnsi="Times New Roman"/>
          <w:b/>
          <w:bCs/>
          <w:sz w:val="28"/>
          <w:szCs w:val="28"/>
        </w:rPr>
        <w:t>коммутаци</w:t>
      </w:r>
      <w:proofErr w:type="spellEnd"/>
      <w:r>
        <w:rPr>
          <w:rFonts w:ascii="Times New Roman" w:hAnsi="Times New Roman"/>
          <w:b/>
          <w:bCs/>
          <w:sz w:val="28"/>
          <w:szCs w:val="28"/>
          <w:lang w:val="kk-KZ"/>
        </w:rPr>
        <w:t xml:space="preserve">ялық жабдық </w:t>
      </w:r>
    </w:p>
    <w:p w14:paraId="18CEB8C2"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4D92A30C" w14:textId="742B4D3F" w:rsidR="00D8268D" w:rsidRPr="006208AA" w:rsidRDefault="0052205E" w:rsidP="001568BE">
      <w:pPr>
        <w:suppressAutoHyphens/>
        <w:spacing w:after="0" w:line="240" w:lineRule="auto"/>
        <w:ind w:firstLine="567"/>
        <w:jc w:val="both"/>
        <w:rPr>
          <w:rFonts w:ascii="Times New Roman" w:hAnsi="Times New Roman"/>
          <w:sz w:val="28"/>
          <w:szCs w:val="28"/>
          <w:lang w:val="kk-KZ"/>
        </w:rPr>
      </w:pPr>
      <w:proofErr w:type="spellStart"/>
      <w:r w:rsidRPr="0052205E">
        <w:rPr>
          <w:rFonts w:ascii="Times New Roman" w:hAnsi="Times New Roman"/>
          <w:color w:val="000000"/>
          <w:sz w:val="28"/>
          <w:szCs w:val="28"/>
        </w:rPr>
        <w:t>Жұмыс</w:t>
      </w:r>
      <w:proofErr w:type="spellEnd"/>
      <w:r w:rsidRPr="0052205E">
        <w:rPr>
          <w:rFonts w:ascii="Times New Roman" w:hAnsi="Times New Roman"/>
          <w:color w:val="000000"/>
          <w:sz w:val="28"/>
          <w:szCs w:val="28"/>
        </w:rPr>
        <w:t xml:space="preserve"> </w:t>
      </w:r>
      <w:proofErr w:type="spellStart"/>
      <w:r w:rsidRPr="0052205E">
        <w:rPr>
          <w:rFonts w:ascii="Times New Roman" w:hAnsi="Times New Roman"/>
          <w:color w:val="000000"/>
          <w:sz w:val="28"/>
          <w:szCs w:val="28"/>
        </w:rPr>
        <w:t>режимдерін</w:t>
      </w:r>
      <w:proofErr w:type="spellEnd"/>
      <w:r w:rsidRPr="0052205E">
        <w:rPr>
          <w:rFonts w:ascii="Times New Roman" w:hAnsi="Times New Roman"/>
          <w:color w:val="000000"/>
          <w:sz w:val="28"/>
          <w:szCs w:val="28"/>
        </w:rPr>
        <w:t xml:space="preserve"> </w:t>
      </w:r>
      <w:proofErr w:type="spellStart"/>
      <w:r w:rsidRPr="0052205E">
        <w:rPr>
          <w:rFonts w:ascii="Times New Roman" w:hAnsi="Times New Roman"/>
          <w:color w:val="000000"/>
          <w:sz w:val="28"/>
          <w:szCs w:val="28"/>
        </w:rPr>
        <w:t>оңтайландыру</w:t>
      </w:r>
      <w:proofErr w:type="spellEnd"/>
      <w:r w:rsidRPr="0052205E">
        <w:rPr>
          <w:rFonts w:ascii="Times New Roman" w:hAnsi="Times New Roman"/>
          <w:color w:val="000000"/>
          <w:sz w:val="28"/>
          <w:szCs w:val="28"/>
        </w:rPr>
        <w:t xml:space="preserve">, </w:t>
      </w:r>
      <w:proofErr w:type="spellStart"/>
      <w:r w:rsidRPr="0052205E">
        <w:rPr>
          <w:rFonts w:ascii="Times New Roman" w:hAnsi="Times New Roman"/>
          <w:color w:val="000000"/>
          <w:sz w:val="28"/>
          <w:szCs w:val="28"/>
        </w:rPr>
        <w:t>тұтынушыларды</w:t>
      </w:r>
      <w:proofErr w:type="spellEnd"/>
      <w:r w:rsidRPr="0052205E">
        <w:rPr>
          <w:rFonts w:ascii="Times New Roman" w:hAnsi="Times New Roman"/>
          <w:color w:val="000000"/>
          <w:sz w:val="28"/>
          <w:szCs w:val="28"/>
        </w:rPr>
        <w:t xml:space="preserve"> </w:t>
      </w:r>
      <w:proofErr w:type="spellStart"/>
      <w:r w:rsidRPr="0052205E">
        <w:rPr>
          <w:rFonts w:ascii="Times New Roman" w:hAnsi="Times New Roman"/>
          <w:color w:val="000000"/>
          <w:sz w:val="28"/>
          <w:szCs w:val="28"/>
        </w:rPr>
        <w:t>электрмен</w:t>
      </w:r>
      <w:proofErr w:type="spellEnd"/>
      <w:r w:rsidRPr="0052205E">
        <w:rPr>
          <w:rFonts w:ascii="Times New Roman" w:hAnsi="Times New Roman"/>
          <w:color w:val="000000"/>
          <w:sz w:val="28"/>
          <w:szCs w:val="28"/>
        </w:rPr>
        <w:t xml:space="preserve"> </w:t>
      </w:r>
      <w:proofErr w:type="spellStart"/>
      <w:r w:rsidRPr="0052205E">
        <w:rPr>
          <w:rFonts w:ascii="Times New Roman" w:hAnsi="Times New Roman"/>
          <w:color w:val="000000"/>
          <w:sz w:val="28"/>
          <w:szCs w:val="28"/>
        </w:rPr>
        <w:t>жабдықтау</w:t>
      </w:r>
      <w:proofErr w:type="spellEnd"/>
      <w:r w:rsidRPr="0052205E">
        <w:rPr>
          <w:rFonts w:ascii="Times New Roman" w:hAnsi="Times New Roman"/>
          <w:color w:val="000000"/>
          <w:sz w:val="28"/>
          <w:szCs w:val="28"/>
        </w:rPr>
        <w:t xml:space="preserve"> </w:t>
      </w:r>
      <w:proofErr w:type="spellStart"/>
      <w:r w:rsidRPr="0052205E">
        <w:rPr>
          <w:rFonts w:ascii="Times New Roman" w:hAnsi="Times New Roman"/>
          <w:color w:val="000000"/>
          <w:sz w:val="28"/>
          <w:szCs w:val="28"/>
        </w:rPr>
        <w:t>сенімділігін</w:t>
      </w:r>
      <w:proofErr w:type="spellEnd"/>
      <w:r w:rsidRPr="0052205E">
        <w:rPr>
          <w:rFonts w:ascii="Times New Roman" w:hAnsi="Times New Roman"/>
          <w:color w:val="000000"/>
          <w:sz w:val="28"/>
          <w:szCs w:val="28"/>
        </w:rPr>
        <w:t xml:space="preserve"> </w:t>
      </w:r>
      <w:proofErr w:type="spellStart"/>
      <w:r w:rsidRPr="0052205E">
        <w:rPr>
          <w:rFonts w:ascii="Times New Roman" w:hAnsi="Times New Roman"/>
          <w:color w:val="000000"/>
          <w:sz w:val="28"/>
          <w:szCs w:val="28"/>
        </w:rPr>
        <w:t>арттыру</w:t>
      </w:r>
      <w:proofErr w:type="spellEnd"/>
      <w:r w:rsidRPr="0052205E">
        <w:rPr>
          <w:rFonts w:ascii="Times New Roman" w:hAnsi="Times New Roman"/>
          <w:color w:val="000000"/>
          <w:sz w:val="28"/>
          <w:szCs w:val="28"/>
        </w:rPr>
        <w:t xml:space="preserve">, </w:t>
      </w:r>
      <w:proofErr w:type="spellStart"/>
      <w:r w:rsidRPr="006208AA">
        <w:rPr>
          <w:rFonts w:ascii="Times New Roman" w:hAnsi="Times New Roman"/>
          <w:color w:val="000000"/>
          <w:sz w:val="28"/>
          <w:szCs w:val="28"/>
        </w:rPr>
        <w:t>пайдалану</w:t>
      </w:r>
      <w:proofErr w:type="spellEnd"/>
      <w:r w:rsidRPr="006208AA">
        <w:rPr>
          <w:rFonts w:ascii="Times New Roman" w:hAnsi="Times New Roman"/>
          <w:color w:val="000000"/>
          <w:sz w:val="28"/>
          <w:szCs w:val="28"/>
        </w:rPr>
        <w:t xml:space="preserve"> </w:t>
      </w:r>
      <w:proofErr w:type="spellStart"/>
      <w:r w:rsidRPr="006208AA">
        <w:rPr>
          <w:rFonts w:ascii="Times New Roman" w:hAnsi="Times New Roman"/>
          <w:color w:val="000000"/>
          <w:sz w:val="28"/>
          <w:szCs w:val="28"/>
        </w:rPr>
        <w:t>және</w:t>
      </w:r>
      <w:proofErr w:type="spellEnd"/>
      <w:r w:rsidRPr="006208AA">
        <w:rPr>
          <w:rFonts w:ascii="Times New Roman" w:hAnsi="Times New Roman"/>
          <w:color w:val="000000"/>
          <w:sz w:val="28"/>
          <w:szCs w:val="28"/>
        </w:rPr>
        <w:t xml:space="preserve"> </w:t>
      </w:r>
      <w:proofErr w:type="spellStart"/>
      <w:r w:rsidRPr="006208AA">
        <w:rPr>
          <w:rFonts w:ascii="Times New Roman" w:hAnsi="Times New Roman"/>
          <w:color w:val="000000"/>
          <w:sz w:val="28"/>
          <w:szCs w:val="28"/>
        </w:rPr>
        <w:t>жөндеу-қалпына</w:t>
      </w:r>
      <w:proofErr w:type="spellEnd"/>
      <w:r w:rsidRPr="006208AA">
        <w:rPr>
          <w:rFonts w:ascii="Times New Roman" w:hAnsi="Times New Roman"/>
          <w:color w:val="000000"/>
          <w:sz w:val="28"/>
          <w:szCs w:val="28"/>
        </w:rPr>
        <w:t xml:space="preserve"> </w:t>
      </w:r>
      <w:proofErr w:type="spellStart"/>
      <w:r w:rsidRPr="006208AA">
        <w:rPr>
          <w:rFonts w:ascii="Times New Roman" w:hAnsi="Times New Roman"/>
          <w:color w:val="000000"/>
          <w:sz w:val="28"/>
          <w:szCs w:val="28"/>
        </w:rPr>
        <w:t>келтіру</w:t>
      </w:r>
      <w:proofErr w:type="spellEnd"/>
      <w:r w:rsidRPr="006208AA">
        <w:rPr>
          <w:rFonts w:ascii="Times New Roman" w:hAnsi="Times New Roman"/>
          <w:color w:val="000000"/>
          <w:sz w:val="28"/>
          <w:szCs w:val="28"/>
        </w:rPr>
        <w:t xml:space="preserve"> </w:t>
      </w:r>
      <w:proofErr w:type="spellStart"/>
      <w:r w:rsidRPr="006208AA">
        <w:rPr>
          <w:rFonts w:ascii="Times New Roman" w:hAnsi="Times New Roman"/>
          <w:color w:val="000000"/>
          <w:sz w:val="28"/>
          <w:szCs w:val="28"/>
        </w:rPr>
        <w:t>жұмыстарына</w:t>
      </w:r>
      <w:proofErr w:type="spellEnd"/>
      <w:r w:rsidRPr="006208AA">
        <w:rPr>
          <w:rFonts w:ascii="Times New Roman" w:hAnsi="Times New Roman"/>
          <w:color w:val="000000"/>
          <w:sz w:val="28"/>
          <w:szCs w:val="28"/>
        </w:rPr>
        <w:t xml:space="preserve"> </w:t>
      </w:r>
      <w:proofErr w:type="spellStart"/>
      <w:r w:rsidRPr="006208AA">
        <w:rPr>
          <w:rFonts w:ascii="Times New Roman" w:hAnsi="Times New Roman"/>
          <w:color w:val="000000"/>
          <w:sz w:val="28"/>
          <w:szCs w:val="28"/>
        </w:rPr>
        <w:t>шығындарды</w:t>
      </w:r>
      <w:proofErr w:type="spellEnd"/>
      <w:r w:rsidRPr="006208AA">
        <w:rPr>
          <w:rFonts w:ascii="Times New Roman" w:hAnsi="Times New Roman"/>
          <w:color w:val="000000"/>
          <w:sz w:val="28"/>
          <w:szCs w:val="28"/>
        </w:rPr>
        <w:t xml:space="preserve"> </w:t>
      </w:r>
      <w:proofErr w:type="spellStart"/>
      <w:r w:rsidRPr="006208AA">
        <w:rPr>
          <w:rFonts w:ascii="Times New Roman" w:hAnsi="Times New Roman"/>
          <w:color w:val="000000"/>
          <w:sz w:val="28"/>
          <w:szCs w:val="28"/>
        </w:rPr>
        <w:t>азайту</w:t>
      </w:r>
      <w:proofErr w:type="spellEnd"/>
      <w:r w:rsidRPr="006208AA">
        <w:rPr>
          <w:rFonts w:ascii="Times New Roman" w:hAnsi="Times New Roman"/>
          <w:color w:val="000000"/>
          <w:sz w:val="28"/>
          <w:szCs w:val="28"/>
        </w:rPr>
        <w:t xml:space="preserve"> </w:t>
      </w:r>
      <w:proofErr w:type="spellStart"/>
      <w:r w:rsidRPr="006208AA">
        <w:rPr>
          <w:rFonts w:ascii="Times New Roman" w:hAnsi="Times New Roman"/>
          <w:color w:val="000000"/>
          <w:sz w:val="28"/>
          <w:szCs w:val="28"/>
        </w:rPr>
        <w:t>үшін</w:t>
      </w:r>
      <w:proofErr w:type="spellEnd"/>
      <w:r w:rsidRPr="006208AA">
        <w:rPr>
          <w:rFonts w:ascii="Times New Roman" w:hAnsi="Times New Roman"/>
          <w:color w:val="000000"/>
          <w:sz w:val="28"/>
          <w:szCs w:val="28"/>
        </w:rPr>
        <w:t xml:space="preserve"> 6-20</w:t>
      </w:r>
      <w:proofErr w:type="gramStart"/>
      <w:r w:rsidRPr="006208AA">
        <w:rPr>
          <w:rFonts w:ascii="Times New Roman" w:hAnsi="Times New Roman"/>
          <w:color w:val="000000"/>
          <w:sz w:val="28"/>
          <w:szCs w:val="28"/>
        </w:rPr>
        <w:t xml:space="preserve">кВ </w:t>
      </w:r>
      <w:r w:rsidRPr="006208AA">
        <w:rPr>
          <w:rFonts w:ascii="Times New Roman" w:hAnsi="Times New Roman"/>
          <w:color w:val="000000"/>
          <w:sz w:val="28"/>
          <w:szCs w:val="28"/>
          <w:lang w:val="kk-KZ"/>
        </w:rPr>
        <w:t xml:space="preserve"> </w:t>
      </w:r>
      <w:proofErr w:type="spellStart"/>
      <w:r w:rsidRPr="006208AA">
        <w:rPr>
          <w:rFonts w:ascii="Times New Roman" w:hAnsi="Times New Roman"/>
          <w:color w:val="000000"/>
          <w:sz w:val="28"/>
          <w:szCs w:val="28"/>
        </w:rPr>
        <w:t>желілерін</w:t>
      </w:r>
      <w:proofErr w:type="spellEnd"/>
      <w:proofErr w:type="gramEnd"/>
      <w:r w:rsidRPr="006208AA">
        <w:rPr>
          <w:rFonts w:ascii="Times New Roman" w:hAnsi="Times New Roman"/>
          <w:color w:val="000000"/>
          <w:sz w:val="28"/>
          <w:szCs w:val="28"/>
          <w:lang w:val="kk-KZ"/>
        </w:rPr>
        <w:t xml:space="preserve">:       </w:t>
      </w:r>
    </w:p>
    <w:p w14:paraId="0D85E286" w14:textId="314AB291" w:rsidR="00D441EB" w:rsidRPr="006208AA" w:rsidRDefault="0052205E"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6208AA">
        <w:rPr>
          <w:rFonts w:ascii="Times New Roman" w:hAnsi="Times New Roman"/>
          <w:color w:val="000000"/>
          <w:sz w:val="28"/>
          <w:szCs w:val="28"/>
          <w:lang w:val="kk-KZ"/>
        </w:rPr>
        <w:t>қуат беру орталықтарының желілік ажыратқыштарында да, ӘЖ секциялау пункттерінде де автоматты қайта қосу жүйелерін ұйымдастыру;</w:t>
      </w:r>
      <w:r w:rsidRPr="006208AA">
        <w:rPr>
          <w:rFonts w:ascii="Times New Roman" w:hAnsi="Times New Roman"/>
          <w:bCs/>
          <w:sz w:val="28"/>
          <w:szCs w:val="28"/>
          <w:lang w:val="kk-KZ"/>
        </w:rPr>
        <w:t xml:space="preserve">    </w:t>
      </w:r>
    </w:p>
    <w:p w14:paraId="644FD604" w14:textId="507A665B" w:rsidR="00D441EB" w:rsidRPr="006208AA" w:rsidRDefault="006208A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6208AA">
        <w:rPr>
          <w:rFonts w:ascii="Times New Roman" w:hAnsi="Times New Roman"/>
          <w:color w:val="000000"/>
          <w:sz w:val="28"/>
          <w:szCs w:val="28"/>
        </w:rPr>
        <w:t xml:space="preserve">ӘЖ </w:t>
      </w:r>
      <w:proofErr w:type="spellStart"/>
      <w:r w:rsidRPr="006208AA">
        <w:rPr>
          <w:rFonts w:ascii="Times New Roman" w:hAnsi="Times New Roman"/>
          <w:color w:val="000000"/>
          <w:sz w:val="28"/>
          <w:szCs w:val="28"/>
        </w:rPr>
        <w:t>тармақтарын</w:t>
      </w:r>
      <w:proofErr w:type="spellEnd"/>
      <w:r w:rsidRPr="006208AA">
        <w:rPr>
          <w:rFonts w:ascii="Times New Roman" w:hAnsi="Times New Roman"/>
          <w:color w:val="000000"/>
          <w:sz w:val="28"/>
          <w:szCs w:val="28"/>
        </w:rPr>
        <w:t xml:space="preserve"> </w:t>
      </w:r>
      <w:proofErr w:type="spellStart"/>
      <w:r w:rsidRPr="006208AA">
        <w:rPr>
          <w:rFonts w:ascii="Times New Roman" w:hAnsi="Times New Roman"/>
          <w:color w:val="000000"/>
          <w:sz w:val="28"/>
          <w:szCs w:val="28"/>
        </w:rPr>
        <w:t>ажырату</w:t>
      </w:r>
      <w:proofErr w:type="spellEnd"/>
      <w:r w:rsidR="00D441EB" w:rsidRPr="006208AA">
        <w:rPr>
          <w:rFonts w:ascii="Times New Roman" w:hAnsi="Times New Roman"/>
          <w:sz w:val="28"/>
          <w:szCs w:val="28"/>
        </w:rPr>
        <w:t>;</w:t>
      </w:r>
    </w:p>
    <w:p w14:paraId="65D23F27" w14:textId="4070444A" w:rsidR="00D441EB" w:rsidRPr="006208AA" w:rsidRDefault="006208A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6208AA">
        <w:rPr>
          <w:rFonts w:ascii="Times New Roman" w:hAnsi="Times New Roman"/>
          <w:color w:val="000000"/>
          <w:sz w:val="28"/>
          <w:szCs w:val="28"/>
        </w:rPr>
        <w:t xml:space="preserve">ӘЖ </w:t>
      </w:r>
      <w:proofErr w:type="spellStart"/>
      <w:r w:rsidRPr="006208AA">
        <w:rPr>
          <w:rFonts w:ascii="Times New Roman" w:hAnsi="Times New Roman"/>
          <w:color w:val="000000"/>
          <w:sz w:val="28"/>
          <w:szCs w:val="28"/>
        </w:rPr>
        <w:t>зақымдану</w:t>
      </w:r>
      <w:proofErr w:type="spellEnd"/>
      <w:r w:rsidRPr="006208AA">
        <w:rPr>
          <w:rFonts w:ascii="Times New Roman" w:hAnsi="Times New Roman"/>
          <w:color w:val="000000"/>
          <w:sz w:val="28"/>
          <w:szCs w:val="28"/>
        </w:rPr>
        <w:t xml:space="preserve"> </w:t>
      </w:r>
      <w:proofErr w:type="spellStart"/>
      <w:r w:rsidRPr="006208AA">
        <w:rPr>
          <w:rFonts w:ascii="Times New Roman" w:hAnsi="Times New Roman"/>
          <w:color w:val="000000"/>
          <w:sz w:val="28"/>
          <w:szCs w:val="28"/>
        </w:rPr>
        <w:t>орындарын</w:t>
      </w:r>
      <w:proofErr w:type="spellEnd"/>
      <w:r w:rsidRPr="006208AA">
        <w:rPr>
          <w:rFonts w:ascii="Times New Roman" w:hAnsi="Times New Roman"/>
          <w:color w:val="000000"/>
          <w:sz w:val="28"/>
          <w:szCs w:val="28"/>
        </w:rPr>
        <w:t xml:space="preserve"> </w:t>
      </w:r>
      <w:proofErr w:type="spellStart"/>
      <w:r w:rsidRPr="006208AA">
        <w:rPr>
          <w:rFonts w:ascii="Times New Roman" w:hAnsi="Times New Roman"/>
          <w:color w:val="000000"/>
          <w:sz w:val="28"/>
          <w:szCs w:val="28"/>
        </w:rPr>
        <w:t>анықтау</w:t>
      </w:r>
      <w:proofErr w:type="spellEnd"/>
      <w:r w:rsidRPr="006208AA">
        <w:rPr>
          <w:rFonts w:ascii="Times New Roman" w:hAnsi="Times New Roman"/>
          <w:color w:val="000000"/>
          <w:sz w:val="28"/>
          <w:szCs w:val="28"/>
        </w:rPr>
        <w:t xml:space="preserve"> </w:t>
      </w:r>
      <w:proofErr w:type="spellStart"/>
      <w:r w:rsidRPr="006208AA">
        <w:rPr>
          <w:rFonts w:ascii="Times New Roman" w:hAnsi="Times New Roman"/>
          <w:color w:val="000000"/>
          <w:sz w:val="28"/>
          <w:szCs w:val="28"/>
        </w:rPr>
        <w:t>құрылғыларымен</w:t>
      </w:r>
      <w:proofErr w:type="spellEnd"/>
      <w:r w:rsidRPr="006208AA">
        <w:rPr>
          <w:rFonts w:ascii="Times New Roman" w:hAnsi="Times New Roman"/>
          <w:color w:val="000000"/>
          <w:sz w:val="28"/>
          <w:szCs w:val="28"/>
        </w:rPr>
        <w:t xml:space="preserve">, </w:t>
      </w:r>
      <w:proofErr w:type="spellStart"/>
      <w:r w:rsidRPr="006208AA">
        <w:rPr>
          <w:rFonts w:ascii="Times New Roman" w:hAnsi="Times New Roman"/>
          <w:color w:val="000000"/>
          <w:sz w:val="28"/>
          <w:szCs w:val="28"/>
        </w:rPr>
        <w:t>оның</w:t>
      </w:r>
      <w:proofErr w:type="spellEnd"/>
      <w:r w:rsidRPr="006208AA">
        <w:rPr>
          <w:rFonts w:ascii="Times New Roman" w:hAnsi="Times New Roman"/>
          <w:color w:val="000000"/>
          <w:sz w:val="28"/>
          <w:szCs w:val="28"/>
        </w:rPr>
        <w:t xml:space="preserve"> </w:t>
      </w:r>
      <w:proofErr w:type="spellStart"/>
      <w:r w:rsidRPr="006208AA">
        <w:rPr>
          <w:rFonts w:ascii="Times New Roman" w:hAnsi="Times New Roman"/>
          <w:color w:val="000000"/>
          <w:sz w:val="28"/>
          <w:szCs w:val="28"/>
        </w:rPr>
        <w:t>ішінде</w:t>
      </w:r>
      <w:proofErr w:type="spellEnd"/>
      <w:r w:rsidRPr="006208AA">
        <w:rPr>
          <w:rFonts w:ascii="Times New Roman" w:hAnsi="Times New Roman"/>
          <w:color w:val="000000"/>
          <w:sz w:val="28"/>
          <w:szCs w:val="28"/>
        </w:rPr>
        <w:t xml:space="preserve"> </w:t>
      </w:r>
      <w:proofErr w:type="spellStart"/>
      <w:r w:rsidRPr="006208AA">
        <w:rPr>
          <w:rFonts w:ascii="Times New Roman" w:hAnsi="Times New Roman"/>
          <w:color w:val="000000"/>
          <w:sz w:val="28"/>
          <w:szCs w:val="28"/>
        </w:rPr>
        <w:t>ақау</w:t>
      </w:r>
      <w:proofErr w:type="spellEnd"/>
      <w:r w:rsidRPr="006208AA">
        <w:rPr>
          <w:rFonts w:ascii="Times New Roman" w:hAnsi="Times New Roman"/>
          <w:color w:val="000000"/>
          <w:sz w:val="28"/>
          <w:szCs w:val="28"/>
        </w:rPr>
        <w:t xml:space="preserve"> </w:t>
      </w:r>
      <w:proofErr w:type="spellStart"/>
      <w:r w:rsidRPr="006208AA">
        <w:rPr>
          <w:rFonts w:ascii="Times New Roman" w:hAnsi="Times New Roman"/>
          <w:color w:val="000000"/>
          <w:sz w:val="28"/>
          <w:szCs w:val="28"/>
        </w:rPr>
        <w:t>индикаторларымен</w:t>
      </w:r>
      <w:proofErr w:type="spellEnd"/>
      <w:r w:rsidRPr="006208AA">
        <w:rPr>
          <w:rFonts w:ascii="Times New Roman" w:hAnsi="Times New Roman"/>
          <w:color w:val="000000"/>
          <w:sz w:val="28"/>
          <w:szCs w:val="28"/>
        </w:rPr>
        <w:t xml:space="preserve"> </w:t>
      </w:r>
      <w:proofErr w:type="spellStart"/>
      <w:r w:rsidRPr="006208AA">
        <w:rPr>
          <w:rFonts w:ascii="Times New Roman" w:hAnsi="Times New Roman"/>
          <w:color w:val="000000"/>
          <w:sz w:val="28"/>
          <w:szCs w:val="28"/>
        </w:rPr>
        <w:t>жарақтандыру</w:t>
      </w:r>
      <w:proofErr w:type="spellEnd"/>
      <w:r w:rsidR="00D441EB" w:rsidRPr="006208AA">
        <w:rPr>
          <w:rFonts w:ascii="Times New Roman" w:hAnsi="Times New Roman"/>
          <w:sz w:val="28"/>
          <w:szCs w:val="28"/>
        </w:rPr>
        <w:t>;</w:t>
      </w:r>
    </w:p>
    <w:p w14:paraId="4DCDA3FE" w14:textId="576EA327" w:rsidR="00D441EB" w:rsidRPr="005D505E" w:rsidRDefault="006208A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5D505E">
        <w:rPr>
          <w:rFonts w:ascii="Times New Roman" w:hAnsi="Times New Roman"/>
          <w:color w:val="000000"/>
          <w:sz w:val="28"/>
          <w:szCs w:val="28"/>
        </w:rPr>
        <w:t>сымдардың</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ағымдағы</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жай-күйіне</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оның</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ішінде</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олардың</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қыздыру</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температурасына</w:t>
      </w:r>
      <w:proofErr w:type="spellEnd"/>
      <w:r w:rsidRPr="005D505E">
        <w:rPr>
          <w:rFonts w:ascii="Times New Roman" w:hAnsi="Times New Roman"/>
          <w:color w:val="000000"/>
          <w:sz w:val="28"/>
          <w:szCs w:val="28"/>
        </w:rPr>
        <w:t xml:space="preserve"> мониторинг </w:t>
      </w:r>
      <w:proofErr w:type="spellStart"/>
      <w:r w:rsidRPr="005D505E">
        <w:rPr>
          <w:rFonts w:ascii="Times New Roman" w:hAnsi="Times New Roman"/>
          <w:color w:val="000000"/>
          <w:sz w:val="28"/>
          <w:szCs w:val="28"/>
        </w:rPr>
        <w:t>жүргізуді</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ұйымдастыру</w:t>
      </w:r>
      <w:proofErr w:type="spellEnd"/>
      <w:r w:rsidRPr="005D505E">
        <w:rPr>
          <w:rFonts w:ascii="Times New Roman" w:hAnsi="Times New Roman"/>
          <w:color w:val="000000"/>
          <w:sz w:val="28"/>
          <w:szCs w:val="28"/>
          <w:lang w:val="kk-KZ"/>
        </w:rPr>
        <w:t xml:space="preserve"> арқылы</w:t>
      </w:r>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автоматтандыру</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қажет</w:t>
      </w:r>
      <w:proofErr w:type="spellEnd"/>
      <w:r w:rsidRPr="005D505E">
        <w:rPr>
          <w:rFonts w:ascii="Times New Roman" w:hAnsi="Times New Roman"/>
          <w:color w:val="000000"/>
          <w:sz w:val="28"/>
          <w:szCs w:val="28"/>
          <w:lang w:val="kk-KZ"/>
        </w:rPr>
        <w:t xml:space="preserve">.   </w:t>
      </w:r>
      <w:r w:rsidRPr="005D505E">
        <w:rPr>
          <w:rFonts w:ascii="Times New Roman" w:hAnsi="Times New Roman"/>
          <w:sz w:val="28"/>
          <w:szCs w:val="28"/>
          <w:lang w:val="kk-KZ"/>
        </w:rPr>
        <w:t xml:space="preserve"> </w:t>
      </w:r>
    </w:p>
    <w:p w14:paraId="65192588" w14:textId="37B00910" w:rsidR="00932F59" w:rsidRPr="005D505E" w:rsidRDefault="005D505E" w:rsidP="001568BE">
      <w:pPr>
        <w:suppressAutoHyphens/>
        <w:spacing w:after="0" w:line="240" w:lineRule="auto"/>
        <w:ind w:firstLine="567"/>
        <w:jc w:val="both"/>
        <w:rPr>
          <w:rFonts w:ascii="Times New Roman" w:hAnsi="Times New Roman"/>
          <w:bCs/>
          <w:sz w:val="28"/>
          <w:szCs w:val="28"/>
          <w:lang w:val="kk-KZ"/>
        </w:rPr>
      </w:pPr>
      <w:proofErr w:type="spellStart"/>
      <w:r w:rsidRPr="005D505E">
        <w:rPr>
          <w:rFonts w:ascii="Times New Roman" w:hAnsi="Times New Roman"/>
          <w:color w:val="000000"/>
          <w:sz w:val="28"/>
          <w:szCs w:val="28"/>
        </w:rPr>
        <w:t>Вакуумдық</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ажыратқыштары</w:t>
      </w:r>
      <w:proofErr w:type="spellEnd"/>
      <w:r w:rsidRPr="005D505E">
        <w:rPr>
          <w:rFonts w:ascii="Times New Roman" w:hAnsi="Times New Roman"/>
          <w:color w:val="000000"/>
          <w:sz w:val="28"/>
          <w:szCs w:val="28"/>
        </w:rPr>
        <w:t xml:space="preserve"> бар </w:t>
      </w:r>
      <w:proofErr w:type="spellStart"/>
      <w:r w:rsidRPr="005D505E">
        <w:rPr>
          <w:rFonts w:ascii="Times New Roman" w:hAnsi="Times New Roman"/>
          <w:color w:val="000000"/>
          <w:sz w:val="28"/>
          <w:szCs w:val="28"/>
        </w:rPr>
        <w:t>секциялау</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пункттерін</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және</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резервті</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автоматты</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қосу</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пункттерін</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техникалық-экономикалық</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негіздеме</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болған</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кезде</w:t>
      </w:r>
      <w:proofErr w:type="spellEnd"/>
      <w:r w:rsidRPr="005D505E">
        <w:rPr>
          <w:rFonts w:ascii="Times New Roman" w:hAnsi="Times New Roman"/>
          <w:color w:val="000000"/>
          <w:sz w:val="28"/>
          <w:szCs w:val="28"/>
        </w:rPr>
        <w:t xml:space="preserve"> 6-20кВ </w:t>
      </w:r>
      <w:proofErr w:type="spellStart"/>
      <w:r w:rsidRPr="005D505E">
        <w:rPr>
          <w:rFonts w:ascii="Times New Roman" w:hAnsi="Times New Roman"/>
          <w:color w:val="000000"/>
          <w:sz w:val="28"/>
          <w:szCs w:val="28"/>
        </w:rPr>
        <w:t>магистральдық</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желілерде</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орнату</w:t>
      </w:r>
      <w:proofErr w:type="spellEnd"/>
      <w:r w:rsidRPr="005D505E">
        <w:rPr>
          <w:rFonts w:ascii="Times New Roman" w:hAnsi="Times New Roman"/>
          <w:color w:val="000000"/>
          <w:sz w:val="28"/>
          <w:szCs w:val="28"/>
        </w:rPr>
        <w:t xml:space="preserve"> </w:t>
      </w:r>
      <w:proofErr w:type="spellStart"/>
      <w:r w:rsidRPr="005D505E">
        <w:rPr>
          <w:rFonts w:ascii="Times New Roman" w:hAnsi="Times New Roman"/>
          <w:color w:val="000000"/>
          <w:sz w:val="28"/>
          <w:szCs w:val="28"/>
        </w:rPr>
        <w:t>қажет</w:t>
      </w:r>
      <w:proofErr w:type="spellEnd"/>
      <w:r w:rsidRPr="005D505E">
        <w:rPr>
          <w:rFonts w:ascii="Times New Roman" w:hAnsi="Times New Roman"/>
          <w:color w:val="000000"/>
          <w:sz w:val="28"/>
          <w:szCs w:val="28"/>
          <w:lang w:val="kk-KZ"/>
        </w:rPr>
        <w:t>.</w:t>
      </w:r>
      <w:r w:rsidRPr="005D505E">
        <w:rPr>
          <w:rFonts w:ascii="Times New Roman" w:hAnsi="Times New Roman"/>
          <w:bCs/>
          <w:sz w:val="28"/>
          <w:szCs w:val="28"/>
        </w:rPr>
        <w:t xml:space="preserve"> </w:t>
      </w:r>
      <w:r w:rsidRPr="005D505E">
        <w:rPr>
          <w:rFonts w:ascii="Times New Roman" w:hAnsi="Times New Roman"/>
          <w:bCs/>
          <w:sz w:val="28"/>
          <w:szCs w:val="28"/>
          <w:lang w:val="kk-KZ"/>
        </w:rPr>
        <w:t xml:space="preserve">   </w:t>
      </w:r>
    </w:p>
    <w:p w14:paraId="10C1BF94" w14:textId="2CB02D59" w:rsidR="004B35CB" w:rsidRPr="005D505E" w:rsidRDefault="005D505E" w:rsidP="001568BE">
      <w:pPr>
        <w:suppressAutoHyphens/>
        <w:spacing w:after="0" w:line="240" w:lineRule="auto"/>
        <w:ind w:firstLine="567"/>
        <w:jc w:val="both"/>
        <w:rPr>
          <w:rFonts w:ascii="Times New Roman" w:hAnsi="Times New Roman"/>
          <w:bCs/>
          <w:sz w:val="28"/>
          <w:szCs w:val="28"/>
          <w:lang w:val="kk-KZ"/>
        </w:rPr>
      </w:pPr>
      <w:r w:rsidRPr="005D505E">
        <w:rPr>
          <w:rFonts w:ascii="Times New Roman" w:hAnsi="Times New Roman"/>
          <w:color w:val="000000"/>
          <w:sz w:val="28"/>
          <w:szCs w:val="28"/>
          <w:lang w:val="kk-KZ"/>
        </w:rPr>
        <w:t xml:space="preserve">Кернеуі 6-20 кВ ӘЖ фидерлері желінің бас ажыратқышында және секциялау пункттерінде бір реттік АПВ құрылғыларымен жабдықталуы тиіс.  </w:t>
      </w:r>
      <w:r w:rsidRPr="005D505E">
        <w:rPr>
          <w:rFonts w:ascii="Times New Roman" w:hAnsi="Times New Roman"/>
          <w:bCs/>
          <w:sz w:val="28"/>
          <w:szCs w:val="28"/>
          <w:lang w:val="kk-KZ"/>
        </w:rPr>
        <w:t xml:space="preserve"> </w:t>
      </w:r>
    </w:p>
    <w:p w14:paraId="73DF5D31" w14:textId="65601C1E" w:rsidR="00D441EB" w:rsidRPr="005D505E" w:rsidRDefault="005D505E" w:rsidP="001568BE">
      <w:pPr>
        <w:suppressAutoHyphens/>
        <w:spacing w:after="0" w:line="240" w:lineRule="auto"/>
        <w:ind w:firstLine="567"/>
        <w:jc w:val="both"/>
        <w:rPr>
          <w:rFonts w:ascii="Times New Roman" w:hAnsi="Times New Roman"/>
          <w:bCs/>
          <w:sz w:val="28"/>
          <w:szCs w:val="28"/>
          <w:lang w:val="kk-KZ"/>
        </w:rPr>
      </w:pPr>
      <w:r w:rsidRPr="005D505E">
        <w:rPr>
          <w:rFonts w:ascii="Times New Roman" w:hAnsi="Times New Roman"/>
          <w:color w:val="000000"/>
          <w:sz w:val="28"/>
          <w:szCs w:val="28"/>
          <w:lang w:val="kk-KZ"/>
        </w:rPr>
        <w:t>АВР пункттері мен секциялау пункттері вакуумдық ажыратқыштармен және АРҚ микропроцессорлық құрылғыларымен жабдықталуы тиіс.</w:t>
      </w:r>
      <w:r w:rsidRPr="005D505E">
        <w:rPr>
          <w:rFonts w:ascii="Times New Roman" w:hAnsi="Times New Roman"/>
          <w:bCs/>
          <w:sz w:val="28"/>
          <w:szCs w:val="28"/>
          <w:lang w:val="kk-KZ"/>
        </w:rPr>
        <w:t xml:space="preserve">    </w:t>
      </w:r>
    </w:p>
    <w:p w14:paraId="5B070521" w14:textId="2D316369" w:rsidR="00D441EB" w:rsidRPr="005D505E" w:rsidRDefault="005D505E" w:rsidP="001568BE">
      <w:pPr>
        <w:suppressAutoHyphens/>
        <w:spacing w:after="0" w:line="240" w:lineRule="auto"/>
        <w:ind w:firstLine="567"/>
        <w:jc w:val="both"/>
        <w:rPr>
          <w:rFonts w:ascii="Times New Roman" w:hAnsi="Times New Roman"/>
          <w:sz w:val="28"/>
          <w:szCs w:val="28"/>
          <w:lang w:val="kk-KZ"/>
        </w:rPr>
      </w:pPr>
      <w:r w:rsidRPr="005D505E">
        <w:rPr>
          <w:rFonts w:ascii="Times New Roman" w:hAnsi="Times New Roman"/>
          <w:color w:val="000000"/>
          <w:sz w:val="28"/>
          <w:szCs w:val="28"/>
          <w:lang w:val="kk-KZ"/>
        </w:rPr>
        <w:t xml:space="preserve">6-20кВ магистральдық желілерді секциялау үшін ажыратқыштардың жұмысын қажетті жұмыс режимдеріне бағдарламалауға мүмкіндік беретін микропроцессорлық басқару блоктары бар сыртқы қондырғының вакуумдық ажыратқыштарын қолдану қажет.  </w:t>
      </w:r>
      <w:r w:rsidRPr="005D505E">
        <w:rPr>
          <w:rFonts w:ascii="Times New Roman" w:hAnsi="Times New Roman"/>
          <w:bCs/>
          <w:sz w:val="28"/>
          <w:szCs w:val="28"/>
          <w:lang w:val="kk-KZ"/>
        </w:rPr>
        <w:t xml:space="preserve"> </w:t>
      </w:r>
    </w:p>
    <w:p w14:paraId="375CA538" w14:textId="008868C5" w:rsidR="00D441EB" w:rsidRPr="005D505E" w:rsidRDefault="005D505E" w:rsidP="001568BE">
      <w:pPr>
        <w:suppressAutoHyphens/>
        <w:spacing w:after="0" w:line="240" w:lineRule="auto"/>
        <w:ind w:firstLine="567"/>
        <w:jc w:val="both"/>
        <w:rPr>
          <w:rFonts w:ascii="Times New Roman" w:hAnsi="Times New Roman"/>
          <w:bCs/>
          <w:sz w:val="28"/>
          <w:szCs w:val="28"/>
          <w:lang w:val="kk-KZ"/>
        </w:rPr>
      </w:pPr>
      <w:r w:rsidRPr="005D505E">
        <w:rPr>
          <w:rFonts w:ascii="Times New Roman" w:hAnsi="Times New Roman"/>
          <w:color w:val="000000"/>
          <w:sz w:val="28"/>
          <w:szCs w:val="28"/>
          <w:lang w:val="kk-KZ"/>
        </w:rPr>
        <w:t xml:space="preserve">Ұзындығы 1,5 км-ден асатын магистральдан тарамдарды ажырату үшін осы тармақтардың басына заманауи коммутациялық жабдықты орнату ұсынылады.   </w:t>
      </w:r>
      <w:r w:rsidRPr="005D505E">
        <w:rPr>
          <w:rFonts w:ascii="Times New Roman" w:hAnsi="Times New Roman"/>
          <w:bCs/>
          <w:sz w:val="28"/>
          <w:szCs w:val="28"/>
          <w:lang w:val="kk-KZ"/>
        </w:rPr>
        <w:t xml:space="preserve"> </w:t>
      </w:r>
    </w:p>
    <w:p w14:paraId="124E8716" w14:textId="043FCCA8" w:rsidR="001568BE" w:rsidRPr="005D505E" w:rsidRDefault="005D505E" w:rsidP="005D505E">
      <w:pPr>
        <w:suppressAutoHyphens/>
        <w:spacing w:after="0" w:line="240" w:lineRule="auto"/>
        <w:ind w:firstLine="567"/>
        <w:jc w:val="both"/>
        <w:rPr>
          <w:rFonts w:ascii="Times New Roman" w:hAnsi="Times New Roman"/>
          <w:b/>
          <w:bCs/>
          <w:sz w:val="28"/>
          <w:szCs w:val="28"/>
          <w:lang w:val="kk-KZ"/>
        </w:rPr>
      </w:pPr>
      <w:r w:rsidRPr="005D505E">
        <w:rPr>
          <w:rFonts w:ascii="Times New Roman" w:hAnsi="Times New Roman"/>
          <w:color w:val="000000"/>
          <w:sz w:val="28"/>
          <w:szCs w:val="28"/>
          <w:lang w:val="kk-KZ"/>
        </w:rPr>
        <w:t xml:space="preserve">Электр желісінің жұмысын басқаруды және бақылауды арттыру мақсатында барлық автоматтандыру жүйелері жабдықтың ағымдағы жағдайы туралы диспетчерлік пунктке ақпарат беру мүмкіндігімен жұмыс істеуі, сондай-ақ осы жабдықты телебасқару мүмкіндігін қамтамасыз етуі тиіс.     </w:t>
      </w:r>
      <w:r w:rsidRPr="005D505E">
        <w:rPr>
          <w:rFonts w:ascii="Times New Roman" w:hAnsi="Times New Roman"/>
          <w:bCs/>
          <w:sz w:val="28"/>
          <w:szCs w:val="28"/>
          <w:lang w:val="kk-KZ"/>
        </w:rPr>
        <w:t xml:space="preserve"> </w:t>
      </w:r>
    </w:p>
    <w:p w14:paraId="69A10286" w14:textId="25C11FEC" w:rsidR="00D441EB" w:rsidRPr="00D07D9B" w:rsidRDefault="005D505E"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sz w:val="28"/>
          <w:szCs w:val="28"/>
        </w:rPr>
      </w:pPr>
      <w:r>
        <w:rPr>
          <w:rFonts w:ascii="Times New Roman" w:hAnsi="Times New Roman"/>
          <w:b/>
          <w:bCs/>
          <w:sz w:val="28"/>
          <w:szCs w:val="28"/>
          <w:lang w:val="kk-KZ"/>
        </w:rPr>
        <w:t>Желілік</w:t>
      </w:r>
      <w:r w:rsidR="00D441EB" w:rsidRPr="00D07D9B">
        <w:rPr>
          <w:rFonts w:ascii="Times New Roman" w:hAnsi="Times New Roman"/>
          <w:b/>
          <w:bCs/>
          <w:sz w:val="28"/>
          <w:szCs w:val="28"/>
        </w:rPr>
        <w:t xml:space="preserve"> </w:t>
      </w:r>
      <w:r>
        <w:rPr>
          <w:rFonts w:ascii="Times New Roman" w:hAnsi="Times New Roman"/>
          <w:b/>
          <w:bCs/>
          <w:sz w:val="28"/>
          <w:szCs w:val="28"/>
          <w:lang w:val="kk-KZ"/>
        </w:rPr>
        <w:t>арматура және оқшаулағыштар</w:t>
      </w:r>
    </w:p>
    <w:p w14:paraId="60EABCF9"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286084AF" w14:textId="0C8B7F25" w:rsidR="00EB50B0" w:rsidRPr="00BD3D02" w:rsidRDefault="005D505E" w:rsidP="001568BE">
      <w:pPr>
        <w:suppressAutoHyphens/>
        <w:spacing w:after="0" w:line="240" w:lineRule="auto"/>
        <w:ind w:firstLine="567"/>
        <w:jc w:val="both"/>
        <w:rPr>
          <w:rFonts w:ascii="Times New Roman" w:hAnsi="Times New Roman"/>
          <w:bCs/>
          <w:sz w:val="28"/>
          <w:szCs w:val="28"/>
          <w:lang w:val="kk-KZ"/>
        </w:rPr>
      </w:pPr>
      <w:proofErr w:type="spellStart"/>
      <w:r w:rsidRPr="00BD3D02">
        <w:rPr>
          <w:rFonts w:ascii="Times New Roman" w:hAnsi="Times New Roman"/>
          <w:color w:val="000000"/>
          <w:sz w:val="28"/>
          <w:szCs w:val="28"/>
        </w:rPr>
        <w:t>Желілік</w:t>
      </w:r>
      <w:proofErr w:type="spellEnd"/>
      <w:r w:rsidRPr="00BD3D02">
        <w:rPr>
          <w:rFonts w:ascii="Times New Roman" w:hAnsi="Times New Roman"/>
          <w:color w:val="000000"/>
          <w:sz w:val="28"/>
          <w:szCs w:val="28"/>
        </w:rPr>
        <w:t xml:space="preserve"> арматура,</w:t>
      </w:r>
      <w:r w:rsidR="002C6137" w:rsidRPr="00BD3D02">
        <w:rPr>
          <w:rFonts w:ascii="Times New Roman" w:hAnsi="Times New Roman"/>
          <w:color w:val="000000"/>
          <w:sz w:val="28"/>
          <w:szCs w:val="28"/>
          <w:lang w:val="kk-KZ"/>
        </w:rPr>
        <w:t xml:space="preserve"> оқшаулағыштар</w:t>
      </w:r>
      <w:r w:rsidRPr="00BD3D02">
        <w:rPr>
          <w:rFonts w:ascii="Times New Roman" w:hAnsi="Times New Roman"/>
          <w:color w:val="000000"/>
          <w:sz w:val="28"/>
          <w:szCs w:val="28"/>
        </w:rPr>
        <w:t xml:space="preserve"> мен </w:t>
      </w:r>
      <w:proofErr w:type="spellStart"/>
      <w:r w:rsidRPr="00BD3D02">
        <w:rPr>
          <w:rFonts w:ascii="Times New Roman" w:hAnsi="Times New Roman"/>
          <w:color w:val="000000"/>
          <w:sz w:val="28"/>
          <w:szCs w:val="28"/>
        </w:rPr>
        <w:t>материалдар</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оқшаулаудың</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ластану</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дәрежесі</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климаттық</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жағдайлар</w:t>
      </w:r>
      <w:proofErr w:type="spellEnd"/>
      <w:r w:rsidRPr="00BD3D02">
        <w:rPr>
          <w:rFonts w:ascii="Times New Roman" w:hAnsi="Times New Roman"/>
          <w:color w:val="000000"/>
          <w:sz w:val="28"/>
          <w:szCs w:val="28"/>
        </w:rPr>
        <w:t xml:space="preserve"> (температура мен </w:t>
      </w:r>
      <w:proofErr w:type="spellStart"/>
      <w:r w:rsidRPr="00BD3D02">
        <w:rPr>
          <w:rFonts w:ascii="Times New Roman" w:hAnsi="Times New Roman"/>
          <w:color w:val="000000"/>
          <w:sz w:val="28"/>
          <w:szCs w:val="28"/>
        </w:rPr>
        <w:t>ылғалдылық</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автомагистральдардың</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жақындық</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дәрежесі</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және</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көктайғаққа</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қарсы</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реагенттермен</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өңдеу</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режимі</w:t>
      </w:r>
      <w:proofErr w:type="spellEnd"/>
      <w:r w:rsidRPr="00BD3D02">
        <w:rPr>
          <w:rFonts w:ascii="Times New Roman" w:hAnsi="Times New Roman"/>
          <w:color w:val="000000"/>
          <w:sz w:val="28"/>
          <w:szCs w:val="28"/>
        </w:rPr>
        <w:t>)</w:t>
      </w:r>
      <w:r w:rsidR="00BD3D02" w:rsidRPr="00BD3D02">
        <w:rPr>
          <w:rFonts w:ascii="Times New Roman" w:hAnsi="Times New Roman"/>
          <w:color w:val="000000"/>
          <w:sz w:val="28"/>
          <w:szCs w:val="28"/>
          <w:lang w:val="kk-KZ"/>
        </w:rPr>
        <w:t xml:space="preserve"> </w:t>
      </w:r>
      <w:proofErr w:type="spellStart"/>
      <w:r w:rsidRPr="00BD3D02">
        <w:rPr>
          <w:rFonts w:ascii="Times New Roman" w:hAnsi="Times New Roman"/>
          <w:color w:val="000000"/>
          <w:sz w:val="28"/>
          <w:szCs w:val="28"/>
        </w:rPr>
        <w:t>бойынша</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жергілікті</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жағдайларды</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ескере</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отырып</w:t>
      </w:r>
      <w:proofErr w:type="spellEnd"/>
      <w:r w:rsidRPr="00BD3D02">
        <w:rPr>
          <w:rFonts w:ascii="Times New Roman" w:hAnsi="Times New Roman"/>
          <w:color w:val="000000"/>
          <w:sz w:val="28"/>
          <w:szCs w:val="28"/>
        </w:rPr>
        <w:t>,</w:t>
      </w:r>
      <w:r w:rsidR="00BD3D02" w:rsidRPr="00BD3D02">
        <w:rPr>
          <w:rFonts w:ascii="Times New Roman" w:hAnsi="Times New Roman"/>
          <w:color w:val="000000"/>
          <w:sz w:val="28"/>
          <w:szCs w:val="28"/>
        </w:rPr>
        <w:t xml:space="preserve"> </w:t>
      </w:r>
      <w:proofErr w:type="spellStart"/>
      <w:r w:rsidR="00BD3D02" w:rsidRPr="00BD3D02">
        <w:rPr>
          <w:rFonts w:ascii="Times New Roman" w:hAnsi="Times New Roman"/>
          <w:color w:val="000000"/>
          <w:sz w:val="28"/>
          <w:szCs w:val="28"/>
        </w:rPr>
        <w:t>салалық</w:t>
      </w:r>
      <w:proofErr w:type="spellEnd"/>
      <w:r w:rsidR="00BD3D02" w:rsidRPr="00BD3D02">
        <w:rPr>
          <w:rFonts w:ascii="Times New Roman" w:hAnsi="Times New Roman"/>
          <w:color w:val="000000"/>
          <w:sz w:val="28"/>
          <w:szCs w:val="28"/>
        </w:rPr>
        <w:t xml:space="preserve"> </w:t>
      </w:r>
      <w:proofErr w:type="spellStart"/>
      <w:r w:rsidR="00BD3D02" w:rsidRPr="00BD3D02">
        <w:rPr>
          <w:rFonts w:ascii="Times New Roman" w:hAnsi="Times New Roman"/>
          <w:color w:val="000000"/>
          <w:sz w:val="28"/>
          <w:szCs w:val="28"/>
        </w:rPr>
        <w:t>техникалық</w:t>
      </w:r>
      <w:proofErr w:type="spellEnd"/>
      <w:r w:rsidR="00BD3D02" w:rsidRPr="00BD3D02">
        <w:rPr>
          <w:rFonts w:ascii="Times New Roman" w:hAnsi="Times New Roman"/>
          <w:color w:val="000000"/>
          <w:sz w:val="28"/>
          <w:szCs w:val="28"/>
        </w:rPr>
        <w:t xml:space="preserve"> </w:t>
      </w:r>
      <w:proofErr w:type="spellStart"/>
      <w:r w:rsidR="00BD3D02" w:rsidRPr="00BD3D02">
        <w:rPr>
          <w:rFonts w:ascii="Times New Roman" w:hAnsi="Times New Roman"/>
          <w:color w:val="000000"/>
          <w:sz w:val="28"/>
          <w:szCs w:val="28"/>
        </w:rPr>
        <w:t>талаптардың</w:t>
      </w:r>
      <w:proofErr w:type="spellEnd"/>
      <w:r w:rsidR="00BD3D02" w:rsidRPr="00BD3D02">
        <w:rPr>
          <w:rFonts w:ascii="Times New Roman" w:hAnsi="Times New Roman"/>
          <w:color w:val="000000"/>
          <w:sz w:val="28"/>
          <w:szCs w:val="28"/>
          <w:lang w:val="kk-KZ"/>
        </w:rPr>
        <w:t>,</w:t>
      </w:r>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қолданыстағы</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нормалар</w:t>
      </w:r>
      <w:proofErr w:type="spellEnd"/>
      <w:r w:rsidR="00BD3D02" w:rsidRPr="00BD3D02">
        <w:rPr>
          <w:rFonts w:ascii="Times New Roman" w:hAnsi="Times New Roman"/>
          <w:color w:val="000000"/>
          <w:sz w:val="28"/>
          <w:szCs w:val="28"/>
          <w:lang w:val="kk-KZ"/>
        </w:rPr>
        <w:t>ы</w:t>
      </w:r>
      <w:r w:rsidRPr="00BD3D02">
        <w:rPr>
          <w:rFonts w:ascii="Times New Roman" w:hAnsi="Times New Roman"/>
          <w:color w:val="000000"/>
          <w:sz w:val="28"/>
          <w:szCs w:val="28"/>
        </w:rPr>
        <w:t xml:space="preserve"> мен </w:t>
      </w:r>
      <w:proofErr w:type="spellStart"/>
      <w:r w:rsidRPr="00BD3D02">
        <w:rPr>
          <w:rFonts w:ascii="Times New Roman" w:hAnsi="Times New Roman"/>
          <w:color w:val="000000"/>
          <w:sz w:val="28"/>
          <w:szCs w:val="28"/>
        </w:rPr>
        <w:t>ережелер</w:t>
      </w:r>
      <w:proofErr w:type="spellEnd"/>
      <w:r w:rsidR="00BD3D02" w:rsidRPr="00BD3D02">
        <w:rPr>
          <w:rFonts w:ascii="Times New Roman" w:hAnsi="Times New Roman"/>
          <w:color w:val="000000"/>
          <w:sz w:val="28"/>
          <w:szCs w:val="28"/>
          <w:lang w:val="kk-KZ"/>
        </w:rPr>
        <w:t>інің</w:t>
      </w:r>
      <w:r w:rsidRPr="00BD3D02">
        <w:rPr>
          <w:rFonts w:ascii="Times New Roman" w:hAnsi="Times New Roman"/>
          <w:color w:val="000000"/>
          <w:sz w:val="28"/>
          <w:szCs w:val="28"/>
        </w:rPr>
        <w:t xml:space="preserve"> (Электр </w:t>
      </w:r>
      <w:proofErr w:type="spellStart"/>
      <w:r w:rsidRPr="00BD3D02">
        <w:rPr>
          <w:rFonts w:ascii="Times New Roman" w:hAnsi="Times New Roman"/>
          <w:color w:val="000000"/>
          <w:sz w:val="28"/>
          <w:szCs w:val="28"/>
        </w:rPr>
        <w:t>қондырғыларын</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орнату</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ережесі</w:t>
      </w:r>
      <w:proofErr w:type="spellEnd"/>
      <w:r w:rsidRPr="00BD3D02">
        <w:rPr>
          <w:rFonts w:ascii="Times New Roman" w:hAnsi="Times New Roman"/>
          <w:color w:val="000000"/>
          <w:sz w:val="28"/>
          <w:szCs w:val="28"/>
        </w:rPr>
        <w:t xml:space="preserve">, </w:t>
      </w:r>
      <w:r w:rsidR="00BD3D02" w:rsidRPr="00BD3D02">
        <w:rPr>
          <w:rFonts w:ascii="Times New Roman" w:hAnsi="Times New Roman"/>
          <w:color w:val="000000"/>
          <w:sz w:val="28"/>
          <w:szCs w:val="28"/>
          <w:lang w:val="kk-KZ"/>
        </w:rPr>
        <w:t>МЕМ</w:t>
      </w:r>
      <w:r w:rsidRPr="00BD3D02">
        <w:rPr>
          <w:rFonts w:ascii="Times New Roman" w:hAnsi="Times New Roman"/>
          <w:color w:val="000000"/>
          <w:sz w:val="28"/>
          <w:szCs w:val="28"/>
        </w:rPr>
        <w:t xml:space="preserve">СТ) </w:t>
      </w:r>
      <w:proofErr w:type="spellStart"/>
      <w:r w:rsidRPr="00BD3D02">
        <w:rPr>
          <w:rFonts w:ascii="Times New Roman" w:hAnsi="Times New Roman"/>
          <w:color w:val="000000"/>
          <w:sz w:val="28"/>
          <w:szCs w:val="28"/>
        </w:rPr>
        <w:t>талаптарына</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сәйкес</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таңдалуы</w:t>
      </w:r>
      <w:proofErr w:type="spellEnd"/>
      <w:r w:rsidRPr="00BD3D02">
        <w:rPr>
          <w:rFonts w:ascii="Times New Roman" w:hAnsi="Times New Roman"/>
          <w:color w:val="000000"/>
          <w:sz w:val="28"/>
          <w:szCs w:val="28"/>
        </w:rPr>
        <w:t xml:space="preserve"> </w:t>
      </w:r>
      <w:proofErr w:type="spellStart"/>
      <w:r w:rsidRPr="00BD3D02">
        <w:rPr>
          <w:rFonts w:ascii="Times New Roman" w:hAnsi="Times New Roman"/>
          <w:color w:val="000000"/>
          <w:sz w:val="28"/>
          <w:szCs w:val="28"/>
        </w:rPr>
        <w:t>тиіс</w:t>
      </w:r>
      <w:proofErr w:type="spellEnd"/>
      <w:r w:rsidR="00BD3D02" w:rsidRPr="00BD3D02">
        <w:rPr>
          <w:rFonts w:ascii="Times New Roman" w:hAnsi="Times New Roman"/>
          <w:color w:val="000000"/>
          <w:sz w:val="28"/>
          <w:szCs w:val="28"/>
          <w:lang w:val="kk-KZ"/>
        </w:rPr>
        <w:t xml:space="preserve">, </w:t>
      </w:r>
      <w:proofErr w:type="spellStart"/>
      <w:r w:rsidR="00BD3D02" w:rsidRPr="00BD3D02">
        <w:rPr>
          <w:rFonts w:ascii="Times New Roman" w:hAnsi="Times New Roman"/>
          <w:color w:val="000000"/>
          <w:sz w:val="28"/>
          <w:szCs w:val="28"/>
        </w:rPr>
        <w:t>сондай-ақ</w:t>
      </w:r>
      <w:proofErr w:type="spellEnd"/>
      <w:r w:rsidR="00BD3D02" w:rsidRPr="00BD3D02">
        <w:rPr>
          <w:rFonts w:ascii="Times New Roman" w:hAnsi="Times New Roman"/>
          <w:color w:val="000000"/>
          <w:sz w:val="28"/>
          <w:szCs w:val="28"/>
        </w:rPr>
        <w:t xml:space="preserve"> </w:t>
      </w:r>
      <w:proofErr w:type="spellStart"/>
      <w:r w:rsidR="00BD3D02" w:rsidRPr="00BD3D02">
        <w:rPr>
          <w:rFonts w:ascii="Times New Roman" w:hAnsi="Times New Roman"/>
          <w:color w:val="000000"/>
          <w:sz w:val="28"/>
          <w:szCs w:val="28"/>
        </w:rPr>
        <w:t>пайдалану</w:t>
      </w:r>
      <w:proofErr w:type="spellEnd"/>
      <w:r w:rsidR="00BD3D02" w:rsidRPr="00BD3D02">
        <w:rPr>
          <w:rFonts w:ascii="Times New Roman" w:hAnsi="Times New Roman"/>
          <w:color w:val="000000"/>
          <w:sz w:val="28"/>
          <w:szCs w:val="28"/>
        </w:rPr>
        <w:t xml:space="preserve"> </w:t>
      </w:r>
      <w:proofErr w:type="spellStart"/>
      <w:r w:rsidR="00BD3D02" w:rsidRPr="00BD3D02">
        <w:rPr>
          <w:rFonts w:ascii="Times New Roman" w:hAnsi="Times New Roman"/>
          <w:color w:val="000000"/>
          <w:sz w:val="28"/>
          <w:szCs w:val="28"/>
        </w:rPr>
        <w:t>мерзімі</w:t>
      </w:r>
      <w:proofErr w:type="spellEnd"/>
      <w:r w:rsidR="00BD3D02" w:rsidRPr="00BD3D02">
        <w:rPr>
          <w:rFonts w:ascii="Times New Roman" w:hAnsi="Times New Roman"/>
          <w:color w:val="000000"/>
          <w:sz w:val="28"/>
          <w:szCs w:val="28"/>
        </w:rPr>
        <w:t xml:space="preserve"> </w:t>
      </w:r>
      <w:proofErr w:type="spellStart"/>
      <w:r w:rsidR="00BD3D02" w:rsidRPr="00BD3D02">
        <w:rPr>
          <w:rFonts w:ascii="Times New Roman" w:hAnsi="Times New Roman"/>
          <w:color w:val="000000"/>
          <w:sz w:val="28"/>
          <w:szCs w:val="28"/>
        </w:rPr>
        <w:t>ішінде</w:t>
      </w:r>
      <w:proofErr w:type="spellEnd"/>
      <w:r w:rsidR="00BD3D02" w:rsidRPr="00BD3D02">
        <w:rPr>
          <w:rFonts w:ascii="Times New Roman" w:hAnsi="Times New Roman"/>
          <w:color w:val="000000"/>
          <w:sz w:val="28"/>
          <w:szCs w:val="28"/>
        </w:rPr>
        <w:t xml:space="preserve"> </w:t>
      </w:r>
      <w:proofErr w:type="spellStart"/>
      <w:r w:rsidR="00BD3D02" w:rsidRPr="00BD3D02">
        <w:rPr>
          <w:rFonts w:ascii="Times New Roman" w:hAnsi="Times New Roman"/>
          <w:color w:val="000000"/>
          <w:sz w:val="28"/>
          <w:szCs w:val="28"/>
        </w:rPr>
        <w:t>туындайтын</w:t>
      </w:r>
      <w:proofErr w:type="spellEnd"/>
      <w:r w:rsidR="00BD3D02" w:rsidRPr="00BD3D02">
        <w:rPr>
          <w:rFonts w:ascii="Times New Roman" w:hAnsi="Times New Roman"/>
          <w:color w:val="000000"/>
          <w:sz w:val="28"/>
          <w:szCs w:val="28"/>
        </w:rPr>
        <w:t xml:space="preserve"> </w:t>
      </w:r>
      <w:proofErr w:type="spellStart"/>
      <w:r w:rsidR="00BD3D02" w:rsidRPr="00BD3D02">
        <w:rPr>
          <w:rFonts w:ascii="Times New Roman" w:hAnsi="Times New Roman"/>
          <w:color w:val="000000"/>
          <w:sz w:val="28"/>
          <w:szCs w:val="28"/>
        </w:rPr>
        <w:t>есептік</w:t>
      </w:r>
      <w:proofErr w:type="spellEnd"/>
      <w:r w:rsidR="00BD3D02" w:rsidRPr="00BD3D02">
        <w:rPr>
          <w:rFonts w:ascii="Times New Roman" w:hAnsi="Times New Roman"/>
          <w:color w:val="000000"/>
          <w:sz w:val="28"/>
          <w:szCs w:val="28"/>
        </w:rPr>
        <w:t xml:space="preserve"> </w:t>
      </w:r>
      <w:proofErr w:type="spellStart"/>
      <w:r w:rsidR="00BD3D02" w:rsidRPr="00BD3D02">
        <w:rPr>
          <w:rFonts w:ascii="Times New Roman" w:hAnsi="Times New Roman"/>
          <w:color w:val="000000"/>
          <w:sz w:val="28"/>
          <w:szCs w:val="28"/>
        </w:rPr>
        <w:t>жүктемелерге</w:t>
      </w:r>
      <w:proofErr w:type="spellEnd"/>
      <w:r w:rsidR="00BD3D02" w:rsidRPr="00BD3D02">
        <w:rPr>
          <w:rFonts w:ascii="Times New Roman" w:hAnsi="Times New Roman"/>
          <w:color w:val="000000"/>
          <w:sz w:val="28"/>
          <w:szCs w:val="28"/>
        </w:rPr>
        <w:t xml:space="preserve"> </w:t>
      </w:r>
      <w:proofErr w:type="spellStart"/>
      <w:r w:rsidR="00BD3D02" w:rsidRPr="00BD3D02">
        <w:rPr>
          <w:rFonts w:ascii="Times New Roman" w:hAnsi="Times New Roman"/>
          <w:color w:val="000000"/>
          <w:sz w:val="28"/>
          <w:szCs w:val="28"/>
        </w:rPr>
        <w:t>сәйкес</w:t>
      </w:r>
      <w:proofErr w:type="spellEnd"/>
      <w:r w:rsidR="00BD3D02" w:rsidRPr="00BD3D02">
        <w:rPr>
          <w:rFonts w:ascii="Times New Roman" w:hAnsi="Times New Roman"/>
          <w:color w:val="000000"/>
          <w:sz w:val="28"/>
          <w:szCs w:val="28"/>
        </w:rPr>
        <w:t xml:space="preserve"> </w:t>
      </w:r>
      <w:proofErr w:type="spellStart"/>
      <w:r w:rsidR="00BD3D02" w:rsidRPr="00BD3D02">
        <w:rPr>
          <w:rFonts w:ascii="Times New Roman" w:hAnsi="Times New Roman"/>
          <w:color w:val="000000"/>
          <w:sz w:val="28"/>
          <w:szCs w:val="28"/>
        </w:rPr>
        <w:t>келуі</w:t>
      </w:r>
      <w:proofErr w:type="spellEnd"/>
      <w:r w:rsidR="00BD3D02" w:rsidRPr="00BD3D02">
        <w:rPr>
          <w:rFonts w:ascii="Times New Roman" w:hAnsi="Times New Roman"/>
          <w:color w:val="000000"/>
          <w:sz w:val="28"/>
          <w:szCs w:val="28"/>
        </w:rPr>
        <w:t xml:space="preserve"> </w:t>
      </w:r>
      <w:proofErr w:type="spellStart"/>
      <w:r w:rsidR="00BD3D02" w:rsidRPr="00BD3D02">
        <w:rPr>
          <w:rFonts w:ascii="Times New Roman" w:hAnsi="Times New Roman"/>
          <w:color w:val="000000"/>
          <w:sz w:val="28"/>
          <w:szCs w:val="28"/>
        </w:rPr>
        <w:t>тиіс</w:t>
      </w:r>
      <w:proofErr w:type="spellEnd"/>
      <w:r w:rsidR="00BD3D02" w:rsidRPr="00BD3D02">
        <w:rPr>
          <w:rFonts w:ascii="Times New Roman" w:hAnsi="Times New Roman"/>
          <w:color w:val="000000"/>
          <w:sz w:val="28"/>
          <w:szCs w:val="28"/>
        </w:rPr>
        <w:t>.</w:t>
      </w:r>
      <w:r w:rsidR="002C6137" w:rsidRPr="00BD3D02">
        <w:rPr>
          <w:rFonts w:ascii="Times New Roman" w:hAnsi="Times New Roman"/>
          <w:color w:val="000000"/>
          <w:sz w:val="28"/>
          <w:szCs w:val="28"/>
          <w:lang w:val="kk-KZ"/>
        </w:rPr>
        <w:t xml:space="preserve"> </w:t>
      </w:r>
      <w:r w:rsidR="00BD3D02" w:rsidRPr="00BD3D02">
        <w:rPr>
          <w:rFonts w:ascii="Times New Roman" w:hAnsi="Times New Roman"/>
          <w:bCs/>
          <w:sz w:val="28"/>
          <w:szCs w:val="28"/>
          <w:lang w:val="kk-KZ"/>
        </w:rPr>
        <w:t xml:space="preserve"> </w:t>
      </w:r>
    </w:p>
    <w:p w14:paraId="19CEFA74" w14:textId="0C300446" w:rsidR="00EB50B0" w:rsidRPr="006C04D6" w:rsidRDefault="00BD3D02" w:rsidP="001568BE">
      <w:pPr>
        <w:suppressAutoHyphens/>
        <w:spacing w:after="0" w:line="240" w:lineRule="auto"/>
        <w:ind w:firstLine="567"/>
        <w:jc w:val="both"/>
        <w:rPr>
          <w:rFonts w:ascii="Times New Roman" w:hAnsi="Times New Roman"/>
          <w:bCs/>
          <w:sz w:val="28"/>
          <w:szCs w:val="28"/>
          <w:lang w:val="kk-KZ"/>
        </w:rPr>
      </w:pPr>
      <w:r w:rsidRPr="006C04D6">
        <w:rPr>
          <w:rFonts w:ascii="Times New Roman" w:hAnsi="Times New Roman"/>
          <w:color w:val="000000"/>
          <w:sz w:val="28"/>
          <w:szCs w:val="28"/>
          <w:lang w:val="kk-KZ"/>
        </w:rPr>
        <w:t xml:space="preserve">Негізгі оқшаулау ретінде шыны немесе полимерлі оқшаулағыштарды қолдану ұсынылады, МЕМСТ-18328-73 (МЭК 383-83), ақау деңгейі 10-5 аспайды. </w:t>
      </w:r>
      <w:r w:rsidRPr="006C04D6">
        <w:rPr>
          <w:rFonts w:ascii="Times New Roman" w:hAnsi="Times New Roman"/>
          <w:bCs/>
          <w:sz w:val="28"/>
          <w:szCs w:val="28"/>
          <w:lang w:val="kk-KZ"/>
        </w:rPr>
        <w:t xml:space="preserve"> </w:t>
      </w:r>
    </w:p>
    <w:p w14:paraId="346AF58E" w14:textId="7AC8B408" w:rsidR="00EB50B0" w:rsidRPr="006C04D6" w:rsidRDefault="003055F5" w:rsidP="001568BE">
      <w:pPr>
        <w:suppressAutoHyphens/>
        <w:spacing w:after="0" w:line="240" w:lineRule="auto"/>
        <w:ind w:firstLine="567"/>
        <w:jc w:val="both"/>
        <w:rPr>
          <w:rFonts w:ascii="Times New Roman" w:hAnsi="Times New Roman"/>
          <w:bCs/>
          <w:sz w:val="28"/>
          <w:szCs w:val="28"/>
          <w:lang w:val="kk-KZ"/>
        </w:rPr>
      </w:pPr>
      <w:r w:rsidRPr="006C04D6">
        <w:rPr>
          <w:rFonts w:ascii="Times New Roman" w:hAnsi="Times New Roman"/>
          <w:color w:val="000000"/>
          <w:sz w:val="28"/>
          <w:szCs w:val="28"/>
          <w:lang w:val="kk-KZ"/>
        </w:rPr>
        <w:t>Сымдардың қызмет ету мерзіміне сәйкес келетін қызмет ету мерзімі бар желілік ілінісу және тірек арматурасын қолдану.</w:t>
      </w:r>
      <w:r w:rsidRPr="006C04D6">
        <w:rPr>
          <w:rFonts w:ascii="Times New Roman" w:hAnsi="Times New Roman"/>
          <w:bCs/>
          <w:sz w:val="28"/>
          <w:szCs w:val="28"/>
          <w:lang w:val="kk-KZ"/>
        </w:rPr>
        <w:t xml:space="preserve">  </w:t>
      </w:r>
    </w:p>
    <w:p w14:paraId="065B1205" w14:textId="529970AD" w:rsidR="00EB50B0" w:rsidRPr="006C04D6" w:rsidRDefault="006C04D6" w:rsidP="001568BE">
      <w:pPr>
        <w:suppressAutoHyphens/>
        <w:spacing w:after="0" w:line="240" w:lineRule="auto"/>
        <w:ind w:firstLine="567"/>
        <w:jc w:val="both"/>
        <w:rPr>
          <w:rFonts w:ascii="Times New Roman" w:hAnsi="Times New Roman"/>
          <w:sz w:val="28"/>
          <w:szCs w:val="28"/>
          <w:lang w:val="kk-KZ"/>
        </w:rPr>
      </w:pPr>
      <w:r w:rsidRPr="006C04D6">
        <w:rPr>
          <w:rFonts w:ascii="Times New Roman" w:hAnsi="Times New Roman"/>
          <w:bCs/>
          <w:sz w:val="28"/>
          <w:szCs w:val="28"/>
          <w:lang w:val="kk-KZ"/>
        </w:rPr>
        <w:lastRenderedPageBreak/>
        <w:t>Желілік</w:t>
      </w:r>
      <w:r w:rsidR="00EB50B0" w:rsidRPr="006C04D6">
        <w:rPr>
          <w:rFonts w:ascii="Times New Roman" w:hAnsi="Times New Roman"/>
          <w:bCs/>
          <w:sz w:val="28"/>
          <w:szCs w:val="28"/>
          <w:lang w:val="kk-KZ"/>
        </w:rPr>
        <w:t xml:space="preserve"> арматура</w:t>
      </w:r>
      <w:r w:rsidRPr="006C04D6">
        <w:rPr>
          <w:rFonts w:ascii="Times New Roman" w:hAnsi="Times New Roman"/>
          <w:bCs/>
          <w:sz w:val="28"/>
          <w:szCs w:val="28"/>
          <w:lang w:val="kk-KZ"/>
        </w:rPr>
        <w:t xml:space="preserve">: </w:t>
      </w:r>
    </w:p>
    <w:p w14:paraId="6ECEFD97" w14:textId="1CEB6E81" w:rsidR="00EB50B0" w:rsidRPr="009A1DB9" w:rsidRDefault="006C04D6"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9A1DB9">
        <w:rPr>
          <w:rFonts w:ascii="Times New Roman" w:hAnsi="Times New Roman"/>
          <w:color w:val="000000"/>
          <w:sz w:val="28"/>
          <w:szCs w:val="28"/>
          <w:lang w:val="kk-KZ"/>
        </w:rPr>
        <w:t>дала жағдайында ақаулы арматураны штаттық жөндеу жабдықтарымен ауыстыруды жүргізу</w:t>
      </w:r>
      <w:r w:rsidR="009A1DB9" w:rsidRPr="009A1DB9">
        <w:rPr>
          <w:rFonts w:ascii="Times New Roman" w:hAnsi="Times New Roman"/>
          <w:color w:val="000000"/>
          <w:sz w:val="28"/>
          <w:szCs w:val="28"/>
          <w:lang w:val="kk-KZ"/>
        </w:rPr>
        <w:t>ге</w:t>
      </w:r>
      <w:r w:rsidRPr="009A1DB9">
        <w:rPr>
          <w:rFonts w:ascii="Times New Roman" w:hAnsi="Times New Roman"/>
          <w:bCs/>
          <w:sz w:val="28"/>
          <w:szCs w:val="28"/>
          <w:lang w:val="kk-KZ"/>
        </w:rPr>
        <w:t xml:space="preserve">: </w:t>
      </w:r>
      <w:r w:rsidR="009A1DB9" w:rsidRPr="009A1DB9">
        <w:rPr>
          <w:rFonts w:ascii="Times New Roman" w:hAnsi="Times New Roman"/>
          <w:bCs/>
          <w:sz w:val="28"/>
          <w:szCs w:val="28"/>
          <w:lang w:val="kk-KZ"/>
        </w:rPr>
        <w:t xml:space="preserve"> </w:t>
      </w:r>
    </w:p>
    <w:p w14:paraId="15E37767" w14:textId="63847B68" w:rsidR="00EB50B0" w:rsidRPr="009A1DB9" w:rsidRDefault="009A1DB9"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9A1DB9">
        <w:rPr>
          <w:rFonts w:ascii="Times New Roman" w:hAnsi="Times New Roman"/>
          <w:color w:val="000000"/>
          <w:sz w:val="28"/>
          <w:szCs w:val="28"/>
          <w:lang w:val="kk-KZ"/>
        </w:rPr>
        <w:t xml:space="preserve">мұз түзілуін шектегіштерді пайдалану және 110-220кВ ӘЖ-де көк мұздың пайда болуына кедергі келтіретін технологияларды пайдалану есебінен сымдар мен найзағайдан қорғау арқансымына көк мұздың пайда болуын және дымқыл қардың жабысуын болдырмауға </w:t>
      </w:r>
      <w:r w:rsidRPr="009A1DB9">
        <w:rPr>
          <w:rFonts w:ascii="Times New Roman" w:hAnsi="Times New Roman"/>
          <w:bCs/>
          <w:sz w:val="28"/>
          <w:szCs w:val="28"/>
          <w:lang w:val="kk-KZ"/>
        </w:rPr>
        <w:t>мүмкіндік беруі тиіс.</w:t>
      </w:r>
      <w:r w:rsidRPr="009A1DB9">
        <w:rPr>
          <w:rFonts w:ascii="Times New Roman" w:hAnsi="Times New Roman"/>
          <w:sz w:val="28"/>
          <w:szCs w:val="28"/>
          <w:lang w:val="kk-KZ"/>
        </w:rPr>
        <w:t xml:space="preserve">  </w:t>
      </w:r>
      <w:r w:rsidRPr="009A1DB9">
        <w:rPr>
          <w:rFonts w:ascii="Times New Roman" w:hAnsi="Times New Roman"/>
          <w:bCs/>
          <w:sz w:val="28"/>
          <w:szCs w:val="28"/>
          <w:lang w:val="kk-KZ"/>
        </w:rPr>
        <w:t xml:space="preserve"> </w:t>
      </w:r>
    </w:p>
    <w:p w14:paraId="52687379" w14:textId="1C50B3B4" w:rsidR="00EB50B0" w:rsidRPr="007567B1" w:rsidRDefault="009A1DB9" w:rsidP="001568BE">
      <w:pPr>
        <w:suppressAutoHyphens/>
        <w:spacing w:after="0" w:line="240" w:lineRule="auto"/>
        <w:ind w:firstLine="567"/>
        <w:jc w:val="both"/>
        <w:rPr>
          <w:rFonts w:ascii="Times New Roman" w:hAnsi="Times New Roman"/>
          <w:bCs/>
          <w:sz w:val="28"/>
          <w:szCs w:val="28"/>
          <w:lang w:val="kk-KZ"/>
        </w:rPr>
      </w:pPr>
      <w:r w:rsidRPr="007567B1">
        <w:rPr>
          <w:rFonts w:ascii="Times New Roman" w:hAnsi="Times New Roman"/>
          <w:color w:val="000000"/>
          <w:sz w:val="28"/>
          <w:szCs w:val="28"/>
          <w:lang w:val="kk-KZ"/>
        </w:rPr>
        <w:t>Оқшаулағыштардың түрлерін таңдау кезінде пайдаланудың бүкіл мерзімі ішінде техникалық жай-күйін арнайы бақылауды талап етпейтін оқшаулағыштарды қолдану.</w:t>
      </w:r>
      <w:r w:rsidRPr="007567B1">
        <w:rPr>
          <w:rFonts w:ascii="Times New Roman" w:hAnsi="Times New Roman"/>
          <w:bCs/>
          <w:sz w:val="28"/>
          <w:szCs w:val="28"/>
          <w:lang w:val="kk-KZ"/>
        </w:rPr>
        <w:t xml:space="preserve">    </w:t>
      </w:r>
    </w:p>
    <w:p w14:paraId="0C22C69F" w14:textId="3FF94338" w:rsidR="00EB50B0" w:rsidRPr="007567B1" w:rsidRDefault="009A1DB9" w:rsidP="001568BE">
      <w:pPr>
        <w:suppressAutoHyphens/>
        <w:spacing w:after="0" w:line="240" w:lineRule="auto"/>
        <w:ind w:firstLine="567"/>
        <w:jc w:val="both"/>
        <w:rPr>
          <w:rFonts w:ascii="Times New Roman" w:hAnsi="Times New Roman"/>
          <w:bCs/>
          <w:sz w:val="28"/>
          <w:szCs w:val="28"/>
          <w:lang w:val="kk-KZ"/>
        </w:rPr>
      </w:pPr>
      <w:r w:rsidRPr="007567B1">
        <w:rPr>
          <w:rFonts w:ascii="Times New Roman" w:hAnsi="Times New Roman"/>
          <w:color w:val="000000"/>
          <w:sz w:val="28"/>
          <w:szCs w:val="28"/>
          <w:lang w:val="kk-KZ"/>
        </w:rPr>
        <w:t xml:space="preserve">ЖЭО аумағы, өнеркәсіптік аймақтар, автомобиль жолдарының учаскелері арқылы 110-220 кВ ӘЖ өту кезінде ағып кету жолдары ұлғайған және оқшаулағыш аспадағы оқшаулағыштар саны ұлғайған ПСГ үлгісіндегі шыны изоляторларды пайдалану қажет.    </w:t>
      </w:r>
      <w:r w:rsidRPr="007567B1">
        <w:rPr>
          <w:rFonts w:ascii="Times New Roman" w:hAnsi="Times New Roman"/>
          <w:bCs/>
          <w:sz w:val="28"/>
          <w:szCs w:val="28"/>
          <w:lang w:val="kk-KZ"/>
        </w:rPr>
        <w:t xml:space="preserve"> </w:t>
      </w:r>
    </w:p>
    <w:p w14:paraId="2D2A7730" w14:textId="2C576D5E" w:rsidR="00EB50B0" w:rsidRPr="007567B1" w:rsidRDefault="009A1DB9" w:rsidP="001568BE">
      <w:pPr>
        <w:suppressAutoHyphens/>
        <w:spacing w:after="0" w:line="240" w:lineRule="auto"/>
        <w:ind w:firstLine="567"/>
        <w:jc w:val="both"/>
        <w:rPr>
          <w:rFonts w:ascii="Times New Roman" w:hAnsi="Times New Roman"/>
          <w:bCs/>
          <w:sz w:val="28"/>
          <w:szCs w:val="28"/>
          <w:lang w:val="kk-KZ"/>
        </w:rPr>
      </w:pPr>
      <w:r w:rsidRPr="007567B1">
        <w:rPr>
          <w:rFonts w:ascii="Times New Roman" w:hAnsi="Times New Roman"/>
          <w:color w:val="000000"/>
          <w:sz w:val="28"/>
          <w:szCs w:val="28"/>
          <w:lang w:val="kk-KZ"/>
        </w:rPr>
        <w:t xml:space="preserve">Әр түрлі айнымалы динамикалық жүктемелерді алып тастау үшін аралықтың ұзындығына байланысты есептеу орындарда сымдарға орнатылған тербелістердің көп жиілікті діріл сөндіргіштерін қолдана отырып, анкерлік және тірек қысқыштардағы сымдар мен найзағайдан қорғайтын арқансымды бекіту үшін спиральді желілік арматураны қолдану.      </w:t>
      </w:r>
      <w:r w:rsidRPr="007567B1">
        <w:rPr>
          <w:rFonts w:ascii="Times New Roman" w:hAnsi="Times New Roman"/>
          <w:bCs/>
          <w:sz w:val="28"/>
          <w:szCs w:val="28"/>
          <w:lang w:val="kk-KZ"/>
        </w:rPr>
        <w:t xml:space="preserve"> </w:t>
      </w:r>
    </w:p>
    <w:p w14:paraId="512B3378" w14:textId="5CFC8585" w:rsidR="00EB50B0" w:rsidRPr="007567B1" w:rsidRDefault="009A1DB9" w:rsidP="001568BE">
      <w:pPr>
        <w:suppressAutoHyphens/>
        <w:spacing w:after="0" w:line="240" w:lineRule="auto"/>
        <w:ind w:firstLine="567"/>
        <w:jc w:val="both"/>
        <w:rPr>
          <w:rFonts w:ascii="Times New Roman" w:hAnsi="Times New Roman"/>
          <w:bCs/>
          <w:sz w:val="28"/>
          <w:szCs w:val="28"/>
          <w:lang w:val="kk-KZ"/>
        </w:rPr>
      </w:pPr>
      <w:r w:rsidRPr="007567B1">
        <w:rPr>
          <w:rFonts w:ascii="Times New Roman" w:hAnsi="Times New Roman"/>
          <w:color w:val="000000"/>
          <w:sz w:val="28"/>
          <w:szCs w:val="28"/>
          <w:lang w:val="kk-KZ"/>
        </w:rPr>
        <w:t>Сымдар мен арқансымды тіреуіш, керу, және байланыстырушы қысқыштар мен роликті аспаларда бұзылудан қорғау үшін спиральды арматура мен спиральды қорғағыштарды пайдалану ұсынылады.</w:t>
      </w:r>
      <w:r w:rsidRPr="007567B1">
        <w:rPr>
          <w:rFonts w:ascii="Times New Roman" w:hAnsi="Times New Roman"/>
          <w:bCs/>
          <w:sz w:val="28"/>
          <w:szCs w:val="28"/>
          <w:lang w:val="kk-KZ"/>
        </w:rPr>
        <w:t xml:space="preserve">     </w:t>
      </w:r>
      <w:r w:rsidR="007567B1" w:rsidRPr="007567B1">
        <w:rPr>
          <w:rFonts w:ascii="Times New Roman" w:hAnsi="Times New Roman"/>
          <w:bCs/>
          <w:sz w:val="28"/>
          <w:szCs w:val="28"/>
          <w:lang w:val="kk-KZ"/>
        </w:rPr>
        <w:t xml:space="preserve"> </w:t>
      </w:r>
    </w:p>
    <w:p w14:paraId="016263EE" w14:textId="03E7746A" w:rsidR="00EB50B0" w:rsidRPr="007567B1" w:rsidRDefault="007567B1" w:rsidP="001568BE">
      <w:pPr>
        <w:suppressAutoHyphens/>
        <w:spacing w:after="0" w:line="240" w:lineRule="auto"/>
        <w:ind w:firstLine="567"/>
        <w:jc w:val="both"/>
        <w:rPr>
          <w:rFonts w:ascii="Times New Roman" w:hAnsi="Times New Roman"/>
          <w:sz w:val="28"/>
          <w:szCs w:val="28"/>
          <w:lang w:val="kk-KZ"/>
        </w:rPr>
      </w:pPr>
      <w:r w:rsidRPr="007567B1">
        <w:rPr>
          <w:rFonts w:ascii="Times New Roman" w:hAnsi="Times New Roman"/>
          <w:color w:val="000000"/>
          <w:sz w:val="28"/>
          <w:szCs w:val="28"/>
          <w:lang w:val="kk-KZ"/>
        </w:rPr>
        <w:t>Композиттік өзегі бар заманауи ACCC, Z</w:t>
      </w:r>
      <w:r w:rsidRPr="007567B1">
        <w:rPr>
          <w:rFonts w:ascii="Times New Roman" w:hAnsi="Times New Roman"/>
          <w:bCs/>
          <w:sz w:val="28"/>
          <w:szCs w:val="28"/>
          <w:lang w:val="kk-KZ"/>
        </w:rPr>
        <w:t xml:space="preserve">  типті АААСZ және AACSRZ </w:t>
      </w:r>
      <w:r w:rsidRPr="007567B1">
        <w:rPr>
          <w:rFonts w:ascii="Times New Roman" w:hAnsi="Times New Roman"/>
          <w:color w:val="000000"/>
          <w:sz w:val="28"/>
          <w:szCs w:val="28"/>
          <w:lang w:val="kk-KZ"/>
        </w:rPr>
        <w:t xml:space="preserve">сымдарын, механикалық сипаттамасы жақсартылған сымдарды, өткізгіштігі жоғары AAAS UHC, ыстыққа төзімді </w:t>
      </w:r>
      <w:r w:rsidRPr="007567B1">
        <w:rPr>
          <w:rFonts w:ascii="Times New Roman" w:hAnsi="Times New Roman"/>
          <w:sz w:val="28"/>
          <w:szCs w:val="28"/>
          <w:lang w:val="kk-KZ"/>
        </w:rPr>
        <w:t xml:space="preserve">GZTACSR және GTACSR </w:t>
      </w:r>
      <w:r w:rsidRPr="007567B1">
        <w:rPr>
          <w:rFonts w:ascii="Times New Roman" w:hAnsi="Times New Roman"/>
          <w:color w:val="000000"/>
          <w:sz w:val="28"/>
          <w:szCs w:val="28"/>
          <w:lang w:val="kk-KZ"/>
        </w:rPr>
        <w:t>сымдарын монтаждау үшін осы сымдарды монтаждау, бекіту және пайдалану үшін арнайы жасалған желілік арматураны пайдалану.</w:t>
      </w:r>
      <w:r>
        <w:rPr>
          <w:rFonts w:ascii="Arial" w:hAnsi="Arial" w:cs="Arial"/>
          <w:color w:val="000000"/>
          <w:sz w:val="21"/>
          <w:szCs w:val="21"/>
          <w:lang w:val="kk-KZ"/>
        </w:rPr>
        <w:t xml:space="preserve">      </w:t>
      </w:r>
      <w:r>
        <w:rPr>
          <w:rFonts w:ascii="Times New Roman" w:hAnsi="Times New Roman"/>
          <w:bCs/>
          <w:sz w:val="28"/>
          <w:szCs w:val="28"/>
          <w:lang w:val="kk-KZ"/>
        </w:rPr>
        <w:t xml:space="preserve"> </w:t>
      </w:r>
    </w:p>
    <w:p w14:paraId="36A05310" w14:textId="20DFC275" w:rsidR="00EB50B0" w:rsidRPr="007567B1" w:rsidRDefault="007567B1" w:rsidP="001568BE">
      <w:pPr>
        <w:suppressAutoHyphens/>
        <w:spacing w:after="0" w:line="240" w:lineRule="auto"/>
        <w:ind w:firstLine="567"/>
        <w:jc w:val="both"/>
        <w:rPr>
          <w:rFonts w:ascii="Times New Roman" w:hAnsi="Times New Roman"/>
          <w:bCs/>
          <w:sz w:val="28"/>
          <w:szCs w:val="28"/>
          <w:lang w:val="kk-KZ"/>
        </w:rPr>
      </w:pPr>
      <w:r w:rsidRPr="007567B1">
        <w:rPr>
          <w:rFonts w:ascii="Times New Roman" w:hAnsi="Times New Roman"/>
          <w:color w:val="000000"/>
          <w:sz w:val="28"/>
          <w:szCs w:val="28"/>
          <w:lang w:val="kk-KZ"/>
        </w:rPr>
        <w:t>Дабыл шамдары әуежайлардың маңында және кеме қатынасы өзендерінің қиылысында ӘЖ түнгі уақытта жарықпен бейнеленуі үшін пайдаланылады.</w:t>
      </w:r>
      <w:r w:rsidRPr="007567B1">
        <w:rPr>
          <w:rFonts w:ascii="Times New Roman" w:hAnsi="Times New Roman"/>
          <w:bCs/>
          <w:sz w:val="28"/>
          <w:szCs w:val="28"/>
          <w:lang w:val="kk-KZ"/>
        </w:rPr>
        <w:t xml:space="preserve">    </w:t>
      </w:r>
    </w:p>
    <w:p w14:paraId="3F9F7018" w14:textId="4754E641" w:rsidR="00EB50B0" w:rsidRPr="007567B1" w:rsidRDefault="007567B1" w:rsidP="001568BE">
      <w:pPr>
        <w:suppressAutoHyphens/>
        <w:spacing w:after="0" w:line="240" w:lineRule="auto"/>
        <w:ind w:firstLine="567"/>
        <w:jc w:val="both"/>
        <w:rPr>
          <w:rFonts w:ascii="Times New Roman" w:hAnsi="Times New Roman"/>
          <w:bCs/>
          <w:sz w:val="28"/>
          <w:szCs w:val="28"/>
          <w:lang w:val="kk-KZ"/>
        </w:rPr>
      </w:pPr>
      <w:r w:rsidRPr="007567B1">
        <w:rPr>
          <w:rFonts w:ascii="Times New Roman" w:hAnsi="Times New Roman"/>
          <w:color w:val="000000"/>
          <w:sz w:val="28"/>
          <w:szCs w:val="28"/>
          <w:lang w:val="kk-KZ"/>
        </w:rPr>
        <w:t>Сфералық маркерлер әуежайлардың маңында кернеуі 220 кВ дейінгі ӘЖ күндізгі уақытта бейнеленуі үшін пайдаланылады.</w:t>
      </w:r>
      <w:r w:rsidRPr="007567B1">
        <w:rPr>
          <w:rFonts w:ascii="Times New Roman" w:hAnsi="Times New Roman"/>
          <w:bCs/>
          <w:sz w:val="28"/>
          <w:szCs w:val="28"/>
          <w:lang w:val="kk-KZ"/>
        </w:rPr>
        <w:t xml:space="preserve">    </w:t>
      </w:r>
    </w:p>
    <w:p w14:paraId="629C2182" w14:textId="36658BDE" w:rsidR="00D441EB" w:rsidRPr="007567B1" w:rsidRDefault="007567B1" w:rsidP="001568BE">
      <w:pPr>
        <w:suppressAutoHyphens/>
        <w:spacing w:after="0" w:line="240" w:lineRule="auto"/>
        <w:ind w:firstLine="567"/>
        <w:jc w:val="both"/>
        <w:rPr>
          <w:rFonts w:ascii="Times New Roman" w:hAnsi="Times New Roman"/>
          <w:bCs/>
          <w:sz w:val="28"/>
          <w:szCs w:val="28"/>
          <w:lang w:val="kk-KZ"/>
        </w:rPr>
      </w:pPr>
      <w:r w:rsidRPr="007567B1">
        <w:rPr>
          <w:rFonts w:ascii="Times New Roman" w:hAnsi="Times New Roman"/>
          <w:color w:val="000000"/>
          <w:sz w:val="28"/>
          <w:szCs w:val="28"/>
          <w:lang w:val="kk-KZ"/>
        </w:rPr>
        <w:t>«Астана-АЭК» АҚ-да қолдану үшін желілік арматура, оқшаулағыштар мен материалдар сертификатталуы және аттестатталуы тиіс және есептік-климаттық жағдайлар мен ластану жағдайлары ескеріле отырып таңдалуы тиіс.</w:t>
      </w:r>
      <w:r w:rsidRPr="007567B1">
        <w:rPr>
          <w:rFonts w:ascii="Times New Roman" w:hAnsi="Times New Roman"/>
          <w:bCs/>
          <w:sz w:val="28"/>
          <w:szCs w:val="28"/>
          <w:lang w:val="kk-KZ"/>
        </w:rPr>
        <w:t xml:space="preserve">     </w:t>
      </w:r>
    </w:p>
    <w:p w14:paraId="1ABE5B6F" w14:textId="6C97C602" w:rsidR="00D441EB" w:rsidRPr="007567B1" w:rsidRDefault="007567B1" w:rsidP="001568BE">
      <w:pPr>
        <w:suppressAutoHyphens/>
        <w:spacing w:after="0" w:line="240" w:lineRule="auto"/>
        <w:ind w:firstLine="567"/>
        <w:jc w:val="both"/>
        <w:rPr>
          <w:rFonts w:ascii="Times New Roman" w:hAnsi="Times New Roman"/>
          <w:sz w:val="28"/>
          <w:szCs w:val="28"/>
          <w:lang w:val="kk-KZ"/>
        </w:rPr>
      </w:pPr>
      <w:r w:rsidRPr="007567B1">
        <w:rPr>
          <w:rFonts w:ascii="Times New Roman" w:hAnsi="Times New Roman"/>
          <w:color w:val="000000"/>
          <w:sz w:val="28"/>
          <w:szCs w:val="28"/>
          <w:lang w:val="kk-KZ"/>
        </w:rPr>
        <w:t xml:space="preserve">110-220кВ ӘЖ-де: </w:t>
      </w:r>
    </w:p>
    <w:p w14:paraId="13C677AF" w14:textId="5322F6D6" w:rsidR="00D441EB" w:rsidRPr="00784999" w:rsidRDefault="007567B1"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84999">
        <w:rPr>
          <w:rFonts w:ascii="Times New Roman" w:hAnsi="Times New Roman"/>
          <w:color w:val="000000"/>
          <w:sz w:val="28"/>
          <w:szCs w:val="28"/>
        </w:rPr>
        <w:t>полимерлі</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және</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шыны</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оқшаулағыштар</w:t>
      </w:r>
      <w:proofErr w:type="spellEnd"/>
      <w:r w:rsidR="00784999" w:rsidRPr="00784999">
        <w:rPr>
          <w:rFonts w:ascii="Times New Roman" w:hAnsi="Times New Roman"/>
          <w:color w:val="000000"/>
          <w:sz w:val="28"/>
          <w:szCs w:val="28"/>
          <w:lang w:val="kk-KZ"/>
        </w:rPr>
        <w:t>ды</w:t>
      </w:r>
      <w:r w:rsidR="00D441EB" w:rsidRPr="00784999">
        <w:rPr>
          <w:rFonts w:ascii="Times New Roman" w:hAnsi="Times New Roman"/>
          <w:sz w:val="28"/>
          <w:szCs w:val="28"/>
        </w:rPr>
        <w:t>;</w:t>
      </w:r>
    </w:p>
    <w:p w14:paraId="3FEA3D8E" w14:textId="16E41420" w:rsidR="00D441EB" w:rsidRPr="00784999" w:rsidRDefault="007567B1"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84999">
        <w:rPr>
          <w:rFonts w:ascii="Times New Roman" w:hAnsi="Times New Roman"/>
          <w:color w:val="000000"/>
          <w:sz w:val="28"/>
          <w:szCs w:val="28"/>
        </w:rPr>
        <w:t>қызмет</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ету</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мерзімі</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сымдардың</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қызмет</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ету</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мерзімінен</w:t>
      </w:r>
      <w:proofErr w:type="spellEnd"/>
      <w:r w:rsidRPr="00784999">
        <w:rPr>
          <w:rFonts w:ascii="Times New Roman" w:hAnsi="Times New Roman"/>
          <w:color w:val="000000"/>
          <w:sz w:val="28"/>
          <w:szCs w:val="28"/>
        </w:rPr>
        <w:t xml:space="preserve"> кем </w:t>
      </w:r>
      <w:proofErr w:type="spellStart"/>
      <w:r w:rsidRPr="00784999">
        <w:rPr>
          <w:rFonts w:ascii="Times New Roman" w:hAnsi="Times New Roman"/>
          <w:color w:val="000000"/>
          <w:sz w:val="28"/>
          <w:szCs w:val="28"/>
        </w:rPr>
        <w:t>емес</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желілік</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ілінісу</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керу</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тірек</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және</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қорғаныс</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арматурасы</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спиральды</w:t>
      </w:r>
      <w:proofErr w:type="spellEnd"/>
      <w:r w:rsidRPr="00784999">
        <w:rPr>
          <w:rFonts w:ascii="Times New Roman" w:hAnsi="Times New Roman"/>
          <w:color w:val="000000"/>
          <w:sz w:val="28"/>
          <w:szCs w:val="28"/>
        </w:rPr>
        <w:t xml:space="preserve"> </w:t>
      </w:r>
      <w:proofErr w:type="gramStart"/>
      <w:r w:rsidRPr="00784999">
        <w:rPr>
          <w:rFonts w:ascii="Times New Roman" w:hAnsi="Times New Roman"/>
          <w:color w:val="000000"/>
          <w:sz w:val="28"/>
          <w:szCs w:val="28"/>
        </w:rPr>
        <w:t>арматура</w:t>
      </w:r>
      <w:r w:rsidRPr="00784999">
        <w:rPr>
          <w:rFonts w:ascii="Times New Roman" w:hAnsi="Times New Roman"/>
          <w:color w:val="000000"/>
          <w:sz w:val="28"/>
          <w:szCs w:val="28"/>
          <w:lang w:val="kk-KZ"/>
        </w:rPr>
        <w:t>ны</w:t>
      </w:r>
      <w:r w:rsidRPr="00784999">
        <w:rPr>
          <w:rFonts w:ascii="Times New Roman" w:hAnsi="Times New Roman"/>
          <w:bCs/>
          <w:sz w:val="28"/>
          <w:szCs w:val="28"/>
        </w:rPr>
        <w:t xml:space="preserve"> </w:t>
      </w:r>
      <w:r w:rsidRPr="00784999">
        <w:rPr>
          <w:rFonts w:ascii="Times New Roman" w:hAnsi="Times New Roman"/>
          <w:bCs/>
          <w:sz w:val="28"/>
          <w:szCs w:val="28"/>
          <w:lang w:val="kk-KZ"/>
        </w:rPr>
        <w:t xml:space="preserve"> </w:t>
      </w:r>
      <w:r w:rsidRPr="00784999">
        <w:rPr>
          <w:rFonts w:ascii="Times New Roman" w:hAnsi="Times New Roman"/>
          <w:color w:val="000000"/>
          <w:sz w:val="28"/>
          <w:szCs w:val="28"/>
          <w:lang w:val="kk-KZ"/>
        </w:rPr>
        <w:t>қолдану</w:t>
      </w:r>
      <w:proofErr w:type="gramEnd"/>
      <w:r w:rsidRPr="00784999">
        <w:rPr>
          <w:rFonts w:ascii="Times New Roman" w:hAnsi="Times New Roman"/>
          <w:color w:val="000000"/>
          <w:sz w:val="28"/>
          <w:szCs w:val="28"/>
          <w:lang w:val="kk-KZ"/>
        </w:rPr>
        <w:t xml:space="preserve"> ұсынылады</w:t>
      </w:r>
      <w:r w:rsidR="00D441EB" w:rsidRPr="00784999">
        <w:rPr>
          <w:rFonts w:ascii="Times New Roman" w:hAnsi="Times New Roman"/>
          <w:sz w:val="28"/>
          <w:szCs w:val="28"/>
        </w:rPr>
        <w:t>;</w:t>
      </w:r>
    </w:p>
    <w:p w14:paraId="18484748" w14:textId="60196279" w:rsidR="00D441EB" w:rsidRPr="00784999" w:rsidRDefault="00784999" w:rsidP="001568BE">
      <w:pPr>
        <w:suppressAutoHyphens/>
        <w:spacing w:after="0" w:line="240" w:lineRule="auto"/>
        <w:ind w:firstLine="567"/>
        <w:jc w:val="both"/>
        <w:rPr>
          <w:rFonts w:ascii="Times New Roman" w:hAnsi="Times New Roman"/>
          <w:sz w:val="28"/>
          <w:szCs w:val="28"/>
          <w:lang w:val="kk-KZ"/>
        </w:rPr>
      </w:pPr>
      <w:r w:rsidRPr="00784999">
        <w:rPr>
          <w:rFonts w:ascii="Times New Roman" w:hAnsi="Times New Roman"/>
          <w:color w:val="000000"/>
          <w:sz w:val="28"/>
          <w:szCs w:val="28"/>
        </w:rPr>
        <w:t>6-20кВ ӘЖ-де</w:t>
      </w:r>
      <w:r w:rsidRPr="00784999">
        <w:rPr>
          <w:rFonts w:ascii="Times New Roman" w:hAnsi="Times New Roman"/>
          <w:color w:val="000000"/>
          <w:sz w:val="28"/>
          <w:szCs w:val="28"/>
          <w:lang w:val="kk-KZ"/>
        </w:rPr>
        <w:t>:</w:t>
      </w:r>
      <w:r w:rsidRPr="00784999">
        <w:rPr>
          <w:rFonts w:ascii="Times New Roman" w:hAnsi="Times New Roman"/>
          <w:color w:val="000000"/>
          <w:sz w:val="28"/>
          <w:szCs w:val="28"/>
        </w:rPr>
        <w:t xml:space="preserve"> </w:t>
      </w:r>
    </w:p>
    <w:p w14:paraId="27E34EB4" w14:textId="54FF6E6E" w:rsidR="00D441EB" w:rsidRPr="00784999" w:rsidRDefault="00784999"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84999">
        <w:rPr>
          <w:rFonts w:ascii="Times New Roman" w:hAnsi="Times New Roman"/>
          <w:color w:val="000000"/>
          <w:sz w:val="28"/>
          <w:szCs w:val="28"/>
        </w:rPr>
        <w:t>аспалы</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шыны</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оқшаулағыштар</w:t>
      </w:r>
      <w:proofErr w:type="spellEnd"/>
      <w:r>
        <w:rPr>
          <w:rFonts w:ascii="Times New Roman" w:hAnsi="Times New Roman"/>
          <w:color w:val="000000"/>
          <w:sz w:val="28"/>
          <w:szCs w:val="28"/>
          <w:lang w:val="kk-KZ"/>
        </w:rPr>
        <w:t>ды</w:t>
      </w:r>
      <w:r w:rsidR="00D441EB" w:rsidRPr="00784999">
        <w:rPr>
          <w:rFonts w:ascii="Times New Roman" w:hAnsi="Times New Roman"/>
          <w:sz w:val="28"/>
          <w:szCs w:val="28"/>
        </w:rPr>
        <w:t>;</w:t>
      </w:r>
    </w:p>
    <w:p w14:paraId="564F160C" w14:textId="345CB051" w:rsidR="00E43FE5" w:rsidRPr="00784999" w:rsidRDefault="00784999"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84999">
        <w:rPr>
          <w:rFonts w:ascii="Times New Roman" w:hAnsi="Times New Roman"/>
          <w:color w:val="000000"/>
          <w:sz w:val="28"/>
          <w:szCs w:val="28"/>
        </w:rPr>
        <w:t>қарапайым</w:t>
      </w:r>
      <w:proofErr w:type="spellEnd"/>
      <w:r w:rsidRPr="00784999">
        <w:rPr>
          <w:rFonts w:ascii="Times New Roman" w:hAnsi="Times New Roman"/>
          <w:color w:val="000000"/>
          <w:sz w:val="28"/>
          <w:szCs w:val="28"/>
        </w:rPr>
        <w:t xml:space="preserve"> </w:t>
      </w:r>
      <w:r w:rsidRPr="00784999">
        <w:rPr>
          <w:rFonts w:ascii="Times New Roman" w:hAnsi="Times New Roman"/>
          <w:color w:val="000000"/>
          <w:sz w:val="28"/>
          <w:szCs w:val="28"/>
          <w:lang w:val="kk-KZ"/>
        </w:rPr>
        <w:t xml:space="preserve">істікті </w:t>
      </w:r>
      <w:proofErr w:type="spellStart"/>
      <w:r w:rsidRPr="00784999">
        <w:rPr>
          <w:rFonts w:ascii="Times New Roman" w:hAnsi="Times New Roman"/>
          <w:color w:val="000000"/>
          <w:sz w:val="28"/>
          <w:szCs w:val="28"/>
        </w:rPr>
        <w:t>шыны</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оқшаулағыштар</w:t>
      </w:r>
      <w:proofErr w:type="spellEnd"/>
      <w:r>
        <w:rPr>
          <w:rFonts w:ascii="Times New Roman" w:hAnsi="Times New Roman"/>
          <w:color w:val="000000"/>
          <w:sz w:val="28"/>
          <w:szCs w:val="28"/>
          <w:lang w:val="kk-KZ"/>
        </w:rPr>
        <w:t>ды</w:t>
      </w:r>
      <w:r w:rsidR="00E43FE5" w:rsidRPr="00784999">
        <w:rPr>
          <w:rFonts w:ascii="Times New Roman" w:hAnsi="Times New Roman"/>
          <w:bCs/>
          <w:sz w:val="28"/>
          <w:szCs w:val="28"/>
        </w:rPr>
        <w:t>;</w:t>
      </w:r>
    </w:p>
    <w:p w14:paraId="330DAF37" w14:textId="33A560C9" w:rsidR="002C762C" w:rsidRPr="00784999" w:rsidRDefault="00784999"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784999">
        <w:rPr>
          <w:rFonts w:ascii="Times New Roman" w:hAnsi="Times New Roman"/>
          <w:color w:val="000000"/>
          <w:sz w:val="28"/>
          <w:szCs w:val="28"/>
          <w:lang w:val="kk-KZ"/>
        </w:rPr>
        <w:t>СИП</w:t>
      </w:r>
      <w:r w:rsidRPr="00784999">
        <w:rPr>
          <w:rFonts w:ascii="Times New Roman" w:hAnsi="Times New Roman"/>
          <w:color w:val="000000"/>
          <w:sz w:val="28"/>
          <w:szCs w:val="28"/>
        </w:rPr>
        <w:t xml:space="preserve">-3 </w:t>
      </w:r>
      <w:proofErr w:type="spellStart"/>
      <w:r w:rsidRPr="00784999">
        <w:rPr>
          <w:rFonts w:ascii="Times New Roman" w:hAnsi="Times New Roman"/>
          <w:color w:val="000000"/>
          <w:sz w:val="28"/>
          <w:szCs w:val="28"/>
        </w:rPr>
        <w:t>және</w:t>
      </w:r>
      <w:proofErr w:type="spellEnd"/>
      <w:r w:rsidRPr="00784999">
        <w:rPr>
          <w:rFonts w:ascii="Times New Roman" w:hAnsi="Times New Roman"/>
          <w:color w:val="000000"/>
          <w:sz w:val="28"/>
          <w:szCs w:val="28"/>
        </w:rPr>
        <w:t xml:space="preserve"> </w:t>
      </w:r>
      <w:r w:rsidRPr="00784999">
        <w:rPr>
          <w:rFonts w:ascii="Times New Roman" w:hAnsi="Times New Roman"/>
          <w:color w:val="000000"/>
          <w:sz w:val="28"/>
          <w:szCs w:val="28"/>
          <w:lang w:val="kk-KZ"/>
        </w:rPr>
        <w:t>АС</w:t>
      </w:r>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сымдары</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үшін</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спиральды</w:t>
      </w:r>
      <w:proofErr w:type="spellEnd"/>
      <w:r w:rsidRPr="00784999">
        <w:rPr>
          <w:rFonts w:ascii="Times New Roman" w:hAnsi="Times New Roman"/>
          <w:color w:val="000000"/>
          <w:sz w:val="28"/>
          <w:szCs w:val="28"/>
        </w:rPr>
        <w:t xml:space="preserve"> </w:t>
      </w:r>
      <w:r w:rsidRPr="00784999">
        <w:rPr>
          <w:rFonts w:ascii="Times New Roman" w:hAnsi="Times New Roman"/>
          <w:color w:val="000000"/>
          <w:sz w:val="28"/>
          <w:szCs w:val="28"/>
          <w:lang w:val="kk-KZ"/>
        </w:rPr>
        <w:t>байланған,</w:t>
      </w:r>
      <w:r w:rsidRPr="00784999">
        <w:rPr>
          <w:rFonts w:ascii="Times New Roman" w:hAnsi="Times New Roman"/>
          <w:color w:val="000000"/>
          <w:sz w:val="28"/>
          <w:szCs w:val="28"/>
        </w:rPr>
        <w:t xml:space="preserve"> </w:t>
      </w:r>
      <w:r w:rsidRPr="00784999">
        <w:rPr>
          <w:rFonts w:ascii="Times New Roman" w:hAnsi="Times New Roman"/>
          <w:color w:val="000000"/>
          <w:sz w:val="28"/>
          <w:szCs w:val="28"/>
          <w:lang w:val="kk-KZ"/>
        </w:rPr>
        <w:t>тесігі бар істікті</w:t>
      </w:r>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шыны</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оқшаулағыштар</w:t>
      </w:r>
      <w:proofErr w:type="spellEnd"/>
      <w:r w:rsidRPr="00784999">
        <w:rPr>
          <w:rFonts w:ascii="Times New Roman" w:hAnsi="Times New Roman"/>
          <w:color w:val="000000"/>
          <w:sz w:val="28"/>
          <w:szCs w:val="28"/>
          <w:lang w:val="kk-KZ"/>
        </w:rPr>
        <w:t xml:space="preserve">ды </w:t>
      </w:r>
      <w:proofErr w:type="spellStart"/>
      <w:r w:rsidRPr="00784999">
        <w:rPr>
          <w:rFonts w:ascii="Times New Roman" w:hAnsi="Times New Roman"/>
          <w:color w:val="000000"/>
          <w:sz w:val="28"/>
          <w:szCs w:val="28"/>
        </w:rPr>
        <w:t>қолдану</w:t>
      </w:r>
      <w:proofErr w:type="spellEnd"/>
      <w:r w:rsidRPr="00784999">
        <w:rPr>
          <w:rFonts w:ascii="Times New Roman" w:hAnsi="Times New Roman"/>
          <w:color w:val="000000"/>
          <w:sz w:val="28"/>
          <w:szCs w:val="28"/>
        </w:rPr>
        <w:t xml:space="preserve"> </w:t>
      </w:r>
      <w:proofErr w:type="spellStart"/>
      <w:r w:rsidRPr="00784999">
        <w:rPr>
          <w:rFonts w:ascii="Times New Roman" w:hAnsi="Times New Roman"/>
          <w:color w:val="000000"/>
          <w:sz w:val="28"/>
          <w:szCs w:val="28"/>
        </w:rPr>
        <w:t>ұсынылады</w:t>
      </w:r>
      <w:proofErr w:type="spellEnd"/>
      <w:r w:rsidR="00642B8E" w:rsidRPr="00784999">
        <w:rPr>
          <w:rFonts w:ascii="Times New Roman" w:hAnsi="Times New Roman"/>
          <w:sz w:val="28"/>
          <w:szCs w:val="28"/>
        </w:rPr>
        <w:t xml:space="preserve">. </w:t>
      </w:r>
    </w:p>
    <w:p w14:paraId="4D49244C" w14:textId="745D49B8" w:rsidR="00BE21F2" w:rsidRPr="00C3102D" w:rsidRDefault="00BE21F2" w:rsidP="00BE21F2">
      <w:pPr>
        <w:tabs>
          <w:tab w:val="left" w:pos="709"/>
        </w:tabs>
        <w:spacing w:after="0" w:line="288" w:lineRule="atLeast"/>
        <w:jc w:val="both"/>
        <w:rPr>
          <w:rFonts w:ascii="Times New Roman" w:hAnsi="Times New Roman"/>
          <w:color w:val="000000"/>
          <w:sz w:val="28"/>
          <w:szCs w:val="28"/>
          <w:lang w:val="kk-KZ" w:eastAsia="ru-RU"/>
        </w:rPr>
      </w:pPr>
      <w:r w:rsidRPr="00C3102D">
        <w:rPr>
          <w:rFonts w:ascii="Times New Roman" w:hAnsi="Times New Roman"/>
          <w:color w:val="000000"/>
          <w:sz w:val="28"/>
          <w:szCs w:val="28"/>
          <w:lang w:val="kk-KZ"/>
        </w:rPr>
        <w:lastRenderedPageBreak/>
        <w:t xml:space="preserve">            </w:t>
      </w:r>
      <w:r w:rsidRPr="009E400E">
        <w:rPr>
          <w:rFonts w:ascii="Times New Roman" w:hAnsi="Times New Roman"/>
          <w:color w:val="000000"/>
          <w:sz w:val="28"/>
          <w:szCs w:val="28"/>
          <w:lang w:val="kk-KZ"/>
        </w:rPr>
        <w:t>Кернеуі 1 кВ дейінгі ӘЖ-де жаңа құрылыс кезінде өзін</w:t>
      </w:r>
      <w:r w:rsidRPr="00C3102D">
        <w:rPr>
          <w:rFonts w:ascii="Times New Roman" w:hAnsi="Times New Roman"/>
          <w:color w:val="000000"/>
          <w:sz w:val="28"/>
          <w:szCs w:val="28"/>
          <w:lang w:val="kk-KZ"/>
        </w:rPr>
        <w:t xml:space="preserve"> көтеруші </w:t>
      </w:r>
      <w:r w:rsidRPr="009E400E">
        <w:rPr>
          <w:rFonts w:ascii="Times New Roman" w:hAnsi="Times New Roman"/>
          <w:color w:val="000000"/>
          <w:sz w:val="28"/>
          <w:szCs w:val="28"/>
          <w:lang w:val="kk-KZ"/>
        </w:rPr>
        <w:t xml:space="preserve"> оқшауланған сым (С</w:t>
      </w:r>
      <w:r w:rsidRPr="00C3102D">
        <w:rPr>
          <w:rFonts w:ascii="Times New Roman" w:hAnsi="Times New Roman"/>
          <w:color w:val="000000"/>
          <w:sz w:val="28"/>
          <w:szCs w:val="28"/>
          <w:lang w:val="kk-KZ"/>
        </w:rPr>
        <w:t>И</w:t>
      </w:r>
      <w:r w:rsidRPr="009E400E">
        <w:rPr>
          <w:rFonts w:ascii="Times New Roman" w:hAnsi="Times New Roman"/>
          <w:color w:val="000000"/>
          <w:sz w:val="28"/>
          <w:szCs w:val="28"/>
          <w:lang w:val="kk-KZ"/>
        </w:rPr>
        <w:t>П-2, С</w:t>
      </w:r>
      <w:r w:rsidRPr="00C3102D">
        <w:rPr>
          <w:rFonts w:ascii="Times New Roman" w:hAnsi="Times New Roman"/>
          <w:color w:val="000000"/>
          <w:sz w:val="28"/>
          <w:szCs w:val="28"/>
          <w:lang w:val="kk-KZ"/>
        </w:rPr>
        <w:t>И</w:t>
      </w:r>
      <w:r w:rsidRPr="009E400E">
        <w:rPr>
          <w:rFonts w:ascii="Times New Roman" w:hAnsi="Times New Roman"/>
          <w:color w:val="000000"/>
          <w:sz w:val="28"/>
          <w:szCs w:val="28"/>
          <w:lang w:val="kk-KZ"/>
        </w:rPr>
        <w:t>П-4) үшін желілік арматураны қолдану ұсынылады, бұл ретте ӘЖ-0,4 кВ-тағы сымдарды жалғау және тармақтау тек өзін</w:t>
      </w:r>
      <w:r w:rsidRPr="00C3102D">
        <w:rPr>
          <w:rFonts w:ascii="Times New Roman" w:hAnsi="Times New Roman"/>
          <w:color w:val="000000"/>
          <w:sz w:val="28"/>
          <w:szCs w:val="28"/>
          <w:lang w:val="kk-KZ"/>
        </w:rPr>
        <w:t xml:space="preserve"> көтеруші</w:t>
      </w:r>
      <w:r w:rsidRPr="009E400E">
        <w:rPr>
          <w:rFonts w:ascii="Times New Roman" w:hAnsi="Times New Roman"/>
          <w:color w:val="000000"/>
          <w:sz w:val="28"/>
          <w:szCs w:val="28"/>
          <w:lang w:val="kk-KZ"/>
        </w:rPr>
        <w:t xml:space="preserve"> сым</w:t>
      </w:r>
      <w:r w:rsidRPr="00C3102D">
        <w:rPr>
          <w:rFonts w:ascii="Times New Roman" w:hAnsi="Times New Roman"/>
          <w:color w:val="000000"/>
          <w:sz w:val="28"/>
          <w:szCs w:val="28"/>
          <w:lang w:val="kk-KZ"/>
        </w:rPr>
        <w:t>ның</w:t>
      </w:r>
      <w:r w:rsidRPr="009E400E">
        <w:rPr>
          <w:rFonts w:ascii="Times New Roman" w:hAnsi="Times New Roman"/>
          <w:color w:val="000000"/>
          <w:sz w:val="28"/>
          <w:szCs w:val="28"/>
          <w:lang w:val="kk-KZ"/>
        </w:rPr>
        <w:t xml:space="preserve"> түріне сәйкес келетін арнайы қысқыштарды қолдану арқылы жүзеге асырылады.</w:t>
      </w:r>
      <w:r w:rsidRPr="00C3102D">
        <w:rPr>
          <w:rFonts w:ascii="Times New Roman" w:hAnsi="Times New Roman"/>
          <w:color w:val="000000"/>
          <w:sz w:val="28"/>
          <w:szCs w:val="28"/>
          <w:lang w:val="kk-KZ"/>
        </w:rPr>
        <w:t xml:space="preserve"> </w:t>
      </w:r>
      <w:r w:rsidRPr="00C3102D">
        <w:rPr>
          <w:rFonts w:ascii="Times New Roman" w:hAnsi="Times New Roman"/>
          <w:color w:val="000000"/>
          <w:sz w:val="28"/>
          <w:szCs w:val="28"/>
          <w:bdr w:val="none" w:sz="0" w:space="0" w:color="auto" w:frame="1"/>
          <w:lang w:val="kk-KZ" w:eastAsia="ru-RU"/>
        </w:rPr>
        <w:t>Ғимараттар мен құрылыстарға кірістерге 0,4 кВ ӘЖ тармақтары СИП-4 қолданыла отырып, өзін көтеруші оқшауланған сымдармен орындалуы тиіс.</w:t>
      </w:r>
      <w:r w:rsidRPr="00C3102D">
        <w:rPr>
          <w:rFonts w:ascii="Times New Roman" w:hAnsi="Times New Roman"/>
          <w:color w:val="000000"/>
          <w:sz w:val="28"/>
          <w:szCs w:val="28"/>
          <w:lang w:val="kk-KZ"/>
        </w:rPr>
        <w:t xml:space="preserve"> ӘЖ тармақтарын ішкі сымдармен жалғау бір реттік, т</w:t>
      </w:r>
      <w:r w:rsidR="00C3102D" w:rsidRPr="00C3102D">
        <w:rPr>
          <w:rFonts w:ascii="Times New Roman" w:hAnsi="Times New Roman"/>
          <w:color w:val="000000"/>
          <w:sz w:val="28"/>
          <w:szCs w:val="28"/>
          <w:lang w:val="kk-KZ"/>
        </w:rPr>
        <w:t>үйрейтін</w:t>
      </w:r>
      <w:r w:rsidRPr="00C3102D">
        <w:rPr>
          <w:rFonts w:ascii="Times New Roman" w:hAnsi="Times New Roman"/>
          <w:color w:val="000000"/>
          <w:sz w:val="28"/>
          <w:szCs w:val="28"/>
          <w:lang w:val="kk-KZ"/>
        </w:rPr>
        <w:t xml:space="preserve">, </w:t>
      </w:r>
      <w:r w:rsidR="00C3102D" w:rsidRPr="00C3102D">
        <w:rPr>
          <w:rFonts w:ascii="Times New Roman" w:hAnsi="Times New Roman"/>
          <w:color w:val="000000"/>
          <w:sz w:val="28"/>
          <w:szCs w:val="28"/>
          <w:lang w:val="kk-KZ"/>
        </w:rPr>
        <w:t xml:space="preserve">алынбалы </w:t>
      </w:r>
      <w:r w:rsidRPr="00C3102D">
        <w:rPr>
          <w:rFonts w:ascii="Times New Roman" w:hAnsi="Times New Roman"/>
          <w:color w:val="000000"/>
          <w:sz w:val="28"/>
          <w:szCs w:val="28"/>
          <w:lang w:val="kk-KZ"/>
        </w:rPr>
        <w:t>басы бар герметикалық қысқыштарды қолдана отырып жүзеге асырылуы тиіс</w:t>
      </w:r>
      <w:r w:rsidR="00C3102D" w:rsidRPr="00C3102D">
        <w:rPr>
          <w:rFonts w:ascii="Times New Roman" w:hAnsi="Times New Roman"/>
          <w:color w:val="000000"/>
          <w:sz w:val="28"/>
          <w:szCs w:val="28"/>
          <w:lang w:val="kk-KZ"/>
        </w:rPr>
        <w:t>.</w:t>
      </w:r>
      <w:r w:rsidRPr="00C3102D">
        <w:rPr>
          <w:rFonts w:ascii="Times New Roman" w:hAnsi="Times New Roman"/>
          <w:color w:val="000000"/>
          <w:sz w:val="28"/>
          <w:szCs w:val="28"/>
          <w:lang w:val="kk-KZ"/>
        </w:rPr>
        <w:t xml:space="preserve"> </w:t>
      </w:r>
      <w:r w:rsidR="00C3102D" w:rsidRPr="00C3102D">
        <w:rPr>
          <w:rFonts w:ascii="Times New Roman" w:hAnsi="Times New Roman"/>
          <w:color w:val="000000"/>
          <w:sz w:val="28"/>
          <w:szCs w:val="28"/>
          <w:lang w:val="kk-KZ"/>
        </w:rPr>
        <w:t xml:space="preserve">Бұл қысқыштарды қолдану электр энергиясын ұрлау мақсатында қосылыстардың орындарына рұқсатсыз кіруді бақылау және қорғау факторы болып табылады. </w:t>
      </w:r>
    </w:p>
    <w:p w14:paraId="6BE2B65C" w14:textId="0961BAE5" w:rsidR="00BE21F2" w:rsidRPr="00C3102D" w:rsidRDefault="00C3102D" w:rsidP="001568BE">
      <w:pPr>
        <w:suppressAutoHyphens/>
        <w:spacing w:after="0" w:line="240" w:lineRule="auto"/>
        <w:ind w:firstLine="567"/>
        <w:jc w:val="both"/>
        <w:rPr>
          <w:rFonts w:ascii="Times New Roman" w:hAnsi="Times New Roman"/>
          <w:color w:val="000000"/>
          <w:sz w:val="28"/>
          <w:szCs w:val="28"/>
          <w:lang w:val="kk-KZ"/>
        </w:rPr>
      </w:pPr>
      <w:r w:rsidRPr="00C3102D">
        <w:rPr>
          <w:rFonts w:ascii="Times New Roman" w:hAnsi="Times New Roman"/>
          <w:color w:val="000000"/>
          <w:sz w:val="28"/>
          <w:szCs w:val="28"/>
          <w:lang w:val="kk-KZ"/>
        </w:rPr>
        <w:t xml:space="preserve">Желілік арматура қызмет көрсетілмейтін және ӘЖ пайдалану мерзіміне сәйкес болуы тиіс. </w:t>
      </w:r>
    </w:p>
    <w:p w14:paraId="1C945668" w14:textId="1DB51D16" w:rsidR="00D441EB" w:rsidRPr="00C3102D" w:rsidRDefault="00C3102D" w:rsidP="00C3102D">
      <w:pPr>
        <w:suppressAutoHyphens/>
        <w:spacing w:after="0" w:line="240" w:lineRule="auto"/>
        <w:ind w:firstLine="567"/>
        <w:jc w:val="both"/>
        <w:rPr>
          <w:rFonts w:ascii="Times New Roman" w:hAnsi="Times New Roman"/>
          <w:b/>
          <w:bCs/>
          <w:i/>
          <w:iCs/>
          <w:sz w:val="28"/>
          <w:szCs w:val="28"/>
          <w:lang w:val="kk-KZ"/>
        </w:rPr>
      </w:pPr>
      <w:r w:rsidRPr="00C3102D">
        <w:rPr>
          <w:rFonts w:ascii="Times New Roman" w:hAnsi="Times New Roman"/>
          <w:bCs/>
          <w:sz w:val="28"/>
          <w:szCs w:val="28"/>
          <w:lang w:val="kk-KZ"/>
        </w:rPr>
        <w:t xml:space="preserve"> </w:t>
      </w:r>
      <w:r w:rsidRPr="00C3102D">
        <w:rPr>
          <w:rFonts w:ascii="Times New Roman" w:hAnsi="Times New Roman"/>
          <w:b/>
          <w:bCs/>
          <w:i/>
          <w:iCs/>
          <w:color w:val="000000"/>
          <w:sz w:val="28"/>
          <w:szCs w:val="28"/>
          <w:lang w:val="kk-KZ"/>
        </w:rPr>
        <w:t xml:space="preserve">Кернеуі 1кВ дейінгі ӘЖ-дегі желілік арматура:  </w:t>
      </w:r>
    </w:p>
    <w:p w14:paraId="01C38C95" w14:textId="2E7BC316" w:rsidR="00D441EB" w:rsidRPr="00C3102D" w:rsidRDefault="00C3102D"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C3102D">
        <w:rPr>
          <w:rFonts w:ascii="Times New Roman" w:hAnsi="Times New Roman"/>
          <w:color w:val="000000"/>
          <w:sz w:val="28"/>
          <w:szCs w:val="28"/>
        </w:rPr>
        <w:t>кернеуді</w:t>
      </w:r>
      <w:proofErr w:type="spellEnd"/>
      <w:r w:rsidRPr="00C3102D">
        <w:rPr>
          <w:rFonts w:ascii="Times New Roman" w:hAnsi="Times New Roman"/>
          <w:color w:val="000000"/>
          <w:sz w:val="28"/>
          <w:szCs w:val="28"/>
        </w:rPr>
        <w:t xml:space="preserve"> </w:t>
      </w:r>
      <w:proofErr w:type="spellStart"/>
      <w:r w:rsidRPr="00C3102D">
        <w:rPr>
          <w:rFonts w:ascii="Times New Roman" w:hAnsi="Times New Roman"/>
          <w:color w:val="000000"/>
          <w:sz w:val="28"/>
          <w:szCs w:val="28"/>
        </w:rPr>
        <w:t>босатпай</w:t>
      </w:r>
      <w:proofErr w:type="spellEnd"/>
      <w:r w:rsidRPr="00C3102D">
        <w:rPr>
          <w:rFonts w:ascii="Times New Roman" w:hAnsi="Times New Roman"/>
          <w:color w:val="000000"/>
          <w:sz w:val="28"/>
          <w:szCs w:val="28"/>
        </w:rPr>
        <w:t xml:space="preserve"> </w:t>
      </w:r>
      <w:proofErr w:type="spellStart"/>
      <w:r w:rsidRPr="00C3102D">
        <w:rPr>
          <w:rFonts w:ascii="Times New Roman" w:hAnsi="Times New Roman"/>
          <w:color w:val="000000"/>
          <w:sz w:val="28"/>
          <w:szCs w:val="28"/>
        </w:rPr>
        <w:t>жұмыстарды</w:t>
      </w:r>
      <w:proofErr w:type="spellEnd"/>
      <w:r w:rsidRPr="00C3102D">
        <w:rPr>
          <w:rFonts w:ascii="Times New Roman" w:hAnsi="Times New Roman"/>
          <w:color w:val="000000"/>
          <w:sz w:val="28"/>
          <w:szCs w:val="28"/>
        </w:rPr>
        <w:t xml:space="preserve"> </w:t>
      </w:r>
      <w:proofErr w:type="spellStart"/>
      <w:r w:rsidRPr="00C3102D">
        <w:rPr>
          <w:rFonts w:ascii="Times New Roman" w:hAnsi="Times New Roman"/>
          <w:color w:val="000000"/>
          <w:sz w:val="28"/>
          <w:szCs w:val="28"/>
        </w:rPr>
        <w:t>орындау</w:t>
      </w:r>
      <w:proofErr w:type="spellEnd"/>
      <w:r>
        <w:rPr>
          <w:rFonts w:ascii="Times New Roman" w:hAnsi="Times New Roman"/>
          <w:color w:val="000000"/>
          <w:sz w:val="28"/>
          <w:szCs w:val="28"/>
          <w:lang w:val="kk-KZ"/>
        </w:rPr>
        <w:t>ды</w:t>
      </w:r>
      <w:r w:rsidRPr="00C3102D">
        <w:rPr>
          <w:rFonts w:ascii="Times New Roman" w:hAnsi="Times New Roman"/>
          <w:color w:val="000000"/>
          <w:sz w:val="28"/>
          <w:szCs w:val="28"/>
        </w:rPr>
        <w:t xml:space="preserve">; </w:t>
      </w:r>
      <w:r w:rsidRPr="00C3102D">
        <w:rPr>
          <w:rFonts w:ascii="Times New Roman" w:hAnsi="Times New Roman"/>
          <w:bCs/>
          <w:sz w:val="28"/>
          <w:szCs w:val="28"/>
          <w:lang w:val="kk-KZ"/>
        </w:rPr>
        <w:t xml:space="preserve"> </w:t>
      </w:r>
    </w:p>
    <w:p w14:paraId="45F4D777" w14:textId="314C41CF" w:rsidR="00D441EB" w:rsidRPr="00C3102D" w:rsidRDefault="00C3102D"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C3102D">
        <w:rPr>
          <w:rFonts w:ascii="Times New Roman" w:hAnsi="Times New Roman"/>
          <w:color w:val="000000"/>
          <w:sz w:val="28"/>
          <w:szCs w:val="28"/>
        </w:rPr>
        <w:t>көк</w:t>
      </w:r>
      <w:proofErr w:type="spellEnd"/>
      <w:r w:rsidRPr="00C3102D">
        <w:rPr>
          <w:rFonts w:ascii="Times New Roman" w:hAnsi="Times New Roman"/>
          <w:color w:val="000000"/>
          <w:sz w:val="28"/>
          <w:szCs w:val="28"/>
          <w:lang w:val="kk-KZ"/>
        </w:rPr>
        <w:t xml:space="preserve"> мұздың пайда болуын</w:t>
      </w:r>
      <w:r w:rsidRPr="00C3102D">
        <w:rPr>
          <w:rFonts w:ascii="Times New Roman" w:hAnsi="Times New Roman"/>
          <w:color w:val="000000"/>
          <w:sz w:val="28"/>
          <w:szCs w:val="28"/>
        </w:rPr>
        <w:t xml:space="preserve"> </w:t>
      </w:r>
      <w:proofErr w:type="spellStart"/>
      <w:r w:rsidRPr="00C3102D">
        <w:rPr>
          <w:rFonts w:ascii="Times New Roman" w:hAnsi="Times New Roman"/>
          <w:color w:val="000000"/>
          <w:sz w:val="28"/>
          <w:szCs w:val="28"/>
        </w:rPr>
        <w:t>алдын</w:t>
      </w:r>
      <w:proofErr w:type="spellEnd"/>
      <w:r w:rsidRPr="00C3102D">
        <w:rPr>
          <w:rFonts w:ascii="Times New Roman" w:hAnsi="Times New Roman"/>
          <w:color w:val="000000"/>
          <w:sz w:val="28"/>
          <w:szCs w:val="28"/>
        </w:rPr>
        <w:t xml:space="preserve"> </w:t>
      </w:r>
      <w:proofErr w:type="spellStart"/>
      <w:r w:rsidRPr="00C3102D">
        <w:rPr>
          <w:rFonts w:ascii="Times New Roman" w:hAnsi="Times New Roman"/>
          <w:color w:val="000000"/>
          <w:sz w:val="28"/>
          <w:szCs w:val="28"/>
        </w:rPr>
        <w:t>алу</w:t>
      </w:r>
      <w:proofErr w:type="spellEnd"/>
      <w:r>
        <w:rPr>
          <w:rFonts w:ascii="Times New Roman" w:hAnsi="Times New Roman"/>
          <w:color w:val="000000"/>
          <w:sz w:val="28"/>
          <w:szCs w:val="28"/>
          <w:lang w:val="kk-KZ"/>
        </w:rPr>
        <w:t>ды</w:t>
      </w:r>
      <w:r w:rsidR="00D441EB" w:rsidRPr="00C3102D">
        <w:rPr>
          <w:rFonts w:ascii="Times New Roman" w:hAnsi="Times New Roman"/>
          <w:bCs/>
          <w:sz w:val="28"/>
          <w:szCs w:val="28"/>
        </w:rPr>
        <w:t xml:space="preserve">; </w:t>
      </w:r>
    </w:p>
    <w:p w14:paraId="5CFAD7EF" w14:textId="50C21508" w:rsidR="00D441EB" w:rsidRPr="00D07D9B" w:rsidRDefault="00C3102D"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C3102D">
        <w:rPr>
          <w:rFonts w:ascii="Times New Roman" w:hAnsi="Times New Roman"/>
          <w:color w:val="000000"/>
          <w:sz w:val="28"/>
          <w:szCs w:val="28"/>
        </w:rPr>
        <w:t>ылғалды</w:t>
      </w:r>
      <w:proofErr w:type="spellEnd"/>
      <w:r w:rsidRPr="00C3102D">
        <w:rPr>
          <w:rFonts w:ascii="Times New Roman" w:hAnsi="Times New Roman"/>
          <w:color w:val="000000"/>
          <w:sz w:val="28"/>
          <w:szCs w:val="28"/>
        </w:rPr>
        <w:t xml:space="preserve"> </w:t>
      </w:r>
      <w:proofErr w:type="spellStart"/>
      <w:r w:rsidRPr="00C3102D">
        <w:rPr>
          <w:rFonts w:ascii="Times New Roman" w:hAnsi="Times New Roman"/>
          <w:color w:val="000000"/>
          <w:sz w:val="28"/>
          <w:szCs w:val="28"/>
        </w:rPr>
        <w:t>қардың</w:t>
      </w:r>
      <w:proofErr w:type="spellEnd"/>
      <w:r w:rsidRPr="00C3102D">
        <w:rPr>
          <w:rFonts w:ascii="Times New Roman" w:hAnsi="Times New Roman"/>
          <w:color w:val="000000"/>
          <w:sz w:val="28"/>
          <w:szCs w:val="28"/>
        </w:rPr>
        <w:t xml:space="preserve"> </w:t>
      </w:r>
      <w:proofErr w:type="spellStart"/>
      <w:r w:rsidRPr="00C3102D">
        <w:rPr>
          <w:rFonts w:ascii="Times New Roman" w:hAnsi="Times New Roman"/>
          <w:color w:val="000000"/>
          <w:sz w:val="28"/>
          <w:szCs w:val="28"/>
        </w:rPr>
        <w:t>жабысып</w:t>
      </w:r>
      <w:proofErr w:type="spellEnd"/>
      <w:r w:rsidRPr="00C3102D">
        <w:rPr>
          <w:rFonts w:ascii="Times New Roman" w:hAnsi="Times New Roman"/>
          <w:color w:val="000000"/>
          <w:sz w:val="28"/>
          <w:szCs w:val="28"/>
        </w:rPr>
        <w:t xml:space="preserve"> </w:t>
      </w:r>
      <w:proofErr w:type="spellStart"/>
      <w:r w:rsidRPr="00C3102D">
        <w:rPr>
          <w:rFonts w:ascii="Times New Roman" w:hAnsi="Times New Roman"/>
          <w:color w:val="000000"/>
          <w:sz w:val="28"/>
          <w:szCs w:val="28"/>
        </w:rPr>
        <w:t>қалуына</w:t>
      </w:r>
      <w:proofErr w:type="spellEnd"/>
      <w:r w:rsidRPr="00C3102D">
        <w:rPr>
          <w:rFonts w:ascii="Times New Roman" w:hAnsi="Times New Roman"/>
          <w:color w:val="000000"/>
          <w:sz w:val="28"/>
          <w:szCs w:val="28"/>
        </w:rPr>
        <w:t xml:space="preserve"> </w:t>
      </w:r>
      <w:proofErr w:type="spellStart"/>
      <w:r w:rsidRPr="00C3102D">
        <w:rPr>
          <w:rFonts w:ascii="Times New Roman" w:hAnsi="Times New Roman"/>
          <w:color w:val="000000"/>
          <w:sz w:val="28"/>
          <w:szCs w:val="28"/>
        </w:rPr>
        <w:t>жол</w:t>
      </w:r>
      <w:proofErr w:type="spellEnd"/>
      <w:r w:rsidRPr="00C3102D">
        <w:rPr>
          <w:rFonts w:ascii="Times New Roman" w:hAnsi="Times New Roman"/>
          <w:color w:val="000000"/>
          <w:sz w:val="28"/>
          <w:szCs w:val="28"/>
        </w:rPr>
        <w:t xml:space="preserve"> </w:t>
      </w:r>
      <w:proofErr w:type="spellStart"/>
      <w:r w:rsidRPr="00C3102D">
        <w:rPr>
          <w:rFonts w:ascii="Times New Roman" w:hAnsi="Times New Roman"/>
          <w:color w:val="000000"/>
          <w:sz w:val="28"/>
          <w:szCs w:val="28"/>
        </w:rPr>
        <w:t>бермеу</w:t>
      </w:r>
      <w:proofErr w:type="spellEnd"/>
      <w:r>
        <w:rPr>
          <w:rFonts w:ascii="Times New Roman" w:hAnsi="Times New Roman"/>
          <w:color w:val="000000"/>
          <w:sz w:val="28"/>
          <w:szCs w:val="28"/>
          <w:lang w:val="kk-KZ"/>
        </w:rPr>
        <w:t>ді</w:t>
      </w:r>
      <w:r w:rsidRPr="00C3102D">
        <w:rPr>
          <w:rFonts w:ascii="Times New Roman" w:hAnsi="Times New Roman"/>
          <w:color w:val="000000"/>
          <w:sz w:val="28"/>
          <w:szCs w:val="28"/>
          <w:lang w:val="kk-KZ"/>
        </w:rPr>
        <w:t xml:space="preserve"> </w:t>
      </w:r>
      <w:r w:rsidRPr="00C3102D">
        <w:rPr>
          <w:rFonts w:ascii="Times New Roman" w:hAnsi="Times New Roman"/>
          <w:b/>
          <w:bCs/>
          <w:i/>
          <w:iCs/>
          <w:color w:val="000000"/>
          <w:sz w:val="28"/>
          <w:szCs w:val="28"/>
          <w:lang w:val="kk-KZ"/>
        </w:rPr>
        <w:t>қамтамасыз етуі тиіс.</w:t>
      </w:r>
    </w:p>
    <w:p w14:paraId="1E3AC54A" w14:textId="77777777" w:rsidR="002835D7" w:rsidRPr="00D07D9B" w:rsidRDefault="002835D7" w:rsidP="00F11C0A">
      <w:pPr>
        <w:widowControl w:val="0"/>
        <w:tabs>
          <w:tab w:val="left" w:pos="993"/>
        </w:tabs>
        <w:suppressAutoHyphens/>
        <w:overflowPunct w:val="0"/>
        <w:autoSpaceDE w:val="0"/>
        <w:autoSpaceDN w:val="0"/>
        <w:adjustRightInd w:val="0"/>
        <w:spacing w:after="0" w:line="240" w:lineRule="auto"/>
        <w:ind w:left="709"/>
        <w:jc w:val="both"/>
        <w:rPr>
          <w:rFonts w:ascii="Times New Roman" w:hAnsi="Times New Roman"/>
          <w:bCs/>
          <w:sz w:val="28"/>
          <w:szCs w:val="28"/>
        </w:rPr>
      </w:pPr>
    </w:p>
    <w:p w14:paraId="4FAF7D13" w14:textId="4836F961" w:rsidR="00D441EB" w:rsidRPr="00D07D9B" w:rsidRDefault="00225BE1"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lang w:val="kk-KZ"/>
        </w:rPr>
        <w:t xml:space="preserve">Найзайғайлы асқын кернеуден қорғау  </w:t>
      </w:r>
    </w:p>
    <w:p w14:paraId="1A5E2FE6"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2A6056E9" w14:textId="43EA8BD5" w:rsidR="00D441EB" w:rsidRPr="00EC5375" w:rsidRDefault="00225BE1"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EC5375">
        <w:rPr>
          <w:rFonts w:ascii="Times New Roman" w:hAnsi="Times New Roman"/>
          <w:color w:val="000000"/>
          <w:sz w:val="28"/>
          <w:szCs w:val="28"/>
        </w:rPr>
        <w:t xml:space="preserve">110-220 </w:t>
      </w:r>
      <w:proofErr w:type="spellStart"/>
      <w:r w:rsidRPr="00EC5375">
        <w:rPr>
          <w:rFonts w:ascii="Times New Roman" w:hAnsi="Times New Roman"/>
          <w:color w:val="000000"/>
          <w:sz w:val="28"/>
          <w:szCs w:val="28"/>
        </w:rPr>
        <w:t>кВ</w:t>
      </w:r>
      <w:proofErr w:type="spellEnd"/>
      <w:r w:rsidRPr="00EC5375">
        <w:rPr>
          <w:rFonts w:ascii="Times New Roman" w:hAnsi="Times New Roman"/>
          <w:color w:val="000000"/>
          <w:sz w:val="28"/>
          <w:szCs w:val="28"/>
        </w:rPr>
        <w:t xml:space="preserve"> ӘЖ </w:t>
      </w:r>
      <w:proofErr w:type="spellStart"/>
      <w:r w:rsidRPr="00EC5375">
        <w:rPr>
          <w:rFonts w:ascii="Times New Roman" w:hAnsi="Times New Roman"/>
          <w:color w:val="000000"/>
          <w:sz w:val="28"/>
          <w:szCs w:val="28"/>
        </w:rPr>
        <w:t>бүкіл</w:t>
      </w:r>
      <w:proofErr w:type="spellEnd"/>
      <w:r w:rsidRPr="00EC5375">
        <w:rPr>
          <w:rFonts w:ascii="Times New Roman" w:hAnsi="Times New Roman"/>
          <w:color w:val="000000"/>
          <w:sz w:val="28"/>
          <w:szCs w:val="28"/>
        </w:rPr>
        <w:t xml:space="preserve"> </w:t>
      </w:r>
      <w:proofErr w:type="spellStart"/>
      <w:r w:rsidRPr="00EC5375">
        <w:rPr>
          <w:rFonts w:ascii="Times New Roman" w:hAnsi="Times New Roman"/>
          <w:color w:val="000000"/>
          <w:sz w:val="28"/>
          <w:szCs w:val="28"/>
        </w:rPr>
        <w:t>ұзындығы</w:t>
      </w:r>
      <w:proofErr w:type="spellEnd"/>
      <w:r w:rsidRPr="00EC5375">
        <w:rPr>
          <w:rFonts w:ascii="Times New Roman" w:hAnsi="Times New Roman"/>
          <w:color w:val="000000"/>
          <w:sz w:val="28"/>
          <w:szCs w:val="28"/>
        </w:rPr>
        <w:t xml:space="preserve"> </w:t>
      </w:r>
      <w:proofErr w:type="spellStart"/>
      <w:r w:rsidRPr="00EC5375">
        <w:rPr>
          <w:rFonts w:ascii="Times New Roman" w:hAnsi="Times New Roman"/>
          <w:color w:val="000000"/>
          <w:sz w:val="28"/>
          <w:szCs w:val="28"/>
        </w:rPr>
        <w:t>бойынша</w:t>
      </w:r>
      <w:proofErr w:type="spellEnd"/>
      <w:r w:rsidRPr="00EC5375">
        <w:rPr>
          <w:rFonts w:ascii="Times New Roman" w:hAnsi="Times New Roman"/>
          <w:color w:val="000000"/>
          <w:sz w:val="28"/>
          <w:szCs w:val="28"/>
        </w:rPr>
        <w:t xml:space="preserve"> </w:t>
      </w:r>
      <w:proofErr w:type="spellStart"/>
      <w:r w:rsidRPr="00EC5375">
        <w:rPr>
          <w:rFonts w:ascii="Times New Roman" w:hAnsi="Times New Roman"/>
          <w:color w:val="000000"/>
          <w:sz w:val="28"/>
          <w:szCs w:val="28"/>
        </w:rPr>
        <w:t>найзағай</w:t>
      </w:r>
      <w:proofErr w:type="spellEnd"/>
      <w:r w:rsidRPr="00EC5375">
        <w:rPr>
          <w:rFonts w:ascii="Times New Roman" w:hAnsi="Times New Roman"/>
          <w:color w:val="000000"/>
          <w:sz w:val="28"/>
          <w:szCs w:val="28"/>
          <w:lang w:val="kk-KZ"/>
        </w:rPr>
        <w:t>лы</w:t>
      </w:r>
      <w:r w:rsidRPr="00EC5375">
        <w:rPr>
          <w:rFonts w:ascii="Times New Roman" w:hAnsi="Times New Roman"/>
          <w:color w:val="000000"/>
          <w:sz w:val="28"/>
          <w:szCs w:val="28"/>
        </w:rPr>
        <w:t xml:space="preserve"> </w:t>
      </w:r>
      <w:proofErr w:type="spellStart"/>
      <w:r w:rsidRPr="00EC5375">
        <w:rPr>
          <w:rFonts w:ascii="Times New Roman" w:hAnsi="Times New Roman"/>
          <w:color w:val="000000"/>
          <w:sz w:val="28"/>
          <w:szCs w:val="28"/>
        </w:rPr>
        <w:t>асқын</w:t>
      </w:r>
      <w:proofErr w:type="spellEnd"/>
      <w:r w:rsidRPr="00EC5375">
        <w:rPr>
          <w:rFonts w:ascii="Times New Roman" w:hAnsi="Times New Roman"/>
          <w:color w:val="000000"/>
          <w:sz w:val="28"/>
          <w:szCs w:val="28"/>
        </w:rPr>
        <w:t xml:space="preserve"> </w:t>
      </w:r>
      <w:proofErr w:type="spellStart"/>
      <w:r w:rsidRPr="00EC5375">
        <w:rPr>
          <w:rFonts w:ascii="Times New Roman" w:hAnsi="Times New Roman"/>
          <w:color w:val="000000"/>
          <w:sz w:val="28"/>
          <w:szCs w:val="28"/>
        </w:rPr>
        <w:t>кернеу</w:t>
      </w:r>
      <w:proofErr w:type="spellEnd"/>
      <w:r w:rsidRPr="00EC5375">
        <w:rPr>
          <w:rFonts w:ascii="Times New Roman" w:hAnsi="Times New Roman"/>
          <w:color w:val="000000"/>
          <w:sz w:val="28"/>
          <w:szCs w:val="28"/>
          <w:lang w:val="kk-KZ"/>
        </w:rPr>
        <w:t>ден</w:t>
      </w:r>
      <w:r w:rsidRPr="00EC5375">
        <w:rPr>
          <w:rFonts w:ascii="Times New Roman" w:hAnsi="Times New Roman"/>
          <w:color w:val="000000"/>
          <w:sz w:val="28"/>
          <w:szCs w:val="28"/>
        </w:rPr>
        <w:t xml:space="preserve"> </w:t>
      </w:r>
      <w:proofErr w:type="spellStart"/>
      <w:r w:rsidRPr="00EC5375">
        <w:rPr>
          <w:rFonts w:ascii="Times New Roman" w:hAnsi="Times New Roman"/>
          <w:color w:val="000000"/>
          <w:sz w:val="28"/>
          <w:szCs w:val="28"/>
        </w:rPr>
        <w:t>және</w:t>
      </w:r>
      <w:proofErr w:type="spellEnd"/>
      <w:r w:rsidRPr="00EC5375">
        <w:rPr>
          <w:rFonts w:ascii="Times New Roman" w:hAnsi="Times New Roman"/>
          <w:color w:val="000000"/>
          <w:sz w:val="28"/>
          <w:szCs w:val="28"/>
        </w:rPr>
        <w:t xml:space="preserve"> </w:t>
      </w:r>
      <w:proofErr w:type="spellStart"/>
      <w:r w:rsidRPr="00EC5375">
        <w:rPr>
          <w:rFonts w:ascii="Times New Roman" w:hAnsi="Times New Roman"/>
          <w:color w:val="000000"/>
          <w:sz w:val="28"/>
          <w:szCs w:val="28"/>
        </w:rPr>
        <w:t>найзағайдан</w:t>
      </w:r>
      <w:proofErr w:type="spellEnd"/>
      <w:r w:rsidRPr="00EC5375">
        <w:rPr>
          <w:rFonts w:ascii="Times New Roman" w:hAnsi="Times New Roman"/>
          <w:color w:val="000000"/>
          <w:sz w:val="28"/>
          <w:szCs w:val="28"/>
        </w:rPr>
        <w:t xml:space="preserve"> </w:t>
      </w:r>
      <w:proofErr w:type="spellStart"/>
      <w:r w:rsidRPr="00EC5375">
        <w:rPr>
          <w:rFonts w:ascii="Times New Roman" w:hAnsi="Times New Roman"/>
          <w:color w:val="000000"/>
          <w:sz w:val="28"/>
          <w:szCs w:val="28"/>
        </w:rPr>
        <w:t>қорғайтын</w:t>
      </w:r>
      <w:proofErr w:type="spellEnd"/>
      <w:r w:rsidRPr="00EC5375">
        <w:rPr>
          <w:rFonts w:ascii="Times New Roman" w:hAnsi="Times New Roman"/>
          <w:color w:val="000000"/>
          <w:sz w:val="28"/>
          <w:szCs w:val="28"/>
        </w:rPr>
        <w:t xml:space="preserve"> </w:t>
      </w:r>
      <w:r w:rsidRPr="00EC5375">
        <w:rPr>
          <w:rFonts w:ascii="Times New Roman" w:hAnsi="Times New Roman"/>
          <w:color w:val="000000"/>
          <w:sz w:val="28"/>
          <w:szCs w:val="28"/>
          <w:lang w:val="kk-KZ"/>
        </w:rPr>
        <w:t>арқансымға</w:t>
      </w:r>
      <w:r w:rsidRPr="00EC5375">
        <w:rPr>
          <w:rFonts w:ascii="Times New Roman" w:hAnsi="Times New Roman"/>
          <w:color w:val="000000"/>
          <w:sz w:val="28"/>
          <w:szCs w:val="28"/>
        </w:rPr>
        <w:t xml:space="preserve"> (ТОБЖ) </w:t>
      </w:r>
      <w:proofErr w:type="spellStart"/>
      <w:r w:rsidRPr="00EC5375">
        <w:rPr>
          <w:rFonts w:ascii="Times New Roman" w:hAnsi="Times New Roman"/>
          <w:color w:val="000000"/>
          <w:sz w:val="28"/>
          <w:szCs w:val="28"/>
        </w:rPr>
        <w:t>найзағайдың</w:t>
      </w:r>
      <w:proofErr w:type="spellEnd"/>
      <w:r w:rsidRPr="00EC5375">
        <w:rPr>
          <w:rFonts w:ascii="Times New Roman" w:hAnsi="Times New Roman"/>
          <w:color w:val="000000"/>
          <w:sz w:val="28"/>
          <w:szCs w:val="28"/>
        </w:rPr>
        <w:t xml:space="preserve"> </w:t>
      </w:r>
      <w:proofErr w:type="spellStart"/>
      <w:r w:rsidRPr="00EC5375">
        <w:rPr>
          <w:rFonts w:ascii="Times New Roman" w:hAnsi="Times New Roman"/>
          <w:color w:val="000000"/>
          <w:sz w:val="28"/>
          <w:szCs w:val="28"/>
        </w:rPr>
        <w:t>тікелей</w:t>
      </w:r>
      <w:proofErr w:type="spellEnd"/>
      <w:r w:rsidRPr="00EC5375">
        <w:rPr>
          <w:rFonts w:ascii="Times New Roman" w:hAnsi="Times New Roman"/>
          <w:color w:val="000000"/>
          <w:sz w:val="28"/>
          <w:szCs w:val="28"/>
        </w:rPr>
        <w:t xml:space="preserve"> </w:t>
      </w:r>
      <w:proofErr w:type="spellStart"/>
      <w:r w:rsidRPr="00EC5375">
        <w:rPr>
          <w:rFonts w:ascii="Times New Roman" w:hAnsi="Times New Roman"/>
          <w:color w:val="000000"/>
          <w:sz w:val="28"/>
          <w:szCs w:val="28"/>
        </w:rPr>
        <w:t>түсуінен</w:t>
      </w:r>
      <w:proofErr w:type="spellEnd"/>
      <w:r w:rsidRPr="00EC5375">
        <w:rPr>
          <w:rFonts w:ascii="Times New Roman" w:hAnsi="Times New Roman"/>
          <w:color w:val="000000"/>
          <w:sz w:val="28"/>
          <w:szCs w:val="28"/>
        </w:rPr>
        <w:t xml:space="preserve"> </w:t>
      </w:r>
      <w:proofErr w:type="spellStart"/>
      <w:r w:rsidRPr="00EC5375">
        <w:rPr>
          <w:rFonts w:ascii="Times New Roman" w:hAnsi="Times New Roman"/>
          <w:color w:val="000000"/>
          <w:sz w:val="28"/>
          <w:szCs w:val="28"/>
        </w:rPr>
        <w:t>қорғалуы</w:t>
      </w:r>
      <w:proofErr w:type="spellEnd"/>
      <w:r w:rsidRPr="00EC5375">
        <w:rPr>
          <w:rFonts w:ascii="Times New Roman" w:hAnsi="Times New Roman"/>
          <w:color w:val="000000"/>
          <w:sz w:val="28"/>
          <w:szCs w:val="28"/>
        </w:rPr>
        <w:t xml:space="preserve"> </w:t>
      </w:r>
      <w:proofErr w:type="spellStart"/>
      <w:r w:rsidRPr="00EC5375">
        <w:rPr>
          <w:rFonts w:ascii="Times New Roman" w:hAnsi="Times New Roman"/>
          <w:color w:val="000000"/>
          <w:sz w:val="28"/>
          <w:szCs w:val="28"/>
        </w:rPr>
        <w:t>тиіс</w:t>
      </w:r>
      <w:proofErr w:type="spellEnd"/>
      <w:r w:rsidRPr="00EC5375">
        <w:rPr>
          <w:rFonts w:ascii="Times New Roman" w:hAnsi="Times New Roman"/>
          <w:color w:val="000000"/>
          <w:sz w:val="28"/>
          <w:szCs w:val="28"/>
        </w:rPr>
        <w:t>.</w:t>
      </w:r>
      <w:r w:rsidRPr="00EC5375">
        <w:rPr>
          <w:rFonts w:ascii="Times New Roman" w:hAnsi="Times New Roman"/>
          <w:color w:val="000000"/>
          <w:sz w:val="28"/>
          <w:szCs w:val="28"/>
          <w:lang w:val="kk-KZ"/>
        </w:rPr>
        <w:t xml:space="preserve">    </w:t>
      </w:r>
      <w:r w:rsidRPr="00EC5375">
        <w:rPr>
          <w:rFonts w:ascii="Times New Roman" w:hAnsi="Times New Roman"/>
          <w:bCs/>
          <w:sz w:val="28"/>
          <w:szCs w:val="28"/>
          <w:lang w:val="kk-KZ"/>
        </w:rPr>
        <w:t xml:space="preserve"> </w:t>
      </w:r>
    </w:p>
    <w:p w14:paraId="4CF2DFA4" w14:textId="3596648D" w:rsidR="00F00AE6" w:rsidRPr="00EC5375" w:rsidRDefault="00225BE1"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EC5375">
        <w:rPr>
          <w:rFonts w:ascii="Times New Roman" w:hAnsi="Times New Roman"/>
          <w:color w:val="000000"/>
          <w:sz w:val="28"/>
          <w:szCs w:val="28"/>
          <w:lang w:val="kk-KZ"/>
        </w:rPr>
        <w:t xml:space="preserve">ӘЖ-де 6-20кВ асқын кернеуді шектегіштерді, ұзын-ұшқынды разрядтағыштарды, мульти камералы разрядтағыштарды қолдану: </w:t>
      </w:r>
    </w:p>
    <w:p w14:paraId="1C7A7CDC" w14:textId="6E7725B4" w:rsidR="00D441EB" w:rsidRPr="00EC5375" w:rsidRDefault="00225BE1"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EC5375">
        <w:rPr>
          <w:rFonts w:ascii="Times New Roman" w:hAnsi="Times New Roman"/>
          <w:color w:val="000000"/>
          <w:sz w:val="28"/>
          <w:szCs w:val="28"/>
          <w:lang w:val="kk-KZ"/>
        </w:rPr>
        <w:t>қорғалған сымдары бар ӘЖ-дегі сымдардың шамадан тыс кернеуі мен күйіп кетуінен;</w:t>
      </w:r>
      <w:r w:rsidRPr="00EC5375">
        <w:rPr>
          <w:rFonts w:ascii="Times New Roman" w:hAnsi="Times New Roman"/>
          <w:bCs/>
          <w:sz w:val="28"/>
          <w:szCs w:val="28"/>
          <w:lang w:val="kk-KZ"/>
        </w:rPr>
        <w:t xml:space="preserve">   </w:t>
      </w:r>
    </w:p>
    <w:p w14:paraId="2214B514" w14:textId="75B62CBE" w:rsidR="00D441EB" w:rsidRPr="00EC5375" w:rsidRDefault="00225BE1"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EC5375">
        <w:rPr>
          <w:rFonts w:ascii="Times New Roman" w:hAnsi="Times New Roman"/>
          <w:color w:val="000000"/>
          <w:sz w:val="28"/>
          <w:szCs w:val="28"/>
          <w:lang w:val="kk-KZ"/>
        </w:rPr>
        <w:t xml:space="preserve">шағын станциялардың тарату құрылғыларына </w:t>
      </w:r>
      <w:r w:rsidR="00EC5375" w:rsidRPr="00EC5375">
        <w:rPr>
          <w:rFonts w:ascii="Times New Roman" w:hAnsi="Times New Roman"/>
          <w:color w:val="000000"/>
          <w:sz w:val="28"/>
          <w:szCs w:val="28"/>
          <w:lang w:val="kk-KZ"/>
        </w:rPr>
        <w:t>кіреберісін</w:t>
      </w:r>
      <w:r w:rsidRPr="00EC5375">
        <w:rPr>
          <w:rFonts w:ascii="Times New Roman" w:hAnsi="Times New Roman"/>
          <w:color w:val="000000"/>
          <w:sz w:val="28"/>
          <w:szCs w:val="28"/>
          <w:lang w:val="kk-KZ"/>
        </w:rPr>
        <w:t>;</w:t>
      </w:r>
      <w:r w:rsidRPr="00EC5375">
        <w:rPr>
          <w:rFonts w:ascii="Times New Roman" w:hAnsi="Times New Roman"/>
          <w:bCs/>
          <w:sz w:val="28"/>
          <w:szCs w:val="28"/>
          <w:lang w:val="kk-KZ"/>
        </w:rPr>
        <w:t xml:space="preserve">  </w:t>
      </w:r>
      <w:r w:rsidR="00EC5375" w:rsidRPr="00EC5375">
        <w:rPr>
          <w:rFonts w:ascii="Times New Roman" w:hAnsi="Times New Roman"/>
          <w:bCs/>
          <w:sz w:val="28"/>
          <w:szCs w:val="28"/>
          <w:lang w:val="kk-KZ"/>
        </w:rPr>
        <w:t xml:space="preserve"> </w:t>
      </w:r>
    </w:p>
    <w:p w14:paraId="0F7379BD" w14:textId="61428644" w:rsidR="00D441EB" w:rsidRPr="00EC5375" w:rsidRDefault="00EC537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EC5375">
        <w:rPr>
          <w:rFonts w:ascii="Times New Roman" w:hAnsi="Times New Roman"/>
          <w:color w:val="000000"/>
          <w:sz w:val="28"/>
          <w:szCs w:val="28"/>
          <w:lang w:val="kk-KZ"/>
        </w:rPr>
        <w:t>ӘЖ жоғары найзағай белсенділігінен оқшаулауды;</w:t>
      </w:r>
      <w:r w:rsidRPr="00EC5375">
        <w:rPr>
          <w:rFonts w:ascii="Times New Roman" w:hAnsi="Times New Roman"/>
          <w:bCs/>
          <w:sz w:val="28"/>
          <w:szCs w:val="28"/>
          <w:lang w:val="kk-KZ"/>
        </w:rPr>
        <w:t xml:space="preserve">   </w:t>
      </w:r>
    </w:p>
    <w:p w14:paraId="5C120759" w14:textId="4E225711" w:rsidR="004B35CB" w:rsidRPr="00EC5375" w:rsidRDefault="00EC537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EC5375">
        <w:rPr>
          <w:rFonts w:ascii="Times New Roman" w:hAnsi="Times New Roman"/>
          <w:bCs/>
          <w:sz w:val="28"/>
          <w:szCs w:val="28"/>
          <w:lang w:val="kk-KZ"/>
        </w:rPr>
        <w:t>к</w:t>
      </w:r>
      <w:proofErr w:type="spellStart"/>
      <w:r w:rsidR="00D441EB" w:rsidRPr="00EC5375">
        <w:rPr>
          <w:rFonts w:ascii="Times New Roman" w:hAnsi="Times New Roman"/>
          <w:bCs/>
          <w:sz w:val="28"/>
          <w:szCs w:val="28"/>
        </w:rPr>
        <w:t>оммутаци</w:t>
      </w:r>
      <w:proofErr w:type="spellEnd"/>
      <w:r w:rsidRPr="00EC5375">
        <w:rPr>
          <w:rFonts w:ascii="Times New Roman" w:hAnsi="Times New Roman"/>
          <w:bCs/>
          <w:sz w:val="28"/>
          <w:szCs w:val="28"/>
          <w:lang w:val="kk-KZ"/>
        </w:rPr>
        <w:t>ялық жабдықты;</w:t>
      </w:r>
      <w:r w:rsidR="00D441EB" w:rsidRPr="00EC5375">
        <w:rPr>
          <w:rFonts w:ascii="Times New Roman" w:hAnsi="Times New Roman"/>
          <w:bCs/>
          <w:sz w:val="28"/>
          <w:szCs w:val="28"/>
        </w:rPr>
        <w:t xml:space="preserve"> </w:t>
      </w:r>
      <w:r w:rsidRPr="00EC5375">
        <w:rPr>
          <w:rFonts w:ascii="Times New Roman" w:hAnsi="Times New Roman"/>
          <w:bCs/>
          <w:sz w:val="28"/>
          <w:szCs w:val="28"/>
          <w:lang w:val="kk-KZ"/>
        </w:rPr>
        <w:t xml:space="preserve"> </w:t>
      </w:r>
      <w:r w:rsidR="00D441EB" w:rsidRPr="00EC5375">
        <w:rPr>
          <w:rFonts w:ascii="Times New Roman" w:hAnsi="Times New Roman"/>
          <w:bCs/>
          <w:sz w:val="28"/>
          <w:szCs w:val="28"/>
        </w:rPr>
        <w:t xml:space="preserve"> </w:t>
      </w:r>
    </w:p>
    <w:p w14:paraId="3AB0CA4F" w14:textId="2D7C56E4" w:rsidR="00D441EB" w:rsidRPr="00EC5375" w:rsidRDefault="00D441E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EC5375">
        <w:rPr>
          <w:rFonts w:ascii="Times New Roman" w:hAnsi="Times New Roman"/>
          <w:bCs/>
          <w:sz w:val="28"/>
          <w:szCs w:val="28"/>
        </w:rPr>
        <w:t>кабель</w:t>
      </w:r>
      <w:r w:rsidR="00EC5375" w:rsidRPr="00EC5375">
        <w:rPr>
          <w:rFonts w:ascii="Times New Roman" w:hAnsi="Times New Roman"/>
          <w:bCs/>
          <w:sz w:val="28"/>
          <w:szCs w:val="28"/>
          <w:lang w:val="kk-KZ"/>
        </w:rPr>
        <w:t>дік</w:t>
      </w:r>
      <w:r w:rsidRPr="00EC5375">
        <w:rPr>
          <w:rFonts w:ascii="Times New Roman" w:hAnsi="Times New Roman"/>
          <w:bCs/>
          <w:sz w:val="28"/>
          <w:szCs w:val="28"/>
        </w:rPr>
        <w:t xml:space="preserve"> муфт</w:t>
      </w:r>
      <w:r w:rsidR="00EC5375" w:rsidRPr="00EC5375">
        <w:rPr>
          <w:rFonts w:ascii="Times New Roman" w:hAnsi="Times New Roman"/>
          <w:bCs/>
          <w:sz w:val="28"/>
          <w:szCs w:val="28"/>
          <w:lang w:val="kk-KZ"/>
        </w:rPr>
        <w:t>аларды</w:t>
      </w:r>
      <w:r w:rsidRPr="00EC5375">
        <w:rPr>
          <w:rFonts w:ascii="Times New Roman" w:hAnsi="Times New Roman"/>
          <w:bCs/>
          <w:sz w:val="28"/>
          <w:szCs w:val="28"/>
        </w:rPr>
        <w:t xml:space="preserve">; </w:t>
      </w:r>
    </w:p>
    <w:p w14:paraId="2B4DFE89" w14:textId="346A5A56" w:rsidR="00D441EB" w:rsidRPr="00EC5375" w:rsidRDefault="00EC537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EC5375">
        <w:rPr>
          <w:rFonts w:ascii="Times New Roman" w:hAnsi="Times New Roman"/>
          <w:color w:val="000000"/>
          <w:sz w:val="28"/>
          <w:szCs w:val="28"/>
        </w:rPr>
        <w:t>ӘЖ-</w:t>
      </w:r>
      <w:proofErr w:type="spellStart"/>
      <w:r w:rsidRPr="00EC5375">
        <w:rPr>
          <w:rFonts w:ascii="Times New Roman" w:hAnsi="Times New Roman"/>
          <w:color w:val="000000"/>
          <w:sz w:val="28"/>
          <w:szCs w:val="28"/>
        </w:rPr>
        <w:t>нің</w:t>
      </w:r>
      <w:proofErr w:type="spellEnd"/>
      <w:r w:rsidRPr="00EC5375">
        <w:rPr>
          <w:rFonts w:ascii="Times New Roman" w:hAnsi="Times New Roman"/>
          <w:color w:val="000000"/>
          <w:sz w:val="28"/>
          <w:szCs w:val="28"/>
        </w:rPr>
        <w:t xml:space="preserve"> </w:t>
      </w:r>
      <w:proofErr w:type="spellStart"/>
      <w:r w:rsidRPr="00EC5375">
        <w:rPr>
          <w:rFonts w:ascii="Times New Roman" w:hAnsi="Times New Roman"/>
          <w:color w:val="000000"/>
          <w:sz w:val="28"/>
          <w:szCs w:val="28"/>
        </w:rPr>
        <w:t>инженерлік</w:t>
      </w:r>
      <w:proofErr w:type="spellEnd"/>
      <w:r w:rsidRPr="00EC5375">
        <w:rPr>
          <w:rFonts w:ascii="Times New Roman" w:hAnsi="Times New Roman"/>
          <w:color w:val="000000"/>
          <w:sz w:val="28"/>
          <w:szCs w:val="28"/>
        </w:rPr>
        <w:t xml:space="preserve"> </w:t>
      </w:r>
      <w:proofErr w:type="spellStart"/>
      <w:r w:rsidRPr="00EC5375">
        <w:rPr>
          <w:rFonts w:ascii="Times New Roman" w:hAnsi="Times New Roman"/>
          <w:color w:val="000000"/>
          <w:sz w:val="28"/>
          <w:szCs w:val="28"/>
        </w:rPr>
        <w:t>құрылыстармен</w:t>
      </w:r>
      <w:proofErr w:type="spellEnd"/>
      <w:r w:rsidRPr="00EC5375">
        <w:rPr>
          <w:rFonts w:ascii="Times New Roman" w:hAnsi="Times New Roman"/>
          <w:color w:val="000000"/>
          <w:sz w:val="28"/>
          <w:szCs w:val="28"/>
        </w:rPr>
        <w:t xml:space="preserve"> </w:t>
      </w:r>
      <w:proofErr w:type="spellStart"/>
      <w:r w:rsidRPr="00EC5375">
        <w:rPr>
          <w:rFonts w:ascii="Times New Roman" w:hAnsi="Times New Roman"/>
          <w:color w:val="000000"/>
          <w:sz w:val="28"/>
          <w:szCs w:val="28"/>
        </w:rPr>
        <w:t>қиылысу</w:t>
      </w:r>
      <w:proofErr w:type="spellEnd"/>
      <w:r w:rsidRPr="00EC5375">
        <w:rPr>
          <w:rFonts w:ascii="Times New Roman" w:hAnsi="Times New Roman"/>
          <w:color w:val="000000"/>
          <w:sz w:val="28"/>
          <w:szCs w:val="28"/>
        </w:rPr>
        <w:t xml:space="preserve"> </w:t>
      </w:r>
      <w:proofErr w:type="spellStart"/>
      <w:r w:rsidRPr="00EC5375">
        <w:rPr>
          <w:rFonts w:ascii="Times New Roman" w:hAnsi="Times New Roman"/>
          <w:color w:val="000000"/>
          <w:sz w:val="28"/>
          <w:szCs w:val="28"/>
        </w:rPr>
        <w:t>орындары</w:t>
      </w:r>
      <w:proofErr w:type="spellEnd"/>
      <w:r w:rsidRPr="00EC5375">
        <w:rPr>
          <w:rFonts w:ascii="Times New Roman" w:hAnsi="Times New Roman"/>
          <w:color w:val="000000"/>
          <w:sz w:val="28"/>
          <w:szCs w:val="28"/>
          <w:lang w:val="kk-KZ"/>
        </w:rPr>
        <w:t>н қорғауды қамтамасыз етуі тиіс.</w:t>
      </w:r>
      <w:r w:rsidRPr="00EC5375">
        <w:rPr>
          <w:rFonts w:ascii="Times New Roman" w:hAnsi="Times New Roman"/>
          <w:bCs/>
          <w:sz w:val="28"/>
          <w:szCs w:val="28"/>
          <w:lang w:val="kk-KZ"/>
        </w:rPr>
        <w:t xml:space="preserve">    </w:t>
      </w:r>
    </w:p>
    <w:p w14:paraId="6A2A8C55" w14:textId="77777777" w:rsidR="00252377" w:rsidRPr="00D07D9B" w:rsidRDefault="00252377" w:rsidP="00F11C0A">
      <w:pPr>
        <w:widowControl w:val="0"/>
        <w:suppressAutoHyphens/>
        <w:overflowPunct w:val="0"/>
        <w:autoSpaceDE w:val="0"/>
        <w:autoSpaceDN w:val="0"/>
        <w:adjustRightInd w:val="0"/>
        <w:spacing w:after="0" w:line="240" w:lineRule="auto"/>
        <w:ind w:firstLine="709"/>
        <w:jc w:val="both"/>
        <w:rPr>
          <w:rFonts w:ascii="Times New Roman" w:hAnsi="Times New Roman"/>
          <w:sz w:val="28"/>
          <w:szCs w:val="28"/>
        </w:rPr>
      </w:pPr>
    </w:p>
    <w:p w14:paraId="7C55C227" w14:textId="63F95689" w:rsidR="00D441EB" w:rsidRPr="009E400E" w:rsidRDefault="00EC5375" w:rsidP="00EC5375">
      <w:pPr>
        <w:widowControl w:val="0"/>
        <w:numPr>
          <w:ilvl w:val="3"/>
          <w:numId w:val="36"/>
        </w:numPr>
        <w:tabs>
          <w:tab w:val="left" w:pos="0"/>
        </w:tabs>
        <w:suppressAutoHyphens/>
        <w:overflowPunct w:val="0"/>
        <w:autoSpaceDE w:val="0"/>
        <w:autoSpaceDN w:val="0"/>
        <w:adjustRightInd w:val="0"/>
        <w:spacing w:after="0" w:line="240" w:lineRule="auto"/>
        <w:ind w:left="0" w:firstLine="0"/>
        <w:jc w:val="center"/>
        <w:rPr>
          <w:rFonts w:ascii="Times New Roman" w:hAnsi="Times New Roman"/>
          <w:b/>
          <w:bCs/>
          <w:sz w:val="28"/>
          <w:szCs w:val="28"/>
          <w:lang w:val="kk-KZ"/>
        </w:rPr>
      </w:pPr>
      <w:r w:rsidRPr="00EC5375">
        <w:rPr>
          <w:rFonts w:ascii="Times New Roman" w:hAnsi="Times New Roman"/>
          <w:b/>
          <w:bCs/>
          <w:sz w:val="28"/>
          <w:szCs w:val="28"/>
          <w:lang w:val="kk-KZ"/>
        </w:rPr>
        <w:t xml:space="preserve"> </w:t>
      </w:r>
      <w:r w:rsidRPr="00EC5375">
        <w:rPr>
          <w:rFonts w:ascii="Times New Roman" w:hAnsi="Times New Roman"/>
          <w:b/>
          <w:bCs/>
          <w:color w:val="000000"/>
          <w:sz w:val="28"/>
          <w:szCs w:val="28"/>
          <w:lang w:val="kk-KZ"/>
        </w:rPr>
        <w:t>ЭОҚ</w:t>
      </w:r>
      <w:r w:rsidRPr="009E400E">
        <w:rPr>
          <w:rFonts w:ascii="Times New Roman" w:hAnsi="Times New Roman"/>
          <w:b/>
          <w:bCs/>
          <w:color w:val="000000"/>
          <w:sz w:val="28"/>
          <w:szCs w:val="28"/>
          <w:lang w:val="kk-KZ"/>
        </w:rPr>
        <w:t xml:space="preserve"> талаптарына сәйкес қолданыстағы ӘЖ жағдайын жақсарту жөніндегі іс-шаралар</w:t>
      </w:r>
      <w:r w:rsidRPr="00EC5375">
        <w:rPr>
          <w:rFonts w:ascii="Times New Roman" w:hAnsi="Times New Roman"/>
          <w:b/>
          <w:bCs/>
          <w:color w:val="000000"/>
          <w:sz w:val="28"/>
          <w:szCs w:val="28"/>
          <w:lang w:val="kk-KZ"/>
        </w:rPr>
        <w:t xml:space="preserve"> </w:t>
      </w:r>
    </w:p>
    <w:p w14:paraId="010657EB" w14:textId="77777777" w:rsidR="003A0FF9" w:rsidRPr="009E400E" w:rsidRDefault="003A0FF9" w:rsidP="00F11C0A">
      <w:pPr>
        <w:widowControl w:val="0"/>
        <w:tabs>
          <w:tab w:val="num" w:pos="780"/>
        </w:tabs>
        <w:suppressAutoHyphens/>
        <w:overflowPunct w:val="0"/>
        <w:autoSpaceDE w:val="0"/>
        <w:autoSpaceDN w:val="0"/>
        <w:adjustRightInd w:val="0"/>
        <w:spacing w:after="0" w:line="240" w:lineRule="auto"/>
        <w:ind w:firstLine="709"/>
        <w:jc w:val="center"/>
        <w:rPr>
          <w:rFonts w:ascii="Times New Roman" w:hAnsi="Times New Roman"/>
          <w:bCs/>
          <w:sz w:val="16"/>
          <w:szCs w:val="16"/>
          <w:lang w:val="kk-KZ"/>
        </w:rPr>
      </w:pPr>
    </w:p>
    <w:p w14:paraId="6B678EB0" w14:textId="602AEF22" w:rsidR="0095729E" w:rsidRPr="00EC5375" w:rsidRDefault="00EC5375" w:rsidP="001568BE">
      <w:pPr>
        <w:widowControl w:val="0"/>
        <w:suppressAutoHyphens/>
        <w:overflowPunct w:val="0"/>
        <w:autoSpaceDE w:val="0"/>
        <w:autoSpaceDN w:val="0"/>
        <w:adjustRightInd w:val="0"/>
        <w:spacing w:after="0" w:line="240" w:lineRule="auto"/>
        <w:ind w:firstLine="567"/>
        <w:jc w:val="both"/>
        <w:rPr>
          <w:rFonts w:ascii="Times New Roman" w:hAnsi="Times New Roman"/>
          <w:b/>
          <w:i/>
          <w:sz w:val="28"/>
          <w:szCs w:val="28"/>
          <w:lang w:val="kk-KZ"/>
        </w:rPr>
      </w:pPr>
      <w:r>
        <w:rPr>
          <w:rFonts w:ascii="Times New Roman" w:hAnsi="Times New Roman"/>
          <w:b/>
          <w:i/>
          <w:sz w:val="28"/>
          <w:szCs w:val="28"/>
          <w:lang w:val="kk-KZ"/>
        </w:rPr>
        <w:t>Электр беру желілерінің трассалары</w:t>
      </w:r>
    </w:p>
    <w:p w14:paraId="1E8878DD" w14:textId="00C50402" w:rsidR="00EC5375" w:rsidRPr="00013C3A" w:rsidRDefault="00EC5375" w:rsidP="001568BE">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013C3A">
        <w:rPr>
          <w:rFonts w:ascii="Times New Roman" w:hAnsi="Times New Roman"/>
          <w:color w:val="000000"/>
          <w:sz w:val="28"/>
          <w:szCs w:val="28"/>
          <w:lang w:val="kk-KZ"/>
        </w:rPr>
        <w:t>ӘЖ трассасын, оның ішінде техникалық қайта жарақтандыруға (реконструкциялауға) жататын ӘЖ трассасының жаңа учаскелерін таңдау, оның экологиялық негіздемесі, келісілуі және инженерлік ізденістері қолданыстағы мемлекеттік және ведомстволық стандарттардың, жобалау нормаларының нормативтік және әдістемелік құжаттарының талаптарына сәйкес орындалуы тиіс.</w:t>
      </w:r>
    </w:p>
    <w:p w14:paraId="7ED9D83E" w14:textId="71D04C55" w:rsidR="0095729E" w:rsidRPr="00013C3A" w:rsidRDefault="00EC5375"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013C3A">
        <w:rPr>
          <w:rFonts w:ascii="Times New Roman" w:hAnsi="Times New Roman"/>
          <w:color w:val="000000"/>
          <w:sz w:val="28"/>
          <w:szCs w:val="28"/>
          <w:lang w:val="kk-KZ"/>
        </w:rPr>
        <w:t>Трассаны</w:t>
      </w:r>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таңдау</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келесі</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факторларды</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ескере</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отырып</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жүзеге</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асырылады</w:t>
      </w:r>
      <w:proofErr w:type="spellEnd"/>
      <w:r w:rsidRPr="00013C3A">
        <w:rPr>
          <w:rFonts w:ascii="Times New Roman" w:hAnsi="Times New Roman"/>
          <w:color w:val="000000"/>
          <w:sz w:val="28"/>
          <w:szCs w:val="28"/>
          <w:lang w:val="kk-KZ"/>
        </w:rPr>
        <w:t xml:space="preserve">: </w:t>
      </w:r>
      <w:r w:rsidRPr="00013C3A">
        <w:rPr>
          <w:rFonts w:ascii="Times New Roman" w:hAnsi="Times New Roman"/>
          <w:bCs/>
          <w:sz w:val="28"/>
          <w:szCs w:val="28"/>
          <w:lang w:val="kk-KZ"/>
        </w:rPr>
        <w:t xml:space="preserve"> </w:t>
      </w:r>
    </w:p>
    <w:p w14:paraId="0649B3E5" w14:textId="2B5FC453" w:rsidR="0095729E" w:rsidRPr="00013C3A" w:rsidRDefault="00EC5375" w:rsidP="001568BE">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013C3A">
        <w:rPr>
          <w:rFonts w:ascii="Times New Roman" w:hAnsi="Times New Roman"/>
          <w:sz w:val="28"/>
          <w:szCs w:val="28"/>
          <w:lang w:val="kk-KZ"/>
        </w:rPr>
        <w:t xml:space="preserve"> </w:t>
      </w:r>
      <w:r w:rsidR="00013C3A" w:rsidRPr="00013C3A">
        <w:rPr>
          <w:rFonts w:ascii="Times New Roman" w:hAnsi="Times New Roman"/>
          <w:sz w:val="28"/>
          <w:szCs w:val="28"/>
          <w:lang w:val="kk-KZ"/>
        </w:rPr>
        <w:t xml:space="preserve">     </w:t>
      </w:r>
      <w:r w:rsidR="00013C3A" w:rsidRPr="00013C3A">
        <w:rPr>
          <w:rFonts w:ascii="Times New Roman" w:hAnsi="Times New Roman"/>
          <w:color w:val="000000"/>
          <w:sz w:val="28"/>
          <w:szCs w:val="28"/>
          <w:lang w:val="kk-KZ"/>
        </w:rPr>
        <w:t xml:space="preserve">аумақтың табиғи ерекшеліктері (рельеф, климат, қауіпті геологиялық процестердің болуы); </w:t>
      </w:r>
    </w:p>
    <w:p w14:paraId="548704EC" w14:textId="17C26EF9" w:rsidR="0095729E" w:rsidRPr="00013C3A" w:rsidRDefault="00013C3A" w:rsidP="00013C3A">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013C3A">
        <w:rPr>
          <w:rFonts w:ascii="Times New Roman" w:hAnsi="Times New Roman"/>
          <w:color w:val="000000"/>
          <w:sz w:val="28"/>
          <w:szCs w:val="28"/>
          <w:lang w:val="kk-KZ"/>
        </w:rPr>
        <w:t xml:space="preserve">     табиғи ортаның жай-күйі (атмосфераның техногендік ластануы, </w:t>
      </w:r>
      <w:r w:rsidRPr="00013C3A">
        <w:rPr>
          <w:rFonts w:ascii="Times New Roman" w:hAnsi="Times New Roman"/>
          <w:color w:val="000000"/>
          <w:sz w:val="28"/>
          <w:szCs w:val="28"/>
          <w:lang w:val="kk-KZ"/>
        </w:rPr>
        <w:lastRenderedPageBreak/>
        <w:t xml:space="preserve">топырақтың, жер асты суларының агрессивтілігі және т.б.); </w:t>
      </w:r>
      <w:r w:rsidRPr="00013C3A">
        <w:rPr>
          <w:rFonts w:ascii="Times New Roman" w:hAnsi="Times New Roman"/>
          <w:sz w:val="28"/>
          <w:szCs w:val="28"/>
          <w:lang w:val="kk-KZ"/>
        </w:rPr>
        <w:t xml:space="preserve"> </w:t>
      </w:r>
    </w:p>
    <w:p w14:paraId="5AD4BC6E" w14:textId="3C9C1FB2" w:rsidR="0095729E" w:rsidRPr="00013C3A" w:rsidRDefault="00013C3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013C3A">
        <w:rPr>
          <w:rFonts w:ascii="Times New Roman" w:hAnsi="Times New Roman"/>
          <w:color w:val="000000"/>
          <w:sz w:val="28"/>
          <w:szCs w:val="28"/>
        </w:rPr>
        <w:t>аумақты</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заманауи</w:t>
      </w:r>
      <w:proofErr w:type="spellEnd"/>
      <w:r w:rsidRPr="00013C3A">
        <w:rPr>
          <w:rFonts w:ascii="Times New Roman" w:hAnsi="Times New Roman"/>
          <w:color w:val="000000"/>
          <w:sz w:val="28"/>
          <w:szCs w:val="28"/>
        </w:rPr>
        <w:t xml:space="preserve"> </w:t>
      </w:r>
      <w:r w:rsidRPr="00013C3A">
        <w:rPr>
          <w:rFonts w:ascii="Times New Roman" w:hAnsi="Times New Roman"/>
          <w:color w:val="000000"/>
          <w:sz w:val="28"/>
          <w:szCs w:val="28"/>
          <w:lang w:val="kk-KZ"/>
        </w:rPr>
        <w:t>шаруашылыққа</w:t>
      </w:r>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пайдалану</w:t>
      </w:r>
      <w:proofErr w:type="spellEnd"/>
      <w:r w:rsidRPr="00013C3A">
        <w:rPr>
          <w:rFonts w:ascii="Times New Roman" w:hAnsi="Times New Roman"/>
          <w:color w:val="000000"/>
          <w:sz w:val="28"/>
          <w:szCs w:val="28"/>
          <w:lang w:val="kk-KZ"/>
        </w:rPr>
        <w:t>;</w:t>
      </w:r>
      <w:r w:rsidRPr="00013C3A">
        <w:rPr>
          <w:rFonts w:ascii="Times New Roman" w:hAnsi="Times New Roman"/>
          <w:sz w:val="28"/>
          <w:szCs w:val="28"/>
          <w:lang w:val="kk-KZ"/>
        </w:rPr>
        <w:t xml:space="preserve"> </w:t>
      </w:r>
    </w:p>
    <w:p w14:paraId="2E4DBAFA" w14:textId="4202E6B8" w:rsidR="0095729E" w:rsidRPr="00013C3A" w:rsidRDefault="00013C3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013C3A">
        <w:rPr>
          <w:rFonts w:ascii="Times New Roman" w:hAnsi="Times New Roman"/>
          <w:color w:val="000000"/>
          <w:sz w:val="28"/>
          <w:szCs w:val="28"/>
        </w:rPr>
        <w:t>аумақтың</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құндылығы</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табиғатты</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қорғау</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мәдени</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ұлттық</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ерекше</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қорғалатын</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табиғи</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объектілер</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және</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т.б</w:t>
      </w:r>
      <w:proofErr w:type="spellEnd"/>
      <w:r w:rsidRPr="00013C3A">
        <w:rPr>
          <w:rFonts w:ascii="Times New Roman" w:hAnsi="Times New Roman"/>
          <w:color w:val="000000"/>
          <w:sz w:val="28"/>
          <w:szCs w:val="28"/>
        </w:rPr>
        <w:t>.);</w:t>
      </w:r>
      <w:r w:rsidRPr="00013C3A">
        <w:rPr>
          <w:rFonts w:ascii="Times New Roman" w:hAnsi="Times New Roman"/>
          <w:color w:val="000000"/>
          <w:sz w:val="28"/>
          <w:szCs w:val="28"/>
          <w:lang w:val="kk-KZ"/>
        </w:rPr>
        <w:t xml:space="preserve"> </w:t>
      </w:r>
      <w:r w:rsidRPr="00013C3A">
        <w:rPr>
          <w:rFonts w:ascii="Times New Roman" w:hAnsi="Times New Roman"/>
          <w:sz w:val="28"/>
          <w:szCs w:val="28"/>
          <w:lang w:val="kk-KZ"/>
        </w:rPr>
        <w:t xml:space="preserve"> </w:t>
      </w:r>
    </w:p>
    <w:p w14:paraId="4377C5BA" w14:textId="729F6D51" w:rsidR="00013C3A" w:rsidRPr="009E400E" w:rsidRDefault="00013C3A" w:rsidP="00013C3A">
      <w:pPr>
        <w:spacing w:after="0" w:line="288" w:lineRule="atLeast"/>
        <w:jc w:val="both"/>
        <w:rPr>
          <w:rFonts w:ascii="Times New Roman" w:hAnsi="Times New Roman"/>
          <w:color w:val="000000"/>
          <w:sz w:val="28"/>
          <w:szCs w:val="28"/>
          <w:lang w:val="kk-KZ" w:eastAsia="ru-RU"/>
        </w:rPr>
      </w:pPr>
      <w:r w:rsidRPr="00013C3A">
        <w:rPr>
          <w:rFonts w:ascii="Times New Roman" w:hAnsi="Times New Roman"/>
          <w:color w:val="000000"/>
          <w:sz w:val="28"/>
          <w:szCs w:val="28"/>
          <w:bdr w:val="none" w:sz="0" w:space="0" w:color="auto" w:frame="1"/>
          <w:lang w:val="kk-KZ" w:eastAsia="ru-RU"/>
        </w:rPr>
        <w:t xml:space="preserve">              </w:t>
      </w:r>
      <w:r w:rsidRPr="009E400E">
        <w:rPr>
          <w:rFonts w:ascii="Times New Roman" w:hAnsi="Times New Roman"/>
          <w:color w:val="000000"/>
          <w:sz w:val="28"/>
          <w:szCs w:val="28"/>
          <w:bdr w:val="none" w:sz="0" w:space="0" w:color="auto" w:frame="1"/>
          <w:lang w:val="kk-KZ" w:eastAsia="ru-RU"/>
        </w:rPr>
        <w:t>ӘЖ салу нәтижесінде табиғи және әлеуметтік ортаға келтірілетін ықтимал залал, сондай-ақ қоршаған табиғи ортадағы ықтимал өзгерістер және осы өзгерістердің табиғи ортаға, халықтың өмірі мен денсаулығына салдары;</w:t>
      </w:r>
    </w:p>
    <w:p w14:paraId="770ADBB0" w14:textId="00822876" w:rsidR="0095729E" w:rsidRPr="00D07D9B" w:rsidRDefault="00013C3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013C3A">
        <w:rPr>
          <w:rFonts w:ascii="Times New Roman" w:hAnsi="Times New Roman"/>
          <w:color w:val="000000"/>
          <w:sz w:val="28"/>
          <w:szCs w:val="28"/>
          <w:lang w:val="kk-KZ"/>
        </w:rPr>
        <w:t>қ</w:t>
      </w:r>
      <w:proofErr w:type="spellStart"/>
      <w:r w:rsidRPr="00013C3A">
        <w:rPr>
          <w:rFonts w:ascii="Times New Roman" w:hAnsi="Times New Roman"/>
          <w:color w:val="000000"/>
          <w:sz w:val="28"/>
          <w:szCs w:val="28"/>
        </w:rPr>
        <w:t>ұрылыс</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және</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пайдалану</w:t>
      </w:r>
      <w:proofErr w:type="spellEnd"/>
      <w:r w:rsidRPr="00013C3A">
        <w:rPr>
          <w:rFonts w:ascii="Times New Roman" w:hAnsi="Times New Roman"/>
          <w:color w:val="000000"/>
          <w:sz w:val="28"/>
          <w:szCs w:val="28"/>
        </w:rPr>
        <w:t xml:space="preserve"> </w:t>
      </w:r>
      <w:proofErr w:type="spellStart"/>
      <w:r w:rsidRPr="00013C3A">
        <w:rPr>
          <w:rFonts w:ascii="Times New Roman" w:hAnsi="Times New Roman"/>
          <w:color w:val="000000"/>
          <w:sz w:val="28"/>
          <w:szCs w:val="28"/>
        </w:rPr>
        <w:t>шарттары</w:t>
      </w:r>
      <w:proofErr w:type="spellEnd"/>
      <w:r w:rsidRPr="00013C3A">
        <w:rPr>
          <w:rFonts w:ascii="Times New Roman" w:hAnsi="Times New Roman"/>
          <w:color w:val="000000"/>
          <w:sz w:val="28"/>
          <w:szCs w:val="28"/>
          <w:lang w:val="kk-KZ"/>
        </w:rPr>
        <w:t>.</w:t>
      </w:r>
      <w:r>
        <w:rPr>
          <w:rFonts w:ascii="Times New Roman" w:hAnsi="Times New Roman"/>
          <w:sz w:val="28"/>
          <w:szCs w:val="28"/>
          <w:lang w:val="kk-KZ"/>
        </w:rPr>
        <w:t xml:space="preserve"> </w:t>
      </w:r>
    </w:p>
    <w:p w14:paraId="769AEB17" w14:textId="6A2559AC" w:rsidR="0095729E" w:rsidRPr="005613D9" w:rsidRDefault="00013C3A" w:rsidP="00013C3A">
      <w:pPr>
        <w:widowControl w:val="0"/>
        <w:tabs>
          <w:tab w:val="left" w:pos="993"/>
        </w:tabs>
        <w:suppressAutoHyphens/>
        <w:overflowPunct w:val="0"/>
        <w:autoSpaceDE w:val="0"/>
        <w:autoSpaceDN w:val="0"/>
        <w:adjustRightInd w:val="0"/>
        <w:spacing w:after="0" w:line="240" w:lineRule="auto"/>
        <w:jc w:val="both"/>
        <w:rPr>
          <w:rFonts w:ascii="Times New Roman" w:hAnsi="Times New Roman"/>
          <w:sz w:val="28"/>
          <w:szCs w:val="28"/>
          <w:lang w:val="kk-KZ"/>
        </w:rPr>
      </w:pPr>
      <w:r w:rsidRPr="005613D9">
        <w:rPr>
          <w:rFonts w:ascii="Times New Roman" w:hAnsi="Times New Roman"/>
          <w:sz w:val="28"/>
          <w:szCs w:val="28"/>
          <w:lang w:val="kk-KZ"/>
        </w:rPr>
        <w:t xml:space="preserve">        </w:t>
      </w:r>
      <w:r w:rsidRPr="005613D9">
        <w:rPr>
          <w:rFonts w:ascii="Times New Roman" w:hAnsi="Times New Roman"/>
          <w:color w:val="000000"/>
          <w:sz w:val="28"/>
          <w:szCs w:val="28"/>
          <w:lang w:val="kk-KZ"/>
        </w:rPr>
        <w:t xml:space="preserve">Жаңа ӘЖ 110-220кВ трассасын таңдауды электр желілерін перспективалық дамытудың бекітілген схемасы, шағын станцияларды неғұрлым ұтымды орналастыру және олардан шығатын барлық ӘЖ-нің шығу мүмкіндігінің негізінде жүргізу қажет. </w:t>
      </w:r>
      <w:r w:rsidRPr="005613D9">
        <w:rPr>
          <w:rFonts w:ascii="Times New Roman" w:hAnsi="Times New Roman"/>
          <w:sz w:val="28"/>
          <w:szCs w:val="28"/>
          <w:lang w:val="kk-KZ"/>
        </w:rPr>
        <w:t xml:space="preserve">  </w:t>
      </w:r>
    </w:p>
    <w:p w14:paraId="3039D0CF" w14:textId="7A0FE3CC" w:rsidR="0095729E" w:rsidRPr="005613D9" w:rsidRDefault="00013C3A" w:rsidP="00013C3A">
      <w:pPr>
        <w:widowControl w:val="0"/>
        <w:tabs>
          <w:tab w:val="left" w:pos="993"/>
        </w:tabs>
        <w:suppressAutoHyphens/>
        <w:overflowPunct w:val="0"/>
        <w:autoSpaceDE w:val="0"/>
        <w:autoSpaceDN w:val="0"/>
        <w:adjustRightInd w:val="0"/>
        <w:spacing w:after="0" w:line="240" w:lineRule="auto"/>
        <w:jc w:val="both"/>
        <w:rPr>
          <w:rFonts w:ascii="Times New Roman" w:hAnsi="Times New Roman"/>
          <w:sz w:val="28"/>
          <w:szCs w:val="28"/>
          <w:lang w:val="kk-KZ"/>
        </w:rPr>
      </w:pPr>
      <w:r w:rsidRPr="005613D9">
        <w:rPr>
          <w:rFonts w:ascii="Times New Roman" w:hAnsi="Times New Roman"/>
          <w:sz w:val="28"/>
          <w:szCs w:val="28"/>
          <w:lang w:val="kk-KZ"/>
        </w:rPr>
        <w:t xml:space="preserve">        </w:t>
      </w:r>
      <w:r w:rsidRPr="005613D9">
        <w:rPr>
          <w:rFonts w:ascii="Times New Roman" w:hAnsi="Times New Roman"/>
          <w:color w:val="000000"/>
          <w:sz w:val="28"/>
          <w:szCs w:val="28"/>
          <w:lang w:val="kk-KZ"/>
        </w:rPr>
        <w:t xml:space="preserve">ӘЖ елді мекендер мен қала құрылысы бойынша өту кезінде трассаны тапсырыс беруші бекітілген қала құрылысы құжаттамасына (қаланың және басқа да елді мекендердің бас жоспарларына, аумақтық құрылымдарды жоспарлау және салу схемалары мен жобаларына және т.б.) сәйкес ұсынады. </w:t>
      </w:r>
      <w:r w:rsidRPr="005613D9">
        <w:rPr>
          <w:rFonts w:ascii="Times New Roman" w:hAnsi="Times New Roman"/>
          <w:sz w:val="28"/>
          <w:szCs w:val="28"/>
          <w:lang w:val="kk-KZ"/>
        </w:rPr>
        <w:t xml:space="preserve"> </w:t>
      </w:r>
    </w:p>
    <w:p w14:paraId="350C6DFE" w14:textId="08BD885D" w:rsidR="0095729E" w:rsidRPr="005613D9" w:rsidRDefault="00013C3A"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5613D9">
        <w:rPr>
          <w:rFonts w:ascii="Times New Roman" w:hAnsi="Times New Roman"/>
          <w:color w:val="000000"/>
          <w:sz w:val="28"/>
          <w:szCs w:val="28"/>
          <w:lang w:val="kk-KZ"/>
        </w:rPr>
        <w:t xml:space="preserve">ӘЖ трассасы жерді иеліктен шығару, жасыл желектердегі соқпақтарды кесу, күзет аймағын кешенді пайдалану (соқпақ, өртке қарсы жолақ) жағдайларын ескере отырып, мүмкіндігінше қысқа болуы тиіс және қызмет көрсету және пайдалану ыңғайлылығы үшін жолдар мен қолданыстағы ӘЖ-ге жақын болуы тиіс. </w:t>
      </w:r>
      <w:r w:rsidRPr="005613D9">
        <w:rPr>
          <w:rFonts w:ascii="Times New Roman" w:hAnsi="Times New Roman"/>
          <w:bCs/>
          <w:sz w:val="28"/>
          <w:szCs w:val="28"/>
          <w:lang w:val="kk-KZ"/>
        </w:rPr>
        <w:t xml:space="preserve"> </w:t>
      </w:r>
    </w:p>
    <w:p w14:paraId="38E4661E" w14:textId="3D2DDEED" w:rsidR="0095729E" w:rsidRPr="005613D9" w:rsidRDefault="00013C3A"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5613D9">
        <w:rPr>
          <w:rFonts w:ascii="Times New Roman" w:hAnsi="Times New Roman"/>
          <w:bCs/>
          <w:sz w:val="28"/>
          <w:szCs w:val="28"/>
          <w:lang w:val="kk-KZ"/>
        </w:rPr>
        <w:t xml:space="preserve"> </w:t>
      </w:r>
      <w:r w:rsidR="002D26D3" w:rsidRPr="005613D9">
        <w:rPr>
          <w:rFonts w:ascii="Times New Roman" w:hAnsi="Times New Roman"/>
          <w:color w:val="000000"/>
          <w:sz w:val="28"/>
          <w:szCs w:val="28"/>
          <w:lang w:val="kk-KZ"/>
        </w:rPr>
        <w:t xml:space="preserve">Жерді ӘЖ үшін бөлу және пайдалану кезінде Жер, Су және Орман кодекстері, Қазақстан Республикасының Экологиялық кодексі, «Жер қойнауы және жер қойнауын пайдалану туралы» ҚР Заңы сақталуы тиіс. </w:t>
      </w:r>
    </w:p>
    <w:p w14:paraId="2D2E5342" w14:textId="1C3E6754" w:rsidR="0095729E" w:rsidRPr="005613D9" w:rsidRDefault="002D26D3"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5613D9">
        <w:rPr>
          <w:rFonts w:ascii="Times New Roman" w:hAnsi="Times New Roman"/>
          <w:bCs/>
          <w:sz w:val="28"/>
          <w:szCs w:val="28"/>
          <w:lang w:val="kk-KZ"/>
        </w:rPr>
        <w:t xml:space="preserve"> </w:t>
      </w:r>
      <w:r w:rsidRPr="005613D9">
        <w:rPr>
          <w:rFonts w:ascii="Times New Roman" w:hAnsi="Times New Roman"/>
          <w:color w:val="000000"/>
          <w:sz w:val="28"/>
          <w:szCs w:val="28"/>
          <w:lang w:val="kk-KZ"/>
        </w:rPr>
        <w:t xml:space="preserve">110-220кВ көп тізбекті ӘЖ басқа ӘЖ-мен қиылысуы анкерлік тірекпен бөлінген ӘЖ қиылысатын әртүрлі аралықтарда жүзеге асырылуы тиіс. </w:t>
      </w:r>
    </w:p>
    <w:p w14:paraId="653CD3F4" w14:textId="38A3A350" w:rsidR="0095729E" w:rsidRPr="005613D9" w:rsidRDefault="002D26D3"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5613D9">
        <w:rPr>
          <w:rFonts w:ascii="Times New Roman" w:hAnsi="Times New Roman"/>
          <w:sz w:val="28"/>
          <w:szCs w:val="28"/>
          <w:lang w:val="kk-KZ"/>
        </w:rPr>
        <w:t xml:space="preserve"> </w:t>
      </w:r>
      <w:r w:rsidRPr="005613D9">
        <w:rPr>
          <w:rFonts w:ascii="Times New Roman" w:hAnsi="Times New Roman"/>
          <w:color w:val="000000"/>
          <w:sz w:val="28"/>
          <w:szCs w:val="28"/>
          <w:lang w:val="kk-KZ"/>
        </w:rPr>
        <w:t xml:space="preserve">110-220кВ ӘЖ орман алқаптары, 1-санаттағы ормандар, ұлттық парктер бойынша өту кезінде негізгі орман алқабының үстінен сымдар мен найзағайдан қорғайтын арқансымның өтуіне мүмкіндік беретін жоғары металл тіреулерін пайдалану қажет. </w:t>
      </w:r>
    </w:p>
    <w:p w14:paraId="699C34B2" w14:textId="0991E4B1" w:rsidR="0095729E" w:rsidRPr="005613D9" w:rsidRDefault="002D26D3" w:rsidP="001568BE">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5613D9">
        <w:rPr>
          <w:rFonts w:ascii="Times New Roman" w:hAnsi="Times New Roman"/>
          <w:bCs/>
          <w:sz w:val="28"/>
          <w:szCs w:val="28"/>
          <w:lang w:val="kk-KZ"/>
        </w:rPr>
        <w:t xml:space="preserve"> </w:t>
      </w:r>
      <w:r w:rsidR="005613D9" w:rsidRPr="005613D9">
        <w:rPr>
          <w:rFonts w:ascii="Times New Roman" w:hAnsi="Times New Roman"/>
          <w:color w:val="000000"/>
          <w:sz w:val="28"/>
          <w:szCs w:val="28"/>
          <w:lang w:val="kk-KZ"/>
        </w:rPr>
        <w:t xml:space="preserve">Орман екпелеріндегі 110-220 кВ ӘЖ соқпағының ені қолданыстағы нормативтік құжаттармен: Электр қондырғыларын орнату қағидаларымен және ҚР Орман кодексімен айқындалады.  </w:t>
      </w:r>
    </w:p>
    <w:p w14:paraId="289E7093" w14:textId="1239D811" w:rsidR="0095729E" w:rsidRPr="005613D9" w:rsidRDefault="005613D9"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5613D9">
        <w:rPr>
          <w:rFonts w:ascii="Times New Roman" w:hAnsi="Times New Roman"/>
          <w:bCs/>
          <w:sz w:val="28"/>
          <w:szCs w:val="28"/>
          <w:lang w:val="kk-KZ"/>
        </w:rPr>
        <w:t xml:space="preserve"> </w:t>
      </w:r>
      <w:r w:rsidRPr="005613D9">
        <w:rPr>
          <w:rFonts w:ascii="Times New Roman" w:hAnsi="Times New Roman"/>
          <w:color w:val="000000"/>
          <w:sz w:val="28"/>
          <w:szCs w:val="28"/>
          <w:lang w:val="kk-KZ"/>
        </w:rPr>
        <w:t xml:space="preserve">ӘЖ </w:t>
      </w:r>
      <w:r w:rsidR="00B678D1">
        <w:rPr>
          <w:rFonts w:ascii="Times New Roman" w:hAnsi="Times New Roman"/>
          <w:color w:val="000000"/>
          <w:sz w:val="28"/>
          <w:szCs w:val="28"/>
          <w:lang w:val="kk-KZ"/>
        </w:rPr>
        <w:t>соқпағы</w:t>
      </w:r>
      <w:r w:rsidRPr="005613D9">
        <w:rPr>
          <w:rFonts w:ascii="Times New Roman" w:hAnsi="Times New Roman"/>
          <w:color w:val="000000"/>
          <w:sz w:val="28"/>
          <w:szCs w:val="28"/>
          <w:lang w:val="kk-KZ"/>
        </w:rPr>
        <w:t xml:space="preserve"> ағаш-бұта өсімдіктерінен, қауіпті ағаштардан (ӘЖ </w:t>
      </w:r>
      <w:r w:rsidR="00B678D1">
        <w:rPr>
          <w:rFonts w:ascii="Times New Roman" w:hAnsi="Times New Roman"/>
          <w:color w:val="000000"/>
          <w:sz w:val="28"/>
          <w:szCs w:val="28"/>
          <w:lang w:val="kk-KZ"/>
        </w:rPr>
        <w:t>соқпағына</w:t>
      </w:r>
      <w:r w:rsidRPr="005613D9">
        <w:rPr>
          <w:rFonts w:ascii="Times New Roman" w:hAnsi="Times New Roman"/>
          <w:color w:val="000000"/>
          <w:sz w:val="28"/>
          <w:szCs w:val="28"/>
          <w:lang w:val="kk-KZ"/>
        </w:rPr>
        <w:t xml:space="preserve"> қарай еңкейтілген және ауру ағаштар) уақтылы тазартылуы тиіс, бұта 4 м-ден астам биіктікке жеткенде жоспарлы тазартылуға жатады. </w:t>
      </w:r>
    </w:p>
    <w:p w14:paraId="61517E0F" w14:textId="4929D4D6" w:rsidR="0095729E" w:rsidRPr="0005352A" w:rsidRDefault="00B678D1" w:rsidP="001568BE">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05352A">
        <w:rPr>
          <w:rFonts w:ascii="Times New Roman" w:hAnsi="Times New Roman"/>
          <w:color w:val="000000"/>
          <w:sz w:val="28"/>
          <w:szCs w:val="28"/>
          <w:lang w:val="kk-KZ"/>
        </w:rPr>
        <w:t xml:space="preserve">ӘЖ 110-220 кВ соқпағын тазарту жиілігі ағаш-бұта өсімдіктерінің өсу қарқынымен анықталады және 5-6 жылда 1 рет. </w:t>
      </w:r>
      <w:r w:rsidR="005613D9" w:rsidRPr="0005352A">
        <w:rPr>
          <w:rFonts w:ascii="Times New Roman" w:hAnsi="Times New Roman"/>
          <w:bCs/>
          <w:sz w:val="28"/>
          <w:szCs w:val="28"/>
          <w:lang w:val="kk-KZ"/>
        </w:rPr>
        <w:t xml:space="preserve"> </w:t>
      </w:r>
    </w:p>
    <w:p w14:paraId="0E5DEA4E" w14:textId="72A29FA6" w:rsidR="0095729E" w:rsidRPr="0005352A" w:rsidRDefault="00B678D1" w:rsidP="001568BE">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05352A">
        <w:rPr>
          <w:rFonts w:ascii="Times New Roman" w:hAnsi="Times New Roman"/>
          <w:color w:val="000000"/>
          <w:sz w:val="28"/>
          <w:szCs w:val="28"/>
          <w:lang w:val="kk-KZ"/>
        </w:rPr>
        <w:t xml:space="preserve">Соқпақты тазарту және кеңейту үшін қол </w:t>
      </w:r>
      <w:r w:rsidR="00FA3CF8" w:rsidRPr="0005352A">
        <w:rPr>
          <w:rFonts w:ascii="Times New Roman" w:hAnsi="Times New Roman"/>
          <w:color w:val="000000"/>
          <w:sz w:val="28"/>
          <w:szCs w:val="28"/>
          <w:lang w:val="kk-KZ"/>
        </w:rPr>
        <w:t>бұта кескіштерді</w:t>
      </w:r>
      <w:r w:rsidRPr="0005352A">
        <w:rPr>
          <w:rFonts w:ascii="Times New Roman" w:hAnsi="Times New Roman"/>
          <w:color w:val="000000"/>
          <w:sz w:val="28"/>
          <w:szCs w:val="28"/>
          <w:lang w:val="kk-KZ"/>
        </w:rPr>
        <w:t xml:space="preserve">, биіктік кескіштерді және </w:t>
      </w:r>
      <w:r w:rsidR="00FA3CF8" w:rsidRPr="0005352A">
        <w:rPr>
          <w:rFonts w:ascii="Times New Roman" w:hAnsi="Times New Roman"/>
          <w:color w:val="000000"/>
          <w:sz w:val="28"/>
          <w:szCs w:val="28"/>
          <w:lang w:val="kk-KZ"/>
        </w:rPr>
        <w:t xml:space="preserve">бензинді  </w:t>
      </w:r>
      <w:r w:rsidRPr="0005352A">
        <w:rPr>
          <w:rFonts w:ascii="Times New Roman" w:hAnsi="Times New Roman"/>
          <w:color w:val="000000"/>
          <w:sz w:val="28"/>
          <w:szCs w:val="28"/>
          <w:lang w:val="kk-KZ"/>
        </w:rPr>
        <w:t xml:space="preserve"> араларды, сондай</w:t>
      </w:r>
      <w:r w:rsidR="00FA3CF8" w:rsidRPr="0005352A">
        <w:rPr>
          <w:rFonts w:ascii="Times New Roman" w:hAnsi="Times New Roman"/>
          <w:color w:val="000000"/>
          <w:sz w:val="28"/>
          <w:szCs w:val="28"/>
          <w:lang w:val="kk-KZ"/>
        </w:rPr>
        <w:t>-</w:t>
      </w:r>
      <w:r w:rsidRPr="0005352A">
        <w:rPr>
          <w:rFonts w:ascii="Times New Roman" w:hAnsi="Times New Roman"/>
          <w:color w:val="000000"/>
          <w:sz w:val="28"/>
          <w:szCs w:val="28"/>
          <w:lang w:val="kk-KZ"/>
        </w:rPr>
        <w:t>ақ арнайы техниканы қолдан</w:t>
      </w:r>
      <w:r w:rsidR="00FA3CF8" w:rsidRPr="0005352A">
        <w:rPr>
          <w:rFonts w:ascii="Times New Roman" w:hAnsi="Times New Roman"/>
          <w:color w:val="000000"/>
          <w:sz w:val="28"/>
          <w:szCs w:val="28"/>
          <w:lang w:val="kk-KZ"/>
        </w:rPr>
        <w:t>у</w:t>
      </w:r>
      <w:r w:rsidRPr="0005352A">
        <w:rPr>
          <w:rFonts w:ascii="Times New Roman" w:hAnsi="Times New Roman"/>
          <w:color w:val="000000"/>
          <w:sz w:val="28"/>
          <w:szCs w:val="28"/>
          <w:lang w:val="kk-KZ"/>
        </w:rPr>
        <w:t>: мұнаралар, тракторлар, соның ішінде кесу қалдықтарын толық кәдеге жарату арқылы өсімдіктерден тазартуға мүмкіндік беретін мульче</w:t>
      </w:r>
      <w:r w:rsidR="0005352A" w:rsidRPr="0005352A">
        <w:rPr>
          <w:rFonts w:ascii="Times New Roman" w:hAnsi="Times New Roman"/>
          <w:color w:val="000000"/>
          <w:sz w:val="28"/>
          <w:szCs w:val="28"/>
          <w:lang w:val="kk-KZ"/>
        </w:rPr>
        <w:t>р</w:t>
      </w:r>
      <w:r w:rsidR="00FA3CF8" w:rsidRPr="0005352A">
        <w:rPr>
          <w:rFonts w:ascii="Times New Roman" w:hAnsi="Times New Roman"/>
          <w:color w:val="000000"/>
          <w:sz w:val="28"/>
          <w:szCs w:val="28"/>
          <w:lang w:val="kk-KZ"/>
        </w:rPr>
        <w:t xml:space="preserve"> – сүрек </w:t>
      </w:r>
      <w:r w:rsidRPr="0005352A">
        <w:rPr>
          <w:rFonts w:ascii="Times New Roman" w:hAnsi="Times New Roman"/>
          <w:color w:val="000000"/>
          <w:sz w:val="28"/>
          <w:szCs w:val="28"/>
          <w:lang w:val="kk-KZ"/>
        </w:rPr>
        <w:t xml:space="preserve">пен бұтаны </w:t>
      </w:r>
      <w:r w:rsidR="00FA3CF8" w:rsidRPr="0005352A">
        <w:rPr>
          <w:rFonts w:ascii="Times New Roman" w:hAnsi="Times New Roman"/>
          <w:color w:val="000000"/>
          <w:sz w:val="28"/>
          <w:szCs w:val="28"/>
          <w:lang w:val="kk-KZ"/>
        </w:rPr>
        <w:t>түбінен</w:t>
      </w:r>
      <w:r w:rsidRPr="0005352A">
        <w:rPr>
          <w:rFonts w:ascii="Times New Roman" w:hAnsi="Times New Roman"/>
          <w:color w:val="000000"/>
          <w:sz w:val="28"/>
          <w:szCs w:val="28"/>
          <w:lang w:val="kk-KZ"/>
        </w:rPr>
        <w:t xml:space="preserve"> ұсақтауға, содан кейін оны </w:t>
      </w:r>
      <w:r w:rsidR="00FA3CF8" w:rsidRPr="0005352A">
        <w:rPr>
          <w:rFonts w:ascii="Times New Roman" w:hAnsi="Times New Roman"/>
          <w:color w:val="000000"/>
          <w:sz w:val="28"/>
          <w:szCs w:val="28"/>
          <w:lang w:val="kk-KZ"/>
        </w:rPr>
        <w:t>соқпақ</w:t>
      </w:r>
      <w:r w:rsidR="0005352A" w:rsidRPr="0005352A">
        <w:rPr>
          <w:rFonts w:ascii="Times New Roman" w:hAnsi="Times New Roman"/>
          <w:color w:val="000000"/>
          <w:sz w:val="28"/>
          <w:szCs w:val="28"/>
          <w:lang w:val="kk-KZ"/>
        </w:rPr>
        <w:t xml:space="preserve"> бойы </w:t>
      </w:r>
      <w:r w:rsidRPr="0005352A">
        <w:rPr>
          <w:rFonts w:ascii="Times New Roman" w:hAnsi="Times New Roman"/>
          <w:color w:val="000000"/>
          <w:sz w:val="28"/>
          <w:szCs w:val="28"/>
          <w:lang w:val="kk-KZ"/>
        </w:rPr>
        <w:t>таратуға арналған құрылғылар.</w:t>
      </w:r>
      <w:r w:rsidRPr="0005352A">
        <w:rPr>
          <w:rFonts w:ascii="Times New Roman" w:hAnsi="Times New Roman"/>
          <w:bCs/>
          <w:sz w:val="28"/>
          <w:szCs w:val="28"/>
          <w:lang w:val="kk-KZ"/>
        </w:rPr>
        <w:t xml:space="preserve"> </w:t>
      </w:r>
    </w:p>
    <w:p w14:paraId="43F2788B" w14:textId="3396DB56" w:rsidR="0095729E" w:rsidRPr="0005352A" w:rsidRDefault="0005352A"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05352A">
        <w:rPr>
          <w:rFonts w:ascii="Times New Roman" w:hAnsi="Times New Roman"/>
          <w:color w:val="000000"/>
          <w:sz w:val="28"/>
          <w:szCs w:val="28"/>
          <w:lang w:val="kk-KZ"/>
        </w:rPr>
        <w:t xml:space="preserve">Сымдардан жасыл екпелерге дейінгі арақашықтық, соқпақтың   ені мен ауданы 110-220 кВ ӘЖ жобасында көрсетілуі және орман шаруашылығының меншік иелерімен, ұлттық парктермен және т.б. келісілуі тиіс. </w:t>
      </w:r>
      <w:r w:rsidR="00B678D1" w:rsidRPr="0005352A">
        <w:rPr>
          <w:rFonts w:ascii="Times New Roman" w:hAnsi="Times New Roman"/>
          <w:bCs/>
          <w:sz w:val="28"/>
          <w:szCs w:val="28"/>
          <w:lang w:val="kk-KZ"/>
        </w:rPr>
        <w:t xml:space="preserve"> </w:t>
      </w:r>
    </w:p>
    <w:p w14:paraId="48074DE7" w14:textId="28E54E0C" w:rsidR="0095729E" w:rsidRPr="009E400E" w:rsidRDefault="0005352A" w:rsidP="001568BE">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9E400E">
        <w:rPr>
          <w:rFonts w:ascii="Times New Roman" w:hAnsi="Times New Roman"/>
          <w:color w:val="000000"/>
          <w:sz w:val="28"/>
          <w:szCs w:val="28"/>
          <w:lang w:val="kk-KZ"/>
        </w:rPr>
        <w:lastRenderedPageBreak/>
        <w:t xml:space="preserve">Борпылдақ топырақтарда, тік беткейлерде және су тасқыны кезінде құйылатын жерлерде бұталарды кесуге жол берілмейді. </w:t>
      </w:r>
      <w:r w:rsidRPr="009E400E">
        <w:rPr>
          <w:rFonts w:ascii="Times New Roman" w:hAnsi="Times New Roman"/>
          <w:bCs/>
          <w:sz w:val="28"/>
          <w:szCs w:val="28"/>
          <w:lang w:val="kk-KZ"/>
        </w:rPr>
        <w:t xml:space="preserve"> </w:t>
      </w:r>
    </w:p>
    <w:p w14:paraId="5B4475DA" w14:textId="5AE94D79" w:rsidR="0095729E" w:rsidRPr="009E400E" w:rsidRDefault="0005352A" w:rsidP="001568BE">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9E400E">
        <w:rPr>
          <w:rFonts w:ascii="Times New Roman" w:hAnsi="Times New Roman"/>
          <w:color w:val="000000"/>
          <w:sz w:val="28"/>
          <w:szCs w:val="28"/>
          <w:lang w:val="kk-KZ"/>
        </w:rPr>
        <w:t>-</w:t>
      </w:r>
      <w:r w:rsidR="009E400E" w:rsidRPr="009E400E">
        <w:rPr>
          <w:rFonts w:ascii="Times New Roman" w:hAnsi="Times New Roman"/>
          <w:color w:val="000000"/>
          <w:sz w:val="28"/>
          <w:szCs w:val="28"/>
          <w:lang w:val="kk-KZ"/>
        </w:rPr>
        <w:t>ЭҚОҚ</w:t>
      </w:r>
      <w:r w:rsidRPr="009E400E">
        <w:rPr>
          <w:rFonts w:ascii="Times New Roman" w:hAnsi="Times New Roman"/>
          <w:color w:val="000000"/>
          <w:sz w:val="28"/>
          <w:szCs w:val="28"/>
          <w:lang w:val="kk-KZ"/>
        </w:rPr>
        <w:t xml:space="preserve"> талаптарын сақтай отырып салынған және ӘЖ-нің жекелеген учаскелерінде (</w:t>
      </w:r>
      <w:r w:rsidR="009E400E" w:rsidRPr="009E400E">
        <w:rPr>
          <w:rFonts w:ascii="Times New Roman" w:hAnsi="Times New Roman"/>
          <w:color w:val="000000"/>
          <w:sz w:val="28"/>
          <w:szCs w:val="28"/>
          <w:lang w:val="kk-KZ"/>
        </w:rPr>
        <w:t>анкерлік</w:t>
      </w:r>
      <w:r w:rsidRPr="009E400E">
        <w:rPr>
          <w:rFonts w:ascii="Times New Roman" w:hAnsi="Times New Roman"/>
          <w:color w:val="000000"/>
          <w:sz w:val="28"/>
          <w:szCs w:val="28"/>
          <w:lang w:val="kk-KZ"/>
        </w:rPr>
        <w:t xml:space="preserve"> аралықтарда) тіре</w:t>
      </w:r>
      <w:r w:rsidR="009E400E" w:rsidRPr="009E400E">
        <w:rPr>
          <w:rFonts w:ascii="Times New Roman" w:hAnsi="Times New Roman"/>
          <w:color w:val="000000"/>
          <w:sz w:val="28"/>
          <w:szCs w:val="28"/>
          <w:lang w:val="kk-KZ"/>
        </w:rPr>
        <w:t>улер</w:t>
      </w:r>
      <w:r w:rsidRPr="009E400E">
        <w:rPr>
          <w:rFonts w:ascii="Times New Roman" w:hAnsi="Times New Roman"/>
          <w:color w:val="000000"/>
          <w:sz w:val="28"/>
          <w:szCs w:val="28"/>
          <w:lang w:val="kk-KZ"/>
        </w:rPr>
        <w:t xml:space="preserve"> мен сымдарды толық ауыстыруды көздейтін ӘЖ-ге жөндеу және реконструкциялау жүргізу кезінде бұл учаскелерді қалпына келтіру ЭҚ</w:t>
      </w:r>
      <w:r w:rsidR="009E400E" w:rsidRPr="009E400E">
        <w:rPr>
          <w:rFonts w:ascii="Times New Roman" w:hAnsi="Times New Roman"/>
          <w:color w:val="000000"/>
          <w:sz w:val="28"/>
          <w:szCs w:val="28"/>
          <w:lang w:val="kk-KZ"/>
        </w:rPr>
        <w:t>ОҚ</w:t>
      </w:r>
      <w:r w:rsidRPr="009E400E">
        <w:rPr>
          <w:rFonts w:ascii="Times New Roman" w:hAnsi="Times New Roman"/>
          <w:color w:val="000000"/>
          <w:sz w:val="28"/>
          <w:szCs w:val="28"/>
          <w:lang w:val="kk-KZ"/>
        </w:rPr>
        <w:t xml:space="preserve"> талаптарын ескере отырып жүргізілуге тиіс. </w:t>
      </w:r>
      <w:r w:rsidRPr="009E400E">
        <w:rPr>
          <w:rFonts w:ascii="Times New Roman" w:hAnsi="Times New Roman"/>
          <w:bCs/>
          <w:sz w:val="28"/>
          <w:szCs w:val="28"/>
          <w:lang w:val="kk-KZ"/>
        </w:rPr>
        <w:t xml:space="preserve"> </w:t>
      </w:r>
    </w:p>
    <w:p w14:paraId="6C6A0B5A" w14:textId="342616FD" w:rsidR="0095729E" w:rsidRPr="009E400E" w:rsidRDefault="009E400E" w:rsidP="001568BE">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9E400E">
        <w:rPr>
          <w:rFonts w:ascii="Times New Roman" w:hAnsi="Times New Roman"/>
          <w:color w:val="000000"/>
          <w:sz w:val="28"/>
          <w:szCs w:val="28"/>
          <w:lang w:val="kk-KZ"/>
        </w:rPr>
        <w:t xml:space="preserve">Тіреулер мен сымдарды ішінара ауыстыру қажет болған кезде, олардың қимасын ұлғайтпай (жұмыс көлемі 50%-ға дейін) жоғарыда көрсетілген әуе желілерінің анкерлік аралықтарында ЭҚОҚ талаптарын басшылыққа алуға жол беріледі. </w:t>
      </w:r>
      <w:r w:rsidR="0005352A" w:rsidRPr="009E400E">
        <w:rPr>
          <w:rFonts w:ascii="Times New Roman" w:hAnsi="Times New Roman"/>
          <w:bCs/>
          <w:sz w:val="28"/>
          <w:szCs w:val="28"/>
          <w:lang w:val="kk-KZ"/>
        </w:rPr>
        <w:t xml:space="preserve"> </w:t>
      </w:r>
    </w:p>
    <w:p w14:paraId="3B426FC3" w14:textId="5D01B6DE" w:rsidR="00D441EB" w:rsidRPr="009E400E" w:rsidRDefault="009E400E" w:rsidP="001568BE">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9E400E">
        <w:rPr>
          <w:rFonts w:ascii="Times New Roman" w:hAnsi="Times New Roman"/>
          <w:bCs/>
          <w:sz w:val="28"/>
          <w:szCs w:val="28"/>
          <w:lang w:val="kk-KZ"/>
        </w:rPr>
        <w:t xml:space="preserve"> </w:t>
      </w:r>
      <w:r w:rsidRPr="009E400E">
        <w:rPr>
          <w:rFonts w:ascii="Times New Roman" w:hAnsi="Times New Roman"/>
          <w:color w:val="000000"/>
          <w:sz w:val="28"/>
          <w:szCs w:val="28"/>
          <w:lang w:val="kk-KZ"/>
        </w:rPr>
        <w:t xml:space="preserve">Физикалық тозу дәрежесі жоғары (50%-дан астам) электр берудің әуе желілерінде ӘЖ-ні реконструкциялауды және техникалық қайта жарақтандыруды тұтастай орындау қажет. </w:t>
      </w:r>
    </w:p>
    <w:p w14:paraId="7EC64D40" w14:textId="58FA4F97" w:rsidR="00D441EB" w:rsidRPr="009E400E" w:rsidRDefault="009E400E" w:rsidP="001568BE">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9E400E">
        <w:rPr>
          <w:rFonts w:ascii="Times New Roman" w:hAnsi="Times New Roman"/>
          <w:color w:val="000000"/>
          <w:sz w:val="28"/>
          <w:szCs w:val="28"/>
          <w:lang w:val="kk-KZ"/>
        </w:rPr>
        <w:t xml:space="preserve">ЭҚОҚ талаптарын қолдануды ескере отырып, 0,4-220кВ ӘЖ анкерлік учаскелерін қалпына келтіру кезінде, сондай-ақ жаңа есептік шарттарға сәйкес тіреулерді орналастыру немесе ӘЖ трассасының бағытын өзгерту мүмкіндігі жоқ жерлерде орналасқан қолданыстағы 0,4-220кВ ӘЖ толық реконструкциялау кезінде, жергілікті жерде тіреулерді орнатудың қолданыстағы орындарын сақтай отырып, ӘЖ қайта жаңартуды жүзеге асыруға мүмкіндік беретін сипаттамалары бар тіректерді қолдану ұсынылады.   </w:t>
      </w:r>
      <w:r w:rsidRPr="009E400E">
        <w:rPr>
          <w:rFonts w:ascii="Times New Roman" w:hAnsi="Times New Roman"/>
          <w:bCs/>
          <w:sz w:val="28"/>
          <w:szCs w:val="28"/>
          <w:lang w:val="kk-KZ"/>
        </w:rPr>
        <w:t xml:space="preserve"> </w:t>
      </w:r>
    </w:p>
    <w:p w14:paraId="188E800C" w14:textId="3EE6C3F1" w:rsidR="00D441EB" w:rsidRPr="009E400E" w:rsidRDefault="009E400E" w:rsidP="001568BE">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9E400E">
        <w:rPr>
          <w:rFonts w:ascii="Times New Roman" w:hAnsi="Times New Roman"/>
          <w:color w:val="000000"/>
          <w:sz w:val="28"/>
          <w:szCs w:val="28"/>
          <w:lang w:val="kk-KZ"/>
        </w:rPr>
        <w:t xml:space="preserve">Бұл жағдайда металл тіреулер ӘЖ жобалау кезінде анықталатын жеке сипаттамаларға сәйкес жасалуы тиіс. </w:t>
      </w:r>
      <w:r w:rsidRPr="009E400E">
        <w:rPr>
          <w:rFonts w:ascii="Times New Roman" w:hAnsi="Times New Roman"/>
          <w:bCs/>
          <w:sz w:val="28"/>
          <w:szCs w:val="28"/>
          <w:lang w:val="kk-KZ"/>
        </w:rPr>
        <w:t xml:space="preserve"> </w:t>
      </w:r>
    </w:p>
    <w:p w14:paraId="5F241175" w14:textId="6ED2B11E" w:rsidR="00D441EB" w:rsidRPr="009E400E" w:rsidRDefault="009E400E" w:rsidP="009E400E">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9E400E">
        <w:rPr>
          <w:rFonts w:ascii="Times New Roman" w:hAnsi="Times New Roman"/>
          <w:bCs/>
          <w:sz w:val="28"/>
          <w:szCs w:val="28"/>
          <w:lang w:val="kk-KZ"/>
        </w:rPr>
        <w:t xml:space="preserve"> </w:t>
      </w:r>
    </w:p>
    <w:p w14:paraId="05BEAB98" w14:textId="5E731BCD" w:rsidR="00D441EB" w:rsidRPr="00D07D9B" w:rsidRDefault="00036B18" w:rsidP="00F11C0A">
      <w:pPr>
        <w:widowControl w:val="0"/>
        <w:numPr>
          <w:ilvl w:val="2"/>
          <w:numId w:val="36"/>
        </w:numPr>
        <w:suppressAutoHyphens/>
        <w:overflowPunct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bCs/>
          <w:sz w:val="28"/>
          <w:szCs w:val="28"/>
          <w:lang w:val="kk-KZ"/>
        </w:rPr>
        <w:t>Э</w:t>
      </w:r>
      <w:r w:rsidR="009E400E">
        <w:rPr>
          <w:rFonts w:ascii="Times New Roman" w:hAnsi="Times New Roman"/>
          <w:b/>
          <w:bCs/>
          <w:sz w:val="28"/>
          <w:szCs w:val="28"/>
          <w:lang w:val="kk-KZ"/>
        </w:rPr>
        <w:t>лектр беру</w:t>
      </w:r>
      <w:r>
        <w:rPr>
          <w:rFonts w:ascii="Times New Roman" w:hAnsi="Times New Roman"/>
          <w:b/>
          <w:bCs/>
          <w:sz w:val="28"/>
          <w:szCs w:val="28"/>
          <w:lang w:val="kk-KZ"/>
        </w:rPr>
        <w:t>дің кабельдік</w:t>
      </w:r>
      <w:r w:rsidR="009E400E">
        <w:rPr>
          <w:rFonts w:ascii="Times New Roman" w:hAnsi="Times New Roman"/>
          <w:b/>
          <w:bCs/>
          <w:sz w:val="28"/>
          <w:szCs w:val="28"/>
          <w:lang w:val="kk-KZ"/>
        </w:rPr>
        <w:t xml:space="preserve"> желілері</w:t>
      </w:r>
    </w:p>
    <w:p w14:paraId="7EC9A3E2" w14:textId="77777777" w:rsidR="00D441EB" w:rsidRPr="00036B18" w:rsidRDefault="00D441EB" w:rsidP="00F11C0A">
      <w:pPr>
        <w:widowControl w:val="0"/>
        <w:suppressAutoHyphens/>
        <w:autoSpaceDE w:val="0"/>
        <w:autoSpaceDN w:val="0"/>
        <w:adjustRightInd w:val="0"/>
        <w:spacing w:after="0" w:line="240" w:lineRule="auto"/>
        <w:ind w:firstLine="709"/>
        <w:rPr>
          <w:rFonts w:ascii="Times New Roman" w:hAnsi="Times New Roman"/>
          <w:sz w:val="28"/>
          <w:szCs w:val="28"/>
        </w:rPr>
      </w:pPr>
    </w:p>
    <w:p w14:paraId="18A101C0" w14:textId="02CB1EE1" w:rsidR="00D441EB" w:rsidRPr="00036B18" w:rsidRDefault="00036B18"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036B18">
        <w:rPr>
          <w:rFonts w:ascii="Times New Roman" w:hAnsi="Times New Roman"/>
          <w:color w:val="000000"/>
          <w:sz w:val="28"/>
          <w:szCs w:val="28"/>
        </w:rPr>
        <w:t xml:space="preserve">Электр </w:t>
      </w:r>
      <w:proofErr w:type="spellStart"/>
      <w:r w:rsidRPr="00036B18">
        <w:rPr>
          <w:rFonts w:ascii="Times New Roman" w:hAnsi="Times New Roman"/>
          <w:color w:val="000000"/>
          <w:sz w:val="28"/>
          <w:szCs w:val="28"/>
        </w:rPr>
        <w:t>берудің</w:t>
      </w:r>
      <w:proofErr w:type="spellEnd"/>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кабельдік</w:t>
      </w:r>
      <w:proofErr w:type="spellEnd"/>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желілері</w:t>
      </w:r>
      <w:proofErr w:type="spellEnd"/>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есептік</w:t>
      </w:r>
      <w:proofErr w:type="spellEnd"/>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кезеңге</w:t>
      </w:r>
      <w:proofErr w:type="spellEnd"/>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арналған</w:t>
      </w:r>
      <w:proofErr w:type="spellEnd"/>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желілерді</w:t>
      </w:r>
      <w:proofErr w:type="spellEnd"/>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перспективалық</w:t>
      </w:r>
      <w:proofErr w:type="spellEnd"/>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дамытудың</w:t>
      </w:r>
      <w:proofErr w:type="spellEnd"/>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бекітілген</w:t>
      </w:r>
      <w:proofErr w:type="spellEnd"/>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схемалары</w:t>
      </w:r>
      <w:proofErr w:type="spellEnd"/>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негізінде</w:t>
      </w:r>
      <w:proofErr w:type="spellEnd"/>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жобалануы</w:t>
      </w:r>
      <w:proofErr w:type="spellEnd"/>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және</w:t>
      </w:r>
      <w:proofErr w:type="spellEnd"/>
      <w:r w:rsidRPr="00036B18">
        <w:rPr>
          <w:rFonts w:ascii="Times New Roman" w:hAnsi="Times New Roman"/>
          <w:color w:val="000000"/>
          <w:sz w:val="28"/>
          <w:szCs w:val="28"/>
        </w:rPr>
        <w:t xml:space="preserve"> </w:t>
      </w:r>
      <w:r w:rsidRPr="00036B18">
        <w:rPr>
          <w:rFonts w:ascii="Times New Roman" w:hAnsi="Times New Roman"/>
          <w:color w:val="000000"/>
          <w:sz w:val="28"/>
          <w:szCs w:val="28"/>
          <w:lang w:val="kk-KZ"/>
        </w:rPr>
        <w:t>салынуы</w:t>
      </w:r>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тиіс</w:t>
      </w:r>
      <w:proofErr w:type="spellEnd"/>
      <w:r w:rsidRPr="00036B18">
        <w:rPr>
          <w:rFonts w:ascii="Times New Roman" w:hAnsi="Times New Roman"/>
          <w:color w:val="000000"/>
          <w:sz w:val="28"/>
          <w:szCs w:val="28"/>
          <w:lang w:val="kk-KZ"/>
        </w:rPr>
        <w:t>.</w:t>
      </w:r>
      <w:r w:rsidRPr="00036B18">
        <w:rPr>
          <w:rFonts w:ascii="Times New Roman" w:hAnsi="Times New Roman"/>
          <w:bCs/>
          <w:sz w:val="28"/>
          <w:szCs w:val="28"/>
        </w:rPr>
        <w:t xml:space="preserve"> </w:t>
      </w:r>
      <w:r w:rsidRPr="00036B18">
        <w:rPr>
          <w:rFonts w:ascii="Times New Roman" w:hAnsi="Times New Roman"/>
          <w:bCs/>
          <w:sz w:val="28"/>
          <w:szCs w:val="28"/>
          <w:lang w:val="kk-KZ"/>
        </w:rPr>
        <w:t xml:space="preserve">  </w:t>
      </w:r>
    </w:p>
    <w:p w14:paraId="73CCE4E9" w14:textId="77777777" w:rsidR="00F6490C" w:rsidRPr="00D07D9B" w:rsidRDefault="00F6490C" w:rsidP="00F11C0A">
      <w:pPr>
        <w:widowControl w:val="0"/>
        <w:suppressAutoHyphens/>
        <w:overflowPunct w:val="0"/>
        <w:autoSpaceDE w:val="0"/>
        <w:autoSpaceDN w:val="0"/>
        <w:adjustRightInd w:val="0"/>
        <w:spacing w:after="0" w:line="240" w:lineRule="auto"/>
        <w:ind w:firstLine="709"/>
        <w:jc w:val="both"/>
        <w:rPr>
          <w:rFonts w:ascii="Times New Roman" w:hAnsi="Times New Roman"/>
          <w:b/>
          <w:bCs/>
          <w:sz w:val="28"/>
          <w:szCs w:val="28"/>
        </w:rPr>
      </w:pPr>
    </w:p>
    <w:p w14:paraId="1676A766" w14:textId="484C8D25" w:rsidR="00D441EB" w:rsidRPr="00D07D9B" w:rsidRDefault="00036B18"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lang w:val="kk-KZ"/>
        </w:rPr>
        <w:t>Кабельдік желілерге қойылатын талаптар</w:t>
      </w:r>
    </w:p>
    <w:p w14:paraId="6100A522"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bCs/>
          <w:sz w:val="16"/>
          <w:szCs w:val="16"/>
        </w:rPr>
      </w:pPr>
    </w:p>
    <w:p w14:paraId="70CBE237" w14:textId="0F15E20C" w:rsidR="00B94605" w:rsidRPr="00036B18" w:rsidRDefault="00036B18" w:rsidP="001568BE">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proofErr w:type="spellStart"/>
      <w:r w:rsidRPr="00036B18">
        <w:rPr>
          <w:rFonts w:ascii="Times New Roman" w:hAnsi="Times New Roman"/>
          <w:color w:val="000000"/>
          <w:sz w:val="28"/>
          <w:szCs w:val="28"/>
        </w:rPr>
        <w:t>Қолданылатын</w:t>
      </w:r>
      <w:proofErr w:type="spellEnd"/>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кабельдер</w:t>
      </w:r>
      <w:proofErr w:type="spellEnd"/>
      <w:r w:rsidRPr="00036B18">
        <w:rPr>
          <w:rFonts w:ascii="Times New Roman" w:hAnsi="Times New Roman"/>
          <w:color w:val="000000"/>
          <w:sz w:val="28"/>
          <w:szCs w:val="28"/>
        </w:rPr>
        <w:t xml:space="preserve"> мен </w:t>
      </w:r>
      <w:proofErr w:type="spellStart"/>
      <w:r w:rsidRPr="00036B18">
        <w:rPr>
          <w:rFonts w:ascii="Times New Roman" w:hAnsi="Times New Roman"/>
          <w:color w:val="000000"/>
          <w:sz w:val="28"/>
          <w:szCs w:val="28"/>
        </w:rPr>
        <w:t>кабельдік</w:t>
      </w:r>
      <w:proofErr w:type="spellEnd"/>
      <w:r w:rsidRPr="00036B18">
        <w:rPr>
          <w:rFonts w:ascii="Times New Roman" w:hAnsi="Times New Roman"/>
          <w:color w:val="000000"/>
          <w:sz w:val="28"/>
          <w:szCs w:val="28"/>
        </w:rPr>
        <w:t xml:space="preserve"> арматура </w:t>
      </w:r>
      <w:proofErr w:type="spellStart"/>
      <w:r w:rsidRPr="00036B18">
        <w:rPr>
          <w:rFonts w:ascii="Times New Roman" w:hAnsi="Times New Roman"/>
          <w:color w:val="000000"/>
          <w:sz w:val="28"/>
          <w:szCs w:val="28"/>
        </w:rPr>
        <w:t>қолданыстағы</w:t>
      </w:r>
      <w:proofErr w:type="spellEnd"/>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нормативтік-техникалық</w:t>
      </w:r>
      <w:proofErr w:type="spellEnd"/>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базаның</w:t>
      </w:r>
      <w:proofErr w:type="spellEnd"/>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талаптарына</w:t>
      </w:r>
      <w:proofErr w:type="spellEnd"/>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сәйкес</w:t>
      </w:r>
      <w:proofErr w:type="spellEnd"/>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болуы</w:t>
      </w:r>
      <w:proofErr w:type="spellEnd"/>
      <w:r w:rsidRPr="00036B18">
        <w:rPr>
          <w:rFonts w:ascii="Times New Roman" w:hAnsi="Times New Roman"/>
          <w:color w:val="000000"/>
          <w:sz w:val="28"/>
          <w:szCs w:val="28"/>
        </w:rPr>
        <w:t xml:space="preserve"> </w:t>
      </w:r>
      <w:proofErr w:type="spellStart"/>
      <w:r w:rsidRPr="00036B18">
        <w:rPr>
          <w:rFonts w:ascii="Times New Roman" w:hAnsi="Times New Roman"/>
          <w:color w:val="000000"/>
          <w:sz w:val="28"/>
          <w:szCs w:val="28"/>
        </w:rPr>
        <w:t>тиіс</w:t>
      </w:r>
      <w:proofErr w:type="spellEnd"/>
      <w:r w:rsidRPr="00036B18">
        <w:rPr>
          <w:rFonts w:ascii="Times New Roman" w:hAnsi="Times New Roman"/>
          <w:color w:val="000000"/>
          <w:sz w:val="28"/>
          <w:szCs w:val="28"/>
          <w:lang w:val="kk-KZ"/>
        </w:rPr>
        <w:t>.</w:t>
      </w:r>
      <w:r w:rsidRPr="00036B18">
        <w:rPr>
          <w:rFonts w:ascii="Times New Roman" w:hAnsi="Times New Roman"/>
          <w:bCs/>
          <w:sz w:val="28"/>
          <w:szCs w:val="28"/>
        </w:rPr>
        <w:t xml:space="preserve"> </w:t>
      </w:r>
      <w:r w:rsidRPr="00036B18">
        <w:rPr>
          <w:rFonts w:ascii="Times New Roman" w:hAnsi="Times New Roman"/>
          <w:bCs/>
          <w:sz w:val="28"/>
          <w:szCs w:val="28"/>
          <w:lang w:val="kk-KZ"/>
        </w:rPr>
        <w:t xml:space="preserve">  </w:t>
      </w:r>
    </w:p>
    <w:p w14:paraId="58B24227" w14:textId="309F95EC" w:rsidR="00D441EB" w:rsidRPr="00036B18" w:rsidRDefault="00036B18" w:rsidP="001568BE">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036B18">
        <w:rPr>
          <w:rFonts w:ascii="Times New Roman" w:hAnsi="Times New Roman"/>
          <w:color w:val="000000"/>
          <w:sz w:val="28"/>
          <w:szCs w:val="28"/>
          <w:lang w:val="kk-KZ"/>
        </w:rPr>
        <w:t xml:space="preserve">Кабель желілерін тарту бастапқы рұқсат беру құжаттамасы және барлық мүдделі ұйымдармен келісімдер болған кезде жүзеге асырылуға тиіс. </w:t>
      </w:r>
      <w:r w:rsidRPr="00036B18">
        <w:rPr>
          <w:rFonts w:ascii="Times New Roman" w:hAnsi="Times New Roman"/>
          <w:bCs/>
          <w:sz w:val="28"/>
          <w:szCs w:val="28"/>
          <w:lang w:val="kk-KZ"/>
        </w:rPr>
        <w:t xml:space="preserve"> </w:t>
      </w:r>
    </w:p>
    <w:p w14:paraId="4208A313" w14:textId="77777777" w:rsidR="00036B18" w:rsidRPr="00036B18" w:rsidRDefault="00036B18" w:rsidP="001568BE">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036B18">
        <w:rPr>
          <w:rFonts w:ascii="Times New Roman" w:hAnsi="Times New Roman"/>
          <w:color w:val="000000"/>
          <w:sz w:val="28"/>
          <w:szCs w:val="28"/>
          <w:lang w:val="kk-KZ"/>
        </w:rPr>
        <w:t>Кабель желілерінің трассалары кабельдің ең аз шығынын ескере отырып және оның механикалық әсер ету кезінде сақталуын қамтамасыз ете отырып таңдалуы тиіс.</w:t>
      </w:r>
    </w:p>
    <w:p w14:paraId="39A72AF1" w14:textId="1BDD4AE3" w:rsidR="00036B18" w:rsidRPr="00036B18" w:rsidRDefault="00036B18" w:rsidP="001568BE">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036B18">
        <w:rPr>
          <w:rFonts w:ascii="Times New Roman" w:hAnsi="Times New Roman"/>
          <w:color w:val="000000"/>
          <w:sz w:val="28"/>
          <w:szCs w:val="28"/>
          <w:lang w:val="kk-KZ"/>
        </w:rPr>
        <w:t xml:space="preserve"> Қала құрылысы аймақтарында кабельді тартудың  ілмекті схемаларын қолдану ұсынылады.</w:t>
      </w:r>
    </w:p>
    <w:p w14:paraId="362CC0CB" w14:textId="18588EFC" w:rsidR="00D441EB" w:rsidRPr="00036B18" w:rsidRDefault="00036B18" w:rsidP="001568BE">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036B18">
        <w:rPr>
          <w:rFonts w:ascii="Times New Roman" w:hAnsi="Times New Roman"/>
          <w:bCs/>
          <w:sz w:val="28"/>
          <w:szCs w:val="28"/>
          <w:lang w:val="kk-KZ"/>
        </w:rPr>
        <w:t xml:space="preserve"> </w:t>
      </w:r>
      <w:r w:rsidRPr="00036B18">
        <w:rPr>
          <w:rFonts w:ascii="Times New Roman" w:hAnsi="Times New Roman"/>
          <w:color w:val="000000"/>
          <w:sz w:val="28"/>
          <w:szCs w:val="28"/>
          <w:lang w:val="kk-KZ"/>
        </w:rPr>
        <w:t xml:space="preserve">Қалалық аумақтардың инженерлік құрылыстармен жоғары қанықтылығын ескере отырып, сондай-ақ жаңа КЖ-ны қайта құру және </w:t>
      </w:r>
      <w:r>
        <w:rPr>
          <w:rFonts w:ascii="Times New Roman" w:hAnsi="Times New Roman"/>
          <w:color w:val="000000"/>
          <w:sz w:val="28"/>
          <w:szCs w:val="28"/>
          <w:lang w:val="kk-KZ"/>
        </w:rPr>
        <w:t>тарту</w:t>
      </w:r>
      <w:r w:rsidRPr="00036B18">
        <w:rPr>
          <w:rFonts w:ascii="Times New Roman" w:hAnsi="Times New Roman"/>
          <w:color w:val="000000"/>
          <w:sz w:val="28"/>
          <w:szCs w:val="28"/>
          <w:lang w:val="kk-KZ"/>
        </w:rPr>
        <w:t xml:space="preserve"> мүмкіндігін қамтамасыз ету мақсатында қалалардың тұрғын үй құрылысы аудандарында к</w:t>
      </w:r>
      <w:r>
        <w:rPr>
          <w:rFonts w:ascii="Times New Roman" w:hAnsi="Times New Roman"/>
          <w:color w:val="000000"/>
          <w:sz w:val="28"/>
          <w:szCs w:val="28"/>
          <w:lang w:val="kk-KZ"/>
        </w:rPr>
        <w:t>абельдік</w:t>
      </w:r>
      <w:r w:rsidRPr="00036B18">
        <w:rPr>
          <w:rFonts w:ascii="Times New Roman" w:hAnsi="Times New Roman"/>
          <w:color w:val="000000"/>
          <w:sz w:val="28"/>
          <w:szCs w:val="28"/>
          <w:lang w:val="kk-KZ"/>
        </w:rPr>
        <w:t xml:space="preserve"> кәріз және к</w:t>
      </w:r>
      <w:r>
        <w:rPr>
          <w:rFonts w:ascii="Times New Roman" w:hAnsi="Times New Roman"/>
          <w:color w:val="000000"/>
          <w:sz w:val="28"/>
          <w:szCs w:val="28"/>
          <w:lang w:val="kk-KZ"/>
        </w:rPr>
        <w:t>абельдік</w:t>
      </w:r>
      <w:r w:rsidRPr="00036B18">
        <w:rPr>
          <w:rFonts w:ascii="Times New Roman" w:hAnsi="Times New Roman"/>
          <w:color w:val="000000"/>
          <w:sz w:val="28"/>
          <w:szCs w:val="28"/>
          <w:lang w:val="kk-KZ"/>
        </w:rPr>
        <w:t xml:space="preserve"> туннельдерді орындау ұсынылады.  </w:t>
      </w:r>
    </w:p>
    <w:p w14:paraId="6DECFACB" w14:textId="6A2573F4" w:rsidR="00D441EB" w:rsidRPr="00036B18" w:rsidRDefault="00036B18" w:rsidP="001568BE">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 xml:space="preserve"> </w:t>
      </w:r>
    </w:p>
    <w:p w14:paraId="54C83A14" w14:textId="697F650D" w:rsidR="00036B18" w:rsidRPr="00036B18" w:rsidRDefault="00036B18" w:rsidP="00D07D9B">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036B18">
        <w:rPr>
          <w:rFonts w:ascii="Times New Roman" w:hAnsi="Times New Roman"/>
          <w:color w:val="000000"/>
          <w:sz w:val="28"/>
          <w:szCs w:val="28"/>
          <w:lang w:val="kk-KZ"/>
        </w:rPr>
        <w:lastRenderedPageBreak/>
        <w:t>Қала шегінде кернеуі 110-220кВ ӘЖ-мен КЖ-ны қосу анкерлік тіреулердің кабельдік алаңдарында жүзеге асырылуы тиіс. Арнайы өтпелі тіреулерде КЖ-ны ӘЖ-мен қосуға жол берілмейді.</w:t>
      </w:r>
    </w:p>
    <w:p w14:paraId="375E2FCA" w14:textId="08935414" w:rsidR="00D07D9B" w:rsidRPr="0040124A" w:rsidRDefault="00F50B23" w:rsidP="00D07D9B">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40124A">
        <w:rPr>
          <w:rFonts w:ascii="Times New Roman" w:hAnsi="Times New Roman"/>
          <w:color w:val="000000"/>
          <w:sz w:val="28"/>
          <w:szCs w:val="28"/>
          <w:lang w:val="kk-KZ"/>
        </w:rPr>
        <w:t xml:space="preserve">«Астана-АЭК» АҚ теңгеріміне коммерциялық есептің 0,4 кВ кабельдік желілерін (кеңселер, паркингтер және т.б.) қабылдауға болмайды, себебі КТҚ-ға кіру қиын (түнгі және кешкі уақытта, демалыс және мереке күндері иесінің орнында болмауы және т.б.). </w:t>
      </w:r>
      <w:r w:rsidR="00036B18" w:rsidRPr="0040124A">
        <w:rPr>
          <w:rFonts w:ascii="Times New Roman" w:hAnsi="Times New Roman"/>
          <w:bCs/>
          <w:sz w:val="28"/>
          <w:szCs w:val="28"/>
          <w:lang w:val="kk-KZ"/>
        </w:rPr>
        <w:t xml:space="preserve"> </w:t>
      </w:r>
    </w:p>
    <w:p w14:paraId="335C1D8B" w14:textId="50E1FC22" w:rsidR="0035527E" w:rsidRPr="0040124A" w:rsidRDefault="00F50B23" w:rsidP="001568BE">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40124A">
        <w:rPr>
          <w:rFonts w:ascii="Times New Roman" w:hAnsi="Times New Roman"/>
          <w:color w:val="000000"/>
          <w:sz w:val="28"/>
          <w:szCs w:val="28"/>
          <w:lang w:val="kk-KZ"/>
        </w:rPr>
        <w:t xml:space="preserve">Траншеяға жаңадан тартылатын күш беретін КЖ монтаждау кезінде трасса бойынша кемінде 0,5 метр тереңдікте 10/20/110/220кВ кабельдер үшін шарлы электрондық зияткерлік маркерлерді орнату ұсынылады. </w:t>
      </w:r>
      <w:r w:rsidRPr="0040124A">
        <w:rPr>
          <w:rFonts w:ascii="Times New Roman" w:hAnsi="Times New Roman"/>
          <w:bCs/>
          <w:sz w:val="28"/>
          <w:szCs w:val="28"/>
          <w:lang w:val="kk-KZ"/>
        </w:rPr>
        <w:t xml:space="preserve"> </w:t>
      </w:r>
      <w:r w:rsidRPr="0040124A">
        <w:rPr>
          <w:rFonts w:ascii="Times New Roman" w:hAnsi="Times New Roman"/>
          <w:color w:val="000000"/>
          <w:sz w:val="28"/>
          <w:szCs w:val="28"/>
          <w:lang w:val="kk-KZ"/>
        </w:rPr>
        <w:t xml:space="preserve">Интеллектуалды маркерлер белгілі бір радиожиілікте жұмыс істеуі керек және сонымен бірге объектінің атауы мен нөмірі, тереңдігі, координаттары, теңгерімдік </w:t>
      </w:r>
      <w:r w:rsidR="0040124A" w:rsidRPr="0040124A">
        <w:rPr>
          <w:rFonts w:ascii="Times New Roman" w:hAnsi="Times New Roman"/>
          <w:color w:val="000000"/>
          <w:sz w:val="28"/>
          <w:szCs w:val="28"/>
          <w:lang w:val="kk-KZ"/>
        </w:rPr>
        <w:t xml:space="preserve">тиесілігі </w:t>
      </w:r>
      <w:r w:rsidRPr="0040124A">
        <w:rPr>
          <w:rFonts w:ascii="Times New Roman" w:hAnsi="Times New Roman"/>
          <w:color w:val="000000"/>
          <w:sz w:val="28"/>
          <w:szCs w:val="28"/>
          <w:lang w:val="kk-KZ"/>
        </w:rPr>
        <w:t xml:space="preserve">және басқалары сияқты егжей-тегжейлі ақпарат беруі </w:t>
      </w:r>
      <w:r w:rsidR="0040124A" w:rsidRPr="0040124A">
        <w:rPr>
          <w:rFonts w:ascii="Times New Roman" w:hAnsi="Times New Roman"/>
          <w:color w:val="000000"/>
          <w:sz w:val="28"/>
          <w:szCs w:val="28"/>
          <w:lang w:val="kk-KZ"/>
        </w:rPr>
        <w:t>тиіс</w:t>
      </w:r>
      <w:r w:rsidRPr="0040124A">
        <w:rPr>
          <w:rFonts w:ascii="Times New Roman" w:hAnsi="Times New Roman"/>
          <w:color w:val="000000"/>
          <w:sz w:val="28"/>
          <w:szCs w:val="28"/>
          <w:lang w:val="kk-KZ"/>
        </w:rPr>
        <w:t xml:space="preserve">. </w:t>
      </w:r>
    </w:p>
    <w:p w14:paraId="6FE62A12" w14:textId="40516F44" w:rsidR="001423E5" w:rsidRPr="007B4575" w:rsidRDefault="00446940"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7B4575">
        <w:rPr>
          <w:rFonts w:ascii="Times New Roman" w:hAnsi="Times New Roman"/>
          <w:color w:val="000000"/>
          <w:sz w:val="28"/>
          <w:szCs w:val="28"/>
          <w:lang w:val="kk-KZ"/>
        </w:rPr>
        <w:t xml:space="preserve">Жаңадан салынатын және реконструкцияланатын күш беретін 0,4/10/20/110/220 кВ  КЖ трассалары бойынша техникалық құжаттама   (кадастрлық мөр бар «Астанагорархитектура» ЖШС орындаған атқарушылық түсірілім, орындалған жұмыстардың актілері (ҚР ҚНжЕ Г қосымшасы), сынақ хаттамалары және т. б.) өзекті топографиялық негізде қағаз және электрондық жеткізгіштерде ұсынылуы тиіс.  </w:t>
      </w:r>
    </w:p>
    <w:p w14:paraId="6BE8E6CD" w14:textId="3E5ED75D" w:rsidR="00D07D9B" w:rsidRPr="00D07D9B" w:rsidRDefault="00F16E76" w:rsidP="00D07D9B">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Cs/>
          <w:sz w:val="28"/>
          <w:szCs w:val="28"/>
          <w:lang w:val="kk-KZ"/>
        </w:rPr>
        <w:t xml:space="preserve"> </w:t>
      </w:r>
      <w:r w:rsidR="00F4342B" w:rsidRPr="00BB2A6C">
        <w:rPr>
          <w:rFonts w:ascii="Times New Roman" w:hAnsi="Times New Roman"/>
          <w:b/>
          <w:lang w:val="kk-KZ"/>
        </w:rPr>
        <w:tab/>
      </w:r>
      <w:r w:rsidR="007B4575">
        <w:rPr>
          <w:rFonts w:ascii="Times New Roman" w:hAnsi="Times New Roman"/>
          <w:sz w:val="28"/>
          <w:szCs w:val="28"/>
          <w:lang w:val="kk-KZ"/>
        </w:rPr>
        <w:t>Жобалау кезінде</w:t>
      </w:r>
      <w:r w:rsidR="00D07D9B" w:rsidRPr="00D07D9B">
        <w:rPr>
          <w:rFonts w:ascii="Times New Roman" w:hAnsi="Times New Roman"/>
          <w:sz w:val="28"/>
          <w:szCs w:val="28"/>
        </w:rPr>
        <w:t>:</w:t>
      </w:r>
    </w:p>
    <w:p w14:paraId="60EB46D3" w14:textId="4D262704" w:rsidR="00D07D9B" w:rsidRPr="0063579C" w:rsidRDefault="007B4575" w:rsidP="00D07D9B">
      <w:pPr>
        <w:pStyle w:val="af5"/>
        <w:numPr>
          <w:ilvl w:val="0"/>
          <w:numId w:val="44"/>
        </w:numPr>
        <w:suppressAutoHyphens/>
        <w:ind w:left="0" w:firstLine="709"/>
        <w:jc w:val="both"/>
        <w:rPr>
          <w:rFonts w:ascii="Times New Roman" w:hAnsi="Times New Roman"/>
          <w:sz w:val="28"/>
          <w:szCs w:val="28"/>
        </w:rPr>
      </w:pPr>
      <w:r w:rsidRPr="0063579C">
        <w:rPr>
          <w:rFonts w:ascii="Times New Roman" w:hAnsi="Times New Roman"/>
          <w:color w:val="000000"/>
          <w:sz w:val="28"/>
          <w:szCs w:val="28"/>
        </w:rPr>
        <w:t xml:space="preserve">кабель </w:t>
      </w:r>
      <w:r w:rsidRPr="0063579C">
        <w:rPr>
          <w:rFonts w:ascii="Times New Roman" w:hAnsi="Times New Roman"/>
          <w:color w:val="000000"/>
          <w:sz w:val="28"/>
          <w:szCs w:val="28"/>
          <w:lang w:val="kk-KZ"/>
        </w:rPr>
        <w:t>каналын</w:t>
      </w:r>
      <w:r w:rsidRPr="0063579C">
        <w:rPr>
          <w:rFonts w:ascii="Times New Roman" w:hAnsi="Times New Roman"/>
          <w:color w:val="000000"/>
          <w:sz w:val="28"/>
          <w:szCs w:val="28"/>
        </w:rPr>
        <w:t xml:space="preserve"> </w:t>
      </w:r>
      <w:proofErr w:type="spellStart"/>
      <w:r w:rsidRPr="0063579C">
        <w:rPr>
          <w:rFonts w:ascii="Times New Roman" w:hAnsi="Times New Roman"/>
          <w:color w:val="000000"/>
          <w:sz w:val="28"/>
          <w:szCs w:val="28"/>
        </w:rPr>
        <w:t>жер</w:t>
      </w:r>
      <w:proofErr w:type="spellEnd"/>
      <w:r w:rsidRPr="0063579C">
        <w:rPr>
          <w:rFonts w:ascii="Times New Roman" w:hAnsi="Times New Roman"/>
          <w:color w:val="000000"/>
          <w:sz w:val="28"/>
          <w:szCs w:val="28"/>
        </w:rPr>
        <w:t xml:space="preserve"> </w:t>
      </w:r>
      <w:proofErr w:type="spellStart"/>
      <w:r w:rsidRPr="0063579C">
        <w:rPr>
          <w:rFonts w:ascii="Times New Roman" w:hAnsi="Times New Roman"/>
          <w:color w:val="000000"/>
          <w:sz w:val="28"/>
          <w:szCs w:val="28"/>
        </w:rPr>
        <w:t>бетінен</w:t>
      </w:r>
      <w:proofErr w:type="spellEnd"/>
      <w:r w:rsidRPr="0063579C">
        <w:rPr>
          <w:rFonts w:ascii="Times New Roman" w:hAnsi="Times New Roman"/>
          <w:color w:val="000000"/>
          <w:sz w:val="28"/>
          <w:szCs w:val="28"/>
        </w:rPr>
        <w:t xml:space="preserve"> 30 см </w:t>
      </w:r>
      <w:proofErr w:type="spellStart"/>
      <w:r w:rsidRPr="0063579C">
        <w:rPr>
          <w:rFonts w:ascii="Times New Roman" w:hAnsi="Times New Roman"/>
          <w:color w:val="000000"/>
          <w:sz w:val="28"/>
          <w:szCs w:val="28"/>
        </w:rPr>
        <w:t>тереңдетуді</w:t>
      </w:r>
      <w:proofErr w:type="spellEnd"/>
      <w:r w:rsidRPr="0063579C">
        <w:rPr>
          <w:rFonts w:ascii="Times New Roman" w:hAnsi="Times New Roman"/>
          <w:color w:val="000000"/>
          <w:sz w:val="28"/>
          <w:szCs w:val="28"/>
        </w:rPr>
        <w:t xml:space="preserve"> </w:t>
      </w:r>
      <w:proofErr w:type="spellStart"/>
      <w:r w:rsidRPr="0063579C">
        <w:rPr>
          <w:rFonts w:ascii="Times New Roman" w:hAnsi="Times New Roman"/>
          <w:color w:val="000000"/>
          <w:sz w:val="28"/>
          <w:szCs w:val="28"/>
        </w:rPr>
        <w:t>көздеу</w:t>
      </w:r>
      <w:proofErr w:type="spellEnd"/>
      <w:r w:rsidRPr="0063579C">
        <w:rPr>
          <w:rFonts w:ascii="Times New Roman" w:hAnsi="Times New Roman"/>
          <w:color w:val="000000"/>
          <w:sz w:val="28"/>
          <w:szCs w:val="28"/>
        </w:rPr>
        <w:t xml:space="preserve"> (ҚР </w:t>
      </w:r>
      <w:r w:rsidRPr="0063579C">
        <w:rPr>
          <w:rFonts w:ascii="Times New Roman" w:hAnsi="Times New Roman"/>
          <w:color w:val="000000"/>
          <w:sz w:val="28"/>
          <w:szCs w:val="28"/>
          <w:lang w:val="kk-KZ"/>
        </w:rPr>
        <w:t>ЭҚОҚ</w:t>
      </w:r>
      <w:r w:rsidRPr="0063579C">
        <w:rPr>
          <w:rFonts w:ascii="Times New Roman" w:hAnsi="Times New Roman"/>
          <w:color w:val="000000"/>
          <w:sz w:val="28"/>
          <w:szCs w:val="28"/>
        </w:rPr>
        <w:t xml:space="preserve"> 2.3.116 т.</w:t>
      </w:r>
      <w:r w:rsidRPr="0063579C">
        <w:rPr>
          <w:rFonts w:ascii="Times New Roman" w:hAnsi="Times New Roman"/>
          <w:color w:val="000000"/>
          <w:sz w:val="28"/>
          <w:szCs w:val="28"/>
          <w:lang w:val="kk-KZ"/>
        </w:rPr>
        <w:t>);</w:t>
      </w:r>
      <w:r w:rsidRPr="0063579C">
        <w:rPr>
          <w:rFonts w:ascii="Times New Roman" w:hAnsi="Times New Roman"/>
          <w:sz w:val="28"/>
          <w:szCs w:val="28"/>
        </w:rPr>
        <w:t xml:space="preserve"> </w:t>
      </w:r>
      <w:r w:rsidRPr="0063579C">
        <w:rPr>
          <w:rFonts w:ascii="Times New Roman" w:hAnsi="Times New Roman"/>
          <w:sz w:val="28"/>
          <w:szCs w:val="28"/>
          <w:lang w:val="kk-KZ"/>
        </w:rPr>
        <w:t xml:space="preserve"> </w:t>
      </w:r>
      <w:r w:rsidR="0063579C" w:rsidRPr="0063579C">
        <w:rPr>
          <w:rFonts w:ascii="Times New Roman" w:hAnsi="Times New Roman"/>
          <w:sz w:val="28"/>
          <w:szCs w:val="28"/>
          <w:lang w:val="kk-KZ"/>
        </w:rPr>
        <w:t xml:space="preserve"> </w:t>
      </w:r>
    </w:p>
    <w:p w14:paraId="3D08EC56" w14:textId="1866AC99" w:rsidR="00D07D9B" w:rsidRPr="0063579C" w:rsidRDefault="0063579C" w:rsidP="00D07D9B">
      <w:pPr>
        <w:pStyle w:val="af5"/>
        <w:numPr>
          <w:ilvl w:val="0"/>
          <w:numId w:val="44"/>
        </w:numPr>
        <w:suppressAutoHyphens/>
        <w:ind w:left="0" w:firstLine="709"/>
        <w:jc w:val="both"/>
        <w:rPr>
          <w:rFonts w:ascii="Times New Roman" w:hAnsi="Times New Roman"/>
          <w:sz w:val="28"/>
          <w:szCs w:val="28"/>
          <w:lang w:val="kk-KZ"/>
        </w:rPr>
      </w:pPr>
      <w:proofErr w:type="spellStart"/>
      <w:r w:rsidRPr="0063579C">
        <w:rPr>
          <w:rFonts w:ascii="Times New Roman" w:hAnsi="Times New Roman"/>
          <w:color w:val="000000"/>
          <w:sz w:val="28"/>
          <w:szCs w:val="28"/>
        </w:rPr>
        <w:t>траншеяда</w:t>
      </w:r>
      <w:proofErr w:type="spellEnd"/>
      <w:r w:rsidRPr="0063579C">
        <w:rPr>
          <w:rFonts w:ascii="Times New Roman" w:hAnsi="Times New Roman"/>
          <w:color w:val="000000"/>
          <w:sz w:val="28"/>
          <w:szCs w:val="28"/>
        </w:rPr>
        <w:t xml:space="preserve"> саны 6 </w:t>
      </w:r>
      <w:proofErr w:type="spellStart"/>
      <w:r w:rsidRPr="0063579C">
        <w:rPr>
          <w:rFonts w:ascii="Times New Roman" w:hAnsi="Times New Roman"/>
          <w:color w:val="000000"/>
          <w:sz w:val="28"/>
          <w:szCs w:val="28"/>
        </w:rPr>
        <w:t>кабельден</w:t>
      </w:r>
      <w:proofErr w:type="spellEnd"/>
      <w:r w:rsidRPr="0063579C">
        <w:rPr>
          <w:rFonts w:ascii="Times New Roman" w:hAnsi="Times New Roman"/>
          <w:color w:val="000000"/>
          <w:sz w:val="28"/>
          <w:szCs w:val="28"/>
        </w:rPr>
        <w:t xml:space="preserve"> </w:t>
      </w:r>
      <w:proofErr w:type="spellStart"/>
      <w:r w:rsidRPr="0063579C">
        <w:rPr>
          <w:rFonts w:ascii="Times New Roman" w:hAnsi="Times New Roman"/>
          <w:color w:val="000000"/>
          <w:sz w:val="28"/>
          <w:szCs w:val="28"/>
        </w:rPr>
        <w:t>аспайтын</w:t>
      </w:r>
      <w:proofErr w:type="spellEnd"/>
      <w:r w:rsidRPr="0063579C">
        <w:rPr>
          <w:rFonts w:ascii="Times New Roman" w:hAnsi="Times New Roman"/>
          <w:color w:val="000000"/>
          <w:sz w:val="28"/>
          <w:szCs w:val="28"/>
        </w:rPr>
        <w:t xml:space="preserve"> 20/10/0,4 </w:t>
      </w:r>
      <w:proofErr w:type="spellStart"/>
      <w:r w:rsidRPr="0063579C">
        <w:rPr>
          <w:rFonts w:ascii="Times New Roman" w:hAnsi="Times New Roman"/>
          <w:color w:val="000000"/>
          <w:sz w:val="28"/>
          <w:szCs w:val="28"/>
        </w:rPr>
        <w:t>кВ</w:t>
      </w:r>
      <w:proofErr w:type="spellEnd"/>
      <w:r w:rsidRPr="0063579C">
        <w:rPr>
          <w:rFonts w:ascii="Times New Roman" w:hAnsi="Times New Roman"/>
          <w:color w:val="000000"/>
          <w:sz w:val="28"/>
          <w:szCs w:val="28"/>
        </w:rPr>
        <w:t xml:space="preserve"> кабель </w:t>
      </w:r>
      <w:proofErr w:type="spellStart"/>
      <w:r w:rsidRPr="0063579C">
        <w:rPr>
          <w:rFonts w:ascii="Times New Roman" w:hAnsi="Times New Roman"/>
          <w:color w:val="000000"/>
          <w:sz w:val="28"/>
          <w:szCs w:val="28"/>
        </w:rPr>
        <w:t>желілерін</w:t>
      </w:r>
      <w:proofErr w:type="spellEnd"/>
      <w:r w:rsidRPr="0063579C">
        <w:rPr>
          <w:rFonts w:ascii="Times New Roman" w:hAnsi="Times New Roman"/>
          <w:color w:val="000000"/>
          <w:sz w:val="28"/>
          <w:szCs w:val="28"/>
        </w:rPr>
        <w:t xml:space="preserve"> </w:t>
      </w:r>
      <w:proofErr w:type="spellStart"/>
      <w:r w:rsidRPr="0063579C">
        <w:rPr>
          <w:rFonts w:ascii="Times New Roman" w:hAnsi="Times New Roman"/>
          <w:color w:val="000000"/>
          <w:sz w:val="28"/>
          <w:szCs w:val="28"/>
        </w:rPr>
        <w:t>монтаждауға</w:t>
      </w:r>
      <w:proofErr w:type="spellEnd"/>
      <w:r w:rsidRPr="0063579C">
        <w:rPr>
          <w:rFonts w:ascii="Times New Roman" w:hAnsi="Times New Roman"/>
          <w:color w:val="000000"/>
          <w:sz w:val="28"/>
          <w:szCs w:val="28"/>
        </w:rPr>
        <w:t xml:space="preserve"> </w:t>
      </w:r>
      <w:proofErr w:type="spellStart"/>
      <w:r w:rsidRPr="0063579C">
        <w:rPr>
          <w:rFonts w:ascii="Times New Roman" w:hAnsi="Times New Roman"/>
          <w:color w:val="000000"/>
          <w:sz w:val="28"/>
          <w:szCs w:val="28"/>
        </w:rPr>
        <w:t>рұқсат</w:t>
      </w:r>
      <w:proofErr w:type="spellEnd"/>
      <w:r w:rsidRPr="0063579C">
        <w:rPr>
          <w:rFonts w:ascii="Times New Roman" w:hAnsi="Times New Roman"/>
          <w:color w:val="000000"/>
          <w:sz w:val="28"/>
          <w:szCs w:val="28"/>
        </w:rPr>
        <w:t xml:space="preserve"> </w:t>
      </w:r>
      <w:proofErr w:type="spellStart"/>
      <w:r w:rsidRPr="0063579C">
        <w:rPr>
          <w:rFonts w:ascii="Times New Roman" w:hAnsi="Times New Roman"/>
          <w:color w:val="000000"/>
          <w:sz w:val="28"/>
          <w:szCs w:val="28"/>
        </w:rPr>
        <w:t>етіледі</w:t>
      </w:r>
      <w:proofErr w:type="spellEnd"/>
      <w:r w:rsidRPr="0063579C">
        <w:rPr>
          <w:rFonts w:ascii="Times New Roman" w:hAnsi="Times New Roman"/>
          <w:color w:val="000000"/>
          <w:sz w:val="28"/>
          <w:szCs w:val="28"/>
        </w:rPr>
        <w:t>.</w:t>
      </w:r>
      <w:r w:rsidRPr="0063579C">
        <w:rPr>
          <w:rFonts w:ascii="Times New Roman" w:hAnsi="Times New Roman"/>
          <w:color w:val="000000"/>
          <w:sz w:val="28"/>
          <w:szCs w:val="28"/>
          <w:lang w:val="kk-KZ"/>
        </w:rPr>
        <w:t xml:space="preserve"> </w:t>
      </w:r>
      <w:r w:rsidRPr="0063579C">
        <w:rPr>
          <w:rFonts w:ascii="Times New Roman" w:hAnsi="Times New Roman"/>
          <w:sz w:val="28"/>
          <w:szCs w:val="28"/>
          <w:lang w:val="kk-KZ"/>
        </w:rPr>
        <w:t xml:space="preserve"> </w:t>
      </w:r>
      <w:r w:rsidRPr="0063579C">
        <w:rPr>
          <w:rFonts w:ascii="Times New Roman" w:hAnsi="Times New Roman"/>
          <w:color w:val="000000"/>
          <w:sz w:val="28"/>
          <w:szCs w:val="28"/>
          <w:lang w:val="kk-KZ"/>
        </w:rPr>
        <w:t xml:space="preserve">20/10/0, 4 кВ кабель  желілердің көп санын монтаждау кезінде кабель  каналының құрылысын көздеу (ҚР ЭҚОҚ 2.3.25-тармағы); </w:t>
      </w:r>
      <w:r w:rsidR="00D07D9B" w:rsidRPr="0063579C">
        <w:rPr>
          <w:rFonts w:ascii="Times New Roman" w:hAnsi="Times New Roman"/>
          <w:sz w:val="28"/>
          <w:szCs w:val="28"/>
          <w:lang w:val="kk-KZ"/>
        </w:rPr>
        <w:t xml:space="preserve"> </w:t>
      </w:r>
      <w:r w:rsidRPr="0063579C">
        <w:rPr>
          <w:rFonts w:ascii="Times New Roman" w:hAnsi="Times New Roman"/>
          <w:sz w:val="28"/>
          <w:szCs w:val="28"/>
          <w:lang w:val="kk-KZ"/>
        </w:rPr>
        <w:t xml:space="preserve"> </w:t>
      </w:r>
    </w:p>
    <w:p w14:paraId="1A5F775C" w14:textId="5283073F" w:rsidR="00D07D9B" w:rsidRPr="007E4E40" w:rsidRDefault="0063579C" w:rsidP="00D07D9B">
      <w:pPr>
        <w:pStyle w:val="af5"/>
        <w:numPr>
          <w:ilvl w:val="0"/>
          <w:numId w:val="44"/>
        </w:numPr>
        <w:suppressAutoHyphens/>
        <w:ind w:left="0" w:firstLine="709"/>
        <w:jc w:val="both"/>
        <w:rPr>
          <w:rFonts w:ascii="Times New Roman" w:hAnsi="Times New Roman"/>
          <w:sz w:val="28"/>
          <w:szCs w:val="28"/>
          <w:lang w:val="kk-KZ"/>
        </w:rPr>
      </w:pPr>
      <w:r w:rsidRPr="0063579C">
        <w:rPr>
          <w:rFonts w:ascii="Times New Roman" w:hAnsi="Times New Roman"/>
          <w:color w:val="000000"/>
          <w:sz w:val="28"/>
          <w:szCs w:val="28"/>
          <w:lang w:val="kk-KZ"/>
        </w:rPr>
        <w:t xml:space="preserve">құбыр өткелдерінде диаметрі </w:t>
      </w:r>
      <w:r w:rsidRPr="0063579C">
        <w:rPr>
          <w:rFonts w:ascii="Times New Roman" w:hAnsi="Times New Roman"/>
          <w:b/>
          <w:bCs/>
          <w:color w:val="000000"/>
          <w:sz w:val="28"/>
          <w:szCs w:val="28"/>
          <w:lang w:val="kk-KZ"/>
        </w:rPr>
        <w:t>кемінде 110 мм</w:t>
      </w:r>
      <w:r w:rsidRPr="0063579C">
        <w:rPr>
          <w:rFonts w:ascii="Times New Roman" w:hAnsi="Times New Roman"/>
          <w:color w:val="000000"/>
          <w:sz w:val="28"/>
          <w:szCs w:val="28"/>
          <w:lang w:val="kk-KZ"/>
        </w:rPr>
        <w:t xml:space="preserve"> жануды таратпайтын полиэтиленді құбырларды </w:t>
      </w:r>
      <w:r w:rsidRPr="007E4E40">
        <w:rPr>
          <w:rFonts w:ascii="Times New Roman" w:hAnsi="Times New Roman"/>
          <w:color w:val="000000"/>
          <w:sz w:val="28"/>
          <w:szCs w:val="28"/>
          <w:lang w:val="kk-KZ"/>
        </w:rPr>
        <w:t xml:space="preserve">қарастыру қажет.  </w:t>
      </w:r>
    </w:p>
    <w:p w14:paraId="5B72CF46" w14:textId="0BD490B1" w:rsidR="00F4342B" w:rsidRPr="007E4E40" w:rsidRDefault="0063579C"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7E4E40">
        <w:rPr>
          <w:rFonts w:ascii="Times New Roman" w:hAnsi="Times New Roman"/>
          <w:color w:val="000000"/>
          <w:sz w:val="28"/>
          <w:szCs w:val="28"/>
          <w:lang w:val="kk-KZ"/>
        </w:rPr>
        <w:t xml:space="preserve">Құбыр өткелдерінде монтаждаудан кейін диаметрі кемінде 6 мм барлық құбырларға болат созба сым тарту.  </w:t>
      </w:r>
    </w:p>
    <w:p w14:paraId="5E869BE0" w14:textId="73F31A30" w:rsidR="00F4342B" w:rsidRPr="007E4E40" w:rsidRDefault="0063579C"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7E4E40">
        <w:rPr>
          <w:rFonts w:ascii="Times New Roman" w:hAnsi="Times New Roman"/>
          <w:color w:val="000000"/>
          <w:sz w:val="28"/>
          <w:szCs w:val="28"/>
          <w:lang w:val="kk-KZ"/>
        </w:rPr>
        <w:t xml:space="preserve">Кабель құдықтарын алып тастау және кабельдік камераларды жүріс бөлігі арқылы өтетін өткелдерге орнату. Кабельдік камералардың өлшемдерін жобалау кезеңінде анықтау.  </w:t>
      </w:r>
      <w:r w:rsidRPr="007E4E40">
        <w:rPr>
          <w:rFonts w:ascii="Times New Roman" w:hAnsi="Times New Roman"/>
          <w:sz w:val="28"/>
          <w:szCs w:val="28"/>
          <w:lang w:val="kk-KZ"/>
        </w:rPr>
        <w:t xml:space="preserve"> </w:t>
      </w:r>
    </w:p>
    <w:p w14:paraId="6D16CC58" w14:textId="2F9EEC68" w:rsidR="00F4342B" w:rsidRPr="007E4E40" w:rsidRDefault="0063579C"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7E4E40">
        <w:rPr>
          <w:rFonts w:ascii="Times New Roman" w:hAnsi="Times New Roman"/>
          <w:color w:val="000000"/>
          <w:sz w:val="28"/>
          <w:szCs w:val="28"/>
          <w:lang w:val="kk-KZ"/>
        </w:rPr>
        <w:t xml:space="preserve">Жобаланған жолдар арқылы құбыр өткелін   бетон монолиттен тарту. Қолданыстағы жолдар арқылы құбыр өткелін металл гильзаны қоспағанда, ГНБ әдісімен тарту.  </w:t>
      </w:r>
      <w:r w:rsidR="007E4E40" w:rsidRPr="007E4E40">
        <w:rPr>
          <w:rFonts w:ascii="Times New Roman" w:hAnsi="Times New Roman"/>
          <w:color w:val="000000"/>
          <w:sz w:val="28"/>
          <w:szCs w:val="28"/>
          <w:lang w:val="kk-KZ"/>
        </w:rPr>
        <w:t xml:space="preserve"> </w:t>
      </w:r>
    </w:p>
    <w:p w14:paraId="1EAA425C" w14:textId="13CB7B29" w:rsidR="00F4342B" w:rsidRPr="007E4E40" w:rsidRDefault="007E4E40"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7E4E40">
        <w:rPr>
          <w:rFonts w:ascii="Times New Roman" w:hAnsi="Times New Roman"/>
          <w:color w:val="000000"/>
          <w:sz w:val="28"/>
          <w:szCs w:val="28"/>
          <w:lang w:val="kk-KZ"/>
        </w:rPr>
        <w:t>Әр түрлі кернеу класындағы кабель желілерін (10 кВ, 20 кВ және т.б.) әр түрлі кабельдік каналдарға орнату</w:t>
      </w:r>
      <w:r w:rsidR="00F4342B" w:rsidRPr="007E4E40">
        <w:rPr>
          <w:rFonts w:ascii="Times New Roman" w:hAnsi="Times New Roman"/>
          <w:sz w:val="28"/>
          <w:szCs w:val="28"/>
          <w:lang w:val="kk-KZ"/>
        </w:rPr>
        <w:t xml:space="preserve">. </w:t>
      </w:r>
      <w:proofErr w:type="spellStart"/>
      <w:r w:rsidRPr="007E4E40">
        <w:rPr>
          <w:rFonts w:ascii="Times New Roman" w:hAnsi="Times New Roman"/>
          <w:color w:val="000000"/>
          <w:sz w:val="28"/>
          <w:szCs w:val="28"/>
        </w:rPr>
        <w:t>Жобалау</w:t>
      </w:r>
      <w:proofErr w:type="spellEnd"/>
      <w:r w:rsidRPr="007E4E40">
        <w:rPr>
          <w:rFonts w:ascii="Times New Roman" w:hAnsi="Times New Roman"/>
          <w:color w:val="000000"/>
          <w:sz w:val="28"/>
          <w:szCs w:val="28"/>
        </w:rPr>
        <w:t xml:space="preserve"> </w:t>
      </w:r>
      <w:proofErr w:type="spellStart"/>
      <w:r w:rsidRPr="007E4E40">
        <w:rPr>
          <w:rFonts w:ascii="Times New Roman" w:hAnsi="Times New Roman"/>
          <w:color w:val="000000"/>
          <w:sz w:val="28"/>
          <w:szCs w:val="28"/>
        </w:rPr>
        <w:t>кезінде</w:t>
      </w:r>
      <w:proofErr w:type="spellEnd"/>
      <w:r w:rsidRPr="007E4E40">
        <w:rPr>
          <w:rFonts w:ascii="Times New Roman" w:hAnsi="Times New Roman"/>
          <w:color w:val="000000"/>
          <w:sz w:val="28"/>
          <w:szCs w:val="28"/>
        </w:rPr>
        <w:t xml:space="preserve"> </w:t>
      </w:r>
      <w:proofErr w:type="spellStart"/>
      <w:r w:rsidRPr="007E4E40">
        <w:rPr>
          <w:rFonts w:ascii="Times New Roman" w:hAnsi="Times New Roman"/>
          <w:color w:val="000000"/>
          <w:sz w:val="28"/>
          <w:szCs w:val="28"/>
        </w:rPr>
        <w:t>әр</w:t>
      </w:r>
      <w:proofErr w:type="spellEnd"/>
      <w:r w:rsidRPr="007E4E40">
        <w:rPr>
          <w:rFonts w:ascii="Times New Roman" w:hAnsi="Times New Roman"/>
          <w:color w:val="000000"/>
          <w:sz w:val="28"/>
          <w:szCs w:val="28"/>
        </w:rPr>
        <w:t xml:space="preserve"> </w:t>
      </w:r>
      <w:proofErr w:type="spellStart"/>
      <w:r w:rsidRPr="007E4E40">
        <w:rPr>
          <w:rFonts w:ascii="Times New Roman" w:hAnsi="Times New Roman"/>
          <w:color w:val="000000"/>
          <w:sz w:val="28"/>
          <w:szCs w:val="28"/>
        </w:rPr>
        <w:t>жағдай</w:t>
      </w:r>
      <w:proofErr w:type="spellEnd"/>
      <w:r w:rsidRPr="007E4E40">
        <w:rPr>
          <w:rFonts w:ascii="Times New Roman" w:hAnsi="Times New Roman"/>
          <w:color w:val="000000"/>
          <w:sz w:val="28"/>
          <w:szCs w:val="28"/>
        </w:rPr>
        <w:t xml:space="preserve"> </w:t>
      </w:r>
      <w:proofErr w:type="spellStart"/>
      <w:r w:rsidRPr="007E4E40">
        <w:rPr>
          <w:rFonts w:ascii="Times New Roman" w:hAnsi="Times New Roman"/>
          <w:color w:val="000000"/>
          <w:sz w:val="28"/>
          <w:szCs w:val="28"/>
        </w:rPr>
        <w:t>жеке</w:t>
      </w:r>
      <w:proofErr w:type="spellEnd"/>
      <w:r w:rsidRPr="007E4E40">
        <w:rPr>
          <w:rFonts w:ascii="Times New Roman" w:hAnsi="Times New Roman"/>
          <w:color w:val="000000"/>
          <w:sz w:val="28"/>
          <w:szCs w:val="28"/>
        </w:rPr>
        <w:t xml:space="preserve"> </w:t>
      </w:r>
      <w:proofErr w:type="spellStart"/>
      <w:r w:rsidRPr="007E4E40">
        <w:rPr>
          <w:rFonts w:ascii="Times New Roman" w:hAnsi="Times New Roman"/>
          <w:color w:val="000000"/>
          <w:sz w:val="28"/>
          <w:szCs w:val="28"/>
        </w:rPr>
        <w:t>қарастырылады</w:t>
      </w:r>
      <w:proofErr w:type="spellEnd"/>
      <w:r w:rsidRPr="007E4E40">
        <w:rPr>
          <w:rFonts w:ascii="Times New Roman" w:hAnsi="Times New Roman"/>
          <w:color w:val="000000"/>
          <w:sz w:val="28"/>
          <w:szCs w:val="28"/>
        </w:rPr>
        <w:t>.</w:t>
      </w:r>
      <w:r w:rsidRPr="007E4E40">
        <w:rPr>
          <w:rFonts w:ascii="Times New Roman" w:hAnsi="Times New Roman"/>
          <w:color w:val="000000"/>
          <w:sz w:val="28"/>
          <w:szCs w:val="28"/>
          <w:lang w:val="kk-KZ"/>
        </w:rPr>
        <w:t xml:space="preserve"> </w:t>
      </w:r>
      <w:r w:rsidRPr="007E4E40">
        <w:rPr>
          <w:rFonts w:ascii="Times New Roman" w:hAnsi="Times New Roman"/>
          <w:sz w:val="28"/>
          <w:szCs w:val="28"/>
          <w:lang w:val="kk-KZ"/>
        </w:rPr>
        <w:t xml:space="preserve"> </w:t>
      </w:r>
    </w:p>
    <w:p w14:paraId="04C0769A" w14:textId="77777777" w:rsidR="0048609E" w:rsidRPr="00D07D9B" w:rsidRDefault="001423E5" w:rsidP="00F11C0A">
      <w:pPr>
        <w:widowControl w:val="0"/>
        <w:tabs>
          <w:tab w:val="left" w:pos="1773"/>
        </w:tabs>
        <w:suppressAutoHyphens/>
        <w:overflowPunct w:val="0"/>
        <w:autoSpaceDE w:val="0"/>
        <w:autoSpaceDN w:val="0"/>
        <w:adjustRightInd w:val="0"/>
        <w:spacing w:after="0" w:line="240" w:lineRule="auto"/>
        <w:ind w:firstLine="709"/>
        <w:jc w:val="both"/>
        <w:rPr>
          <w:rFonts w:ascii="Times New Roman" w:hAnsi="Times New Roman"/>
          <w:bCs/>
          <w:sz w:val="28"/>
          <w:szCs w:val="28"/>
        </w:rPr>
      </w:pPr>
      <w:r w:rsidRPr="00D07D9B">
        <w:rPr>
          <w:rFonts w:ascii="Times New Roman" w:hAnsi="Times New Roman"/>
          <w:bCs/>
          <w:sz w:val="28"/>
          <w:szCs w:val="28"/>
        </w:rPr>
        <w:tab/>
      </w:r>
    </w:p>
    <w:p w14:paraId="6692A7BE" w14:textId="364F64DD" w:rsidR="00D441EB" w:rsidRPr="00D07D9B" w:rsidRDefault="007E4E40"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Cs/>
          <w:sz w:val="28"/>
          <w:szCs w:val="28"/>
        </w:rPr>
      </w:pPr>
      <w:r>
        <w:rPr>
          <w:rFonts w:ascii="Times New Roman" w:hAnsi="Times New Roman"/>
          <w:b/>
          <w:bCs/>
          <w:sz w:val="28"/>
          <w:szCs w:val="28"/>
          <w:lang w:val="kk-KZ"/>
        </w:rPr>
        <w:t>Күш беретін кабельдерге қойылатын талаптар</w:t>
      </w:r>
    </w:p>
    <w:p w14:paraId="233A0DE6" w14:textId="77777777" w:rsidR="00F00AE6" w:rsidRPr="00D07D9B" w:rsidRDefault="00F00AE6" w:rsidP="00F11C0A">
      <w:pPr>
        <w:widowControl w:val="0"/>
        <w:suppressAutoHyphens/>
        <w:autoSpaceDE w:val="0"/>
        <w:autoSpaceDN w:val="0"/>
        <w:adjustRightInd w:val="0"/>
        <w:spacing w:after="0" w:line="240" w:lineRule="auto"/>
        <w:ind w:firstLine="709"/>
        <w:rPr>
          <w:rFonts w:ascii="Times New Roman" w:hAnsi="Times New Roman"/>
          <w:b/>
          <w:bCs/>
          <w:i/>
          <w:iCs/>
          <w:sz w:val="16"/>
          <w:szCs w:val="16"/>
        </w:rPr>
      </w:pPr>
    </w:p>
    <w:p w14:paraId="0533FD49" w14:textId="72D44254" w:rsidR="00D441EB" w:rsidRPr="007E4E40" w:rsidRDefault="007E4E40" w:rsidP="001568BE">
      <w:pPr>
        <w:widowControl w:val="0"/>
        <w:suppressAutoHyphens/>
        <w:autoSpaceDE w:val="0"/>
        <w:autoSpaceDN w:val="0"/>
        <w:adjustRightInd w:val="0"/>
        <w:spacing w:after="0" w:line="240" w:lineRule="auto"/>
        <w:ind w:firstLine="567"/>
        <w:rPr>
          <w:rFonts w:ascii="Times New Roman" w:hAnsi="Times New Roman"/>
          <w:b/>
          <w:sz w:val="28"/>
          <w:szCs w:val="28"/>
          <w:lang w:val="kk-KZ"/>
        </w:rPr>
      </w:pPr>
      <w:r>
        <w:rPr>
          <w:rFonts w:ascii="Times New Roman" w:hAnsi="Times New Roman"/>
          <w:b/>
          <w:bCs/>
          <w:i/>
          <w:iCs/>
          <w:sz w:val="28"/>
          <w:szCs w:val="28"/>
          <w:lang w:val="kk-KZ"/>
        </w:rPr>
        <w:t>Күш беретін кабельдер төмендегілерді қамтамасыз етуі тиіс</w:t>
      </w:r>
      <w:r>
        <w:rPr>
          <w:rFonts w:ascii="Times New Roman" w:hAnsi="Times New Roman"/>
          <w:b/>
          <w:i/>
          <w:iCs/>
          <w:sz w:val="28"/>
          <w:szCs w:val="28"/>
          <w:lang w:val="kk-KZ"/>
        </w:rPr>
        <w:t>:</w:t>
      </w:r>
    </w:p>
    <w:p w14:paraId="36888CFF" w14:textId="0B6A816C" w:rsidR="00D441EB" w:rsidRPr="0070369B" w:rsidRDefault="007E4E40"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70369B">
        <w:rPr>
          <w:rFonts w:ascii="Times New Roman" w:hAnsi="Times New Roman"/>
          <w:color w:val="000000"/>
          <w:sz w:val="28"/>
          <w:szCs w:val="28"/>
          <w:lang w:val="kk-KZ"/>
        </w:rPr>
        <w:t>кабельдік өнімге арналған техникалық шарттарға және тарту шарттарына сәйкес талап етілетін өткізу қабілетін;</w:t>
      </w:r>
      <w:r w:rsidRPr="0070369B">
        <w:rPr>
          <w:rFonts w:ascii="Times New Roman" w:hAnsi="Times New Roman"/>
          <w:sz w:val="28"/>
          <w:szCs w:val="28"/>
          <w:lang w:val="kk-KZ"/>
        </w:rPr>
        <w:t xml:space="preserve">   </w:t>
      </w:r>
    </w:p>
    <w:p w14:paraId="2F95E44F" w14:textId="0610D108" w:rsidR="00D441EB" w:rsidRPr="0070369B" w:rsidRDefault="0070369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70369B">
        <w:rPr>
          <w:rFonts w:ascii="Times New Roman" w:hAnsi="Times New Roman"/>
          <w:color w:val="000000"/>
          <w:sz w:val="28"/>
          <w:szCs w:val="28"/>
          <w:lang w:val="kk-KZ"/>
        </w:rPr>
        <w:t>қысқа тұйықталу кезіндегі термиялық тұрақтылықты</w:t>
      </w:r>
      <w:r w:rsidR="00D441EB" w:rsidRPr="0070369B">
        <w:rPr>
          <w:rFonts w:ascii="Times New Roman" w:hAnsi="Times New Roman"/>
          <w:sz w:val="28"/>
          <w:szCs w:val="28"/>
          <w:lang w:val="kk-KZ"/>
        </w:rPr>
        <w:t xml:space="preserve">; </w:t>
      </w:r>
    </w:p>
    <w:p w14:paraId="24648417" w14:textId="7189E966" w:rsidR="00D441EB" w:rsidRPr="0070369B" w:rsidRDefault="0070369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0369B">
        <w:rPr>
          <w:rFonts w:ascii="Times New Roman" w:hAnsi="Times New Roman"/>
          <w:color w:val="000000"/>
          <w:sz w:val="28"/>
          <w:szCs w:val="28"/>
        </w:rPr>
        <w:t>оқшаулаудың</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нормаланған</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деңгейлері</w:t>
      </w:r>
      <w:proofErr w:type="spellEnd"/>
      <w:r w:rsidRPr="0070369B">
        <w:rPr>
          <w:rFonts w:ascii="Times New Roman" w:hAnsi="Times New Roman"/>
          <w:color w:val="000000"/>
          <w:sz w:val="28"/>
          <w:szCs w:val="28"/>
          <w:lang w:val="kk-KZ"/>
        </w:rPr>
        <w:t>н</w:t>
      </w:r>
      <w:r w:rsidR="00D441EB" w:rsidRPr="0070369B">
        <w:rPr>
          <w:rFonts w:ascii="Times New Roman" w:hAnsi="Times New Roman"/>
          <w:sz w:val="28"/>
          <w:szCs w:val="28"/>
        </w:rPr>
        <w:t xml:space="preserve">; </w:t>
      </w:r>
    </w:p>
    <w:p w14:paraId="3F2C3495" w14:textId="33E51860" w:rsidR="00D441EB" w:rsidRPr="0070369B" w:rsidRDefault="0070369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0369B">
        <w:rPr>
          <w:rFonts w:ascii="Times New Roman" w:hAnsi="Times New Roman"/>
          <w:color w:val="000000"/>
          <w:sz w:val="28"/>
          <w:szCs w:val="28"/>
        </w:rPr>
        <w:lastRenderedPageBreak/>
        <w:t>төмен</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диэлектрлік</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шығындар</w:t>
      </w:r>
      <w:proofErr w:type="spellEnd"/>
      <w:r w:rsidRPr="0070369B">
        <w:rPr>
          <w:rFonts w:ascii="Times New Roman" w:hAnsi="Times New Roman"/>
          <w:color w:val="000000"/>
          <w:sz w:val="28"/>
          <w:szCs w:val="28"/>
          <w:lang w:val="kk-KZ"/>
        </w:rPr>
        <w:t>ды</w:t>
      </w:r>
      <w:r w:rsidR="00D441EB" w:rsidRPr="0070369B">
        <w:rPr>
          <w:rFonts w:ascii="Times New Roman" w:hAnsi="Times New Roman"/>
          <w:sz w:val="28"/>
          <w:szCs w:val="28"/>
        </w:rPr>
        <w:t xml:space="preserve">; </w:t>
      </w:r>
    </w:p>
    <w:p w14:paraId="1DEA03E2" w14:textId="32933F79" w:rsidR="00D441EB" w:rsidRPr="0070369B" w:rsidRDefault="0070369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0369B">
        <w:rPr>
          <w:rFonts w:ascii="Times New Roman" w:hAnsi="Times New Roman"/>
          <w:color w:val="000000"/>
          <w:sz w:val="28"/>
          <w:szCs w:val="28"/>
        </w:rPr>
        <w:t>кабельдік</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құрылыстарда</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және</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күрделі</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учаскелерде</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жерге</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төсеуді</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жеңілдететін</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минималды</w:t>
      </w:r>
      <w:proofErr w:type="spellEnd"/>
      <w:r w:rsidRPr="0070369B">
        <w:rPr>
          <w:rFonts w:ascii="Times New Roman" w:hAnsi="Times New Roman"/>
          <w:color w:val="000000"/>
          <w:sz w:val="28"/>
          <w:szCs w:val="28"/>
        </w:rPr>
        <w:t xml:space="preserve"> </w:t>
      </w:r>
      <w:r w:rsidRPr="0070369B">
        <w:rPr>
          <w:rFonts w:ascii="Times New Roman" w:hAnsi="Times New Roman"/>
          <w:color w:val="000000"/>
          <w:sz w:val="28"/>
          <w:szCs w:val="28"/>
          <w:lang w:val="kk-KZ"/>
        </w:rPr>
        <w:t>салмағы</w:t>
      </w:r>
      <w:r w:rsidRPr="0070369B">
        <w:rPr>
          <w:rFonts w:ascii="Times New Roman" w:hAnsi="Times New Roman"/>
          <w:color w:val="000000"/>
          <w:sz w:val="28"/>
          <w:szCs w:val="28"/>
        </w:rPr>
        <w:t xml:space="preserve"> мен </w:t>
      </w:r>
      <w:proofErr w:type="spellStart"/>
      <w:r w:rsidRPr="0070369B">
        <w:rPr>
          <w:rFonts w:ascii="Times New Roman" w:hAnsi="Times New Roman"/>
          <w:color w:val="000000"/>
          <w:sz w:val="28"/>
          <w:szCs w:val="28"/>
        </w:rPr>
        <w:t>өлшемдері</w:t>
      </w:r>
      <w:proofErr w:type="spellEnd"/>
      <w:r w:rsidRPr="0070369B">
        <w:rPr>
          <w:rFonts w:ascii="Times New Roman" w:hAnsi="Times New Roman"/>
          <w:color w:val="000000"/>
          <w:sz w:val="28"/>
          <w:szCs w:val="28"/>
          <w:lang w:val="kk-KZ"/>
        </w:rPr>
        <w:t>н</w:t>
      </w:r>
      <w:r w:rsidR="00D441EB" w:rsidRPr="0070369B">
        <w:rPr>
          <w:rFonts w:ascii="Times New Roman" w:hAnsi="Times New Roman"/>
          <w:sz w:val="28"/>
          <w:szCs w:val="28"/>
        </w:rPr>
        <w:t xml:space="preserve">; </w:t>
      </w:r>
    </w:p>
    <w:p w14:paraId="35A3C114" w14:textId="61E35AD2" w:rsidR="00D441EB" w:rsidRPr="0070369B" w:rsidRDefault="0070369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0369B">
        <w:rPr>
          <w:rFonts w:ascii="Times New Roman" w:hAnsi="Times New Roman"/>
          <w:color w:val="000000"/>
          <w:sz w:val="28"/>
          <w:szCs w:val="28"/>
        </w:rPr>
        <w:t>ылғалға</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төзімділік</w:t>
      </w:r>
      <w:proofErr w:type="spellEnd"/>
      <w:r w:rsidRPr="0070369B">
        <w:rPr>
          <w:rFonts w:ascii="Times New Roman" w:hAnsi="Times New Roman"/>
          <w:color w:val="000000"/>
          <w:sz w:val="28"/>
          <w:szCs w:val="28"/>
        </w:rPr>
        <w:t xml:space="preserve"> </w:t>
      </w:r>
      <w:r w:rsidRPr="0070369B">
        <w:rPr>
          <w:rFonts w:ascii="Times New Roman" w:hAnsi="Times New Roman"/>
          <w:color w:val="000000"/>
          <w:sz w:val="28"/>
          <w:szCs w:val="28"/>
          <w:lang w:val="kk-KZ"/>
        </w:rPr>
        <w:t>пен</w:t>
      </w:r>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коррозиядан</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қорғау</w:t>
      </w:r>
      <w:proofErr w:type="spellEnd"/>
      <w:r w:rsidRPr="0070369B">
        <w:rPr>
          <w:rFonts w:ascii="Times New Roman" w:hAnsi="Times New Roman"/>
          <w:color w:val="000000"/>
          <w:sz w:val="28"/>
          <w:szCs w:val="28"/>
          <w:lang w:val="kk-KZ"/>
        </w:rPr>
        <w:t>ды</w:t>
      </w:r>
      <w:r w:rsidR="00D441EB" w:rsidRPr="0070369B">
        <w:rPr>
          <w:rFonts w:ascii="Times New Roman" w:hAnsi="Times New Roman"/>
          <w:sz w:val="28"/>
          <w:szCs w:val="28"/>
        </w:rPr>
        <w:t xml:space="preserve">; </w:t>
      </w:r>
    </w:p>
    <w:p w14:paraId="6632FD25" w14:textId="32250638" w:rsidR="00D441EB" w:rsidRPr="0070369B" w:rsidRDefault="0070369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bookmarkStart w:id="84" w:name="page127"/>
      <w:bookmarkEnd w:id="84"/>
      <w:proofErr w:type="spellStart"/>
      <w:r w:rsidRPr="0070369B">
        <w:rPr>
          <w:rFonts w:ascii="Times New Roman" w:hAnsi="Times New Roman"/>
          <w:color w:val="000000"/>
          <w:sz w:val="28"/>
          <w:szCs w:val="28"/>
        </w:rPr>
        <w:t>мүмкін</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болатын</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ең</w:t>
      </w:r>
      <w:proofErr w:type="spellEnd"/>
      <w:r w:rsidRPr="0070369B">
        <w:rPr>
          <w:rFonts w:ascii="Times New Roman" w:hAnsi="Times New Roman"/>
          <w:color w:val="000000"/>
          <w:sz w:val="28"/>
          <w:szCs w:val="28"/>
        </w:rPr>
        <w:t xml:space="preserve"> аз </w:t>
      </w:r>
      <w:proofErr w:type="spellStart"/>
      <w:r w:rsidRPr="0070369B">
        <w:rPr>
          <w:rFonts w:ascii="Times New Roman" w:hAnsi="Times New Roman"/>
          <w:color w:val="000000"/>
          <w:sz w:val="28"/>
          <w:szCs w:val="28"/>
        </w:rPr>
        <w:t>иілу</w:t>
      </w:r>
      <w:proofErr w:type="spellEnd"/>
      <w:r w:rsidRPr="0070369B">
        <w:rPr>
          <w:rFonts w:ascii="Times New Roman" w:hAnsi="Times New Roman"/>
          <w:color w:val="000000"/>
          <w:sz w:val="28"/>
          <w:szCs w:val="28"/>
        </w:rPr>
        <w:t xml:space="preserve"> радиусы</w:t>
      </w:r>
      <w:r>
        <w:rPr>
          <w:rFonts w:ascii="Times New Roman" w:hAnsi="Times New Roman"/>
          <w:color w:val="000000"/>
          <w:sz w:val="28"/>
          <w:szCs w:val="28"/>
          <w:lang w:val="kk-KZ"/>
        </w:rPr>
        <w:t>н</w:t>
      </w:r>
      <w:r w:rsidR="00D441EB" w:rsidRPr="0070369B">
        <w:rPr>
          <w:rFonts w:ascii="Times New Roman" w:hAnsi="Times New Roman"/>
          <w:sz w:val="28"/>
          <w:szCs w:val="28"/>
        </w:rPr>
        <w:t xml:space="preserve">; </w:t>
      </w:r>
    </w:p>
    <w:p w14:paraId="4D266F53" w14:textId="516C6CEE" w:rsidR="00D441EB" w:rsidRPr="0070369B" w:rsidRDefault="0070369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0369B">
        <w:rPr>
          <w:rFonts w:ascii="Times New Roman" w:hAnsi="Times New Roman"/>
          <w:color w:val="000000"/>
          <w:sz w:val="28"/>
          <w:szCs w:val="28"/>
        </w:rPr>
        <w:t>деңгейлердің</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шексіз</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айырмашылығы</w:t>
      </w:r>
      <w:proofErr w:type="spellEnd"/>
      <w:r w:rsidRPr="0070369B">
        <w:rPr>
          <w:rFonts w:ascii="Times New Roman" w:hAnsi="Times New Roman"/>
          <w:color w:val="000000"/>
          <w:sz w:val="28"/>
          <w:szCs w:val="28"/>
        </w:rPr>
        <w:t xml:space="preserve"> бар </w:t>
      </w:r>
      <w:proofErr w:type="spellStart"/>
      <w:r w:rsidRPr="0070369B">
        <w:rPr>
          <w:rFonts w:ascii="Times New Roman" w:hAnsi="Times New Roman"/>
          <w:color w:val="000000"/>
          <w:sz w:val="28"/>
          <w:szCs w:val="28"/>
        </w:rPr>
        <w:t>жолдарда</w:t>
      </w:r>
      <w:proofErr w:type="spellEnd"/>
      <w:r w:rsidRPr="0070369B">
        <w:rPr>
          <w:rFonts w:ascii="Times New Roman" w:hAnsi="Times New Roman"/>
          <w:color w:val="000000"/>
          <w:sz w:val="28"/>
          <w:szCs w:val="28"/>
        </w:rPr>
        <w:t xml:space="preserve"> т</w:t>
      </w:r>
      <w:r w:rsidRPr="0070369B">
        <w:rPr>
          <w:rFonts w:ascii="Times New Roman" w:hAnsi="Times New Roman"/>
          <w:color w:val="000000"/>
          <w:sz w:val="28"/>
          <w:szCs w:val="28"/>
          <w:lang w:val="kk-KZ"/>
        </w:rPr>
        <w:t>арту</w:t>
      </w:r>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мүмкіндігі</w:t>
      </w:r>
      <w:proofErr w:type="spellEnd"/>
      <w:r>
        <w:rPr>
          <w:rFonts w:ascii="Times New Roman" w:hAnsi="Times New Roman"/>
          <w:color w:val="000000"/>
          <w:sz w:val="28"/>
          <w:szCs w:val="28"/>
          <w:lang w:val="kk-KZ"/>
        </w:rPr>
        <w:t>н</w:t>
      </w:r>
      <w:r w:rsidR="00D441EB" w:rsidRPr="0070369B">
        <w:rPr>
          <w:rFonts w:ascii="Times New Roman" w:hAnsi="Times New Roman"/>
          <w:sz w:val="28"/>
          <w:szCs w:val="28"/>
        </w:rPr>
        <w:t xml:space="preserve">; </w:t>
      </w:r>
    </w:p>
    <w:p w14:paraId="568998CB" w14:textId="479BD774" w:rsidR="00D441EB" w:rsidRPr="0070369B" w:rsidRDefault="0070369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0369B">
        <w:rPr>
          <w:rFonts w:ascii="Times New Roman" w:hAnsi="Times New Roman"/>
          <w:color w:val="000000"/>
          <w:sz w:val="28"/>
          <w:szCs w:val="28"/>
        </w:rPr>
        <w:t>алдын</w:t>
      </w:r>
      <w:proofErr w:type="spellEnd"/>
      <w:r w:rsidRPr="0070369B">
        <w:rPr>
          <w:rFonts w:ascii="Times New Roman" w:hAnsi="Times New Roman"/>
          <w:color w:val="000000"/>
          <w:sz w:val="28"/>
          <w:szCs w:val="28"/>
        </w:rPr>
        <w:t xml:space="preserve"> ала </w:t>
      </w:r>
      <w:proofErr w:type="spellStart"/>
      <w:r w:rsidRPr="0070369B">
        <w:rPr>
          <w:rFonts w:ascii="Times New Roman" w:hAnsi="Times New Roman"/>
          <w:color w:val="000000"/>
          <w:sz w:val="28"/>
          <w:szCs w:val="28"/>
        </w:rPr>
        <w:t>қыздырусыз</w:t>
      </w:r>
      <w:proofErr w:type="spellEnd"/>
      <w:r w:rsidRPr="0070369B">
        <w:rPr>
          <w:rFonts w:ascii="Times New Roman" w:hAnsi="Times New Roman"/>
          <w:color w:val="000000"/>
          <w:sz w:val="28"/>
          <w:szCs w:val="28"/>
          <w:lang w:val="kk-KZ"/>
        </w:rPr>
        <w:t xml:space="preserve"> </w:t>
      </w:r>
      <w:r w:rsidRPr="0070369B">
        <w:rPr>
          <w:rFonts w:ascii="Times New Roman" w:hAnsi="Times New Roman"/>
          <w:color w:val="000000"/>
          <w:sz w:val="28"/>
          <w:szCs w:val="28"/>
        </w:rPr>
        <w:t>-20</w:t>
      </w:r>
      <w:r w:rsidRPr="0070369B">
        <w:rPr>
          <w:rFonts w:ascii="Times New Roman" w:hAnsi="Times New Roman"/>
          <w:color w:val="000000"/>
          <w:sz w:val="28"/>
          <w:szCs w:val="28"/>
          <w:vertAlign w:val="superscript"/>
        </w:rPr>
        <w:t>о</w:t>
      </w:r>
      <w:r w:rsidRPr="0070369B">
        <w:rPr>
          <w:rFonts w:ascii="Times New Roman" w:hAnsi="Times New Roman"/>
          <w:color w:val="000000"/>
          <w:sz w:val="28"/>
          <w:szCs w:val="28"/>
        </w:rPr>
        <w:t xml:space="preserve">С </w:t>
      </w:r>
      <w:proofErr w:type="spellStart"/>
      <w:r w:rsidRPr="0070369B">
        <w:rPr>
          <w:rFonts w:ascii="Times New Roman" w:hAnsi="Times New Roman"/>
          <w:color w:val="000000"/>
          <w:sz w:val="28"/>
          <w:szCs w:val="28"/>
        </w:rPr>
        <w:t>дейінгі</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температурада</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кабельдерді</w:t>
      </w:r>
      <w:proofErr w:type="spellEnd"/>
      <w:r w:rsidRPr="0070369B">
        <w:rPr>
          <w:rFonts w:ascii="Times New Roman" w:hAnsi="Times New Roman"/>
          <w:color w:val="000000"/>
          <w:sz w:val="28"/>
          <w:szCs w:val="28"/>
        </w:rPr>
        <w:t xml:space="preserve"> т</w:t>
      </w:r>
      <w:r w:rsidRPr="0070369B">
        <w:rPr>
          <w:rFonts w:ascii="Times New Roman" w:hAnsi="Times New Roman"/>
          <w:color w:val="000000"/>
          <w:sz w:val="28"/>
          <w:szCs w:val="28"/>
          <w:lang w:val="kk-KZ"/>
        </w:rPr>
        <w:t>арту</w:t>
      </w:r>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мүмкіндігі</w:t>
      </w:r>
      <w:proofErr w:type="spellEnd"/>
      <w:r>
        <w:rPr>
          <w:rFonts w:ascii="Times New Roman" w:hAnsi="Times New Roman"/>
          <w:color w:val="000000"/>
          <w:sz w:val="28"/>
          <w:szCs w:val="28"/>
          <w:lang w:val="kk-KZ"/>
        </w:rPr>
        <w:t>н</w:t>
      </w:r>
      <w:r w:rsidR="00D441EB" w:rsidRPr="0070369B">
        <w:rPr>
          <w:rFonts w:ascii="Times New Roman" w:hAnsi="Times New Roman"/>
          <w:sz w:val="28"/>
          <w:szCs w:val="28"/>
        </w:rPr>
        <w:t xml:space="preserve">; </w:t>
      </w:r>
    </w:p>
    <w:p w14:paraId="77B7952F" w14:textId="2188328C" w:rsidR="00D441EB" w:rsidRPr="0070369B" w:rsidRDefault="0070369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70369B">
        <w:rPr>
          <w:rFonts w:ascii="Times New Roman" w:hAnsi="Times New Roman"/>
          <w:color w:val="000000"/>
          <w:sz w:val="28"/>
          <w:szCs w:val="28"/>
        </w:rPr>
        <w:t xml:space="preserve">кабель </w:t>
      </w:r>
      <w:proofErr w:type="spellStart"/>
      <w:r w:rsidRPr="0070369B">
        <w:rPr>
          <w:rFonts w:ascii="Times New Roman" w:hAnsi="Times New Roman"/>
          <w:color w:val="000000"/>
          <w:sz w:val="28"/>
          <w:szCs w:val="28"/>
        </w:rPr>
        <w:t>желілерін</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пайдалану</w:t>
      </w:r>
      <w:proofErr w:type="spellEnd"/>
      <w:r w:rsidRPr="0070369B">
        <w:rPr>
          <w:rFonts w:ascii="Times New Roman" w:hAnsi="Times New Roman"/>
          <w:color w:val="000000"/>
          <w:sz w:val="28"/>
          <w:szCs w:val="28"/>
        </w:rPr>
        <w:t xml:space="preserve"> мен </w:t>
      </w:r>
      <w:proofErr w:type="spellStart"/>
      <w:r w:rsidRPr="0070369B">
        <w:rPr>
          <w:rFonts w:ascii="Times New Roman" w:hAnsi="Times New Roman"/>
          <w:color w:val="000000"/>
          <w:sz w:val="28"/>
          <w:szCs w:val="28"/>
        </w:rPr>
        <w:t>жөндеуге</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жұмсалатын</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ең</w:t>
      </w:r>
      <w:proofErr w:type="spellEnd"/>
      <w:r w:rsidRPr="0070369B">
        <w:rPr>
          <w:rFonts w:ascii="Times New Roman" w:hAnsi="Times New Roman"/>
          <w:color w:val="000000"/>
          <w:sz w:val="28"/>
          <w:szCs w:val="28"/>
        </w:rPr>
        <w:t xml:space="preserve"> аз </w:t>
      </w:r>
      <w:proofErr w:type="spellStart"/>
      <w:r w:rsidRPr="0070369B">
        <w:rPr>
          <w:rFonts w:ascii="Times New Roman" w:hAnsi="Times New Roman"/>
          <w:color w:val="000000"/>
          <w:sz w:val="28"/>
          <w:szCs w:val="28"/>
        </w:rPr>
        <w:t>шығындар</w:t>
      </w:r>
      <w:proofErr w:type="spellEnd"/>
      <w:r>
        <w:rPr>
          <w:rFonts w:ascii="Times New Roman" w:hAnsi="Times New Roman"/>
          <w:color w:val="000000"/>
          <w:sz w:val="28"/>
          <w:szCs w:val="28"/>
          <w:lang w:val="kk-KZ"/>
        </w:rPr>
        <w:t>ды</w:t>
      </w:r>
      <w:r w:rsidR="00D441EB" w:rsidRPr="0070369B">
        <w:rPr>
          <w:rFonts w:ascii="Times New Roman" w:hAnsi="Times New Roman"/>
          <w:sz w:val="28"/>
          <w:szCs w:val="28"/>
        </w:rPr>
        <w:t xml:space="preserve">; </w:t>
      </w:r>
    </w:p>
    <w:p w14:paraId="58E32C6D" w14:textId="291F3D95" w:rsidR="00D441EB" w:rsidRPr="0070369B" w:rsidRDefault="0070369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0369B">
        <w:rPr>
          <w:rFonts w:ascii="Times New Roman" w:hAnsi="Times New Roman"/>
          <w:color w:val="000000"/>
          <w:sz w:val="28"/>
          <w:szCs w:val="28"/>
        </w:rPr>
        <w:t>механикалық</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зақым</w:t>
      </w:r>
      <w:proofErr w:type="spellEnd"/>
      <w:r w:rsidRPr="0070369B">
        <w:rPr>
          <w:rFonts w:ascii="Times New Roman" w:hAnsi="Times New Roman"/>
          <w:color w:val="000000"/>
          <w:sz w:val="28"/>
          <w:szCs w:val="28"/>
          <w:lang w:val="kk-KZ"/>
        </w:rPr>
        <w:t>дануға</w:t>
      </w:r>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төзімділік</w:t>
      </w:r>
      <w:proofErr w:type="spellEnd"/>
      <w:r>
        <w:rPr>
          <w:rFonts w:ascii="Times New Roman" w:hAnsi="Times New Roman"/>
          <w:color w:val="000000"/>
          <w:sz w:val="28"/>
          <w:szCs w:val="28"/>
          <w:lang w:val="kk-KZ"/>
        </w:rPr>
        <w:t>ті</w:t>
      </w:r>
      <w:r w:rsidR="00D441EB" w:rsidRPr="0070369B">
        <w:rPr>
          <w:rFonts w:ascii="Times New Roman" w:hAnsi="Times New Roman"/>
          <w:sz w:val="28"/>
          <w:szCs w:val="28"/>
        </w:rPr>
        <w:t xml:space="preserve">; </w:t>
      </w:r>
    </w:p>
    <w:p w14:paraId="1E2C3149" w14:textId="2E8A4A62" w:rsidR="00D441EB" w:rsidRPr="0070369B" w:rsidRDefault="0070369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70369B">
        <w:rPr>
          <w:rFonts w:ascii="Times New Roman" w:hAnsi="Times New Roman"/>
          <w:color w:val="000000"/>
          <w:sz w:val="28"/>
          <w:szCs w:val="28"/>
        </w:rPr>
        <w:t>үлкен</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құрылыс</w:t>
      </w:r>
      <w:proofErr w:type="spellEnd"/>
      <w:r w:rsidRPr="0070369B">
        <w:rPr>
          <w:rFonts w:ascii="Times New Roman" w:hAnsi="Times New Roman"/>
          <w:color w:val="000000"/>
          <w:sz w:val="28"/>
          <w:szCs w:val="28"/>
        </w:rPr>
        <w:t xml:space="preserve"> </w:t>
      </w:r>
      <w:proofErr w:type="spellStart"/>
      <w:r w:rsidRPr="0070369B">
        <w:rPr>
          <w:rFonts w:ascii="Times New Roman" w:hAnsi="Times New Roman"/>
          <w:color w:val="000000"/>
          <w:sz w:val="28"/>
          <w:szCs w:val="28"/>
        </w:rPr>
        <w:t>ұзындығы</w:t>
      </w:r>
      <w:proofErr w:type="spellEnd"/>
      <w:r>
        <w:rPr>
          <w:rFonts w:ascii="Times New Roman" w:hAnsi="Times New Roman"/>
          <w:color w:val="000000"/>
          <w:sz w:val="28"/>
          <w:szCs w:val="28"/>
          <w:lang w:val="kk-KZ"/>
        </w:rPr>
        <w:t>н</w:t>
      </w:r>
      <w:r w:rsidR="00D441EB" w:rsidRPr="0070369B">
        <w:rPr>
          <w:rFonts w:ascii="Times New Roman" w:hAnsi="Times New Roman"/>
          <w:sz w:val="28"/>
          <w:szCs w:val="28"/>
        </w:rPr>
        <w:t xml:space="preserve">; </w:t>
      </w:r>
    </w:p>
    <w:p w14:paraId="206B6F46" w14:textId="321DB78D" w:rsidR="00D441EB" w:rsidRPr="00E87415" w:rsidRDefault="0070369B"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E87415">
        <w:rPr>
          <w:rFonts w:ascii="Times New Roman" w:hAnsi="Times New Roman"/>
          <w:color w:val="000000"/>
          <w:sz w:val="28"/>
          <w:szCs w:val="28"/>
        </w:rPr>
        <w:t>қажет</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болған</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жағдайда</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кіріктірілген</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оптикалық</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талшықты</w:t>
      </w:r>
      <w:proofErr w:type="spellEnd"/>
      <w:r w:rsidRPr="00E87415">
        <w:rPr>
          <w:rFonts w:ascii="Times New Roman" w:hAnsi="Times New Roman"/>
          <w:color w:val="000000"/>
          <w:sz w:val="28"/>
          <w:szCs w:val="28"/>
        </w:rPr>
        <w:t xml:space="preserve"> </w:t>
      </w:r>
      <w:r w:rsidRPr="00E87415">
        <w:rPr>
          <w:rFonts w:ascii="Times New Roman" w:hAnsi="Times New Roman"/>
          <w:color w:val="000000"/>
          <w:sz w:val="28"/>
          <w:szCs w:val="28"/>
          <w:lang w:val="kk-KZ"/>
        </w:rPr>
        <w:t>күш беретін</w:t>
      </w:r>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кабельдер</w:t>
      </w:r>
      <w:proofErr w:type="spellEnd"/>
      <w:r w:rsidRPr="00E87415">
        <w:rPr>
          <w:rFonts w:ascii="Times New Roman" w:hAnsi="Times New Roman"/>
          <w:color w:val="000000"/>
          <w:sz w:val="28"/>
          <w:szCs w:val="28"/>
          <w:lang w:val="kk-KZ"/>
        </w:rPr>
        <w:t>ді</w:t>
      </w:r>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қолдан</w:t>
      </w:r>
      <w:proofErr w:type="spellEnd"/>
      <w:r w:rsidRPr="00E87415">
        <w:rPr>
          <w:rFonts w:ascii="Times New Roman" w:hAnsi="Times New Roman"/>
          <w:color w:val="000000"/>
          <w:sz w:val="28"/>
          <w:szCs w:val="28"/>
          <w:lang w:val="kk-KZ"/>
        </w:rPr>
        <w:t>у</w:t>
      </w:r>
      <w:r w:rsidR="00E87415" w:rsidRPr="00E87415">
        <w:rPr>
          <w:rFonts w:ascii="Times New Roman" w:hAnsi="Times New Roman"/>
          <w:color w:val="000000"/>
          <w:sz w:val="28"/>
          <w:szCs w:val="28"/>
          <w:lang w:val="kk-KZ"/>
        </w:rPr>
        <w:t>ды</w:t>
      </w:r>
      <w:r w:rsidRPr="00E87415">
        <w:rPr>
          <w:rFonts w:ascii="Times New Roman" w:hAnsi="Times New Roman"/>
          <w:color w:val="000000"/>
          <w:sz w:val="28"/>
          <w:szCs w:val="28"/>
          <w:lang w:val="kk-KZ"/>
        </w:rPr>
        <w:t>;</w:t>
      </w:r>
      <w:r w:rsidRPr="00E87415">
        <w:rPr>
          <w:rFonts w:ascii="Times New Roman" w:hAnsi="Times New Roman"/>
          <w:sz w:val="28"/>
          <w:szCs w:val="28"/>
        </w:rPr>
        <w:t xml:space="preserve"> </w:t>
      </w:r>
      <w:r w:rsidRPr="00E87415">
        <w:rPr>
          <w:rFonts w:ascii="Times New Roman" w:hAnsi="Times New Roman"/>
          <w:sz w:val="28"/>
          <w:szCs w:val="28"/>
          <w:lang w:val="kk-KZ"/>
        </w:rPr>
        <w:t xml:space="preserve">  </w:t>
      </w:r>
    </w:p>
    <w:p w14:paraId="54989B48" w14:textId="4FB5280D" w:rsidR="00D441EB" w:rsidRPr="00E87415" w:rsidRDefault="00196C9A"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E87415">
        <w:rPr>
          <w:rFonts w:ascii="Times New Roman" w:hAnsi="Times New Roman"/>
          <w:sz w:val="28"/>
          <w:szCs w:val="28"/>
        </w:rPr>
        <w:t>экологи</w:t>
      </w:r>
      <w:r w:rsidR="00E87415" w:rsidRPr="00E87415">
        <w:rPr>
          <w:rFonts w:ascii="Times New Roman" w:hAnsi="Times New Roman"/>
          <w:sz w:val="28"/>
          <w:szCs w:val="28"/>
          <w:lang w:val="kk-KZ"/>
        </w:rPr>
        <w:t xml:space="preserve">ялық пен қауіпсіздікті; </w:t>
      </w:r>
      <w:r w:rsidR="00D441EB" w:rsidRPr="00E87415">
        <w:rPr>
          <w:rFonts w:ascii="Times New Roman" w:hAnsi="Times New Roman"/>
          <w:sz w:val="28"/>
          <w:szCs w:val="28"/>
        </w:rPr>
        <w:t xml:space="preserve"> </w:t>
      </w:r>
      <w:r w:rsidR="00E87415" w:rsidRPr="00E87415">
        <w:rPr>
          <w:rFonts w:ascii="Times New Roman" w:hAnsi="Times New Roman"/>
          <w:sz w:val="28"/>
          <w:szCs w:val="28"/>
          <w:lang w:val="kk-KZ"/>
        </w:rPr>
        <w:t xml:space="preserve"> </w:t>
      </w:r>
    </w:p>
    <w:p w14:paraId="7D8A049A" w14:textId="23AD6012" w:rsidR="00A55155" w:rsidRPr="00E87415" w:rsidRDefault="00E8741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E87415">
        <w:rPr>
          <w:rFonts w:ascii="Times New Roman" w:hAnsi="Times New Roman"/>
          <w:color w:val="000000"/>
          <w:sz w:val="28"/>
          <w:szCs w:val="28"/>
        </w:rPr>
        <w:t xml:space="preserve">0,4 </w:t>
      </w:r>
      <w:proofErr w:type="spellStart"/>
      <w:r w:rsidRPr="00E87415">
        <w:rPr>
          <w:rFonts w:ascii="Times New Roman" w:hAnsi="Times New Roman"/>
          <w:color w:val="000000"/>
          <w:sz w:val="28"/>
          <w:szCs w:val="28"/>
        </w:rPr>
        <w:t>кВ</w:t>
      </w:r>
      <w:proofErr w:type="spellEnd"/>
      <w:r w:rsidRPr="00E87415">
        <w:rPr>
          <w:rFonts w:ascii="Times New Roman" w:hAnsi="Times New Roman"/>
          <w:color w:val="000000"/>
          <w:sz w:val="28"/>
          <w:szCs w:val="28"/>
        </w:rPr>
        <w:t xml:space="preserve"> кабель </w:t>
      </w:r>
      <w:proofErr w:type="spellStart"/>
      <w:r w:rsidRPr="00E87415">
        <w:rPr>
          <w:rFonts w:ascii="Times New Roman" w:hAnsi="Times New Roman"/>
          <w:color w:val="000000"/>
          <w:sz w:val="28"/>
          <w:szCs w:val="28"/>
        </w:rPr>
        <w:t>желілерін</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тігілген</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полиэтиленнен</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жасалған</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оқшаулаумен</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қолдану</w:t>
      </w:r>
      <w:proofErr w:type="spellEnd"/>
      <w:r w:rsidRPr="00E87415">
        <w:rPr>
          <w:rFonts w:ascii="Times New Roman" w:hAnsi="Times New Roman"/>
          <w:color w:val="000000"/>
          <w:sz w:val="28"/>
          <w:szCs w:val="28"/>
          <w:lang w:val="kk-KZ"/>
        </w:rPr>
        <w:t xml:space="preserve">ды;  </w:t>
      </w:r>
    </w:p>
    <w:p w14:paraId="32DF73EB" w14:textId="2BEF64A3" w:rsidR="001423E5" w:rsidRPr="00E87415" w:rsidRDefault="00E87415" w:rsidP="00F11C0A">
      <w:pPr>
        <w:widowControl w:val="0"/>
        <w:numPr>
          <w:ilvl w:val="0"/>
          <w:numId w:val="8"/>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E87415">
        <w:rPr>
          <w:rFonts w:ascii="Times New Roman" w:hAnsi="Times New Roman"/>
          <w:color w:val="000000"/>
          <w:sz w:val="28"/>
          <w:szCs w:val="28"/>
        </w:rPr>
        <w:t xml:space="preserve">10-20кВ </w:t>
      </w:r>
      <w:proofErr w:type="spellStart"/>
      <w:r w:rsidRPr="00E87415">
        <w:rPr>
          <w:rFonts w:ascii="Times New Roman" w:hAnsi="Times New Roman"/>
          <w:color w:val="000000"/>
          <w:sz w:val="28"/>
          <w:szCs w:val="28"/>
        </w:rPr>
        <w:t>кабельдік</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желілерді</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тігілген</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полиэтиленнен</w:t>
      </w:r>
      <w:proofErr w:type="spellEnd"/>
      <w:r w:rsidRPr="00E87415">
        <w:rPr>
          <w:rFonts w:ascii="Times New Roman" w:hAnsi="Times New Roman"/>
          <w:color w:val="000000"/>
          <w:sz w:val="28"/>
          <w:szCs w:val="28"/>
        </w:rPr>
        <w:t xml:space="preserve"> (</w:t>
      </w:r>
      <w:r w:rsidRPr="00E87415">
        <w:rPr>
          <w:rFonts w:ascii="Times New Roman" w:hAnsi="Times New Roman"/>
          <w:color w:val="000000"/>
          <w:sz w:val="28"/>
          <w:szCs w:val="28"/>
          <w:lang w:val="kk-KZ"/>
        </w:rPr>
        <w:t>т</w:t>
      </w:r>
      <w:proofErr w:type="spellStart"/>
      <w:r w:rsidRPr="00E87415">
        <w:rPr>
          <w:rFonts w:ascii="Times New Roman" w:hAnsi="Times New Roman"/>
          <w:color w:val="000000"/>
          <w:sz w:val="28"/>
          <w:szCs w:val="28"/>
        </w:rPr>
        <w:t>үсті</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металдарды</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ұрлау</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кезінде</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қызығушылық</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тудырмайтын</w:t>
      </w:r>
      <w:proofErr w:type="spellEnd"/>
      <w:r w:rsidRPr="00E87415">
        <w:rPr>
          <w:rFonts w:ascii="Times New Roman" w:hAnsi="Times New Roman"/>
          <w:color w:val="000000"/>
          <w:sz w:val="28"/>
          <w:szCs w:val="28"/>
        </w:rPr>
        <w:t xml:space="preserve"> </w:t>
      </w:r>
      <w:r w:rsidRPr="00E87415">
        <w:rPr>
          <w:rFonts w:ascii="Times New Roman" w:hAnsi="Times New Roman"/>
          <w:color w:val="000000"/>
          <w:sz w:val="28"/>
          <w:szCs w:val="28"/>
          <w:lang w:val="kk-KZ"/>
        </w:rPr>
        <w:t>бұзуға төзімді</w:t>
      </w:r>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өнімдер</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немесе</w:t>
      </w:r>
      <w:proofErr w:type="spellEnd"/>
      <w:r w:rsidRPr="00E87415">
        <w:rPr>
          <w:rFonts w:ascii="Times New Roman" w:hAnsi="Times New Roman"/>
          <w:color w:val="000000"/>
          <w:sz w:val="28"/>
          <w:szCs w:val="28"/>
        </w:rPr>
        <w:t xml:space="preserve"> АСБ марка</w:t>
      </w:r>
      <w:r w:rsidRPr="00E87415">
        <w:rPr>
          <w:rFonts w:ascii="Times New Roman" w:hAnsi="Times New Roman"/>
          <w:color w:val="000000"/>
          <w:sz w:val="28"/>
          <w:szCs w:val="28"/>
          <w:lang w:val="kk-KZ"/>
        </w:rPr>
        <w:t>лы</w:t>
      </w:r>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оқшаулаумен</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қолдануға</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болады</w:t>
      </w:r>
      <w:proofErr w:type="spellEnd"/>
      <w:r w:rsidRPr="00E87415">
        <w:rPr>
          <w:rFonts w:ascii="Times New Roman" w:hAnsi="Times New Roman"/>
          <w:color w:val="000000"/>
          <w:sz w:val="28"/>
          <w:szCs w:val="28"/>
          <w:lang w:val="kk-KZ"/>
        </w:rPr>
        <w:t xml:space="preserve"> (</w:t>
      </w:r>
      <w:proofErr w:type="spellStart"/>
      <w:r w:rsidRPr="00E87415">
        <w:rPr>
          <w:rFonts w:ascii="Times New Roman" w:hAnsi="Times New Roman"/>
          <w:color w:val="000000"/>
          <w:sz w:val="28"/>
          <w:szCs w:val="28"/>
        </w:rPr>
        <w:t>топырақтың</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орташа</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және</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жоғары</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коррозиялық</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белсенділігі</w:t>
      </w:r>
      <w:proofErr w:type="spellEnd"/>
      <w:r w:rsidRPr="00E87415">
        <w:rPr>
          <w:rFonts w:ascii="Times New Roman" w:hAnsi="Times New Roman"/>
          <w:color w:val="000000"/>
          <w:sz w:val="28"/>
          <w:szCs w:val="28"/>
        </w:rPr>
        <w:t xml:space="preserve"> бар </w:t>
      </w:r>
      <w:proofErr w:type="spellStart"/>
      <w:r w:rsidRPr="00E87415">
        <w:rPr>
          <w:rFonts w:ascii="Times New Roman" w:hAnsi="Times New Roman"/>
          <w:color w:val="000000"/>
          <w:sz w:val="28"/>
          <w:szCs w:val="28"/>
        </w:rPr>
        <w:t>жерге</w:t>
      </w:r>
      <w:proofErr w:type="spellEnd"/>
      <w:r w:rsidRPr="00E87415">
        <w:rPr>
          <w:rFonts w:ascii="Times New Roman" w:hAnsi="Times New Roman"/>
          <w:color w:val="000000"/>
          <w:sz w:val="28"/>
          <w:szCs w:val="28"/>
        </w:rPr>
        <w:t xml:space="preserve"> т</w:t>
      </w:r>
      <w:r w:rsidRPr="00E87415">
        <w:rPr>
          <w:rFonts w:ascii="Times New Roman" w:hAnsi="Times New Roman"/>
          <w:color w:val="000000"/>
          <w:sz w:val="28"/>
          <w:szCs w:val="28"/>
          <w:lang w:val="kk-KZ"/>
        </w:rPr>
        <w:t>арту</w:t>
      </w:r>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кезінде</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ұсынылады</w:t>
      </w:r>
      <w:proofErr w:type="spellEnd"/>
      <w:r w:rsidRPr="00E87415">
        <w:rPr>
          <w:rFonts w:ascii="Times New Roman" w:hAnsi="Times New Roman"/>
          <w:color w:val="000000"/>
          <w:sz w:val="28"/>
          <w:szCs w:val="28"/>
        </w:rPr>
        <w:t xml:space="preserve">, </w:t>
      </w:r>
      <w:r w:rsidRPr="00E87415">
        <w:rPr>
          <w:rFonts w:ascii="Times New Roman" w:hAnsi="Times New Roman"/>
          <w:color w:val="000000"/>
          <w:sz w:val="28"/>
          <w:szCs w:val="28"/>
          <w:lang w:val="kk-KZ"/>
        </w:rPr>
        <w:t>пайдалану</w:t>
      </w:r>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кезінде</w:t>
      </w:r>
      <w:proofErr w:type="spellEnd"/>
      <w:r w:rsidRPr="00E87415">
        <w:rPr>
          <w:rFonts w:ascii="Times New Roman" w:hAnsi="Times New Roman"/>
          <w:color w:val="000000"/>
          <w:sz w:val="28"/>
          <w:szCs w:val="28"/>
        </w:rPr>
        <w:t xml:space="preserve"> </w:t>
      </w:r>
      <w:r w:rsidRPr="00E87415">
        <w:rPr>
          <w:rFonts w:ascii="Times New Roman" w:hAnsi="Times New Roman"/>
          <w:color w:val="000000"/>
          <w:sz w:val="28"/>
          <w:szCs w:val="28"/>
          <w:lang w:val="kk-KZ"/>
        </w:rPr>
        <w:t xml:space="preserve"> </w:t>
      </w:r>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созылу</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күш</w:t>
      </w:r>
      <w:proofErr w:type="spellEnd"/>
      <w:r w:rsidRPr="00E87415">
        <w:rPr>
          <w:rFonts w:ascii="Times New Roman" w:hAnsi="Times New Roman"/>
          <w:color w:val="000000"/>
          <w:sz w:val="28"/>
          <w:szCs w:val="28"/>
          <w:lang w:val="kk-KZ"/>
        </w:rPr>
        <w:t>іне</w:t>
      </w:r>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ұшырамайды</w:t>
      </w:r>
      <w:proofErr w:type="spellEnd"/>
      <w:r w:rsidRPr="00E87415">
        <w:rPr>
          <w:rFonts w:ascii="Times New Roman" w:hAnsi="Times New Roman"/>
          <w:color w:val="000000"/>
          <w:sz w:val="28"/>
          <w:szCs w:val="28"/>
        </w:rPr>
        <w:t xml:space="preserve">, оны </w:t>
      </w:r>
      <w:proofErr w:type="spellStart"/>
      <w:r w:rsidRPr="00E87415">
        <w:rPr>
          <w:rFonts w:ascii="Times New Roman" w:hAnsi="Times New Roman"/>
          <w:color w:val="000000"/>
          <w:sz w:val="28"/>
          <w:szCs w:val="28"/>
        </w:rPr>
        <w:t>көлбеу</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және</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көлденең</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трассалар</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үшін</w:t>
      </w:r>
      <w:proofErr w:type="spellEnd"/>
      <w:r w:rsidRPr="00E87415">
        <w:rPr>
          <w:rFonts w:ascii="Times New Roman" w:hAnsi="Times New Roman"/>
          <w:color w:val="000000"/>
          <w:sz w:val="28"/>
          <w:szCs w:val="28"/>
        </w:rPr>
        <w:t xml:space="preserve"> де </w:t>
      </w:r>
      <w:proofErr w:type="spellStart"/>
      <w:r w:rsidRPr="00E87415">
        <w:rPr>
          <w:rFonts w:ascii="Times New Roman" w:hAnsi="Times New Roman"/>
          <w:color w:val="000000"/>
          <w:sz w:val="28"/>
          <w:szCs w:val="28"/>
        </w:rPr>
        <w:t>қолдануға</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болады</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және</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т.б</w:t>
      </w:r>
      <w:proofErr w:type="spellEnd"/>
      <w:r w:rsidRPr="00E87415">
        <w:rPr>
          <w:rFonts w:ascii="Times New Roman" w:hAnsi="Times New Roman"/>
          <w:color w:val="000000"/>
          <w:sz w:val="28"/>
          <w:szCs w:val="28"/>
        </w:rPr>
        <w:t>.).</w:t>
      </w:r>
      <w:r w:rsidRPr="00E87415">
        <w:rPr>
          <w:rFonts w:ascii="Times New Roman" w:hAnsi="Times New Roman"/>
          <w:color w:val="000000"/>
          <w:sz w:val="28"/>
          <w:szCs w:val="28"/>
          <w:lang w:val="kk-KZ"/>
        </w:rPr>
        <w:t xml:space="preserve"> </w:t>
      </w:r>
      <w:r w:rsidRPr="00E87415">
        <w:rPr>
          <w:rFonts w:ascii="Times New Roman" w:hAnsi="Times New Roman"/>
          <w:sz w:val="28"/>
          <w:szCs w:val="28"/>
        </w:rPr>
        <w:t xml:space="preserve"> </w:t>
      </w:r>
      <w:r w:rsidRPr="00E87415">
        <w:rPr>
          <w:rFonts w:ascii="Times New Roman" w:hAnsi="Times New Roman"/>
          <w:sz w:val="28"/>
          <w:szCs w:val="28"/>
          <w:lang w:val="kk-KZ"/>
        </w:rPr>
        <w:t xml:space="preserve">  </w:t>
      </w:r>
    </w:p>
    <w:p w14:paraId="416ECE78" w14:textId="1EBED7AE" w:rsidR="00D441EB" w:rsidRPr="00E87415" w:rsidRDefault="00E87415"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E87415">
        <w:rPr>
          <w:rFonts w:ascii="Times New Roman" w:hAnsi="Times New Roman"/>
          <w:color w:val="000000"/>
          <w:sz w:val="28"/>
          <w:szCs w:val="28"/>
          <w:lang w:val="kk-KZ"/>
        </w:rPr>
        <w:t>Кабельдік</w:t>
      </w:r>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құрылыстарда</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және</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өндірістік</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үй-жайларда</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жануды</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таратпайтын</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және</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улы</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газдар</w:t>
      </w:r>
      <w:proofErr w:type="spellEnd"/>
      <w:r w:rsidRPr="00E87415">
        <w:rPr>
          <w:rFonts w:ascii="Times New Roman" w:hAnsi="Times New Roman"/>
          <w:color w:val="000000"/>
          <w:sz w:val="28"/>
          <w:szCs w:val="28"/>
        </w:rPr>
        <w:t xml:space="preserve"> аз </w:t>
      </w:r>
      <w:proofErr w:type="spellStart"/>
      <w:r w:rsidRPr="00E87415">
        <w:rPr>
          <w:rFonts w:ascii="Times New Roman" w:hAnsi="Times New Roman"/>
          <w:color w:val="000000"/>
          <w:sz w:val="28"/>
          <w:szCs w:val="28"/>
        </w:rPr>
        <w:t>бөлінетін</w:t>
      </w:r>
      <w:proofErr w:type="spellEnd"/>
      <w:r w:rsidRPr="00E87415">
        <w:rPr>
          <w:rFonts w:ascii="Times New Roman" w:hAnsi="Times New Roman"/>
          <w:color w:val="000000"/>
          <w:sz w:val="28"/>
          <w:szCs w:val="28"/>
        </w:rPr>
        <w:t xml:space="preserve"> </w:t>
      </w:r>
      <w:r w:rsidRPr="00E87415">
        <w:rPr>
          <w:rFonts w:ascii="Times New Roman" w:hAnsi="Times New Roman"/>
          <w:color w:val="000000"/>
          <w:sz w:val="28"/>
          <w:szCs w:val="28"/>
          <w:lang w:val="kk-KZ"/>
        </w:rPr>
        <w:t>кабельдер</w:t>
      </w:r>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қолданылуы</w:t>
      </w:r>
      <w:proofErr w:type="spellEnd"/>
      <w:r w:rsidRPr="00E87415">
        <w:rPr>
          <w:rFonts w:ascii="Times New Roman" w:hAnsi="Times New Roman"/>
          <w:color w:val="000000"/>
          <w:sz w:val="28"/>
          <w:szCs w:val="28"/>
        </w:rPr>
        <w:t xml:space="preserve"> </w:t>
      </w:r>
      <w:proofErr w:type="spellStart"/>
      <w:r w:rsidRPr="00E87415">
        <w:rPr>
          <w:rFonts w:ascii="Times New Roman" w:hAnsi="Times New Roman"/>
          <w:color w:val="000000"/>
          <w:sz w:val="28"/>
          <w:szCs w:val="28"/>
        </w:rPr>
        <w:t>тиіс</w:t>
      </w:r>
      <w:proofErr w:type="spellEnd"/>
      <w:r w:rsidRPr="00E87415">
        <w:rPr>
          <w:rFonts w:ascii="Times New Roman" w:hAnsi="Times New Roman"/>
          <w:color w:val="000000"/>
          <w:sz w:val="28"/>
          <w:szCs w:val="28"/>
          <w:lang w:val="kk-KZ"/>
        </w:rPr>
        <w:t xml:space="preserve">. </w:t>
      </w:r>
      <w:r w:rsidRPr="00E87415">
        <w:rPr>
          <w:rFonts w:ascii="Times New Roman" w:hAnsi="Times New Roman"/>
          <w:bCs/>
          <w:sz w:val="28"/>
          <w:szCs w:val="28"/>
          <w:lang w:val="kk-KZ"/>
        </w:rPr>
        <w:t xml:space="preserve"> </w:t>
      </w:r>
    </w:p>
    <w:p w14:paraId="52F3B21A" w14:textId="7A782D47" w:rsidR="00D441EB" w:rsidRPr="00E87415" w:rsidRDefault="00E87415"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E87415">
        <w:rPr>
          <w:rFonts w:ascii="Times New Roman" w:hAnsi="Times New Roman"/>
          <w:color w:val="000000"/>
          <w:sz w:val="28"/>
          <w:szCs w:val="28"/>
          <w:lang w:val="kk-KZ"/>
        </w:rPr>
        <w:t xml:space="preserve">Кернеуі 6-220кВ кабельдік желілерді тігілген полиэтиленнен оқшауланған кабельдермен орындау ұсынылады. </w:t>
      </w:r>
      <w:r w:rsidRPr="00E87415">
        <w:rPr>
          <w:rFonts w:ascii="Times New Roman" w:hAnsi="Times New Roman"/>
          <w:sz w:val="28"/>
          <w:szCs w:val="28"/>
          <w:lang w:val="kk-KZ"/>
        </w:rPr>
        <w:t xml:space="preserve"> </w:t>
      </w:r>
    </w:p>
    <w:p w14:paraId="6A04677C" w14:textId="77777777" w:rsidR="00D441EB" w:rsidRPr="00E87415" w:rsidRDefault="00D441EB" w:rsidP="00F11C0A">
      <w:pPr>
        <w:widowControl w:val="0"/>
        <w:suppressAutoHyphens/>
        <w:autoSpaceDE w:val="0"/>
        <w:autoSpaceDN w:val="0"/>
        <w:adjustRightInd w:val="0"/>
        <w:spacing w:after="0" w:line="240" w:lineRule="auto"/>
        <w:ind w:firstLine="709"/>
        <w:rPr>
          <w:rFonts w:ascii="Times New Roman" w:hAnsi="Times New Roman"/>
          <w:sz w:val="28"/>
          <w:szCs w:val="28"/>
          <w:lang w:val="kk-KZ"/>
        </w:rPr>
      </w:pPr>
    </w:p>
    <w:p w14:paraId="4602EA4C" w14:textId="543F0221" w:rsidR="00D441EB" w:rsidRPr="00D07D9B" w:rsidRDefault="00674C92"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bCs/>
          <w:sz w:val="28"/>
          <w:szCs w:val="28"/>
          <w:lang w:val="kk-KZ"/>
        </w:rPr>
        <w:t>К</w:t>
      </w:r>
      <w:proofErr w:type="spellStart"/>
      <w:r w:rsidR="00D441EB" w:rsidRPr="00D07D9B">
        <w:rPr>
          <w:rFonts w:ascii="Times New Roman" w:hAnsi="Times New Roman"/>
          <w:b/>
          <w:bCs/>
          <w:sz w:val="28"/>
          <w:szCs w:val="28"/>
        </w:rPr>
        <w:t>абель</w:t>
      </w:r>
      <w:proofErr w:type="spellEnd"/>
      <w:r>
        <w:rPr>
          <w:rFonts w:ascii="Times New Roman" w:hAnsi="Times New Roman"/>
          <w:b/>
          <w:bCs/>
          <w:sz w:val="28"/>
          <w:szCs w:val="28"/>
          <w:lang w:val="kk-KZ"/>
        </w:rPr>
        <w:t>дік</w:t>
      </w:r>
      <w:r w:rsidR="00D441EB" w:rsidRPr="00D07D9B">
        <w:rPr>
          <w:rFonts w:ascii="Times New Roman" w:hAnsi="Times New Roman"/>
          <w:b/>
          <w:bCs/>
          <w:sz w:val="28"/>
          <w:szCs w:val="28"/>
        </w:rPr>
        <w:t xml:space="preserve"> арматур</w:t>
      </w:r>
      <w:r>
        <w:rPr>
          <w:rFonts w:ascii="Times New Roman" w:hAnsi="Times New Roman"/>
          <w:b/>
          <w:bCs/>
          <w:sz w:val="28"/>
          <w:szCs w:val="28"/>
          <w:lang w:val="kk-KZ"/>
        </w:rPr>
        <w:t>аға қойылатын талаптар</w:t>
      </w:r>
    </w:p>
    <w:p w14:paraId="78E32ED0"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3E87CD29" w14:textId="5061B7A5" w:rsidR="00D441EB" w:rsidRPr="00F444AA" w:rsidRDefault="00674C92"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proofErr w:type="spellStart"/>
      <w:r w:rsidRPr="00F444AA">
        <w:rPr>
          <w:rFonts w:ascii="Times New Roman" w:hAnsi="Times New Roman"/>
          <w:color w:val="000000"/>
          <w:sz w:val="28"/>
          <w:szCs w:val="28"/>
        </w:rPr>
        <w:t>Бір</w:t>
      </w:r>
      <w:proofErr w:type="spellEnd"/>
      <w:r w:rsidRPr="00F444AA">
        <w:rPr>
          <w:rFonts w:ascii="Times New Roman" w:hAnsi="Times New Roman"/>
          <w:color w:val="000000"/>
          <w:sz w:val="28"/>
          <w:szCs w:val="28"/>
        </w:rPr>
        <w:t xml:space="preserve"> </w:t>
      </w:r>
      <w:proofErr w:type="spellStart"/>
      <w:r w:rsidRPr="00F444AA">
        <w:rPr>
          <w:rFonts w:ascii="Times New Roman" w:hAnsi="Times New Roman"/>
          <w:color w:val="000000"/>
          <w:sz w:val="28"/>
          <w:szCs w:val="28"/>
        </w:rPr>
        <w:t>қабықтағы</w:t>
      </w:r>
      <w:proofErr w:type="spellEnd"/>
      <w:r w:rsidRPr="00F444AA">
        <w:rPr>
          <w:rFonts w:ascii="Times New Roman" w:hAnsi="Times New Roman"/>
          <w:color w:val="000000"/>
          <w:sz w:val="28"/>
          <w:szCs w:val="28"/>
        </w:rPr>
        <w:t xml:space="preserve"> </w:t>
      </w:r>
      <w:proofErr w:type="spellStart"/>
      <w:r w:rsidRPr="00F444AA">
        <w:rPr>
          <w:rFonts w:ascii="Times New Roman" w:hAnsi="Times New Roman"/>
          <w:color w:val="000000"/>
          <w:sz w:val="28"/>
          <w:szCs w:val="28"/>
        </w:rPr>
        <w:t>үш</w:t>
      </w:r>
      <w:proofErr w:type="spellEnd"/>
      <w:r w:rsidRPr="00F444AA">
        <w:rPr>
          <w:rFonts w:ascii="Times New Roman" w:hAnsi="Times New Roman"/>
          <w:color w:val="000000"/>
          <w:sz w:val="28"/>
          <w:szCs w:val="28"/>
        </w:rPr>
        <w:t xml:space="preserve"> </w:t>
      </w:r>
      <w:r w:rsidRPr="00F444AA">
        <w:rPr>
          <w:rFonts w:ascii="Times New Roman" w:hAnsi="Times New Roman"/>
          <w:color w:val="000000"/>
          <w:sz w:val="28"/>
          <w:szCs w:val="28"/>
          <w:lang w:val="kk-KZ"/>
        </w:rPr>
        <w:t>тарамды</w:t>
      </w:r>
      <w:r w:rsidRPr="00F444AA">
        <w:rPr>
          <w:rFonts w:ascii="Times New Roman" w:hAnsi="Times New Roman"/>
          <w:color w:val="000000"/>
          <w:sz w:val="28"/>
          <w:szCs w:val="28"/>
        </w:rPr>
        <w:t xml:space="preserve"> </w:t>
      </w:r>
      <w:proofErr w:type="spellStart"/>
      <w:r w:rsidRPr="00F444AA">
        <w:rPr>
          <w:rFonts w:ascii="Times New Roman" w:hAnsi="Times New Roman"/>
          <w:color w:val="000000"/>
          <w:sz w:val="28"/>
          <w:szCs w:val="28"/>
        </w:rPr>
        <w:t>кабельге</w:t>
      </w:r>
      <w:proofErr w:type="spellEnd"/>
      <w:r w:rsidRPr="00F444AA">
        <w:rPr>
          <w:rFonts w:ascii="Times New Roman" w:hAnsi="Times New Roman"/>
          <w:color w:val="000000"/>
          <w:sz w:val="28"/>
          <w:szCs w:val="28"/>
        </w:rPr>
        <w:t xml:space="preserve"> </w:t>
      </w:r>
      <w:r w:rsidRPr="00F444AA">
        <w:rPr>
          <w:rFonts w:ascii="Times New Roman" w:hAnsi="Times New Roman"/>
          <w:color w:val="000000"/>
          <w:sz w:val="28"/>
          <w:szCs w:val="28"/>
          <w:lang w:val="kk-KZ"/>
        </w:rPr>
        <w:t xml:space="preserve">арналған </w:t>
      </w:r>
      <w:proofErr w:type="spellStart"/>
      <w:r w:rsidRPr="00F444AA">
        <w:rPr>
          <w:rFonts w:ascii="Times New Roman" w:hAnsi="Times New Roman"/>
          <w:color w:val="000000"/>
          <w:sz w:val="28"/>
          <w:szCs w:val="28"/>
        </w:rPr>
        <w:t>муфталарды</w:t>
      </w:r>
      <w:proofErr w:type="spellEnd"/>
      <w:r w:rsidRPr="00F444AA">
        <w:rPr>
          <w:rFonts w:ascii="Times New Roman" w:hAnsi="Times New Roman"/>
          <w:color w:val="000000"/>
          <w:sz w:val="28"/>
          <w:szCs w:val="28"/>
        </w:rPr>
        <w:t xml:space="preserve"> </w:t>
      </w:r>
      <w:proofErr w:type="spellStart"/>
      <w:r w:rsidRPr="00F444AA">
        <w:rPr>
          <w:rFonts w:ascii="Times New Roman" w:hAnsi="Times New Roman"/>
          <w:color w:val="000000"/>
          <w:sz w:val="28"/>
          <w:szCs w:val="28"/>
        </w:rPr>
        <w:t>қоса</w:t>
      </w:r>
      <w:proofErr w:type="spellEnd"/>
      <w:r w:rsidRPr="00F444AA">
        <w:rPr>
          <w:rFonts w:ascii="Times New Roman" w:hAnsi="Times New Roman"/>
          <w:color w:val="000000"/>
          <w:sz w:val="28"/>
          <w:szCs w:val="28"/>
        </w:rPr>
        <w:t xml:space="preserve"> </w:t>
      </w:r>
      <w:proofErr w:type="spellStart"/>
      <w:r w:rsidRPr="00F444AA">
        <w:rPr>
          <w:rFonts w:ascii="Times New Roman" w:hAnsi="Times New Roman"/>
          <w:color w:val="000000"/>
          <w:sz w:val="28"/>
          <w:szCs w:val="28"/>
        </w:rPr>
        <w:t>алғанда</w:t>
      </w:r>
      <w:proofErr w:type="spellEnd"/>
      <w:r w:rsidRPr="00F444AA">
        <w:rPr>
          <w:rFonts w:ascii="Times New Roman" w:hAnsi="Times New Roman"/>
          <w:color w:val="000000"/>
          <w:sz w:val="28"/>
          <w:szCs w:val="28"/>
        </w:rPr>
        <w:t xml:space="preserve">, 1-ден 20 </w:t>
      </w:r>
      <w:proofErr w:type="spellStart"/>
      <w:r w:rsidRPr="00F444AA">
        <w:rPr>
          <w:rFonts w:ascii="Times New Roman" w:hAnsi="Times New Roman"/>
          <w:color w:val="000000"/>
          <w:sz w:val="28"/>
          <w:szCs w:val="28"/>
        </w:rPr>
        <w:t>кВ-қа</w:t>
      </w:r>
      <w:proofErr w:type="spellEnd"/>
      <w:r w:rsidRPr="00F444AA">
        <w:rPr>
          <w:rFonts w:ascii="Times New Roman" w:hAnsi="Times New Roman"/>
          <w:color w:val="000000"/>
          <w:sz w:val="28"/>
          <w:szCs w:val="28"/>
        </w:rPr>
        <w:t xml:space="preserve"> </w:t>
      </w:r>
      <w:proofErr w:type="spellStart"/>
      <w:r w:rsidRPr="00F444AA">
        <w:rPr>
          <w:rFonts w:ascii="Times New Roman" w:hAnsi="Times New Roman"/>
          <w:color w:val="000000"/>
          <w:sz w:val="28"/>
          <w:szCs w:val="28"/>
        </w:rPr>
        <w:t>дейінгі</w:t>
      </w:r>
      <w:proofErr w:type="spellEnd"/>
      <w:r w:rsidRPr="00F444AA">
        <w:rPr>
          <w:rFonts w:ascii="Times New Roman" w:hAnsi="Times New Roman"/>
          <w:color w:val="000000"/>
          <w:sz w:val="28"/>
          <w:szCs w:val="28"/>
        </w:rPr>
        <w:t xml:space="preserve"> </w:t>
      </w:r>
      <w:proofErr w:type="spellStart"/>
      <w:r w:rsidRPr="00F444AA">
        <w:rPr>
          <w:rFonts w:ascii="Times New Roman" w:hAnsi="Times New Roman"/>
          <w:color w:val="000000"/>
          <w:sz w:val="28"/>
          <w:szCs w:val="28"/>
        </w:rPr>
        <w:t>кернеуге</w:t>
      </w:r>
      <w:proofErr w:type="spellEnd"/>
      <w:r w:rsidRPr="00F444AA">
        <w:rPr>
          <w:rFonts w:ascii="Times New Roman" w:hAnsi="Times New Roman"/>
          <w:color w:val="000000"/>
          <w:sz w:val="28"/>
          <w:szCs w:val="28"/>
        </w:rPr>
        <w:t xml:space="preserve"> </w:t>
      </w:r>
      <w:r w:rsidR="00F444AA" w:rsidRPr="00F444AA">
        <w:rPr>
          <w:rFonts w:ascii="Times New Roman" w:hAnsi="Times New Roman"/>
          <w:color w:val="000000"/>
          <w:sz w:val="28"/>
          <w:szCs w:val="28"/>
          <w:lang w:val="kk-KZ"/>
        </w:rPr>
        <w:t xml:space="preserve">сіңірілген қағаз оқшаулама және </w:t>
      </w:r>
      <w:proofErr w:type="spellStart"/>
      <w:r w:rsidRPr="00F444AA">
        <w:rPr>
          <w:rFonts w:ascii="Times New Roman" w:hAnsi="Times New Roman"/>
          <w:color w:val="000000"/>
          <w:sz w:val="28"/>
          <w:szCs w:val="28"/>
        </w:rPr>
        <w:t>тігілген</w:t>
      </w:r>
      <w:proofErr w:type="spellEnd"/>
      <w:r w:rsidRPr="00F444AA">
        <w:rPr>
          <w:rFonts w:ascii="Times New Roman" w:hAnsi="Times New Roman"/>
          <w:color w:val="000000"/>
          <w:sz w:val="28"/>
          <w:szCs w:val="28"/>
        </w:rPr>
        <w:t xml:space="preserve"> </w:t>
      </w:r>
      <w:proofErr w:type="spellStart"/>
      <w:r w:rsidRPr="00F444AA">
        <w:rPr>
          <w:rFonts w:ascii="Times New Roman" w:hAnsi="Times New Roman"/>
          <w:color w:val="000000"/>
          <w:sz w:val="28"/>
          <w:szCs w:val="28"/>
        </w:rPr>
        <w:t>полиэтиленнен</w:t>
      </w:r>
      <w:proofErr w:type="spellEnd"/>
      <w:r w:rsidRPr="00F444AA">
        <w:rPr>
          <w:rFonts w:ascii="Times New Roman" w:hAnsi="Times New Roman"/>
          <w:color w:val="000000"/>
          <w:sz w:val="28"/>
          <w:szCs w:val="28"/>
        </w:rPr>
        <w:t xml:space="preserve"> </w:t>
      </w:r>
      <w:proofErr w:type="spellStart"/>
      <w:proofErr w:type="gramStart"/>
      <w:r w:rsidRPr="00F444AA">
        <w:rPr>
          <w:rFonts w:ascii="Times New Roman" w:hAnsi="Times New Roman"/>
          <w:color w:val="000000"/>
          <w:sz w:val="28"/>
          <w:szCs w:val="28"/>
        </w:rPr>
        <w:t>жасалған</w:t>
      </w:r>
      <w:proofErr w:type="spellEnd"/>
      <w:r w:rsidRPr="00F444AA">
        <w:rPr>
          <w:rFonts w:ascii="Times New Roman" w:hAnsi="Times New Roman"/>
          <w:color w:val="000000"/>
          <w:sz w:val="28"/>
          <w:szCs w:val="28"/>
        </w:rPr>
        <w:t xml:space="preserve"> </w:t>
      </w:r>
      <w:r w:rsidR="00F444AA" w:rsidRPr="00F444AA">
        <w:rPr>
          <w:rFonts w:ascii="Times New Roman" w:hAnsi="Times New Roman"/>
          <w:color w:val="000000"/>
          <w:sz w:val="28"/>
          <w:szCs w:val="28"/>
          <w:lang w:val="kk-KZ"/>
        </w:rPr>
        <w:t xml:space="preserve"> </w:t>
      </w:r>
      <w:proofErr w:type="spellStart"/>
      <w:r w:rsidRPr="00F444AA">
        <w:rPr>
          <w:rFonts w:ascii="Times New Roman" w:hAnsi="Times New Roman"/>
          <w:color w:val="000000"/>
          <w:sz w:val="28"/>
          <w:szCs w:val="28"/>
        </w:rPr>
        <w:t>оқшауланған</w:t>
      </w:r>
      <w:proofErr w:type="spellEnd"/>
      <w:proofErr w:type="gramEnd"/>
      <w:r w:rsidRPr="00F444AA">
        <w:rPr>
          <w:rFonts w:ascii="Times New Roman" w:hAnsi="Times New Roman"/>
          <w:color w:val="000000"/>
          <w:sz w:val="28"/>
          <w:szCs w:val="28"/>
        </w:rPr>
        <w:t xml:space="preserve"> к</w:t>
      </w:r>
      <w:r w:rsidR="00F444AA">
        <w:rPr>
          <w:rFonts w:ascii="Times New Roman" w:hAnsi="Times New Roman"/>
          <w:color w:val="000000"/>
          <w:sz w:val="28"/>
          <w:szCs w:val="28"/>
          <w:lang w:val="kk-KZ"/>
        </w:rPr>
        <w:t>а</w:t>
      </w:r>
      <w:r w:rsidRPr="00F444AA">
        <w:rPr>
          <w:rFonts w:ascii="Times New Roman" w:hAnsi="Times New Roman"/>
          <w:color w:val="000000"/>
          <w:sz w:val="28"/>
          <w:szCs w:val="28"/>
        </w:rPr>
        <w:t>б</w:t>
      </w:r>
      <w:r w:rsidR="00F444AA">
        <w:rPr>
          <w:rFonts w:ascii="Times New Roman" w:hAnsi="Times New Roman"/>
          <w:color w:val="000000"/>
          <w:sz w:val="28"/>
          <w:szCs w:val="28"/>
          <w:lang w:val="kk-KZ"/>
        </w:rPr>
        <w:t>е</w:t>
      </w:r>
      <w:r w:rsidRPr="00F444AA">
        <w:rPr>
          <w:rFonts w:ascii="Times New Roman" w:hAnsi="Times New Roman"/>
          <w:color w:val="000000"/>
          <w:sz w:val="28"/>
          <w:szCs w:val="28"/>
        </w:rPr>
        <w:t>л</w:t>
      </w:r>
      <w:r w:rsidR="00F444AA">
        <w:rPr>
          <w:rFonts w:ascii="Times New Roman" w:hAnsi="Times New Roman"/>
          <w:color w:val="000000"/>
          <w:sz w:val="28"/>
          <w:szCs w:val="28"/>
          <w:lang w:val="kk-KZ"/>
        </w:rPr>
        <w:t>ь</w:t>
      </w:r>
      <w:r w:rsidRPr="00F444AA">
        <w:rPr>
          <w:rFonts w:ascii="Times New Roman" w:hAnsi="Times New Roman"/>
          <w:color w:val="000000"/>
          <w:sz w:val="28"/>
          <w:szCs w:val="28"/>
        </w:rPr>
        <w:t xml:space="preserve">дер </w:t>
      </w:r>
      <w:proofErr w:type="spellStart"/>
      <w:r w:rsidRPr="00F444AA">
        <w:rPr>
          <w:rFonts w:ascii="Times New Roman" w:hAnsi="Times New Roman"/>
          <w:color w:val="000000"/>
          <w:sz w:val="28"/>
          <w:szCs w:val="28"/>
        </w:rPr>
        <w:t>үшін</w:t>
      </w:r>
      <w:proofErr w:type="spellEnd"/>
      <w:r w:rsidR="00F444AA" w:rsidRPr="00F444AA">
        <w:rPr>
          <w:rFonts w:ascii="Times New Roman" w:hAnsi="Times New Roman"/>
          <w:bCs/>
          <w:sz w:val="28"/>
          <w:szCs w:val="28"/>
          <w:lang w:val="kk-KZ"/>
        </w:rPr>
        <w:t>:</w:t>
      </w:r>
      <w:r w:rsidR="00F444AA">
        <w:rPr>
          <w:rFonts w:ascii="Times New Roman" w:hAnsi="Times New Roman"/>
          <w:bCs/>
          <w:sz w:val="28"/>
          <w:szCs w:val="28"/>
          <w:lang w:val="kk-KZ"/>
        </w:rPr>
        <w:t xml:space="preserve">     </w:t>
      </w:r>
    </w:p>
    <w:p w14:paraId="7AD67170" w14:textId="47C2B612" w:rsidR="00543837" w:rsidRPr="0061797F" w:rsidRDefault="00F444AA"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61797F">
        <w:rPr>
          <w:rFonts w:ascii="Times New Roman" w:hAnsi="Times New Roman"/>
          <w:color w:val="000000"/>
          <w:sz w:val="28"/>
          <w:szCs w:val="28"/>
          <w:lang w:val="kk-KZ"/>
        </w:rPr>
        <w:t xml:space="preserve">«Астана-АЭК» АҚ-да аттестаттаудан өткен </w:t>
      </w:r>
      <w:r w:rsidR="0061797F" w:rsidRPr="0061797F">
        <w:rPr>
          <w:rFonts w:ascii="Times New Roman" w:hAnsi="Times New Roman"/>
          <w:color w:val="000000"/>
          <w:sz w:val="28"/>
          <w:szCs w:val="28"/>
          <w:lang w:val="kk-KZ"/>
        </w:rPr>
        <w:t>т</w:t>
      </w:r>
      <w:r w:rsidRPr="0061797F">
        <w:rPr>
          <w:rFonts w:ascii="Times New Roman" w:hAnsi="Times New Roman"/>
          <w:color w:val="000000"/>
          <w:sz w:val="28"/>
          <w:szCs w:val="28"/>
          <w:lang w:val="kk-KZ"/>
        </w:rPr>
        <w:t>ермошөгі</w:t>
      </w:r>
      <w:r w:rsidR="0061797F" w:rsidRPr="0061797F">
        <w:rPr>
          <w:rFonts w:ascii="Times New Roman" w:hAnsi="Times New Roman"/>
          <w:color w:val="000000"/>
          <w:sz w:val="28"/>
          <w:szCs w:val="28"/>
          <w:lang w:val="kk-KZ"/>
        </w:rPr>
        <w:t>мді</w:t>
      </w:r>
      <w:r w:rsidRPr="0061797F">
        <w:rPr>
          <w:rFonts w:ascii="Times New Roman" w:hAnsi="Times New Roman"/>
          <w:color w:val="000000"/>
          <w:sz w:val="28"/>
          <w:szCs w:val="28"/>
          <w:lang w:val="kk-KZ"/>
        </w:rPr>
        <w:t xml:space="preserve"> кабельдік арматур</w:t>
      </w:r>
      <w:r w:rsidR="0061797F" w:rsidRPr="0061797F">
        <w:rPr>
          <w:rFonts w:ascii="Times New Roman" w:hAnsi="Times New Roman"/>
          <w:color w:val="000000"/>
          <w:sz w:val="28"/>
          <w:szCs w:val="28"/>
          <w:lang w:val="kk-KZ"/>
        </w:rPr>
        <w:t>а;</w:t>
      </w:r>
      <w:r w:rsidRPr="0061797F">
        <w:rPr>
          <w:rFonts w:ascii="Times New Roman" w:hAnsi="Times New Roman"/>
          <w:bCs/>
          <w:sz w:val="28"/>
          <w:szCs w:val="28"/>
          <w:lang w:val="kk-KZ"/>
        </w:rPr>
        <w:t xml:space="preserve">  </w:t>
      </w:r>
      <w:r w:rsidR="0061797F" w:rsidRPr="0061797F">
        <w:rPr>
          <w:rFonts w:ascii="Times New Roman" w:hAnsi="Times New Roman"/>
          <w:bCs/>
          <w:sz w:val="28"/>
          <w:szCs w:val="28"/>
          <w:lang w:val="kk-KZ"/>
        </w:rPr>
        <w:t xml:space="preserve"> </w:t>
      </w:r>
    </w:p>
    <w:p w14:paraId="0FCAC3D6" w14:textId="65DDF645" w:rsidR="00D441EB" w:rsidRPr="0061797F" w:rsidRDefault="0061797F"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61797F">
        <w:rPr>
          <w:rFonts w:ascii="Times New Roman" w:hAnsi="Times New Roman"/>
          <w:color w:val="000000"/>
          <w:sz w:val="28"/>
          <w:szCs w:val="28"/>
          <w:lang w:val="kk-KZ"/>
        </w:rPr>
        <w:t xml:space="preserve">«Астана-АЭК» АҚ-да аттестаттаудан өткен суық шөгімді кабельдік арматура </w:t>
      </w:r>
      <w:r w:rsidRPr="0061797F">
        <w:rPr>
          <w:rFonts w:ascii="Times New Roman" w:hAnsi="Times New Roman"/>
          <w:bCs/>
          <w:sz w:val="28"/>
          <w:szCs w:val="28"/>
          <w:lang w:val="kk-KZ"/>
        </w:rPr>
        <w:t xml:space="preserve">қолданылуы тиіс.   </w:t>
      </w:r>
      <w:r w:rsidRPr="0061797F">
        <w:rPr>
          <w:rFonts w:ascii="Times New Roman" w:hAnsi="Times New Roman"/>
          <w:color w:val="000000"/>
          <w:sz w:val="28"/>
          <w:szCs w:val="28"/>
          <w:lang w:val="kk-KZ"/>
        </w:rPr>
        <w:t xml:space="preserve"> </w:t>
      </w:r>
      <w:r w:rsidRPr="0061797F">
        <w:rPr>
          <w:rFonts w:ascii="Times New Roman" w:hAnsi="Times New Roman"/>
          <w:bCs/>
          <w:sz w:val="28"/>
          <w:szCs w:val="28"/>
          <w:lang w:val="kk-KZ"/>
        </w:rPr>
        <w:t xml:space="preserve"> </w:t>
      </w:r>
    </w:p>
    <w:p w14:paraId="70C79CD1" w14:textId="3D4ED74B" w:rsidR="002C3C97" w:rsidRPr="00443DBB" w:rsidRDefault="0061797F"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color w:val="000000"/>
          <w:sz w:val="28"/>
          <w:szCs w:val="28"/>
          <w:lang w:val="kk-KZ"/>
        </w:rPr>
        <w:t>6-</w:t>
      </w:r>
      <w:r w:rsidRPr="0061797F">
        <w:rPr>
          <w:rFonts w:ascii="Times New Roman" w:hAnsi="Times New Roman"/>
          <w:color w:val="000000"/>
          <w:sz w:val="28"/>
          <w:szCs w:val="28"/>
          <w:lang w:val="kk-KZ"/>
        </w:rPr>
        <w:t>20 кВ</w:t>
      </w:r>
      <w:r>
        <w:rPr>
          <w:rFonts w:ascii="Times New Roman" w:hAnsi="Times New Roman"/>
          <w:color w:val="000000"/>
          <w:sz w:val="28"/>
          <w:szCs w:val="28"/>
          <w:lang w:val="kk-KZ"/>
        </w:rPr>
        <w:t xml:space="preserve"> </w:t>
      </w:r>
      <w:r w:rsidRPr="0061797F">
        <w:rPr>
          <w:rFonts w:ascii="Times New Roman" w:hAnsi="Times New Roman"/>
          <w:color w:val="000000"/>
          <w:sz w:val="28"/>
          <w:szCs w:val="28"/>
          <w:lang w:val="kk-KZ"/>
        </w:rPr>
        <w:t xml:space="preserve">кернеуге </w:t>
      </w:r>
      <w:r w:rsidRPr="00F444AA">
        <w:rPr>
          <w:rFonts w:ascii="Times New Roman" w:hAnsi="Times New Roman"/>
          <w:color w:val="000000"/>
          <w:sz w:val="28"/>
          <w:szCs w:val="28"/>
          <w:lang w:val="kk-KZ"/>
        </w:rPr>
        <w:t xml:space="preserve">сіңірілген қағаз оқшаулама және </w:t>
      </w:r>
      <w:r w:rsidRPr="0061797F">
        <w:rPr>
          <w:rFonts w:ascii="Times New Roman" w:hAnsi="Times New Roman"/>
          <w:color w:val="000000"/>
          <w:sz w:val="28"/>
          <w:szCs w:val="28"/>
          <w:lang w:val="kk-KZ"/>
        </w:rPr>
        <w:t xml:space="preserve">тігілген полиэтиленнен жасалған </w:t>
      </w:r>
      <w:r w:rsidRPr="00F444AA">
        <w:rPr>
          <w:rFonts w:ascii="Times New Roman" w:hAnsi="Times New Roman"/>
          <w:color w:val="000000"/>
          <w:sz w:val="28"/>
          <w:szCs w:val="28"/>
          <w:lang w:val="kk-KZ"/>
        </w:rPr>
        <w:t xml:space="preserve"> </w:t>
      </w:r>
      <w:r w:rsidRPr="0061797F">
        <w:rPr>
          <w:rFonts w:ascii="Times New Roman" w:hAnsi="Times New Roman"/>
          <w:color w:val="000000"/>
          <w:sz w:val="28"/>
          <w:szCs w:val="28"/>
          <w:lang w:val="kk-KZ"/>
        </w:rPr>
        <w:t xml:space="preserve">оқшауланған кабельдерде қолданылатын сыртқы қондырғының шеткі </w:t>
      </w:r>
      <w:r w:rsidRPr="00443DBB">
        <w:rPr>
          <w:rFonts w:ascii="Times New Roman" w:hAnsi="Times New Roman"/>
          <w:color w:val="000000"/>
          <w:sz w:val="28"/>
          <w:szCs w:val="28"/>
          <w:lang w:val="kk-KZ"/>
        </w:rPr>
        <w:t xml:space="preserve">муфталарының түтіктері мен оқшаулағыштары:            </w:t>
      </w:r>
      <w:r w:rsidR="00443DBB" w:rsidRPr="00443DBB">
        <w:rPr>
          <w:rFonts w:ascii="Times New Roman" w:hAnsi="Times New Roman"/>
          <w:color w:val="000000"/>
          <w:sz w:val="28"/>
          <w:szCs w:val="28"/>
          <w:lang w:val="kk-KZ"/>
        </w:rPr>
        <w:t xml:space="preserve"> </w:t>
      </w:r>
      <w:r w:rsidRPr="00443DBB">
        <w:rPr>
          <w:rFonts w:ascii="Times New Roman" w:hAnsi="Times New Roman"/>
          <w:bCs/>
          <w:sz w:val="28"/>
          <w:szCs w:val="28"/>
          <w:lang w:val="kk-KZ"/>
        </w:rPr>
        <w:t xml:space="preserve">    </w:t>
      </w:r>
    </w:p>
    <w:p w14:paraId="34D7E0FB" w14:textId="34A67071" w:rsidR="00D441EB" w:rsidRPr="00443DBB" w:rsidRDefault="00443DB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443DBB">
        <w:rPr>
          <w:rFonts w:ascii="Times New Roman" w:hAnsi="Times New Roman"/>
          <w:color w:val="000000"/>
          <w:sz w:val="28"/>
          <w:szCs w:val="28"/>
        </w:rPr>
        <w:t>тренингтік</w:t>
      </w:r>
      <w:proofErr w:type="spellEnd"/>
      <w:r w:rsidRPr="00443DBB">
        <w:rPr>
          <w:rFonts w:ascii="Times New Roman" w:hAnsi="Times New Roman"/>
          <w:color w:val="000000"/>
          <w:sz w:val="28"/>
          <w:szCs w:val="28"/>
        </w:rPr>
        <w:t xml:space="preserve"> </w:t>
      </w:r>
      <w:proofErr w:type="spellStart"/>
      <w:r w:rsidRPr="00443DBB">
        <w:rPr>
          <w:rFonts w:ascii="Times New Roman" w:hAnsi="Times New Roman"/>
          <w:color w:val="000000"/>
          <w:sz w:val="28"/>
          <w:szCs w:val="28"/>
        </w:rPr>
        <w:t>құбылыстарға</w:t>
      </w:r>
      <w:proofErr w:type="spellEnd"/>
      <w:r w:rsidRPr="00443DBB">
        <w:rPr>
          <w:rFonts w:ascii="Times New Roman" w:hAnsi="Times New Roman"/>
          <w:color w:val="000000"/>
          <w:sz w:val="28"/>
          <w:szCs w:val="28"/>
        </w:rPr>
        <w:t xml:space="preserve"> </w:t>
      </w:r>
      <w:proofErr w:type="spellStart"/>
      <w:r w:rsidRPr="00443DBB">
        <w:rPr>
          <w:rFonts w:ascii="Times New Roman" w:hAnsi="Times New Roman"/>
          <w:color w:val="000000"/>
          <w:sz w:val="28"/>
          <w:szCs w:val="28"/>
        </w:rPr>
        <w:t>қарсы</w:t>
      </w:r>
      <w:proofErr w:type="spellEnd"/>
      <w:r w:rsidRPr="00443DBB">
        <w:rPr>
          <w:rFonts w:ascii="Times New Roman" w:hAnsi="Times New Roman"/>
          <w:color w:val="000000"/>
          <w:sz w:val="28"/>
          <w:szCs w:val="28"/>
        </w:rPr>
        <w:t xml:space="preserve"> </w:t>
      </w:r>
      <w:proofErr w:type="spellStart"/>
      <w:r w:rsidRPr="00443DBB">
        <w:rPr>
          <w:rFonts w:ascii="Times New Roman" w:hAnsi="Times New Roman"/>
          <w:color w:val="000000"/>
          <w:sz w:val="28"/>
          <w:szCs w:val="28"/>
        </w:rPr>
        <w:t>тұру</w:t>
      </w:r>
      <w:proofErr w:type="spellEnd"/>
      <w:r w:rsidRPr="00443DBB">
        <w:rPr>
          <w:rFonts w:ascii="Times New Roman" w:hAnsi="Times New Roman"/>
          <w:color w:val="000000"/>
          <w:sz w:val="28"/>
          <w:szCs w:val="28"/>
          <w:lang w:val="kk-KZ"/>
        </w:rPr>
        <w:t>ы</w:t>
      </w:r>
      <w:r w:rsidR="00D441EB" w:rsidRPr="00443DBB">
        <w:rPr>
          <w:rFonts w:ascii="Times New Roman" w:hAnsi="Times New Roman"/>
          <w:bCs/>
          <w:sz w:val="28"/>
          <w:szCs w:val="28"/>
        </w:rPr>
        <w:t xml:space="preserve">; </w:t>
      </w:r>
    </w:p>
    <w:p w14:paraId="58DEDC1E" w14:textId="739513F2" w:rsidR="00D441EB" w:rsidRPr="00443DBB" w:rsidRDefault="00443DB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443DBB">
        <w:rPr>
          <w:rFonts w:ascii="Times New Roman" w:hAnsi="Times New Roman"/>
          <w:color w:val="000000"/>
          <w:sz w:val="28"/>
          <w:szCs w:val="28"/>
        </w:rPr>
        <w:t>эрозияға</w:t>
      </w:r>
      <w:proofErr w:type="spellEnd"/>
      <w:r w:rsidRPr="00443DBB">
        <w:rPr>
          <w:rFonts w:ascii="Times New Roman" w:hAnsi="Times New Roman"/>
          <w:color w:val="000000"/>
          <w:sz w:val="28"/>
          <w:szCs w:val="28"/>
        </w:rPr>
        <w:t xml:space="preserve"> </w:t>
      </w:r>
      <w:proofErr w:type="spellStart"/>
      <w:r w:rsidRPr="00443DBB">
        <w:rPr>
          <w:rFonts w:ascii="Times New Roman" w:hAnsi="Times New Roman"/>
          <w:color w:val="000000"/>
          <w:sz w:val="28"/>
          <w:szCs w:val="28"/>
        </w:rPr>
        <w:t>және</w:t>
      </w:r>
      <w:proofErr w:type="spellEnd"/>
      <w:r w:rsidRPr="00443DBB">
        <w:rPr>
          <w:rFonts w:ascii="Times New Roman" w:hAnsi="Times New Roman"/>
          <w:color w:val="000000"/>
          <w:sz w:val="28"/>
          <w:szCs w:val="28"/>
        </w:rPr>
        <w:t xml:space="preserve"> </w:t>
      </w:r>
      <w:proofErr w:type="spellStart"/>
      <w:r w:rsidRPr="00443DBB">
        <w:rPr>
          <w:rFonts w:ascii="Times New Roman" w:hAnsi="Times New Roman"/>
          <w:color w:val="000000"/>
          <w:sz w:val="28"/>
          <w:szCs w:val="28"/>
        </w:rPr>
        <w:t>ультракүлгін</w:t>
      </w:r>
      <w:proofErr w:type="spellEnd"/>
      <w:r w:rsidRPr="00443DBB">
        <w:rPr>
          <w:rFonts w:ascii="Times New Roman" w:hAnsi="Times New Roman"/>
          <w:color w:val="000000"/>
          <w:sz w:val="28"/>
          <w:szCs w:val="28"/>
        </w:rPr>
        <w:t xml:space="preserve"> </w:t>
      </w:r>
      <w:proofErr w:type="spellStart"/>
      <w:r w:rsidRPr="00443DBB">
        <w:rPr>
          <w:rFonts w:ascii="Times New Roman" w:hAnsi="Times New Roman"/>
          <w:color w:val="000000"/>
          <w:sz w:val="28"/>
          <w:szCs w:val="28"/>
        </w:rPr>
        <w:t>сәулелерге</w:t>
      </w:r>
      <w:proofErr w:type="spellEnd"/>
      <w:r w:rsidRPr="00443DBB">
        <w:rPr>
          <w:rFonts w:ascii="Times New Roman" w:hAnsi="Times New Roman"/>
          <w:color w:val="000000"/>
          <w:sz w:val="28"/>
          <w:szCs w:val="28"/>
        </w:rPr>
        <w:t xml:space="preserve"> </w:t>
      </w:r>
      <w:proofErr w:type="spellStart"/>
      <w:r w:rsidRPr="00443DBB">
        <w:rPr>
          <w:rFonts w:ascii="Times New Roman" w:hAnsi="Times New Roman"/>
          <w:color w:val="000000"/>
          <w:sz w:val="28"/>
          <w:szCs w:val="28"/>
        </w:rPr>
        <w:t>төзімді</w:t>
      </w:r>
      <w:proofErr w:type="spellEnd"/>
      <w:r w:rsidRPr="00443DBB">
        <w:rPr>
          <w:rFonts w:ascii="Times New Roman" w:hAnsi="Times New Roman"/>
          <w:color w:val="000000"/>
          <w:sz w:val="28"/>
          <w:szCs w:val="28"/>
        </w:rPr>
        <w:t xml:space="preserve"> болу</w:t>
      </w:r>
      <w:r w:rsidRPr="00443DBB">
        <w:rPr>
          <w:rFonts w:ascii="Times New Roman" w:hAnsi="Times New Roman"/>
          <w:color w:val="000000"/>
          <w:sz w:val="28"/>
          <w:szCs w:val="28"/>
          <w:lang w:val="kk-KZ"/>
        </w:rPr>
        <w:t>ы</w:t>
      </w:r>
      <w:r w:rsidR="00D441EB" w:rsidRPr="00443DBB">
        <w:rPr>
          <w:rFonts w:ascii="Times New Roman" w:hAnsi="Times New Roman"/>
          <w:bCs/>
          <w:sz w:val="28"/>
          <w:szCs w:val="28"/>
        </w:rPr>
        <w:t xml:space="preserve">; </w:t>
      </w:r>
    </w:p>
    <w:p w14:paraId="78AF4A0E" w14:textId="24DADD66" w:rsidR="00E005C0" w:rsidRPr="00443DBB" w:rsidRDefault="00443DB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443DBB">
        <w:rPr>
          <w:rFonts w:ascii="Times New Roman" w:hAnsi="Times New Roman"/>
          <w:color w:val="000000"/>
          <w:sz w:val="28"/>
          <w:szCs w:val="28"/>
        </w:rPr>
        <w:t>температураның</w:t>
      </w:r>
      <w:proofErr w:type="spellEnd"/>
      <w:r w:rsidRPr="00443DBB">
        <w:rPr>
          <w:rFonts w:ascii="Times New Roman" w:hAnsi="Times New Roman"/>
          <w:color w:val="000000"/>
          <w:sz w:val="28"/>
          <w:szCs w:val="28"/>
        </w:rPr>
        <w:t xml:space="preserve"> </w:t>
      </w:r>
      <w:r w:rsidRPr="00443DBB">
        <w:rPr>
          <w:rFonts w:ascii="Times New Roman" w:hAnsi="Times New Roman"/>
          <w:color w:val="000000"/>
          <w:sz w:val="28"/>
          <w:szCs w:val="28"/>
          <w:lang w:val="kk-KZ"/>
        </w:rPr>
        <w:t>ауысуы кезінде</w:t>
      </w:r>
      <w:r w:rsidRPr="00443DBB">
        <w:rPr>
          <w:rFonts w:ascii="Times New Roman" w:hAnsi="Times New Roman"/>
          <w:color w:val="000000"/>
          <w:sz w:val="28"/>
          <w:szCs w:val="28"/>
        </w:rPr>
        <w:t xml:space="preserve"> </w:t>
      </w:r>
      <w:proofErr w:type="spellStart"/>
      <w:r w:rsidRPr="00443DBB">
        <w:rPr>
          <w:rFonts w:ascii="Times New Roman" w:hAnsi="Times New Roman"/>
          <w:color w:val="000000"/>
          <w:sz w:val="28"/>
          <w:szCs w:val="28"/>
        </w:rPr>
        <w:t>сипаттамалар</w:t>
      </w:r>
      <w:proofErr w:type="spellEnd"/>
      <w:r w:rsidRPr="00443DBB">
        <w:rPr>
          <w:rFonts w:ascii="Times New Roman" w:hAnsi="Times New Roman"/>
          <w:color w:val="000000"/>
          <w:sz w:val="28"/>
          <w:szCs w:val="28"/>
          <w:lang w:val="kk-KZ"/>
        </w:rPr>
        <w:t>ын</w:t>
      </w:r>
      <w:r w:rsidRPr="00443DBB">
        <w:rPr>
          <w:rFonts w:ascii="Times New Roman" w:hAnsi="Times New Roman"/>
          <w:color w:val="000000"/>
          <w:sz w:val="28"/>
          <w:szCs w:val="28"/>
        </w:rPr>
        <w:t xml:space="preserve"> </w:t>
      </w:r>
      <w:proofErr w:type="spellStart"/>
      <w:r w:rsidRPr="00443DBB">
        <w:rPr>
          <w:rFonts w:ascii="Times New Roman" w:hAnsi="Times New Roman"/>
          <w:color w:val="000000"/>
          <w:sz w:val="28"/>
          <w:szCs w:val="28"/>
        </w:rPr>
        <w:t>сақтау</w:t>
      </w:r>
      <w:proofErr w:type="spellEnd"/>
      <w:r w:rsidRPr="00443DBB">
        <w:rPr>
          <w:rFonts w:ascii="Times New Roman" w:hAnsi="Times New Roman"/>
          <w:color w:val="000000"/>
          <w:sz w:val="28"/>
          <w:szCs w:val="28"/>
          <w:lang w:val="kk-KZ"/>
        </w:rPr>
        <w:t>ы</w:t>
      </w:r>
      <w:r w:rsidR="00D441EB" w:rsidRPr="00443DBB">
        <w:rPr>
          <w:rFonts w:ascii="Times New Roman" w:hAnsi="Times New Roman"/>
          <w:bCs/>
          <w:sz w:val="28"/>
          <w:szCs w:val="28"/>
        </w:rPr>
        <w:t xml:space="preserve">; </w:t>
      </w:r>
    </w:p>
    <w:p w14:paraId="77B8EF26" w14:textId="3153BB25" w:rsidR="00D441EB" w:rsidRPr="00443DBB" w:rsidRDefault="00443DB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443DBB">
        <w:rPr>
          <w:rFonts w:ascii="Times New Roman" w:hAnsi="Times New Roman"/>
          <w:color w:val="000000"/>
          <w:sz w:val="28"/>
          <w:szCs w:val="28"/>
        </w:rPr>
        <w:t>әртүрлі</w:t>
      </w:r>
      <w:proofErr w:type="spellEnd"/>
      <w:r w:rsidRPr="00443DBB">
        <w:rPr>
          <w:rFonts w:ascii="Times New Roman" w:hAnsi="Times New Roman"/>
          <w:color w:val="000000"/>
          <w:sz w:val="28"/>
          <w:szCs w:val="28"/>
        </w:rPr>
        <w:t xml:space="preserve"> </w:t>
      </w:r>
      <w:proofErr w:type="spellStart"/>
      <w:r w:rsidRPr="00443DBB">
        <w:rPr>
          <w:rFonts w:ascii="Times New Roman" w:hAnsi="Times New Roman"/>
          <w:color w:val="000000"/>
          <w:sz w:val="28"/>
          <w:szCs w:val="28"/>
        </w:rPr>
        <w:t>пайдалану</w:t>
      </w:r>
      <w:proofErr w:type="spellEnd"/>
      <w:r w:rsidRPr="00443DBB">
        <w:rPr>
          <w:rFonts w:ascii="Times New Roman" w:hAnsi="Times New Roman"/>
          <w:color w:val="000000"/>
          <w:sz w:val="28"/>
          <w:szCs w:val="28"/>
        </w:rPr>
        <w:t xml:space="preserve"> </w:t>
      </w:r>
      <w:proofErr w:type="spellStart"/>
      <w:r w:rsidRPr="00443DBB">
        <w:rPr>
          <w:rFonts w:ascii="Times New Roman" w:hAnsi="Times New Roman"/>
          <w:color w:val="000000"/>
          <w:sz w:val="28"/>
          <w:szCs w:val="28"/>
        </w:rPr>
        <w:t>жағдайларында</w:t>
      </w:r>
      <w:proofErr w:type="spellEnd"/>
      <w:r w:rsidRPr="00443DBB">
        <w:rPr>
          <w:rFonts w:ascii="Times New Roman" w:hAnsi="Times New Roman"/>
          <w:color w:val="000000"/>
          <w:sz w:val="28"/>
          <w:szCs w:val="28"/>
        </w:rPr>
        <w:t xml:space="preserve"> </w:t>
      </w:r>
      <w:proofErr w:type="spellStart"/>
      <w:r w:rsidRPr="00443DBB">
        <w:rPr>
          <w:rFonts w:ascii="Times New Roman" w:hAnsi="Times New Roman"/>
          <w:color w:val="000000"/>
          <w:sz w:val="28"/>
          <w:szCs w:val="28"/>
        </w:rPr>
        <w:t>жұмыс</w:t>
      </w:r>
      <w:proofErr w:type="spellEnd"/>
      <w:r w:rsidRPr="00443DBB">
        <w:rPr>
          <w:rFonts w:ascii="Times New Roman" w:hAnsi="Times New Roman"/>
          <w:color w:val="000000"/>
          <w:sz w:val="28"/>
          <w:szCs w:val="28"/>
        </w:rPr>
        <w:t xml:space="preserve"> </w:t>
      </w:r>
      <w:proofErr w:type="spellStart"/>
      <w:r w:rsidRPr="00443DBB">
        <w:rPr>
          <w:rFonts w:ascii="Times New Roman" w:hAnsi="Times New Roman"/>
          <w:color w:val="000000"/>
          <w:sz w:val="28"/>
          <w:szCs w:val="28"/>
        </w:rPr>
        <w:t>қабілеттілігін</w:t>
      </w:r>
      <w:proofErr w:type="spellEnd"/>
      <w:r w:rsidRPr="00443DBB">
        <w:rPr>
          <w:rFonts w:ascii="Times New Roman" w:hAnsi="Times New Roman"/>
          <w:color w:val="000000"/>
          <w:sz w:val="28"/>
          <w:szCs w:val="28"/>
        </w:rPr>
        <w:t xml:space="preserve"> </w:t>
      </w:r>
      <w:proofErr w:type="spellStart"/>
      <w:r w:rsidRPr="00443DBB">
        <w:rPr>
          <w:rFonts w:ascii="Times New Roman" w:hAnsi="Times New Roman"/>
          <w:color w:val="000000"/>
          <w:sz w:val="28"/>
          <w:szCs w:val="28"/>
        </w:rPr>
        <w:t>сақтау</w:t>
      </w:r>
      <w:proofErr w:type="spellEnd"/>
      <w:r w:rsidRPr="00443DBB">
        <w:rPr>
          <w:rFonts w:ascii="Times New Roman" w:hAnsi="Times New Roman"/>
          <w:color w:val="000000"/>
          <w:sz w:val="28"/>
          <w:szCs w:val="28"/>
          <w:lang w:val="kk-KZ"/>
        </w:rPr>
        <w:t>ы тиіс</w:t>
      </w:r>
      <w:r w:rsidR="00D441EB" w:rsidRPr="00443DBB">
        <w:rPr>
          <w:rFonts w:ascii="Times New Roman" w:hAnsi="Times New Roman"/>
          <w:sz w:val="28"/>
          <w:szCs w:val="28"/>
        </w:rPr>
        <w:t>.</w:t>
      </w:r>
    </w:p>
    <w:p w14:paraId="0CBB6C95" w14:textId="3D3AA61B" w:rsidR="00D441EB" w:rsidRPr="00FA4159" w:rsidRDefault="00443DBB" w:rsidP="001568BE">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F444AA">
        <w:rPr>
          <w:rFonts w:ascii="Times New Roman" w:hAnsi="Times New Roman"/>
          <w:color w:val="000000"/>
          <w:sz w:val="28"/>
          <w:szCs w:val="28"/>
        </w:rPr>
        <w:t xml:space="preserve">1-ден 20 </w:t>
      </w:r>
      <w:proofErr w:type="spellStart"/>
      <w:r w:rsidRPr="00F444AA">
        <w:rPr>
          <w:rFonts w:ascii="Times New Roman" w:hAnsi="Times New Roman"/>
          <w:color w:val="000000"/>
          <w:sz w:val="28"/>
          <w:szCs w:val="28"/>
        </w:rPr>
        <w:t>кВ-қа</w:t>
      </w:r>
      <w:proofErr w:type="spellEnd"/>
      <w:r w:rsidRPr="00F444AA">
        <w:rPr>
          <w:rFonts w:ascii="Times New Roman" w:hAnsi="Times New Roman"/>
          <w:color w:val="000000"/>
          <w:sz w:val="28"/>
          <w:szCs w:val="28"/>
        </w:rPr>
        <w:t xml:space="preserve"> </w:t>
      </w:r>
      <w:proofErr w:type="spellStart"/>
      <w:r w:rsidRPr="00F444AA">
        <w:rPr>
          <w:rFonts w:ascii="Times New Roman" w:hAnsi="Times New Roman"/>
          <w:color w:val="000000"/>
          <w:sz w:val="28"/>
          <w:szCs w:val="28"/>
        </w:rPr>
        <w:t>дейінгі</w:t>
      </w:r>
      <w:proofErr w:type="spellEnd"/>
      <w:r w:rsidRPr="00F444AA">
        <w:rPr>
          <w:rFonts w:ascii="Times New Roman" w:hAnsi="Times New Roman"/>
          <w:color w:val="000000"/>
          <w:sz w:val="28"/>
          <w:szCs w:val="28"/>
        </w:rPr>
        <w:t xml:space="preserve"> </w:t>
      </w:r>
      <w:proofErr w:type="spellStart"/>
      <w:r w:rsidRPr="00F444AA">
        <w:rPr>
          <w:rFonts w:ascii="Times New Roman" w:hAnsi="Times New Roman"/>
          <w:color w:val="000000"/>
          <w:sz w:val="28"/>
          <w:szCs w:val="28"/>
        </w:rPr>
        <w:t>кернеуге</w:t>
      </w:r>
      <w:proofErr w:type="spellEnd"/>
      <w:r w:rsidRPr="00F444AA">
        <w:rPr>
          <w:rFonts w:ascii="Times New Roman" w:hAnsi="Times New Roman"/>
          <w:color w:val="000000"/>
          <w:sz w:val="28"/>
          <w:szCs w:val="28"/>
        </w:rPr>
        <w:t xml:space="preserve"> </w:t>
      </w:r>
      <w:r w:rsidRPr="00F444AA">
        <w:rPr>
          <w:rFonts w:ascii="Times New Roman" w:hAnsi="Times New Roman"/>
          <w:color w:val="000000"/>
          <w:sz w:val="28"/>
          <w:szCs w:val="28"/>
          <w:lang w:val="kk-KZ"/>
        </w:rPr>
        <w:t xml:space="preserve">сіңірілген қағаз оқшаулама және </w:t>
      </w:r>
      <w:proofErr w:type="spellStart"/>
      <w:r w:rsidRPr="00F444AA">
        <w:rPr>
          <w:rFonts w:ascii="Times New Roman" w:hAnsi="Times New Roman"/>
          <w:color w:val="000000"/>
          <w:sz w:val="28"/>
          <w:szCs w:val="28"/>
        </w:rPr>
        <w:t>тігілген</w:t>
      </w:r>
      <w:proofErr w:type="spellEnd"/>
      <w:r w:rsidRPr="00F444AA">
        <w:rPr>
          <w:rFonts w:ascii="Times New Roman" w:hAnsi="Times New Roman"/>
          <w:color w:val="000000"/>
          <w:sz w:val="28"/>
          <w:szCs w:val="28"/>
        </w:rPr>
        <w:t xml:space="preserve"> </w:t>
      </w:r>
      <w:proofErr w:type="spellStart"/>
      <w:r w:rsidRPr="00F444AA">
        <w:rPr>
          <w:rFonts w:ascii="Times New Roman" w:hAnsi="Times New Roman"/>
          <w:color w:val="000000"/>
          <w:sz w:val="28"/>
          <w:szCs w:val="28"/>
        </w:rPr>
        <w:t>полиэтиленнен</w:t>
      </w:r>
      <w:proofErr w:type="spellEnd"/>
      <w:r w:rsidRPr="00F444AA">
        <w:rPr>
          <w:rFonts w:ascii="Times New Roman" w:hAnsi="Times New Roman"/>
          <w:color w:val="000000"/>
          <w:sz w:val="28"/>
          <w:szCs w:val="28"/>
        </w:rPr>
        <w:t xml:space="preserve"> </w:t>
      </w:r>
      <w:proofErr w:type="spellStart"/>
      <w:proofErr w:type="gramStart"/>
      <w:r w:rsidRPr="00F444AA">
        <w:rPr>
          <w:rFonts w:ascii="Times New Roman" w:hAnsi="Times New Roman"/>
          <w:color w:val="000000"/>
          <w:sz w:val="28"/>
          <w:szCs w:val="28"/>
        </w:rPr>
        <w:t>жасалған</w:t>
      </w:r>
      <w:proofErr w:type="spellEnd"/>
      <w:r w:rsidRPr="00F444AA">
        <w:rPr>
          <w:rFonts w:ascii="Times New Roman" w:hAnsi="Times New Roman"/>
          <w:color w:val="000000"/>
          <w:sz w:val="28"/>
          <w:szCs w:val="28"/>
        </w:rPr>
        <w:t xml:space="preserve"> </w:t>
      </w:r>
      <w:r w:rsidRPr="00F444AA">
        <w:rPr>
          <w:rFonts w:ascii="Times New Roman" w:hAnsi="Times New Roman"/>
          <w:color w:val="000000"/>
          <w:sz w:val="28"/>
          <w:szCs w:val="28"/>
          <w:lang w:val="kk-KZ"/>
        </w:rPr>
        <w:t xml:space="preserve"> </w:t>
      </w:r>
      <w:proofErr w:type="spellStart"/>
      <w:r w:rsidRPr="00F444AA">
        <w:rPr>
          <w:rFonts w:ascii="Times New Roman" w:hAnsi="Times New Roman"/>
          <w:color w:val="000000"/>
          <w:sz w:val="28"/>
          <w:szCs w:val="28"/>
        </w:rPr>
        <w:t>оқшауланған</w:t>
      </w:r>
      <w:proofErr w:type="spellEnd"/>
      <w:proofErr w:type="gramEnd"/>
      <w:r w:rsidRPr="00F444AA">
        <w:rPr>
          <w:rFonts w:ascii="Times New Roman" w:hAnsi="Times New Roman"/>
          <w:color w:val="000000"/>
          <w:sz w:val="28"/>
          <w:szCs w:val="28"/>
        </w:rPr>
        <w:t xml:space="preserve"> к</w:t>
      </w:r>
      <w:r>
        <w:rPr>
          <w:rFonts w:ascii="Times New Roman" w:hAnsi="Times New Roman"/>
          <w:color w:val="000000"/>
          <w:sz w:val="28"/>
          <w:szCs w:val="28"/>
          <w:lang w:val="kk-KZ"/>
        </w:rPr>
        <w:t>а</w:t>
      </w:r>
      <w:r w:rsidRPr="00F444AA">
        <w:rPr>
          <w:rFonts w:ascii="Times New Roman" w:hAnsi="Times New Roman"/>
          <w:color w:val="000000"/>
          <w:sz w:val="28"/>
          <w:szCs w:val="28"/>
        </w:rPr>
        <w:t>б</w:t>
      </w:r>
      <w:r>
        <w:rPr>
          <w:rFonts w:ascii="Times New Roman" w:hAnsi="Times New Roman"/>
          <w:color w:val="000000"/>
          <w:sz w:val="28"/>
          <w:szCs w:val="28"/>
          <w:lang w:val="kk-KZ"/>
        </w:rPr>
        <w:t>е</w:t>
      </w:r>
      <w:r w:rsidRPr="00F444AA">
        <w:rPr>
          <w:rFonts w:ascii="Times New Roman" w:hAnsi="Times New Roman"/>
          <w:color w:val="000000"/>
          <w:sz w:val="28"/>
          <w:szCs w:val="28"/>
        </w:rPr>
        <w:t>л</w:t>
      </w:r>
      <w:r>
        <w:rPr>
          <w:rFonts w:ascii="Times New Roman" w:hAnsi="Times New Roman"/>
          <w:color w:val="000000"/>
          <w:sz w:val="28"/>
          <w:szCs w:val="28"/>
          <w:lang w:val="kk-KZ"/>
        </w:rPr>
        <w:t>ь</w:t>
      </w:r>
      <w:r w:rsidRPr="00F444AA">
        <w:rPr>
          <w:rFonts w:ascii="Times New Roman" w:hAnsi="Times New Roman"/>
          <w:color w:val="000000"/>
          <w:sz w:val="28"/>
          <w:szCs w:val="28"/>
        </w:rPr>
        <w:t xml:space="preserve">дер </w:t>
      </w:r>
      <w:r>
        <w:rPr>
          <w:rFonts w:ascii="Times New Roman" w:hAnsi="Times New Roman"/>
          <w:color w:val="000000"/>
          <w:sz w:val="28"/>
          <w:szCs w:val="28"/>
          <w:lang w:val="kk-KZ"/>
        </w:rPr>
        <w:t xml:space="preserve">үшін термошөгімді кабельдік </w:t>
      </w:r>
      <w:r>
        <w:rPr>
          <w:rFonts w:ascii="Times New Roman" w:hAnsi="Times New Roman"/>
          <w:color w:val="000000"/>
          <w:sz w:val="28"/>
          <w:szCs w:val="28"/>
          <w:lang w:val="kk-KZ"/>
        </w:rPr>
        <w:lastRenderedPageBreak/>
        <w:t xml:space="preserve">арматура </w:t>
      </w:r>
      <w:r w:rsidR="00FA4159">
        <w:rPr>
          <w:rFonts w:ascii="Times New Roman" w:hAnsi="Times New Roman"/>
          <w:color w:val="000000"/>
          <w:sz w:val="28"/>
          <w:szCs w:val="28"/>
          <w:lang w:val="kk-KZ"/>
        </w:rPr>
        <w:t xml:space="preserve">жанбайтын материалдан жасалуы тиіс. </w:t>
      </w:r>
      <w:r w:rsidR="00FA4159">
        <w:rPr>
          <w:rFonts w:ascii="Times New Roman" w:hAnsi="Times New Roman"/>
          <w:bCs/>
          <w:sz w:val="28"/>
          <w:szCs w:val="28"/>
          <w:lang w:val="kk-KZ"/>
        </w:rPr>
        <w:t xml:space="preserve"> </w:t>
      </w:r>
    </w:p>
    <w:p w14:paraId="0D4159A3" w14:textId="4D4BA88D" w:rsidR="00B77FEC" w:rsidRPr="00FA4159" w:rsidRDefault="00FA4159"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FA4159">
        <w:rPr>
          <w:rFonts w:ascii="Times New Roman" w:hAnsi="Times New Roman"/>
          <w:color w:val="000000"/>
          <w:sz w:val="28"/>
          <w:szCs w:val="28"/>
          <w:lang w:val="kk-KZ"/>
        </w:rPr>
        <w:t xml:space="preserve">Жануды таратпайтын кабельдік муфталарды орнату кезінде,   коллекторларда </w:t>
      </w:r>
      <w:r>
        <w:rPr>
          <w:rFonts w:ascii="Times New Roman" w:hAnsi="Times New Roman"/>
          <w:color w:val="000000"/>
          <w:sz w:val="28"/>
          <w:szCs w:val="28"/>
          <w:lang w:val="kk-KZ"/>
        </w:rPr>
        <w:t xml:space="preserve"> </w:t>
      </w:r>
      <w:r w:rsidRPr="00FA4159">
        <w:rPr>
          <w:rFonts w:ascii="Times New Roman" w:hAnsi="Times New Roman"/>
          <w:color w:val="000000"/>
          <w:sz w:val="28"/>
          <w:szCs w:val="28"/>
          <w:lang w:val="kk-KZ"/>
        </w:rPr>
        <w:t xml:space="preserve">қосымша қорғаныш қаптамаларды орнатуға </w:t>
      </w:r>
      <w:r>
        <w:rPr>
          <w:rFonts w:ascii="Times New Roman" w:hAnsi="Times New Roman"/>
          <w:color w:val="000000"/>
          <w:sz w:val="28"/>
          <w:szCs w:val="28"/>
          <w:lang w:val="kk-KZ"/>
        </w:rPr>
        <w:t>ж</w:t>
      </w:r>
      <w:r w:rsidRPr="00FA4159">
        <w:rPr>
          <w:rFonts w:ascii="Times New Roman" w:hAnsi="Times New Roman"/>
          <w:color w:val="000000"/>
          <w:sz w:val="28"/>
          <w:szCs w:val="28"/>
          <w:lang w:val="kk-KZ"/>
        </w:rPr>
        <w:t>ол беріледі.</w:t>
      </w:r>
      <w:r>
        <w:rPr>
          <w:rFonts w:ascii="Arial" w:hAnsi="Arial" w:cs="Arial"/>
          <w:color w:val="000000"/>
          <w:lang w:val="kk-KZ"/>
        </w:rPr>
        <w:t xml:space="preserve"> </w:t>
      </w:r>
      <w:r w:rsidRPr="00FA4159">
        <w:rPr>
          <w:rFonts w:ascii="Times New Roman" w:hAnsi="Times New Roman"/>
          <w:bCs/>
          <w:sz w:val="28"/>
          <w:szCs w:val="28"/>
          <w:lang w:val="kk-KZ"/>
        </w:rPr>
        <w:t xml:space="preserve"> </w:t>
      </w:r>
      <w:r>
        <w:rPr>
          <w:rFonts w:ascii="Times New Roman" w:hAnsi="Times New Roman"/>
          <w:bCs/>
          <w:sz w:val="28"/>
          <w:szCs w:val="28"/>
          <w:lang w:val="kk-KZ"/>
        </w:rPr>
        <w:t xml:space="preserve">  </w:t>
      </w:r>
    </w:p>
    <w:p w14:paraId="1F187CF6" w14:textId="77777777" w:rsidR="00CF71C6" w:rsidRPr="00FA4159" w:rsidRDefault="00CF71C6" w:rsidP="00F11C0A">
      <w:pPr>
        <w:widowControl w:val="0"/>
        <w:suppressAutoHyphens/>
        <w:overflowPunct w:val="0"/>
        <w:autoSpaceDE w:val="0"/>
        <w:autoSpaceDN w:val="0"/>
        <w:adjustRightInd w:val="0"/>
        <w:spacing w:after="0" w:line="240" w:lineRule="auto"/>
        <w:ind w:firstLine="709"/>
        <w:jc w:val="both"/>
        <w:rPr>
          <w:rFonts w:ascii="Times New Roman" w:hAnsi="Times New Roman"/>
          <w:sz w:val="28"/>
          <w:szCs w:val="28"/>
          <w:lang w:val="kk-KZ"/>
        </w:rPr>
      </w:pPr>
    </w:p>
    <w:p w14:paraId="097EAC6F" w14:textId="535AE8F7" w:rsidR="00D441EB" w:rsidRPr="00BB2A6C" w:rsidRDefault="00D441EB"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sz w:val="28"/>
          <w:szCs w:val="28"/>
          <w:lang w:val="kk-KZ"/>
        </w:rPr>
      </w:pPr>
      <w:r w:rsidRPr="00FA4159">
        <w:rPr>
          <w:rFonts w:ascii="Times New Roman" w:hAnsi="Times New Roman"/>
          <w:b/>
          <w:bCs/>
          <w:sz w:val="28"/>
          <w:szCs w:val="28"/>
          <w:lang w:val="kk-KZ"/>
        </w:rPr>
        <w:t xml:space="preserve"> </w:t>
      </w:r>
      <w:r w:rsidR="00BB2A6C" w:rsidRPr="00BB2A6C">
        <w:rPr>
          <w:rFonts w:ascii="Times New Roman" w:hAnsi="Times New Roman"/>
          <w:b/>
          <w:bCs/>
          <w:sz w:val="28"/>
          <w:szCs w:val="28"/>
          <w:lang w:val="kk-KZ"/>
        </w:rPr>
        <w:t>Кабельді</w:t>
      </w:r>
      <w:r w:rsidR="00BB2A6C">
        <w:rPr>
          <w:rFonts w:ascii="Times New Roman" w:hAnsi="Times New Roman"/>
          <w:b/>
          <w:bCs/>
          <w:sz w:val="28"/>
          <w:szCs w:val="28"/>
          <w:lang w:val="kk-KZ"/>
        </w:rPr>
        <w:t>к</w:t>
      </w:r>
      <w:r w:rsidR="00BB2A6C" w:rsidRPr="00BB2A6C">
        <w:rPr>
          <w:rFonts w:ascii="Times New Roman" w:hAnsi="Times New Roman"/>
          <w:b/>
          <w:bCs/>
          <w:sz w:val="28"/>
          <w:szCs w:val="28"/>
          <w:lang w:val="kk-KZ"/>
        </w:rPr>
        <w:t xml:space="preserve"> желілерді асқын кернеуден қорғау  </w:t>
      </w:r>
    </w:p>
    <w:p w14:paraId="5BA9C13D" w14:textId="77777777" w:rsidR="00D441EB" w:rsidRPr="00BB2A6C"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lang w:val="kk-KZ"/>
        </w:rPr>
      </w:pPr>
    </w:p>
    <w:p w14:paraId="7707B66E" w14:textId="6CADA383" w:rsidR="00BB2A6C" w:rsidRPr="00BC491D" w:rsidRDefault="00BB2A6C" w:rsidP="001568BE">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BC491D">
        <w:rPr>
          <w:rFonts w:ascii="Times New Roman" w:hAnsi="Times New Roman"/>
          <w:color w:val="000000"/>
          <w:sz w:val="28"/>
          <w:szCs w:val="28"/>
          <w:lang w:val="kk-KZ"/>
        </w:rPr>
        <w:t xml:space="preserve">110-220кВ КЖ коммутациялық асқын кернеулерден қорғау үшін бүкіл пайдалану мерзімі ішінде қызмет көрсетуді талап етпейтін фарфор немесе полимер (силикон) оқшаулағышы бар, жарылысқа қауіпсіз орындаудағы асқын кернеулердің желілік емес шектегіштері орнатылуы тиіс.   </w:t>
      </w:r>
    </w:p>
    <w:p w14:paraId="48270436" w14:textId="1B6DDB68" w:rsidR="00BB2A6C" w:rsidRPr="00BB2A6C" w:rsidRDefault="00BB2A6C" w:rsidP="00BB2A6C">
      <w:pPr>
        <w:spacing w:after="60" w:line="240" w:lineRule="auto"/>
        <w:jc w:val="both"/>
        <w:rPr>
          <w:rFonts w:ascii="Times New Roman" w:hAnsi="Times New Roman"/>
          <w:color w:val="000000"/>
          <w:sz w:val="28"/>
          <w:szCs w:val="28"/>
          <w:lang w:val="kk-KZ" w:eastAsia="ru-RU"/>
        </w:rPr>
      </w:pPr>
      <w:r w:rsidRPr="00BC491D">
        <w:rPr>
          <w:rFonts w:ascii="Times New Roman" w:hAnsi="Times New Roman"/>
          <w:color w:val="000000"/>
          <w:sz w:val="28"/>
          <w:szCs w:val="28"/>
          <w:lang w:val="kk-KZ" w:eastAsia="ru-RU"/>
        </w:rPr>
        <w:t xml:space="preserve">          </w:t>
      </w:r>
      <w:r w:rsidRPr="00BB2A6C">
        <w:rPr>
          <w:rFonts w:ascii="Times New Roman" w:hAnsi="Times New Roman"/>
          <w:color w:val="000000"/>
          <w:sz w:val="28"/>
          <w:szCs w:val="28"/>
          <w:bdr w:val="none" w:sz="0" w:space="0" w:color="auto" w:frame="1"/>
          <w:lang w:val="kk-KZ" w:eastAsia="ru-RU"/>
        </w:rPr>
        <w:t xml:space="preserve">6-20 кВ кернеулі КЖ-ны оқшауланған бейтарап желілердегі жерге бір фазалы тұйықталудан қорғау үшін, сондай-ақ </w:t>
      </w:r>
      <w:r w:rsidRPr="00BC491D">
        <w:rPr>
          <w:rFonts w:ascii="Times New Roman" w:hAnsi="Times New Roman"/>
          <w:color w:val="000000"/>
          <w:sz w:val="28"/>
          <w:szCs w:val="28"/>
          <w:bdr w:val="none" w:sz="0" w:space="0" w:color="auto" w:frame="1"/>
          <w:lang w:val="kk-KZ" w:eastAsia="ru-RU"/>
        </w:rPr>
        <w:t xml:space="preserve">ОЗЗ-ның </w:t>
      </w:r>
      <w:r w:rsidRPr="00BB2A6C">
        <w:rPr>
          <w:rFonts w:ascii="Times New Roman" w:hAnsi="Times New Roman"/>
          <w:color w:val="000000"/>
          <w:sz w:val="28"/>
          <w:szCs w:val="28"/>
          <w:bdr w:val="none" w:sz="0" w:space="0" w:color="auto" w:frame="1"/>
          <w:lang w:val="kk-KZ" w:eastAsia="ru-RU"/>
        </w:rPr>
        <w:t>көп фазалы КЗ-ға өтуін болдырмау үшін зақымдалған желілерді ажыратуға әрекет ететін релелік қорғау құрылғыларын қолдану ұсынылады.</w:t>
      </w:r>
    </w:p>
    <w:p w14:paraId="1A6733BA" w14:textId="2916E3D2" w:rsidR="004537D0" w:rsidRPr="00BC491D" w:rsidRDefault="00BB2A6C" w:rsidP="001568BE">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BC491D">
        <w:rPr>
          <w:rFonts w:ascii="Times New Roman" w:hAnsi="Times New Roman"/>
          <w:bCs/>
          <w:sz w:val="28"/>
          <w:szCs w:val="28"/>
          <w:lang w:val="kk-KZ"/>
        </w:rPr>
        <w:t xml:space="preserve"> </w:t>
      </w:r>
      <w:r w:rsidRPr="00BC491D">
        <w:rPr>
          <w:rFonts w:ascii="Times New Roman" w:hAnsi="Times New Roman"/>
          <w:color w:val="000000"/>
          <w:sz w:val="28"/>
          <w:szCs w:val="28"/>
          <w:lang w:val="kk-KZ"/>
        </w:rPr>
        <w:t xml:space="preserve">Асқын кернеулерді шектеу, ықтимал зақымдануларды оқшаулау үшін, сондай-ақ КЖ қауіпсіздігі мен сенімділігін арттыру мақсатында пайдаланудағы кабельдік желілерде төмен омдық резистор арқылы 20/10кВ желінің бейтарабын жерге тұйықтау режимін таңдау ұсынылады. </w:t>
      </w:r>
    </w:p>
    <w:p w14:paraId="68A82583" w14:textId="7AEC5B5F" w:rsidR="00D441EB" w:rsidRDefault="00BC491D" w:rsidP="00BC491D">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BC491D">
        <w:rPr>
          <w:rFonts w:ascii="Times New Roman" w:hAnsi="Times New Roman"/>
          <w:color w:val="000000"/>
          <w:sz w:val="28"/>
          <w:szCs w:val="28"/>
          <w:lang w:val="kk-KZ"/>
        </w:rPr>
        <w:t>Жаңадан салынған кабельдік желілерде желінің есептеу режиміне байланысты бейтарапты жоғары</w:t>
      </w:r>
      <w:r>
        <w:rPr>
          <w:rFonts w:ascii="Times New Roman" w:hAnsi="Times New Roman"/>
          <w:color w:val="000000"/>
          <w:sz w:val="28"/>
          <w:szCs w:val="28"/>
          <w:lang w:val="kk-KZ"/>
        </w:rPr>
        <w:t xml:space="preserve"> омдық</w:t>
      </w:r>
      <w:r w:rsidRPr="00BC491D">
        <w:rPr>
          <w:rFonts w:ascii="Times New Roman" w:hAnsi="Times New Roman"/>
          <w:color w:val="000000"/>
          <w:sz w:val="28"/>
          <w:szCs w:val="28"/>
          <w:lang w:val="kk-KZ"/>
        </w:rPr>
        <w:t xml:space="preserve"> немесе төмен</w:t>
      </w:r>
      <w:r>
        <w:rPr>
          <w:rFonts w:ascii="Times New Roman" w:hAnsi="Times New Roman"/>
          <w:color w:val="000000"/>
          <w:sz w:val="28"/>
          <w:szCs w:val="28"/>
          <w:lang w:val="kk-KZ"/>
        </w:rPr>
        <w:t xml:space="preserve"> омдық</w:t>
      </w:r>
      <w:r w:rsidRPr="00BC491D">
        <w:rPr>
          <w:rFonts w:ascii="Times New Roman" w:hAnsi="Times New Roman"/>
          <w:color w:val="000000"/>
          <w:sz w:val="28"/>
          <w:szCs w:val="28"/>
          <w:lang w:val="kk-KZ"/>
        </w:rPr>
        <w:t xml:space="preserve"> резисторлар арқылы жерге </w:t>
      </w:r>
      <w:r>
        <w:rPr>
          <w:rFonts w:ascii="Times New Roman" w:hAnsi="Times New Roman"/>
          <w:color w:val="000000"/>
          <w:sz w:val="28"/>
          <w:szCs w:val="28"/>
          <w:lang w:val="kk-KZ"/>
        </w:rPr>
        <w:t>тұйықтау</w:t>
      </w:r>
      <w:r w:rsidRPr="00BC491D">
        <w:rPr>
          <w:rFonts w:ascii="Times New Roman" w:hAnsi="Times New Roman"/>
          <w:color w:val="000000"/>
          <w:sz w:val="28"/>
          <w:szCs w:val="28"/>
          <w:lang w:val="kk-KZ"/>
        </w:rPr>
        <w:t xml:space="preserve"> ұсынылады. </w:t>
      </w:r>
      <w:r w:rsidR="00BB2A6C" w:rsidRPr="00BC491D">
        <w:rPr>
          <w:rFonts w:ascii="Times New Roman" w:hAnsi="Times New Roman"/>
          <w:bCs/>
          <w:sz w:val="28"/>
          <w:szCs w:val="28"/>
          <w:lang w:val="kk-KZ"/>
        </w:rPr>
        <w:t xml:space="preserve"> </w:t>
      </w:r>
      <w:bookmarkStart w:id="85" w:name="page129"/>
      <w:bookmarkEnd w:id="85"/>
    </w:p>
    <w:p w14:paraId="587A463E" w14:textId="77777777" w:rsidR="00BC491D" w:rsidRPr="00BC491D" w:rsidRDefault="00BC491D" w:rsidP="00BC491D">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p>
    <w:p w14:paraId="347BF2DF" w14:textId="6A091EB8" w:rsidR="00D441EB" w:rsidRPr="00BC491D" w:rsidRDefault="00BC491D" w:rsidP="00F11C0A">
      <w:pPr>
        <w:widowControl w:val="0"/>
        <w:numPr>
          <w:ilvl w:val="3"/>
          <w:numId w:val="36"/>
        </w:numPr>
        <w:suppressAutoHyphens/>
        <w:overflowPunct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sz w:val="28"/>
          <w:szCs w:val="28"/>
          <w:lang w:val="kk-KZ"/>
        </w:rPr>
        <w:t xml:space="preserve"> </w:t>
      </w:r>
      <w:r>
        <w:rPr>
          <w:rFonts w:ascii="Times New Roman" w:hAnsi="Times New Roman"/>
          <w:b/>
          <w:bCs/>
          <w:sz w:val="28"/>
          <w:szCs w:val="28"/>
          <w:lang w:val="kk-KZ"/>
        </w:rPr>
        <w:t xml:space="preserve"> </w:t>
      </w:r>
      <w:r w:rsidRPr="00BC491D">
        <w:rPr>
          <w:rFonts w:ascii="Times New Roman" w:hAnsi="Times New Roman"/>
          <w:b/>
          <w:bCs/>
          <w:color w:val="000000"/>
          <w:sz w:val="28"/>
          <w:szCs w:val="28"/>
        </w:rPr>
        <w:t xml:space="preserve">Кабель </w:t>
      </w:r>
      <w:proofErr w:type="spellStart"/>
      <w:r w:rsidRPr="00BC491D">
        <w:rPr>
          <w:rFonts w:ascii="Times New Roman" w:hAnsi="Times New Roman"/>
          <w:b/>
          <w:bCs/>
          <w:color w:val="000000"/>
          <w:sz w:val="28"/>
          <w:szCs w:val="28"/>
        </w:rPr>
        <w:t>желілерін</w:t>
      </w:r>
      <w:proofErr w:type="spellEnd"/>
      <w:r w:rsidRPr="00BC491D">
        <w:rPr>
          <w:rFonts w:ascii="Times New Roman" w:hAnsi="Times New Roman"/>
          <w:b/>
          <w:bCs/>
          <w:color w:val="000000"/>
          <w:sz w:val="28"/>
          <w:szCs w:val="28"/>
        </w:rPr>
        <w:t xml:space="preserve"> т</w:t>
      </w:r>
      <w:r w:rsidRPr="00BC491D">
        <w:rPr>
          <w:rFonts w:ascii="Times New Roman" w:hAnsi="Times New Roman"/>
          <w:b/>
          <w:bCs/>
          <w:color w:val="000000"/>
          <w:sz w:val="28"/>
          <w:szCs w:val="28"/>
          <w:lang w:val="kk-KZ"/>
        </w:rPr>
        <w:t>арту</w:t>
      </w:r>
      <w:r w:rsidRPr="00BC491D">
        <w:rPr>
          <w:rFonts w:ascii="Times New Roman" w:hAnsi="Times New Roman"/>
          <w:b/>
          <w:bCs/>
          <w:color w:val="000000"/>
          <w:sz w:val="28"/>
          <w:szCs w:val="28"/>
        </w:rPr>
        <w:t xml:space="preserve"> </w:t>
      </w:r>
      <w:proofErr w:type="spellStart"/>
      <w:r w:rsidRPr="00BC491D">
        <w:rPr>
          <w:rFonts w:ascii="Times New Roman" w:hAnsi="Times New Roman"/>
          <w:b/>
          <w:bCs/>
          <w:color w:val="000000"/>
          <w:sz w:val="28"/>
          <w:szCs w:val="28"/>
        </w:rPr>
        <w:t>технологияларына</w:t>
      </w:r>
      <w:proofErr w:type="spellEnd"/>
      <w:r w:rsidRPr="00BC491D">
        <w:rPr>
          <w:rFonts w:ascii="Times New Roman" w:hAnsi="Times New Roman"/>
          <w:b/>
          <w:bCs/>
          <w:color w:val="000000"/>
          <w:sz w:val="28"/>
          <w:szCs w:val="28"/>
        </w:rPr>
        <w:t xml:space="preserve"> </w:t>
      </w:r>
      <w:proofErr w:type="spellStart"/>
      <w:r w:rsidRPr="00BC491D">
        <w:rPr>
          <w:rFonts w:ascii="Times New Roman" w:hAnsi="Times New Roman"/>
          <w:b/>
          <w:bCs/>
          <w:color w:val="000000"/>
          <w:sz w:val="28"/>
          <w:szCs w:val="28"/>
        </w:rPr>
        <w:t>қойылатын</w:t>
      </w:r>
      <w:proofErr w:type="spellEnd"/>
      <w:r w:rsidRPr="00BC491D">
        <w:rPr>
          <w:rFonts w:ascii="Times New Roman" w:hAnsi="Times New Roman"/>
          <w:b/>
          <w:bCs/>
          <w:color w:val="000000"/>
          <w:sz w:val="28"/>
          <w:szCs w:val="28"/>
        </w:rPr>
        <w:t xml:space="preserve"> </w:t>
      </w:r>
      <w:proofErr w:type="spellStart"/>
      <w:r w:rsidRPr="00BC491D">
        <w:rPr>
          <w:rFonts w:ascii="Times New Roman" w:hAnsi="Times New Roman"/>
          <w:b/>
          <w:bCs/>
          <w:color w:val="000000"/>
          <w:sz w:val="28"/>
          <w:szCs w:val="28"/>
        </w:rPr>
        <w:t>талаптар</w:t>
      </w:r>
      <w:proofErr w:type="spellEnd"/>
    </w:p>
    <w:p w14:paraId="12213200"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1FE6D5D4" w14:textId="50D00F66" w:rsidR="00BC491D" w:rsidRPr="00A7781F" w:rsidRDefault="00BC491D" w:rsidP="001568BE">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proofErr w:type="spellStart"/>
      <w:r w:rsidRPr="00A7781F">
        <w:rPr>
          <w:rFonts w:ascii="Times New Roman" w:hAnsi="Times New Roman"/>
          <w:color w:val="000000"/>
          <w:sz w:val="28"/>
          <w:szCs w:val="28"/>
        </w:rPr>
        <w:t>Кернеулердің</w:t>
      </w:r>
      <w:proofErr w:type="spellEnd"/>
      <w:r w:rsidRPr="00A7781F">
        <w:rPr>
          <w:rFonts w:ascii="Times New Roman" w:hAnsi="Times New Roman"/>
          <w:color w:val="000000"/>
          <w:sz w:val="28"/>
          <w:szCs w:val="28"/>
        </w:rPr>
        <w:t xml:space="preserve"> </w:t>
      </w:r>
      <w:proofErr w:type="spellStart"/>
      <w:r w:rsidRPr="00A7781F">
        <w:rPr>
          <w:rFonts w:ascii="Times New Roman" w:hAnsi="Times New Roman"/>
          <w:color w:val="000000"/>
          <w:sz w:val="28"/>
          <w:szCs w:val="28"/>
        </w:rPr>
        <w:t>барлық</w:t>
      </w:r>
      <w:proofErr w:type="spellEnd"/>
      <w:r w:rsidRPr="00A7781F">
        <w:rPr>
          <w:rFonts w:ascii="Times New Roman" w:hAnsi="Times New Roman"/>
          <w:color w:val="000000"/>
          <w:sz w:val="28"/>
          <w:szCs w:val="28"/>
        </w:rPr>
        <w:t xml:space="preserve"> </w:t>
      </w:r>
      <w:proofErr w:type="spellStart"/>
      <w:r w:rsidRPr="00A7781F">
        <w:rPr>
          <w:rFonts w:ascii="Times New Roman" w:hAnsi="Times New Roman"/>
          <w:color w:val="000000"/>
          <w:sz w:val="28"/>
          <w:szCs w:val="28"/>
        </w:rPr>
        <w:t>сыныптарының</w:t>
      </w:r>
      <w:proofErr w:type="spellEnd"/>
      <w:r w:rsidRPr="00A7781F">
        <w:rPr>
          <w:rFonts w:ascii="Times New Roman" w:hAnsi="Times New Roman"/>
          <w:color w:val="000000"/>
          <w:sz w:val="28"/>
          <w:szCs w:val="28"/>
        </w:rPr>
        <w:t xml:space="preserve"> </w:t>
      </w:r>
      <w:proofErr w:type="spellStart"/>
      <w:r w:rsidRPr="00A7781F">
        <w:rPr>
          <w:rFonts w:ascii="Times New Roman" w:hAnsi="Times New Roman"/>
          <w:color w:val="000000"/>
          <w:sz w:val="28"/>
          <w:szCs w:val="28"/>
        </w:rPr>
        <w:t>жаңа</w:t>
      </w:r>
      <w:proofErr w:type="spellEnd"/>
      <w:r w:rsidRPr="00A7781F">
        <w:rPr>
          <w:rFonts w:ascii="Times New Roman" w:hAnsi="Times New Roman"/>
          <w:color w:val="000000"/>
          <w:sz w:val="28"/>
          <w:szCs w:val="28"/>
        </w:rPr>
        <w:t xml:space="preserve"> кабель </w:t>
      </w:r>
      <w:proofErr w:type="spellStart"/>
      <w:r w:rsidRPr="00A7781F">
        <w:rPr>
          <w:rFonts w:ascii="Times New Roman" w:hAnsi="Times New Roman"/>
          <w:color w:val="000000"/>
          <w:sz w:val="28"/>
          <w:szCs w:val="28"/>
        </w:rPr>
        <w:t>желілерін</w:t>
      </w:r>
      <w:proofErr w:type="spellEnd"/>
      <w:r w:rsidRPr="00A7781F">
        <w:rPr>
          <w:rFonts w:ascii="Times New Roman" w:hAnsi="Times New Roman"/>
          <w:color w:val="000000"/>
          <w:sz w:val="28"/>
          <w:szCs w:val="28"/>
        </w:rPr>
        <w:t xml:space="preserve"> т</w:t>
      </w:r>
      <w:r w:rsidRPr="00A7781F">
        <w:rPr>
          <w:rFonts w:ascii="Times New Roman" w:hAnsi="Times New Roman"/>
          <w:color w:val="000000"/>
          <w:sz w:val="28"/>
          <w:szCs w:val="28"/>
          <w:lang w:val="kk-KZ"/>
        </w:rPr>
        <w:t>арту</w:t>
      </w:r>
      <w:r w:rsidRPr="00A7781F">
        <w:rPr>
          <w:rFonts w:ascii="Times New Roman" w:hAnsi="Times New Roman"/>
          <w:color w:val="000000"/>
          <w:sz w:val="28"/>
          <w:szCs w:val="28"/>
        </w:rPr>
        <w:t xml:space="preserve"> </w:t>
      </w:r>
      <w:proofErr w:type="spellStart"/>
      <w:r w:rsidRPr="00A7781F">
        <w:rPr>
          <w:rFonts w:ascii="Times New Roman" w:hAnsi="Times New Roman"/>
          <w:color w:val="000000"/>
          <w:sz w:val="28"/>
          <w:szCs w:val="28"/>
        </w:rPr>
        <w:t>және</w:t>
      </w:r>
      <w:proofErr w:type="spellEnd"/>
      <w:r w:rsidRPr="00A7781F">
        <w:rPr>
          <w:rFonts w:ascii="Times New Roman" w:hAnsi="Times New Roman"/>
          <w:color w:val="000000"/>
          <w:sz w:val="28"/>
          <w:szCs w:val="28"/>
        </w:rPr>
        <w:t xml:space="preserve"> </w:t>
      </w:r>
      <w:proofErr w:type="spellStart"/>
      <w:r w:rsidRPr="00A7781F">
        <w:rPr>
          <w:rFonts w:ascii="Times New Roman" w:hAnsi="Times New Roman"/>
          <w:color w:val="000000"/>
          <w:sz w:val="28"/>
          <w:szCs w:val="28"/>
        </w:rPr>
        <w:t>қолданыстағы</w:t>
      </w:r>
      <w:proofErr w:type="spellEnd"/>
      <w:r w:rsidRPr="00A7781F">
        <w:rPr>
          <w:rFonts w:ascii="Times New Roman" w:hAnsi="Times New Roman"/>
          <w:color w:val="000000"/>
          <w:sz w:val="28"/>
          <w:szCs w:val="28"/>
        </w:rPr>
        <w:t xml:space="preserve"> кабель </w:t>
      </w:r>
      <w:proofErr w:type="spellStart"/>
      <w:r w:rsidRPr="00A7781F">
        <w:rPr>
          <w:rFonts w:ascii="Times New Roman" w:hAnsi="Times New Roman"/>
          <w:color w:val="000000"/>
          <w:sz w:val="28"/>
          <w:szCs w:val="28"/>
        </w:rPr>
        <w:t>желілерін</w:t>
      </w:r>
      <w:proofErr w:type="spellEnd"/>
      <w:r w:rsidRPr="00A7781F">
        <w:rPr>
          <w:rFonts w:ascii="Times New Roman" w:hAnsi="Times New Roman"/>
          <w:color w:val="000000"/>
          <w:sz w:val="28"/>
          <w:szCs w:val="28"/>
        </w:rPr>
        <w:t xml:space="preserve"> </w:t>
      </w:r>
      <w:proofErr w:type="spellStart"/>
      <w:r w:rsidRPr="00A7781F">
        <w:rPr>
          <w:rFonts w:ascii="Times New Roman" w:hAnsi="Times New Roman"/>
          <w:color w:val="000000"/>
          <w:sz w:val="28"/>
          <w:szCs w:val="28"/>
        </w:rPr>
        <w:t>реконструкциялау</w:t>
      </w:r>
      <w:proofErr w:type="spellEnd"/>
      <w:r w:rsidRPr="00A7781F">
        <w:rPr>
          <w:rFonts w:ascii="Times New Roman" w:hAnsi="Times New Roman"/>
          <w:color w:val="000000"/>
          <w:sz w:val="28"/>
          <w:szCs w:val="28"/>
        </w:rPr>
        <w:t xml:space="preserve"> </w:t>
      </w:r>
      <w:proofErr w:type="spellStart"/>
      <w:r w:rsidRPr="00A7781F">
        <w:rPr>
          <w:rFonts w:ascii="Times New Roman" w:hAnsi="Times New Roman"/>
          <w:color w:val="000000"/>
          <w:sz w:val="28"/>
          <w:szCs w:val="28"/>
        </w:rPr>
        <w:t>жөніндегі</w:t>
      </w:r>
      <w:proofErr w:type="spellEnd"/>
      <w:r w:rsidRPr="00A7781F">
        <w:rPr>
          <w:rFonts w:ascii="Times New Roman" w:hAnsi="Times New Roman"/>
          <w:color w:val="000000"/>
          <w:sz w:val="28"/>
          <w:szCs w:val="28"/>
        </w:rPr>
        <w:t xml:space="preserve"> </w:t>
      </w:r>
      <w:proofErr w:type="spellStart"/>
      <w:r w:rsidRPr="00A7781F">
        <w:rPr>
          <w:rFonts w:ascii="Times New Roman" w:hAnsi="Times New Roman"/>
          <w:color w:val="000000"/>
          <w:sz w:val="28"/>
          <w:szCs w:val="28"/>
        </w:rPr>
        <w:t>жұмыстар</w:t>
      </w:r>
      <w:proofErr w:type="spellEnd"/>
      <w:r w:rsidRPr="00A7781F">
        <w:rPr>
          <w:rFonts w:ascii="Times New Roman" w:hAnsi="Times New Roman"/>
          <w:color w:val="000000"/>
          <w:sz w:val="28"/>
          <w:szCs w:val="28"/>
        </w:rPr>
        <w:t xml:space="preserve"> </w:t>
      </w:r>
      <w:proofErr w:type="spellStart"/>
      <w:r w:rsidRPr="00A7781F">
        <w:rPr>
          <w:rFonts w:ascii="Times New Roman" w:hAnsi="Times New Roman"/>
          <w:color w:val="000000"/>
          <w:sz w:val="28"/>
          <w:szCs w:val="28"/>
        </w:rPr>
        <w:t>оларды</w:t>
      </w:r>
      <w:proofErr w:type="spellEnd"/>
      <w:r w:rsidRPr="00A7781F">
        <w:rPr>
          <w:rFonts w:ascii="Times New Roman" w:hAnsi="Times New Roman"/>
          <w:color w:val="000000"/>
          <w:sz w:val="28"/>
          <w:szCs w:val="28"/>
        </w:rPr>
        <w:t xml:space="preserve"> т</w:t>
      </w:r>
      <w:r w:rsidRPr="00A7781F">
        <w:rPr>
          <w:rFonts w:ascii="Times New Roman" w:hAnsi="Times New Roman"/>
          <w:color w:val="000000"/>
          <w:sz w:val="28"/>
          <w:szCs w:val="28"/>
          <w:lang w:val="kk-KZ"/>
        </w:rPr>
        <w:t>арту</w:t>
      </w:r>
      <w:r w:rsidRPr="00A7781F">
        <w:rPr>
          <w:rFonts w:ascii="Times New Roman" w:hAnsi="Times New Roman"/>
          <w:color w:val="000000"/>
          <w:sz w:val="28"/>
          <w:szCs w:val="28"/>
        </w:rPr>
        <w:t xml:space="preserve"> </w:t>
      </w:r>
      <w:proofErr w:type="spellStart"/>
      <w:r w:rsidRPr="00A7781F">
        <w:rPr>
          <w:rFonts w:ascii="Times New Roman" w:hAnsi="Times New Roman"/>
          <w:color w:val="000000"/>
          <w:sz w:val="28"/>
          <w:szCs w:val="28"/>
        </w:rPr>
        <w:t>аймағындағы</w:t>
      </w:r>
      <w:proofErr w:type="spellEnd"/>
      <w:r w:rsidRPr="00A7781F">
        <w:rPr>
          <w:rFonts w:ascii="Times New Roman" w:hAnsi="Times New Roman"/>
          <w:color w:val="000000"/>
          <w:sz w:val="28"/>
          <w:szCs w:val="28"/>
        </w:rPr>
        <w:t xml:space="preserve"> </w:t>
      </w:r>
      <w:proofErr w:type="spellStart"/>
      <w:r w:rsidRPr="00A7781F">
        <w:rPr>
          <w:rFonts w:ascii="Times New Roman" w:hAnsi="Times New Roman"/>
          <w:color w:val="000000"/>
          <w:sz w:val="28"/>
          <w:szCs w:val="28"/>
        </w:rPr>
        <w:t>топырақты</w:t>
      </w:r>
      <w:proofErr w:type="spellEnd"/>
      <w:r w:rsidRPr="00A7781F">
        <w:rPr>
          <w:rFonts w:ascii="Times New Roman" w:hAnsi="Times New Roman"/>
          <w:color w:val="000000"/>
          <w:sz w:val="28"/>
          <w:szCs w:val="28"/>
        </w:rPr>
        <w:t xml:space="preserve"> </w:t>
      </w:r>
      <w:proofErr w:type="spellStart"/>
      <w:r w:rsidRPr="00A7781F">
        <w:rPr>
          <w:rFonts w:ascii="Times New Roman" w:hAnsi="Times New Roman"/>
          <w:color w:val="000000"/>
          <w:sz w:val="28"/>
          <w:szCs w:val="28"/>
        </w:rPr>
        <w:t>инженерлік-геологиялық</w:t>
      </w:r>
      <w:proofErr w:type="spellEnd"/>
      <w:r w:rsidRPr="00A7781F">
        <w:rPr>
          <w:rFonts w:ascii="Times New Roman" w:hAnsi="Times New Roman"/>
          <w:color w:val="000000"/>
          <w:sz w:val="28"/>
          <w:szCs w:val="28"/>
        </w:rPr>
        <w:t xml:space="preserve"> </w:t>
      </w:r>
      <w:proofErr w:type="spellStart"/>
      <w:r w:rsidRPr="00A7781F">
        <w:rPr>
          <w:rFonts w:ascii="Times New Roman" w:hAnsi="Times New Roman"/>
          <w:color w:val="000000"/>
          <w:sz w:val="28"/>
          <w:szCs w:val="28"/>
        </w:rPr>
        <w:t>іздестіру</w:t>
      </w:r>
      <w:proofErr w:type="spellEnd"/>
      <w:r w:rsidRPr="00A7781F">
        <w:rPr>
          <w:rFonts w:ascii="Times New Roman" w:hAnsi="Times New Roman"/>
          <w:color w:val="000000"/>
          <w:sz w:val="28"/>
          <w:szCs w:val="28"/>
        </w:rPr>
        <w:t xml:space="preserve"> </w:t>
      </w:r>
      <w:proofErr w:type="spellStart"/>
      <w:r w:rsidRPr="00A7781F">
        <w:rPr>
          <w:rFonts w:ascii="Times New Roman" w:hAnsi="Times New Roman"/>
          <w:color w:val="000000"/>
          <w:sz w:val="28"/>
          <w:szCs w:val="28"/>
        </w:rPr>
        <w:t>негізінде</w:t>
      </w:r>
      <w:proofErr w:type="spellEnd"/>
      <w:r w:rsidRPr="00A7781F">
        <w:rPr>
          <w:rFonts w:ascii="Times New Roman" w:hAnsi="Times New Roman"/>
          <w:color w:val="000000"/>
          <w:sz w:val="28"/>
          <w:szCs w:val="28"/>
        </w:rPr>
        <w:t xml:space="preserve"> </w:t>
      </w:r>
      <w:proofErr w:type="spellStart"/>
      <w:r w:rsidRPr="00A7781F">
        <w:rPr>
          <w:rFonts w:ascii="Times New Roman" w:hAnsi="Times New Roman"/>
          <w:color w:val="000000"/>
          <w:sz w:val="28"/>
          <w:szCs w:val="28"/>
        </w:rPr>
        <w:t>жүргізілуге</w:t>
      </w:r>
      <w:proofErr w:type="spellEnd"/>
      <w:r w:rsidRPr="00A7781F">
        <w:rPr>
          <w:rFonts w:ascii="Times New Roman" w:hAnsi="Times New Roman"/>
          <w:color w:val="000000"/>
          <w:sz w:val="28"/>
          <w:szCs w:val="28"/>
        </w:rPr>
        <w:t xml:space="preserve"> </w:t>
      </w:r>
      <w:proofErr w:type="spellStart"/>
      <w:r w:rsidRPr="00A7781F">
        <w:rPr>
          <w:rFonts w:ascii="Times New Roman" w:hAnsi="Times New Roman"/>
          <w:color w:val="000000"/>
          <w:sz w:val="28"/>
          <w:szCs w:val="28"/>
        </w:rPr>
        <w:t>тиіс</w:t>
      </w:r>
      <w:proofErr w:type="spellEnd"/>
      <w:r w:rsidRPr="00A7781F">
        <w:rPr>
          <w:rFonts w:ascii="Times New Roman" w:hAnsi="Times New Roman"/>
          <w:color w:val="000000"/>
          <w:sz w:val="28"/>
          <w:szCs w:val="28"/>
          <w:lang w:val="kk-KZ"/>
        </w:rPr>
        <w:t>. Жерге (траншеяға) кабельдік желілерді тарту артықшылығы бар болып табылады.</w:t>
      </w:r>
      <w:r w:rsidRPr="00A7781F">
        <w:rPr>
          <w:rFonts w:ascii="Times New Roman" w:hAnsi="Times New Roman"/>
          <w:bCs/>
          <w:sz w:val="28"/>
          <w:szCs w:val="28"/>
          <w:lang w:val="kk-KZ"/>
        </w:rPr>
        <w:t xml:space="preserve"> </w:t>
      </w:r>
      <w:r w:rsidRPr="00A7781F">
        <w:rPr>
          <w:rFonts w:ascii="Times New Roman" w:hAnsi="Times New Roman"/>
          <w:color w:val="000000"/>
          <w:sz w:val="28"/>
          <w:szCs w:val="28"/>
          <w:lang w:val="kk-KZ"/>
        </w:rPr>
        <w:t xml:space="preserve">Жерге тарту кезінде кабель желілерінің трассасы автомобиль жолдарының, темір жолдардың, инженерлік коммуникациялардың және жасыл желектер аймақтарының күзет аймақтарынан тыс таңдалуы тиіс. </w:t>
      </w:r>
    </w:p>
    <w:p w14:paraId="76398C95" w14:textId="58FD4FA1" w:rsidR="00BC491D" w:rsidRPr="00A7781F" w:rsidRDefault="00BC491D" w:rsidP="001568BE">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A7781F">
        <w:rPr>
          <w:rFonts w:ascii="Times New Roman" w:hAnsi="Times New Roman"/>
          <w:color w:val="000000"/>
          <w:sz w:val="28"/>
          <w:szCs w:val="28"/>
          <w:lang w:val="kk-KZ"/>
        </w:rPr>
        <w:t xml:space="preserve">Көп пәтерлі тұрғын үй кешендерін, ауруханаларды, мектептерді және т.б. салу жөніндегі жобаларды қарау (келісу) кезінде 10 кВ электр кабель желілері ғимараттардың ішкі үй-жайлары (техникалық үй-жайлар, паркингтер және т б.) бойынша өтпейтін жерлерде ҮП/ТШС (кіріктірілген) орналасуын көздеу. </w:t>
      </w:r>
    </w:p>
    <w:p w14:paraId="5FACA772" w14:textId="4F60873E" w:rsidR="0035527E" w:rsidRPr="00A7781F" w:rsidRDefault="00A7781F"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A7781F">
        <w:rPr>
          <w:rFonts w:ascii="Times New Roman" w:hAnsi="Times New Roman"/>
          <w:color w:val="000000"/>
          <w:sz w:val="28"/>
          <w:szCs w:val="28"/>
          <w:lang w:val="kk-KZ"/>
        </w:rPr>
        <w:t xml:space="preserve">Қала шегінде, өнеркәсіп кәсіпорындарының аумағында, көлік коммуникациялары мен басқа да жасанды немесе табиғи кедергілердің қиылысында жаңа КЖ салу немесе қолданыстағыны реконструкциялау кезінде тартудың ұсынылатын тәсілі көлденең бағытталған бұрғылау болып табылады. </w:t>
      </w:r>
      <w:r w:rsidR="00BC491D" w:rsidRPr="00A7781F">
        <w:rPr>
          <w:rFonts w:ascii="Times New Roman" w:hAnsi="Times New Roman"/>
          <w:sz w:val="28"/>
          <w:szCs w:val="28"/>
          <w:lang w:val="kk-KZ"/>
        </w:rPr>
        <w:t xml:space="preserve"> </w:t>
      </w:r>
    </w:p>
    <w:p w14:paraId="7DA09E5F" w14:textId="680D1A37" w:rsidR="00D441EB" w:rsidRPr="00A7781F" w:rsidRDefault="00A7781F"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A7781F">
        <w:rPr>
          <w:rFonts w:ascii="Times New Roman" w:hAnsi="Times New Roman"/>
          <w:color w:val="000000"/>
          <w:sz w:val="28"/>
          <w:szCs w:val="28"/>
          <w:lang w:val="kk-KZ"/>
        </w:rPr>
        <w:t xml:space="preserve">Шағын станциялар мен тарату құрылғыларының аумағында кабельдік желілерді эстакадалар, туннельдер, қораптар, каналдар арқылы шағын станциялардың қоршауына дейін тарту ұсынылады. </w:t>
      </w:r>
      <w:r w:rsidRPr="00A7781F">
        <w:rPr>
          <w:rFonts w:ascii="Times New Roman" w:hAnsi="Times New Roman"/>
          <w:bCs/>
          <w:sz w:val="28"/>
          <w:szCs w:val="28"/>
          <w:lang w:val="kk-KZ"/>
        </w:rPr>
        <w:t xml:space="preserve"> </w:t>
      </w:r>
    </w:p>
    <w:p w14:paraId="15E89A2D" w14:textId="01DE00E9" w:rsidR="00D441EB" w:rsidRPr="00A7781F" w:rsidRDefault="00A7781F"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A7781F">
        <w:rPr>
          <w:rFonts w:ascii="Times New Roman" w:hAnsi="Times New Roman"/>
          <w:bCs/>
          <w:sz w:val="28"/>
          <w:szCs w:val="28"/>
          <w:lang w:val="kk-KZ"/>
        </w:rPr>
        <w:t xml:space="preserve"> </w:t>
      </w:r>
      <w:r>
        <w:rPr>
          <w:rFonts w:ascii="Times New Roman" w:hAnsi="Times New Roman"/>
          <w:color w:val="000000"/>
          <w:sz w:val="28"/>
          <w:szCs w:val="28"/>
          <w:lang w:val="kk-KZ"/>
        </w:rPr>
        <w:t>Шағын</w:t>
      </w:r>
      <w:r w:rsidRPr="00A7781F">
        <w:rPr>
          <w:rFonts w:ascii="Times New Roman" w:hAnsi="Times New Roman"/>
          <w:color w:val="000000"/>
          <w:sz w:val="28"/>
          <w:szCs w:val="28"/>
          <w:lang w:val="kk-KZ"/>
        </w:rPr>
        <w:t xml:space="preserve"> станция</w:t>
      </w:r>
      <w:r>
        <w:rPr>
          <w:rFonts w:ascii="Times New Roman" w:hAnsi="Times New Roman"/>
          <w:color w:val="000000"/>
          <w:sz w:val="28"/>
          <w:szCs w:val="28"/>
          <w:lang w:val="kk-KZ"/>
        </w:rPr>
        <w:t>лық туннельде</w:t>
      </w:r>
      <w:r w:rsidRPr="00A7781F">
        <w:rPr>
          <w:rFonts w:ascii="Times New Roman" w:hAnsi="Times New Roman"/>
          <w:color w:val="000000"/>
          <w:sz w:val="28"/>
          <w:szCs w:val="28"/>
          <w:lang w:val="kk-KZ"/>
        </w:rPr>
        <w:t xml:space="preserve"> кернеуі 6-20кВ кабельдік желілер, әдетте, </w:t>
      </w:r>
      <w:r w:rsidR="003146E0">
        <w:rPr>
          <w:rFonts w:ascii="Times New Roman" w:hAnsi="Times New Roman"/>
          <w:color w:val="000000"/>
          <w:sz w:val="28"/>
          <w:szCs w:val="28"/>
          <w:lang w:val="kk-KZ"/>
        </w:rPr>
        <w:t>жалғағыш</w:t>
      </w:r>
      <w:r w:rsidRPr="00A7781F">
        <w:rPr>
          <w:rFonts w:ascii="Times New Roman" w:hAnsi="Times New Roman"/>
          <w:color w:val="000000"/>
          <w:sz w:val="28"/>
          <w:szCs w:val="28"/>
          <w:lang w:val="kk-KZ"/>
        </w:rPr>
        <w:t xml:space="preserve"> муфта</w:t>
      </w:r>
      <w:r w:rsidR="003146E0">
        <w:rPr>
          <w:rFonts w:ascii="Times New Roman" w:hAnsi="Times New Roman"/>
          <w:color w:val="000000"/>
          <w:sz w:val="28"/>
          <w:szCs w:val="28"/>
          <w:lang w:val="kk-KZ"/>
        </w:rPr>
        <w:t xml:space="preserve"> құрылғысынсыз</w:t>
      </w:r>
      <w:r w:rsidRPr="00A7781F">
        <w:rPr>
          <w:rFonts w:ascii="Times New Roman" w:hAnsi="Times New Roman"/>
          <w:color w:val="000000"/>
          <w:sz w:val="28"/>
          <w:szCs w:val="28"/>
          <w:lang w:val="kk-KZ"/>
        </w:rPr>
        <w:t xml:space="preserve"> </w:t>
      </w:r>
      <w:r w:rsidR="003146E0">
        <w:rPr>
          <w:rFonts w:ascii="Times New Roman" w:hAnsi="Times New Roman"/>
          <w:color w:val="000000"/>
          <w:sz w:val="28"/>
          <w:szCs w:val="28"/>
          <w:lang w:val="kk-KZ"/>
        </w:rPr>
        <w:t xml:space="preserve">тартылуы тиіс. </w:t>
      </w:r>
      <w:r w:rsidRPr="00A7781F">
        <w:rPr>
          <w:rFonts w:ascii="Times New Roman" w:hAnsi="Times New Roman"/>
          <w:color w:val="000000"/>
          <w:sz w:val="28"/>
          <w:szCs w:val="28"/>
          <w:lang w:val="kk-KZ"/>
        </w:rPr>
        <w:t xml:space="preserve"> </w:t>
      </w:r>
      <w:r w:rsidR="003146E0">
        <w:rPr>
          <w:rFonts w:ascii="Times New Roman" w:hAnsi="Times New Roman"/>
          <w:color w:val="000000"/>
          <w:sz w:val="28"/>
          <w:szCs w:val="28"/>
          <w:lang w:val="kk-KZ"/>
        </w:rPr>
        <w:t xml:space="preserve"> </w:t>
      </w:r>
      <w:r w:rsidRPr="00A7781F">
        <w:rPr>
          <w:rFonts w:ascii="Times New Roman" w:hAnsi="Times New Roman"/>
          <w:color w:val="000000"/>
          <w:sz w:val="28"/>
          <w:szCs w:val="28"/>
          <w:lang w:val="kk-KZ"/>
        </w:rPr>
        <w:t xml:space="preserve"> </w:t>
      </w:r>
    </w:p>
    <w:p w14:paraId="176F66F9" w14:textId="6A64D9D4" w:rsidR="004537D0" w:rsidRPr="003146E0" w:rsidRDefault="003146E0" w:rsidP="004537D0">
      <w:pPr>
        <w:widowControl w:val="0"/>
        <w:suppressAutoHyphens/>
        <w:overflowPunct w:val="0"/>
        <w:autoSpaceDE w:val="0"/>
        <w:autoSpaceDN w:val="0"/>
        <w:adjustRightInd w:val="0"/>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 xml:space="preserve"> </w:t>
      </w:r>
    </w:p>
    <w:p w14:paraId="396D528F" w14:textId="595A9D4E" w:rsidR="003146E0" w:rsidRPr="003146E0" w:rsidRDefault="003146E0" w:rsidP="003146E0">
      <w:pPr>
        <w:spacing w:after="0" w:line="288" w:lineRule="atLeast"/>
        <w:jc w:val="both"/>
        <w:rPr>
          <w:rFonts w:ascii="Times New Roman" w:hAnsi="Times New Roman"/>
          <w:color w:val="000000"/>
          <w:sz w:val="28"/>
          <w:szCs w:val="28"/>
          <w:lang w:val="kk-KZ" w:eastAsia="ru-RU"/>
        </w:rPr>
      </w:pPr>
      <w:r w:rsidRPr="003146E0">
        <w:rPr>
          <w:rFonts w:ascii="Times New Roman" w:hAnsi="Times New Roman"/>
          <w:color w:val="000000"/>
          <w:sz w:val="28"/>
          <w:szCs w:val="28"/>
          <w:bdr w:val="none" w:sz="0" w:space="0" w:color="auto" w:frame="1"/>
          <w:lang w:val="kk-KZ" w:eastAsia="ru-RU"/>
        </w:rPr>
        <w:lastRenderedPageBreak/>
        <w:t xml:space="preserve">        Кабельдік құрылыстарда кабельдік өнімдерді тұтас құрылыс ұзындығымен тарту ұсынылады.</w:t>
      </w:r>
    </w:p>
    <w:p w14:paraId="27B4A6EA" w14:textId="2450A914" w:rsidR="003146E0" w:rsidRPr="003146E0" w:rsidRDefault="003146E0" w:rsidP="003146E0">
      <w:pPr>
        <w:spacing w:after="0" w:line="288" w:lineRule="atLeast"/>
        <w:jc w:val="both"/>
        <w:rPr>
          <w:rFonts w:ascii="Times New Roman" w:hAnsi="Times New Roman"/>
          <w:color w:val="000000"/>
          <w:sz w:val="28"/>
          <w:szCs w:val="28"/>
          <w:lang w:val="kk-KZ" w:eastAsia="ru-RU"/>
        </w:rPr>
      </w:pPr>
      <w:r w:rsidRPr="003146E0">
        <w:rPr>
          <w:rFonts w:ascii="Times New Roman" w:hAnsi="Times New Roman"/>
          <w:color w:val="000000"/>
          <w:sz w:val="28"/>
          <w:szCs w:val="28"/>
          <w:bdr w:val="none" w:sz="0" w:space="0" w:color="auto" w:frame="1"/>
          <w:lang w:val="kk-KZ" w:eastAsia="ru-RU"/>
        </w:rPr>
        <w:t xml:space="preserve">        Күш беретін кабельдерді байламдармен немесе көп қабатты етіп тартуға жол берілмейді.</w:t>
      </w:r>
    </w:p>
    <w:p w14:paraId="27CE21E5" w14:textId="03850485" w:rsidR="00D441EB" w:rsidRPr="003146E0" w:rsidRDefault="003146E0" w:rsidP="004537D0">
      <w:pPr>
        <w:widowControl w:val="0"/>
        <w:suppressAutoHyphens/>
        <w:overflowPunct w:val="0"/>
        <w:autoSpaceDE w:val="0"/>
        <w:autoSpaceDN w:val="0"/>
        <w:adjustRightInd w:val="0"/>
        <w:spacing w:after="0" w:line="240" w:lineRule="auto"/>
        <w:ind w:firstLine="709"/>
        <w:jc w:val="both"/>
        <w:rPr>
          <w:rFonts w:ascii="Times New Roman" w:hAnsi="Times New Roman"/>
          <w:b/>
          <w:bCs/>
          <w:i/>
          <w:iCs/>
          <w:sz w:val="28"/>
          <w:szCs w:val="28"/>
          <w:lang w:val="kk-KZ"/>
        </w:rPr>
      </w:pPr>
      <w:r w:rsidRPr="003146E0">
        <w:rPr>
          <w:rFonts w:ascii="Times New Roman" w:hAnsi="Times New Roman"/>
          <w:b/>
          <w:bCs/>
          <w:i/>
          <w:iCs/>
          <w:color w:val="000000"/>
          <w:sz w:val="28"/>
          <w:szCs w:val="28"/>
          <w:lang w:val="kk-KZ"/>
        </w:rPr>
        <w:t>Кабельдік құрылыстарға кабельдерді т</w:t>
      </w:r>
      <w:r>
        <w:rPr>
          <w:rFonts w:ascii="Times New Roman" w:hAnsi="Times New Roman"/>
          <w:b/>
          <w:bCs/>
          <w:i/>
          <w:iCs/>
          <w:color w:val="000000"/>
          <w:sz w:val="28"/>
          <w:szCs w:val="28"/>
          <w:lang w:val="kk-KZ"/>
        </w:rPr>
        <w:t>арту</w:t>
      </w:r>
      <w:r w:rsidRPr="003146E0">
        <w:rPr>
          <w:rFonts w:ascii="Times New Roman" w:hAnsi="Times New Roman"/>
          <w:b/>
          <w:bCs/>
          <w:i/>
          <w:iCs/>
          <w:color w:val="000000"/>
          <w:sz w:val="28"/>
          <w:szCs w:val="28"/>
          <w:lang w:val="kk-KZ"/>
        </w:rPr>
        <w:t xml:space="preserve"> кезінде келесі талаптарды орындау қажет:</w:t>
      </w:r>
      <w:r w:rsidRPr="003146E0">
        <w:rPr>
          <w:rFonts w:ascii="Times New Roman" w:hAnsi="Times New Roman"/>
          <w:b/>
          <w:bCs/>
          <w:i/>
          <w:iCs/>
          <w:sz w:val="28"/>
          <w:szCs w:val="28"/>
          <w:lang w:val="kk-KZ"/>
        </w:rPr>
        <w:t xml:space="preserve"> </w:t>
      </w:r>
    </w:p>
    <w:p w14:paraId="06C52F3E" w14:textId="27D19816" w:rsidR="00D441EB" w:rsidRPr="00E061B9" w:rsidRDefault="003146E0" w:rsidP="003146E0">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E061B9">
        <w:rPr>
          <w:rFonts w:ascii="Times New Roman" w:hAnsi="Times New Roman"/>
          <w:bCs/>
          <w:sz w:val="28"/>
          <w:szCs w:val="28"/>
          <w:lang w:val="kk-KZ"/>
        </w:rPr>
        <w:t xml:space="preserve">      </w:t>
      </w:r>
      <w:r w:rsidR="001676BE" w:rsidRPr="00E061B9">
        <w:rPr>
          <w:rFonts w:ascii="Times New Roman" w:hAnsi="Times New Roman"/>
          <w:color w:val="000000"/>
          <w:sz w:val="28"/>
          <w:szCs w:val="28"/>
          <w:lang w:val="kk-KZ"/>
        </w:rPr>
        <w:t>к</w:t>
      </w:r>
      <w:r w:rsidRPr="00E061B9">
        <w:rPr>
          <w:rFonts w:ascii="Times New Roman" w:hAnsi="Times New Roman"/>
          <w:color w:val="000000"/>
          <w:sz w:val="28"/>
          <w:szCs w:val="28"/>
          <w:lang w:val="kk-KZ"/>
        </w:rPr>
        <w:t>абельд</w:t>
      </w:r>
      <w:r w:rsidR="001676BE" w:rsidRPr="00E061B9">
        <w:rPr>
          <w:rFonts w:ascii="Times New Roman" w:hAnsi="Times New Roman"/>
          <w:color w:val="000000"/>
          <w:sz w:val="28"/>
          <w:szCs w:val="28"/>
          <w:lang w:val="kk-KZ"/>
        </w:rPr>
        <w:t xml:space="preserve">і оқшаулағышпен, жануды қолдамайтын және таратпайтын материалдағы қаптамада қолдану; </w:t>
      </w:r>
      <w:r w:rsidRPr="00E061B9">
        <w:rPr>
          <w:rFonts w:ascii="Times New Roman" w:hAnsi="Times New Roman"/>
          <w:color w:val="000000"/>
          <w:sz w:val="28"/>
          <w:szCs w:val="28"/>
          <w:lang w:val="kk-KZ"/>
        </w:rPr>
        <w:t xml:space="preserve"> </w:t>
      </w:r>
      <w:r w:rsidR="001676BE" w:rsidRPr="00E061B9">
        <w:rPr>
          <w:rFonts w:ascii="Times New Roman" w:hAnsi="Times New Roman"/>
          <w:color w:val="000000"/>
          <w:sz w:val="28"/>
          <w:szCs w:val="28"/>
          <w:lang w:val="kk-KZ"/>
        </w:rPr>
        <w:t xml:space="preserve"> </w:t>
      </w:r>
    </w:p>
    <w:p w14:paraId="55B20875" w14:textId="33DA7EF2" w:rsidR="00D441EB" w:rsidRPr="00E061B9" w:rsidRDefault="001676BE"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E061B9">
        <w:rPr>
          <w:rFonts w:ascii="Times New Roman" w:hAnsi="Times New Roman"/>
          <w:color w:val="000000"/>
          <w:sz w:val="28"/>
          <w:szCs w:val="28"/>
          <w:lang w:val="kk-KZ"/>
        </w:rPr>
        <w:t>кабельдік құрылыстарда мырыш коррозияға қарсы жабыны бар металл конструкцияларын қолдану;</w:t>
      </w:r>
      <w:r w:rsidRPr="00E061B9">
        <w:rPr>
          <w:rFonts w:ascii="Times New Roman" w:hAnsi="Times New Roman"/>
          <w:bCs/>
          <w:sz w:val="28"/>
          <w:szCs w:val="28"/>
          <w:lang w:val="kk-KZ"/>
        </w:rPr>
        <w:t xml:space="preserve">  </w:t>
      </w:r>
    </w:p>
    <w:p w14:paraId="29FB4D6B" w14:textId="78DB708F" w:rsidR="00D441EB" w:rsidRPr="00E061B9" w:rsidRDefault="001676BE"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E061B9">
        <w:rPr>
          <w:rFonts w:ascii="Times New Roman" w:hAnsi="Times New Roman"/>
          <w:color w:val="000000"/>
          <w:sz w:val="28"/>
          <w:szCs w:val="28"/>
          <w:lang w:val="kk-KZ"/>
        </w:rPr>
        <w:t xml:space="preserve">жерасты құрылысының технологиялық кабельдерін қоспағанда, кабель құрылыстарында жоғары кернеулі кабельдері бар 6-35 кВ кабельдерді   бірлесіп тартуды алып тастау; </w:t>
      </w:r>
      <w:r w:rsidRPr="00E061B9">
        <w:rPr>
          <w:rFonts w:ascii="Times New Roman" w:hAnsi="Times New Roman"/>
          <w:bCs/>
          <w:sz w:val="28"/>
          <w:szCs w:val="28"/>
          <w:lang w:val="kk-KZ"/>
        </w:rPr>
        <w:t xml:space="preserve"> </w:t>
      </w:r>
    </w:p>
    <w:p w14:paraId="28D5BE57" w14:textId="41601D01" w:rsidR="005B77A9" w:rsidRPr="00E061B9" w:rsidRDefault="001676BE"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E061B9">
        <w:rPr>
          <w:rFonts w:ascii="Times New Roman" w:hAnsi="Times New Roman"/>
          <w:color w:val="000000"/>
          <w:sz w:val="28"/>
          <w:szCs w:val="28"/>
          <w:lang w:val="kk-KZ"/>
        </w:rPr>
        <w:t xml:space="preserve">бір мезгілде бүліну мүмкіндігін болдырмау мақсатында өзара резервтелген кабельдерді әртүрлі кабельдік трассалар бойынша тарту немесе оларды кабельдік құрылыстардың әртүрлі жақтары/деңгейлері бойынша тасымалдау; </w:t>
      </w:r>
      <w:r w:rsidRPr="00E061B9">
        <w:rPr>
          <w:rFonts w:ascii="Times New Roman" w:hAnsi="Times New Roman"/>
          <w:bCs/>
          <w:sz w:val="28"/>
          <w:szCs w:val="28"/>
          <w:lang w:val="kk-KZ"/>
        </w:rPr>
        <w:t xml:space="preserve"> </w:t>
      </w:r>
    </w:p>
    <w:p w14:paraId="2AF3D97D" w14:textId="3224E017" w:rsidR="00D441EB" w:rsidRPr="00E061B9" w:rsidRDefault="001676BE"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E061B9">
        <w:rPr>
          <w:rFonts w:ascii="Times New Roman" w:hAnsi="Times New Roman"/>
          <w:color w:val="000000"/>
          <w:sz w:val="28"/>
          <w:szCs w:val="28"/>
          <w:lang w:val="kk-KZ"/>
        </w:rPr>
        <w:t>технологиялық кабельдерді күш</w:t>
      </w:r>
      <w:r w:rsidR="00E061B9" w:rsidRPr="00E061B9">
        <w:rPr>
          <w:rFonts w:ascii="Times New Roman" w:hAnsi="Times New Roman"/>
          <w:color w:val="000000"/>
          <w:sz w:val="28"/>
          <w:szCs w:val="28"/>
          <w:lang w:val="kk-KZ"/>
        </w:rPr>
        <w:t xml:space="preserve"> беретін</w:t>
      </w:r>
      <w:r w:rsidRPr="00E061B9">
        <w:rPr>
          <w:rFonts w:ascii="Times New Roman" w:hAnsi="Times New Roman"/>
          <w:color w:val="000000"/>
          <w:sz w:val="28"/>
          <w:szCs w:val="28"/>
          <w:lang w:val="kk-KZ"/>
        </w:rPr>
        <w:t xml:space="preserve"> кабельдерден отқа төзімділік шегі кемінде 0,25 сағат болатын жанбайтын қалқамен бөлу;</w:t>
      </w:r>
      <w:r w:rsidR="00E061B9" w:rsidRPr="00E061B9">
        <w:rPr>
          <w:rFonts w:ascii="Times New Roman" w:hAnsi="Times New Roman"/>
          <w:color w:val="000000"/>
          <w:sz w:val="28"/>
          <w:szCs w:val="28"/>
          <w:lang w:val="kk-KZ"/>
        </w:rPr>
        <w:t xml:space="preserve"> </w:t>
      </w:r>
      <w:r w:rsidRPr="00E061B9">
        <w:rPr>
          <w:rFonts w:ascii="Times New Roman" w:hAnsi="Times New Roman"/>
          <w:bCs/>
          <w:sz w:val="28"/>
          <w:szCs w:val="28"/>
          <w:lang w:val="kk-KZ"/>
        </w:rPr>
        <w:t xml:space="preserve"> </w:t>
      </w:r>
    </w:p>
    <w:p w14:paraId="67EB47A1" w14:textId="02AE0DA8" w:rsidR="00D441EB" w:rsidRPr="00E061B9" w:rsidRDefault="00E061B9"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E061B9">
        <w:rPr>
          <w:rFonts w:ascii="Times New Roman" w:hAnsi="Times New Roman"/>
          <w:color w:val="000000"/>
          <w:sz w:val="28"/>
          <w:szCs w:val="28"/>
          <w:lang w:val="kk-KZ"/>
        </w:rPr>
        <w:t xml:space="preserve">кабельдік құрылыстарды «Астана-АЭК» АҚ диспетчерлік пунктіне ескерту және дабыл сигналдарын шығара отырып, өрт және күзет дабылы құрылғыларымен жабдықтау. </w:t>
      </w:r>
      <w:r w:rsidRPr="00E061B9">
        <w:rPr>
          <w:rFonts w:ascii="Times New Roman" w:hAnsi="Times New Roman"/>
          <w:bCs/>
          <w:sz w:val="28"/>
          <w:szCs w:val="28"/>
          <w:lang w:val="kk-KZ"/>
        </w:rPr>
        <w:t xml:space="preserve"> </w:t>
      </w:r>
    </w:p>
    <w:p w14:paraId="4827E6AC" w14:textId="6646CC2C" w:rsidR="00F00AE6" w:rsidRPr="00127577" w:rsidRDefault="00E061B9"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
          <w:bCs/>
          <w:sz w:val="28"/>
          <w:szCs w:val="28"/>
          <w:lang w:val="kk-KZ"/>
        </w:rPr>
      </w:pPr>
      <w:r w:rsidRPr="00E061B9">
        <w:rPr>
          <w:rFonts w:ascii="Times New Roman" w:hAnsi="Times New Roman"/>
          <w:bCs/>
          <w:sz w:val="28"/>
          <w:szCs w:val="28"/>
          <w:lang w:val="kk-KZ"/>
        </w:rPr>
        <w:t xml:space="preserve"> </w:t>
      </w:r>
    </w:p>
    <w:p w14:paraId="3DC91FA3" w14:textId="77777777" w:rsidR="001759B2" w:rsidRPr="00127577" w:rsidRDefault="001759B2" w:rsidP="00F11C0A">
      <w:pPr>
        <w:widowControl w:val="0"/>
        <w:tabs>
          <w:tab w:val="left" w:pos="709"/>
          <w:tab w:val="left" w:pos="993"/>
        </w:tabs>
        <w:suppressAutoHyphens/>
        <w:overflowPunct w:val="0"/>
        <w:autoSpaceDE w:val="0"/>
        <w:autoSpaceDN w:val="0"/>
        <w:adjustRightInd w:val="0"/>
        <w:spacing w:after="0" w:line="240" w:lineRule="auto"/>
        <w:ind w:left="709"/>
        <w:jc w:val="both"/>
        <w:rPr>
          <w:rFonts w:ascii="Times New Roman" w:hAnsi="Times New Roman"/>
          <w:b/>
          <w:bCs/>
          <w:sz w:val="28"/>
          <w:szCs w:val="28"/>
          <w:lang w:val="kk-KZ"/>
        </w:rPr>
      </w:pPr>
    </w:p>
    <w:p w14:paraId="67CF912C" w14:textId="2BE4262E" w:rsidR="005C7BFC" w:rsidRPr="00127577" w:rsidRDefault="00E061B9" w:rsidP="00E061B9">
      <w:pPr>
        <w:widowControl w:val="0"/>
        <w:numPr>
          <w:ilvl w:val="3"/>
          <w:numId w:val="36"/>
        </w:numPr>
        <w:suppressAutoHyphens/>
        <w:overflowPunct w:val="0"/>
        <w:autoSpaceDE w:val="0"/>
        <w:autoSpaceDN w:val="0"/>
        <w:adjustRightInd w:val="0"/>
        <w:spacing w:after="0" w:line="240" w:lineRule="auto"/>
        <w:ind w:firstLine="567"/>
        <w:jc w:val="center"/>
        <w:rPr>
          <w:rFonts w:ascii="Times New Roman" w:hAnsi="Times New Roman"/>
          <w:b/>
          <w:bCs/>
          <w:sz w:val="28"/>
          <w:szCs w:val="28"/>
          <w:lang w:val="kk-KZ"/>
        </w:rPr>
      </w:pPr>
      <w:r>
        <w:rPr>
          <w:rFonts w:ascii="Times New Roman" w:hAnsi="Times New Roman"/>
          <w:b/>
          <w:bCs/>
          <w:sz w:val="28"/>
          <w:szCs w:val="28"/>
          <w:lang w:val="kk-KZ"/>
        </w:rPr>
        <w:t>Күш беретін кабель желілерін сынау және диагностикалау әдістері</w:t>
      </w:r>
    </w:p>
    <w:p w14:paraId="21012079" w14:textId="77777777" w:rsidR="005C7BFC" w:rsidRPr="00127577" w:rsidRDefault="005C7BFC" w:rsidP="005C7BFC">
      <w:pPr>
        <w:widowControl w:val="0"/>
        <w:suppressAutoHyphens/>
        <w:overflowPunct w:val="0"/>
        <w:autoSpaceDE w:val="0"/>
        <w:autoSpaceDN w:val="0"/>
        <w:adjustRightInd w:val="0"/>
        <w:spacing w:after="0" w:line="240" w:lineRule="auto"/>
        <w:ind w:firstLine="567"/>
        <w:jc w:val="both"/>
        <w:rPr>
          <w:rFonts w:ascii="Times New Roman" w:hAnsi="Times New Roman"/>
          <w:b/>
          <w:bCs/>
          <w:sz w:val="28"/>
          <w:szCs w:val="28"/>
          <w:lang w:val="kk-KZ"/>
        </w:rPr>
      </w:pPr>
    </w:p>
    <w:p w14:paraId="6309260A" w14:textId="49F984CC" w:rsidR="00E061B9" w:rsidRPr="00E061B9" w:rsidRDefault="00E061B9" w:rsidP="005C7BFC">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E061B9">
        <w:rPr>
          <w:rFonts w:ascii="Times New Roman" w:hAnsi="Times New Roman"/>
          <w:color w:val="000000"/>
          <w:sz w:val="28"/>
          <w:szCs w:val="28"/>
          <w:lang w:val="kk-KZ"/>
        </w:rPr>
        <w:t>«</w:t>
      </w:r>
      <w:r w:rsidRPr="00127577">
        <w:rPr>
          <w:rFonts w:ascii="Times New Roman" w:hAnsi="Times New Roman"/>
          <w:color w:val="000000"/>
          <w:sz w:val="28"/>
          <w:szCs w:val="28"/>
          <w:lang w:val="kk-KZ"/>
        </w:rPr>
        <w:t>Астана-АЭК</w:t>
      </w:r>
      <w:r w:rsidRPr="00E061B9">
        <w:rPr>
          <w:rFonts w:ascii="Times New Roman" w:hAnsi="Times New Roman"/>
          <w:color w:val="000000"/>
          <w:sz w:val="28"/>
          <w:szCs w:val="28"/>
          <w:lang w:val="kk-KZ"/>
        </w:rPr>
        <w:t>»</w:t>
      </w:r>
      <w:r w:rsidRPr="00127577">
        <w:rPr>
          <w:rFonts w:ascii="Times New Roman" w:hAnsi="Times New Roman"/>
          <w:color w:val="000000"/>
          <w:sz w:val="28"/>
          <w:szCs w:val="28"/>
          <w:lang w:val="kk-KZ"/>
        </w:rPr>
        <w:t xml:space="preserve"> АҚ желілерінде </w:t>
      </w:r>
      <w:r w:rsidRPr="00E061B9">
        <w:rPr>
          <w:rFonts w:ascii="Times New Roman" w:hAnsi="Times New Roman"/>
          <w:color w:val="000000"/>
          <w:sz w:val="28"/>
          <w:szCs w:val="28"/>
          <w:lang w:val="kk-KZ"/>
        </w:rPr>
        <w:t>сіңірілген қағаз оқшаулауы</w:t>
      </w:r>
      <w:r>
        <w:rPr>
          <w:rFonts w:ascii="Times New Roman" w:hAnsi="Times New Roman"/>
          <w:color w:val="000000"/>
          <w:sz w:val="28"/>
          <w:szCs w:val="28"/>
          <w:lang w:val="kk-KZ"/>
        </w:rPr>
        <w:t xml:space="preserve"> бар</w:t>
      </w:r>
      <w:r w:rsidRPr="00E061B9">
        <w:rPr>
          <w:rFonts w:ascii="Times New Roman" w:hAnsi="Times New Roman"/>
          <w:color w:val="000000"/>
          <w:sz w:val="28"/>
          <w:szCs w:val="28"/>
          <w:lang w:val="kk-KZ"/>
        </w:rPr>
        <w:t xml:space="preserve"> және </w:t>
      </w:r>
      <w:r w:rsidRPr="00127577">
        <w:rPr>
          <w:rFonts w:ascii="Times New Roman" w:hAnsi="Times New Roman"/>
          <w:color w:val="000000"/>
          <w:sz w:val="28"/>
          <w:szCs w:val="28"/>
          <w:lang w:val="kk-KZ"/>
        </w:rPr>
        <w:t xml:space="preserve">тігілген полиэтиленнен </w:t>
      </w:r>
      <w:r w:rsidRPr="00E061B9">
        <w:rPr>
          <w:rFonts w:ascii="Times New Roman" w:hAnsi="Times New Roman"/>
          <w:color w:val="000000"/>
          <w:sz w:val="28"/>
          <w:szCs w:val="28"/>
          <w:lang w:val="kk-KZ"/>
        </w:rPr>
        <w:t xml:space="preserve">(ТПЭ) </w:t>
      </w:r>
      <w:r w:rsidR="004D3DFC">
        <w:rPr>
          <w:rFonts w:ascii="Times New Roman" w:hAnsi="Times New Roman"/>
          <w:color w:val="000000"/>
          <w:sz w:val="28"/>
          <w:szCs w:val="28"/>
          <w:lang w:val="kk-KZ"/>
        </w:rPr>
        <w:t>жасалған</w:t>
      </w:r>
      <w:r w:rsidRPr="00E061B9">
        <w:rPr>
          <w:rFonts w:ascii="Times New Roman" w:hAnsi="Times New Roman"/>
          <w:color w:val="000000"/>
          <w:sz w:val="28"/>
          <w:szCs w:val="28"/>
          <w:lang w:val="kk-KZ"/>
        </w:rPr>
        <w:t xml:space="preserve"> </w:t>
      </w:r>
      <w:r w:rsidRPr="00127577">
        <w:rPr>
          <w:rFonts w:ascii="Times New Roman" w:hAnsi="Times New Roman"/>
          <w:color w:val="000000"/>
          <w:sz w:val="28"/>
          <w:szCs w:val="28"/>
          <w:lang w:val="kk-KZ"/>
        </w:rPr>
        <w:t>күш</w:t>
      </w:r>
      <w:r w:rsidRPr="00E061B9">
        <w:rPr>
          <w:rFonts w:ascii="Times New Roman" w:hAnsi="Times New Roman"/>
          <w:color w:val="000000"/>
          <w:sz w:val="28"/>
          <w:szCs w:val="28"/>
          <w:lang w:val="kk-KZ"/>
        </w:rPr>
        <w:t xml:space="preserve"> беретін</w:t>
      </w:r>
      <w:r w:rsidRPr="00127577">
        <w:rPr>
          <w:rFonts w:ascii="Times New Roman" w:hAnsi="Times New Roman"/>
          <w:color w:val="000000"/>
          <w:sz w:val="28"/>
          <w:szCs w:val="28"/>
          <w:lang w:val="kk-KZ"/>
        </w:rPr>
        <w:t xml:space="preserve"> кабель желілерінің кең таралған түрлері қолданылады.</w:t>
      </w:r>
      <w:r w:rsidRPr="00E061B9">
        <w:rPr>
          <w:rFonts w:ascii="Times New Roman" w:hAnsi="Times New Roman"/>
          <w:color w:val="000000"/>
          <w:sz w:val="28"/>
          <w:szCs w:val="28"/>
          <w:lang w:val="kk-KZ"/>
        </w:rPr>
        <w:t xml:space="preserve"> </w:t>
      </w:r>
    </w:p>
    <w:p w14:paraId="0A88D869" w14:textId="7AC887CF" w:rsidR="00E061B9" w:rsidRPr="008B4907" w:rsidRDefault="00E061B9" w:rsidP="005C7BFC">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004D3DFC" w:rsidRPr="008B4907">
        <w:rPr>
          <w:rFonts w:ascii="Times New Roman" w:hAnsi="Times New Roman"/>
          <w:color w:val="000000"/>
          <w:sz w:val="28"/>
          <w:szCs w:val="28"/>
          <w:lang w:val="kk-KZ"/>
        </w:rPr>
        <w:t xml:space="preserve">Тігілген полиэтиленнен жасалған кабельдік желілерді сынау әдістері сіңірілген қағаз оқшаулауы бардан ерекшеленеді. Егер сіңірілген қағаз оқшаулауы  бар КЖ үшін сынау үшін тұрақты кернеу қолданылса, онда МЭК 60502-2, HD 620 халықаралық стандарттарында тігілген полиэтиленнен оқшаулау үшін КЖ сынағын айнымалы кернеумен, оның ішінде 0,1 Гц төмен жиілікпен жүргізу ұсынылады, өйткені </w:t>
      </w:r>
      <w:r w:rsidR="008B4907" w:rsidRPr="008B4907">
        <w:rPr>
          <w:rFonts w:ascii="Times New Roman" w:hAnsi="Times New Roman"/>
          <w:color w:val="000000"/>
          <w:sz w:val="28"/>
          <w:szCs w:val="28"/>
          <w:lang w:val="kk-KZ"/>
        </w:rPr>
        <w:t xml:space="preserve">көлемі </w:t>
      </w:r>
      <w:r w:rsidR="004D3DFC" w:rsidRPr="008B4907">
        <w:rPr>
          <w:rFonts w:ascii="Times New Roman" w:hAnsi="Times New Roman"/>
          <w:color w:val="000000"/>
          <w:sz w:val="28"/>
          <w:szCs w:val="28"/>
          <w:lang w:val="kk-KZ"/>
        </w:rPr>
        <w:t xml:space="preserve">10 U0-ға дейінгі </w:t>
      </w:r>
      <w:r w:rsidR="008B4907" w:rsidRPr="008B4907">
        <w:rPr>
          <w:rFonts w:ascii="Times New Roman" w:hAnsi="Times New Roman"/>
          <w:color w:val="000000"/>
          <w:sz w:val="28"/>
          <w:szCs w:val="28"/>
          <w:lang w:val="kk-KZ"/>
        </w:rPr>
        <w:t xml:space="preserve"> </w:t>
      </w:r>
      <w:r w:rsidR="004D3DFC" w:rsidRPr="008B4907">
        <w:rPr>
          <w:rFonts w:ascii="Times New Roman" w:hAnsi="Times New Roman"/>
          <w:color w:val="000000"/>
          <w:sz w:val="28"/>
          <w:szCs w:val="28"/>
          <w:lang w:val="kk-KZ"/>
        </w:rPr>
        <w:t xml:space="preserve">тұрақты </w:t>
      </w:r>
      <w:r w:rsidR="008B4907" w:rsidRPr="008B4907">
        <w:rPr>
          <w:rFonts w:ascii="Times New Roman" w:hAnsi="Times New Roman"/>
          <w:color w:val="000000"/>
          <w:sz w:val="28"/>
          <w:szCs w:val="28"/>
          <w:lang w:val="kk-KZ"/>
        </w:rPr>
        <w:t xml:space="preserve">сынақ </w:t>
      </w:r>
      <w:r w:rsidR="004D3DFC" w:rsidRPr="008B4907">
        <w:rPr>
          <w:rFonts w:ascii="Times New Roman" w:hAnsi="Times New Roman"/>
          <w:color w:val="000000"/>
          <w:sz w:val="28"/>
          <w:szCs w:val="28"/>
          <w:lang w:val="kk-KZ"/>
        </w:rPr>
        <w:t xml:space="preserve">кернеуінің әсері </w:t>
      </w:r>
      <w:r w:rsidR="004D3DFC" w:rsidRPr="008B4907">
        <w:rPr>
          <w:rFonts w:ascii="Times New Roman" w:hAnsi="Times New Roman"/>
          <w:i/>
          <w:iCs/>
          <w:color w:val="000000"/>
          <w:sz w:val="28"/>
          <w:szCs w:val="28"/>
          <w:lang w:val="kk-KZ"/>
        </w:rPr>
        <w:t>жойқы</w:t>
      </w:r>
      <w:r w:rsidR="004D3DFC" w:rsidRPr="008B4907">
        <w:rPr>
          <w:rFonts w:ascii="Times New Roman" w:hAnsi="Times New Roman"/>
          <w:color w:val="000000"/>
          <w:sz w:val="28"/>
          <w:szCs w:val="28"/>
          <w:lang w:val="kk-KZ"/>
        </w:rPr>
        <w:t xml:space="preserve">н болып табылады. </w:t>
      </w:r>
    </w:p>
    <w:p w14:paraId="4347937B" w14:textId="15F579CD" w:rsidR="005C7BFC" w:rsidRPr="008B4907" w:rsidRDefault="004D3DFC" w:rsidP="005C7BFC">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 xml:space="preserve"> </w:t>
      </w:r>
      <w:r w:rsidR="008B4907" w:rsidRPr="008B4907">
        <w:rPr>
          <w:rFonts w:ascii="Times New Roman" w:hAnsi="Times New Roman"/>
          <w:color w:val="000000"/>
          <w:sz w:val="28"/>
          <w:szCs w:val="28"/>
          <w:lang w:val="kk-KZ"/>
        </w:rPr>
        <w:t xml:space="preserve">Сіңірілген қағаз оқшаулауы  бар  күш беретін кабельдерді сынау кезінде бұл әдісті қолдану тұрақты кернеу сынақтарымен салыстырғанда сынақ кернеуін айтарлықтай төмендетуге мүмкіндік береді. </w:t>
      </w:r>
    </w:p>
    <w:p w14:paraId="4D023315" w14:textId="10223288" w:rsidR="008B4907" w:rsidRPr="008B4907" w:rsidRDefault="004D3DFC" w:rsidP="008B4907">
      <w:pPr>
        <w:spacing w:after="0" w:line="288" w:lineRule="atLeast"/>
        <w:jc w:val="both"/>
        <w:rPr>
          <w:rFonts w:ascii="Times New Roman" w:hAnsi="Times New Roman"/>
          <w:color w:val="000000"/>
          <w:sz w:val="28"/>
          <w:szCs w:val="28"/>
          <w:lang w:val="kk-KZ" w:eastAsia="ru-RU"/>
        </w:rPr>
      </w:pPr>
      <w:r w:rsidRPr="008B4907">
        <w:rPr>
          <w:rFonts w:ascii="Times New Roman" w:hAnsi="Times New Roman"/>
          <w:bCs/>
          <w:sz w:val="28"/>
          <w:szCs w:val="28"/>
          <w:lang w:val="kk-KZ"/>
        </w:rPr>
        <w:t xml:space="preserve"> </w:t>
      </w:r>
      <w:r w:rsidR="008B4907" w:rsidRPr="008B4907">
        <w:rPr>
          <w:rFonts w:ascii="Times New Roman" w:hAnsi="Times New Roman"/>
          <w:bCs/>
          <w:sz w:val="28"/>
          <w:szCs w:val="28"/>
          <w:lang w:val="kk-KZ"/>
        </w:rPr>
        <w:t xml:space="preserve">         </w:t>
      </w:r>
      <w:r w:rsidR="008B4907" w:rsidRPr="008B4907">
        <w:rPr>
          <w:rFonts w:ascii="Times New Roman" w:hAnsi="Times New Roman"/>
          <w:color w:val="000000"/>
          <w:sz w:val="28"/>
          <w:szCs w:val="28"/>
          <w:lang w:val="kk-KZ"/>
        </w:rPr>
        <w:t>Диагностика, әдетте, бұзбайтын әдістермен, яғни оқшаулаудың ескіруіне әкелмейтін әдістермен жүзеге асырылады.</w:t>
      </w:r>
      <w:r w:rsidR="008B4907" w:rsidRPr="008B4907">
        <w:rPr>
          <w:rFonts w:ascii="Times New Roman" w:hAnsi="Times New Roman"/>
          <w:color w:val="000000"/>
          <w:sz w:val="28"/>
          <w:szCs w:val="28"/>
          <w:bdr w:val="none" w:sz="0" w:space="0" w:color="auto" w:frame="1"/>
          <w:lang w:val="kk-KZ"/>
        </w:rPr>
        <w:t xml:space="preserve"> </w:t>
      </w:r>
      <w:r w:rsidR="008B4907" w:rsidRPr="008B4907">
        <w:rPr>
          <w:rFonts w:ascii="Times New Roman" w:hAnsi="Times New Roman"/>
          <w:color w:val="000000"/>
          <w:sz w:val="28"/>
          <w:szCs w:val="28"/>
          <w:bdr w:val="none" w:sz="0" w:space="0" w:color="auto" w:frame="1"/>
          <w:lang w:val="kk-KZ" w:eastAsia="ru-RU"/>
        </w:rPr>
        <w:t>Бұл тек техникалық жағдайды ғана емес, сонымен қатар бар ақауларды жоюға мүмкіндік береді.</w:t>
      </w:r>
      <w:r w:rsidR="008B4907" w:rsidRPr="008B4907">
        <w:rPr>
          <w:rFonts w:ascii="Times New Roman" w:hAnsi="Times New Roman"/>
          <w:color w:val="000000"/>
          <w:sz w:val="28"/>
          <w:szCs w:val="28"/>
          <w:lang w:val="kk-KZ"/>
        </w:rPr>
        <w:t xml:space="preserve"> Бұзбайтын бақылаудың әртүрлі әдістерімен кешенді диагностика оқшаулаудың ескіру дәрежесін бағалауға және кабельдің қалдық ресурсын шамамен есептеуге мүмкіндік береді. </w:t>
      </w:r>
    </w:p>
    <w:p w14:paraId="2BF1A123" w14:textId="686E7E99" w:rsidR="005C7BFC" w:rsidRPr="008B4907" w:rsidRDefault="005C7BFC" w:rsidP="005C7BFC">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8B4907">
        <w:rPr>
          <w:rFonts w:ascii="Times New Roman" w:hAnsi="Times New Roman"/>
          <w:bCs/>
          <w:sz w:val="28"/>
          <w:szCs w:val="28"/>
          <w:lang w:val="kk-KZ"/>
        </w:rPr>
        <w:t xml:space="preserve"> </w:t>
      </w:r>
      <w:r w:rsidR="008B4907" w:rsidRPr="008B4907">
        <w:rPr>
          <w:rFonts w:ascii="Times New Roman" w:hAnsi="Times New Roman"/>
          <w:bCs/>
          <w:sz w:val="28"/>
          <w:szCs w:val="28"/>
          <w:lang w:val="kk-KZ"/>
        </w:rPr>
        <w:t xml:space="preserve"> </w:t>
      </w:r>
      <w:r w:rsidRPr="008B4907">
        <w:rPr>
          <w:rFonts w:ascii="Times New Roman" w:hAnsi="Times New Roman"/>
          <w:bCs/>
          <w:i/>
          <w:sz w:val="28"/>
          <w:szCs w:val="28"/>
          <w:lang w:val="kk-KZ"/>
        </w:rPr>
        <w:t xml:space="preserve"> </w:t>
      </w:r>
      <w:r w:rsidR="008B4907" w:rsidRPr="008B4907">
        <w:rPr>
          <w:rFonts w:ascii="Times New Roman" w:hAnsi="Times New Roman"/>
          <w:bCs/>
          <w:sz w:val="28"/>
          <w:szCs w:val="28"/>
          <w:lang w:val="kk-KZ"/>
        </w:rPr>
        <w:t xml:space="preserve"> </w:t>
      </w:r>
    </w:p>
    <w:p w14:paraId="6FBF922E" w14:textId="154A88A8" w:rsidR="005C7BFC" w:rsidRPr="008B4907" w:rsidRDefault="008B4907" w:rsidP="005C7BFC">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shd w:val="clear" w:color="auto" w:fill="FFFFFF"/>
          <w:lang w:val="kk-KZ"/>
        </w:rPr>
      </w:pPr>
      <w:r>
        <w:rPr>
          <w:rFonts w:ascii="Times New Roman" w:hAnsi="Times New Roman"/>
          <w:bCs/>
          <w:sz w:val="28"/>
          <w:szCs w:val="28"/>
          <w:shd w:val="clear" w:color="auto" w:fill="FFFFFF"/>
          <w:lang w:val="kk-KZ"/>
        </w:rPr>
        <w:lastRenderedPageBreak/>
        <w:t xml:space="preserve"> </w:t>
      </w:r>
      <w:r w:rsidR="005C7BFC" w:rsidRPr="008B4907">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 xml:space="preserve"> </w:t>
      </w:r>
      <w:r w:rsidR="005C7BFC" w:rsidRPr="008B4907">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 xml:space="preserve"> </w:t>
      </w:r>
    </w:p>
    <w:p w14:paraId="2357E014" w14:textId="11045D42" w:rsidR="005C7BFC" w:rsidRPr="008B4907" w:rsidRDefault="008B4907" w:rsidP="005C7BFC">
      <w:pPr>
        <w:widowControl w:val="0"/>
        <w:suppressAutoHyphens/>
        <w:overflowPunct w:val="0"/>
        <w:autoSpaceDE w:val="0"/>
        <w:autoSpaceDN w:val="0"/>
        <w:adjustRightInd w:val="0"/>
        <w:spacing w:after="0" w:line="240" w:lineRule="auto"/>
        <w:ind w:firstLine="567"/>
        <w:jc w:val="both"/>
        <w:rPr>
          <w:rFonts w:ascii="Times New Roman" w:hAnsi="Times New Roman"/>
          <w:bCs/>
          <w:iCs/>
          <w:sz w:val="28"/>
          <w:szCs w:val="28"/>
          <w:lang w:val="kk-KZ"/>
        </w:rPr>
      </w:pPr>
      <w:r w:rsidRPr="008B4907">
        <w:rPr>
          <w:rFonts w:ascii="Times New Roman" w:hAnsi="Times New Roman"/>
          <w:i/>
          <w:iCs/>
          <w:color w:val="000000"/>
          <w:sz w:val="28"/>
          <w:szCs w:val="28"/>
          <w:u w:val="single"/>
          <w:lang w:val="kk-KZ"/>
        </w:rPr>
        <w:t>Сынау және диагностика мақсаты:</w:t>
      </w:r>
      <w:r w:rsidRPr="008B4907">
        <w:rPr>
          <w:rFonts w:ascii="Times New Roman" w:hAnsi="Times New Roman"/>
          <w:bCs/>
          <w:i/>
          <w:iCs/>
          <w:sz w:val="28"/>
          <w:szCs w:val="28"/>
          <w:u w:val="single"/>
          <w:lang w:val="kk-KZ"/>
        </w:rPr>
        <w:t xml:space="preserve"> </w:t>
      </w:r>
      <w:r>
        <w:rPr>
          <w:rFonts w:ascii="Times New Roman" w:hAnsi="Times New Roman"/>
          <w:bCs/>
          <w:i/>
          <w:iCs/>
          <w:sz w:val="28"/>
          <w:szCs w:val="28"/>
          <w:u w:val="single"/>
          <w:lang w:val="kk-KZ"/>
        </w:rPr>
        <w:t xml:space="preserve"> </w:t>
      </w:r>
    </w:p>
    <w:p w14:paraId="7D3C325C" w14:textId="32AD7682" w:rsidR="005C7BFC" w:rsidRPr="00507D52" w:rsidRDefault="005C7BFC" w:rsidP="005C7BFC">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shd w:val="clear" w:color="auto" w:fill="FFFFFF"/>
          <w:lang w:val="kk-KZ"/>
        </w:rPr>
      </w:pPr>
      <w:r w:rsidRPr="00507D52">
        <w:rPr>
          <w:rFonts w:ascii="Times New Roman" w:hAnsi="Times New Roman"/>
          <w:bCs/>
          <w:sz w:val="28"/>
          <w:szCs w:val="28"/>
          <w:lang w:val="kk-KZ"/>
        </w:rPr>
        <w:t xml:space="preserve">- </w:t>
      </w:r>
      <w:r w:rsidR="008B4907" w:rsidRPr="00507D52">
        <w:rPr>
          <w:rFonts w:ascii="Times New Roman" w:hAnsi="Times New Roman"/>
          <w:color w:val="000000"/>
          <w:sz w:val="28"/>
          <w:szCs w:val="28"/>
          <w:lang w:val="kk-KZ"/>
        </w:rPr>
        <w:t>енгізілген диагностика жүйесін дамыту кабельдік желілердің сенімділігі мен жай-күйі туралы неғұрлым толық және шынайы ақпарат алуға мүмкіндік береді.</w:t>
      </w:r>
      <w:r w:rsidR="008B4907" w:rsidRPr="00507D52">
        <w:rPr>
          <w:rFonts w:ascii="Times New Roman" w:hAnsi="Times New Roman"/>
          <w:bCs/>
          <w:sz w:val="28"/>
          <w:szCs w:val="28"/>
          <w:lang w:val="kk-KZ"/>
        </w:rPr>
        <w:t xml:space="preserve">    </w:t>
      </w:r>
    </w:p>
    <w:p w14:paraId="0964DE20" w14:textId="198249E1" w:rsidR="005C7BFC" w:rsidRPr="00507D52" w:rsidRDefault="005C7BFC" w:rsidP="005C7BFC">
      <w:pPr>
        <w:widowControl w:val="0"/>
        <w:tabs>
          <w:tab w:val="left" w:pos="0"/>
        </w:tabs>
        <w:suppressAutoHyphens/>
        <w:overflowPunct w:val="0"/>
        <w:autoSpaceDE w:val="0"/>
        <w:autoSpaceDN w:val="0"/>
        <w:adjustRightInd w:val="0"/>
        <w:spacing w:after="0" w:line="240" w:lineRule="auto"/>
        <w:ind w:firstLine="567"/>
        <w:jc w:val="both"/>
        <w:rPr>
          <w:rFonts w:ascii="Times New Roman" w:hAnsi="Times New Roman"/>
          <w:sz w:val="28"/>
          <w:szCs w:val="28"/>
          <w:shd w:val="clear" w:color="auto" w:fill="FFFFFF"/>
          <w:lang w:val="kk-KZ"/>
        </w:rPr>
      </w:pPr>
      <w:r w:rsidRPr="00507D52">
        <w:rPr>
          <w:rFonts w:ascii="Times New Roman" w:hAnsi="Times New Roman"/>
          <w:bCs/>
          <w:sz w:val="28"/>
          <w:szCs w:val="28"/>
          <w:lang w:val="kk-KZ"/>
        </w:rPr>
        <w:t xml:space="preserve">- </w:t>
      </w:r>
      <w:r w:rsidR="008B4907" w:rsidRPr="00507D52">
        <w:rPr>
          <w:rFonts w:ascii="Times New Roman" w:hAnsi="Times New Roman"/>
          <w:color w:val="000000"/>
          <w:sz w:val="28"/>
          <w:szCs w:val="28"/>
          <w:lang w:val="kk-KZ"/>
        </w:rPr>
        <w:t>сына</w:t>
      </w:r>
      <w:r w:rsidR="00507D52" w:rsidRPr="00507D52">
        <w:rPr>
          <w:rFonts w:ascii="Times New Roman" w:hAnsi="Times New Roman"/>
          <w:color w:val="000000"/>
          <w:sz w:val="28"/>
          <w:szCs w:val="28"/>
          <w:lang w:val="kk-KZ"/>
        </w:rPr>
        <w:t>у</w:t>
      </w:r>
      <w:r w:rsidR="008B4907" w:rsidRPr="00507D52">
        <w:rPr>
          <w:rFonts w:ascii="Times New Roman" w:hAnsi="Times New Roman"/>
          <w:color w:val="000000"/>
          <w:sz w:val="28"/>
          <w:szCs w:val="28"/>
          <w:lang w:val="kk-KZ"/>
        </w:rPr>
        <w:t xml:space="preserve"> және диагностика саласындағы нормативтік-техникалық құжаттаманы толық жаңарту, сондай-ақ жаңа стандарттарды енгізу, кабель желілерін пайдалануды </w:t>
      </w:r>
      <w:r w:rsidR="00507D52" w:rsidRPr="00507D52">
        <w:rPr>
          <w:rFonts w:ascii="Times New Roman" w:hAnsi="Times New Roman"/>
          <w:color w:val="000000"/>
          <w:sz w:val="28"/>
          <w:szCs w:val="28"/>
          <w:lang w:val="kk-KZ"/>
        </w:rPr>
        <w:t>жетілдіру.</w:t>
      </w:r>
      <w:r w:rsidR="008B4907" w:rsidRPr="00507D52">
        <w:rPr>
          <w:rFonts w:ascii="Times New Roman" w:hAnsi="Times New Roman"/>
          <w:sz w:val="28"/>
          <w:szCs w:val="28"/>
          <w:shd w:val="clear" w:color="auto" w:fill="FFFFFF"/>
          <w:lang w:val="kk-KZ"/>
        </w:rPr>
        <w:t xml:space="preserve"> </w:t>
      </w:r>
      <w:r w:rsidR="00507D52" w:rsidRPr="00507D52">
        <w:rPr>
          <w:rFonts w:ascii="Times New Roman" w:hAnsi="Times New Roman"/>
          <w:sz w:val="28"/>
          <w:szCs w:val="28"/>
          <w:shd w:val="clear" w:color="auto" w:fill="FFFFFF"/>
          <w:lang w:val="kk-KZ"/>
        </w:rPr>
        <w:t xml:space="preserve"> </w:t>
      </w:r>
    </w:p>
    <w:p w14:paraId="7DAA17E9" w14:textId="77777777" w:rsidR="00CF71C6" w:rsidRPr="00507D52" w:rsidRDefault="00CF71C6" w:rsidP="005C7BFC">
      <w:pPr>
        <w:widowControl w:val="0"/>
        <w:tabs>
          <w:tab w:val="left" w:pos="0"/>
        </w:tabs>
        <w:suppressAutoHyphens/>
        <w:overflowPunct w:val="0"/>
        <w:autoSpaceDE w:val="0"/>
        <w:autoSpaceDN w:val="0"/>
        <w:adjustRightInd w:val="0"/>
        <w:spacing w:after="0" w:line="240" w:lineRule="auto"/>
        <w:ind w:firstLine="567"/>
        <w:jc w:val="both"/>
        <w:rPr>
          <w:rFonts w:ascii="Times New Roman" w:hAnsi="Times New Roman"/>
          <w:sz w:val="28"/>
          <w:szCs w:val="28"/>
          <w:shd w:val="clear" w:color="auto" w:fill="FFFFFF"/>
          <w:lang w:val="kk-KZ"/>
        </w:rPr>
      </w:pPr>
    </w:p>
    <w:p w14:paraId="01643EE2" w14:textId="66503B86" w:rsidR="00D441EB" w:rsidRPr="00D07D9B" w:rsidRDefault="00507D52" w:rsidP="00F11C0A">
      <w:pPr>
        <w:widowControl w:val="0"/>
        <w:numPr>
          <w:ilvl w:val="1"/>
          <w:numId w:val="36"/>
        </w:numPr>
        <w:suppressAutoHyphens/>
        <w:overflowPunct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bCs/>
          <w:sz w:val="28"/>
          <w:szCs w:val="28"/>
          <w:lang w:val="kk-KZ"/>
        </w:rPr>
        <w:t>Жабдықтар мен материалдарды қолдану бойынша шектеулер</w:t>
      </w:r>
    </w:p>
    <w:p w14:paraId="7DCD13AD"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3F78E12A" w14:textId="7C2DF920" w:rsidR="00D441EB" w:rsidRPr="00507D52" w:rsidRDefault="00507D52"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proofErr w:type="spellStart"/>
      <w:r w:rsidRPr="00507D52">
        <w:rPr>
          <w:rFonts w:ascii="Times New Roman" w:hAnsi="Times New Roman"/>
          <w:color w:val="000000"/>
          <w:sz w:val="28"/>
          <w:szCs w:val="28"/>
        </w:rPr>
        <w:t>Тарату</w:t>
      </w:r>
      <w:proofErr w:type="spellEnd"/>
      <w:r w:rsidRPr="00507D52">
        <w:rPr>
          <w:rFonts w:ascii="Times New Roman" w:hAnsi="Times New Roman"/>
          <w:color w:val="000000"/>
          <w:sz w:val="28"/>
          <w:szCs w:val="28"/>
        </w:rPr>
        <w:t xml:space="preserve"> </w:t>
      </w:r>
      <w:proofErr w:type="spellStart"/>
      <w:r w:rsidRPr="00507D52">
        <w:rPr>
          <w:rFonts w:ascii="Times New Roman" w:hAnsi="Times New Roman"/>
          <w:color w:val="000000"/>
          <w:sz w:val="28"/>
          <w:szCs w:val="28"/>
        </w:rPr>
        <w:t>электр</w:t>
      </w:r>
      <w:proofErr w:type="spellEnd"/>
      <w:r w:rsidRPr="00507D52">
        <w:rPr>
          <w:rFonts w:ascii="Times New Roman" w:hAnsi="Times New Roman"/>
          <w:color w:val="000000"/>
          <w:sz w:val="28"/>
          <w:szCs w:val="28"/>
        </w:rPr>
        <w:t xml:space="preserve"> </w:t>
      </w:r>
      <w:proofErr w:type="spellStart"/>
      <w:r w:rsidRPr="00507D52">
        <w:rPr>
          <w:rFonts w:ascii="Times New Roman" w:hAnsi="Times New Roman"/>
          <w:color w:val="000000"/>
          <w:sz w:val="28"/>
          <w:szCs w:val="28"/>
        </w:rPr>
        <w:t>желілік</w:t>
      </w:r>
      <w:proofErr w:type="spellEnd"/>
      <w:r w:rsidRPr="00507D52">
        <w:rPr>
          <w:rFonts w:ascii="Times New Roman" w:hAnsi="Times New Roman"/>
          <w:color w:val="000000"/>
          <w:sz w:val="28"/>
          <w:szCs w:val="28"/>
        </w:rPr>
        <w:t xml:space="preserve"> </w:t>
      </w:r>
      <w:proofErr w:type="spellStart"/>
      <w:r w:rsidRPr="00507D52">
        <w:rPr>
          <w:rFonts w:ascii="Times New Roman" w:hAnsi="Times New Roman"/>
          <w:color w:val="000000"/>
          <w:sz w:val="28"/>
          <w:szCs w:val="28"/>
        </w:rPr>
        <w:t>объектілерін</w:t>
      </w:r>
      <w:proofErr w:type="spellEnd"/>
      <w:r w:rsidRPr="00507D52">
        <w:rPr>
          <w:rFonts w:ascii="Times New Roman" w:hAnsi="Times New Roman"/>
          <w:color w:val="000000"/>
          <w:sz w:val="28"/>
          <w:szCs w:val="28"/>
        </w:rPr>
        <w:t xml:space="preserve"> </w:t>
      </w:r>
      <w:proofErr w:type="spellStart"/>
      <w:r w:rsidRPr="00507D52">
        <w:rPr>
          <w:rFonts w:ascii="Times New Roman" w:hAnsi="Times New Roman"/>
          <w:color w:val="000000"/>
          <w:sz w:val="28"/>
          <w:szCs w:val="28"/>
        </w:rPr>
        <w:t>қайта</w:t>
      </w:r>
      <w:proofErr w:type="spellEnd"/>
      <w:r w:rsidRPr="00507D52">
        <w:rPr>
          <w:rFonts w:ascii="Times New Roman" w:hAnsi="Times New Roman"/>
          <w:color w:val="000000"/>
          <w:sz w:val="28"/>
          <w:szCs w:val="28"/>
        </w:rPr>
        <w:t xml:space="preserve"> </w:t>
      </w:r>
      <w:proofErr w:type="spellStart"/>
      <w:r w:rsidRPr="00507D52">
        <w:rPr>
          <w:rFonts w:ascii="Times New Roman" w:hAnsi="Times New Roman"/>
          <w:color w:val="000000"/>
          <w:sz w:val="28"/>
          <w:szCs w:val="28"/>
        </w:rPr>
        <w:t>жаңарту</w:t>
      </w:r>
      <w:proofErr w:type="spellEnd"/>
      <w:r w:rsidRPr="00507D52">
        <w:rPr>
          <w:rFonts w:ascii="Times New Roman" w:hAnsi="Times New Roman"/>
          <w:color w:val="000000"/>
          <w:sz w:val="28"/>
          <w:szCs w:val="28"/>
        </w:rPr>
        <w:t xml:space="preserve">, </w:t>
      </w:r>
      <w:proofErr w:type="spellStart"/>
      <w:r w:rsidRPr="00507D52">
        <w:rPr>
          <w:rFonts w:ascii="Times New Roman" w:hAnsi="Times New Roman"/>
          <w:color w:val="000000"/>
          <w:sz w:val="28"/>
          <w:szCs w:val="28"/>
        </w:rPr>
        <w:t>техникалық</w:t>
      </w:r>
      <w:proofErr w:type="spellEnd"/>
      <w:r w:rsidRPr="00507D52">
        <w:rPr>
          <w:rFonts w:ascii="Times New Roman" w:hAnsi="Times New Roman"/>
          <w:color w:val="000000"/>
          <w:sz w:val="28"/>
          <w:szCs w:val="28"/>
        </w:rPr>
        <w:t xml:space="preserve"> </w:t>
      </w:r>
      <w:proofErr w:type="spellStart"/>
      <w:r w:rsidRPr="00507D52">
        <w:rPr>
          <w:rFonts w:ascii="Times New Roman" w:hAnsi="Times New Roman"/>
          <w:color w:val="000000"/>
          <w:sz w:val="28"/>
          <w:szCs w:val="28"/>
        </w:rPr>
        <w:t>қайта</w:t>
      </w:r>
      <w:proofErr w:type="spellEnd"/>
      <w:r w:rsidRPr="00507D52">
        <w:rPr>
          <w:rFonts w:ascii="Times New Roman" w:hAnsi="Times New Roman"/>
          <w:color w:val="000000"/>
          <w:sz w:val="28"/>
          <w:szCs w:val="28"/>
        </w:rPr>
        <w:t xml:space="preserve"> </w:t>
      </w:r>
      <w:proofErr w:type="spellStart"/>
      <w:r w:rsidRPr="00507D52">
        <w:rPr>
          <w:rFonts w:ascii="Times New Roman" w:hAnsi="Times New Roman"/>
          <w:color w:val="000000"/>
          <w:sz w:val="28"/>
          <w:szCs w:val="28"/>
        </w:rPr>
        <w:t>жарақтандыру</w:t>
      </w:r>
      <w:proofErr w:type="spellEnd"/>
      <w:r w:rsidRPr="00507D52">
        <w:rPr>
          <w:rFonts w:ascii="Times New Roman" w:hAnsi="Times New Roman"/>
          <w:color w:val="000000"/>
          <w:sz w:val="28"/>
          <w:szCs w:val="28"/>
        </w:rPr>
        <w:t xml:space="preserve"> </w:t>
      </w:r>
      <w:proofErr w:type="spellStart"/>
      <w:r w:rsidRPr="00507D52">
        <w:rPr>
          <w:rFonts w:ascii="Times New Roman" w:hAnsi="Times New Roman"/>
          <w:color w:val="000000"/>
          <w:sz w:val="28"/>
          <w:szCs w:val="28"/>
        </w:rPr>
        <w:t>және</w:t>
      </w:r>
      <w:proofErr w:type="spellEnd"/>
      <w:r w:rsidRPr="00507D52">
        <w:rPr>
          <w:rFonts w:ascii="Times New Roman" w:hAnsi="Times New Roman"/>
          <w:color w:val="000000"/>
          <w:sz w:val="28"/>
          <w:szCs w:val="28"/>
        </w:rPr>
        <w:t xml:space="preserve"> </w:t>
      </w:r>
      <w:proofErr w:type="spellStart"/>
      <w:r w:rsidRPr="00507D52">
        <w:rPr>
          <w:rFonts w:ascii="Times New Roman" w:hAnsi="Times New Roman"/>
          <w:color w:val="000000"/>
          <w:sz w:val="28"/>
          <w:szCs w:val="28"/>
        </w:rPr>
        <w:t>жаңа</w:t>
      </w:r>
      <w:proofErr w:type="spellEnd"/>
      <w:r w:rsidRPr="00507D52">
        <w:rPr>
          <w:rFonts w:ascii="Times New Roman" w:hAnsi="Times New Roman"/>
          <w:color w:val="000000"/>
          <w:sz w:val="28"/>
          <w:szCs w:val="28"/>
          <w:lang w:val="kk-KZ"/>
        </w:rPr>
        <w:t>сын</w:t>
      </w:r>
      <w:r w:rsidRPr="00507D52">
        <w:rPr>
          <w:rFonts w:ascii="Times New Roman" w:hAnsi="Times New Roman"/>
          <w:color w:val="000000"/>
          <w:sz w:val="28"/>
          <w:szCs w:val="28"/>
        </w:rPr>
        <w:t xml:space="preserve"> салу </w:t>
      </w:r>
      <w:proofErr w:type="spellStart"/>
      <w:r w:rsidRPr="00507D52">
        <w:rPr>
          <w:rFonts w:ascii="Times New Roman" w:hAnsi="Times New Roman"/>
          <w:color w:val="000000"/>
          <w:sz w:val="28"/>
          <w:szCs w:val="28"/>
        </w:rPr>
        <w:t>кезінде</w:t>
      </w:r>
      <w:proofErr w:type="spellEnd"/>
      <w:r w:rsidRPr="00507D52">
        <w:rPr>
          <w:rFonts w:ascii="Times New Roman" w:hAnsi="Times New Roman"/>
          <w:color w:val="000000"/>
          <w:sz w:val="28"/>
          <w:szCs w:val="28"/>
        </w:rPr>
        <w:t xml:space="preserve"> </w:t>
      </w:r>
      <w:proofErr w:type="spellStart"/>
      <w:r w:rsidRPr="00507D52">
        <w:rPr>
          <w:rFonts w:ascii="Times New Roman" w:hAnsi="Times New Roman"/>
          <w:color w:val="000000"/>
          <w:sz w:val="28"/>
          <w:szCs w:val="28"/>
        </w:rPr>
        <w:t>қолдануға</w:t>
      </w:r>
      <w:proofErr w:type="spellEnd"/>
      <w:r w:rsidRPr="00507D52">
        <w:rPr>
          <w:rFonts w:ascii="Times New Roman" w:hAnsi="Times New Roman"/>
          <w:color w:val="000000"/>
          <w:sz w:val="28"/>
          <w:szCs w:val="28"/>
        </w:rPr>
        <w:t xml:space="preserve"> </w:t>
      </w:r>
      <w:proofErr w:type="spellStart"/>
      <w:r w:rsidRPr="00507D52">
        <w:rPr>
          <w:rFonts w:ascii="Times New Roman" w:hAnsi="Times New Roman"/>
          <w:color w:val="000000"/>
          <w:sz w:val="28"/>
          <w:szCs w:val="28"/>
        </w:rPr>
        <w:t>тыйым</w:t>
      </w:r>
      <w:proofErr w:type="spellEnd"/>
      <w:r w:rsidRPr="00507D52">
        <w:rPr>
          <w:rFonts w:ascii="Times New Roman" w:hAnsi="Times New Roman"/>
          <w:color w:val="000000"/>
          <w:sz w:val="28"/>
          <w:szCs w:val="28"/>
        </w:rPr>
        <w:t xml:space="preserve"> </w:t>
      </w:r>
      <w:proofErr w:type="spellStart"/>
      <w:r w:rsidRPr="00507D52">
        <w:rPr>
          <w:rFonts w:ascii="Times New Roman" w:hAnsi="Times New Roman"/>
          <w:color w:val="000000"/>
          <w:sz w:val="28"/>
          <w:szCs w:val="28"/>
        </w:rPr>
        <w:t>салынады</w:t>
      </w:r>
      <w:proofErr w:type="spellEnd"/>
      <w:r w:rsidRPr="00507D52">
        <w:rPr>
          <w:rFonts w:ascii="Times New Roman" w:hAnsi="Times New Roman"/>
          <w:color w:val="000000"/>
          <w:sz w:val="28"/>
          <w:szCs w:val="28"/>
        </w:rPr>
        <w:t>:</w:t>
      </w:r>
      <w:r w:rsidRPr="00507D52">
        <w:rPr>
          <w:rFonts w:ascii="Times New Roman" w:hAnsi="Times New Roman"/>
          <w:color w:val="000000"/>
          <w:sz w:val="28"/>
          <w:szCs w:val="28"/>
          <w:lang w:val="kk-KZ"/>
        </w:rPr>
        <w:t xml:space="preserve"> </w:t>
      </w:r>
      <w:r w:rsidRPr="00507D52">
        <w:rPr>
          <w:rFonts w:ascii="Times New Roman" w:hAnsi="Times New Roman"/>
          <w:bCs/>
          <w:sz w:val="28"/>
          <w:szCs w:val="28"/>
          <w:lang w:val="kk-KZ"/>
        </w:rPr>
        <w:t xml:space="preserve"> </w:t>
      </w:r>
    </w:p>
    <w:p w14:paraId="1B62DD4E" w14:textId="560E17C5" w:rsidR="00D441EB" w:rsidRPr="00D07D9B" w:rsidRDefault="005A394E" w:rsidP="001568BE">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rPr>
      </w:pPr>
      <w:r w:rsidRPr="00D07D9B">
        <w:rPr>
          <w:rFonts w:ascii="Times New Roman" w:hAnsi="Times New Roman"/>
          <w:b/>
          <w:i/>
          <w:iCs/>
          <w:sz w:val="28"/>
          <w:szCs w:val="28"/>
        </w:rPr>
        <w:t>110</w:t>
      </w:r>
      <w:r w:rsidR="00D441EB" w:rsidRPr="00D07D9B">
        <w:rPr>
          <w:rFonts w:ascii="Times New Roman" w:hAnsi="Times New Roman"/>
          <w:b/>
          <w:i/>
          <w:iCs/>
          <w:sz w:val="28"/>
          <w:szCs w:val="28"/>
        </w:rPr>
        <w:t>-220</w:t>
      </w:r>
      <w:r w:rsidR="00D441EB" w:rsidRPr="00D07D9B">
        <w:rPr>
          <w:rFonts w:ascii="Times New Roman" w:hAnsi="Times New Roman"/>
          <w:b/>
          <w:bCs/>
          <w:i/>
          <w:iCs/>
          <w:sz w:val="28"/>
          <w:szCs w:val="28"/>
        </w:rPr>
        <w:t>кВ</w:t>
      </w:r>
      <w:r w:rsidR="00507D52">
        <w:rPr>
          <w:rFonts w:ascii="Times New Roman" w:hAnsi="Times New Roman"/>
          <w:b/>
          <w:bCs/>
          <w:i/>
          <w:iCs/>
          <w:sz w:val="28"/>
          <w:szCs w:val="28"/>
          <w:lang w:val="kk-KZ"/>
        </w:rPr>
        <w:t xml:space="preserve"> ШС-да</w:t>
      </w:r>
      <w:r w:rsidR="00543837" w:rsidRPr="00D07D9B">
        <w:rPr>
          <w:rFonts w:ascii="Times New Roman" w:hAnsi="Times New Roman"/>
          <w:b/>
          <w:bCs/>
          <w:i/>
          <w:iCs/>
          <w:sz w:val="28"/>
          <w:szCs w:val="28"/>
        </w:rPr>
        <w:t>:</w:t>
      </w:r>
    </w:p>
    <w:p w14:paraId="3AD0B308" w14:textId="1BD70E42" w:rsidR="00D441EB" w:rsidRPr="00A476AE" w:rsidRDefault="00100750"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A476AE">
        <w:rPr>
          <w:rFonts w:ascii="Times New Roman" w:hAnsi="Times New Roman"/>
          <w:color w:val="000000"/>
          <w:sz w:val="28"/>
          <w:szCs w:val="28"/>
        </w:rPr>
        <w:t>бөлгіштері</w:t>
      </w:r>
      <w:proofErr w:type="spellEnd"/>
      <w:r w:rsidRPr="00A476AE">
        <w:rPr>
          <w:rFonts w:ascii="Times New Roman" w:hAnsi="Times New Roman"/>
          <w:color w:val="000000"/>
          <w:sz w:val="28"/>
          <w:szCs w:val="28"/>
        </w:rPr>
        <w:t xml:space="preserve"> мен </w:t>
      </w:r>
      <w:proofErr w:type="spellStart"/>
      <w:r w:rsidRPr="00A476AE">
        <w:rPr>
          <w:rFonts w:ascii="Times New Roman" w:hAnsi="Times New Roman"/>
          <w:color w:val="000000"/>
          <w:sz w:val="28"/>
          <w:szCs w:val="28"/>
        </w:rPr>
        <w:t>қысқа</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тұйықтағыштары</w:t>
      </w:r>
      <w:proofErr w:type="spellEnd"/>
      <w:r w:rsidRPr="00A476AE">
        <w:rPr>
          <w:rFonts w:ascii="Times New Roman" w:hAnsi="Times New Roman"/>
          <w:color w:val="000000"/>
          <w:sz w:val="28"/>
          <w:szCs w:val="28"/>
        </w:rPr>
        <w:t xml:space="preserve"> бар 110-220 </w:t>
      </w:r>
      <w:proofErr w:type="spellStart"/>
      <w:r w:rsidRPr="00A476AE">
        <w:rPr>
          <w:rFonts w:ascii="Times New Roman" w:hAnsi="Times New Roman"/>
          <w:color w:val="000000"/>
          <w:sz w:val="28"/>
          <w:szCs w:val="28"/>
        </w:rPr>
        <w:t>кВ</w:t>
      </w:r>
      <w:proofErr w:type="spellEnd"/>
      <w:r w:rsidRPr="00A476AE">
        <w:rPr>
          <w:rFonts w:ascii="Times New Roman" w:hAnsi="Times New Roman"/>
          <w:color w:val="000000"/>
          <w:sz w:val="28"/>
          <w:szCs w:val="28"/>
        </w:rPr>
        <w:t xml:space="preserve"> </w:t>
      </w:r>
      <w:r w:rsidRPr="00A476AE">
        <w:rPr>
          <w:rFonts w:ascii="Times New Roman" w:hAnsi="Times New Roman"/>
          <w:color w:val="000000"/>
          <w:sz w:val="28"/>
          <w:szCs w:val="28"/>
          <w:lang w:val="kk-KZ"/>
        </w:rPr>
        <w:t>Ш</w:t>
      </w:r>
      <w:r w:rsidRPr="00A476AE">
        <w:rPr>
          <w:rFonts w:ascii="Times New Roman" w:hAnsi="Times New Roman"/>
          <w:color w:val="000000"/>
          <w:sz w:val="28"/>
          <w:szCs w:val="28"/>
        </w:rPr>
        <w:t xml:space="preserve">С </w:t>
      </w:r>
      <w:proofErr w:type="spellStart"/>
      <w:r w:rsidRPr="00A476AE">
        <w:rPr>
          <w:rFonts w:ascii="Times New Roman" w:hAnsi="Times New Roman"/>
          <w:color w:val="000000"/>
          <w:sz w:val="28"/>
          <w:szCs w:val="28"/>
        </w:rPr>
        <w:t>бастапқы</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қосылыстарының</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схемалары</w:t>
      </w:r>
      <w:proofErr w:type="spellEnd"/>
      <w:r w:rsidRPr="00A476AE">
        <w:rPr>
          <w:rFonts w:ascii="Times New Roman" w:hAnsi="Times New Roman"/>
          <w:color w:val="000000"/>
          <w:sz w:val="28"/>
          <w:szCs w:val="28"/>
          <w:lang w:val="kk-KZ"/>
        </w:rPr>
        <w:t>;</w:t>
      </w:r>
      <w:r w:rsidRPr="00A476AE">
        <w:rPr>
          <w:rFonts w:ascii="Times New Roman" w:hAnsi="Times New Roman"/>
          <w:bCs/>
          <w:sz w:val="28"/>
          <w:szCs w:val="28"/>
        </w:rPr>
        <w:t xml:space="preserve"> </w:t>
      </w:r>
      <w:r w:rsidRPr="00A476AE">
        <w:rPr>
          <w:rFonts w:ascii="Times New Roman" w:hAnsi="Times New Roman"/>
          <w:bCs/>
          <w:sz w:val="28"/>
          <w:szCs w:val="28"/>
          <w:lang w:val="kk-KZ"/>
        </w:rPr>
        <w:t xml:space="preserve">  </w:t>
      </w:r>
    </w:p>
    <w:p w14:paraId="136A18D9" w14:textId="2D16DEA3" w:rsidR="00100750" w:rsidRPr="00A476AE" w:rsidRDefault="00100750"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A476AE">
        <w:rPr>
          <w:rFonts w:ascii="Times New Roman" w:hAnsi="Times New Roman"/>
          <w:color w:val="000000"/>
          <w:sz w:val="28"/>
          <w:szCs w:val="28"/>
        </w:rPr>
        <w:t xml:space="preserve">ӘЖ </w:t>
      </w:r>
      <w:proofErr w:type="spellStart"/>
      <w:r w:rsidRPr="00A476AE">
        <w:rPr>
          <w:rFonts w:ascii="Times New Roman" w:hAnsi="Times New Roman"/>
          <w:color w:val="000000"/>
          <w:sz w:val="28"/>
          <w:szCs w:val="28"/>
        </w:rPr>
        <w:t>порталсыз</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қабылдаумен</w:t>
      </w:r>
      <w:proofErr w:type="spellEnd"/>
      <w:r w:rsidRPr="00A476AE">
        <w:rPr>
          <w:rFonts w:ascii="Times New Roman" w:hAnsi="Times New Roman"/>
          <w:color w:val="000000"/>
          <w:sz w:val="28"/>
          <w:szCs w:val="28"/>
        </w:rPr>
        <w:t xml:space="preserve"> 110-220 </w:t>
      </w:r>
      <w:proofErr w:type="spellStart"/>
      <w:r w:rsidRPr="00A476AE">
        <w:rPr>
          <w:rFonts w:ascii="Times New Roman" w:hAnsi="Times New Roman"/>
          <w:color w:val="000000"/>
          <w:sz w:val="28"/>
          <w:szCs w:val="28"/>
        </w:rPr>
        <w:t>кВ</w:t>
      </w:r>
      <w:proofErr w:type="spellEnd"/>
      <w:r w:rsidRPr="00A476AE">
        <w:rPr>
          <w:rFonts w:ascii="Times New Roman" w:hAnsi="Times New Roman"/>
          <w:color w:val="000000"/>
          <w:sz w:val="28"/>
          <w:szCs w:val="28"/>
        </w:rPr>
        <w:t xml:space="preserve"> </w:t>
      </w:r>
      <w:r w:rsidRPr="00A476AE">
        <w:rPr>
          <w:rFonts w:ascii="Times New Roman" w:hAnsi="Times New Roman"/>
          <w:color w:val="000000"/>
          <w:sz w:val="28"/>
          <w:szCs w:val="28"/>
          <w:lang w:val="kk-KZ"/>
        </w:rPr>
        <w:t>Ш</w:t>
      </w:r>
      <w:r w:rsidRPr="00A476AE">
        <w:rPr>
          <w:rFonts w:ascii="Times New Roman" w:hAnsi="Times New Roman"/>
          <w:color w:val="000000"/>
          <w:sz w:val="28"/>
          <w:szCs w:val="28"/>
        </w:rPr>
        <w:t xml:space="preserve">С </w:t>
      </w:r>
      <w:proofErr w:type="spellStart"/>
      <w:r w:rsidRPr="00A476AE">
        <w:rPr>
          <w:rFonts w:ascii="Times New Roman" w:hAnsi="Times New Roman"/>
          <w:color w:val="000000"/>
          <w:sz w:val="28"/>
          <w:szCs w:val="28"/>
        </w:rPr>
        <w:t>бастапқы</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қосылыстарының</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схемалары</w:t>
      </w:r>
      <w:proofErr w:type="spellEnd"/>
      <w:r w:rsidRPr="00A476AE">
        <w:rPr>
          <w:rFonts w:ascii="Times New Roman" w:hAnsi="Times New Roman"/>
          <w:color w:val="000000"/>
          <w:sz w:val="28"/>
          <w:szCs w:val="28"/>
        </w:rPr>
        <w:t>;</w:t>
      </w:r>
    </w:p>
    <w:p w14:paraId="5346211C" w14:textId="79A77888" w:rsidR="00D441EB" w:rsidRPr="00A476AE" w:rsidRDefault="00100750"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A476AE">
        <w:rPr>
          <w:rFonts w:ascii="Times New Roman" w:hAnsi="Times New Roman"/>
          <w:color w:val="000000"/>
          <w:sz w:val="28"/>
          <w:szCs w:val="28"/>
        </w:rPr>
        <w:t>қызмет</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ету</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мерзімі</w:t>
      </w:r>
      <w:proofErr w:type="spellEnd"/>
      <w:r w:rsidRPr="00A476AE">
        <w:rPr>
          <w:rFonts w:ascii="Times New Roman" w:hAnsi="Times New Roman"/>
          <w:color w:val="000000"/>
          <w:sz w:val="28"/>
          <w:szCs w:val="28"/>
        </w:rPr>
        <w:t xml:space="preserve"> 25 </w:t>
      </w:r>
      <w:proofErr w:type="spellStart"/>
      <w:r w:rsidRPr="00A476AE">
        <w:rPr>
          <w:rFonts w:ascii="Times New Roman" w:hAnsi="Times New Roman"/>
          <w:color w:val="000000"/>
          <w:sz w:val="28"/>
          <w:szCs w:val="28"/>
        </w:rPr>
        <w:t>жылдан</w:t>
      </w:r>
      <w:proofErr w:type="spellEnd"/>
      <w:r w:rsidRPr="00A476AE">
        <w:rPr>
          <w:rFonts w:ascii="Times New Roman" w:hAnsi="Times New Roman"/>
          <w:color w:val="000000"/>
          <w:sz w:val="28"/>
          <w:szCs w:val="28"/>
        </w:rPr>
        <w:t xml:space="preserve"> аз </w:t>
      </w:r>
      <w:proofErr w:type="spellStart"/>
      <w:r w:rsidRPr="00A476AE">
        <w:rPr>
          <w:rFonts w:ascii="Times New Roman" w:hAnsi="Times New Roman"/>
          <w:color w:val="000000"/>
          <w:sz w:val="28"/>
          <w:szCs w:val="28"/>
        </w:rPr>
        <w:t>трансформаторлар</w:t>
      </w:r>
      <w:proofErr w:type="spellEnd"/>
      <w:r w:rsidRPr="00A476AE">
        <w:rPr>
          <w:rFonts w:ascii="Times New Roman" w:hAnsi="Times New Roman"/>
          <w:color w:val="000000"/>
          <w:sz w:val="28"/>
          <w:szCs w:val="28"/>
        </w:rPr>
        <w:t xml:space="preserve"> мен </w:t>
      </w:r>
      <w:proofErr w:type="spellStart"/>
      <w:r w:rsidRPr="00A476AE">
        <w:rPr>
          <w:rFonts w:ascii="Times New Roman" w:hAnsi="Times New Roman"/>
          <w:color w:val="000000"/>
          <w:sz w:val="28"/>
          <w:szCs w:val="28"/>
        </w:rPr>
        <w:t>реакторлар</w:t>
      </w:r>
      <w:proofErr w:type="spellEnd"/>
      <w:r w:rsidRPr="00A476AE">
        <w:rPr>
          <w:rFonts w:ascii="Times New Roman" w:hAnsi="Times New Roman"/>
          <w:bCs/>
          <w:sz w:val="28"/>
          <w:szCs w:val="28"/>
          <w:lang w:val="kk-KZ"/>
        </w:rPr>
        <w:t xml:space="preserve">;  </w:t>
      </w:r>
    </w:p>
    <w:p w14:paraId="44711C7E" w14:textId="7AE22A91" w:rsidR="00D441EB" w:rsidRPr="00A476AE" w:rsidRDefault="005E0DD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A476AE">
        <w:rPr>
          <w:rFonts w:ascii="Times New Roman" w:hAnsi="Times New Roman"/>
          <w:bCs/>
          <w:sz w:val="28"/>
          <w:szCs w:val="28"/>
          <w:lang w:val="kk-KZ"/>
        </w:rPr>
        <w:t xml:space="preserve">ауа және май ажыратқыштар;  </w:t>
      </w:r>
      <w:r w:rsidR="00D441EB" w:rsidRPr="00A476AE">
        <w:rPr>
          <w:rFonts w:ascii="Times New Roman" w:hAnsi="Times New Roman"/>
          <w:bCs/>
          <w:sz w:val="28"/>
          <w:szCs w:val="28"/>
        </w:rPr>
        <w:t xml:space="preserve"> </w:t>
      </w:r>
    </w:p>
    <w:p w14:paraId="425EE823" w14:textId="1A95970B" w:rsidR="00D441EB" w:rsidRPr="00A476AE" w:rsidRDefault="005E0DD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A476AE">
        <w:rPr>
          <w:rFonts w:ascii="Times New Roman" w:hAnsi="Times New Roman"/>
          <w:color w:val="000000"/>
          <w:sz w:val="28"/>
          <w:szCs w:val="28"/>
        </w:rPr>
        <w:t>жоғары</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вольтты</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ажыратқыштарға</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гидравликалық</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және</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пневматикалық</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жетектер</w:t>
      </w:r>
      <w:proofErr w:type="spellEnd"/>
      <w:r w:rsidRPr="00A476AE">
        <w:rPr>
          <w:rFonts w:ascii="Times New Roman" w:hAnsi="Times New Roman"/>
          <w:color w:val="000000"/>
          <w:sz w:val="28"/>
          <w:szCs w:val="28"/>
          <w:lang w:val="kk-KZ"/>
        </w:rPr>
        <w:t>;</w:t>
      </w:r>
      <w:r w:rsidRPr="00A476AE">
        <w:rPr>
          <w:rFonts w:ascii="Times New Roman" w:hAnsi="Times New Roman"/>
          <w:color w:val="000000"/>
          <w:sz w:val="28"/>
          <w:szCs w:val="28"/>
        </w:rPr>
        <w:t xml:space="preserve"> </w:t>
      </w:r>
      <w:r w:rsidRPr="00A476AE">
        <w:rPr>
          <w:rFonts w:ascii="Times New Roman" w:hAnsi="Times New Roman"/>
          <w:color w:val="000000"/>
          <w:sz w:val="28"/>
          <w:szCs w:val="28"/>
          <w:lang w:val="kk-KZ"/>
        </w:rPr>
        <w:t xml:space="preserve"> </w:t>
      </w:r>
      <w:r w:rsidRPr="00A476AE">
        <w:rPr>
          <w:rFonts w:ascii="Times New Roman" w:hAnsi="Times New Roman"/>
          <w:bCs/>
          <w:sz w:val="28"/>
          <w:szCs w:val="28"/>
          <w:lang w:val="kk-KZ"/>
        </w:rPr>
        <w:t xml:space="preserve"> </w:t>
      </w:r>
    </w:p>
    <w:p w14:paraId="4DFC62CD" w14:textId="3F2823EE" w:rsidR="00D441EB" w:rsidRPr="00A476AE" w:rsidRDefault="005E0DD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A476AE">
        <w:rPr>
          <w:rFonts w:ascii="Times New Roman" w:hAnsi="Times New Roman"/>
          <w:color w:val="000000"/>
          <w:sz w:val="28"/>
          <w:szCs w:val="28"/>
        </w:rPr>
        <w:t>қол</w:t>
      </w:r>
      <w:proofErr w:type="spellEnd"/>
      <w:r w:rsidRPr="00A476AE">
        <w:rPr>
          <w:rFonts w:ascii="Times New Roman" w:hAnsi="Times New Roman"/>
          <w:color w:val="000000"/>
          <w:sz w:val="28"/>
          <w:szCs w:val="28"/>
          <w:lang w:val="kk-KZ"/>
        </w:rPr>
        <w:t xml:space="preserve"> жетегімен</w:t>
      </w:r>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фарфордан</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жасалған</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тірек</w:t>
      </w:r>
      <w:proofErr w:type="spellEnd"/>
      <w:r w:rsidRPr="00A476AE">
        <w:rPr>
          <w:rFonts w:ascii="Times New Roman" w:hAnsi="Times New Roman"/>
          <w:color w:val="000000"/>
          <w:sz w:val="28"/>
          <w:szCs w:val="28"/>
        </w:rPr>
        <w:t>-</w:t>
      </w:r>
      <w:r w:rsidRPr="00A476AE">
        <w:rPr>
          <w:rFonts w:ascii="Times New Roman" w:hAnsi="Times New Roman"/>
          <w:color w:val="000000"/>
          <w:sz w:val="28"/>
          <w:szCs w:val="28"/>
          <w:lang w:val="kk-KZ"/>
        </w:rPr>
        <w:t>білікті</w:t>
      </w:r>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оқшаулағышы</w:t>
      </w:r>
      <w:proofErr w:type="spellEnd"/>
      <w:r w:rsidRPr="00A476AE">
        <w:rPr>
          <w:rFonts w:ascii="Times New Roman" w:hAnsi="Times New Roman"/>
          <w:color w:val="000000"/>
          <w:sz w:val="28"/>
          <w:szCs w:val="28"/>
        </w:rPr>
        <w:t xml:space="preserve"> бар а</w:t>
      </w:r>
      <w:r w:rsidRPr="00A476AE">
        <w:rPr>
          <w:rFonts w:ascii="Times New Roman" w:hAnsi="Times New Roman"/>
          <w:color w:val="000000"/>
          <w:sz w:val="28"/>
          <w:szCs w:val="28"/>
          <w:lang w:val="kk-KZ"/>
        </w:rPr>
        <w:t>йырғыштар</w:t>
      </w:r>
      <w:r w:rsidRPr="00A476AE">
        <w:rPr>
          <w:rFonts w:ascii="Times New Roman" w:hAnsi="Times New Roman"/>
          <w:color w:val="000000"/>
          <w:sz w:val="28"/>
          <w:szCs w:val="28"/>
        </w:rPr>
        <w:t>;</w:t>
      </w:r>
      <w:r w:rsidRPr="00A476AE">
        <w:rPr>
          <w:rFonts w:ascii="Times New Roman" w:hAnsi="Times New Roman"/>
          <w:color w:val="000000"/>
          <w:sz w:val="28"/>
          <w:szCs w:val="28"/>
          <w:lang w:val="kk-KZ"/>
        </w:rPr>
        <w:t xml:space="preserve"> </w:t>
      </w:r>
      <w:r w:rsidRPr="00A476AE">
        <w:rPr>
          <w:rFonts w:ascii="Times New Roman" w:hAnsi="Times New Roman"/>
          <w:bCs/>
          <w:sz w:val="28"/>
          <w:szCs w:val="28"/>
          <w:lang w:val="kk-KZ"/>
        </w:rPr>
        <w:t xml:space="preserve"> </w:t>
      </w:r>
    </w:p>
    <w:p w14:paraId="66673560" w14:textId="7BE4B97C" w:rsidR="00D441EB" w:rsidRPr="00A476AE" w:rsidRDefault="005E0DD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A476AE">
        <w:rPr>
          <w:rFonts w:ascii="Times New Roman" w:hAnsi="Times New Roman"/>
          <w:color w:val="000000"/>
          <w:sz w:val="28"/>
          <w:szCs w:val="28"/>
          <w:lang w:val="kk-KZ"/>
        </w:rPr>
        <w:t>ЭКЕАЖ</w:t>
      </w:r>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жүйелері</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үшін</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сыйымдылық</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бөлгіштері</w:t>
      </w:r>
      <w:proofErr w:type="spellEnd"/>
      <w:r w:rsidRPr="00A476AE">
        <w:rPr>
          <w:rFonts w:ascii="Times New Roman" w:hAnsi="Times New Roman"/>
          <w:color w:val="000000"/>
          <w:sz w:val="28"/>
          <w:szCs w:val="28"/>
        </w:rPr>
        <w:t xml:space="preserve"> бар ТН</w:t>
      </w:r>
      <w:r w:rsidRPr="00A476AE">
        <w:rPr>
          <w:rFonts w:ascii="Times New Roman" w:hAnsi="Times New Roman"/>
          <w:bCs/>
          <w:sz w:val="28"/>
          <w:szCs w:val="28"/>
          <w:lang w:val="kk-KZ"/>
        </w:rPr>
        <w:t xml:space="preserve">;  </w:t>
      </w:r>
    </w:p>
    <w:p w14:paraId="09680A41" w14:textId="77777777" w:rsidR="005E0DDB" w:rsidRPr="00A476AE" w:rsidRDefault="005E0DD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A476AE">
        <w:rPr>
          <w:rFonts w:ascii="Times New Roman" w:hAnsi="Times New Roman"/>
          <w:color w:val="000000"/>
          <w:sz w:val="28"/>
          <w:szCs w:val="28"/>
        </w:rPr>
        <w:t>ашық</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және</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қызмет</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ету</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мерзімі</w:t>
      </w:r>
      <w:proofErr w:type="spellEnd"/>
      <w:r w:rsidRPr="00A476AE">
        <w:rPr>
          <w:rFonts w:ascii="Times New Roman" w:hAnsi="Times New Roman"/>
          <w:color w:val="000000"/>
          <w:sz w:val="28"/>
          <w:szCs w:val="28"/>
        </w:rPr>
        <w:t xml:space="preserve"> 15 </w:t>
      </w:r>
      <w:proofErr w:type="spellStart"/>
      <w:r w:rsidRPr="00A476AE">
        <w:rPr>
          <w:rFonts w:ascii="Times New Roman" w:hAnsi="Times New Roman"/>
          <w:color w:val="000000"/>
          <w:sz w:val="28"/>
          <w:szCs w:val="28"/>
        </w:rPr>
        <w:t>жылдан</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аспайтын</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аккумуляторлық</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батареялар</w:t>
      </w:r>
      <w:proofErr w:type="spellEnd"/>
      <w:r w:rsidRPr="00A476AE">
        <w:rPr>
          <w:rFonts w:ascii="Times New Roman" w:hAnsi="Times New Roman"/>
          <w:color w:val="000000"/>
          <w:sz w:val="28"/>
          <w:szCs w:val="28"/>
          <w:lang w:val="kk-KZ"/>
        </w:rPr>
        <w:t>;</w:t>
      </w:r>
    </w:p>
    <w:p w14:paraId="27857475" w14:textId="1F7757D3" w:rsidR="00D441EB" w:rsidRPr="00A476AE" w:rsidRDefault="005E0DD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A476AE">
        <w:rPr>
          <w:rFonts w:ascii="Times New Roman" w:hAnsi="Times New Roman"/>
          <w:color w:val="000000"/>
          <w:sz w:val="28"/>
          <w:szCs w:val="28"/>
        </w:rPr>
        <w:t>барлық</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типтегі</w:t>
      </w:r>
      <w:proofErr w:type="spellEnd"/>
      <w:r w:rsidRPr="00A476AE">
        <w:rPr>
          <w:rFonts w:ascii="Times New Roman" w:hAnsi="Times New Roman"/>
          <w:color w:val="000000"/>
          <w:sz w:val="28"/>
          <w:szCs w:val="28"/>
        </w:rPr>
        <w:t xml:space="preserve"> </w:t>
      </w:r>
      <w:r w:rsidRPr="00A476AE">
        <w:rPr>
          <w:rFonts w:ascii="Times New Roman" w:hAnsi="Times New Roman"/>
          <w:color w:val="000000"/>
          <w:sz w:val="28"/>
          <w:szCs w:val="28"/>
          <w:lang w:val="kk-KZ"/>
        </w:rPr>
        <w:t>шұралық</w:t>
      </w:r>
      <w:r w:rsidRPr="00A476AE">
        <w:rPr>
          <w:rFonts w:ascii="Times New Roman" w:hAnsi="Times New Roman"/>
          <w:color w:val="000000"/>
          <w:sz w:val="28"/>
          <w:szCs w:val="28"/>
        </w:rPr>
        <w:t xml:space="preserve"> </w:t>
      </w:r>
      <w:r w:rsidR="00CC4A1B">
        <w:rPr>
          <w:rFonts w:ascii="Times New Roman" w:hAnsi="Times New Roman"/>
          <w:color w:val="000000"/>
          <w:sz w:val="28"/>
          <w:szCs w:val="28"/>
          <w:lang w:val="kk-KZ"/>
        </w:rPr>
        <w:t>ажыратушы</w:t>
      </w:r>
      <w:r w:rsidR="00D441EB" w:rsidRPr="00A476AE">
        <w:rPr>
          <w:rFonts w:ascii="Times New Roman" w:hAnsi="Times New Roman"/>
          <w:bCs/>
          <w:sz w:val="28"/>
          <w:szCs w:val="28"/>
        </w:rPr>
        <w:t xml:space="preserve">; </w:t>
      </w:r>
    </w:p>
    <w:p w14:paraId="45D181B3" w14:textId="40716E39" w:rsidR="00D441EB" w:rsidRPr="00A476AE" w:rsidRDefault="00A476AE"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A476AE">
        <w:rPr>
          <w:rFonts w:ascii="Times New Roman" w:hAnsi="Times New Roman"/>
          <w:color w:val="000000"/>
          <w:sz w:val="28"/>
          <w:szCs w:val="28"/>
        </w:rPr>
        <w:t>персоналды</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электр</w:t>
      </w:r>
      <w:proofErr w:type="spellEnd"/>
      <w:r w:rsidRPr="00A476AE">
        <w:rPr>
          <w:rFonts w:ascii="Times New Roman" w:hAnsi="Times New Roman"/>
          <w:color w:val="000000"/>
          <w:sz w:val="28"/>
          <w:szCs w:val="28"/>
        </w:rPr>
        <w:t xml:space="preserve"> то</w:t>
      </w:r>
      <w:r w:rsidRPr="00A476AE">
        <w:rPr>
          <w:rFonts w:ascii="Times New Roman" w:hAnsi="Times New Roman"/>
          <w:color w:val="000000"/>
          <w:sz w:val="28"/>
          <w:szCs w:val="28"/>
          <w:lang w:val="kk-KZ"/>
        </w:rPr>
        <w:t>ғ</w:t>
      </w:r>
      <w:proofErr w:type="spellStart"/>
      <w:r w:rsidRPr="00A476AE">
        <w:rPr>
          <w:rFonts w:ascii="Times New Roman" w:hAnsi="Times New Roman"/>
          <w:color w:val="000000"/>
          <w:sz w:val="28"/>
          <w:szCs w:val="28"/>
        </w:rPr>
        <w:t>ының</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соғуынан</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қорғау</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қамтамасыз</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етілмеген</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өз</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қажеттіліктерінің</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ашық</w:t>
      </w:r>
      <w:proofErr w:type="spellEnd"/>
      <w:r w:rsidRPr="00A476AE">
        <w:rPr>
          <w:rFonts w:ascii="Times New Roman" w:hAnsi="Times New Roman"/>
          <w:color w:val="000000"/>
          <w:sz w:val="28"/>
          <w:szCs w:val="28"/>
        </w:rPr>
        <w:t xml:space="preserve"> </w:t>
      </w:r>
      <w:proofErr w:type="spellStart"/>
      <w:r w:rsidRPr="00A476AE">
        <w:rPr>
          <w:rFonts w:ascii="Times New Roman" w:hAnsi="Times New Roman"/>
          <w:color w:val="000000"/>
          <w:sz w:val="28"/>
          <w:szCs w:val="28"/>
        </w:rPr>
        <w:t>шкафтары</w:t>
      </w:r>
      <w:proofErr w:type="spellEnd"/>
      <w:r w:rsidRPr="00A476AE">
        <w:rPr>
          <w:rFonts w:ascii="Times New Roman" w:hAnsi="Times New Roman"/>
          <w:color w:val="000000"/>
          <w:sz w:val="28"/>
          <w:szCs w:val="28"/>
          <w:lang w:val="kk-KZ"/>
        </w:rPr>
        <w:t>.</w:t>
      </w:r>
      <w:r w:rsidRPr="00A476AE">
        <w:rPr>
          <w:rFonts w:ascii="Times New Roman" w:hAnsi="Times New Roman"/>
          <w:bCs/>
          <w:sz w:val="28"/>
          <w:szCs w:val="28"/>
        </w:rPr>
        <w:t xml:space="preserve"> </w:t>
      </w:r>
      <w:r w:rsidRPr="00A476AE">
        <w:rPr>
          <w:rFonts w:ascii="Times New Roman" w:hAnsi="Times New Roman"/>
          <w:bCs/>
          <w:sz w:val="28"/>
          <w:szCs w:val="28"/>
          <w:lang w:val="kk-KZ"/>
        </w:rPr>
        <w:t xml:space="preserve">  </w:t>
      </w:r>
    </w:p>
    <w:p w14:paraId="116977A9" w14:textId="1E36C13A" w:rsidR="00D441EB" w:rsidRPr="00D07D9B" w:rsidRDefault="00D441EB" w:rsidP="001568BE">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rPr>
      </w:pPr>
      <w:r w:rsidRPr="00D07D9B">
        <w:rPr>
          <w:rFonts w:ascii="Times New Roman" w:hAnsi="Times New Roman"/>
          <w:b/>
          <w:i/>
          <w:iCs/>
          <w:sz w:val="28"/>
          <w:szCs w:val="28"/>
        </w:rPr>
        <w:t>6-20/0,4</w:t>
      </w:r>
      <w:r w:rsidRPr="00D07D9B">
        <w:rPr>
          <w:rFonts w:ascii="Times New Roman" w:hAnsi="Times New Roman"/>
          <w:b/>
          <w:bCs/>
          <w:i/>
          <w:iCs/>
          <w:sz w:val="28"/>
          <w:szCs w:val="28"/>
        </w:rPr>
        <w:t>кВ</w:t>
      </w:r>
      <w:r w:rsidR="001A2D16">
        <w:rPr>
          <w:rFonts w:ascii="Times New Roman" w:hAnsi="Times New Roman"/>
          <w:b/>
          <w:bCs/>
          <w:i/>
          <w:iCs/>
          <w:sz w:val="28"/>
          <w:szCs w:val="28"/>
          <w:lang w:val="kk-KZ"/>
        </w:rPr>
        <w:t xml:space="preserve"> </w:t>
      </w:r>
      <w:proofErr w:type="gramStart"/>
      <w:r w:rsidR="001A2D16">
        <w:rPr>
          <w:rFonts w:ascii="Times New Roman" w:hAnsi="Times New Roman"/>
          <w:b/>
          <w:bCs/>
          <w:i/>
          <w:iCs/>
          <w:sz w:val="28"/>
          <w:szCs w:val="28"/>
          <w:lang w:val="kk-KZ"/>
        </w:rPr>
        <w:t>ТШС</w:t>
      </w:r>
      <w:r w:rsidRPr="00D07D9B">
        <w:rPr>
          <w:rFonts w:ascii="Times New Roman" w:hAnsi="Times New Roman"/>
          <w:b/>
          <w:i/>
          <w:iCs/>
          <w:sz w:val="28"/>
          <w:szCs w:val="28"/>
        </w:rPr>
        <w:t>,</w:t>
      </w:r>
      <w:r w:rsidRPr="00D07D9B">
        <w:rPr>
          <w:rFonts w:ascii="Times New Roman" w:hAnsi="Times New Roman"/>
          <w:b/>
          <w:bCs/>
          <w:i/>
          <w:iCs/>
          <w:sz w:val="28"/>
          <w:szCs w:val="28"/>
        </w:rPr>
        <w:t xml:space="preserve">  </w:t>
      </w:r>
      <w:r w:rsidRPr="00D07D9B">
        <w:rPr>
          <w:rFonts w:ascii="Times New Roman" w:hAnsi="Times New Roman"/>
          <w:b/>
          <w:i/>
          <w:iCs/>
          <w:sz w:val="28"/>
          <w:szCs w:val="28"/>
        </w:rPr>
        <w:t>6</w:t>
      </w:r>
      <w:proofErr w:type="gramEnd"/>
      <w:r w:rsidRPr="00D07D9B">
        <w:rPr>
          <w:rFonts w:ascii="Times New Roman" w:hAnsi="Times New Roman"/>
          <w:b/>
          <w:i/>
          <w:iCs/>
          <w:sz w:val="28"/>
          <w:szCs w:val="28"/>
        </w:rPr>
        <w:t>-20</w:t>
      </w:r>
      <w:r w:rsidRPr="00D07D9B">
        <w:rPr>
          <w:rFonts w:ascii="Times New Roman" w:hAnsi="Times New Roman"/>
          <w:b/>
          <w:bCs/>
          <w:i/>
          <w:iCs/>
          <w:sz w:val="28"/>
          <w:szCs w:val="28"/>
        </w:rPr>
        <w:t>кВ</w:t>
      </w:r>
      <w:r w:rsidR="001A2D16">
        <w:rPr>
          <w:rFonts w:ascii="Times New Roman" w:hAnsi="Times New Roman"/>
          <w:b/>
          <w:bCs/>
          <w:i/>
          <w:iCs/>
          <w:sz w:val="28"/>
          <w:szCs w:val="28"/>
          <w:lang w:val="kk-KZ"/>
        </w:rPr>
        <w:t xml:space="preserve"> ҮП</w:t>
      </w:r>
      <w:r w:rsidR="00543837" w:rsidRPr="00D07D9B">
        <w:rPr>
          <w:rFonts w:ascii="Times New Roman" w:hAnsi="Times New Roman"/>
          <w:b/>
          <w:i/>
          <w:iCs/>
          <w:sz w:val="28"/>
          <w:szCs w:val="28"/>
        </w:rPr>
        <w:t>:</w:t>
      </w:r>
    </w:p>
    <w:p w14:paraId="7A5A71C7" w14:textId="2A824925" w:rsidR="001A2D16" w:rsidRPr="00E615CC" w:rsidRDefault="001A2D16"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E615CC">
        <w:rPr>
          <w:rFonts w:ascii="Times New Roman" w:hAnsi="Times New Roman"/>
          <w:color w:val="000000"/>
          <w:sz w:val="28"/>
          <w:szCs w:val="28"/>
        </w:rPr>
        <w:t>жабдықтың</w:t>
      </w:r>
      <w:proofErr w:type="spellEnd"/>
      <w:r w:rsidRPr="00E615CC">
        <w:rPr>
          <w:rFonts w:ascii="Times New Roman" w:hAnsi="Times New Roman"/>
          <w:color w:val="000000"/>
          <w:sz w:val="28"/>
          <w:szCs w:val="28"/>
        </w:rPr>
        <w:t xml:space="preserve"> </w:t>
      </w:r>
      <w:proofErr w:type="spellStart"/>
      <w:r w:rsidRPr="00E615CC">
        <w:rPr>
          <w:rFonts w:ascii="Times New Roman" w:hAnsi="Times New Roman"/>
          <w:color w:val="000000"/>
          <w:sz w:val="28"/>
          <w:szCs w:val="28"/>
        </w:rPr>
        <w:t>тік</w:t>
      </w:r>
      <w:proofErr w:type="spellEnd"/>
      <w:r w:rsidRPr="00E615CC">
        <w:rPr>
          <w:rFonts w:ascii="Times New Roman" w:hAnsi="Times New Roman"/>
          <w:color w:val="000000"/>
          <w:sz w:val="28"/>
          <w:szCs w:val="28"/>
        </w:rPr>
        <w:t xml:space="preserve"> </w:t>
      </w:r>
      <w:proofErr w:type="spellStart"/>
      <w:r w:rsidRPr="00E615CC">
        <w:rPr>
          <w:rFonts w:ascii="Times New Roman" w:hAnsi="Times New Roman"/>
          <w:color w:val="000000"/>
          <w:sz w:val="28"/>
          <w:szCs w:val="28"/>
        </w:rPr>
        <w:t>орналасуы</w:t>
      </w:r>
      <w:proofErr w:type="spellEnd"/>
      <w:r w:rsidRPr="00E615CC">
        <w:rPr>
          <w:rFonts w:ascii="Times New Roman" w:hAnsi="Times New Roman"/>
          <w:color w:val="000000"/>
          <w:sz w:val="28"/>
          <w:szCs w:val="28"/>
          <w:lang w:val="kk-KZ"/>
        </w:rPr>
        <w:t>мен</w:t>
      </w:r>
      <w:r w:rsidRPr="00E615CC">
        <w:rPr>
          <w:rFonts w:ascii="Times New Roman" w:hAnsi="Times New Roman"/>
          <w:color w:val="000000"/>
          <w:sz w:val="28"/>
          <w:szCs w:val="28"/>
        </w:rPr>
        <w:t xml:space="preserve"> шкаф </w:t>
      </w:r>
      <w:proofErr w:type="spellStart"/>
      <w:r w:rsidRPr="00E615CC">
        <w:rPr>
          <w:rFonts w:ascii="Times New Roman" w:hAnsi="Times New Roman"/>
          <w:color w:val="000000"/>
          <w:sz w:val="28"/>
          <w:szCs w:val="28"/>
        </w:rPr>
        <w:t>үлгісіндегі</w:t>
      </w:r>
      <w:proofErr w:type="spellEnd"/>
      <w:r w:rsidRPr="00E615CC">
        <w:rPr>
          <w:rFonts w:ascii="Times New Roman" w:hAnsi="Times New Roman"/>
          <w:color w:val="000000"/>
          <w:sz w:val="28"/>
          <w:szCs w:val="28"/>
        </w:rPr>
        <w:t xml:space="preserve"> 6-20/0,4 </w:t>
      </w:r>
      <w:proofErr w:type="spellStart"/>
      <w:r w:rsidRPr="00E615CC">
        <w:rPr>
          <w:rFonts w:ascii="Times New Roman" w:hAnsi="Times New Roman"/>
          <w:color w:val="000000"/>
          <w:sz w:val="28"/>
          <w:szCs w:val="28"/>
        </w:rPr>
        <w:t>кВ</w:t>
      </w:r>
      <w:proofErr w:type="spellEnd"/>
      <w:r w:rsidRPr="00E615CC">
        <w:rPr>
          <w:rFonts w:ascii="Times New Roman" w:hAnsi="Times New Roman"/>
          <w:color w:val="000000"/>
          <w:sz w:val="28"/>
          <w:szCs w:val="28"/>
        </w:rPr>
        <w:t xml:space="preserve"> </w:t>
      </w:r>
      <w:proofErr w:type="spellStart"/>
      <w:r w:rsidRPr="00E615CC">
        <w:rPr>
          <w:rFonts w:ascii="Times New Roman" w:hAnsi="Times New Roman"/>
          <w:color w:val="000000"/>
          <w:sz w:val="28"/>
          <w:szCs w:val="28"/>
        </w:rPr>
        <w:t>толық</w:t>
      </w:r>
      <w:proofErr w:type="spellEnd"/>
      <w:r w:rsidRPr="00E615CC">
        <w:rPr>
          <w:rFonts w:ascii="Times New Roman" w:hAnsi="Times New Roman"/>
          <w:color w:val="000000"/>
          <w:sz w:val="28"/>
          <w:szCs w:val="28"/>
        </w:rPr>
        <w:t xml:space="preserve"> </w:t>
      </w:r>
      <w:proofErr w:type="spellStart"/>
      <w:r w:rsidRPr="00E615CC">
        <w:rPr>
          <w:rFonts w:ascii="Times New Roman" w:hAnsi="Times New Roman"/>
          <w:color w:val="000000"/>
          <w:sz w:val="28"/>
          <w:szCs w:val="28"/>
        </w:rPr>
        <w:t>трансформаторлық</w:t>
      </w:r>
      <w:proofErr w:type="spellEnd"/>
      <w:r w:rsidRPr="00E615CC">
        <w:rPr>
          <w:rFonts w:ascii="Times New Roman" w:hAnsi="Times New Roman"/>
          <w:color w:val="000000"/>
          <w:sz w:val="28"/>
          <w:szCs w:val="28"/>
        </w:rPr>
        <w:t xml:space="preserve"> </w:t>
      </w:r>
      <w:r w:rsidRPr="00E615CC">
        <w:rPr>
          <w:rFonts w:ascii="Times New Roman" w:hAnsi="Times New Roman"/>
          <w:color w:val="000000"/>
          <w:sz w:val="28"/>
          <w:szCs w:val="28"/>
          <w:lang w:val="kk-KZ"/>
        </w:rPr>
        <w:t>шағын</w:t>
      </w:r>
      <w:r w:rsidRPr="00E615CC">
        <w:rPr>
          <w:rFonts w:ascii="Times New Roman" w:hAnsi="Times New Roman"/>
          <w:color w:val="000000"/>
          <w:sz w:val="28"/>
          <w:szCs w:val="28"/>
        </w:rPr>
        <w:t xml:space="preserve"> </w:t>
      </w:r>
      <w:proofErr w:type="spellStart"/>
      <w:r w:rsidRPr="00E615CC">
        <w:rPr>
          <w:rFonts w:ascii="Times New Roman" w:hAnsi="Times New Roman"/>
          <w:color w:val="000000"/>
          <w:sz w:val="28"/>
          <w:szCs w:val="28"/>
        </w:rPr>
        <w:t>станциялар</w:t>
      </w:r>
      <w:proofErr w:type="spellEnd"/>
      <w:r w:rsidRPr="00E615CC">
        <w:rPr>
          <w:rFonts w:ascii="Times New Roman" w:hAnsi="Times New Roman"/>
          <w:bCs/>
          <w:sz w:val="28"/>
          <w:szCs w:val="28"/>
          <w:lang w:val="kk-KZ"/>
        </w:rPr>
        <w:t>;</w:t>
      </w:r>
    </w:p>
    <w:p w14:paraId="16205AC0" w14:textId="34E98B54" w:rsidR="00D441EB" w:rsidRPr="00E615CC" w:rsidRDefault="00E615CC"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E615CC">
        <w:rPr>
          <w:rFonts w:ascii="Times New Roman" w:hAnsi="Times New Roman"/>
          <w:color w:val="000000"/>
          <w:sz w:val="28"/>
          <w:szCs w:val="28"/>
        </w:rPr>
        <w:t>есептік</w:t>
      </w:r>
      <w:proofErr w:type="spellEnd"/>
      <w:r w:rsidRPr="00E615CC">
        <w:rPr>
          <w:rFonts w:ascii="Times New Roman" w:hAnsi="Times New Roman"/>
          <w:color w:val="000000"/>
          <w:sz w:val="28"/>
          <w:szCs w:val="28"/>
        </w:rPr>
        <w:t xml:space="preserve"> </w:t>
      </w:r>
      <w:proofErr w:type="spellStart"/>
      <w:r w:rsidRPr="00E615CC">
        <w:rPr>
          <w:rFonts w:ascii="Times New Roman" w:hAnsi="Times New Roman"/>
          <w:color w:val="000000"/>
          <w:sz w:val="28"/>
          <w:szCs w:val="28"/>
        </w:rPr>
        <w:t>қызмет</w:t>
      </w:r>
      <w:proofErr w:type="spellEnd"/>
      <w:r w:rsidRPr="00E615CC">
        <w:rPr>
          <w:rFonts w:ascii="Times New Roman" w:hAnsi="Times New Roman"/>
          <w:color w:val="000000"/>
          <w:sz w:val="28"/>
          <w:szCs w:val="28"/>
          <w:lang w:val="kk-KZ"/>
        </w:rPr>
        <w:t xml:space="preserve"> ету</w:t>
      </w:r>
      <w:r w:rsidRPr="00E615CC">
        <w:rPr>
          <w:rFonts w:ascii="Times New Roman" w:hAnsi="Times New Roman"/>
          <w:color w:val="000000"/>
          <w:sz w:val="28"/>
          <w:szCs w:val="28"/>
        </w:rPr>
        <w:t xml:space="preserve"> </w:t>
      </w:r>
      <w:proofErr w:type="spellStart"/>
      <w:r w:rsidRPr="00E615CC">
        <w:rPr>
          <w:rFonts w:ascii="Times New Roman" w:hAnsi="Times New Roman"/>
          <w:color w:val="000000"/>
          <w:sz w:val="28"/>
          <w:szCs w:val="28"/>
        </w:rPr>
        <w:t>мерзімі</w:t>
      </w:r>
      <w:proofErr w:type="spellEnd"/>
      <w:r w:rsidRPr="00E615CC">
        <w:rPr>
          <w:rFonts w:ascii="Times New Roman" w:hAnsi="Times New Roman"/>
          <w:color w:val="000000"/>
          <w:sz w:val="28"/>
          <w:szCs w:val="28"/>
        </w:rPr>
        <w:t xml:space="preserve"> 25 </w:t>
      </w:r>
      <w:proofErr w:type="spellStart"/>
      <w:r w:rsidRPr="00E615CC">
        <w:rPr>
          <w:rFonts w:ascii="Times New Roman" w:hAnsi="Times New Roman"/>
          <w:color w:val="000000"/>
          <w:sz w:val="28"/>
          <w:szCs w:val="28"/>
        </w:rPr>
        <w:t>жылдан</w:t>
      </w:r>
      <w:proofErr w:type="spellEnd"/>
      <w:r w:rsidRPr="00E615CC">
        <w:rPr>
          <w:rFonts w:ascii="Times New Roman" w:hAnsi="Times New Roman"/>
          <w:color w:val="000000"/>
          <w:sz w:val="28"/>
          <w:szCs w:val="28"/>
        </w:rPr>
        <w:t xml:space="preserve"> кем </w:t>
      </w:r>
      <w:proofErr w:type="spellStart"/>
      <w:r w:rsidRPr="00E615CC">
        <w:rPr>
          <w:rFonts w:ascii="Times New Roman" w:hAnsi="Times New Roman"/>
          <w:color w:val="000000"/>
          <w:sz w:val="28"/>
          <w:szCs w:val="28"/>
        </w:rPr>
        <w:t>трансформаторлар</w:t>
      </w:r>
      <w:proofErr w:type="spellEnd"/>
      <w:r w:rsidRPr="00E615CC">
        <w:rPr>
          <w:rFonts w:ascii="Times New Roman" w:hAnsi="Times New Roman"/>
          <w:color w:val="000000"/>
          <w:sz w:val="28"/>
          <w:szCs w:val="28"/>
          <w:lang w:val="kk-KZ"/>
        </w:rPr>
        <w:t>;</w:t>
      </w:r>
      <w:r w:rsidR="001A2D16" w:rsidRPr="00E615CC">
        <w:rPr>
          <w:rFonts w:ascii="Times New Roman" w:hAnsi="Times New Roman"/>
          <w:bCs/>
          <w:sz w:val="28"/>
          <w:szCs w:val="28"/>
          <w:lang w:val="kk-KZ"/>
        </w:rPr>
        <w:t xml:space="preserve"> </w:t>
      </w:r>
    </w:p>
    <w:p w14:paraId="72462EBF" w14:textId="5E023BF9" w:rsidR="00D441EB" w:rsidRPr="00E615CC" w:rsidRDefault="00E615CC"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E615CC">
        <w:rPr>
          <w:rFonts w:ascii="Times New Roman" w:hAnsi="Times New Roman"/>
          <w:color w:val="000000"/>
          <w:sz w:val="28"/>
          <w:szCs w:val="28"/>
        </w:rPr>
        <w:t>ауа</w:t>
      </w:r>
      <w:proofErr w:type="spellEnd"/>
      <w:r w:rsidRPr="00E615CC">
        <w:rPr>
          <w:rFonts w:ascii="Times New Roman" w:hAnsi="Times New Roman"/>
          <w:color w:val="000000"/>
          <w:sz w:val="28"/>
          <w:szCs w:val="28"/>
        </w:rPr>
        <w:t xml:space="preserve"> </w:t>
      </w:r>
      <w:proofErr w:type="spellStart"/>
      <w:r w:rsidRPr="00E615CC">
        <w:rPr>
          <w:rFonts w:ascii="Times New Roman" w:hAnsi="Times New Roman"/>
          <w:color w:val="000000"/>
          <w:sz w:val="28"/>
          <w:szCs w:val="28"/>
        </w:rPr>
        <w:t>ажыратқыштары</w:t>
      </w:r>
      <w:proofErr w:type="spellEnd"/>
      <w:r w:rsidRPr="00E615CC">
        <w:rPr>
          <w:rFonts w:ascii="Times New Roman" w:hAnsi="Times New Roman"/>
          <w:color w:val="000000"/>
          <w:sz w:val="28"/>
          <w:szCs w:val="28"/>
        </w:rPr>
        <w:t xml:space="preserve"> </w:t>
      </w:r>
      <w:proofErr w:type="spellStart"/>
      <w:r w:rsidRPr="00E615CC">
        <w:rPr>
          <w:rFonts w:ascii="Times New Roman" w:hAnsi="Times New Roman"/>
          <w:color w:val="000000"/>
          <w:sz w:val="28"/>
          <w:szCs w:val="28"/>
        </w:rPr>
        <w:t>және</w:t>
      </w:r>
      <w:proofErr w:type="spellEnd"/>
      <w:r w:rsidRPr="00E615CC">
        <w:rPr>
          <w:rFonts w:ascii="Times New Roman" w:hAnsi="Times New Roman"/>
          <w:color w:val="000000"/>
          <w:sz w:val="28"/>
          <w:szCs w:val="28"/>
        </w:rPr>
        <w:t xml:space="preserve"> аз </w:t>
      </w:r>
      <w:proofErr w:type="spellStart"/>
      <w:r w:rsidRPr="00E615CC">
        <w:rPr>
          <w:rFonts w:ascii="Times New Roman" w:hAnsi="Times New Roman"/>
          <w:color w:val="000000"/>
          <w:sz w:val="28"/>
          <w:szCs w:val="28"/>
        </w:rPr>
        <w:t>көлемді</w:t>
      </w:r>
      <w:proofErr w:type="spellEnd"/>
      <w:r w:rsidRPr="00E615CC">
        <w:rPr>
          <w:rFonts w:ascii="Times New Roman" w:hAnsi="Times New Roman"/>
          <w:color w:val="000000"/>
          <w:sz w:val="28"/>
          <w:szCs w:val="28"/>
        </w:rPr>
        <w:t xml:space="preserve"> май </w:t>
      </w:r>
      <w:proofErr w:type="spellStart"/>
      <w:r w:rsidRPr="00E615CC">
        <w:rPr>
          <w:rFonts w:ascii="Times New Roman" w:hAnsi="Times New Roman"/>
          <w:color w:val="000000"/>
          <w:sz w:val="28"/>
          <w:szCs w:val="28"/>
        </w:rPr>
        <w:t>ажыратқыштары</w:t>
      </w:r>
      <w:proofErr w:type="spellEnd"/>
      <w:r w:rsidRPr="00E615CC">
        <w:rPr>
          <w:rFonts w:ascii="Times New Roman" w:hAnsi="Times New Roman"/>
          <w:color w:val="000000"/>
          <w:sz w:val="28"/>
          <w:szCs w:val="28"/>
          <w:lang w:val="kk-KZ"/>
        </w:rPr>
        <w:t>;</w:t>
      </w:r>
      <w:r w:rsidRPr="00E615CC">
        <w:rPr>
          <w:rFonts w:ascii="Times New Roman" w:hAnsi="Times New Roman"/>
          <w:bCs/>
          <w:sz w:val="28"/>
          <w:szCs w:val="28"/>
          <w:lang w:val="kk-KZ"/>
        </w:rPr>
        <w:t xml:space="preserve"> </w:t>
      </w:r>
    </w:p>
    <w:p w14:paraId="097C3BAB" w14:textId="5E891C2E" w:rsidR="00D441EB" w:rsidRPr="00D07D9B" w:rsidRDefault="00E615CC"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E615CC">
        <w:rPr>
          <w:rFonts w:ascii="Times New Roman" w:hAnsi="Times New Roman"/>
          <w:bCs/>
          <w:sz w:val="28"/>
          <w:szCs w:val="28"/>
          <w:lang w:val="kk-KZ"/>
        </w:rPr>
        <w:t>КРУН жеке ұяшықтарынан</w:t>
      </w:r>
      <w:r>
        <w:rPr>
          <w:rFonts w:ascii="Times New Roman" w:hAnsi="Times New Roman"/>
          <w:bCs/>
          <w:sz w:val="28"/>
          <w:szCs w:val="28"/>
          <w:lang w:val="kk-KZ"/>
        </w:rPr>
        <w:t xml:space="preserve"> жасалған тарату пункттері; </w:t>
      </w:r>
    </w:p>
    <w:p w14:paraId="5724FD22" w14:textId="0D03AC9F" w:rsidR="00D441EB" w:rsidRPr="00E615CC" w:rsidRDefault="00E615CC" w:rsidP="00E615CC">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A476AE">
        <w:rPr>
          <w:rFonts w:ascii="Times New Roman" w:hAnsi="Times New Roman"/>
          <w:color w:val="000000"/>
          <w:sz w:val="28"/>
          <w:szCs w:val="28"/>
          <w:lang w:val="kk-KZ"/>
        </w:rPr>
        <w:t>шұралық</w:t>
      </w:r>
      <w:r w:rsidRPr="00A476AE">
        <w:rPr>
          <w:rFonts w:ascii="Times New Roman" w:hAnsi="Times New Roman"/>
          <w:color w:val="000000"/>
          <w:sz w:val="28"/>
          <w:szCs w:val="28"/>
        </w:rPr>
        <w:t xml:space="preserve"> </w:t>
      </w:r>
      <w:r w:rsidR="00CC4A1B">
        <w:rPr>
          <w:rFonts w:ascii="Times New Roman" w:hAnsi="Times New Roman"/>
          <w:color w:val="000000"/>
          <w:sz w:val="28"/>
          <w:szCs w:val="28"/>
          <w:lang w:val="kk-KZ"/>
        </w:rPr>
        <w:t>ажыратушылар</w:t>
      </w:r>
      <w:r>
        <w:rPr>
          <w:rFonts w:ascii="Times New Roman" w:hAnsi="Times New Roman"/>
          <w:color w:val="000000"/>
          <w:sz w:val="28"/>
          <w:szCs w:val="28"/>
          <w:lang w:val="kk-KZ"/>
        </w:rPr>
        <w:t>.</w:t>
      </w:r>
      <w:r>
        <w:rPr>
          <w:rFonts w:ascii="Times New Roman" w:hAnsi="Times New Roman"/>
          <w:bCs/>
          <w:sz w:val="28"/>
          <w:szCs w:val="28"/>
          <w:lang w:val="kk-KZ"/>
        </w:rPr>
        <w:t xml:space="preserve"> </w:t>
      </w:r>
    </w:p>
    <w:p w14:paraId="410FE348" w14:textId="29337174" w:rsidR="00D441EB" w:rsidRPr="00D07D9B" w:rsidRDefault="00F030E1" w:rsidP="001568BE">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rPr>
      </w:pPr>
      <w:r w:rsidRPr="00D07D9B">
        <w:rPr>
          <w:rFonts w:ascii="Times New Roman" w:hAnsi="Times New Roman"/>
          <w:b/>
          <w:bCs/>
          <w:i/>
          <w:iCs/>
          <w:sz w:val="28"/>
          <w:szCs w:val="28"/>
        </w:rPr>
        <w:t>110</w:t>
      </w:r>
      <w:r w:rsidR="00D441EB" w:rsidRPr="00D07D9B">
        <w:rPr>
          <w:rFonts w:ascii="Times New Roman" w:hAnsi="Times New Roman"/>
          <w:b/>
          <w:i/>
          <w:iCs/>
          <w:sz w:val="28"/>
          <w:szCs w:val="28"/>
        </w:rPr>
        <w:t>-220</w:t>
      </w:r>
      <w:r w:rsidR="00D441EB" w:rsidRPr="00D07D9B">
        <w:rPr>
          <w:rFonts w:ascii="Times New Roman" w:hAnsi="Times New Roman"/>
          <w:b/>
          <w:bCs/>
          <w:i/>
          <w:iCs/>
          <w:sz w:val="28"/>
          <w:szCs w:val="28"/>
        </w:rPr>
        <w:t>кВ</w:t>
      </w:r>
      <w:r w:rsidR="00E615CC">
        <w:rPr>
          <w:rFonts w:ascii="Times New Roman" w:hAnsi="Times New Roman"/>
          <w:b/>
          <w:bCs/>
          <w:i/>
          <w:iCs/>
          <w:sz w:val="28"/>
          <w:szCs w:val="28"/>
          <w:lang w:val="kk-KZ"/>
        </w:rPr>
        <w:t xml:space="preserve"> әуе желілерінде</w:t>
      </w:r>
      <w:r w:rsidR="00D441EB" w:rsidRPr="00D07D9B">
        <w:rPr>
          <w:rFonts w:ascii="Times New Roman" w:hAnsi="Times New Roman"/>
          <w:b/>
          <w:i/>
          <w:iCs/>
          <w:sz w:val="28"/>
          <w:szCs w:val="28"/>
        </w:rPr>
        <w:t>:</w:t>
      </w:r>
    </w:p>
    <w:p w14:paraId="198F2A82" w14:textId="5AAA3A31" w:rsidR="00D441EB" w:rsidRPr="00CC4A1B" w:rsidRDefault="00E615CC"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CC4A1B">
        <w:rPr>
          <w:rFonts w:ascii="Times New Roman" w:hAnsi="Times New Roman"/>
          <w:color w:val="000000"/>
          <w:sz w:val="28"/>
          <w:szCs w:val="28"/>
        </w:rPr>
        <w:t xml:space="preserve">полиолефин </w:t>
      </w:r>
      <w:r w:rsidR="005935B5" w:rsidRPr="00CC4A1B">
        <w:rPr>
          <w:rFonts w:ascii="Times New Roman" w:hAnsi="Times New Roman"/>
          <w:color w:val="000000"/>
          <w:sz w:val="28"/>
          <w:szCs w:val="28"/>
          <w:lang w:val="kk-KZ"/>
        </w:rPr>
        <w:t>композициясынан</w:t>
      </w:r>
      <w:r w:rsidRPr="00CC4A1B">
        <w:rPr>
          <w:rFonts w:ascii="Times New Roman" w:hAnsi="Times New Roman"/>
          <w:color w:val="000000"/>
          <w:sz w:val="28"/>
          <w:szCs w:val="28"/>
        </w:rPr>
        <w:t xml:space="preserve"> </w:t>
      </w:r>
      <w:proofErr w:type="spellStart"/>
      <w:r w:rsidRPr="00CC4A1B">
        <w:rPr>
          <w:rFonts w:ascii="Times New Roman" w:hAnsi="Times New Roman"/>
          <w:color w:val="000000"/>
          <w:sz w:val="28"/>
          <w:szCs w:val="28"/>
        </w:rPr>
        <w:t>жасалған</w:t>
      </w:r>
      <w:proofErr w:type="spellEnd"/>
      <w:r w:rsidRPr="00CC4A1B">
        <w:rPr>
          <w:rFonts w:ascii="Times New Roman" w:hAnsi="Times New Roman"/>
          <w:color w:val="000000"/>
          <w:sz w:val="28"/>
          <w:szCs w:val="28"/>
        </w:rPr>
        <w:t xml:space="preserve"> </w:t>
      </w:r>
      <w:proofErr w:type="spellStart"/>
      <w:r w:rsidRPr="00CC4A1B">
        <w:rPr>
          <w:rFonts w:ascii="Times New Roman" w:hAnsi="Times New Roman"/>
          <w:color w:val="000000"/>
          <w:sz w:val="28"/>
          <w:szCs w:val="28"/>
        </w:rPr>
        <w:t>қабықшасы</w:t>
      </w:r>
      <w:proofErr w:type="spellEnd"/>
      <w:r w:rsidRPr="00CC4A1B">
        <w:rPr>
          <w:rFonts w:ascii="Times New Roman" w:hAnsi="Times New Roman"/>
          <w:color w:val="000000"/>
          <w:sz w:val="28"/>
          <w:szCs w:val="28"/>
        </w:rPr>
        <w:t xml:space="preserve"> бар ЛП </w:t>
      </w:r>
      <w:proofErr w:type="spellStart"/>
      <w:r w:rsidRPr="00CC4A1B">
        <w:rPr>
          <w:rFonts w:ascii="Times New Roman" w:hAnsi="Times New Roman"/>
          <w:color w:val="000000"/>
          <w:sz w:val="28"/>
          <w:szCs w:val="28"/>
        </w:rPr>
        <w:t>және</w:t>
      </w:r>
      <w:proofErr w:type="spellEnd"/>
      <w:r w:rsidRPr="00CC4A1B">
        <w:rPr>
          <w:rFonts w:ascii="Times New Roman" w:hAnsi="Times New Roman"/>
          <w:color w:val="000000"/>
          <w:sz w:val="28"/>
          <w:szCs w:val="28"/>
        </w:rPr>
        <w:t xml:space="preserve"> ЛПИС </w:t>
      </w:r>
      <w:proofErr w:type="spellStart"/>
      <w:r w:rsidRPr="00CC4A1B">
        <w:rPr>
          <w:rFonts w:ascii="Times New Roman" w:hAnsi="Times New Roman"/>
          <w:color w:val="000000"/>
          <w:sz w:val="28"/>
          <w:szCs w:val="28"/>
        </w:rPr>
        <w:t>сериялы</w:t>
      </w:r>
      <w:proofErr w:type="spellEnd"/>
      <w:r w:rsidRPr="00CC4A1B">
        <w:rPr>
          <w:rFonts w:ascii="Times New Roman" w:hAnsi="Times New Roman"/>
          <w:color w:val="000000"/>
          <w:sz w:val="28"/>
          <w:szCs w:val="28"/>
        </w:rPr>
        <w:t xml:space="preserve"> </w:t>
      </w:r>
      <w:proofErr w:type="spellStart"/>
      <w:r w:rsidRPr="00CC4A1B">
        <w:rPr>
          <w:rFonts w:ascii="Times New Roman" w:hAnsi="Times New Roman"/>
          <w:color w:val="000000"/>
          <w:sz w:val="28"/>
          <w:szCs w:val="28"/>
        </w:rPr>
        <w:t>полимерлі</w:t>
      </w:r>
      <w:proofErr w:type="spellEnd"/>
      <w:r w:rsidRPr="00CC4A1B">
        <w:rPr>
          <w:rFonts w:ascii="Times New Roman" w:hAnsi="Times New Roman"/>
          <w:color w:val="000000"/>
          <w:sz w:val="28"/>
          <w:szCs w:val="28"/>
        </w:rPr>
        <w:t xml:space="preserve"> </w:t>
      </w:r>
      <w:r w:rsidR="00CC4A1B" w:rsidRPr="00CC4A1B">
        <w:rPr>
          <w:rFonts w:ascii="Times New Roman" w:hAnsi="Times New Roman"/>
          <w:color w:val="000000"/>
          <w:sz w:val="28"/>
          <w:szCs w:val="28"/>
          <w:lang w:val="kk-KZ"/>
        </w:rPr>
        <w:t>оқшаулағыштар</w:t>
      </w:r>
      <w:r w:rsidR="00D441EB" w:rsidRPr="00CC4A1B">
        <w:rPr>
          <w:rFonts w:ascii="Times New Roman" w:hAnsi="Times New Roman"/>
          <w:bCs/>
          <w:sz w:val="28"/>
          <w:szCs w:val="28"/>
        </w:rPr>
        <w:t xml:space="preserve">; </w:t>
      </w:r>
      <w:r w:rsidRPr="00CC4A1B">
        <w:rPr>
          <w:rFonts w:ascii="Times New Roman" w:hAnsi="Times New Roman"/>
          <w:bCs/>
          <w:sz w:val="28"/>
          <w:szCs w:val="28"/>
          <w:lang w:val="kk-KZ"/>
        </w:rPr>
        <w:t xml:space="preserve"> </w:t>
      </w:r>
    </w:p>
    <w:p w14:paraId="245E7F8A" w14:textId="60CE6C37" w:rsidR="00D441EB" w:rsidRPr="00CC4A1B" w:rsidRDefault="00CC4A1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CC4A1B">
        <w:rPr>
          <w:rFonts w:ascii="Times New Roman" w:hAnsi="Times New Roman"/>
          <w:color w:val="000000"/>
          <w:sz w:val="28"/>
          <w:szCs w:val="28"/>
        </w:rPr>
        <w:t>қорғаныш</w:t>
      </w:r>
      <w:proofErr w:type="spellEnd"/>
      <w:r w:rsidRPr="00CC4A1B">
        <w:rPr>
          <w:rFonts w:ascii="Times New Roman" w:hAnsi="Times New Roman"/>
          <w:color w:val="000000"/>
          <w:sz w:val="28"/>
          <w:szCs w:val="28"/>
        </w:rPr>
        <w:t xml:space="preserve"> </w:t>
      </w:r>
      <w:proofErr w:type="spellStart"/>
      <w:r w:rsidRPr="00CC4A1B">
        <w:rPr>
          <w:rFonts w:ascii="Times New Roman" w:hAnsi="Times New Roman"/>
          <w:color w:val="000000"/>
          <w:sz w:val="28"/>
          <w:szCs w:val="28"/>
        </w:rPr>
        <w:t>қабығын</w:t>
      </w:r>
      <w:proofErr w:type="spellEnd"/>
      <w:r w:rsidRPr="00CC4A1B">
        <w:rPr>
          <w:rFonts w:ascii="Times New Roman" w:hAnsi="Times New Roman"/>
          <w:color w:val="000000"/>
          <w:sz w:val="28"/>
          <w:szCs w:val="28"/>
        </w:rPr>
        <w:t xml:space="preserve"> </w:t>
      </w:r>
      <w:proofErr w:type="spellStart"/>
      <w:r w:rsidRPr="00CC4A1B">
        <w:rPr>
          <w:rFonts w:ascii="Times New Roman" w:hAnsi="Times New Roman"/>
          <w:color w:val="000000"/>
          <w:sz w:val="28"/>
          <w:szCs w:val="28"/>
        </w:rPr>
        <w:t>қабырға</w:t>
      </w:r>
      <w:proofErr w:type="spellEnd"/>
      <w:r w:rsidRPr="00CC4A1B">
        <w:rPr>
          <w:rFonts w:ascii="Times New Roman" w:hAnsi="Times New Roman"/>
          <w:color w:val="000000"/>
          <w:sz w:val="28"/>
          <w:szCs w:val="28"/>
          <w:lang w:val="kk-KZ"/>
        </w:rPr>
        <w:t>лап</w:t>
      </w:r>
      <w:r w:rsidRPr="00CC4A1B">
        <w:rPr>
          <w:rFonts w:ascii="Times New Roman" w:hAnsi="Times New Roman"/>
          <w:color w:val="000000"/>
          <w:sz w:val="28"/>
          <w:szCs w:val="28"/>
        </w:rPr>
        <w:t xml:space="preserve"> </w:t>
      </w:r>
      <w:proofErr w:type="spellStart"/>
      <w:r w:rsidRPr="00CC4A1B">
        <w:rPr>
          <w:rFonts w:ascii="Times New Roman" w:hAnsi="Times New Roman"/>
          <w:color w:val="000000"/>
          <w:sz w:val="28"/>
          <w:szCs w:val="28"/>
        </w:rPr>
        <w:t>құрастыру</w:t>
      </w:r>
      <w:proofErr w:type="spellEnd"/>
      <w:r w:rsidRPr="00CC4A1B">
        <w:rPr>
          <w:rFonts w:ascii="Times New Roman" w:hAnsi="Times New Roman"/>
          <w:color w:val="000000"/>
          <w:sz w:val="28"/>
          <w:szCs w:val="28"/>
        </w:rPr>
        <w:t xml:space="preserve"> </w:t>
      </w:r>
      <w:proofErr w:type="spellStart"/>
      <w:r w:rsidRPr="00CC4A1B">
        <w:rPr>
          <w:rFonts w:ascii="Times New Roman" w:hAnsi="Times New Roman"/>
          <w:color w:val="000000"/>
          <w:sz w:val="28"/>
          <w:szCs w:val="28"/>
        </w:rPr>
        <w:t>әдісімен</w:t>
      </w:r>
      <w:proofErr w:type="spellEnd"/>
      <w:r w:rsidRPr="00CC4A1B">
        <w:rPr>
          <w:rFonts w:ascii="Times New Roman" w:hAnsi="Times New Roman"/>
          <w:color w:val="000000"/>
          <w:sz w:val="28"/>
          <w:szCs w:val="28"/>
        </w:rPr>
        <w:t xml:space="preserve"> </w:t>
      </w:r>
      <w:proofErr w:type="spellStart"/>
      <w:r w:rsidRPr="00CC4A1B">
        <w:rPr>
          <w:rFonts w:ascii="Times New Roman" w:hAnsi="Times New Roman"/>
          <w:color w:val="000000"/>
          <w:sz w:val="28"/>
          <w:szCs w:val="28"/>
        </w:rPr>
        <w:t>жасалған</w:t>
      </w:r>
      <w:proofErr w:type="spellEnd"/>
      <w:r w:rsidRPr="00CC4A1B">
        <w:rPr>
          <w:rFonts w:ascii="Times New Roman" w:hAnsi="Times New Roman"/>
          <w:color w:val="000000"/>
          <w:sz w:val="28"/>
          <w:szCs w:val="28"/>
        </w:rPr>
        <w:t xml:space="preserve"> </w:t>
      </w:r>
      <w:proofErr w:type="spellStart"/>
      <w:r w:rsidRPr="00CC4A1B">
        <w:rPr>
          <w:rFonts w:ascii="Times New Roman" w:hAnsi="Times New Roman"/>
          <w:color w:val="000000"/>
          <w:sz w:val="28"/>
          <w:szCs w:val="28"/>
        </w:rPr>
        <w:t>полимерлі</w:t>
      </w:r>
      <w:proofErr w:type="spellEnd"/>
      <w:r w:rsidRPr="00CC4A1B">
        <w:rPr>
          <w:rFonts w:ascii="Times New Roman" w:hAnsi="Times New Roman"/>
          <w:color w:val="000000"/>
          <w:sz w:val="28"/>
          <w:szCs w:val="28"/>
        </w:rPr>
        <w:t xml:space="preserve"> </w:t>
      </w:r>
      <w:r w:rsidRPr="00CC4A1B">
        <w:rPr>
          <w:rFonts w:ascii="Times New Roman" w:hAnsi="Times New Roman"/>
          <w:color w:val="000000"/>
          <w:sz w:val="28"/>
          <w:szCs w:val="28"/>
          <w:lang w:val="kk-KZ"/>
        </w:rPr>
        <w:t>оқшаулағыштар;</w:t>
      </w:r>
      <w:r w:rsidRPr="00CC4A1B">
        <w:rPr>
          <w:rFonts w:ascii="Times New Roman" w:hAnsi="Times New Roman"/>
          <w:bCs/>
          <w:sz w:val="28"/>
          <w:szCs w:val="28"/>
        </w:rPr>
        <w:t xml:space="preserve"> </w:t>
      </w:r>
      <w:r w:rsidRPr="00CC4A1B">
        <w:rPr>
          <w:rFonts w:ascii="Times New Roman" w:hAnsi="Times New Roman"/>
          <w:bCs/>
          <w:sz w:val="28"/>
          <w:szCs w:val="28"/>
          <w:lang w:val="kk-KZ"/>
        </w:rPr>
        <w:t xml:space="preserve">  </w:t>
      </w:r>
    </w:p>
    <w:p w14:paraId="584FA174" w14:textId="0455A45D" w:rsidR="00D441EB" w:rsidRPr="00127577" w:rsidRDefault="00CC4A1B" w:rsidP="00CC4A1B">
      <w:pPr>
        <w:spacing w:after="0" w:line="288" w:lineRule="atLeast"/>
        <w:jc w:val="both"/>
        <w:rPr>
          <w:rFonts w:ascii="Times New Roman" w:hAnsi="Times New Roman"/>
          <w:color w:val="000000"/>
          <w:sz w:val="28"/>
          <w:szCs w:val="28"/>
          <w:lang w:val="kk-KZ" w:eastAsia="ru-RU"/>
        </w:rPr>
      </w:pPr>
      <w:r w:rsidRPr="00CC4A1B">
        <w:rPr>
          <w:rFonts w:ascii="Times New Roman" w:hAnsi="Times New Roman"/>
          <w:color w:val="000000"/>
          <w:sz w:val="28"/>
          <w:szCs w:val="28"/>
          <w:bdr w:val="none" w:sz="0" w:space="0" w:color="auto" w:frame="1"/>
          <w:lang w:val="kk-KZ" w:eastAsia="ru-RU"/>
        </w:rPr>
        <w:t xml:space="preserve">            </w:t>
      </w:r>
      <w:r>
        <w:rPr>
          <w:rFonts w:ascii="Times New Roman" w:hAnsi="Times New Roman"/>
          <w:color w:val="000000"/>
          <w:sz w:val="28"/>
          <w:szCs w:val="28"/>
          <w:bdr w:val="none" w:sz="0" w:space="0" w:color="auto" w:frame="1"/>
          <w:lang w:val="kk-KZ" w:eastAsia="ru-RU"/>
        </w:rPr>
        <w:t xml:space="preserve">  </w:t>
      </w:r>
      <w:r w:rsidRPr="00127577">
        <w:rPr>
          <w:rFonts w:ascii="Times New Roman" w:hAnsi="Times New Roman"/>
          <w:color w:val="000000"/>
          <w:sz w:val="28"/>
          <w:szCs w:val="28"/>
          <w:bdr w:val="none" w:sz="0" w:space="0" w:color="auto" w:frame="1"/>
          <w:lang w:val="kk-KZ" w:eastAsia="ru-RU"/>
        </w:rPr>
        <w:t>тоттан</w:t>
      </w:r>
      <w:r w:rsidRPr="00CC4A1B">
        <w:rPr>
          <w:rFonts w:ascii="Times New Roman" w:hAnsi="Times New Roman"/>
          <w:color w:val="000000"/>
          <w:sz w:val="28"/>
          <w:szCs w:val="28"/>
          <w:bdr w:val="none" w:sz="0" w:space="0" w:color="auto" w:frame="1"/>
          <w:lang w:val="kk-KZ" w:eastAsia="ru-RU"/>
        </w:rPr>
        <w:t xml:space="preserve">дырмайтын </w:t>
      </w:r>
      <w:r w:rsidRPr="00127577">
        <w:rPr>
          <w:rFonts w:ascii="Times New Roman" w:hAnsi="Times New Roman"/>
          <w:color w:val="000000"/>
          <w:sz w:val="28"/>
          <w:szCs w:val="28"/>
          <w:bdr w:val="none" w:sz="0" w:space="0" w:color="auto" w:frame="1"/>
          <w:lang w:val="kk-KZ" w:eastAsia="ru-RU"/>
        </w:rPr>
        <w:t xml:space="preserve">жабыны жоқ болат найзағайдан қорғайтын </w:t>
      </w:r>
      <w:r w:rsidRPr="00CC4A1B">
        <w:rPr>
          <w:rFonts w:ascii="Times New Roman" w:hAnsi="Times New Roman"/>
          <w:color w:val="000000"/>
          <w:sz w:val="28"/>
          <w:szCs w:val="28"/>
          <w:bdr w:val="none" w:sz="0" w:space="0" w:color="auto" w:frame="1"/>
          <w:lang w:val="kk-KZ" w:eastAsia="ru-RU"/>
        </w:rPr>
        <w:t>арқансым</w:t>
      </w:r>
      <w:r w:rsidR="00C93579" w:rsidRPr="00127577">
        <w:rPr>
          <w:rFonts w:ascii="Times New Roman" w:hAnsi="Times New Roman"/>
          <w:bCs/>
          <w:sz w:val="28"/>
          <w:szCs w:val="28"/>
          <w:lang w:val="kk-KZ"/>
        </w:rPr>
        <w:t>;</w:t>
      </w:r>
    </w:p>
    <w:p w14:paraId="01F1D48F" w14:textId="171A4645" w:rsidR="00D441EB" w:rsidRPr="00CC4A1B" w:rsidRDefault="00CC4A1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CC4A1B">
        <w:rPr>
          <w:rFonts w:ascii="Times New Roman" w:hAnsi="Times New Roman"/>
          <w:color w:val="000000"/>
          <w:sz w:val="28"/>
          <w:szCs w:val="28"/>
          <w:lang w:val="kk-KZ"/>
        </w:rPr>
        <w:t>шұралық</w:t>
      </w:r>
      <w:r w:rsidRPr="00CC4A1B">
        <w:rPr>
          <w:rFonts w:ascii="Times New Roman" w:hAnsi="Times New Roman"/>
          <w:color w:val="000000"/>
          <w:sz w:val="28"/>
          <w:szCs w:val="28"/>
        </w:rPr>
        <w:t xml:space="preserve"> </w:t>
      </w:r>
      <w:r w:rsidRPr="00CC4A1B">
        <w:rPr>
          <w:rFonts w:ascii="Times New Roman" w:hAnsi="Times New Roman"/>
          <w:color w:val="000000"/>
          <w:sz w:val="28"/>
          <w:szCs w:val="28"/>
          <w:lang w:val="kk-KZ"/>
        </w:rPr>
        <w:t xml:space="preserve">және </w:t>
      </w:r>
      <w:r w:rsidR="00700751" w:rsidRPr="00CC4A1B">
        <w:rPr>
          <w:rFonts w:ascii="Times New Roman" w:hAnsi="Times New Roman"/>
          <w:color w:val="000000"/>
          <w:sz w:val="28"/>
          <w:szCs w:val="28"/>
          <w:lang w:val="kk-KZ"/>
        </w:rPr>
        <w:t>құбырлы ажыратушылар</w:t>
      </w:r>
      <w:r w:rsidRPr="00CC4A1B">
        <w:rPr>
          <w:rFonts w:ascii="Times New Roman" w:hAnsi="Times New Roman"/>
          <w:color w:val="000000"/>
          <w:sz w:val="28"/>
          <w:szCs w:val="28"/>
          <w:lang w:val="kk-KZ"/>
        </w:rPr>
        <w:t>;</w:t>
      </w:r>
      <w:r w:rsidRPr="00CC4A1B">
        <w:rPr>
          <w:rFonts w:ascii="Times New Roman" w:hAnsi="Times New Roman"/>
          <w:bCs/>
          <w:sz w:val="28"/>
          <w:szCs w:val="28"/>
        </w:rPr>
        <w:t xml:space="preserve"> </w:t>
      </w:r>
      <w:r w:rsidRPr="00CC4A1B">
        <w:rPr>
          <w:rFonts w:ascii="Times New Roman" w:hAnsi="Times New Roman"/>
          <w:bCs/>
          <w:sz w:val="28"/>
          <w:szCs w:val="28"/>
          <w:lang w:val="kk-KZ"/>
        </w:rPr>
        <w:t xml:space="preserve"> </w:t>
      </w:r>
      <w:r w:rsidR="00D441EB" w:rsidRPr="00CC4A1B">
        <w:rPr>
          <w:rFonts w:ascii="Times New Roman" w:hAnsi="Times New Roman"/>
          <w:bCs/>
          <w:sz w:val="28"/>
          <w:szCs w:val="28"/>
        </w:rPr>
        <w:t xml:space="preserve"> </w:t>
      </w:r>
    </w:p>
    <w:p w14:paraId="35741744" w14:textId="7E80E038" w:rsidR="00D441EB" w:rsidRPr="00CC4A1B" w:rsidRDefault="00CC4A1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CC4A1B">
        <w:rPr>
          <w:rFonts w:ascii="Times New Roman" w:hAnsi="Times New Roman"/>
          <w:color w:val="000000"/>
          <w:sz w:val="28"/>
          <w:szCs w:val="28"/>
        </w:rPr>
        <w:t>лак-</w:t>
      </w:r>
      <w:proofErr w:type="spellStart"/>
      <w:r w:rsidRPr="00CC4A1B">
        <w:rPr>
          <w:rFonts w:ascii="Times New Roman" w:hAnsi="Times New Roman"/>
          <w:color w:val="000000"/>
          <w:sz w:val="28"/>
          <w:szCs w:val="28"/>
        </w:rPr>
        <w:t>бояу</w:t>
      </w:r>
      <w:proofErr w:type="spellEnd"/>
      <w:r w:rsidRPr="00CC4A1B">
        <w:rPr>
          <w:rFonts w:ascii="Times New Roman" w:hAnsi="Times New Roman"/>
          <w:color w:val="000000"/>
          <w:sz w:val="28"/>
          <w:szCs w:val="28"/>
        </w:rPr>
        <w:t xml:space="preserve"> </w:t>
      </w:r>
      <w:proofErr w:type="spellStart"/>
      <w:r w:rsidRPr="00CC4A1B">
        <w:rPr>
          <w:rFonts w:ascii="Times New Roman" w:hAnsi="Times New Roman"/>
          <w:color w:val="000000"/>
          <w:sz w:val="28"/>
          <w:szCs w:val="28"/>
        </w:rPr>
        <w:t>жабындары</w:t>
      </w:r>
      <w:proofErr w:type="spellEnd"/>
      <w:r w:rsidRPr="00CC4A1B">
        <w:rPr>
          <w:rFonts w:ascii="Times New Roman" w:hAnsi="Times New Roman"/>
          <w:color w:val="000000"/>
          <w:sz w:val="28"/>
          <w:szCs w:val="28"/>
        </w:rPr>
        <w:t xml:space="preserve"> </w:t>
      </w:r>
      <w:proofErr w:type="spellStart"/>
      <w:r w:rsidRPr="00CC4A1B">
        <w:rPr>
          <w:rFonts w:ascii="Times New Roman" w:hAnsi="Times New Roman"/>
          <w:color w:val="000000"/>
          <w:sz w:val="28"/>
          <w:szCs w:val="28"/>
        </w:rPr>
        <w:t>және</w:t>
      </w:r>
      <w:proofErr w:type="spellEnd"/>
      <w:r w:rsidRPr="00CC4A1B">
        <w:rPr>
          <w:rFonts w:ascii="Times New Roman" w:hAnsi="Times New Roman"/>
          <w:color w:val="000000"/>
          <w:sz w:val="28"/>
          <w:szCs w:val="28"/>
        </w:rPr>
        <w:t xml:space="preserve"> </w:t>
      </w:r>
      <w:proofErr w:type="spellStart"/>
      <w:r w:rsidRPr="00CC4A1B">
        <w:rPr>
          <w:rFonts w:ascii="Times New Roman" w:hAnsi="Times New Roman"/>
          <w:color w:val="000000"/>
          <w:sz w:val="28"/>
          <w:szCs w:val="28"/>
        </w:rPr>
        <w:t>оларды</w:t>
      </w:r>
      <w:proofErr w:type="spellEnd"/>
      <w:r w:rsidRPr="00CC4A1B">
        <w:rPr>
          <w:rFonts w:ascii="Times New Roman" w:hAnsi="Times New Roman"/>
          <w:color w:val="000000"/>
          <w:sz w:val="28"/>
          <w:szCs w:val="28"/>
        </w:rPr>
        <w:t xml:space="preserve"> </w:t>
      </w:r>
      <w:proofErr w:type="spellStart"/>
      <w:r w:rsidRPr="00CC4A1B">
        <w:rPr>
          <w:rFonts w:ascii="Times New Roman" w:hAnsi="Times New Roman"/>
          <w:color w:val="000000"/>
          <w:sz w:val="28"/>
          <w:szCs w:val="28"/>
        </w:rPr>
        <w:t>сертификаттаудан</w:t>
      </w:r>
      <w:proofErr w:type="spellEnd"/>
      <w:r w:rsidRPr="00CC4A1B">
        <w:rPr>
          <w:rFonts w:ascii="Times New Roman" w:hAnsi="Times New Roman"/>
          <w:color w:val="000000"/>
          <w:sz w:val="28"/>
          <w:szCs w:val="28"/>
        </w:rPr>
        <w:t xml:space="preserve"> </w:t>
      </w:r>
      <w:proofErr w:type="spellStart"/>
      <w:r w:rsidRPr="00CC4A1B">
        <w:rPr>
          <w:rFonts w:ascii="Times New Roman" w:hAnsi="Times New Roman"/>
          <w:color w:val="000000"/>
          <w:sz w:val="28"/>
          <w:szCs w:val="28"/>
        </w:rPr>
        <w:t>өтпеген</w:t>
      </w:r>
      <w:proofErr w:type="spellEnd"/>
      <w:r w:rsidRPr="00CC4A1B">
        <w:rPr>
          <w:rFonts w:ascii="Times New Roman" w:hAnsi="Times New Roman"/>
          <w:color w:val="000000"/>
          <w:sz w:val="28"/>
          <w:szCs w:val="28"/>
        </w:rPr>
        <w:t xml:space="preserve"> </w:t>
      </w:r>
      <w:proofErr w:type="spellStart"/>
      <w:r w:rsidRPr="00CC4A1B">
        <w:rPr>
          <w:rFonts w:ascii="Times New Roman" w:hAnsi="Times New Roman"/>
          <w:color w:val="000000"/>
          <w:sz w:val="28"/>
          <w:szCs w:val="28"/>
        </w:rPr>
        <w:t>тіректердің</w:t>
      </w:r>
      <w:proofErr w:type="spellEnd"/>
      <w:r w:rsidRPr="00CC4A1B">
        <w:rPr>
          <w:rFonts w:ascii="Times New Roman" w:hAnsi="Times New Roman"/>
          <w:color w:val="000000"/>
          <w:sz w:val="28"/>
          <w:szCs w:val="28"/>
        </w:rPr>
        <w:t xml:space="preserve"> металл </w:t>
      </w:r>
      <w:proofErr w:type="spellStart"/>
      <w:r w:rsidRPr="00CC4A1B">
        <w:rPr>
          <w:rFonts w:ascii="Times New Roman" w:hAnsi="Times New Roman"/>
          <w:color w:val="000000"/>
          <w:sz w:val="28"/>
          <w:szCs w:val="28"/>
        </w:rPr>
        <w:t>конструкцияларына</w:t>
      </w:r>
      <w:proofErr w:type="spellEnd"/>
      <w:r w:rsidRPr="00CC4A1B">
        <w:rPr>
          <w:rFonts w:ascii="Times New Roman" w:hAnsi="Times New Roman"/>
          <w:color w:val="000000"/>
          <w:sz w:val="28"/>
          <w:szCs w:val="28"/>
        </w:rPr>
        <w:t xml:space="preserve"> </w:t>
      </w:r>
      <w:proofErr w:type="spellStart"/>
      <w:r w:rsidRPr="00CC4A1B">
        <w:rPr>
          <w:rFonts w:ascii="Times New Roman" w:hAnsi="Times New Roman"/>
          <w:color w:val="000000"/>
          <w:sz w:val="28"/>
          <w:szCs w:val="28"/>
        </w:rPr>
        <w:t>жағу</w:t>
      </w:r>
      <w:proofErr w:type="spellEnd"/>
      <w:r w:rsidRPr="00CC4A1B">
        <w:rPr>
          <w:rFonts w:ascii="Times New Roman" w:hAnsi="Times New Roman"/>
          <w:color w:val="000000"/>
          <w:sz w:val="28"/>
          <w:szCs w:val="28"/>
        </w:rPr>
        <w:t xml:space="preserve"> </w:t>
      </w:r>
      <w:proofErr w:type="spellStart"/>
      <w:r w:rsidRPr="00CC4A1B">
        <w:rPr>
          <w:rFonts w:ascii="Times New Roman" w:hAnsi="Times New Roman"/>
          <w:color w:val="000000"/>
          <w:sz w:val="28"/>
          <w:szCs w:val="28"/>
        </w:rPr>
        <w:t>технологиялары</w:t>
      </w:r>
      <w:proofErr w:type="spellEnd"/>
      <w:r w:rsidRPr="00CC4A1B">
        <w:rPr>
          <w:rFonts w:ascii="Times New Roman" w:hAnsi="Times New Roman"/>
          <w:color w:val="000000"/>
          <w:sz w:val="28"/>
          <w:szCs w:val="28"/>
          <w:lang w:val="kk-KZ"/>
        </w:rPr>
        <w:t>;</w:t>
      </w:r>
      <w:r w:rsidRPr="00CC4A1B">
        <w:rPr>
          <w:rFonts w:ascii="Times New Roman" w:hAnsi="Times New Roman"/>
          <w:bCs/>
          <w:sz w:val="28"/>
          <w:szCs w:val="28"/>
        </w:rPr>
        <w:t xml:space="preserve"> </w:t>
      </w:r>
      <w:r w:rsidRPr="00CC4A1B">
        <w:rPr>
          <w:rFonts w:ascii="Times New Roman" w:hAnsi="Times New Roman"/>
          <w:bCs/>
          <w:sz w:val="28"/>
          <w:szCs w:val="28"/>
          <w:lang w:val="kk-KZ"/>
        </w:rPr>
        <w:t xml:space="preserve"> </w:t>
      </w:r>
    </w:p>
    <w:p w14:paraId="41AD50B7" w14:textId="25783238" w:rsidR="008543CB" w:rsidRPr="00D07D9B" w:rsidRDefault="00CC4A1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
          <w:bCs/>
          <w:i/>
          <w:iCs/>
          <w:sz w:val="28"/>
          <w:szCs w:val="28"/>
          <w:u w:val="single"/>
        </w:rPr>
      </w:pPr>
      <w:r>
        <w:rPr>
          <w:rFonts w:ascii="Times New Roman" w:hAnsi="Times New Roman"/>
          <w:bCs/>
          <w:sz w:val="28"/>
          <w:szCs w:val="28"/>
          <w:lang w:val="kk-KZ"/>
        </w:rPr>
        <w:lastRenderedPageBreak/>
        <w:t xml:space="preserve">ГПГ түріндегі біржиілікті діріл сөндіргіштер.  </w:t>
      </w:r>
    </w:p>
    <w:p w14:paraId="30FE5220" w14:textId="7A2FBE0B" w:rsidR="00D441EB" w:rsidRPr="00D07D9B" w:rsidRDefault="00CC4A1B" w:rsidP="001568BE">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bCs/>
          <w:i/>
          <w:iCs/>
          <w:sz w:val="28"/>
          <w:szCs w:val="28"/>
          <w:lang w:val="kk-KZ"/>
        </w:rPr>
        <w:t xml:space="preserve"> </w:t>
      </w:r>
      <w:r w:rsidR="00D441EB" w:rsidRPr="00D07D9B">
        <w:rPr>
          <w:rFonts w:ascii="Times New Roman" w:hAnsi="Times New Roman"/>
          <w:b/>
          <w:bCs/>
          <w:i/>
          <w:iCs/>
          <w:sz w:val="28"/>
          <w:szCs w:val="28"/>
        </w:rPr>
        <w:t xml:space="preserve"> </w:t>
      </w:r>
      <w:r w:rsidR="00D441EB" w:rsidRPr="00D07D9B">
        <w:rPr>
          <w:rFonts w:ascii="Times New Roman" w:hAnsi="Times New Roman"/>
          <w:b/>
          <w:i/>
          <w:iCs/>
          <w:sz w:val="28"/>
          <w:szCs w:val="28"/>
        </w:rPr>
        <w:t>0,4-20</w:t>
      </w:r>
      <w:r w:rsidR="00D441EB" w:rsidRPr="00D07D9B">
        <w:rPr>
          <w:rFonts w:ascii="Times New Roman" w:hAnsi="Times New Roman"/>
          <w:b/>
          <w:bCs/>
          <w:i/>
          <w:iCs/>
          <w:sz w:val="28"/>
          <w:szCs w:val="28"/>
        </w:rPr>
        <w:t>кВ</w:t>
      </w:r>
      <w:r>
        <w:rPr>
          <w:rFonts w:ascii="Times New Roman" w:hAnsi="Times New Roman"/>
          <w:b/>
          <w:bCs/>
          <w:i/>
          <w:iCs/>
          <w:sz w:val="28"/>
          <w:szCs w:val="28"/>
          <w:lang w:val="kk-KZ"/>
        </w:rPr>
        <w:t xml:space="preserve"> әуе желілерінде</w:t>
      </w:r>
      <w:r w:rsidR="00D441EB" w:rsidRPr="00D07D9B">
        <w:rPr>
          <w:rFonts w:ascii="Times New Roman" w:hAnsi="Times New Roman"/>
          <w:b/>
          <w:i/>
          <w:iCs/>
          <w:sz w:val="28"/>
          <w:szCs w:val="28"/>
        </w:rPr>
        <w:t>:</w:t>
      </w:r>
    </w:p>
    <w:p w14:paraId="6CDC66B0" w14:textId="68D08B1E" w:rsidR="00CC4A1B" w:rsidRPr="00700751" w:rsidRDefault="00CC4A1B" w:rsidP="00CC4A1B">
      <w:pPr>
        <w:spacing w:after="0" w:line="288" w:lineRule="atLeast"/>
        <w:rPr>
          <w:rFonts w:ascii="Times New Roman" w:hAnsi="Times New Roman"/>
          <w:sz w:val="28"/>
          <w:szCs w:val="28"/>
          <w:lang w:val="kk-KZ" w:eastAsia="ru-RU"/>
        </w:rPr>
      </w:pPr>
      <w:r>
        <w:rPr>
          <w:rFonts w:ascii="Times New Roman" w:hAnsi="Times New Roman"/>
          <w:sz w:val="30"/>
          <w:szCs w:val="30"/>
          <w:bdr w:val="none" w:sz="0" w:space="0" w:color="auto" w:frame="1"/>
          <w:lang w:val="kk-KZ" w:eastAsia="ru-RU"/>
        </w:rPr>
        <w:t xml:space="preserve">             </w:t>
      </w:r>
      <w:proofErr w:type="spellStart"/>
      <w:r w:rsidRPr="00700751">
        <w:rPr>
          <w:rFonts w:ascii="Times New Roman" w:hAnsi="Times New Roman"/>
          <w:sz w:val="28"/>
          <w:szCs w:val="28"/>
          <w:bdr w:val="none" w:sz="0" w:space="0" w:color="auto" w:frame="1"/>
          <w:lang w:eastAsia="ru-RU"/>
        </w:rPr>
        <w:t>қайта</w:t>
      </w:r>
      <w:proofErr w:type="spellEnd"/>
      <w:r w:rsidRPr="00700751">
        <w:rPr>
          <w:rFonts w:ascii="Times New Roman" w:hAnsi="Times New Roman"/>
          <w:sz w:val="28"/>
          <w:szCs w:val="28"/>
          <w:bdr w:val="none" w:sz="0" w:space="0" w:color="auto" w:frame="1"/>
          <w:lang w:eastAsia="ru-RU"/>
        </w:rPr>
        <w:t xml:space="preserve"> </w:t>
      </w:r>
      <w:proofErr w:type="spellStart"/>
      <w:r w:rsidRPr="00700751">
        <w:rPr>
          <w:rFonts w:ascii="Times New Roman" w:hAnsi="Times New Roman"/>
          <w:sz w:val="28"/>
          <w:szCs w:val="28"/>
          <w:bdr w:val="none" w:sz="0" w:space="0" w:color="auto" w:frame="1"/>
          <w:lang w:eastAsia="ru-RU"/>
        </w:rPr>
        <w:t>құру</w:t>
      </w:r>
      <w:proofErr w:type="spellEnd"/>
      <w:r w:rsidRPr="00700751">
        <w:rPr>
          <w:rFonts w:ascii="Times New Roman" w:hAnsi="Times New Roman"/>
          <w:sz w:val="28"/>
          <w:szCs w:val="28"/>
          <w:bdr w:val="none" w:sz="0" w:space="0" w:color="auto" w:frame="1"/>
          <w:lang w:eastAsia="ru-RU"/>
        </w:rPr>
        <w:t xml:space="preserve"> </w:t>
      </w:r>
      <w:proofErr w:type="spellStart"/>
      <w:r w:rsidRPr="00700751">
        <w:rPr>
          <w:rFonts w:ascii="Times New Roman" w:hAnsi="Times New Roman"/>
          <w:sz w:val="28"/>
          <w:szCs w:val="28"/>
          <w:bdr w:val="none" w:sz="0" w:space="0" w:color="auto" w:frame="1"/>
          <w:lang w:eastAsia="ru-RU"/>
        </w:rPr>
        <w:t>және</w:t>
      </w:r>
      <w:proofErr w:type="spellEnd"/>
      <w:r w:rsidRPr="00700751">
        <w:rPr>
          <w:rFonts w:ascii="Times New Roman" w:hAnsi="Times New Roman"/>
          <w:sz w:val="28"/>
          <w:szCs w:val="28"/>
          <w:bdr w:val="none" w:sz="0" w:space="0" w:color="auto" w:frame="1"/>
          <w:lang w:eastAsia="ru-RU"/>
        </w:rPr>
        <w:t xml:space="preserve"> </w:t>
      </w:r>
      <w:proofErr w:type="spellStart"/>
      <w:r w:rsidRPr="00700751">
        <w:rPr>
          <w:rFonts w:ascii="Times New Roman" w:hAnsi="Times New Roman"/>
          <w:sz w:val="28"/>
          <w:szCs w:val="28"/>
          <w:bdr w:val="none" w:sz="0" w:space="0" w:color="auto" w:frame="1"/>
          <w:lang w:eastAsia="ru-RU"/>
        </w:rPr>
        <w:t>жаңа</w:t>
      </w:r>
      <w:proofErr w:type="spellEnd"/>
      <w:r w:rsidRPr="00700751">
        <w:rPr>
          <w:rFonts w:ascii="Times New Roman" w:hAnsi="Times New Roman"/>
          <w:sz w:val="28"/>
          <w:szCs w:val="28"/>
          <w:bdr w:val="none" w:sz="0" w:space="0" w:color="auto" w:frame="1"/>
          <w:lang w:eastAsia="ru-RU"/>
        </w:rPr>
        <w:t xml:space="preserve"> </w:t>
      </w:r>
      <w:proofErr w:type="spellStart"/>
      <w:r w:rsidRPr="00700751">
        <w:rPr>
          <w:rFonts w:ascii="Times New Roman" w:hAnsi="Times New Roman"/>
          <w:sz w:val="28"/>
          <w:szCs w:val="28"/>
          <w:bdr w:val="none" w:sz="0" w:space="0" w:color="auto" w:frame="1"/>
          <w:lang w:eastAsia="ru-RU"/>
        </w:rPr>
        <w:t>құрылыс</w:t>
      </w:r>
      <w:proofErr w:type="spellEnd"/>
      <w:r w:rsidRPr="00700751">
        <w:rPr>
          <w:rFonts w:ascii="Times New Roman" w:hAnsi="Times New Roman"/>
          <w:sz w:val="28"/>
          <w:szCs w:val="28"/>
          <w:bdr w:val="none" w:sz="0" w:space="0" w:color="auto" w:frame="1"/>
          <w:lang w:eastAsia="ru-RU"/>
        </w:rPr>
        <w:t xml:space="preserve"> </w:t>
      </w:r>
      <w:proofErr w:type="spellStart"/>
      <w:r w:rsidRPr="00700751">
        <w:rPr>
          <w:rFonts w:ascii="Times New Roman" w:hAnsi="Times New Roman"/>
          <w:sz w:val="28"/>
          <w:szCs w:val="28"/>
          <w:bdr w:val="none" w:sz="0" w:space="0" w:color="auto" w:frame="1"/>
          <w:lang w:eastAsia="ru-RU"/>
        </w:rPr>
        <w:t>кезінде</w:t>
      </w:r>
      <w:proofErr w:type="spellEnd"/>
      <w:r w:rsidRPr="00700751">
        <w:rPr>
          <w:rFonts w:ascii="Times New Roman" w:hAnsi="Times New Roman"/>
          <w:sz w:val="28"/>
          <w:szCs w:val="28"/>
          <w:bdr w:val="none" w:sz="0" w:space="0" w:color="auto" w:frame="1"/>
          <w:lang w:eastAsia="ru-RU"/>
        </w:rPr>
        <w:t xml:space="preserve"> </w:t>
      </w:r>
      <w:proofErr w:type="spellStart"/>
      <w:r w:rsidRPr="00700751">
        <w:rPr>
          <w:rFonts w:ascii="Times New Roman" w:hAnsi="Times New Roman"/>
          <w:sz w:val="28"/>
          <w:szCs w:val="28"/>
          <w:bdr w:val="none" w:sz="0" w:space="0" w:color="auto" w:frame="1"/>
          <w:lang w:eastAsia="ru-RU"/>
        </w:rPr>
        <w:t>кернеуі</w:t>
      </w:r>
      <w:proofErr w:type="spellEnd"/>
      <w:r w:rsidRPr="00700751">
        <w:rPr>
          <w:rFonts w:ascii="Times New Roman" w:hAnsi="Times New Roman"/>
          <w:sz w:val="28"/>
          <w:szCs w:val="28"/>
          <w:bdr w:val="none" w:sz="0" w:space="0" w:color="auto" w:frame="1"/>
          <w:lang w:eastAsia="ru-RU"/>
        </w:rPr>
        <w:t xml:space="preserve"> 0,4 </w:t>
      </w:r>
      <w:proofErr w:type="spellStart"/>
      <w:r w:rsidRPr="00700751">
        <w:rPr>
          <w:rFonts w:ascii="Times New Roman" w:hAnsi="Times New Roman"/>
          <w:sz w:val="28"/>
          <w:szCs w:val="28"/>
          <w:bdr w:val="none" w:sz="0" w:space="0" w:color="auto" w:frame="1"/>
          <w:lang w:eastAsia="ru-RU"/>
        </w:rPr>
        <w:t>кВ</w:t>
      </w:r>
      <w:proofErr w:type="spellEnd"/>
      <w:r w:rsidRPr="00700751">
        <w:rPr>
          <w:rFonts w:ascii="Times New Roman" w:hAnsi="Times New Roman"/>
          <w:sz w:val="28"/>
          <w:szCs w:val="28"/>
          <w:bdr w:val="none" w:sz="0" w:space="0" w:color="auto" w:frame="1"/>
          <w:lang w:eastAsia="ru-RU"/>
        </w:rPr>
        <w:t xml:space="preserve"> ӘЖ-де </w:t>
      </w:r>
      <w:proofErr w:type="spellStart"/>
      <w:r w:rsidRPr="00700751">
        <w:rPr>
          <w:rFonts w:ascii="Times New Roman" w:hAnsi="Times New Roman"/>
          <w:sz w:val="28"/>
          <w:szCs w:val="28"/>
          <w:bdr w:val="none" w:sz="0" w:space="0" w:color="auto" w:frame="1"/>
          <w:lang w:eastAsia="ru-RU"/>
        </w:rPr>
        <w:t>оқшауланбаған</w:t>
      </w:r>
      <w:proofErr w:type="spellEnd"/>
      <w:r w:rsidRPr="00700751">
        <w:rPr>
          <w:rFonts w:ascii="Times New Roman" w:hAnsi="Times New Roman"/>
          <w:sz w:val="28"/>
          <w:szCs w:val="28"/>
          <w:bdr w:val="none" w:sz="0" w:space="0" w:color="auto" w:frame="1"/>
          <w:lang w:eastAsia="ru-RU"/>
        </w:rPr>
        <w:t xml:space="preserve"> </w:t>
      </w:r>
      <w:proofErr w:type="spellStart"/>
      <w:r w:rsidRPr="00700751">
        <w:rPr>
          <w:rFonts w:ascii="Times New Roman" w:hAnsi="Times New Roman"/>
          <w:sz w:val="28"/>
          <w:szCs w:val="28"/>
          <w:bdr w:val="none" w:sz="0" w:space="0" w:color="auto" w:frame="1"/>
          <w:lang w:eastAsia="ru-RU"/>
        </w:rPr>
        <w:t>сымдар</w:t>
      </w:r>
      <w:proofErr w:type="spellEnd"/>
      <w:r w:rsidR="00700751" w:rsidRPr="00700751">
        <w:rPr>
          <w:rFonts w:ascii="Times New Roman" w:hAnsi="Times New Roman"/>
          <w:sz w:val="28"/>
          <w:szCs w:val="28"/>
          <w:bdr w:val="none" w:sz="0" w:space="0" w:color="auto" w:frame="1"/>
          <w:lang w:val="kk-KZ" w:eastAsia="ru-RU"/>
        </w:rPr>
        <w:t>;</w:t>
      </w:r>
    </w:p>
    <w:p w14:paraId="27A160B4" w14:textId="501B6353" w:rsidR="00D441EB" w:rsidRPr="00700751" w:rsidRDefault="00700751"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700751">
        <w:rPr>
          <w:rFonts w:ascii="Times New Roman" w:hAnsi="Times New Roman"/>
          <w:color w:val="000000"/>
          <w:sz w:val="28"/>
          <w:szCs w:val="28"/>
        </w:rPr>
        <w:t>А</w:t>
      </w:r>
      <w:r w:rsidRPr="00700751">
        <w:rPr>
          <w:rFonts w:ascii="Times New Roman" w:hAnsi="Times New Roman"/>
          <w:color w:val="000000"/>
          <w:sz w:val="28"/>
          <w:szCs w:val="28"/>
          <w:lang w:val="kk-KZ"/>
        </w:rPr>
        <w:t xml:space="preserve"> </w:t>
      </w:r>
      <w:r w:rsidRPr="00700751">
        <w:rPr>
          <w:rFonts w:ascii="Times New Roman" w:hAnsi="Times New Roman"/>
          <w:color w:val="000000"/>
          <w:sz w:val="28"/>
          <w:szCs w:val="28"/>
        </w:rPr>
        <w:t>(алюминий</w:t>
      </w:r>
      <w:r w:rsidRPr="00700751">
        <w:rPr>
          <w:rFonts w:ascii="Times New Roman" w:hAnsi="Times New Roman"/>
          <w:color w:val="000000"/>
          <w:sz w:val="28"/>
          <w:szCs w:val="28"/>
          <w:lang w:val="kk-KZ"/>
        </w:rPr>
        <w:t>)</w:t>
      </w:r>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маркалы</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оқшауланбаған</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сымдар</w:t>
      </w:r>
      <w:proofErr w:type="spellEnd"/>
      <w:r w:rsidRPr="00700751">
        <w:rPr>
          <w:rFonts w:ascii="Times New Roman" w:hAnsi="Times New Roman"/>
          <w:color w:val="000000"/>
          <w:sz w:val="28"/>
          <w:szCs w:val="28"/>
          <w:lang w:val="kk-KZ"/>
        </w:rPr>
        <w:t>;</w:t>
      </w:r>
      <w:r w:rsidRPr="00700751">
        <w:rPr>
          <w:rFonts w:ascii="Times New Roman" w:hAnsi="Times New Roman"/>
          <w:color w:val="000000"/>
          <w:sz w:val="28"/>
          <w:szCs w:val="28"/>
        </w:rPr>
        <w:t xml:space="preserve"> </w:t>
      </w:r>
    </w:p>
    <w:p w14:paraId="43796FD9" w14:textId="509AC714" w:rsidR="00D441EB" w:rsidRPr="00700751" w:rsidRDefault="00700751" w:rsidP="00700751">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bookmarkStart w:id="86" w:name="page133"/>
      <w:bookmarkEnd w:id="86"/>
      <w:r w:rsidRPr="00700751">
        <w:rPr>
          <w:rFonts w:ascii="Times New Roman" w:hAnsi="Times New Roman"/>
          <w:color w:val="000000"/>
          <w:sz w:val="28"/>
          <w:szCs w:val="28"/>
        </w:rPr>
        <w:t xml:space="preserve">полиолефин </w:t>
      </w:r>
      <w:r w:rsidRPr="00700751">
        <w:rPr>
          <w:rFonts w:ascii="Times New Roman" w:hAnsi="Times New Roman"/>
          <w:color w:val="000000"/>
          <w:sz w:val="28"/>
          <w:szCs w:val="28"/>
          <w:lang w:val="kk-KZ"/>
        </w:rPr>
        <w:t>композициясынан</w:t>
      </w:r>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жасалған</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қабықшасы</w:t>
      </w:r>
      <w:proofErr w:type="spellEnd"/>
      <w:r w:rsidRPr="00700751">
        <w:rPr>
          <w:rFonts w:ascii="Times New Roman" w:hAnsi="Times New Roman"/>
          <w:color w:val="000000"/>
          <w:sz w:val="28"/>
          <w:szCs w:val="28"/>
        </w:rPr>
        <w:t xml:space="preserve"> бар ЛП </w:t>
      </w:r>
      <w:proofErr w:type="spellStart"/>
      <w:r w:rsidRPr="00700751">
        <w:rPr>
          <w:rFonts w:ascii="Times New Roman" w:hAnsi="Times New Roman"/>
          <w:color w:val="000000"/>
          <w:sz w:val="28"/>
          <w:szCs w:val="28"/>
        </w:rPr>
        <w:t>және</w:t>
      </w:r>
      <w:proofErr w:type="spellEnd"/>
      <w:r w:rsidRPr="00700751">
        <w:rPr>
          <w:rFonts w:ascii="Times New Roman" w:hAnsi="Times New Roman"/>
          <w:color w:val="000000"/>
          <w:sz w:val="28"/>
          <w:szCs w:val="28"/>
        </w:rPr>
        <w:t xml:space="preserve"> ЛПИС </w:t>
      </w:r>
      <w:proofErr w:type="spellStart"/>
      <w:r w:rsidRPr="00700751">
        <w:rPr>
          <w:rFonts w:ascii="Times New Roman" w:hAnsi="Times New Roman"/>
          <w:color w:val="000000"/>
          <w:sz w:val="28"/>
          <w:szCs w:val="28"/>
        </w:rPr>
        <w:t>сериялы</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полимерлі</w:t>
      </w:r>
      <w:proofErr w:type="spellEnd"/>
      <w:r w:rsidRPr="00700751">
        <w:rPr>
          <w:rFonts w:ascii="Times New Roman" w:hAnsi="Times New Roman"/>
          <w:color w:val="000000"/>
          <w:sz w:val="28"/>
          <w:szCs w:val="28"/>
        </w:rPr>
        <w:t xml:space="preserve"> </w:t>
      </w:r>
      <w:r w:rsidRPr="00700751">
        <w:rPr>
          <w:rFonts w:ascii="Times New Roman" w:hAnsi="Times New Roman"/>
          <w:color w:val="000000"/>
          <w:sz w:val="28"/>
          <w:szCs w:val="28"/>
          <w:lang w:val="kk-KZ"/>
        </w:rPr>
        <w:t>оқшаулағыштар</w:t>
      </w:r>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және</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қорғаныш</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қабығын</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қабырға</w:t>
      </w:r>
      <w:proofErr w:type="spellEnd"/>
      <w:r w:rsidRPr="00700751">
        <w:rPr>
          <w:rFonts w:ascii="Times New Roman" w:hAnsi="Times New Roman"/>
          <w:color w:val="000000"/>
          <w:sz w:val="28"/>
          <w:szCs w:val="28"/>
          <w:lang w:val="kk-KZ"/>
        </w:rPr>
        <w:t>лап</w:t>
      </w:r>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құрастыру</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әдісімен</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жасалған</w:t>
      </w:r>
      <w:proofErr w:type="spellEnd"/>
      <w:r w:rsidRPr="00700751">
        <w:rPr>
          <w:rFonts w:ascii="Times New Roman" w:hAnsi="Times New Roman"/>
          <w:color w:val="000000"/>
          <w:sz w:val="28"/>
          <w:szCs w:val="28"/>
        </w:rPr>
        <w:t xml:space="preserve"> </w:t>
      </w:r>
      <w:r w:rsidRPr="00700751">
        <w:rPr>
          <w:rFonts w:ascii="Times New Roman" w:hAnsi="Times New Roman"/>
          <w:color w:val="000000"/>
          <w:sz w:val="28"/>
          <w:szCs w:val="28"/>
          <w:lang w:val="kk-KZ"/>
        </w:rPr>
        <w:t xml:space="preserve"> </w:t>
      </w:r>
      <w:r w:rsidRPr="00700751">
        <w:rPr>
          <w:rFonts w:ascii="Times New Roman" w:hAnsi="Times New Roman"/>
          <w:color w:val="000000"/>
          <w:sz w:val="28"/>
          <w:szCs w:val="28"/>
        </w:rPr>
        <w:t xml:space="preserve"> </w:t>
      </w:r>
      <w:r w:rsidRPr="00700751">
        <w:rPr>
          <w:rFonts w:ascii="Times New Roman" w:hAnsi="Times New Roman"/>
          <w:color w:val="000000"/>
          <w:sz w:val="28"/>
          <w:szCs w:val="28"/>
          <w:lang w:val="kk-KZ"/>
        </w:rPr>
        <w:t xml:space="preserve">оқшаулағыштар;   </w:t>
      </w:r>
    </w:p>
    <w:p w14:paraId="24C4A8FB" w14:textId="5DD5315B" w:rsidR="00D441EB" w:rsidRPr="00700751" w:rsidRDefault="00700751"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700751">
        <w:rPr>
          <w:rFonts w:ascii="Times New Roman" w:hAnsi="Times New Roman"/>
          <w:color w:val="000000"/>
          <w:sz w:val="28"/>
          <w:szCs w:val="28"/>
        </w:rPr>
        <w:t xml:space="preserve">6-20кВ </w:t>
      </w:r>
      <w:r w:rsidRPr="00700751">
        <w:rPr>
          <w:rFonts w:ascii="Times New Roman" w:hAnsi="Times New Roman"/>
          <w:color w:val="000000"/>
          <w:sz w:val="28"/>
          <w:szCs w:val="28"/>
          <w:lang w:val="kk-KZ"/>
        </w:rPr>
        <w:t>ВЛЗ</w:t>
      </w:r>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электр</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доғасының</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және</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ұшқын</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аралықтарының</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әсерінен</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зақымданудан</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қорғау</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құрылғылары</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ұзын</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ұшқын</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ажыратқыштарды</w:t>
      </w:r>
      <w:proofErr w:type="spellEnd"/>
      <w:r w:rsidRPr="00700751">
        <w:rPr>
          <w:rFonts w:ascii="Times New Roman" w:hAnsi="Times New Roman"/>
          <w:color w:val="000000"/>
          <w:sz w:val="28"/>
          <w:szCs w:val="28"/>
        </w:rPr>
        <w:t xml:space="preserve"> </w:t>
      </w:r>
      <w:proofErr w:type="spellStart"/>
      <w:r w:rsidRPr="00700751">
        <w:rPr>
          <w:rFonts w:ascii="Times New Roman" w:hAnsi="Times New Roman"/>
          <w:color w:val="000000"/>
          <w:sz w:val="28"/>
          <w:szCs w:val="28"/>
        </w:rPr>
        <w:t>қоспағанда</w:t>
      </w:r>
      <w:proofErr w:type="spellEnd"/>
      <w:r w:rsidRPr="00700751">
        <w:rPr>
          <w:rFonts w:ascii="Times New Roman" w:hAnsi="Times New Roman"/>
          <w:color w:val="000000"/>
          <w:sz w:val="28"/>
          <w:szCs w:val="28"/>
        </w:rPr>
        <w:t>);</w:t>
      </w:r>
      <w:r w:rsidRPr="00700751">
        <w:rPr>
          <w:rFonts w:ascii="Times New Roman" w:hAnsi="Times New Roman"/>
          <w:color w:val="000000"/>
          <w:sz w:val="28"/>
          <w:szCs w:val="28"/>
          <w:lang w:val="kk-KZ"/>
        </w:rPr>
        <w:t xml:space="preserve">  </w:t>
      </w:r>
      <w:r w:rsidRPr="00700751">
        <w:rPr>
          <w:rFonts w:ascii="Times New Roman" w:hAnsi="Times New Roman"/>
          <w:bCs/>
          <w:sz w:val="28"/>
          <w:szCs w:val="28"/>
          <w:lang w:val="kk-KZ"/>
        </w:rPr>
        <w:t xml:space="preserve"> </w:t>
      </w:r>
    </w:p>
    <w:p w14:paraId="27937429" w14:textId="4BF93F64" w:rsidR="00D441EB" w:rsidRPr="005C7BFC" w:rsidRDefault="00D441E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5C7BFC">
        <w:rPr>
          <w:rFonts w:ascii="Times New Roman" w:hAnsi="Times New Roman"/>
          <w:bCs/>
          <w:sz w:val="28"/>
          <w:szCs w:val="28"/>
        </w:rPr>
        <w:t>6-1</w:t>
      </w:r>
      <w:r w:rsidR="00CF71C6">
        <w:rPr>
          <w:rFonts w:ascii="Times New Roman" w:hAnsi="Times New Roman"/>
          <w:bCs/>
          <w:sz w:val="28"/>
          <w:szCs w:val="28"/>
        </w:rPr>
        <w:t>0</w:t>
      </w:r>
      <w:r w:rsidRPr="005C7BFC">
        <w:rPr>
          <w:rFonts w:ascii="Times New Roman" w:hAnsi="Times New Roman"/>
          <w:bCs/>
          <w:sz w:val="28"/>
          <w:szCs w:val="28"/>
        </w:rPr>
        <w:t>кВ</w:t>
      </w:r>
      <w:r w:rsidR="00700751" w:rsidRPr="00700751">
        <w:rPr>
          <w:rFonts w:ascii="Times New Roman" w:hAnsi="Times New Roman"/>
          <w:color w:val="000000"/>
          <w:sz w:val="28"/>
          <w:szCs w:val="28"/>
          <w:lang w:val="kk-KZ"/>
        </w:rPr>
        <w:t xml:space="preserve"> </w:t>
      </w:r>
      <w:r w:rsidR="00700751" w:rsidRPr="00CC4A1B">
        <w:rPr>
          <w:rFonts w:ascii="Times New Roman" w:hAnsi="Times New Roman"/>
          <w:color w:val="000000"/>
          <w:sz w:val="28"/>
          <w:szCs w:val="28"/>
          <w:lang w:val="kk-KZ"/>
        </w:rPr>
        <w:t>құбырлы ажыратушылар</w:t>
      </w:r>
      <w:r w:rsidRPr="005C7BFC">
        <w:rPr>
          <w:rFonts w:ascii="Times New Roman" w:hAnsi="Times New Roman"/>
          <w:bCs/>
          <w:sz w:val="28"/>
          <w:szCs w:val="28"/>
        </w:rPr>
        <w:t>.</w:t>
      </w:r>
    </w:p>
    <w:p w14:paraId="5EDC0D9A" w14:textId="21FA295F" w:rsidR="00D441EB" w:rsidRPr="00D07D9B" w:rsidRDefault="00700751" w:rsidP="001568BE">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i/>
          <w:iCs/>
          <w:sz w:val="28"/>
          <w:szCs w:val="28"/>
          <w:lang w:val="kk-KZ"/>
        </w:rPr>
        <w:t xml:space="preserve">  К</w:t>
      </w:r>
      <w:proofErr w:type="spellStart"/>
      <w:r w:rsidR="00D441EB" w:rsidRPr="005C7BFC">
        <w:rPr>
          <w:rFonts w:ascii="Times New Roman" w:hAnsi="Times New Roman"/>
          <w:b/>
          <w:bCs/>
          <w:i/>
          <w:iCs/>
          <w:sz w:val="28"/>
          <w:szCs w:val="28"/>
        </w:rPr>
        <w:t>абель</w:t>
      </w:r>
      <w:proofErr w:type="spellEnd"/>
      <w:r>
        <w:rPr>
          <w:rFonts w:ascii="Times New Roman" w:hAnsi="Times New Roman"/>
          <w:b/>
          <w:bCs/>
          <w:i/>
          <w:iCs/>
          <w:sz w:val="28"/>
          <w:szCs w:val="28"/>
          <w:lang w:val="kk-KZ"/>
        </w:rPr>
        <w:t xml:space="preserve"> желілерінде</w:t>
      </w:r>
      <w:r w:rsidR="00D441EB" w:rsidRPr="005C7BFC">
        <w:rPr>
          <w:rFonts w:ascii="Times New Roman" w:hAnsi="Times New Roman"/>
          <w:i/>
          <w:iCs/>
          <w:sz w:val="28"/>
          <w:szCs w:val="28"/>
        </w:rPr>
        <w:t>:</w:t>
      </w:r>
    </w:p>
    <w:p w14:paraId="3B02BC70" w14:textId="7BEF420D" w:rsidR="00D441EB" w:rsidRPr="00B0686D" w:rsidRDefault="00B0686D"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B0686D">
        <w:rPr>
          <w:rFonts w:ascii="Times New Roman" w:hAnsi="Times New Roman"/>
          <w:color w:val="000000"/>
          <w:sz w:val="28"/>
          <w:szCs w:val="28"/>
        </w:rPr>
        <w:t>кернеуі</w:t>
      </w:r>
      <w:proofErr w:type="spellEnd"/>
      <w:r w:rsidRPr="00B0686D">
        <w:rPr>
          <w:rFonts w:ascii="Times New Roman" w:hAnsi="Times New Roman"/>
          <w:color w:val="000000"/>
          <w:sz w:val="28"/>
          <w:szCs w:val="28"/>
        </w:rPr>
        <w:t xml:space="preserve"> 35-110-220кВ </w:t>
      </w:r>
      <w:proofErr w:type="spellStart"/>
      <w:r w:rsidRPr="00B0686D">
        <w:rPr>
          <w:rFonts w:ascii="Times New Roman" w:hAnsi="Times New Roman"/>
          <w:color w:val="000000"/>
          <w:sz w:val="28"/>
          <w:szCs w:val="28"/>
        </w:rPr>
        <w:t>маймен</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толтырылған</w:t>
      </w:r>
      <w:proofErr w:type="spellEnd"/>
      <w:r w:rsidRPr="00B0686D">
        <w:rPr>
          <w:rFonts w:ascii="Times New Roman" w:hAnsi="Times New Roman"/>
          <w:color w:val="000000"/>
          <w:sz w:val="28"/>
          <w:szCs w:val="28"/>
        </w:rPr>
        <w:t xml:space="preserve"> </w:t>
      </w:r>
      <w:r w:rsidRPr="00B0686D">
        <w:rPr>
          <w:rFonts w:ascii="Times New Roman" w:hAnsi="Times New Roman"/>
          <w:color w:val="000000"/>
          <w:sz w:val="28"/>
          <w:szCs w:val="28"/>
          <w:lang w:val="kk-KZ"/>
        </w:rPr>
        <w:t>күш беретін</w:t>
      </w:r>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кабельдер</w:t>
      </w:r>
      <w:proofErr w:type="spellEnd"/>
      <w:r w:rsidR="00D441EB" w:rsidRPr="00B0686D">
        <w:rPr>
          <w:rFonts w:ascii="Times New Roman" w:hAnsi="Times New Roman"/>
          <w:bCs/>
          <w:sz w:val="28"/>
          <w:szCs w:val="28"/>
        </w:rPr>
        <w:t xml:space="preserve">; </w:t>
      </w:r>
    </w:p>
    <w:p w14:paraId="7303F950" w14:textId="555C0FB4" w:rsidR="00D441EB" w:rsidRPr="00B0686D" w:rsidRDefault="00B0686D"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B0686D">
        <w:rPr>
          <w:rFonts w:ascii="Times New Roman" w:hAnsi="Times New Roman"/>
          <w:color w:val="000000"/>
          <w:sz w:val="28"/>
          <w:szCs w:val="28"/>
        </w:rPr>
        <w:t>өрт</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қауіпсіздігі</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бойынша</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қолданыстағы</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талаптарға</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жауап</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бермейтін</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және</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жану</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кезінде</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улы</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өнімдердің</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үлкен</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концентрациясын</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бөлетін</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күш</w:t>
      </w:r>
      <w:proofErr w:type="spellEnd"/>
      <w:r w:rsidRPr="00B0686D">
        <w:rPr>
          <w:rFonts w:ascii="Times New Roman" w:hAnsi="Times New Roman"/>
          <w:color w:val="000000"/>
          <w:sz w:val="28"/>
          <w:szCs w:val="28"/>
          <w:lang w:val="kk-KZ"/>
        </w:rPr>
        <w:t xml:space="preserve"> беретін</w:t>
      </w:r>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кабельдер</w:t>
      </w:r>
      <w:proofErr w:type="spellEnd"/>
      <w:r w:rsidRPr="00B0686D">
        <w:rPr>
          <w:rFonts w:ascii="Times New Roman" w:hAnsi="Times New Roman"/>
          <w:color w:val="000000"/>
          <w:sz w:val="28"/>
          <w:szCs w:val="28"/>
        </w:rPr>
        <w:t xml:space="preserve">. </w:t>
      </w:r>
      <w:r w:rsidRPr="00B0686D">
        <w:rPr>
          <w:rFonts w:ascii="Times New Roman" w:hAnsi="Times New Roman"/>
          <w:color w:val="000000"/>
          <w:sz w:val="28"/>
          <w:szCs w:val="28"/>
          <w:lang w:val="kk-KZ"/>
        </w:rPr>
        <w:t xml:space="preserve"> </w:t>
      </w:r>
      <w:r w:rsidR="00D441EB" w:rsidRPr="00B0686D">
        <w:rPr>
          <w:rFonts w:ascii="Times New Roman" w:hAnsi="Times New Roman"/>
          <w:bCs/>
          <w:sz w:val="28"/>
          <w:szCs w:val="28"/>
        </w:rPr>
        <w:t xml:space="preserve"> </w:t>
      </w:r>
      <w:r w:rsidRPr="00B0686D">
        <w:rPr>
          <w:rFonts w:ascii="Times New Roman" w:hAnsi="Times New Roman"/>
          <w:bCs/>
          <w:sz w:val="28"/>
          <w:szCs w:val="28"/>
          <w:lang w:val="kk-KZ"/>
        </w:rPr>
        <w:t xml:space="preserve"> </w:t>
      </w:r>
    </w:p>
    <w:p w14:paraId="7A807017" w14:textId="44A702DD" w:rsidR="00D441EB" w:rsidRPr="00D07D9B" w:rsidRDefault="00D441EB" w:rsidP="00F11C0A">
      <w:pPr>
        <w:widowControl w:val="0"/>
        <w:numPr>
          <w:ilvl w:val="1"/>
          <w:numId w:val="36"/>
        </w:numPr>
        <w:suppressAutoHyphens/>
        <w:overflowPunct w:val="0"/>
        <w:autoSpaceDE w:val="0"/>
        <w:autoSpaceDN w:val="0"/>
        <w:adjustRightInd w:val="0"/>
        <w:spacing w:after="0" w:line="240" w:lineRule="auto"/>
        <w:jc w:val="center"/>
        <w:rPr>
          <w:rFonts w:ascii="Times New Roman" w:hAnsi="Times New Roman"/>
          <w:b/>
          <w:sz w:val="28"/>
          <w:szCs w:val="28"/>
        </w:rPr>
      </w:pPr>
      <w:r w:rsidRPr="00D07D9B">
        <w:rPr>
          <w:rFonts w:ascii="Times New Roman" w:hAnsi="Times New Roman"/>
          <w:b/>
          <w:bCs/>
          <w:sz w:val="28"/>
          <w:szCs w:val="28"/>
        </w:rPr>
        <w:t>Электромагнит</w:t>
      </w:r>
      <w:r w:rsidR="00B0686D">
        <w:rPr>
          <w:rFonts w:ascii="Times New Roman" w:hAnsi="Times New Roman"/>
          <w:b/>
          <w:bCs/>
          <w:sz w:val="28"/>
          <w:szCs w:val="28"/>
          <w:lang w:val="kk-KZ"/>
        </w:rPr>
        <w:t>тік үйлесімділік</w:t>
      </w:r>
    </w:p>
    <w:p w14:paraId="2C591047"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6FD23940" w14:textId="49C19CE0" w:rsidR="00D441EB" w:rsidRPr="00B0686D" w:rsidRDefault="00B0686D" w:rsidP="001568BE">
      <w:pPr>
        <w:widowControl w:val="0"/>
        <w:tabs>
          <w:tab w:val="left" w:pos="9781"/>
        </w:tabs>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proofErr w:type="spellStart"/>
      <w:r w:rsidRPr="00B0686D">
        <w:rPr>
          <w:rFonts w:ascii="Times New Roman" w:hAnsi="Times New Roman"/>
          <w:color w:val="000000"/>
          <w:sz w:val="28"/>
          <w:szCs w:val="28"/>
        </w:rPr>
        <w:t>Техникалық</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құралдардың</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электромагниттік</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үйлесімділігі</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жөніндегі</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іс-шаралар</w:t>
      </w:r>
      <w:proofErr w:type="spellEnd"/>
      <w:r w:rsidRPr="00B0686D">
        <w:rPr>
          <w:rFonts w:ascii="Times New Roman" w:hAnsi="Times New Roman"/>
          <w:color w:val="000000"/>
          <w:sz w:val="28"/>
          <w:szCs w:val="28"/>
        </w:rPr>
        <w:t xml:space="preserve"> ЭМ</w:t>
      </w:r>
      <w:r w:rsidRPr="00B0686D">
        <w:rPr>
          <w:rFonts w:ascii="Times New Roman" w:hAnsi="Times New Roman"/>
          <w:color w:val="000000"/>
          <w:sz w:val="28"/>
          <w:szCs w:val="28"/>
          <w:lang w:val="kk-KZ"/>
        </w:rPr>
        <w:t>С</w:t>
      </w:r>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бойынша</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нормативтік-техникалық</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құжаттардың</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талаптарына</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жауап</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беруге</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және</w:t>
      </w:r>
      <w:proofErr w:type="spellEnd"/>
      <w:r w:rsidRPr="00B0686D">
        <w:rPr>
          <w:rFonts w:ascii="Times New Roman" w:hAnsi="Times New Roman"/>
          <w:color w:val="000000"/>
          <w:sz w:val="28"/>
          <w:szCs w:val="28"/>
        </w:rPr>
        <w:t xml:space="preserve"> </w:t>
      </w:r>
      <w:r w:rsidRPr="00B0686D">
        <w:rPr>
          <w:rFonts w:ascii="Times New Roman" w:hAnsi="Times New Roman"/>
          <w:color w:val="000000"/>
          <w:sz w:val="28"/>
          <w:szCs w:val="28"/>
          <w:lang w:val="kk-KZ"/>
        </w:rPr>
        <w:t>төмендегілерді</w:t>
      </w:r>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қамтамасыз</w:t>
      </w:r>
      <w:proofErr w:type="spellEnd"/>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ету</w:t>
      </w:r>
      <w:proofErr w:type="spellEnd"/>
      <w:r w:rsidRPr="00B0686D">
        <w:rPr>
          <w:rFonts w:ascii="Times New Roman" w:hAnsi="Times New Roman"/>
          <w:color w:val="000000"/>
          <w:sz w:val="28"/>
          <w:szCs w:val="28"/>
          <w:lang w:val="kk-KZ"/>
        </w:rPr>
        <w:t>і</w:t>
      </w:r>
      <w:r w:rsidRPr="00B0686D">
        <w:rPr>
          <w:rFonts w:ascii="Times New Roman" w:hAnsi="Times New Roman"/>
          <w:color w:val="000000"/>
          <w:sz w:val="28"/>
          <w:szCs w:val="28"/>
        </w:rPr>
        <w:t xml:space="preserve"> </w:t>
      </w:r>
      <w:proofErr w:type="spellStart"/>
      <w:r w:rsidRPr="00B0686D">
        <w:rPr>
          <w:rFonts w:ascii="Times New Roman" w:hAnsi="Times New Roman"/>
          <w:color w:val="000000"/>
          <w:sz w:val="28"/>
          <w:szCs w:val="28"/>
        </w:rPr>
        <w:t>тиіс</w:t>
      </w:r>
      <w:proofErr w:type="spellEnd"/>
      <w:r w:rsidRPr="00B0686D">
        <w:rPr>
          <w:rFonts w:ascii="Times New Roman" w:hAnsi="Times New Roman"/>
          <w:color w:val="000000"/>
          <w:sz w:val="28"/>
          <w:szCs w:val="28"/>
          <w:lang w:val="kk-KZ"/>
        </w:rPr>
        <w:t>:</w:t>
      </w:r>
      <w:r w:rsidRPr="00B0686D">
        <w:rPr>
          <w:rFonts w:ascii="Times New Roman" w:hAnsi="Times New Roman"/>
          <w:bCs/>
          <w:sz w:val="28"/>
          <w:szCs w:val="28"/>
        </w:rPr>
        <w:t xml:space="preserve"> </w:t>
      </w:r>
      <w:r w:rsidRPr="00B0686D">
        <w:rPr>
          <w:rFonts w:ascii="Times New Roman" w:hAnsi="Times New Roman"/>
          <w:bCs/>
          <w:sz w:val="28"/>
          <w:szCs w:val="28"/>
          <w:lang w:val="kk-KZ"/>
        </w:rPr>
        <w:t xml:space="preserve">  </w:t>
      </w:r>
    </w:p>
    <w:p w14:paraId="6EEB34B3" w14:textId="1ABA8A85" w:rsidR="00D441EB" w:rsidRPr="00A975B4" w:rsidRDefault="00A975B4"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A975B4">
        <w:rPr>
          <w:rFonts w:ascii="Times New Roman" w:hAnsi="Times New Roman"/>
          <w:color w:val="000000"/>
          <w:sz w:val="28"/>
          <w:szCs w:val="28"/>
          <w:lang w:val="kk-KZ"/>
        </w:rPr>
        <w:t>шағын станциялардың жабдықтарын, сондай-ақ электрондық және микропроцессорлық құрылғыларды электромагниттік кедергілерден қорғау;</w:t>
      </w:r>
      <w:r w:rsidRPr="00A975B4">
        <w:rPr>
          <w:rFonts w:ascii="Times New Roman" w:hAnsi="Times New Roman"/>
          <w:bCs/>
          <w:sz w:val="28"/>
          <w:szCs w:val="28"/>
          <w:lang w:val="kk-KZ"/>
        </w:rPr>
        <w:t xml:space="preserve">   </w:t>
      </w:r>
    </w:p>
    <w:p w14:paraId="505198F5" w14:textId="4498874C" w:rsidR="00D441EB" w:rsidRPr="00A975B4" w:rsidRDefault="00A975B4"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A975B4">
        <w:rPr>
          <w:rFonts w:ascii="Times New Roman" w:hAnsi="Times New Roman"/>
          <w:color w:val="000000"/>
          <w:sz w:val="28"/>
          <w:szCs w:val="28"/>
          <w:lang w:val="kk-KZ"/>
        </w:rPr>
        <w:t>жерге тұйықталған жабдықта және шағын станцияның жерге тұйықтау контурында әлеуетті теңестіру;</w:t>
      </w:r>
      <w:r w:rsidRPr="00A975B4">
        <w:rPr>
          <w:rFonts w:ascii="Times New Roman" w:hAnsi="Times New Roman"/>
          <w:bCs/>
          <w:sz w:val="28"/>
          <w:szCs w:val="28"/>
          <w:lang w:val="kk-KZ"/>
        </w:rPr>
        <w:t xml:space="preserve">   </w:t>
      </w:r>
    </w:p>
    <w:p w14:paraId="6565D86D" w14:textId="718E832A" w:rsidR="00D441EB" w:rsidRPr="00A975B4" w:rsidRDefault="00A975B4"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A975B4">
        <w:rPr>
          <w:rFonts w:ascii="Times New Roman" w:hAnsi="Times New Roman"/>
          <w:color w:val="000000"/>
          <w:sz w:val="28"/>
          <w:szCs w:val="28"/>
        </w:rPr>
        <w:t>статикалық</w:t>
      </w:r>
      <w:proofErr w:type="spellEnd"/>
      <w:r w:rsidRPr="00A975B4">
        <w:rPr>
          <w:rFonts w:ascii="Times New Roman" w:hAnsi="Times New Roman"/>
          <w:color w:val="000000"/>
          <w:sz w:val="28"/>
          <w:szCs w:val="28"/>
        </w:rPr>
        <w:t xml:space="preserve"> </w:t>
      </w:r>
      <w:proofErr w:type="spellStart"/>
      <w:r w:rsidRPr="00A975B4">
        <w:rPr>
          <w:rFonts w:ascii="Times New Roman" w:hAnsi="Times New Roman"/>
          <w:color w:val="000000"/>
          <w:sz w:val="28"/>
          <w:szCs w:val="28"/>
        </w:rPr>
        <w:t>және</w:t>
      </w:r>
      <w:proofErr w:type="spellEnd"/>
      <w:r w:rsidRPr="00A975B4">
        <w:rPr>
          <w:rFonts w:ascii="Times New Roman" w:hAnsi="Times New Roman"/>
          <w:color w:val="000000"/>
          <w:sz w:val="28"/>
          <w:szCs w:val="28"/>
        </w:rPr>
        <w:t xml:space="preserve"> </w:t>
      </w:r>
      <w:r w:rsidRPr="00A975B4">
        <w:rPr>
          <w:rFonts w:ascii="Times New Roman" w:hAnsi="Times New Roman"/>
          <w:color w:val="000000"/>
          <w:sz w:val="28"/>
          <w:szCs w:val="28"/>
          <w:lang w:val="kk-KZ"/>
        </w:rPr>
        <w:t>бағытталған</w:t>
      </w:r>
      <w:r w:rsidRPr="00A975B4">
        <w:rPr>
          <w:rFonts w:ascii="Times New Roman" w:hAnsi="Times New Roman"/>
          <w:color w:val="000000"/>
          <w:sz w:val="28"/>
          <w:szCs w:val="28"/>
        </w:rPr>
        <w:t xml:space="preserve"> </w:t>
      </w:r>
      <w:proofErr w:type="spellStart"/>
      <w:r w:rsidRPr="00A975B4">
        <w:rPr>
          <w:rFonts w:ascii="Times New Roman" w:hAnsi="Times New Roman"/>
          <w:color w:val="000000"/>
          <w:sz w:val="28"/>
          <w:szCs w:val="28"/>
        </w:rPr>
        <w:t>электр</w:t>
      </w:r>
      <w:proofErr w:type="spellEnd"/>
      <w:r w:rsidRPr="00A975B4">
        <w:rPr>
          <w:rFonts w:ascii="Times New Roman" w:hAnsi="Times New Roman"/>
          <w:color w:val="000000"/>
          <w:sz w:val="28"/>
          <w:szCs w:val="28"/>
        </w:rPr>
        <w:t xml:space="preserve"> </w:t>
      </w:r>
      <w:proofErr w:type="spellStart"/>
      <w:r w:rsidRPr="00A975B4">
        <w:rPr>
          <w:rFonts w:ascii="Times New Roman" w:hAnsi="Times New Roman"/>
          <w:color w:val="000000"/>
          <w:sz w:val="28"/>
          <w:szCs w:val="28"/>
        </w:rPr>
        <w:t>потенциалынан</w:t>
      </w:r>
      <w:proofErr w:type="spellEnd"/>
      <w:r w:rsidRPr="00A975B4">
        <w:rPr>
          <w:rFonts w:ascii="Times New Roman" w:hAnsi="Times New Roman"/>
          <w:color w:val="000000"/>
          <w:sz w:val="28"/>
          <w:szCs w:val="28"/>
        </w:rPr>
        <w:t xml:space="preserve"> </w:t>
      </w:r>
      <w:proofErr w:type="spellStart"/>
      <w:r w:rsidRPr="00A975B4">
        <w:rPr>
          <w:rFonts w:ascii="Times New Roman" w:hAnsi="Times New Roman"/>
          <w:color w:val="000000"/>
          <w:sz w:val="28"/>
          <w:szCs w:val="28"/>
        </w:rPr>
        <w:t>қорғау</w:t>
      </w:r>
      <w:proofErr w:type="spellEnd"/>
      <w:r w:rsidR="00D441EB" w:rsidRPr="00A975B4">
        <w:rPr>
          <w:rFonts w:ascii="Times New Roman" w:hAnsi="Times New Roman"/>
          <w:sz w:val="28"/>
          <w:szCs w:val="28"/>
        </w:rPr>
        <w:t>.</w:t>
      </w:r>
    </w:p>
    <w:p w14:paraId="0F2CBD3E" w14:textId="4578F13F" w:rsidR="00D441EB" w:rsidRPr="00453606" w:rsidRDefault="00A975B4" w:rsidP="001568BE">
      <w:pPr>
        <w:widowControl w:val="0"/>
        <w:tabs>
          <w:tab w:val="left" w:pos="9781"/>
        </w:tabs>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proofErr w:type="spellStart"/>
      <w:r w:rsidRPr="00453606">
        <w:rPr>
          <w:rFonts w:ascii="Times New Roman" w:hAnsi="Times New Roman"/>
          <w:color w:val="000000"/>
          <w:sz w:val="28"/>
          <w:szCs w:val="28"/>
        </w:rPr>
        <w:t>Электромагниттік</w:t>
      </w:r>
      <w:proofErr w:type="spellEnd"/>
      <w:r w:rsidRPr="00453606">
        <w:rPr>
          <w:rFonts w:ascii="Times New Roman" w:hAnsi="Times New Roman"/>
          <w:color w:val="000000"/>
          <w:sz w:val="28"/>
          <w:szCs w:val="28"/>
        </w:rPr>
        <w:t xml:space="preserve"> </w:t>
      </w:r>
      <w:proofErr w:type="spellStart"/>
      <w:r w:rsidRPr="00453606">
        <w:rPr>
          <w:rFonts w:ascii="Times New Roman" w:hAnsi="Times New Roman"/>
          <w:color w:val="000000"/>
          <w:sz w:val="28"/>
          <w:szCs w:val="28"/>
        </w:rPr>
        <w:t>әсерлер</w:t>
      </w:r>
      <w:proofErr w:type="spellEnd"/>
      <w:r w:rsidRPr="00453606">
        <w:rPr>
          <w:rFonts w:ascii="Times New Roman" w:hAnsi="Times New Roman"/>
          <w:color w:val="000000"/>
          <w:sz w:val="28"/>
          <w:szCs w:val="28"/>
        </w:rPr>
        <w:t xml:space="preserve"> </w:t>
      </w:r>
      <w:proofErr w:type="spellStart"/>
      <w:r w:rsidRPr="00453606">
        <w:rPr>
          <w:rFonts w:ascii="Times New Roman" w:hAnsi="Times New Roman"/>
          <w:color w:val="000000"/>
          <w:sz w:val="28"/>
          <w:szCs w:val="28"/>
        </w:rPr>
        <w:t>қайталама</w:t>
      </w:r>
      <w:proofErr w:type="spellEnd"/>
      <w:r w:rsidRPr="00453606">
        <w:rPr>
          <w:rFonts w:ascii="Times New Roman" w:hAnsi="Times New Roman"/>
          <w:color w:val="000000"/>
          <w:sz w:val="28"/>
          <w:szCs w:val="28"/>
        </w:rPr>
        <w:t xml:space="preserve"> </w:t>
      </w:r>
      <w:proofErr w:type="spellStart"/>
      <w:r w:rsidRPr="00453606">
        <w:rPr>
          <w:rFonts w:ascii="Times New Roman" w:hAnsi="Times New Roman"/>
          <w:color w:val="000000"/>
          <w:sz w:val="28"/>
          <w:szCs w:val="28"/>
        </w:rPr>
        <w:t>жабдықтардың</w:t>
      </w:r>
      <w:proofErr w:type="spellEnd"/>
      <w:r w:rsidRPr="00453606">
        <w:rPr>
          <w:rFonts w:ascii="Times New Roman" w:hAnsi="Times New Roman"/>
          <w:color w:val="000000"/>
          <w:sz w:val="28"/>
          <w:szCs w:val="28"/>
        </w:rPr>
        <w:t xml:space="preserve">, </w:t>
      </w:r>
      <w:proofErr w:type="spellStart"/>
      <w:r w:rsidRPr="00453606">
        <w:rPr>
          <w:rFonts w:ascii="Times New Roman" w:hAnsi="Times New Roman"/>
          <w:color w:val="000000"/>
          <w:sz w:val="28"/>
          <w:szCs w:val="28"/>
        </w:rPr>
        <w:t>қорғау</w:t>
      </w:r>
      <w:proofErr w:type="spellEnd"/>
      <w:r w:rsidRPr="00453606">
        <w:rPr>
          <w:rFonts w:ascii="Times New Roman" w:hAnsi="Times New Roman"/>
          <w:color w:val="000000"/>
          <w:sz w:val="28"/>
          <w:szCs w:val="28"/>
        </w:rPr>
        <w:t xml:space="preserve">, </w:t>
      </w:r>
      <w:proofErr w:type="spellStart"/>
      <w:r w:rsidRPr="00453606">
        <w:rPr>
          <w:rFonts w:ascii="Times New Roman" w:hAnsi="Times New Roman"/>
          <w:color w:val="000000"/>
          <w:sz w:val="28"/>
          <w:szCs w:val="28"/>
        </w:rPr>
        <w:t>басқару</w:t>
      </w:r>
      <w:proofErr w:type="spellEnd"/>
      <w:r w:rsidRPr="00453606">
        <w:rPr>
          <w:rFonts w:ascii="Times New Roman" w:hAnsi="Times New Roman"/>
          <w:color w:val="000000"/>
          <w:sz w:val="28"/>
          <w:szCs w:val="28"/>
        </w:rPr>
        <w:t xml:space="preserve"> </w:t>
      </w:r>
      <w:proofErr w:type="spellStart"/>
      <w:r w:rsidRPr="00453606">
        <w:rPr>
          <w:rFonts w:ascii="Times New Roman" w:hAnsi="Times New Roman"/>
          <w:color w:val="000000"/>
          <w:sz w:val="28"/>
          <w:szCs w:val="28"/>
        </w:rPr>
        <w:t>және</w:t>
      </w:r>
      <w:proofErr w:type="spellEnd"/>
      <w:r w:rsidRPr="00453606">
        <w:rPr>
          <w:rFonts w:ascii="Times New Roman" w:hAnsi="Times New Roman"/>
          <w:color w:val="000000"/>
          <w:sz w:val="28"/>
          <w:szCs w:val="28"/>
        </w:rPr>
        <w:t xml:space="preserve"> </w:t>
      </w:r>
      <w:proofErr w:type="spellStart"/>
      <w:r w:rsidRPr="00453606">
        <w:rPr>
          <w:rFonts w:ascii="Times New Roman" w:hAnsi="Times New Roman"/>
          <w:color w:val="000000"/>
          <w:sz w:val="28"/>
          <w:szCs w:val="28"/>
        </w:rPr>
        <w:t>байланыс</w:t>
      </w:r>
      <w:proofErr w:type="spellEnd"/>
      <w:r w:rsidRPr="00453606">
        <w:rPr>
          <w:rFonts w:ascii="Times New Roman" w:hAnsi="Times New Roman"/>
          <w:color w:val="000000"/>
          <w:sz w:val="28"/>
          <w:szCs w:val="28"/>
        </w:rPr>
        <w:t xml:space="preserve"> </w:t>
      </w:r>
      <w:proofErr w:type="spellStart"/>
      <w:r w:rsidRPr="00453606">
        <w:rPr>
          <w:rFonts w:ascii="Times New Roman" w:hAnsi="Times New Roman"/>
          <w:color w:val="000000"/>
          <w:sz w:val="28"/>
          <w:szCs w:val="28"/>
        </w:rPr>
        <w:t>жүйелерінің</w:t>
      </w:r>
      <w:proofErr w:type="spellEnd"/>
      <w:r w:rsidRPr="00453606">
        <w:rPr>
          <w:rFonts w:ascii="Times New Roman" w:hAnsi="Times New Roman"/>
          <w:color w:val="000000"/>
          <w:sz w:val="28"/>
          <w:szCs w:val="28"/>
        </w:rPr>
        <w:t xml:space="preserve"> </w:t>
      </w:r>
      <w:proofErr w:type="spellStart"/>
      <w:r w:rsidRPr="00453606">
        <w:rPr>
          <w:rFonts w:ascii="Times New Roman" w:hAnsi="Times New Roman"/>
          <w:color w:val="000000"/>
          <w:sz w:val="28"/>
          <w:szCs w:val="28"/>
        </w:rPr>
        <w:t>жұмысында</w:t>
      </w:r>
      <w:proofErr w:type="spellEnd"/>
      <w:r w:rsidRPr="00453606">
        <w:rPr>
          <w:rFonts w:ascii="Times New Roman" w:hAnsi="Times New Roman"/>
          <w:color w:val="000000"/>
          <w:sz w:val="28"/>
          <w:szCs w:val="28"/>
        </w:rPr>
        <w:t xml:space="preserve"> </w:t>
      </w:r>
      <w:proofErr w:type="spellStart"/>
      <w:r w:rsidRPr="00453606">
        <w:rPr>
          <w:rFonts w:ascii="Times New Roman" w:hAnsi="Times New Roman"/>
          <w:color w:val="000000"/>
          <w:sz w:val="28"/>
          <w:szCs w:val="28"/>
        </w:rPr>
        <w:t>зақым</w:t>
      </w:r>
      <w:proofErr w:type="spellEnd"/>
      <w:r w:rsidRPr="00453606">
        <w:rPr>
          <w:rFonts w:ascii="Times New Roman" w:hAnsi="Times New Roman"/>
          <w:color w:val="000000"/>
          <w:sz w:val="28"/>
          <w:szCs w:val="28"/>
        </w:rPr>
        <w:t xml:space="preserve"> мен </w:t>
      </w:r>
      <w:proofErr w:type="spellStart"/>
      <w:r w:rsidRPr="00453606">
        <w:rPr>
          <w:rFonts w:ascii="Times New Roman" w:hAnsi="Times New Roman"/>
          <w:color w:val="000000"/>
          <w:sz w:val="28"/>
          <w:szCs w:val="28"/>
        </w:rPr>
        <w:t>бұзылуларға</w:t>
      </w:r>
      <w:proofErr w:type="spellEnd"/>
      <w:r w:rsidRPr="00453606">
        <w:rPr>
          <w:rFonts w:ascii="Times New Roman" w:hAnsi="Times New Roman"/>
          <w:color w:val="000000"/>
          <w:sz w:val="28"/>
          <w:szCs w:val="28"/>
        </w:rPr>
        <w:t xml:space="preserve"> </w:t>
      </w:r>
      <w:proofErr w:type="spellStart"/>
      <w:r w:rsidRPr="00453606">
        <w:rPr>
          <w:rFonts w:ascii="Times New Roman" w:hAnsi="Times New Roman"/>
          <w:color w:val="000000"/>
          <w:sz w:val="28"/>
          <w:szCs w:val="28"/>
        </w:rPr>
        <w:t>әкелмеуі</w:t>
      </w:r>
      <w:proofErr w:type="spellEnd"/>
      <w:r w:rsidRPr="00453606">
        <w:rPr>
          <w:rFonts w:ascii="Times New Roman" w:hAnsi="Times New Roman"/>
          <w:color w:val="000000"/>
          <w:sz w:val="28"/>
          <w:szCs w:val="28"/>
        </w:rPr>
        <w:t xml:space="preserve"> </w:t>
      </w:r>
      <w:proofErr w:type="spellStart"/>
      <w:r w:rsidRPr="00453606">
        <w:rPr>
          <w:rFonts w:ascii="Times New Roman" w:hAnsi="Times New Roman"/>
          <w:color w:val="000000"/>
          <w:sz w:val="28"/>
          <w:szCs w:val="28"/>
        </w:rPr>
        <w:t>тиіс</w:t>
      </w:r>
      <w:proofErr w:type="spellEnd"/>
      <w:r w:rsidRPr="00453606">
        <w:rPr>
          <w:rFonts w:ascii="Times New Roman" w:hAnsi="Times New Roman"/>
          <w:color w:val="000000"/>
          <w:sz w:val="28"/>
          <w:szCs w:val="28"/>
        </w:rPr>
        <w:t>.</w:t>
      </w:r>
      <w:r w:rsidRPr="00453606">
        <w:rPr>
          <w:rFonts w:ascii="Times New Roman" w:hAnsi="Times New Roman"/>
          <w:color w:val="000000"/>
          <w:sz w:val="28"/>
          <w:szCs w:val="28"/>
          <w:lang w:val="kk-KZ"/>
        </w:rPr>
        <w:t xml:space="preserve"> </w:t>
      </w:r>
      <w:r w:rsidRPr="00453606">
        <w:rPr>
          <w:rFonts w:ascii="Times New Roman" w:hAnsi="Times New Roman"/>
          <w:bCs/>
          <w:sz w:val="28"/>
          <w:szCs w:val="28"/>
          <w:lang w:val="kk-KZ"/>
        </w:rPr>
        <w:t xml:space="preserve"> </w:t>
      </w:r>
    </w:p>
    <w:p w14:paraId="5720B29A" w14:textId="7E4A46A5" w:rsidR="00A975B4" w:rsidRPr="00453606" w:rsidRDefault="00A975B4" w:rsidP="001568BE">
      <w:pPr>
        <w:widowControl w:val="0"/>
        <w:tabs>
          <w:tab w:val="left" w:pos="9781"/>
        </w:tabs>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453606">
        <w:rPr>
          <w:rFonts w:ascii="Times New Roman" w:hAnsi="Times New Roman"/>
          <w:color w:val="000000"/>
          <w:sz w:val="28"/>
          <w:szCs w:val="28"/>
          <w:lang w:val="kk-KZ"/>
        </w:rPr>
        <w:t>Электр желілік объектілерде орнатылған барлық электрондық және микропроцессорлық құрылғылар МЕМСТР51317.6.5 талаптарына сәйкес шуға төзімділікке сыналуы тиіс.</w:t>
      </w:r>
    </w:p>
    <w:p w14:paraId="4264BFBA" w14:textId="014649AC" w:rsidR="00D441EB" w:rsidRPr="00453606" w:rsidRDefault="00A975B4" w:rsidP="001568BE">
      <w:pPr>
        <w:widowControl w:val="0"/>
        <w:tabs>
          <w:tab w:val="left" w:pos="9781"/>
        </w:tabs>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453606">
        <w:rPr>
          <w:rFonts w:ascii="Times New Roman" w:hAnsi="Times New Roman"/>
          <w:color w:val="000000"/>
          <w:sz w:val="28"/>
          <w:szCs w:val="28"/>
          <w:lang w:val="kk-KZ"/>
        </w:rPr>
        <w:t xml:space="preserve">Жобаларда, жаңа трансформаторлық шағын станцияларды салуға, оларды техникалық қайта жарақтандыруға немесе реконструкциялауға, сондай-ақ шағын станцияларда жекелеген микропроцессорлық және электрондық құрылғыларды қолданған кезде ЭМС бойынша бөлім әзірленуге тиіс. </w:t>
      </w:r>
      <w:r w:rsidRPr="00453606">
        <w:rPr>
          <w:rFonts w:ascii="Times New Roman" w:hAnsi="Times New Roman"/>
          <w:bCs/>
          <w:sz w:val="28"/>
          <w:szCs w:val="28"/>
          <w:lang w:val="kk-KZ"/>
        </w:rPr>
        <w:t xml:space="preserve"> </w:t>
      </w:r>
      <w:r w:rsidRPr="00453606">
        <w:rPr>
          <w:rFonts w:ascii="Times New Roman" w:hAnsi="Times New Roman"/>
          <w:color w:val="000000"/>
          <w:sz w:val="28"/>
          <w:szCs w:val="28"/>
          <w:lang w:val="kk-KZ"/>
        </w:rPr>
        <w:t xml:space="preserve">Бұл бөлімде қайталама жабдықтардың, қорғау, басқару және байланыс жүйелерінің электромагниттік әсерден зақымдануын болдырмайтын сенімді жұмысы қамтамасыз етілетін электромагниттік жағдайды қамтамасыз ету жөніндегі іс-шаралар айқындалуы тиіс. </w:t>
      </w:r>
    </w:p>
    <w:p w14:paraId="2E1C11FF" w14:textId="3F816ACF" w:rsidR="00D441EB" w:rsidRPr="00453606" w:rsidRDefault="00453606" w:rsidP="001568BE">
      <w:pPr>
        <w:widowControl w:val="0"/>
        <w:tabs>
          <w:tab w:val="left" w:pos="9781"/>
        </w:tabs>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453606">
        <w:rPr>
          <w:rFonts w:ascii="Times New Roman" w:hAnsi="Times New Roman"/>
          <w:color w:val="000000"/>
          <w:sz w:val="28"/>
          <w:szCs w:val="28"/>
          <w:lang w:val="kk-KZ"/>
        </w:rPr>
        <w:t xml:space="preserve">Трансформаторлық шағын станцияларды пайдалануға беру кезінде ЭМС шарттарын орындай отырып, объект аумағында электромагниттік жағдайды тексеру жүргізілуі тиіс. </w:t>
      </w:r>
      <w:r w:rsidR="00A975B4" w:rsidRPr="00453606">
        <w:rPr>
          <w:rFonts w:ascii="Times New Roman" w:hAnsi="Times New Roman"/>
          <w:bCs/>
          <w:sz w:val="28"/>
          <w:szCs w:val="28"/>
          <w:lang w:val="kk-KZ"/>
        </w:rPr>
        <w:t xml:space="preserve"> </w:t>
      </w:r>
      <w:r w:rsidR="00D441EB" w:rsidRPr="00453606">
        <w:rPr>
          <w:rFonts w:ascii="Times New Roman" w:hAnsi="Times New Roman"/>
          <w:bCs/>
          <w:sz w:val="28"/>
          <w:szCs w:val="28"/>
          <w:lang w:val="kk-KZ"/>
        </w:rPr>
        <w:t xml:space="preserve"> </w:t>
      </w:r>
      <w:r w:rsidRPr="00453606">
        <w:rPr>
          <w:rFonts w:ascii="Times New Roman" w:hAnsi="Times New Roman"/>
          <w:bCs/>
          <w:sz w:val="28"/>
          <w:szCs w:val="28"/>
          <w:lang w:val="kk-KZ"/>
        </w:rPr>
        <w:t xml:space="preserve"> </w:t>
      </w:r>
    </w:p>
    <w:p w14:paraId="05EB2BCC" w14:textId="79A35D90" w:rsidR="00D441EB" w:rsidRPr="00453606" w:rsidRDefault="00453606" w:rsidP="001568BE">
      <w:pPr>
        <w:widowControl w:val="0"/>
        <w:tabs>
          <w:tab w:val="left" w:pos="9781"/>
        </w:tabs>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453606">
        <w:rPr>
          <w:rFonts w:ascii="Times New Roman" w:hAnsi="Times New Roman"/>
          <w:bCs/>
          <w:sz w:val="28"/>
          <w:szCs w:val="28"/>
          <w:lang w:val="kk-KZ"/>
        </w:rPr>
        <w:t xml:space="preserve"> </w:t>
      </w:r>
    </w:p>
    <w:p w14:paraId="29FBE184" w14:textId="77777777" w:rsidR="005C664B" w:rsidRPr="00127577" w:rsidRDefault="005C664B" w:rsidP="001568BE">
      <w:pPr>
        <w:widowControl w:val="0"/>
        <w:tabs>
          <w:tab w:val="left" w:pos="9781"/>
        </w:tabs>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p>
    <w:p w14:paraId="3F074577" w14:textId="08C83472" w:rsidR="00083825" w:rsidRPr="00D07D9B" w:rsidRDefault="00083825" w:rsidP="00F11C0A">
      <w:pPr>
        <w:widowControl w:val="0"/>
        <w:numPr>
          <w:ilvl w:val="1"/>
          <w:numId w:val="36"/>
        </w:numPr>
        <w:suppressAutoHyphens/>
        <w:overflowPunct w:val="0"/>
        <w:autoSpaceDE w:val="0"/>
        <w:autoSpaceDN w:val="0"/>
        <w:adjustRightInd w:val="0"/>
        <w:spacing w:after="0" w:line="240" w:lineRule="auto"/>
        <w:jc w:val="center"/>
        <w:rPr>
          <w:rFonts w:ascii="Times New Roman" w:hAnsi="Times New Roman"/>
          <w:b/>
          <w:bCs/>
          <w:sz w:val="28"/>
          <w:szCs w:val="28"/>
        </w:rPr>
      </w:pPr>
      <w:r w:rsidRPr="00D07D9B">
        <w:rPr>
          <w:rFonts w:ascii="Times New Roman" w:hAnsi="Times New Roman"/>
          <w:b/>
          <w:bCs/>
          <w:sz w:val="28"/>
          <w:szCs w:val="28"/>
        </w:rPr>
        <w:t>Метрологи</w:t>
      </w:r>
      <w:r w:rsidR="00453606">
        <w:rPr>
          <w:rFonts w:ascii="Times New Roman" w:hAnsi="Times New Roman"/>
          <w:b/>
          <w:bCs/>
          <w:sz w:val="28"/>
          <w:szCs w:val="28"/>
          <w:lang w:val="kk-KZ"/>
        </w:rPr>
        <w:t>ялық қамтамасыз ету</w:t>
      </w:r>
    </w:p>
    <w:p w14:paraId="1500CF22" w14:textId="77777777" w:rsidR="00F00AE6" w:rsidRPr="00D07D9B" w:rsidRDefault="00F00AE6" w:rsidP="00F11C0A">
      <w:pPr>
        <w:widowControl w:val="0"/>
        <w:autoSpaceDE w:val="0"/>
        <w:autoSpaceDN w:val="0"/>
        <w:adjustRightInd w:val="0"/>
        <w:spacing w:after="0" w:line="240" w:lineRule="auto"/>
        <w:ind w:left="700"/>
        <w:rPr>
          <w:rFonts w:ascii="Times New Roman" w:hAnsi="Times New Roman"/>
          <w:b/>
          <w:sz w:val="16"/>
          <w:szCs w:val="16"/>
        </w:rPr>
      </w:pPr>
    </w:p>
    <w:p w14:paraId="06620BD7" w14:textId="59F59FAB" w:rsidR="00114C4A" w:rsidRPr="00114C4A" w:rsidRDefault="00114C4A" w:rsidP="0087564C">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114C4A">
        <w:rPr>
          <w:rFonts w:ascii="Times New Roman" w:hAnsi="Times New Roman"/>
          <w:color w:val="000000"/>
          <w:sz w:val="28"/>
          <w:szCs w:val="28"/>
          <w:lang w:val="kk-KZ"/>
        </w:rPr>
        <w:lastRenderedPageBreak/>
        <w:t>«</w:t>
      </w:r>
      <w:r w:rsidRPr="00114C4A">
        <w:rPr>
          <w:rFonts w:ascii="Times New Roman" w:hAnsi="Times New Roman"/>
          <w:color w:val="000000"/>
          <w:sz w:val="28"/>
          <w:szCs w:val="28"/>
        </w:rPr>
        <w:t>Астана-АЭК</w:t>
      </w:r>
      <w:r w:rsidRPr="00114C4A">
        <w:rPr>
          <w:rFonts w:ascii="Times New Roman" w:hAnsi="Times New Roman"/>
          <w:color w:val="000000"/>
          <w:sz w:val="28"/>
          <w:szCs w:val="28"/>
          <w:lang w:val="kk-KZ"/>
        </w:rPr>
        <w:t>»</w:t>
      </w:r>
      <w:r w:rsidRPr="00114C4A">
        <w:rPr>
          <w:rFonts w:ascii="Times New Roman" w:hAnsi="Times New Roman"/>
          <w:color w:val="000000"/>
          <w:sz w:val="28"/>
          <w:szCs w:val="28"/>
        </w:rPr>
        <w:t xml:space="preserve"> АҚ-да </w:t>
      </w:r>
      <w:proofErr w:type="spellStart"/>
      <w:r w:rsidRPr="00114C4A">
        <w:rPr>
          <w:rFonts w:ascii="Times New Roman" w:hAnsi="Times New Roman"/>
          <w:color w:val="000000"/>
          <w:sz w:val="28"/>
          <w:szCs w:val="28"/>
        </w:rPr>
        <w:t>өндірісті</w:t>
      </w:r>
      <w:proofErr w:type="spellEnd"/>
      <w:r w:rsidRPr="00114C4A">
        <w:rPr>
          <w:rFonts w:ascii="Times New Roman" w:hAnsi="Times New Roman"/>
          <w:color w:val="000000"/>
          <w:sz w:val="28"/>
          <w:szCs w:val="28"/>
        </w:rPr>
        <w:t xml:space="preserve"> </w:t>
      </w:r>
      <w:proofErr w:type="spellStart"/>
      <w:r w:rsidRPr="00114C4A">
        <w:rPr>
          <w:rFonts w:ascii="Times New Roman" w:hAnsi="Times New Roman"/>
          <w:i/>
          <w:iCs/>
          <w:color w:val="000000"/>
          <w:sz w:val="28"/>
          <w:szCs w:val="28"/>
          <w:u w:val="single"/>
        </w:rPr>
        <w:t>метрологиялық</w:t>
      </w:r>
      <w:proofErr w:type="spellEnd"/>
      <w:r w:rsidRPr="00114C4A">
        <w:rPr>
          <w:rFonts w:ascii="Times New Roman" w:hAnsi="Times New Roman"/>
          <w:i/>
          <w:iCs/>
          <w:color w:val="000000"/>
          <w:sz w:val="28"/>
          <w:szCs w:val="28"/>
          <w:u w:val="single"/>
        </w:rPr>
        <w:t xml:space="preserve"> </w:t>
      </w:r>
      <w:proofErr w:type="spellStart"/>
      <w:r w:rsidRPr="00114C4A">
        <w:rPr>
          <w:rFonts w:ascii="Times New Roman" w:hAnsi="Times New Roman"/>
          <w:i/>
          <w:iCs/>
          <w:color w:val="000000"/>
          <w:sz w:val="28"/>
          <w:szCs w:val="28"/>
          <w:u w:val="single"/>
        </w:rPr>
        <w:t>қамтамасыз</w:t>
      </w:r>
      <w:proofErr w:type="spellEnd"/>
      <w:r w:rsidRPr="00114C4A">
        <w:rPr>
          <w:rFonts w:ascii="Times New Roman" w:hAnsi="Times New Roman"/>
          <w:i/>
          <w:iCs/>
          <w:color w:val="000000"/>
          <w:sz w:val="28"/>
          <w:szCs w:val="28"/>
          <w:u w:val="single"/>
        </w:rPr>
        <w:t xml:space="preserve"> </w:t>
      </w:r>
      <w:proofErr w:type="spellStart"/>
      <w:r w:rsidRPr="00114C4A">
        <w:rPr>
          <w:rFonts w:ascii="Times New Roman" w:hAnsi="Times New Roman"/>
          <w:i/>
          <w:iCs/>
          <w:color w:val="000000"/>
          <w:sz w:val="28"/>
          <w:szCs w:val="28"/>
          <w:u w:val="single"/>
        </w:rPr>
        <w:t>етудің</w:t>
      </w:r>
      <w:proofErr w:type="spellEnd"/>
      <w:r w:rsidRPr="00114C4A">
        <w:rPr>
          <w:rFonts w:ascii="Times New Roman" w:hAnsi="Times New Roman"/>
          <w:i/>
          <w:iCs/>
          <w:color w:val="000000"/>
          <w:sz w:val="28"/>
          <w:szCs w:val="28"/>
          <w:u w:val="single"/>
        </w:rPr>
        <w:t xml:space="preserve"> (</w:t>
      </w:r>
      <w:r w:rsidRPr="00114C4A">
        <w:rPr>
          <w:rFonts w:ascii="Times New Roman" w:hAnsi="Times New Roman"/>
          <w:i/>
          <w:iCs/>
          <w:color w:val="000000"/>
          <w:sz w:val="28"/>
          <w:szCs w:val="28"/>
          <w:u w:val="single"/>
          <w:lang w:val="kk-KZ"/>
        </w:rPr>
        <w:t>МҚЕ</w:t>
      </w:r>
      <w:r w:rsidRPr="00114C4A">
        <w:rPr>
          <w:rFonts w:ascii="Times New Roman" w:hAnsi="Times New Roman"/>
          <w:i/>
          <w:iCs/>
          <w:color w:val="000000"/>
          <w:sz w:val="28"/>
          <w:szCs w:val="28"/>
          <w:u w:val="single"/>
        </w:rPr>
        <w:t>)</w:t>
      </w:r>
      <w:r w:rsidRPr="00114C4A">
        <w:rPr>
          <w:rFonts w:ascii="Times New Roman" w:hAnsi="Times New Roman"/>
          <w:color w:val="000000"/>
          <w:sz w:val="28"/>
          <w:szCs w:val="28"/>
        </w:rPr>
        <w:t xml:space="preserve"> </w:t>
      </w:r>
      <w:proofErr w:type="spellStart"/>
      <w:r w:rsidRPr="00114C4A">
        <w:rPr>
          <w:rFonts w:ascii="Times New Roman" w:hAnsi="Times New Roman"/>
          <w:i/>
          <w:iCs/>
          <w:color w:val="000000"/>
          <w:sz w:val="28"/>
          <w:szCs w:val="28"/>
          <w:u w:val="single"/>
        </w:rPr>
        <w:t>мақсаты</w:t>
      </w:r>
      <w:proofErr w:type="spellEnd"/>
      <w:r w:rsidRPr="00114C4A">
        <w:rPr>
          <w:rFonts w:ascii="Times New Roman" w:hAnsi="Times New Roman"/>
          <w:color w:val="000000"/>
          <w:sz w:val="28"/>
          <w:szCs w:val="28"/>
        </w:rPr>
        <w:t xml:space="preserve"> </w:t>
      </w:r>
      <w:proofErr w:type="spellStart"/>
      <w:r w:rsidRPr="00114C4A">
        <w:rPr>
          <w:rFonts w:ascii="Times New Roman" w:hAnsi="Times New Roman"/>
          <w:color w:val="000000"/>
          <w:sz w:val="28"/>
          <w:szCs w:val="28"/>
        </w:rPr>
        <w:t>электр</w:t>
      </w:r>
      <w:proofErr w:type="spellEnd"/>
      <w:r w:rsidRPr="00114C4A">
        <w:rPr>
          <w:rFonts w:ascii="Times New Roman" w:hAnsi="Times New Roman"/>
          <w:color w:val="000000"/>
          <w:sz w:val="28"/>
          <w:szCs w:val="28"/>
        </w:rPr>
        <w:t xml:space="preserve"> </w:t>
      </w:r>
      <w:proofErr w:type="spellStart"/>
      <w:r w:rsidRPr="00114C4A">
        <w:rPr>
          <w:rFonts w:ascii="Times New Roman" w:hAnsi="Times New Roman"/>
          <w:color w:val="000000"/>
          <w:sz w:val="28"/>
          <w:szCs w:val="28"/>
        </w:rPr>
        <w:t>энергиясын</w:t>
      </w:r>
      <w:proofErr w:type="spellEnd"/>
      <w:r w:rsidRPr="00114C4A">
        <w:rPr>
          <w:rFonts w:ascii="Times New Roman" w:hAnsi="Times New Roman"/>
          <w:color w:val="000000"/>
          <w:sz w:val="28"/>
          <w:szCs w:val="28"/>
        </w:rPr>
        <w:t xml:space="preserve"> </w:t>
      </w:r>
      <w:proofErr w:type="spellStart"/>
      <w:r w:rsidRPr="00114C4A">
        <w:rPr>
          <w:rFonts w:ascii="Times New Roman" w:hAnsi="Times New Roman"/>
          <w:color w:val="000000"/>
          <w:sz w:val="28"/>
          <w:szCs w:val="28"/>
        </w:rPr>
        <w:t>қабылдау</w:t>
      </w:r>
      <w:proofErr w:type="spellEnd"/>
      <w:r w:rsidRPr="00114C4A">
        <w:rPr>
          <w:rFonts w:ascii="Times New Roman" w:hAnsi="Times New Roman"/>
          <w:color w:val="000000"/>
          <w:sz w:val="28"/>
          <w:szCs w:val="28"/>
        </w:rPr>
        <w:t xml:space="preserve">, </w:t>
      </w:r>
      <w:proofErr w:type="spellStart"/>
      <w:r w:rsidRPr="00114C4A">
        <w:rPr>
          <w:rFonts w:ascii="Times New Roman" w:hAnsi="Times New Roman"/>
          <w:color w:val="000000"/>
          <w:sz w:val="28"/>
          <w:szCs w:val="28"/>
        </w:rPr>
        <w:t>түрлендіру</w:t>
      </w:r>
      <w:proofErr w:type="spellEnd"/>
      <w:r w:rsidRPr="00114C4A">
        <w:rPr>
          <w:rFonts w:ascii="Times New Roman" w:hAnsi="Times New Roman"/>
          <w:color w:val="000000"/>
          <w:sz w:val="28"/>
          <w:szCs w:val="28"/>
        </w:rPr>
        <w:t xml:space="preserve">, беру </w:t>
      </w:r>
      <w:proofErr w:type="spellStart"/>
      <w:r w:rsidRPr="00114C4A">
        <w:rPr>
          <w:rFonts w:ascii="Times New Roman" w:hAnsi="Times New Roman"/>
          <w:color w:val="000000"/>
          <w:sz w:val="28"/>
          <w:szCs w:val="28"/>
        </w:rPr>
        <w:t>және</w:t>
      </w:r>
      <w:proofErr w:type="spellEnd"/>
      <w:r w:rsidRPr="00114C4A">
        <w:rPr>
          <w:rFonts w:ascii="Times New Roman" w:hAnsi="Times New Roman"/>
          <w:color w:val="000000"/>
          <w:sz w:val="28"/>
          <w:szCs w:val="28"/>
        </w:rPr>
        <w:t xml:space="preserve"> </w:t>
      </w:r>
      <w:r w:rsidRPr="00114C4A">
        <w:rPr>
          <w:rFonts w:ascii="Times New Roman" w:hAnsi="Times New Roman"/>
          <w:color w:val="000000"/>
          <w:sz w:val="28"/>
          <w:szCs w:val="28"/>
          <w:lang w:val="kk-KZ"/>
        </w:rPr>
        <w:t>тарату</w:t>
      </w:r>
      <w:r w:rsidRPr="00114C4A">
        <w:rPr>
          <w:rFonts w:ascii="Times New Roman" w:hAnsi="Times New Roman"/>
          <w:color w:val="000000"/>
          <w:sz w:val="28"/>
          <w:szCs w:val="28"/>
        </w:rPr>
        <w:t xml:space="preserve"> </w:t>
      </w:r>
      <w:proofErr w:type="spellStart"/>
      <w:r w:rsidRPr="00114C4A">
        <w:rPr>
          <w:rFonts w:ascii="Times New Roman" w:hAnsi="Times New Roman"/>
          <w:color w:val="000000"/>
          <w:sz w:val="28"/>
          <w:szCs w:val="28"/>
        </w:rPr>
        <w:t>жөніндегі</w:t>
      </w:r>
      <w:proofErr w:type="spellEnd"/>
      <w:r w:rsidRPr="00114C4A">
        <w:rPr>
          <w:rFonts w:ascii="Times New Roman" w:hAnsi="Times New Roman"/>
          <w:color w:val="000000"/>
          <w:sz w:val="28"/>
          <w:szCs w:val="28"/>
        </w:rPr>
        <w:t xml:space="preserve"> </w:t>
      </w:r>
      <w:proofErr w:type="spellStart"/>
      <w:r w:rsidRPr="00114C4A">
        <w:rPr>
          <w:rFonts w:ascii="Times New Roman" w:hAnsi="Times New Roman"/>
          <w:color w:val="000000"/>
          <w:sz w:val="28"/>
          <w:szCs w:val="28"/>
        </w:rPr>
        <w:t>қызметті</w:t>
      </w:r>
      <w:proofErr w:type="spellEnd"/>
      <w:r w:rsidRPr="00114C4A">
        <w:rPr>
          <w:rFonts w:ascii="Times New Roman" w:hAnsi="Times New Roman"/>
          <w:color w:val="000000"/>
          <w:sz w:val="28"/>
          <w:szCs w:val="28"/>
        </w:rPr>
        <w:t xml:space="preserve"> </w:t>
      </w:r>
      <w:proofErr w:type="spellStart"/>
      <w:r w:rsidRPr="00114C4A">
        <w:rPr>
          <w:rFonts w:ascii="Times New Roman" w:hAnsi="Times New Roman"/>
          <w:color w:val="000000"/>
          <w:sz w:val="28"/>
          <w:szCs w:val="28"/>
        </w:rPr>
        <w:t>жүзеге</w:t>
      </w:r>
      <w:proofErr w:type="spellEnd"/>
      <w:r w:rsidRPr="00114C4A">
        <w:rPr>
          <w:rFonts w:ascii="Times New Roman" w:hAnsi="Times New Roman"/>
          <w:color w:val="000000"/>
          <w:sz w:val="28"/>
          <w:szCs w:val="28"/>
        </w:rPr>
        <w:t xml:space="preserve"> </w:t>
      </w:r>
      <w:proofErr w:type="spellStart"/>
      <w:r w:rsidRPr="00114C4A">
        <w:rPr>
          <w:rFonts w:ascii="Times New Roman" w:hAnsi="Times New Roman"/>
          <w:color w:val="000000"/>
          <w:sz w:val="28"/>
          <w:szCs w:val="28"/>
        </w:rPr>
        <w:t>асыру</w:t>
      </w:r>
      <w:proofErr w:type="spellEnd"/>
      <w:r w:rsidRPr="00114C4A">
        <w:rPr>
          <w:rFonts w:ascii="Times New Roman" w:hAnsi="Times New Roman"/>
          <w:color w:val="000000"/>
          <w:sz w:val="28"/>
          <w:szCs w:val="28"/>
        </w:rPr>
        <w:t xml:space="preserve"> </w:t>
      </w:r>
      <w:proofErr w:type="spellStart"/>
      <w:r w:rsidRPr="00114C4A">
        <w:rPr>
          <w:rFonts w:ascii="Times New Roman" w:hAnsi="Times New Roman"/>
          <w:color w:val="000000"/>
          <w:sz w:val="28"/>
          <w:szCs w:val="28"/>
        </w:rPr>
        <w:t>кезінде</w:t>
      </w:r>
      <w:proofErr w:type="spellEnd"/>
      <w:r w:rsidRPr="00114C4A">
        <w:rPr>
          <w:rFonts w:ascii="Times New Roman" w:hAnsi="Times New Roman"/>
          <w:color w:val="000000"/>
          <w:sz w:val="28"/>
          <w:szCs w:val="28"/>
        </w:rPr>
        <w:t xml:space="preserve"> </w:t>
      </w:r>
      <w:proofErr w:type="spellStart"/>
      <w:r w:rsidRPr="00114C4A">
        <w:rPr>
          <w:rFonts w:ascii="Times New Roman" w:hAnsi="Times New Roman"/>
          <w:color w:val="000000"/>
          <w:sz w:val="28"/>
          <w:szCs w:val="28"/>
        </w:rPr>
        <w:t>барлық</w:t>
      </w:r>
      <w:proofErr w:type="spellEnd"/>
      <w:r w:rsidRPr="00114C4A">
        <w:rPr>
          <w:rFonts w:ascii="Times New Roman" w:hAnsi="Times New Roman"/>
          <w:color w:val="000000"/>
          <w:sz w:val="28"/>
          <w:szCs w:val="28"/>
        </w:rPr>
        <w:t xml:space="preserve"> </w:t>
      </w:r>
      <w:proofErr w:type="spellStart"/>
      <w:r w:rsidRPr="00114C4A">
        <w:rPr>
          <w:rFonts w:ascii="Times New Roman" w:hAnsi="Times New Roman"/>
          <w:color w:val="000000"/>
          <w:sz w:val="28"/>
          <w:szCs w:val="28"/>
        </w:rPr>
        <w:t>өндірістік</w:t>
      </w:r>
      <w:proofErr w:type="spellEnd"/>
      <w:r w:rsidRPr="00114C4A">
        <w:rPr>
          <w:rFonts w:ascii="Times New Roman" w:hAnsi="Times New Roman"/>
          <w:color w:val="000000"/>
          <w:sz w:val="28"/>
          <w:szCs w:val="28"/>
        </w:rPr>
        <w:t xml:space="preserve"> </w:t>
      </w:r>
      <w:proofErr w:type="spellStart"/>
      <w:r w:rsidRPr="00114C4A">
        <w:rPr>
          <w:rFonts w:ascii="Times New Roman" w:hAnsi="Times New Roman"/>
          <w:color w:val="000000"/>
          <w:sz w:val="28"/>
          <w:szCs w:val="28"/>
        </w:rPr>
        <w:t>процестерде</w:t>
      </w:r>
      <w:proofErr w:type="spellEnd"/>
      <w:r w:rsidRPr="00114C4A">
        <w:rPr>
          <w:rFonts w:ascii="Times New Roman" w:hAnsi="Times New Roman"/>
          <w:color w:val="000000"/>
          <w:sz w:val="28"/>
          <w:szCs w:val="28"/>
        </w:rPr>
        <w:t xml:space="preserve"> </w:t>
      </w:r>
      <w:proofErr w:type="spellStart"/>
      <w:r w:rsidRPr="00114C4A">
        <w:rPr>
          <w:rFonts w:ascii="Times New Roman" w:hAnsi="Times New Roman"/>
          <w:color w:val="000000"/>
          <w:sz w:val="28"/>
          <w:szCs w:val="28"/>
        </w:rPr>
        <w:t>өлшеулердің</w:t>
      </w:r>
      <w:proofErr w:type="spellEnd"/>
      <w:r w:rsidRPr="00114C4A">
        <w:rPr>
          <w:rFonts w:ascii="Times New Roman" w:hAnsi="Times New Roman"/>
          <w:color w:val="000000"/>
          <w:sz w:val="28"/>
          <w:szCs w:val="28"/>
        </w:rPr>
        <w:t xml:space="preserve"> </w:t>
      </w:r>
      <w:proofErr w:type="spellStart"/>
      <w:r w:rsidRPr="00114C4A">
        <w:rPr>
          <w:rFonts w:ascii="Times New Roman" w:hAnsi="Times New Roman"/>
          <w:color w:val="000000"/>
          <w:sz w:val="28"/>
          <w:szCs w:val="28"/>
        </w:rPr>
        <w:t>бірлігі</w:t>
      </w:r>
      <w:proofErr w:type="spellEnd"/>
      <w:r w:rsidRPr="00114C4A">
        <w:rPr>
          <w:rFonts w:ascii="Times New Roman" w:hAnsi="Times New Roman"/>
          <w:color w:val="000000"/>
          <w:sz w:val="28"/>
          <w:szCs w:val="28"/>
        </w:rPr>
        <w:t xml:space="preserve"> мен </w:t>
      </w:r>
      <w:proofErr w:type="spellStart"/>
      <w:r w:rsidRPr="00114C4A">
        <w:rPr>
          <w:rFonts w:ascii="Times New Roman" w:hAnsi="Times New Roman"/>
          <w:color w:val="000000"/>
          <w:sz w:val="28"/>
          <w:szCs w:val="28"/>
        </w:rPr>
        <w:t>талап</w:t>
      </w:r>
      <w:proofErr w:type="spellEnd"/>
      <w:r w:rsidRPr="00114C4A">
        <w:rPr>
          <w:rFonts w:ascii="Times New Roman" w:hAnsi="Times New Roman"/>
          <w:color w:val="000000"/>
          <w:sz w:val="28"/>
          <w:szCs w:val="28"/>
        </w:rPr>
        <w:t xml:space="preserve"> </w:t>
      </w:r>
      <w:proofErr w:type="spellStart"/>
      <w:r w:rsidRPr="00114C4A">
        <w:rPr>
          <w:rFonts w:ascii="Times New Roman" w:hAnsi="Times New Roman"/>
          <w:color w:val="000000"/>
          <w:sz w:val="28"/>
          <w:szCs w:val="28"/>
        </w:rPr>
        <w:t>етілетін</w:t>
      </w:r>
      <w:proofErr w:type="spellEnd"/>
      <w:r w:rsidRPr="00114C4A">
        <w:rPr>
          <w:rFonts w:ascii="Times New Roman" w:hAnsi="Times New Roman"/>
          <w:color w:val="000000"/>
          <w:sz w:val="28"/>
          <w:szCs w:val="28"/>
        </w:rPr>
        <w:t xml:space="preserve"> </w:t>
      </w:r>
      <w:proofErr w:type="spellStart"/>
      <w:r w:rsidRPr="00114C4A">
        <w:rPr>
          <w:rFonts w:ascii="Times New Roman" w:hAnsi="Times New Roman"/>
          <w:color w:val="000000"/>
          <w:sz w:val="28"/>
          <w:szCs w:val="28"/>
        </w:rPr>
        <w:t>дәлдігін</w:t>
      </w:r>
      <w:proofErr w:type="spellEnd"/>
      <w:r w:rsidRPr="00114C4A">
        <w:rPr>
          <w:rFonts w:ascii="Times New Roman" w:hAnsi="Times New Roman"/>
          <w:color w:val="000000"/>
          <w:sz w:val="28"/>
          <w:szCs w:val="28"/>
        </w:rPr>
        <w:t xml:space="preserve"> </w:t>
      </w:r>
      <w:proofErr w:type="spellStart"/>
      <w:r w:rsidRPr="00114C4A">
        <w:rPr>
          <w:rFonts w:ascii="Times New Roman" w:hAnsi="Times New Roman"/>
          <w:color w:val="000000"/>
          <w:sz w:val="28"/>
          <w:szCs w:val="28"/>
        </w:rPr>
        <w:t>қамтамасыз</w:t>
      </w:r>
      <w:proofErr w:type="spellEnd"/>
      <w:r w:rsidRPr="00114C4A">
        <w:rPr>
          <w:rFonts w:ascii="Times New Roman" w:hAnsi="Times New Roman"/>
          <w:color w:val="000000"/>
          <w:sz w:val="28"/>
          <w:szCs w:val="28"/>
        </w:rPr>
        <w:t xml:space="preserve"> </w:t>
      </w:r>
      <w:proofErr w:type="spellStart"/>
      <w:r w:rsidRPr="00114C4A">
        <w:rPr>
          <w:rFonts w:ascii="Times New Roman" w:hAnsi="Times New Roman"/>
          <w:color w:val="000000"/>
          <w:sz w:val="28"/>
          <w:szCs w:val="28"/>
        </w:rPr>
        <w:t>ету</w:t>
      </w:r>
      <w:proofErr w:type="spellEnd"/>
      <w:r w:rsidRPr="00114C4A">
        <w:rPr>
          <w:rFonts w:ascii="Times New Roman" w:hAnsi="Times New Roman"/>
          <w:color w:val="000000"/>
          <w:sz w:val="28"/>
          <w:szCs w:val="28"/>
        </w:rPr>
        <w:t xml:space="preserve"> </w:t>
      </w:r>
      <w:proofErr w:type="spellStart"/>
      <w:r w:rsidRPr="00114C4A">
        <w:rPr>
          <w:rFonts w:ascii="Times New Roman" w:hAnsi="Times New Roman"/>
          <w:color w:val="000000"/>
          <w:sz w:val="28"/>
          <w:szCs w:val="28"/>
        </w:rPr>
        <w:t>болып</w:t>
      </w:r>
      <w:proofErr w:type="spellEnd"/>
      <w:r w:rsidRPr="00114C4A">
        <w:rPr>
          <w:rFonts w:ascii="Times New Roman" w:hAnsi="Times New Roman"/>
          <w:color w:val="000000"/>
          <w:sz w:val="28"/>
          <w:szCs w:val="28"/>
        </w:rPr>
        <w:t xml:space="preserve"> </w:t>
      </w:r>
      <w:proofErr w:type="spellStart"/>
      <w:r w:rsidRPr="00114C4A">
        <w:rPr>
          <w:rFonts w:ascii="Times New Roman" w:hAnsi="Times New Roman"/>
          <w:color w:val="000000"/>
          <w:sz w:val="28"/>
          <w:szCs w:val="28"/>
        </w:rPr>
        <w:t>табылады</w:t>
      </w:r>
      <w:proofErr w:type="spellEnd"/>
      <w:r w:rsidRPr="00114C4A">
        <w:rPr>
          <w:rFonts w:ascii="Times New Roman" w:hAnsi="Times New Roman"/>
          <w:color w:val="000000"/>
          <w:sz w:val="28"/>
          <w:szCs w:val="28"/>
          <w:lang w:val="kk-KZ"/>
        </w:rPr>
        <w:t>.</w:t>
      </w:r>
    </w:p>
    <w:p w14:paraId="1DEFC908" w14:textId="091CAD84" w:rsidR="0087564C" w:rsidRPr="00114C4A" w:rsidRDefault="00114C4A" w:rsidP="00114C4A">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114C4A">
        <w:rPr>
          <w:rFonts w:ascii="Times New Roman" w:hAnsi="Times New Roman"/>
          <w:color w:val="000000"/>
          <w:sz w:val="28"/>
          <w:szCs w:val="28"/>
          <w:lang w:val="kk-KZ"/>
        </w:rPr>
        <w:t xml:space="preserve">Метрологиялық қамтамасыз ету саласындағы бірыңғай техникалық саясаттың </w:t>
      </w:r>
      <w:r w:rsidRPr="00114C4A">
        <w:rPr>
          <w:rFonts w:ascii="Times New Roman" w:hAnsi="Times New Roman"/>
          <w:i/>
          <w:iCs/>
          <w:color w:val="000000"/>
          <w:sz w:val="28"/>
          <w:szCs w:val="28"/>
          <w:u w:val="single"/>
          <w:lang w:val="kk-KZ"/>
        </w:rPr>
        <w:t>басым бағыттары</w:t>
      </w:r>
      <w:r w:rsidRPr="00114C4A">
        <w:rPr>
          <w:rFonts w:ascii="Times New Roman" w:hAnsi="Times New Roman"/>
          <w:color w:val="000000"/>
          <w:sz w:val="28"/>
          <w:szCs w:val="28"/>
          <w:lang w:val="kk-KZ"/>
        </w:rPr>
        <w:t xml:space="preserve">: </w:t>
      </w:r>
    </w:p>
    <w:p w14:paraId="130004B6" w14:textId="641F580A" w:rsidR="0087564C" w:rsidRPr="000975CB" w:rsidRDefault="0087564C" w:rsidP="000975CB">
      <w:pPr>
        <w:spacing w:after="0" w:line="240" w:lineRule="auto"/>
        <w:ind w:firstLine="567"/>
        <w:jc w:val="both"/>
        <w:rPr>
          <w:rFonts w:ascii="Times New Roman" w:hAnsi="Times New Roman"/>
          <w:color w:val="000000"/>
          <w:sz w:val="28"/>
          <w:szCs w:val="28"/>
          <w:lang w:val="kk-KZ"/>
        </w:rPr>
      </w:pPr>
      <w:r w:rsidRPr="00114C4A">
        <w:rPr>
          <w:rFonts w:ascii="Times New Roman" w:hAnsi="Times New Roman"/>
          <w:sz w:val="28"/>
          <w:szCs w:val="28"/>
          <w:lang w:val="kk-KZ"/>
        </w:rPr>
        <w:t xml:space="preserve">- </w:t>
      </w:r>
      <w:r w:rsidR="00114C4A" w:rsidRPr="00114C4A">
        <w:rPr>
          <w:rFonts w:ascii="Times New Roman" w:hAnsi="Times New Roman"/>
          <w:color w:val="000000"/>
          <w:sz w:val="28"/>
          <w:szCs w:val="28"/>
          <w:lang w:val="kk-KZ"/>
        </w:rPr>
        <w:t>«Техникалық реттеу туралы» Қазақстан Республикасы Заңының, «Өлшем бірлігін қамтамасыз ету туралы» Қазақстан Республикасы Заңының талаптарын сақтау, «Энергетикалық менеджмент жүйелері» ҚР СТ ISO 50001 стандартының талаптарын сақтау;</w:t>
      </w:r>
    </w:p>
    <w:p w14:paraId="02C17491" w14:textId="33DFD62E" w:rsidR="0087564C" w:rsidRPr="000975CB" w:rsidRDefault="0087564C" w:rsidP="0087564C">
      <w:pPr>
        <w:widowControl w:val="0"/>
        <w:tabs>
          <w:tab w:val="left" w:pos="0"/>
        </w:tabs>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0975CB">
        <w:rPr>
          <w:rFonts w:ascii="Times New Roman" w:hAnsi="Times New Roman"/>
          <w:bCs/>
          <w:sz w:val="28"/>
          <w:szCs w:val="28"/>
          <w:lang w:val="kk-KZ"/>
        </w:rPr>
        <w:t xml:space="preserve">- </w:t>
      </w:r>
      <w:r w:rsidR="000975CB" w:rsidRPr="000975CB">
        <w:rPr>
          <w:rFonts w:ascii="Times New Roman" w:hAnsi="Times New Roman"/>
          <w:color w:val="000000"/>
          <w:sz w:val="28"/>
          <w:szCs w:val="28"/>
          <w:lang w:val="kk-KZ"/>
        </w:rPr>
        <w:t>өлшеулердің бірлігі мен талап етілетін дәлдігін қамтамасыз ету, электр желілерінің, станциялар мен механикаландыру құралдарының жұмыс сенімділігін метрологиялық қамтамасыз ету деңгейін арттыру;</w:t>
      </w:r>
      <w:r w:rsidR="000975CB" w:rsidRPr="000975CB">
        <w:rPr>
          <w:rFonts w:ascii="Times New Roman" w:hAnsi="Times New Roman"/>
          <w:sz w:val="28"/>
          <w:szCs w:val="28"/>
          <w:lang w:val="kk-KZ"/>
        </w:rPr>
        <w:t xml:space="preserve">   </w:t>
      </w:r>
    </w:p>
    <w:p w14:paraId="52A185DD" w14:textId="3016F543" w:rsidR="0087564C" w:rsidRPr="000975CB" w:rsidRDefault="0087564C" w:rsidP="000975CB">
      <w:pPr>
        <w:widowControl w:val="0"/>
        <w:tabs>
          <w:tab w:val="left" w:pos="0"/>
        </w:tabs>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0975CB">
        <w:rPr>
          <w:rFonts w:ascii="Times New Roman" w:hAnsi="Times New Roman"/>
          <w:bCs/>
          <w:sz w:val="28"/>
          <w:szCs w:val="28"/>
          <w:lang w:val="kk-KZ"/>
        </w:rPr>
        <w:t xml:space="preserve">- </w:t>
      </w:r>
      <w:r w:rsidR="000975CB" w:rsidRPr="000975CB">
        <w:rPr>
          <w:rFonts w:ascii="Times New Roman" w:hAnsi="Times New Roman"/>
          <w:color w:val="000000"/>
          <w:sz w:val="28"/>
          <w:szCs w:val="28"/>
          <w:lang w:val="kk-KZ"/>
        </w:rPr>
        <w:t>бірыңғай техникалық саясатты жүргізу және өлшеулердің бірлігі мен талап етілетін дәлдігін қамтамасыз ету жөніндегі жұмыстарға басшылық жасау, компанияда метрологиялық бақылау мен қадағалау жүргізуді ұйымдастыру;</w:t>
      </w:r>
      <w:r w:rsidR="000975CB" w:rsidRPr="000975CB">
        <w:rPr>
          <w:rFonts w:ascii="Times New Roman" w:hAnsi="Times New Roman"/>
          <w:bCs/>
          <w:sz w:val="28"/>
          <w:szCs w:val="28"/>
          <w:lang w:val="kk-KZ"/>
        </w:rPr>
        <w:t xml:space="preserve"> </w:t>
      </w:r>
    </w:p>
    <w:p w14:paraId="1999490E" w14:textId="1A382E3C" w:rsidR="0087564C" w:rsidRPr="000975CB" w:rsidRDefault="0087564C" w:rsidP="000975CB">
      <w:pPr>
        <w:widowControl w:val="0"/>
        <w:tabs>
          <w:tab w:val="left" w:pos="0"/>
        </w:tabs>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0975CB">
        <w:rPr>
          <w:rFonts w:ascii="Times New Roman" w:hAnsi="Times New Roman"/>
          <w:bCs/>
          <w:sz w:val="28"/>
          <w:szCs w:val="28"/>
          <w:lang w:val="kk-KZ"/>
        </w:rPr>
        <w:t xml:space="preserve">- </w:t>
      </w:r>
      <w:r w:rsidR="000975CB" w:rsidRPr="000975CB">
        <w:rPr>
          <w:rFonts w:ascii="Times New Roman" w:hAnsi="Times New Roman"/>
          <w:color w:val="000000"/>
          <w:sz w:val="28"/>
          <w:szCs w:val="28"/>
          <w:lang w:val="kk-KZ"/>
        </w:rPr>
        <w:t>электр желілерінің сенімділігі мен техникалық деңгейін арттыруға бағытталған өлшеудің заманауи әдістерін тәжірибеге енгізу, автоматтандырылған бақылау-өлшеу жабдықтары мен өлшеу құралдарын (ӨҚ) енгізу;</w:t>
      </w:r>
    </w:p>
    <w:p w14:paraId="2894596E" w14:textId="19DD60EE" w:rsidR="0087564C" w:rsidRPr="000975CB" w:rsidRDefault="0087564C" w:rsidP="000975CB">
      <w:pPr>
        <w:widowControl w:val="0"/>
        <w:tabs>
          <w:tab w:val="left" w:pos="0"/>
        </w:tabs>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0975CB">
        <w:rPr>
          <w:rFonts w:ascii="Times New Roman" w:hAnsi="Times New Roman"/>
          <w:bCs/>
          <w:sz w:val="28"/>
          <w:szCs w:val="28"/>
          <w:lang w:val="kk-KZ"/>
        </w:rPr>
        <w:t xml:space="preserve">- </w:t>
      </w:r>
      <w:r w:rsidR="000975CB" w:rsidRPr="000975CB">
        <w:rPr>
          <w:rFonts w:ascii="Times New Roman" w:hAnsi="Times New Roman"/>
          <w:color w:val="000000"/>
          <w:sz w:val="28"/>
          <w:szCs w:val="28"/>
          <w:lang w:val="kk-KZ"/>
        </w:rPr>
        <w:t>жаңа жабдықтың инновациялық түрлері үшін жоғары дәлдікпен метрологиялық қамтамасыз ету;</w:t>
      </w:r>
      <w:r w:rsidR="000975CB" w:rsidRPr="000975CB">
        <w:rPr>
          <w:rFonts w:ascii="Times New Roman" w:hAnsi="Times New Roman"/>
          <w:bCs/>
          <w:sz w:val="28"/>
          <w:szCs w:val="28"/>
          <w:lang w:val="kk-KZ"/>
        </w:rPr>
        <w:t xml:space="preserve"> </w:t>
      </w:r>
    </w:p>
    <w:p w14:paraId="5E37A567" w14:textId="22CC8778" w:rsidR="0087564C" w:rsidRPr="000975CB" w:rsidRDefault="0087564C" w:rsidP="000975CB">
      <w:pPr>
        <w:widowControl w:val="0"/>
        <w:tabs>
          <w:tab w:val="left" w:pos="0"/>
        </w:tabs>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0975CB">
        <w:rPr>
          <w:rFonts w:ascii="Times New Roman" w:hAnsi="Times New Roman"/>
          <w:bCs/>
          <w:sz w:val="28"/>
          <w:szCs w:val="28"/>
          <w:lang w:val="kk-KZ"/>
        </w:rPr>
        <w:t xml:space="preserve">- </w:t>
      </w:r>
      <w:r w:rsidR="000975CB" w:rsidRPr="000975CB">
        <w:rPr>
          <w:rFonts w:ascii="Times New Roman" w:hAnsi="Times New Roman"/>
          <w:color w:val="000000"/>
          <w:sz w:val="28"/>
          <w:szCs w:val="28"/>
          <w:lang w:val="kk-KZ"/>
        </w:rPr>
        <w:t>ҚР заңнамасының талаптарына сәйкес метрологиялық қамтамасыз ету саласында құжаттама мен стандарттарды қолдану</w:t>
      </w:r>
      <w:r w:rsidR="000975CB" w:rsidRPr="000975CB">
        <w:rPr>
          <w:rFonts w:ascii="Times New Roman" w:hAnsi="Times New Roman"/>
          <w:bCs/>
          <w:sz w:val="28"/>
          <w:szCs w:val="28"/>
          <w:lang w:val="kk-KZ"/>
        </w:rPr>
        <w:t xml:space="preserve">; </w:t>
      </w:r>
    </w:p>
    <w:p w14:paraId="17D15575" w14:textId="5662FE94" w:rsidR="0087564C" w:rsidRPr="000975CB" w:rsidRDefault="0087564C" w:rsidP="000975CB">
      <w:pPr>
        <w:spacing w:after="0" w:line="240" w:lineRule="auto"/>
        <w:ind w:firstLine="567"/>
        <w:jc w:val="both"/>
        <w:rPr>
          <w:rFonts w:ascii="Times New Roman" w:hAnsi="Times New Roman"/>
          <w:sz w:val="28"/>
          <w:szCs w:val="28"/>
          <w:lang w:val="kk-KZ"/>
        </w:rPr>
      </w:pPr>
      <w:r w:rsidRPr="00127577">
        <w:rPr>
          <w:rFonts w:ascii="Times New Roman" w:hAnsi="Times New Roman"/>
          <w:sz w:val="28"/>
          <w:szCs w:val="28"/>
          <w:lang w:val="kk-KZ"/>
        </w:rPr>
        <w:t xml:space="preserve">- </w:t>
      </w:r>
      <w:r w:rsidR="000975CB" w:rsidRPr="00127577">
        <w:rPr>
          <w:rFonts w:ascii="Times New Roman" w:hAnsi="Times New Roman"/>
          <w:color w:val="000000"/>
          <w:sz w:val="28"/>
          <w:szCs w:val="28"/>
          <w:lang w:val="kk-KZ"/>
        </w:rPr>
        <w:t>өлшем бірлігін қамтамасыз ету мәселелері бойынша мемлекеттік органдармен өзара іс-қимыл жасау</w:t>
      </w:r>
      <w:r w:rsidR="000975CB" w:rsidRPr="000975CB">
        <w:rPr>
          <w:rFonts w:ascii="Times New Roman" w:hAnsi="Times New Roman"/>
          <w:sz w:val="28"/>
          <w:szCs w:val="28"/>
          <w:lang w:val="kk-KZ"/>
        </w:rPr>
        <w:t>;</w:t>
      </w:r>
    </w:p>
    <w:p w14:paraId="54C838B4" w14:textId="2F45247F" w:rsidR="0087564C" w:rsidRPr="000975CB" w:rsidRDefault="0087564C" w:rsidP="000975CB">
      <w:pPr>
        <w:widowControl w:val="0"/>
        <w:tabs>
          <w:tab w:val="left" w:pos="0"/>
        </w:tabs>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0975CB">
        <w:rPr>
          <w:rFonts w:ascii="Times New Roman" w:hAnsi="Times New Roman"/>
          <w:bCs/>
          <w:sz w:val="28"/>
          <w:szCs w:val="28"/>
          <w:lang w:val="kk-KZ"/>
        </w:rPr>
        <w:t xml:space="preserve">- </w:t>
      </w:r>
      <w:r w:rsidR="000975CB" w:rsidRPr="000975CB">
        <w:rPr>
          <w:rFonts w:ascii="Times New Roman" w:hAnsi="Times New Roman"/>
          <w:color w:val="000000"/>
          <w:sz w:val="28"/>
          <w:szCs w:val="28"/>
          <w:lang w:val="kk-KZ"/>
        </w:rPr>
        <w:t>метрология қызметінің (МҚ) қызметі мәселелері бойынша ақпараттық материалдарды дайындау, қызметті сипаттайтын негізгі көрсеткіштерді есепке алу.</w:t>
      </w:r>
      <w:r w:rsidR="000975CB" w:rsidRPr="000975CB">
        <w:rPr>
          <w:rFonts w:ascii="Times New Roman" w:hAnsi="Times New Roman"/>
          <w:bCs/>
          <w:sz w:val="28"/>
          <w:szCs w:val="28"/>
          <w:lang w:val="kk-KZ"/>
        </w:rPr>
        <w:t xml:space="preserve"> </w:t>
      </w:r>
      <w:r w:rsidR="000975CB" w:rsidRPr="000975CB">
        <w:rPr>
          <w:rFonts w:ascii="Times New Roman" w:hAnsi="Times New Roman"/>
          <w:color w:val="000000"/>
          <w:sz w:val="28"/>
          <w:szCs w:val="28"/>
          <w:lang w:val="kk-KZ"/>
        </w:rPr>
        <w:t xml:space="preserve">Өлшеулердің бірлігі мен талап етілетін дәлдігін қамтамасыз ету үшін қажетті бөлімшелерден мәліметтер мен материалдарды жинау. «Астана-АЭК» АҚ-ның өлшеу құралдарына қажеттілігін зерделеу, оларды сатып алу бойынша ұсыныстар дайындау; </w:t>
      </w:r>
    </w:p>
    <w:p w14:paraId="20342B02" w14:textId="5F3F64B6" w:rsidR="0087564C" w:rsidRPr="00B175D7" w:rsidRDefault="0087564C" w:rsidP="0087564C">
      <w:pPr>
        <w:spacing w:after="0" w:line="240" w:lineRule="auto"/>
        <w:ind w:firstLine="567"/>
        <w:jc w:val="both"/>
        <w:rPr>
          <w:rFonts w:ascii="Times New Roman" w:hAnsi="Times New Roman"/>
          <w:sz w:val="28"/>
          <w:szCs w:val="28"/>
          <w:lang w:val="kk-KZ"/>
        </w:rPr>
      </w:pPr>
      <w:r w:rsidRPr="00B175D7">
        <w:rPr>
          <w:rFonts w:ascii="Times New Roman" w:hAnsi="Times New Roman"/>
          <w:bCs/>
          <w:sz w:val="28"/>
          <w:szCs w:val="28"/>
          <w:lang w:val="kk-KZ"/>
        </w:rPr>
        <w:t xml:space="preserve">- </w:t>
      </w:r>
      <w:r w:rsidR="000975CB" w:rsidRPr="00B175D7">
        <w:rPr>
          <w:rFonts w:ascii="Times New Roman" w:hAnsi="Times New Roman"/>
          <w:color w:val="000000"/>
          <w:sz w:val="28"/>
          <w:szCs w:val="28"/>
          <w:lang w:val="kk-KZ"/>
        </w:rPr>
        <w:t xml:space="preserve">«Астана-АЭК» АҚ өлшеу құралдарының жай-күйін, сақталуын және дұрыс пайдаланылуын бақылауды жүзеге асыру; </w:t>
      </w:r>
      <w:r w:rsidR="000975CB" w:rsidRPr="00B175D7">
        <w:rPr>
          <w:rFonts w:ascii="Times New Roman" w:hAnsi="Times New Roman"/>
          <w:sz w:val="28"/>
          <w:szCs w:val="28"/>
          <w:lang w:val="kk-KZ"/>
        </w:rPr>
        <w:t xml:space="preserve"> </w:t>
      </w:r>
    </w:p>
    <w:p w14:paraId="0C62A87F" w14:textId="45033A29" w:rsidR="0087564C" w:rsidRPr="00B175D7" w:rsidRDefault="0087564C" w:rsidP="000975CB">
      <w:pPr>
        <w:widowControl w:val="0"/>
        <w:tabs>
          <w:tab w:val="left" w:pos="0"/>
        </w:tabs>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B175D7">
        <w:rPr>
          <w:rFonts w:ascii="Times New Roman" w:hAnsi="Times New Roman"/>
          <w:bCs/>
          <w:sz w:val="28"/>
          <w:szCs w:val="28"/>
          <w:lang w:val="kk-KZ"/>
        </w:rPr>
        <w:t xml:space="preserve">- </w:t>
      </w:r>
      <w:r w:rsidR="000975CB" w:rsidRPr="00B175D7">
        <w:rPr>
          <w:rFonts w:ascii="Times New Roman" w:hAnsi="Times New Roman"/>
          <w:color w:val="000000"/>
          <w:sz w:val="28"/>
          <w:szCs w:val="28"/>
          <w:lang w:val="kk-KZ"/>
        </w:rPr>
        <w:t>ҚР СТ 2.8-2018 «Өлшеу құралдарын индикаторларға аудару тәртібіне» сәйкес ӨҚ-ны индикаторларға аудару;</w:t>
      </w:r>
      <w:r w:rsidR="000975CB" w:rsidRPr="00B175D7">
        <w:rPr>
          <w:rFonts w:ascii="Times New Roman" w:hAnsi="Times New Roman"/>
          <w:bCs/>
          <w:sz w:val="28"/>
          <w:szCs w:val="28"/>
          <w:lang w:val="kk-KZ"/>
        </w:rPr>
        <w:t xml:space="preserve"> </w:t>
      </w:r>
    </w:p>
    <w:p w14:paraId="3FE6CF87" w14:textId="7D2AA8AE" w:rsidR="0087564C" w:rsidRPr="00B175D7" w:rsidRDefault="0087564C" w:rsidP="00B175D7">
      <w:pPr>
        <w:spacing w:after="0" w:line="240" w:lineRule="auto"/>
        <w:ind w:firstLine="567"/>
        <w:jc w:val="both"/>
        <w:rPr>
          <w:rFonts w:ascii="Times New Roman" w:hAnsi="Times New Roman"/>
          <w:sz w:val="28"/>
          <w:szCs w:val="28"/>
          <w:lang w:val="kk-KZ"/>
        </w:rPr>
      </w:pPr>
      <w:r w:rsidRPr="00B175D7">
        <w:rPr>
          <w:rFonts w:ascii="Times New Roman" w:hAnsi="Times New Roman"/>
          <w:sz w:val="28"/>
          <w:szCs w:val="28"/>
          <w:lang w:val="kk-KZ"/>
        </w:rPr>
        <w:t xml:space="preserve">- </w:t>
      </w:r>
      <w:r w:rsidR="000975CB" w:rsidRPr="00B175D7">
        <w:rPr>
          <w:rFonts w:ascii="Times New Roman" w:hAnsi="Times New Roman"/>
          <w:color w:val="000000"/>
          <w:sz w:val="28"/>
          <w:szCs w:val="28"/>
          <w:lang w:val="kk-KZ"/>
        </w:rPr>
        <w:t>«Астана-АЭК» АҚ өлшеу құралдарын, бақылау-өлшеу және сынау жабдықтарын тексеруді ұйымдастыру</w:t>
      </w:r>
      <w:r w:rsidR="00B175D7" w:rsidRPr="00B175D7">
        <w:rPr>
          <w:rFonts w:ascii="Times New Roman" w:hAnsi="Times New Roman"/>
          <w:color w:val="000000"/>
          <w:sz w:val="28"/>
          <w:szCs w:val="28"/>
          <w:lang w:val="kk-KZ"/>
        </w:rPr>
        <w:t>;</w:t>
      </w:r>
      <w:r w:rsidR="000975CB" w:rsidRPr="00B175D7">
        <w:rPr>
          <w:rFonts w:ascii="Times New Roman" w:hAnsi="Times New Roman"/>
          <w:sz w:val="28"/>
          <w:szCs w:val="28"/>
          <w:lang w:val="kk-KZ"/>
        </w:rPr>
        <w:t xml:space="preserve"> </w:t>
      </w:r>
      <w:r w:rsidR="00B175D7" w:rsidRPr="00B175D7">
        <w:rPr>
          <w:rFonts w:ascii="Times New Roman" w:hAnsi="Times New Roman"/>
          <w:sz w:val="28"/>
          <w:szCs w:val="28"/>
          <w:lang w:val="kk-KZ"/>
        </w:rPr>
        <w:t xml:space="preserve"> </w:t>
      </w:r>
    </w:p>
    <w:p w14:paraId="14B43B26" w14:textId="1A9BA4DB" w:rsidR="0087564C" w:rsidRPr="00B175D7" w:rsidRDefault="0087564C" w:rsidP="00946DEF">
      <w:pPr>
        <w:spacing w:after="0" w:line="240" w:lineRule="auto"/>
        <w:ind w:firstLine="567"/>
        <w:jc w:val="both"/>
        <w:rPr>
          <w:rFonts w:ascii="Times New Roman" w:hAnsi="Times New Roman"/>
          <w:sz w:val="28"/>
          <w:szCs w:val="28"/>
          <w:lang w:val="kk-KZ"/>
        </w:rPr>
      </w:pPr>
      <w:r w:rsidRPr="00B175D7">
        <w:rPr>
          <w:rFonts w:ascii="Times New Roman" w:hAnsi="Times New Roman"/>
          <w:sz w:val="28"/>
          <w:szCs w:val="28"/>
          <w:lang w:val="kk-KZ"/>
        </w:rPr>
        <w:t xml:space="preserve">- </w:t>
      </w:r>
      <w:r w:rsidR="00B175D7" w:rsidRPr="00B175D7">
        <w:rPr>
          <w:rFonts w:ascii="Times New Roman" w:hAnsi="Times New Roman"/>
          <w:color w:val="000000"/>
          <w:sz w:val="28"/>
          <w:szCs w:val="28"/>
          <w:lang w:val="kk-KZ"/>
        </w:rPr>
        <w:t>талдау, сынау және өлшеу зертханаларында жұмыстарды ұйымдастыру және өлшеулердің жай-күйін бағалауға қатысу;</w:t>
      </w:r>
      <w:r w:rsidR="00B175D7" w:rsidRPr="00B175D7">
        <w:rPr>
          <w:rFonts w:ascii="Times New Roman" w:hAnsi="Times New Roman"/>
          <w:sz w:val="28"/>
          <w:szCs w:val="28"/>
          <w:lang w:val="kk-KZ"/>
        </w:rPr>
        <w:t xml:space="preserve"> </w:t>
      </w:r>
    </w:p>
    <w:p w14:paraId="614DD0C2" w14:textId="6123372C" w:rsidR="0087564C" w:rsidRPr="00946DEF" w:rsidRDefault="0087564C" w:rsidP="0087564C">
      <w:pPr>
        <w:spacing w:after="0" w:line="240" w:lineRule="auto"/>
        <w:ind w:firstLine="567"/>
        <w:jc w:val="both"/>
        <w:rPr>
          <w:rFonts w:ascii="Times New Roman" w:hAnsi="Times New Roman"/>
          <w:sz w:val="28"/>
          <w:szCs w:val="28"/>
          <w:lang w:val="kk-KZ"/>
        </w:rPr>
      </w:pPr>
      <w:r w:rsidRPr="00946DEF">
        <w:rPr>
          <w:rFonts w:ascii="Times New Roman" w:hAnsi="Times New Roman"/>
          <w:sz w:val="28"/>
          <w:szCs w:val="28"/>
          <w:lang w:val="kk-KZ"/>
        </w:rPr>
        <w:t xml:space="preserve">- </w:t>
      </w:r>
      <w:r w:rsidR="00946DEF" w:rsidRPr="00946DEF">
        <w:rPr>
          <w:rFonts w:ascii="Times New Roman" w:hAnsi="Times New Roman"/>
          <w:sz w:val="28"/>
          <w:szCs w:val="28"/>
          <w:lang w:val="kk-KZ"/>
        </w:rPr>
        <w:t>метрология саласында ӨҚ персоналын даярлау және біліктілігін арттыру</w:t>
      </w:r>
      <w:r w:rsidR="00946DEF">
        <w:rPr>
          <w:rFonts w:ascii="Times New Roman" w:hAnsi="Times New Roman"/>
          <w:sz w:val="28"/>
          <w:szCs w:val="28"/>
          <w:lang w:val="kk-KZ"/>
        </w:rPr>
        <w:t xml:space="preserve"> </w:t>
      </w:r>
      <w:r w:rsidR="00946DEF" w:rsidRPr="00114C4A">
        <w:rPr>
          <w:rFonts w:ascii="Times New Roman" w:hAnsi="Times New Roman"/>
          <w:color w:val="000000"/>
          <w:sz w:val="28"/>
          <w:szCs w:val="28"/>
          <w:lang w:val="kk-KZ"/>
        </w:rPr>
        <w:t>болып табылады</w:t>
      </w:r>
      <w:r w:rsidR="00946DEF" w:rsidRPr="00946DEF">
        <w:rPr>
          <w:rFonts w:ascii="Times New Roman" w:hAnsi="Times New Roman"/>
          <w:sz w:val="28"/>
          <w:szCs w:val="28"/>
          <w:lang w:val="kk-KZ"/>
        </w:rPr>
        <w:t xml:space="preserve">.  </w:t>
      </w:r>
    </w:p>
    <w:p w14:paraId="014E85E9" w14:textId="597E852A" w:rsidR="0087564C" w:rsidRPr="00946DEF" w:rsidRDefault="00946DEF" w:rsidP="0087564C">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946DEF">
        <w:rPr>
          <w:rFonts w:ascii="Times New Roman" w:hAnsi="Times New Roman"/>
          <w:color w:val="000000"/>
          <w:sz w:val="28"/>
          <w:szCs w:val="28"/>
          <w:lang w:val="kk-KZ"/>
        </w:rPr>
        <w:t>«Астана-АЭК» АҚ объектілерінде қолданылатын барлық ӨҚ келесі талаптарға жауап беруі тиіс</w:t>
      </w:r>
      <w:r w:rsidRPr="00946DEF">
        <w:rPr>
          <w:rFonts w:ascii="Times New Roman" w:hAnsi="Times New Roman"/>
          <w:bCs/>
          <w:sz w:val="28"/>
          <w:szCs w:val="28"/>
          <w:lang w:val="kk-KZ"/>
        </w:rPr>
        <w:t xml:space="preserve">:  </w:t>
      </w:r>
    </w:p>
    <w:p w14:paraId="3C73F08B" w14:textId="5F486516" w:rsidR="0087564C" w:rsidRPr="00A30EC9" w:rsidRDefault="0087564C" w:rsidP="00946DEF">
      <w:pPr>
        <w:widowControl w:val="0"/>
        <w:tabs>
          <w:tab w:val="left" w:pos="709"/>
          <w:tab w:val="left" w:pos="993"/>
        </w:tabs>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A30EC9">
        <w:rPr>
          <w:rFonts w:ascii="Times New Roman" w:hAnsi="Times New Roman"/>
          <w:bCs/>
          <w:sz w:val="28"/>
          <w:szCs w:val="28"/>
          <w:lang w:val="kk-KZ"/>
        </w:rPr>
        <w:t xml:space="preserve">- </w:t>
      </w:r>
      <w:r w:rsidR="00946DEF" w:rsidRPr="00A30EC9">
        <w:rPr>
          <w:rFonts w:ascii="Times New Roman" w:hAnsi="Times New Roman"/>
          <w:color w:val="000000"/>
          <w:sz w:val="28"/>
          <w:szCs w:val="28"/>
          <w:lang w:val="kk-KZ"/>
        </w:rPr>
        <w:t xml:space="preserve">ӨҚ метрологиялық сипаттамалары өлшем бірлігін қамтамасыз ету бойынша қолданыстағы мемлекеттік және салалық нормативтік талаптарға сәйкес нақты </w:t>
      </w:r>
      <w:r w:rsidR="00946DEF" w:rsidRPr="00A30EC9">
        <w:rPr>
          <w:rFonts w:ascii="Times New Roman" w:hAnsi="Times New Roman"/>
          <w:color w:val="000000"/>
          <w:sz w:val="28"/>
          <w:szCs w:val="28"/>
          <w:lang w:val="kk-KZ"/>
        </w:rPr>
        <w:lastRenderedPageBreak/>
        <w:t>өлшенетін параметрді өлшеу дәлдігінің нормаларына сәйкес келуі тиіс;</w:t>
      </w:r>
    </w:p>
    <w:p w14:paraId="46DFE77A" w14:textId="1A279D62" w:rsidR="0087564C" w:rsidRPr="00A30EC9" w:rsidRDefault="0087564C" w:rsidP="0087564C">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A30EC9">
        <w:rPr>
          <w:rFonts w:ascii="Times New Roman" w:hAnsi="Times New Roman"/>
          <w:bCs/>
          <w:sz w:val="28"/>
          <w:szCs w:val="28"/>
          <w:lang w:val="kk-KZ"/>
        </w:rPr>
        <w:t xml:space="preserve">- </w:t>
      </w:r>
      <w:r w:rsidR="00946DEF" w:rsidRPr="00A30EC9">
        <w:rPr>
          <w:rFonts w:ascii="Times New Roman" w:hAnsi="Times New Roman"/>
          <w:color w:val="000000"/>
          <w:sz w:val="28"/>
          <w:szCs w:val="28"/>
          <w:lang w:val="kk-KZ"/>
        </w:rPr>
        <w:t>ӨҚ белгіленген тәртіппен тексерілуі немесе калибрленуі, қолданыстағы сертификаты және/немесе тексеру немесе калибрлеу туралы белгісі</w:t>
      </w:r>
      <w:r w:rsidR="00A30EC9" w:rsidRPr="00A30EC9">
        <w:rPr>
          <w:rFonts w:ascii="Times New Roman" w:hAnsi="Times New Roman"/>
          <w:color w:val="000000"/>
          <w:sz w:val="28"/>
          <w:szCs w:val="28"/>
          <w:lang w:val="kk-KZ"/>
        </w:rPr>
        <w:t>,</w:t>
      </w:r>
      <w:r w:rsidR="00946DEF" w:rsidRPr="00A30EC9">
        <w:rPr>
          <w:rFonts w:ascii="Times New Roman" w:hAnsi="Times New Roman"/>
          <w:color w:val="000000"/>
          <w:sz w:val="28"/>
          <w:szCs w:val="28"/>
          <w:lang w:val="kk-KZ"/>
        </w:rPr>
        <w:t xml:space="preserve"> пайдалану құжаттарында жаз</w:t>
      </w:r>
      <w:r w:rsidR="00A30EC9" w:rsidRPr="00A30EC9">
        <w:rPr>
          <w:rFonts w:ascii="Times New Roman" w:hAnsi="Times New Roman"/>
          <w:color w:val="000000"/>
          <w:sz w:val="28"/>
          <w:szCs w:val="28"/>
          <w:lang w:val="kk-KZ"/>
        </w:rPr>
        <w:t>басы болуы</w:t>
      </w:r>
      <w:r w:rsidR="00946DEF" w:rsidRPr="00A30EC9">
        <w:rPr>
          <w:rFonts w:ascii="Times New Roman" w:hAnsi="Times New Roman"/>
          <w:color w:val="000000"/>
          <w:sz w:val="28"/>
          <w:szCs w:val="28"/>
          <w:lang w:val="kk-KZ"/>
        </w:rPr>
        <w:t xml:space="preserve"> тиіс. </w:t>
      </w:r>
      <w:r w:rsidR="00946DEF" w:rsidRPr="00A30EC9">
        <w:rPr>
          <w:rFonts w:ascii="Times New Roman" w:hAnsi="Times New Roman"/>
          <w:bCs/>
          <w:sz w:val="28"/>
          <w:szCs w:val="28"/>
          <w:lang w:val="kk-KZ"/>
        </w:rPr>
        <w:t xml:space="preserve"> </w:t>
      </w:r>
      <w:r w:rsidR="00A30EC9" w:rsidRPr="00A30EC9">
        <w:rPr>
          <w:rFonts w:ascii="Times New Roman" w:hAnsi="Times New Roman"/>
          <w:color w:val="000000"/>
          <w:sz w:val="28"/>
          <w:szCs w:val="28"/>
          <w:lang w:val="kk-KZ"/>
        </w:rPr>
        <w:t>ӨҚ жарамды күйде болуы керек;</w:t>
      </w:r>
      <w:r w:rsidR="00A30EC9" w:rsidRPr="00A30EC9">
        <w:rPr>
          <w:rFonts w:ascii="Times New Roman" w:hAnsi="Times New Roman"/>
          <w:bCs/>
          <w:sz w:val="28"/>
          <w:szCs w:val="28"/>
          <w:lang w:val="kk-KZ"/>
        </w:rPr>
        <w:t xml:space="preserve"> </w:t>
      </w:r>
      <w:r w:rsidRPr="00A30EC9">
        <w:rPr>
          <w:rFonts w:ascii="Times New Roman" w:hAnsi="Times New Roman"/>
          <w:bCs/>
          <w:sz w:val="28"/>
          <w:szCs w:val="28"/>
          <w:lang w:val="kk-KZ"/>
        </w:rPr>
        <w:t xml:space="preserve"> </w:t>
      </w:r>
      <w:r w:rsidR="00A30EC9" w:rsidRPr="00A30EC9">
        <w:rPr>
          <w:rFonts w:ascii="Times New Roman" w:hAnsi="Times New Roman"/>
          <w:bCs/>
          <w:sz w:val="28"/>
          <w:szCs w:val="28"/>
          <w:lang w:val="kk-KZ"/>
        </w:rPr>
        <w:t xml:space="preserve"> </w:t>
      </w:r>
    </w:p>
    <w:p w14:paraId="6881B561" w14:textId="03FBD7CD" w:rsidR="00A30EC9" w:rsidRPr="00A30EC9" w:rsidRDefault="0087564C" w:rsidP="0087564C">
      <w:pPr>
        <w:widowControl w:val="0"/>
        <w:tabs>
          <w:tab w:val="left" w:pos="709"/>
          <w:tab w:val="left" w:pos="993"/>
        </w:tabs>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A30EC9">
        <w:rPr>
          <w:rFonts w:ascii="Times New Roman" w:hAnsi="Times New Roman"/>
          <w:bCs/>
          <w:sz w:val="28"/>
          <w:szCs w:val="28"/>
          <w:lang w:val="kk-KZ"/>
        </w:rPr>
        <w:t xml:space="preserve">- </w:t>
      </w:r>
      <w:r w:rsidR="00A30EC9" w:rsidRPr="00A30EC9">
        <w:rPr>
          <w:rFonts w:ascii="Times New Roman" w:hAnsi="Times New Roman"/>
          <w:color w:val="000000"/>
          <w:sz w:val="28"/>
          <w:szCs w:val="28"/>
          <w:lang w:val="kk-KZ"/>
        </w:rPr>
        <w:t>авариялық ауыстыру кезінде жаңадан орнатылатын ӨҚ «Астана АЭК» АҚ талаптарына сәйкестігіне аттестатталуы тиіс.</w:t>
      </w:r>
      <w:r w:rsidR="00A30EC9" w:rsidRPr="00A30EC9">
        <w:rPr>
          <w:rFonts w:ascii="Times New Roman" w:hAnsi="Times New Roman"/>
          <w:bCs/>
          <w:sz w:val="28"/>
          <w:szCs w:val="28"/>
          <w:lang w:val="kk-KZ"/>
        </w:rPr>
        <w:t xml:space="preserve"> </w:t>
      </w:r>
    </w:p>
    <w:p w14:paraId="16C0169A" w14:textId="59556168" w:rsidR="0087564C" w:rsidRPr="00A30EC9" w:rsidRDefault="00A30EC9" w:rsidP="0087564C">
      <w:pPr>
        <w:widowControl w:val="0"/>
        <w:tabs>
          <w:tab w:val="left" w:pos="709"/>
          <w:tab w:val="left" w:pos="993"/>
        </w:tabs>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A30EC9">
        <w:rPr>
          <w:rFonts w:ascii="Times New Roman" w:hAnsi="Times New Roman"/>
          <w:color w:val="000000"/>
          <w:sz w:val="28"/>
          <w:szCs w:val="28"/>
          <w:lang w:val="kk-KZ"/>
        </w:rPr>
        <w:t xml:space="preserve">Өлшеулер (тікелей өлшеулерді қоспағанда) белгіленген тәртіппен аттестатталған өлшеу әдістемелері (әдістері) бойынша орындалуы тиіс. </w:t>
      </w:r>
      <w:r w:rsidRPr="00A30EC9">
        <w:rPr>
          <w:rFonts w:ascii="Times New Roman" w:hAnsi="Times New Roman"/>
          <w:bCs/>
          <w:sz w:val="28"/>
          <w:szCs w:val="28"/>
          <w:lang w:val="kk-KZ"/>
        </w:rPr>
        <w:t xml:space="preserve"> </w:t>
      </w:r>
    </w:p>
    <w:p w14:paraId="622FDF45" w14:textId="57B53AB4" w:rsidR="0087564C" w:rsidRPr="00A30EC9" w:rsidRDefault="00A30EC9" w:rsidP="0087564C">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bookmarkStart w:id="87" w:name="page137"/>
      <w:bookmarkEnd w:id="87"/>
      <w:r w:rsidRPr="00A30EC9">
        <w:rPr>
          <w:rFonts w:ascii="Times New Roman" w:hAnsi="Times New Roman"/>
          <w:bCs/>
          <w:sz w:val="28"/>
          <w:szCs w:val="28"/>
          <w:lang w:val="kk-KZ"/>
        </w:rPr>
        <w:t xml:space="preserve"> </w:t>
      </w:r>
      <w:r w:rsidRPr="00A30EC9">
        <w:rPr>
          <w:rFonts w:ascii="Times New Roman" w:hAnsi="Times New Roman"/>
          <w:color w:val="000000"/>
          <w:sz w:val="28"/>
          <w:szCs w:val="28"/>
          <w:lang w:val="kk-KZ"/>
        </w:rPr>
        <w:t xml:space="preserve">Қолданыстағы сертификаты және/немесе тексеру немесе калибрлеу туралы белгісі жоқ электр энергиясын қабылдау, түрлендіру, беру және тарату жөніндегі қызметті жүзеге асыру кезінде барлық өндірістік процестердегі өлшеу циклінен алып тасталуға тиіс. </w:t>
      </w:r>
    </w:p>
    <w:p w14:paraId="368FFEF3" w14:textId="2E540433" w:rsidR="0087564C" w:rsidRPr="00A30EC9" w:rsidRDefault="00A30EC9" w:rsidP="00A30EC9">
      <w:pPr>
        <w:widowControl w:val="0"/>
        <w:suppressAutoHyphens/>
        <w:overflowPunct w:val="0"/>
        <w:autoSpaceDE w:val="0"/>
        <w:autoSpaceDN w:val="0"/>
        <w:adjustRightInd w:val="0"/>
        <w:spacing w:after="0" w:line="240" w:lineRule="auto"/>
        <w:ind w:right="140" w:firstLine="567"/>
        <w:jc w:val="both"/>
        <w:rPr>
          <w:rFonts w:ascii="Times New Roman" w:hAnsi="Times New Roman"/>
          <w:sz w:val="28"/>
          <w:szCs w:val="28"/>
          <w:lang w:val="kk-KZ"/>
        </w:rPr>
      </w:pPr>
      <w:r w:rsidRPr="00A30EC9">
        <w:rPr>
          <w:rFonts w:ascii="Times New Roman" w:hAnsi="Times New Roman"/>
          <w:color w:val="000000"/>
          <w:sz w:val="28"/>
          <w:szCs w:val="28"/>
          <w:lang w:val="kk-KZ"/>
        </w:rPr>
        <w:t xml:space="preserve">Нормативтен тыс </w:t>
      </w:r>
      <w:r w:rsidR="00554142">
        <w:rPr>
          <w:rFonts w:ascii="Times New Roman" w:hAnsi="Times New Roman"/>
          <w:color w:val="000000"/>
          <w:sz w:val="28"/>
          <w:szCs w:val="28"/>
          <w:lang w:val="kk-KZ"/>
        </w:rPr>
        <w:t>ескірген</w:t>
      </w:r>
      <w:r w:rsidRPr="00A30EC9">
        <w:rPr>
          <w:rFonts w:ascii="Times New Roman" w:hAnsi="Times New Roman"/>
          <w:color w:val="000000"/>
          <w:sz w:val="28"/>
          <w:szCs w:val="28"/>
          <w:lang w:val="kk-KZ"/>
        </w:rPr>
        <w:t xml:space="preserve"> ӨҚ-ны жоспарлы ауыстыру ӨҚ-ны жаңғырту бағдарламасы шеңберінде келесі  бағыттар бойынша жүзеге асырылады: </w:t>
      </w:r>
      <w:r w:rsidRPr="00A30EC9">
        <w:rPr>
          <w:rFonts w:ascii="Times New Roman" w:hAnsi="Times New Roman"/>
          <w:bCs/>
          <w:sz w:val="28"/>
          <w:szCs w:val="28"/>
          <w:lang w:val="kk-KZ"/>
        </w:rPr>
        <w:t xml:space="preserve"> </w:t>
      </w:r>
    </w:p>
    <w:p w14:paraId="4D348CAA" w14:textId="07D7684B" w:rsidR="0087564C" w:rsidRPr="00554142" w:rsidRDefault="0087564C" w:rsidP="0087564C">
      <w:pPr>
        <w:widowControl w:val="0"/>
        <w:tabs>
          <w:tab w:val="left" w:pos="709"/>
          <w:tab w:val="left" w:pos="993"/>
        </w:tabs>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554142">
        <w:rPr>
          <w:rFonts w:ascii="Times New Roman" w:hAnsi="Times New Roman"/>
          <w:bCs/>
          <w:sz w:val="28"/>
          <w:szCs w:val="28"/>
          <w:lang w:val="kk-KZ"/>
        </w:rPr>
        <w:t xml:space="preserve">- </w:t>
      </w:r>
      <w:r w:rsidR="00554142" w:rsidRPr="00554142">
        <w:rPr>
          <w:rFonts w:ascii="Times New Roman" w:hAnsi="Times New Roman"/>
          <w:color w:val="000000"/>
          <w:sz w:val="28"/>
          <w:szCs w:val="28"/>
          <w:lang w:val="kk-KZ"/>
        </w:rPr>
        <w:t>мемлекеттік реттеу саласындағы ӨҚ-ні толық жаңғырту;</w:t>
      </w:r>
      <w:r w:rsidR="00554142" w:rsidRPr="00554142">
        <w:rPr>
          <w:rFonts w:ascii="Times New Roman" w:hAnsi="Times New Roman"/>
          <w:bCs/>
          <w:sz w:val="28"/>
          <w:szCs w:val="28"/>
          <w:lang w:val="kk-KZ"/>
        </w:rPr>
        <w:t xml:space="preserve">  </w:t>
      </w:r>
    </w:p>
    <w:p w14:paraId="74052E2C" w14:textId="38C53E9A" w:rsidR="0087564C" w:rsidRPr="00554142" w:rsidRDefault="0087564C" w:rsidP="0087564C">
      <w:pPr>
        <w:widowControl w:val="0"/>
        <w:tabs>
          <w:tab w:val="left" w:pos="709"/>
          <w:tab w:val="left" w:pos="993"/>
        </w:tabs>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554142">
        <w:rPr>
          <w:rFonts w:ascii="Times New Roman" w:hAnsi="Times New Roman"/>
          <w:bCs/>
          <w:sz w:val="28"/>
          <w:szCs w:val="28"/>
          <w:lang w:val="kk-KZ"/>
        </w:rPr>
        <w:t xml:space="preserve">- </w:t>
      </w:r>
      <w:r w:rsidR="00554142" w:rsidRPr="00554142">
        <w:rPr>
          <w:rFonts w:ascii="Times New Roman" w:hAnsi="Times New Roman"/>
          <w:color w:val="000000"/>
          <w:sz w:val="28"/>
          <w:szCs w:val="28"/>
          <w:lang w:val="kk-KZ"/>
        </w:rPr>
        <w:t>жабдықтар мен желінің технологиялық параметрлерін мониторингілеу үшін қолданылатын ӨҚ-ні жетілдіру.</w:t>
      </w:r>
      <w:r w:rsidR="00554142" w:rsidRPr="00554142">
        <w:rPr>
          <w:rFonts w:ascii="Times New Roman" w:hAnsi="Times New Roman"/>
          <w:bCs/>
          <w:sz w:val="28"/>
          <w:szCs w:val="28"/>
          <w:lang w:val="kk-KZ"/>
        </w:rPr>
        <w:t xml:space="preserve">   </w:t>
      </w:r>
    </w:p>
    <w:p w14:paraId="05C934B7" w14:textId="1955CB2F" w:rsidR="0087564C" w:rsidRPr="00554142" w:rsidRDefault="00554142" w:rsidP="00554142">
      <w:pPr>
        <w:spacing w:after="0" w:line="288" w:lineRule="atLeast"/>
        <w:jc w:val="both"/>
        <w:rPr>
          <w:rFonts w:ascii="Times New Roman" w:hAnsi="Times New Roman"/>
          <w:color w:val="000000"/>
          <w:sz w:val="28"/>
          <w:szCs w:val="28"/>
          <w:lang w:val="kk-KZ" w:eastAsia="ru-RU"/>
        </w:rPr>
      </w:pPr>
      <w:r w:rsidRPr="00554142">
        <w:rPr>
          <w:rFonts w:ascii="Times New Roman" w:hAnsi="Times New Roman"/>
          <w:color w:val="000000"/>
          <w:sz w:val="28"/>
          <w:szCs w:val="28"/>
          <w:lang w:val="kk-KZ"/>
        </w:rPr>
        <w:t xml:space="preserve">          Тозған ӨҚ-ні калибрлеу, тексеру аралығы ұлғайтылған жаңа буынның көпфункционалды (қ</w:t>
      </w:r>
      <w:r w:rsidRPr="00554142">
        <w:rPr>
          <w:rFonts w:ascii="Times New Roman" w:hAnsi="Times New Roman"/>
          <w:color w:val="000000"/>
          <w:sz w:val="28"/>
          <w:szCs w:val="28"/>
          <w:bdr w:val="none" w:sz="0" w:space="0" w:color="auto" w:frame="1"/>
          <w:lang w:val="kk-KZ" w:eastAsia="ru-RU"/>
        </w:rPr>
        <w:t>ашықтыққа сигнал беру мүмкіндігі бар цифрлық</w:t>
      </w:r>
      <w:r w:rsidRPr="00554142">
        <w:rPr>
          <w:rFonts w:ascii="Times New Roman" w:hAnsi="Times New Roman"/>
          <w:color w:val="000000"/>
          <w:sz w:val="28"/>
          <w:szCs w:val="28"/>
          <w:lang w:val="kk-KZ"/>
        </w:rPr>
        <w:t>) ӨҚ-ге ауыстыру басымдық болып табылады.</w:t>
      </w:r>
    </w:p>
    <w:p w14:paraId="12F80528" w14:textId="77777777" w:rsidR="00EB1DD6" w:rsidRPr="00127577" w:rsidRDefault="00EB1DD6" w:rsidP="00F11C0A">
      <w:pPr>
        <w:widowControl w:val="0"/>
        <w:suppressAutoHyphens/>
        <w:autoSpaceDE w:val="0"/>
        <w:autoSpaceDN w:val="0"/>
        <w:adjustRightInd w:val="0"/>
        <w:spacing w:after="0" w:line="240" w:lineRule="auto"/>
        <w:ind w:firstLine="709"/>
        <w:rPr>
          <w:rFonts w:ascii="Times New Roman" w:hAnsi="Times New Roman"/>
          <w:sz w:val="28"/>
          <w:szCs w:val="28"/>
          <w:lang w:val="kk-KZ"/>
        </w:rPr>
      </w:pPr>
    </w:p>
    <w:p w14:paraId="4FEA9D9B" w14:textId="649C7031" w:rsidR="00D441EB" w:rsidRPr="00127577" w:rsidRDefault="00554142" w:rsidP="00F11C0A">
      <w:pPr>
        <w:widowControl w:val="0"/>
        <w:numPr>
          <w:ilvl w:val="1"/>
          <w:numId w:val="36"/>
        </w:numPr>
        <w:suppressAutoHyphens/>
        <w:overflowPunct w:val="0"/>
        <w:autoSpaceDE w:val="0"/>
        <w:autoSpaceDN w:val="0"/>
        <w:adjustRightInd w:val="0"/>
        <w:spacing w:after="0" w:line="240" w:lineRule="auto"/>
        <w:jc w:val="center"/>
        <w:rPr>
          <w:rFonts w:ascii="Times New Roman" w:hAnsi="Times New Roman"/>
          <w:b/>
          <w:bCs/>
          <w:sz w:val="28"/>
          <w:szCs w:val="28"/>
          <w:lang w:val="kk-KZ"/>
        </w:rPr>
      </w:pPr>
      <w:r>
        <w:rPr>
          <w:rFonts w:ascii="Times New Roman" w:hAnsi="Times New Roman"/>
          <w:b/>
          <w:bCs/>
          <w:sz w:val="28"/>
          <w:szCs w:val="28"/>
          <w:lang w:val="kk-KZ"/>
        </w:rPr>
        <w:t xml:space="preserve">  </w:t>
      </w:r>
      <w:r w:rsidRPr="00127577">
        <w:rPr>
          <w:rFonts w:ascii="Times New Roman" w:hAnsi="Times New Roman"/>
          <w:b/>
          <w:bCs/>
          <w:color w:val="000000"/>
          <w:sz w:val="28"/>
          <w:szCs w:val="28"/>
          <w:lang w:val="kk-KZ"/>
        </w:rPr>
        <w:t>Тарату желілерін пайдалану және жөндеуді ұйымдастыру</w:t>
      </w:r>
    </w:p>
    <w:p w14:paraId="76AD277C" w14:textId="77777777" w:rsidR="00083825" w:rsidRPr="00127577" w:rsidRDefault="00083825" w:rsidP="00F11C0A">
      <w:pPr>
        <w:widowControl w:val="0"/>
        <w:suppressAutoHyphens/>
        <w:overflowPunct w:val="0"/>
        <w:autoSpaceDE w:val="0"/>
        <w:autoSpaceDN w:val="0"/>
        <w:adjustRightInd w:val="0"/>
        <w:spacing w:after="0" w:line="240" w:lineRule="auto"/>
        <w:ind w:firstLine="709"/>
        <w:rPr>
          <w:rFonts w:ascii="Times New Roman" w:hAnsi="Times New Roman"/>
          <w:b/>
          <w:bCs/>
          <w:sz w:val="16"/>
          <w:szCs w:val="16"/>
          <w:lang w:val="kk-KZ"/>
        </w:rPr>
      </w:pPr>
    </w:p>
    <w:p w14:paraId="6BD0BAA1" w14:textId="357229E0" w:rsidR="00993CD9" w:rsidRPr="00554142" w:rsidRDefault="00554142" w:rsidP="00554142">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lang w:val="kk-KZ"/>
        </w:rPr>
      </w:pPr>
      <w:r w:rsidRPr="00127577">
        <w:rPr>
          <w:rFonts w:ascii="Times New Roman" w:hAnsi="Times New Roman"/>
          <w:b/>
          <w:bCs/>
          <w:i/>
          <w:iCs/>
          <w:color w:val="000000"/>
          <w:sz w:val="28"/>
          <w:szCs w:val="28"/>
          <w:u w:val="single"/>
          <w:lang w:val="kk-KZ"/>
        </w:rPr>
        <w:t xml:space="preserve">Таратушы электр желілерін пайдалануды ұйымдастыру </w:t>
      </w:r>
      <w:r w:rsidRPr="00554142">
        <w:rPr>
          <w:rFonts w:ascii="Times New Roman" w:hAnsi="Times New Roman"/>
          <w:b/>
          <w:bCs/>
          <w:i/>
          <w:iCs/>
          <w:color w:val="000000"/>
          <w:sz w:val="28"/>
          <w:szCs w:val="28"/>
          <w:u w:val="single"/>
          <w:lang w:val="kk-KZ"/>
        </w:rPr>
        <w:t>төмендегілерге</w:t>
      </w:r>
      <w:r w:rsidRPr="00127577">
        <w:rPr>
          <w:rFonts w:ascii="Times New Roman" w:hAnsi="Times New Roman"/>
          <w:b/>
          <w:bCs/>
          <w:i/>
          <w:iCs/>
          <w:color w:val="000000"/>
          <w:sz w:val="28"/>
          <w:szCs w:val="28"/>
          <w:u w:val="single"/>
          <w:lang w:val="kk-KZ"/>
        </w:rPr>
        <w:t xml:space="preserve"> бағытталуы тиіс</w:t>
      </w:r>
      <w:r w:rsidRPr="00554142">
        <w:rPr>
          <w:rFonts w:ascii="Times New Roman" w:hAnsi="Times New Roman"/>
          <w:b/>
          <w:bCs/>
          <w:i/>
          <w:iCs/>
          <w:color w:val="000000"/>
          <w:sz w:val="28"/>
          <w:szCs w:val="28"/>
          <w:u w:val="single"/>
          <w:lang w:val="kk-KZ"/>
        </w:rPr>
        <w:t>:</w:t>
      </w:r>
      <w:r w:rsidRPr="00127577">
        <w:rPr>
          <w:rFonts w:ascii="Times New Roman" w:hAnsi="Times New Roman"/>
          <w:b/>
          <w:bCs/>
          <w:i/>
          <w:iCs/>
          <w:sz w:val="28"/>
          <w:szCs w:val="28"/>
          <w:u w:val="single"/>
          <w:lang w:val="kk-KZ"/>
        </w:rPr>
        <w:t xml:space="preserve">  </w:t>
      </w:r>
      <w:r>
        <w:rPr>
          <w:rFonts w:ascii="Times New Roman" w:hAnsi="Times New Roman"/>
          <w:b/>
          <w:bCs/>
          <w:i/>
          <w:iCs/>
          <w:sz w:val="28"/>
          <w:szCs w:val="28"/>
          <w:u w:val="single"/>
          <w:lang w:val="kk-KZ"/>
        </w:rPr>
        <w:t xml:space="preserve"> </w:t>
      </w:r>
    </w:p>
    <w:p w14:paraId="4194929F" w14:textId="2FC1DA7D" w:rsidR="00D441EB" w:rsidRPr="00AA084B" w:rsidRDefault="00AA084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AA084B">
        <w:rPr>
          <w:rFonts w:ascii="Times New Roman" w:hAnsi="Times New Roman"/>
          <w:color w:val="000000"/>
          <w:sz w:val="28"/>
          <w:szCs w:val="28"/>
          <w:lang w:val="kk-KZ"/>
        </w:rPr>
        <w:t>желілердің сенімді (апатсыз) жұмыс істеуін қамтамасыз ету</w:t>
      </w:r>
      <w:r w:rsidR="00D441EB" w:rsidRPr="00AA084B">
        <w:rPr>
          <w:rFonts w:ascii="Times New Roman" w:hAnsi="Times New Roman"/>
          <w:bCs/>
          <w:sz w:val="28"/>
          <w:szCs w:val="28"/>
          <w:lang w:val="kk-KZ"/>
        </w:rPr>
        <w:t xml:space="preserve">; </w:t>
      </w:r>
    </w:p>
    <w:p w14:paraId="7BC9B965" w14:textId="5266361A" w:rsidR="00D441EB" w:rsidRPr="00AA084B" w:rsidRDefault="00AA084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AA084B">
        <w:rPr>
          <w:rFonts w:ascii="Times New Roman" w:hAnsi="Times New Roman"/>
          <w:color w:val="000000"/>
          <w:sz w:val="28"/>
          <w:szCs w:val="28"/>
          <w:lang w:val="kk-KZ"/>
        </w:rPr>
        <w:t>электр желілік объектілерді басқару және автоматтандыруды арттыру</w:t>
      </w:r>
      <w:r w:rsidR="00D441EB" w:rsidRPr="00AA084B">
        <w:rPr>
          <w:rFonts w:ascii="Times New Roman" w:hAnsi="Times New Roman"/>
          <w:bCs/>
          <w:sz w:val="28"/>
          <w:szCs w:val="28"/>
          <w:lang w:val="kk-KZ"/>
        </w:rPr>
        <w:t xml:space="preserve">; </w:t>
      </w:r>
    </w:p>
    <w:p w14:paraId="04DA5D84" w14:textId="469DDB39" w:rsidR="00D441EB" w:rsidRPr="00AA084B" w:rsidRDefault="00AA084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AA084B">
        <w:rPr>
          <w:rFonts w:ascii="Times New Roman" w:hAnsi="Times New Roman"/>
          <w:color w:val="000000"/>
          <w:sz w:val="28"/>
          <w:szCs w:val="28"/>
          <w:lang w:val="kk-KZ"/>
        </w:rPr>
        <w:t>тұтынушыларды өшіру уақыты мен жиілігін азайту</w:t>
      </w:r>
      <w:r w:rsidR="00D441EB" w:rsidRPr="00AA084B">
        <w:rPr>
          <w:rFonts w:ascii="Times New Roman" w:hAnsi="Times New Roman"/>
          <w:bCs/>
          <w:sz w:val="28"/>
          <w:szCs w:val="28"/>
          <w:lang w:val="kk-KZ"/>
        </w:rPr>
        <w:t xml:space="preserve">; </w:t>
      </w:r>
    </w:p>
    <w:p w14:paraId="48425450" w14:textId="051E6723" w:rsidR="00D441EB" w:rsidRPr="00AA084B" w:rsidRDefault="00AA084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AA084B">
        <w:rPr>
          <w:rFonts w:ascii="Times New Roman" w:hAnsi="Times New Roman"/>
          <w:color w:val="000000"/>
          <w:sz w:val="28"/>
          <w:szCs w:val="28"/>
          <w:lang w:val="kk-KZ"/>
        </w:rPr>
        <w:t>электр энергиясының пайдалану шығындары мен шығындарын азайту</w:t>
      </w:r>
      <w:r w:rsidR="00D441EB" w:rsidRPr="00AA084B">
        <w:rPr>
          <w:rFonts w:ascii="Times New Roman" w:hAnsi="Times New Roman"/>
          <w:bCs/>
          <w:sz w:val="28"/>
          <w:szCs w:val="28"/>
          <w:lang w:val="kk-KZ"/>
        </w:rPr>
        <w:t xml:space="preserve">; </w:t>
      </w:r>
      <w:r w:rsidRPr="00AA084B">
        <w:rPr>
          <w:rFonts w:ascii="Times New Roman" w:hAnsi="Times New Roman"/>
          <w:bCs/>
          <w:sz w:val="28"/>
          <w:szCs w:val="28"/>
          <w:lang w:val="kk-KZ"/>
        </w:rPr>
        <w:t xml:space="preserve"> </w:t>
      </w:r>
    </w:p>
    <w:p w14:paraId="33A96637" w14:textId="46788F1A" w:rsidR="00D441EB" w:rsidRPr="00AA084B" w:rsidRDefault="00AA084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AA084B">
        <w:rPr>
          <w:rFonts w:ascii="Times New Roman" w:hAnsi="Times New Roman"/>
          <w:color w:val="000000"/>
          <w:sz w:val="28"/>
          <w:szCs w:val="28"/>
          <w:lang w:val="kk-KZ"/>
        </w:rPr>
        <w:t>желі жабдықтарының техникалық жай-күйін ажыратпай диагностикалаудың сенімді әдістері мен құралдарын енгізу</w:t>
      </w:r>
      <w:r w:rsidR="00D441EB" w:rsidRPr="00AA084B">
        <w:rPr>
          <w:rFonts w:ascii="Times New Roman" w:hAnsi="Times New Roman"/>
          <w:bCs/>
          <w:sz w:val="28"/>
          <w:szCs w:val="28"/>
          <w:lang w:val="kk-KZ"/>
        </w:rPr>
        <w:t xml:space="preserve">; </w:t>
      </w:r>
      <w:r w:rsidRPr="00AA084B">
        <w:rPr>
          <w:rFonts w:ascii="Times New Roman" w:hAnsi="Times New Roman"/>
          <w:bCs/>
          <w:sz w:val="28"/>
          <w:szCs w:val="28"/>
          <w:lang w:val="kk-KZ"/>
        </w:rPr>
        <w:t xml:space="preserve"> </w:t>
      </w:r>
    </w:p>
    <w:p w14:paraId="04C32E11" w14:textId="5B40AAF3" w:rsidR="00D441EB" w:rsidRPr="00AA084B" w:rsidRDefault="00AA084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AA084B">
        <w:rPr>
          <w:rFonts w:ascii="Times New Roman" w:hAnsi="Times New Roman"/>
          <w:color w:val="000000"/>
          <w:sz w:val="28"/>
          <w:szCs w:val="28"/>
          <w:lang w:val="kk-KZ"/>
        </w:rPr>
        <w:t>сенімділік және істен шығу қаупі шарттары бойынша жабдықтардың, бұйымдар мен материалдардың қажетті пайдалану және авариялық қорын, сондай-ақ оларды орнату орындарына жеткізу шарттарын жасау</w:t>
      </w:r>
      <w:r w:rsidR="00D441EB" w:rsidRPr="00AA084B">
        <w:rPr>
          <w:rFonts w:ascii="Times New Roman" w:hAnsi="Times New Roman"/>
          <w:bCs/>
          <w:sz w:val="28"/>
          <w:szCs w:val="28"/>
          <w:lang w:val="kk-KZ"/>
        </w:rPr>
        <w:t xml:space="preserve">. </w:t>
      </w:r>
      <w:r w:rsidRPr="00AA084B">
        <w:rPr>
          <w:rFonts w:ascii="Times New Roman" w:hAnsi="Times New Roman"/>
          <w:bCs/>
          <w:sz w:val="28"/>
          <w:szCs w:val="28"/>
          <w:lang w:val="kk-KZ"/>
        </w:rPr>
        <w:t xml:space="preserve"> </w:t>
      </w:r>
    </w:p>
    <w:p w14:paraId="385C95D8" w14:textId="2F9BF2A6" w:rsidR="00AA084B" w:rsidRPr="00AA084B" w:rsidRDefault="00AA084B"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AA084B">
        <w:rPr>
          <w:rFonts w:ascii="Times New Roman" w:hAnsi="Times New Roman"/>
          <w:color w:val="000000"/>
          <w:sz w:val="28"/>
          <w:szCs w:val="28"/>
          <w:lang w:val="kk-KZ"/>
        </w:rPr>
        <w:t>Осы міндеттерді орындау үшін міндетті қадамдардың бірі – активтерді басқару, техникалық қызмет көрсету және жөндеу жұмыстарының заманауи жүйесін енгізу болып табылады.</w:t>
      </w:r>
      <w:r w:rsidRPr="00AA084B">
        <w:rPr>
          <w:rFonts w:ascii="Times New Roman" w:hAnsi="Times New Roman"/>
          <w:sz w:val="28"/>
          <w:szCs w:val="28"/>
          <w:lang w:val="kk-KZ"/>
        </w:rPr>
        <w:t xml:space="preserve"> </w:t>
      </w:r>
    </w:p>
    <w:p w14:paraId="4ECAECBC" w14:textId="14EEACAE" w:rsidR="007527F1" w:rsidRPr="00AA084B" w:rsidRDefault="00AA084B"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AA084B">
        <w:rPr>
          <w:rFonts w:ascii="Times New Roman" w:hAnsi="Times New Roman"/>
          <w:sz w:val="28"/>
          <w:szCs w:val="28"/>
          <w:lang w:val="kk-KZ"/>
        </w:rPr>
        <w:t xml:space="preserve"> </w:t>
      </w:r>
      <w:r w:rsidRPr="00AA084B">
        <w:rPr>
          <w:rFonts w:ascii="Times New Roman" w:hAnsi="Times New Roman"/>
          <w:color w:val="000000"/>
          <w:sz w:val="28"/>
          <w:szCs w:val="28"/>
          <w:lang w:val="kk-KZ"/>
        </w:rPr>
        <w:t xml:space="preserve">Электротехникалық жабдықтың, конструкциялардың, бұйымдар мен материалдардың техникалық жай-күйін бағалауды электржелілік объектілердің физикалық тозуын айқындаудың (есептеудің) әзірленген және бекітілген әдістемелері негізінде жабдықтың сенімділігі мен қызмет ету мерзімінің өлшемдерін пайдалана отырып орындау ұсынылады. </w:t>
      </w:r>
    </w:p>
    <w:p w14:paraId="59E8C8BA" w14:textId="6046B4F9" w:rsidR="00D441EB" w:rsidRDefault="00AA084B" w:rsidP="008B18F2">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AA084B">
        <w:rPr>
          <w:rFonts w:ascii="Times New Roman" w:hAnsi="Times New Roman"/>
          <w:color w:val="000000"/>
          <w:sz w:val="28"/>
          <w:szCs w:val="28"/>
          <w:lang w:val="kk-KZ"/>
        </w:rPr>
        <w:t xml:space="preserve">Электр желісі элементтерінің пайдалану мерзімдерін ұзарту туралы шешім мынадай негізде қабылдануға тиіс: </w:t>
      </w:r>
    </w:p>
    <w:p w14:paraId="343A37BC" w14:textId="14C72F75" w:rsidR="0048609E" w:rsidRPr="00AA084B" w:rsidRDefault="00AA084B" w:rsidP="00AA084B">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AA084B">
        <w:rPr>
          <w:rFonts w:ascii="Times New Roman" w:hAnsi="Times New Roman"/>
          <w:color w:val="000000"/>
          <w:sz w:val="28"/>
          <w:szCs w:val="28"/>
          <w:lang w:val="kk-KZ"/>
        </w:rPr>
        <w:t xml:space="preserve">құжаттамалық және техникалық аудит материалдары бойынша </w:t>
      </w:r>
      <w:r w:rsidRPr="00AA084B">
        <w:rPr>
          <w:rFonts w:ascii="Times New Roman" w:hAnsi="Times New Roman"/>
          <w:color w:val="000000"/>
          <w:sz w:val="28"/>
          <w:szCs w:val="28"/>
          <w:lang w:val="kk-KZ"/>
        </w:rPr>
        <w:lastRenderedPageBreak/>
        <w:t>қалыптастырылатын жабдықтардың, конструкциялар мен бұйымдардың ағымдағы жай-күйі туралы деректер;</w:t>
      </w:r>
      <w:r w:rsidRPr="00AA084B">
        <w:rPr>
          <w:rFonts w:ascii="Times New Roman" w:hAnsi="Times New Roman"/>
          <w:bCs/>
          <w:sz w:val="28"/>
          <w:szCs w:val="28"/>
          <w:lang w:val="kk-KZ"/>
        </w:rPr>
        <w:t xml:space="preserve"> </w:t>
      </w:r>
    </w:p>
    <w:p w14:paraId="3878F021" w14:textId="72CB7257" w:rsidR="00D441EB" w:rsidRPr="00FF50C7" w:rsidRDefault="00AA084B" w:rsidP="00FF50C7">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AA084B">
        <w:rPr>
          <w:rFonts w:ascii="Times New Roman" w:hAnsi="Times New Roman"/>
          <w:color w:val="000000"/>
          <w:sz w:val="28"/>
          <w:szCs w:val="28"/>
          <w:lang w:val="kk-KZ"/>
        </w:rPr>
        <w:t>ф</w:t>
      </w:r>
      <w:r w:rsidRPr="00FF50C7">
        <w:rPr>
          <w:rFonts w:ascii="Times New Roman" w:hAnsi="Times New Roman"/>
          <w:color w:val="000000"/>
          <w:sz w:val="28"/>
          <w:szCs w:val="28"/>
          <w:lang w:val="kk-KZ"/>
        </w:rPr>
        <w:t>ункционалдық диагностика мен сына</w:t>
      </w:r>
      <w:r w:rsidRPr="00AA084B">
        <w:rPr>
          <w:rFonts w:ascii="Times New Roman" w:hAnsi="Times New Roman"/>
          <w:color w:val="000000"/>
          <w:sz w:val="28"/>
          <w:szCs w:val="28"/>
          <w:lang w:val="kk-KZ"/>
        </w:rPr>
        <w:t>улар</w:t>
      </w:r>
      <w:r w:rsidRPr="00FF50C7">
        <w:rPr>
          <w:rFonts w:ascii="Times New Roman" w:hAnsi="Times New Roman"/>
          <w:color w:val="000000"/>
          <w:sz w:val="28"/>
          <w:szCs w:val="28"/>
          <w:lang w:val="kk-KZ"/>
        </w:rPr>
        <w:t>ды жүргізу нәтижелері, сондай-ақ анықталған ақауларды және олардың істен шығу</w:t>
      </w:r>
      <w:r w:rsidRPr="00AA084B">
        <w:rPr>
          <w:rFonts w:ascii="Times New Roman" w:hAnsi="Times New Roman"/>
          <w:color w:val="000000"/>
          <w:sz w:val="28"/>
          <w:szCs w:val="28"/>
          <w:lang w:val="kk-KZ"/>
        </w:rPr>
        <w:t>ға</w:t>
      </w:r>
      <w:r w:rsidRPr="00FF50C7">
        <w:rPr>
          <w:rFonts w:ascii="Times New Roman" w:hAnsi="Times New Roman"/>
          <w:color w:val="000000"/>
          <w:sz w:val="28"/>
          <w:szCs w:val="28"/>
          <w:lang w:val="kk-KZ"/>
        </w:rPr>
        <w:t xml:space="preserve"> немесе авариялық жағдайларға дейін даму ықтималдығын бағалауды ескере отырып.</w:t>
      </w:r>
      <w:r w:rsidRPr="00FF50C7">
        <w:rPr>
          <w:rFonts w:ascii="Times New Roman" w:hAnsi="Times New Roman"/>
          <w:bCs/>
          <w:sz w:val="28"/>
          <w:szCs w:val="28"/>
          <w:lang w:val="kk-KZ"/>
        </w:rPr>
        <w:t xml:space="preserve"> </w:t>
      </w:r>
    </w:p>
    <w:p w14:paraId="12A0EABF" w14:textId="497DB993" w:rsidR="00D441EB" w:rsidRPr="00AA084B" w:rsidRDefault="00AA084B" w:rsidP="008B18F2">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lang w:val="kk-KZ"/>
        </w:rPr>
      </w:pPr>
      <w:r w:rsidRPr="00127577">
        <w:rPr>
          <w:rFonts w:ascii="Times New Roman" w:hAnsi="Times New Roman"/>
          <w:b/>
          <w:bCs/>
          <w:i/>
          <w:iCs/>
          <w:color w:val="000000"/>
          <w:sz w:val="28"/>
          <w:szCs w:val="28"/>
          <w:lang w:val="kk-KZ"/>
        </w:rPr>
        <w:t>Тарату электр желілерінде жөндеуді ұйымдастыруға қойылатын техникалық талаптар</w:t>
      </w:r>
      <w:r w:rsidRPr="00AA084B">
        <w:rPr>
          <w:rFonts w:ascii="Times New Roman" w:hAnsi="Times New Roman"/>
          <w:b/>
          <w:bCs/>
          <w:i/>
          <w:iCs/>
          <w:sz w:val="28"/>
          <w:szCs w:val="28"/>
          <w:lang w:val="kk-KZ"/>
        </w:rPr>
        <w:t>:</w:t>
      </w:r>
      <w:r>
        <w:rPr>
          <w:rFonts w:ascii="Times New Roman" w:hAnsi="Times New Roman"/>
          <w:b/>
          <w:bCs/>
          <w:i/>
          <w:iCs/>
          <w:sz w:val="28"/>
          <w:szCs w:val="28"/>
          <w:lang w:val="kk-KZ"/>
        </w:rPr>
        <w:t xml:space="preserve">  </w:t>
      </w:r>
    </w:p>
    <w:p w14:paraId="4424B228" w14:textId="7B2B28DD" w:rsidR="00FF50C7" w:rsidRPr="00FF50C7" w:rsidRDefault="00FF50C7"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FF50C7">
        <w:rPr>
          <w:rFonts w:ascii="Times New Roman" w:hAnsi="Times New Roman"/>
          <w:color w:val="000000"/>
          <w:sz w:val="28"/>
          <w:szCs w:val="28"/>
          <w:lang w:val="kk-KZ"/>
        </w:rPr>
        <w:t>пайдалану мерзімі 25 жылдан аспайтын қолданыстағы жабдықтар үшін желілердің техникалық жай-күйі критерийлері бойынша жұмыстарды орындау қағидаттарында жөндеулерді ұйымдастыруға көшу қалған жабдықтар үшін оны пайдаланудың негізгі сипаттамаларының тиімді минимумын айқындай отырып, ТҚжЖ бойынша жұмыстардың кезеңділігін белгілеу;</w:t>
      </w:r>
    </w:p>
    <w:p w14:paraId="425A632D" w14:textId="2CE57A1B" w:rsidR="00D441EB" w:rsidRPr="00FF50C7" w:rsidRDefault="00FF50C7"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FF50C7">
        <w:rPr>
          <w:rFonts w:ascii="Times New Roman" w:hAnsi="Times New Roman"/>
          <w:color w:val="000000"/>
          <w:sz w:val="28"/>
          <w:szCs w:val="28"/>
          <w:lang w:val="kk-KZ"/>
        </w:rPr>
        <w:t xml:space="preserve">жөндеу жұмыстарының ұзақтығы мен көлемін қысқарту; </w:t>
      </w:r>
      <w:r w:rsidRPr="00FF50C7">
        <w:rPr>
          <w:rFonts w:ascii="Times New Roman" w:hAnsi="Times New Roman"/>
          <w:bCs/>
          <w:sz w:val="28"/>
          <w:szCs w:val="28"/>
          <w:lang w:val="kk-KZ"/>
        </w:rPr>
        <w:t xml:space="preserve"> </w:t>
      </w:r>
    </w:p>
    <w:p w14:paraId="07D45884" w14:textId="37480922" w:rsidR="00D441EB" w:rsidRPr="00FF50C7" w:rsidRDefault="00FF50C7" w:rsidP="00FF50C7">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FF50C7">
        <w:rPr>
          <w:rFonts w:ascii="Times New Roman" w:hAnsi="Times New Roman"/>
          <w:color w:val="000000"/>
          <w:sz w:val="28"/>
          <w:szCs w:val="28"/>
          <w:lang w:val="kk-KZ"/>
        </w:rPr>
        <w:t xml:space="preserve">электр желілерін кернеумен жөндеуге көшу. </w:t>
      </w:r>
      <w:r w:rsidRPr="00FF50C7">
        <w:rPr>
          <w:rFonts w:ascii="Times New Roman" w:hAnsi="Times New Roman"/>
          <w:bCs/>
          <w:sz w:val="28"/>
          <w:szCs w:val="28"/>
          <w:lang w:val="kk-KZ"/>
        </w:rPr>
        <w:t xml:space="preserve"> </w:t>
      </w:r>
      <w:bookmarkStart w:id="88" w:name="page139"/>
      <w:bookmarkEnd w:id="88"/>
    </w:p>
    <w:p w14:paraId="785462A4" w14:textId="6E134ED4" w:rsidR="00D441EB" w:rsidRPr="00FF50C7" w:rsidRDefault="00FF50C7" w:rsidP="008B18F2">
      <w:pPr>
        <w:widowControl w:val="0"/>
        <w:suppressAutoHyphens/>
        <w:overflowPunct w:val="0"/>
        <w:autoSpaceDE w:val="0"/>
        <w:autoSpaceDN w:val="0"/>
        <w:adjustRightInd w:val="0"/>
        <w:spacing w:after="0" w:line="240" w:lineRule="auto"/>
        <w:ind w:firstLine="567"/>
        <w:jc w:val="both"/>
        <w:rPr>
          <w:rFonts w:ascii="Times New Roman" w:hAnsi="Times New Roman"/>
          <w:b/>
          <w:bCs/>
          <w:i/>
          <w:iCs/>
          <w:sz w:val="28"/>
          <w:szCs w:val="28"/>
          <w:lang w:val="kk-KZ"/>
        </w:rPr>
      </w:pPr>
      <w:r w:rsidRPr="00FF50C7">
        <w:rPr>
          <w:rFonts w:ascii="Times New Roman" w:hAnsi="Times New Roman"/>
          <w:b/>
          <w:bCs/>
          <w:i/>
          <w:iCs/>
          <w:color w:val="000000"/>
          <w:sz w:val="28"/>
          <w:szCs w:val="28"/>
          <w:lang w:val="kk-KZ"/>
        </w:rPr>
        <w:t>Электр желілерін кернеумен жөндеуді ұйымдастыру үшін</w:t>
      </w:r>
      <w:r w:rsidR="00D441EB" w:rsidRPr="00FF50C7">
        <w:rPr>
          <w:rFonts w:ascii="Times New Roman" w:hAnsi="Times New Roman"/>
          <w:b/>
          <w:bCs/>
          <w:i/>
          <w:iCs/>
          <w:sz w:val="28"/>
          <w:szCs w:val="28"/>
          <w:lang w:val="kk-KZ"/>
        </w:rPr>
        <w:t>:</w:t>
      </w:r>
    </w:p>
    <w:p w14:paraId="3BFEF741" w14:textId="3F605D04" w:rsidR="00FE0A89" w:rsidRPr="00FE0A89" w:rsidRDefault="00FE0A89"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FE0A89">
        <w:rPr>
          <w:rFonts w:ascii="Times New Roman" w:hAnsi="Times New Roman"/>
          <w:color w:val="000000"/>
          <w:sz w:val="28"/>
          <w:szCs w:val="28"/>
          <w:lang w:val="kk-KZ"/>
        </w:rPr>
        <w:t>құрылымдық элементтердің механикалық беріктігін арттыру және сыртқы әсерлер кезінде электр қондырғыларының тұрақты жұмысын қамтамасыз ету үшін оқшаулау қашықтықтарын оңтайландыру;</w:t>
      </w:r>
      <w:r w:rsidRPr="00FE0A89">
        <w:rPr>
          <w:rFonts w:ascii="Times New Roman" w:hAnsi="Times New Roman"/>
          <w:bCs/>
          <w:sz w:val="28"/>
          <w:szCs w:val="28"/>
          <w:lang w:val="kk-KZ"/>
        </w:rPr>
        <w:t xml:space="preserve"> </w:t>
      </w:r>
    </w:p>
    <w:p w14:paraId="497705F5" w14:textId="3236D7E4" w:rsidR="00FE0A89" w:rsidRPr="00FE0A89" w:rsidRDefault="00FE0A89" w:rsidP="00FE0A89">
      <w:pPr>
        <w:spacing w:after="0" w:line="288" w:lineRule="atLeast"/>
        <w:jc w:val="both"/>
        <w:rPr>
          <w:rFonts w:ascii="Times New Roman" w:hAnsi="Times New Roman"/>
          <w:color w:val="000000"/>
          <w:sz w:val="28"/>
          <w:szCs w:val="28"/>
          <w:lang w:val="kk-KZ" w:eastAsia="ru-RU"/>
        </w:rPr>
      </w:pPr>
      <w:r w:rsidRPr="00FE0A89">
        <w:rPr>
          <w:rFonts w:ascii="Times New Roman" w:hAnsi="Times New Roman"/>
          <w:color w:val="000000"/>
          <w:sz w:val="28"/>
          <w:szCs w:val="28"/>
          <w:bdr w:val="none" w:sz="0" w:space="0" w:color="auto" w:frame="1"/>
          <w:lang w:val="kk-KZ" w:eastAsia="ru-RU"/>
        </w:rPr>
        <w:t xml:space="preserve">            көрінетін алшақтығы  және жерге тұйықтау құрылғылары бар аппараттардың оңайлатылған конструкцияларын қолдану;</w:t>
      </w:r>
    </w:p>
    <w:p w14:paraId="5859319A" w14:textId="648660C9" w:rsidR="00D441EB" w:rsidRPr="00FE0A89" w:rsidRDefault="00FE0A89"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FE0A89">
        <w:rPr>
          <w:rFonts w:ascii="Times New Roman" w:hAnsi="Times New Roman"/>
          <w:color w:val="000000"/>
          <w:sz w:val="28"/>
          <w:szCs w:val="28"/>
          <w:lang w:val="kk-KZ"/>
        </w:rPr>
        <w:t xml:space="preserve">қызмет ету мерзімі ішінде техникалық қызмет көрсетуді және жөндеуді қажет етпейтін үлкен пайдалану ресурсы бар жабдықтарды, бұйымдар мен материалдарды қолдану; </w:t>
      </w:r>
      <w:r w:rsidRPr="00FE0A89">
        <w:rPr>
          <w:rFonts w:ascii="Times New Roman" w:hAnsi="Times New Roman"/>
          <w:bCs/>
          <w:sz w:val="28"/>
          <w:szCs w:val="28"/>
          <w:lang w:val="kk-KZ"/>
        </w:rPr>
        <w:t xml:space="preserve"> </w:t>
      </w:r>
    </w:p>
    <w:p w14:paraId="70D0BCE1" w14:textId="7C3A3C64" w:rsidR="00D441EB" w:rsidRPr="00FE0A89" w:rsidRDefault="00FE0A89"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FE0A89">
        <w:rPr>
          <w:rFonts w:ascii="Times New Roman" w:hAnsi="Times New Roman"/>
          <w:color w:val="000000"/>
          <w:sz w:val="28"/>
          <w:szCs w:val="28"/>
          <w:lang w:val="kk-KZ"/>
        </w:rPr>
        <w:t xml:space="preserve">қосу/өшіру саны көп (кемінде 12000 цикл) және кернеумен оларға қызмет көрсету үшін конструктивті орындалған коммутациялық аппараттарды орнату; </w:t>
      </w:r>
      <w:r w:rsidRPr="00FE0A89">
        <w:rPr>
          <w:rFonts w:ascii="Times New Roman" w:hAnsi="Times New Roman"/>
          <w:bCs/>
          <w:sz w:val="28"/>
          <w:szCs w:val="28"/>
          <w:lang w:val="kk-KZ"/>
        </w:rPr>
        <w:t xml:space="preserve"> </w:t>
      </w:r>
    </w:p>
    <w:p w14:paraId="12EAFF13" w14:textId="7B2F0145" w:rsidR="00D441EB" w:rsidRPr="00FE0A89" w:rsidRDefault="00FE0A89"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FE0A89">
        <w:rPr>
          <w:rFonts w:ascii="Times New Roman" w:hAnsi="Times New Roman"/>
          <w:color w:val="000000"/>
          <w:sz w:val="28"/>
          <w:szCs w:val="28"/>
          <w:lang w:val="kk-KZ"/>
        </w:rPr>
        <w:t xml:space="preserve">кернеудегі   желі элементтерін оңай ажыратуға және қосуға арналған арматураны қолдану; </w:t>
      </w:r>
      <w:r w:rsidRPr="00FE0A89">
        <w:rPr>
          <w:rFonts w:ascii="Times New Roman" w:hAnsi="Times New Roman"/>
          <w:bCs/>
          <w:sz w:val="28"/>
          <w:szCs w:val="28"/>
          <w:lang w:val="kk-KZ"/>
        </w:rPr>
        <w:t xml:space="preserve"> </w:t>
      </w:r>
    </w:p>
    <w:p w14:paraId="5C482EC7" w14:textId="36C6431B" w:rsidR="00A22EB1" w:rsidRPr="00FE0A89" w:rsidRDefault="00FE0A89"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Pr>
          <w:rFonts w:ascii="Times New Roman" w:hAnsi="Times New Roman"/>
          <w:color w:val="000000"/>
          <w:sz w:val="28"/>
          <w:szCs w:val="28"/>
          <w:lang w:val="kk-KZ"/>
        </w:rPr>
        <w:t xml:space="preserve">кернеудегі сымдар мен </w:t>
      </w:r>
      <w:r w:rsidRPr="00FE0A89">
        <w:rPr>
          <w:rFonts w:ascii="Times New Roman" w:hAnsi="Times New Roman"/>
          <w:color w:val="000000"/>
          <w:sz w:val="28"/>
          <w:szCs w:val="28"/>
          <w:lang w:val="kk-KZ"/>
        </w:rPr>
        <w:t xml:space="preserve"> шиналар</w:t>
      </w:r>
      <w:r>
        <w:rPr>
          <w:rFonts w:ascii="Times New Roman" w:hAnsi="Times New Roman"/>
          <w:color w:val="000000"/>
          <w:sz w:val="28"/>
          <w:szCs w:val="28"/>
          <w:lang w:val="kk-KZ"/>
        </w:rPr>
        <w:t>ға ТҚжЖ</w:t>
      </w:r>
      <w:r w:rsidRPr="00FE0A89">
        <w:rPr>
          <w:rFonts w:ascii="Times New Roman" w:hAnsi="Times New Roman"/>
          <w:color w:val="000000"/>
          <w:sz w:val="28"/>
          <w:szCs w:val="28"/>
          <w:lang w:val="kk-KZ"/>
        </w:rPr>
        <w:t xml:space="preserve">  орындауға мүмкіндік беретін жаңа конструкциялардың оқшаулағыштарын қолдану; </w:t>
      </w:r>
      <w:r w:rsidRPr="00FE0A89">
        <w:rPr>
          <w:rFonts w:ascii="Times New Roman" w:hAnsi="Times New Roman"/>
          <w:bCs/>
          <w:sz w:val="28"/>
          <w:szCs w:val="28"/>
          <w:lang w:val="kk-KZ"/>
        </w:rPr>
        <w:t xml:space="preserve"> </w:t>
      </w:r>
    </w:p>
    <w:p w14:paraId="58376EF2" w14:textId="3C47EDB0" w:rsidR="00D441EB" w:rsidRPr="008E4661" w:rsidRDefault="00FE0A89"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Pr>
          <w:rFonts w:ascii="Times New Roman" w:hAnsi="Times New Roman"/>
          <w:color w:val="000000"/>
          <w:sz w:val="28"/>
          <w:szCs w:val="28"/>
          <w:lang w:val="kk-KZ"/>
        </w:rPr>
        <w:t xml:space="preserve">АПВ </w:t>
      </w:r>
      <w:r w:rsidRPr="00FE0A89">
        <w:rPr>
          <w:rFonts w:ascii="Times New Roman" w:hAnsi="Times New Roman"/>
          <w:color w:val="000000"/>
          <w:sz w:val="28"/>
          <w:szCs w:val="28"/>
          <w:lang w:val="kk-KZ"/>
        </w:rPr>
        <w:t xml:space="preserve">және АВР функцияларына автоматты түрде тыйым сала отырып, </w:t>
      </w:r>
      <w:r>
        <w:rPr>
          <w:rFonts w:ascii="Times New Roman" w:hAnsi="Times New Roman"/>
          <w:color w:val="000000"/>
          <w:sz w:val="28"/>
          <w:szCs w:val="28"/>
          <w:lang w:val="kk-KZ"/>
        </w:rPr>
        <w:t>«</w:t>
      </w:r>
      <w:r w:rsidRPr="00FE0A89">
        <w:rPr>
          <w:rFonts w:ascii="Times New Roman" w:hAnsi="Times New Roman"/>
          <w:color w:val="000000"/>
          <w:sz w:val="28"/>
          <w:szCs w:val="28"/>
          <w:lang w:val="kk-KZ"/>
        </w:rPr>
        <w:t>объектіде жұмыс істеу</w:t>
      </w:r>
      <w:r>
        <w:rPr>
          <w:rFonts w:ascii="Times New Roman" w:hAnsi="Times New Roman"/>
          <w:color w:val="000000"/>
          <w:sz w:val="28"/>
          <w:szCs w:val="28"/>
          <w:lang w:val="kk-KZ"/>
        </w:rPr>
        <w:t>»</w:t>
      </w:r>
      <w:r w:rsidRPr="00FE0A89">
        <w:rPr>
          <w:rFonts w:ascii="Times New Roman" w:hAnsi="Times New Roman"/>
          <w:color w:val="000000"/>
          <w:sz w:val="28"/>
          <w:szCs w:val="28"/>
          <w:lang w:val="kk-KZ"/>
        </w:rPr>
        <w:t xml:space="preserve"> режимін енгізу мүмкіндігімен жөндеу және тексеру үшін электр қондырғыларын ажыратуды талап етпейтін, жұмысқа дайындығы мен </w:t>
      </w:r>
      <w:r w:rsidRPr="008E4661">
        <w:rPr>
          <w:rFonts w:ascii="Times New Roman" w:hAnsi="Times New Roman"/>
          <w:color w:val="000000"/>
          <w:sz w:val="28"/>
          <w:szCs w:val="28"/>
          <w:lang w:val="kk-KZ"/>
        </w:rPr>
        <w:t>жарамдылығын өзін-өзі бақылауды қамтамасыз ететін РҚА құрылғыларын қолдану;</w:t>
      </w:r>
      <w:r w:rsidRPr="008E4661">
        <w:rPr>
          <w:rFonts w:ascii="Times New Roman" w:hAnsi="Times New Roman"/>
          <w:bCs/>
          <w:sz w:val="28"/>
          <w:szCs w:val="28"/>
          <w:lang w:val="kk-KZ"/>
        </w:rPr>
        <w:t xml:space="preserve"> </w:t>
      </w:r>
    </w:p>
    <w:p w14:paraId="61A80DE8" w14:textId="01D81A6F" w:rsidR="00D441EB" w:rsidRPr="008E4661" w:rsidRDefault="00FE0A89"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8E4661">
        <w:rPr>
          <w:rFonts w:ascii="Times New Roman" w:hAnsi="Times New Roman"/>
          <w:color w:val="000000"/>
          <w:sz w:val="28"/>
          <w:szCs w:val="28"/>
          <w:lang w:val="kk-KZ"/>
        </w:rPr>
        <w:t xml:space="preserve">ажыратылмаған тоқ өткізгіш бөліктерде персоналдың қауіпсіз жұмысын қамтамасыз ететін қорғаныс құралдарын, құрылғылар мен қоршауларды қолдану. </w:t>
      </w:r>
      <w:r w:rsidRPr="008E4661">
        <w:rPr>
          <w:rFonts w:ascii="Times New Roman" w:hAnsi="Times New Roman"/>
          <w:bCs/>
          <w:sz w:val="28"/>
          <w:szCs w:val="28"/>
          <w:lang w:val="kk-KZ"/>
        </w:rPr>
        <w:t xml:space="preserve"> </w:t>
      </w:r>
    </w:p>
    <w:p w14:paraId="072A6EE0" w14:textId="11BB0B83" w:rsidR="00D441EB" w:rsidRPr="008E4661" w:rsidRDefault="008E4661" w:rsidP="008E4661">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bCs/>
          <w:sz w:val="28"/>
          <w:szCs w:val="28"/>
          <w:lang w:val="kk-KZ"/>
        </w:rPr>
      </w:pPr>
      <w:r w:rsidRPr="008E4661">
        <w:rPr>
          <w:rFonts w:ascii="Times New Roman" w:hAnsi="Times New Roman"/>
          <w:color w:val="000000"/>
          <w:sz w:val="28"/>
          <w:szCs w:val="28"/>
          <w:lang w:val="kk-KZ"/>
        </w:rPr>
        <w:t xml:space="preserve">           Жөндеуді жоспарлау электр энергиясының түпкілікті тұтынушыға үздіксіз және сенімді берілуін қамтамасыз ету үшін электр жабдығының ағымдағы техникалық жай күйін бағалау негізінде жүзеге асырылуы тиіс.</w:t>
      </w:r>
      <w:r w:rsidR="00FE0A89" w:rsidRPr="008E4661">
        <w:rPr>
          <w:rFonts w:ascii="Times New Roman" w:hAnsi="Times New Roman"/>
          <w:bCs/>
          <w:sz w:val="28"/>
          <w:szCs w:val="28"/>
          <w:lang w:val="kk-KZ"/>
        </w:rPr>
        <w:t xml:space="preserve"> </w:t>
      </w:r>
    </w:p>
    <w:p w14:paraId="661D777C" w14:textId="0B809B0C" w:rsidR="00D441EB" w:rsidRPr="008E4661" w:rsidRDefault="008E4661" w:rsidP="008E4661">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b/>
          <w:bCs/>
          <w:i/>
          <w:iCs/>
          <w:sz w:val="28"/>
          <w:szCs w:val="28"/>
          <w:u w:val="single"/>
          <w:lang w:val="kk-KZ"/>
        </w:rPr>
      </w:pPr>
      <w:r>
        <w:rPr>
          <w:rFonts w:ascii="Arial" w:hAnsi="Arial" w:cs="Arial"/>
          <w:color w:val="000000"/>
          <w:sz w:val="30"/>
          <w:szCs w:val="30"/>
          <w:lang w:val="kk-KZ"/>
        </w:rPr>
        <w:t xml:space="preserve">      </w:t>
      </w:r>
      <w:r w:rsidRPr="008E4661">
        <w:rPr>
          <w:rFonts w:ascii="Times New Roman" w:hAnsi="Times New Roman"/>
          <w:b/>
          <w:bCs/>
          <w:i/>
          <w:iCs/>
          <w:color w:val="000000"/>
          <w:sz w:val="28"/>
          <w:szCs w:val="28"/>
          <w:u w:val="single"/>
          <w:lang w:val="kk-KZ"/>
        </w:rPr>
        <w:t>Жөндеуді ұйымдастыру төмендегілерді ескере отырып жүзеге асырылуы тиіс:</w:t>
      </w:r>
      <w:r w:rsidR="00FE0A89" w:rsidRPr="008E4661">
        <w:rPr>
          <w:rFonts w:ascii="Times New Roman" w:hAnsi="Times New Roman"/>
          <w:b/>
          <w:bCs/>
          <w:i/>
          <w:iCs/>
          <w:sz w:val="28"/>
          <w:szCs w:val="28"/>
          <w:u w:val="single"/>
          <w:lang w:val="kk-KZ"/>
        </w:rPr>
        <w:t xml:space="preserve"> </w:t>
      </w:r>
    </w:p>
    <w:p w14:paraId="137DAEFC" w14:textId="6A5C5C44" w:rsidR="00D441EB" w:rsidRPr="00237796" w:rsidRDefault="008E4661"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237796">
        <w:rPr>
          <w:rFonts w:ascii="Times New Roman" w:hAnsi="Times New Roman"/>
          <w:color w:val="000000"/>
          <w:sz w:val="28"/>
          <w:szCs w:val="28"/>
          <w:lang w:val="kk-KZ"/>
        </w:rPr>
        <w:t>жөндеуді басқару мен жоспарлауды ұйымдастыру әдістерін жетілдіру</w:t>
      </w:r>
      <w:r w:rsidR="00D441EB" w:rsidRPr="00237796">
        <w:rPr>
          <w:rFonts w:ascii="Times New Roman" w:hAnsi="Times New Roman"/>
          <w:bCs/>
          <w:sz w:val="28"/>
          <w:szCs w:val="28"/>
          <w:lang w:val="kk-KZ"/>
        </w:rPr>
        <w:t xml:space="preserve">; </w:t>
      </w:r>
    </w:p>
    <w:p w14:paraId="2A6EECD4" w14:textId="77777777" w:rsidR="008E4661" w:rsidRPr="00237796" w:rsidRDefault="008E4661" w:rsidP="008E4661">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237796">
        <w:rPr>
          <w:rFonts w:ascii="Times New Roman" w:hAnsi="Times New Roman"/>
          <w:color w:val="000000"/>
          <w:sz w:val="28"/>
          <w:szCs w:val="28"/>
          <w:lang w:val="kk-KZ"/>
        </w:rPr>
        <w:t>диагностика нәтижелері бойынша жөндеуге дейін және кейін жабдықтың және жалпы электржелілік объектілердің техникалық жай-күйінің көрсеткіштерін талдау</w:t>
      </w:r>
      <w:r w:rsidR="00D441EB" w:rsidRPr="00237796">
        <w:rPr>
          <w:rFonts w:ascii="Times New Roman" w:hAnsi="Times New Roman"/>
          <w:bCs/>
          <w:sz w:val="28"/>
          <w:szCs w:val="28"/>
          <w:lang w:val="kk-KZ"/>
        </w:rPr>
        <w:t xml:space="preserve">; </w:t>
      </w:r>
    </w:p>
    <w:p w14:paraId="63FCA7AB" w14:textId="3443340A" w:rsidR="003A0392" w:rsidRPr="00237796" w:rsidRDefault="008E4661" w:rsidP="008E4661">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237796">
        <w:rPr>
          <w:rFonts w:ascii="Times New Roman" w:hAnsi="Times New Roman"/>
          <w:color w:val="000000"/>
          <w:sz w:val="28"/>
          <w:szCs w:val="28"/>
          <w:bdr w:val="none" w:sz="0" w:space="0" w:color="auto" w:frame="1"/>
          <w:lang w:val="kk-KZ" w:eastAsia="ru-RU"/>
        </w:rPr>
        <w:lastRenderedPageBreak/>
        <w:t>техникалық қызмет көрсету және жөндеу жұмыстары үшін персоналды функционалдық бөлу</w:t>
      </w:r>
      <w:r w:rsidR="00D441EB" w:rsidRPr="00237796">
        <w:rPr>
          <w:rFonts w:ascii="Times New Roman" w:hAnsi="Times New Roman"/>
          <w:bCs/>
          <w:sz w:val="28"/>
          <w:szCs w:val="28"/>
          <w:lang w:val="kk-KZ"/>
        </w:rPr>
        <w:t xml:space="preserve">; </w:t>
      </w:r>
    </w:p>
    <w:p w14:paraId="6EB932D2" w14:textId="4B6D8AFD" w:rsidR="00D441EB" w:rsidRPr="00237796" w:rsidRDefault="008E4661"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237796">
        <w:rPr>
          <w:rFonts w:ascii="Times New Roman" w:hAnsi="Times New Roman"/>
          <w:color w:val="000000"/>
          <w:sz w:val="28"/>
          <w:szCs w:val="28"/>
        </w:rPr>
        <w:t>қызмет</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көрсету</w:t>
      </w:r>
      <w:proofErr w:type="spellEnd"/>
      <w:r w:rsidRPr="00237796">
        <w:rPr>
          <w:rFonts w:ascii="Times New Roman" w:hAnsi="Times New Roman"/>
          <w:color w:val="000000"/>
          <w:sz w:val="28"/>
          <w:szCs w:val="28"/>
        </w:rPr>
        <w:t xml:space="preserve"> мен </w:t>
      </w:r>
      <w:proofErr w:type="spellStart"/>
      <w:r w:rsidRPr="00237796">
        <w:rPr>
          <w:rFonts w:ascii="Times New Roman" w:hAnsi="Times New Roman"/>
          <w:color w:val="000000"/>
          <w:sz w:val="28"/>
          <w:szCs w:val="28"/>
        </w:rPr>
        <w:t>жөндеудің</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жаңа</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технологияларын</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қолдану</w:t>
      </w:r>
      <w:proofErr w:type="spellEnd"/>
      <w:r w:rsidR="00D441EB" w:rsidRPr="00237796">
        <w:rPr>
          <w:rFonts w:ascii="Times New Roman" w:hAnsi="Times New Roman"/>
          <w:bCs/>
          <w:sz w:val="28"/>
          <w:szCs w:val="28"/>
        </w:rPr>
        <w:t xml:space="preserve">; </w:t>
      </w:r>
    </w:p>
    <w:p w14:paraId="51DF8B1D" w14:textId="6C07E0BB" w:rsidR="00B77FEC" w:rsidRPr="00237796" w:rsidRDefault="008E4661"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237796">
        <w:rPr>
          <w:rFonts w:ascii="Times New Roman" w:hAnsi="Times New Roman"/>
          <w:color w:val="000000"/>
          <w:sz w:val="28"/>
          <w:szCs w:val="28"/>
        </w:rPr>
        <w:t>жөндеу</w:t>
      </w:r>
      <w:proofErr w:type="spellEnd"/>
      <w:r w:rsidRPr="00237796">
        <w:rPr>
          <w:rFonts w:ascii="Times New Roman" w:hAnsi="Times New Roman"/>
          <w:color w:val="000000"/>
          <w:sz w:val="28"/>
          <w:szCs w:val="28"/>
        </w:rPr>
        <w:t xml:space="preserve"> </w:t>
      </w:r>
      <w:r w:rsidRPr="00237796">
        <w:rPr>
          <w:rFonts w:ascii="Times New Roman" w:hAnsi="Times New Roman"/>
          <w:color w:val="000000"/>
          <w:sz w:val="28"/>
          <w:szCs w:val="28"/>
          <w:lang w:val="kk-KZ"/>
        </w:rPr>
        <w:t xml:space="preserve">жұмыстарын жүргізу </w:t>
      </w:r>
      <w:proofErr w:type="spellStart"/>
      <w:r w:rsidRPr="00237796">
        <w:rPr>
          <w:rFonts w:ascii="Times New Roman" w:hAnsi="Times New Roman"/>
          <w:color w:val="000000"/>
          <w:sz w:val="28"/>
          <w:szCs w:val="28"/>
        </w:rPr>
        <w:t>үшін</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заманауи</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жоғары</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технологиялық</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және</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қауіпсіз</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жабдықтарды</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құралдар</w:t>
      </w:r>
      <w:proofErr w:type="spellEnd"/>
      <w:r w:rsidRPr="00237796">
        <w:rPr>
          <w:rFonts w:ascii="Times New Roman" w:hAnsi="Times New Roman"/>
          <w:color w:val="000000"/>
          <w:sz w:val="28"/>
          <w:szCs w:val="28"/>
        </w:rPr>
        <w:t xml:space="preserve"> мен </w:t>
      </w:r>
      <w:proofErr w:type="spellStart"/>
      <w:r w:rsidRPr="00237796">
        <w:rPr>
          <w:rFonts w:ascii="Times New Roman" w:hAnsi="Times New Roman"/>
          <w:color w:val="000000"/>
          <w:sz w:val="28"/>
          <w:szCs w:val="28"/>
        </w:rPr>
        <w:t>құрылғыларды</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қолдану</w:t>
      </w:r>
      <w:proofErr w:type="spellEnd"/>
      <w:r w:rsidR="00D441EB" w:rsidRPr="00237796">
        <w:rPr>
          <w:rFonts w:ascii="Times New Roman" w:hAnsi="Times New Roman"/>
          <w:bCs/>
          <w:sz w:val="28"/>
          <w:szCs w:val="28"/>
        </w:rPr>
        <w:t xml:space="preserve">; </w:t>
      </w:r>
    </w:p>
    <w:p w14:paraId="07E8B5E0" w14:textId="52BF3E96" w:rsidR="00D441EB" w:rsidRPr="00237796" w:rsidRDefault="008E4661"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237796">
        <w:rPr>
          <w:rFonts w:ascii="Times New Roman" w:hAnsi="Times New Roman"/>
          <w:color w:val="000000"/>
          <w:sz w:val="28"/>
          <w:szCs w:val="28"/>
        </w:rPr>
        <w:t>персоналды</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оқыту</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және</w:t>
      </w:r>
      <w:proofErr w:type="spellEnd"/>
      <w:r w:rsidRPr="00237796">
        <w:rPr>
          <w:rFonts w:ascii="Times New Roman" w:hAnsi="Times New Roman"/>
          <w:color w:val="000000"/>
          <w:sz w:val="28"/>
          <w:szCs w:val="28"/>
        </w:rPr>
        <w:t xml:space="preserve"> </w:t>
      </w:r>
      <w:r w:rsidR="00237796" w:rsidRPr="00237796">
        <w:rPr>
          <w:rFonts w:ascii="Times New Roman" w:hAnsi="Times New Roman"/>
          <w:color w:val="000000"/>
          <w:sz w:val="28"/>
          <w:szCs w:val="28"/>
          <w:lang w:val="kk-KZ"/>
        </w:rPr>
        <w:t xml:space="preserve">үнемі жаттығуларды өткізу;   </w:t>
      </w:r>
    </w:p>
    <w:p w14:paraId="0595F9CB" w14:textId="03C24D86" w:rsidR="00D441EB" w:rsidRPr="00237796" w:rsidRDefault="00237796"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237796">
        <w:rPr>
          <w:rFonts w:ascii="Times New Roman" w:hAnsi="Times New Roman"/>
          <w:color w:val="000000"/>
          <w:sz w:val="28"/>
          <w:szCs w:val="28"/>
        </w:rPr>
        <w:t>тәуекел</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факторлары</w:t>
      </w:r>
      <w:proofErr w:type="spellEnd"/>
      <w:r w:rsidRPr="00237796">
        <w:rPr>
          <w:rFonts w:ascii="Times New Roman" w:hAnsi="Times New Roman"/>
          <w:color w:val="000000"/>
          <w:sz w:val="28"/>
          <w:szCs w:val="28"/>
        </w:rPr>
        <w:t xml:space="preserve"> мен </w:t>
      </w:r>
      <w:proofErr w:type="spellStart"/>
      <w:r w:rsidRPr="00237796">
        <w:rPr>
          <w:rFonts w:ascii="Times New Roman" w:hAnsi="Times New Roman"/>
          <w:color w:val="000000"/>
          <w:sz w:val="28"/>
          <w:szCs w:val="28"/>
        </w:rPr>
        <w:t>сенімділікті</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ескере</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отырып</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жабдықтың</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әртүрлі</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түрлеріне</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жөндеу</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жүргізу</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әдістерін</w:t>
      </w:r>
      <w:proofErr w:type="spellEnd"/>
      <w:r w:rsidRPr="00237796">
        <w:rPr>
          <w:rFonts w:ascii="Times New Roman" w:hAnsi="Times New Roman"/>
          <w:color w:val="000000"/>
          <w:sz w:val="28"/>
          <w:szCs w:val="28"/>
        </w:rPr>
        <w:t xml:space="preserve"> </w:t>
      </w:r>
      <w:proofErr w:type="spellStart"/>
      <w:r w:rsidRPr="00237796">
        <w:rPr>
          <w:rFonts w:ascii="Times New Roman" w:hAnsi="Times New Roman"/>
          <w:color w:val="000000"/>
          <w:sz w:val="28"/>
          <w:szCs w:val="28"/>
        </w:rPr>
        <w:t>қолдану</w:t>
      </w:r>
      <w:proofErr w:type="spellEnd"/>
      <w:r w:rsidRPr="00237796">
        <w:rPr>
          <w:rFonts w:ascii="Times New Roman" w:hAnsi="Times New Roman"/>
          <w:color w:val="000000"/>
          <w:sz w:val="28"/>
          <w:szCs w:val="28"/>
          <w:lang w:val="kk-KZ"/>
        </w:rPr>
        <w:t>;</w:t>
      </w:r>
      <w:r w:rsidRPr="00237796">
        <w:rPr>
          <w:rFonts w:ascii="Times New Roman" w:hAnsi="Times New Roman"/>
          <w:bCs/>
          <w:sz w:val="28"/>
          <w:szCs w:val="28"/>
        </w:rPr>
        <w:t xml:space="preserve"> </w:t>
      </w:r>
      <w:r w:rsidRPr="00237796">
        <w:rPr>
          <w:rFonts w:ascii="Times New Roman" w:hAnsi="Times New Roman"/>
          <w:bCs/>
          <w:sz w:val="28"/>
          <w:szCs w:val="28"/>
          <w:lang w:val="kk-KZ"/>
        </w:rPr>
        <w:t xml:space="preserve">  </w:t>
      </w:r>
    </w:p>
    <w:p w14:paraId="0147D9B1" w14:textId="1D360262" w:rsidR="00237796" w:rsidRPr="00237796" w:rsidRDefault="00237796" w:rsidP="00237796">
      <w:pPr>
        <w:spacing w:after="0" w:line="288" w:lineRule="atLeast"/>
        <w:jc w:val="both"/>
        <w:rPr>
          <w:rFonts w:ascii="Times New Roman" w:hAnsi="Times New Roman"/>
          <w:color w:val="000000"/>
          <w:sz w:val="28"/>
          <w:szCs w:val="28"/>
          <w:lang w:val="kk-KZ" w:eastAsia="ru-RU"/>
        </w:rPr>
      </w:pPr>
      <w:r w:rsidRPr="00237796">
        <w:rPr>
          <w:rFonts w:ascii="Times New Roman" w:hAnsi="Times New Roman"/>
          <w:color w:val="000000"/>
          <w:sz w:val="28"/>
          <w:szCs w:val="28"/>
          <w:bdr w:val="none" w:sz="0" w:space="0" w:color="auto" w:frame="1"/>
          <w:lang w:val="kk-KZ" w:eastAsia="ru-RU"/>
        </w:rPr>
        <w:t xml:space="preserve">           </w:t>
      </w:r>
      <w:r>
        <w:rPr>
          <w:rFonts w:ascii="Times New Roman" w:hAnsi="Times New Roman"/>
          <w:color w:val="000000"/>
          <w:sz w:val="28"/>
          <w:szCs w:val="28"/>
          <w:bdr w:val="none" w:sz="0" w:space="0" w:color="auto" w:frame="1"/>
          <w:lang w:val="kk-KZ" w:eastAsia="ru-RU"/>
        </w:rPr>
        <w:t xml:space="preserve"> </w:t>
      </w:r>
      <w:r w:rsidRPr="00237796">
        <w:rPr>
          <w:rFonts w:ascii="Times New Roman" w:hAnsi="Times New Roman"/>
          <w:color w:val="000000"/>
          <w:sz w:val="28"/>
          <w:szCs w:val="28"/>
          <w:bdr w:val="none" w:sz="0" w:space="0" w:color="auto" w:frame="1"/>
          <w:lang w:val="kk-KZ" w:eastAsia="ru-RU"/>
        </w:rPr>
        <w:t xml:space="preserve"> </w:t>
      </w:r>
      <w:r w:rsidRPr="00127577">
        <w:rPr>
          <w:rFonts w:ascii="Times New Roman" w:hAnsi="Times New Roman"/>
          <w:color w:val="000000"/>
          <w:sz w:val="28"/>
          <w:szCs w:val="28"/>
          <w:bdr w:val="none" w:sz="0" w:space="0" w:color="auto" w:frame="1"/>
          <w:lang w:val="kk-KZ" w:eastAsia="ru-RU"/>
        </w:rPr>
        <w:t>жабдықтар жұмысының сенімділігі мен қауіпсіздігін арттыру, апаттылық пен жазатайым оқиғаларды азайту</w:t>
      </w:r>
      <w:r w:rsidRPr="00237796">
        <w:rPr>
          <w:rFonts w:ascii="Times New Roman" w:hAnsi="Times New Roman"/>
          <w:color w:val="000000"/>
          <w:sz w:val="28"/>
          <w:szCs w:val="28"/>
          <w:bdr w:val="none" w:sz="0" w:space="0" w:color="auto" w:frame="1"/>
          <w:lang w:val="kk-KZ" w:eastAsia="ru-RU"/>
        </w:rPr>
        <w:t>;</w:t>
      </w:r>
    </w:p>
    <w:p w14:paraId="4FED362C" w14:textId="30C68E2C" w:rsidR="00237796" w:rsidRPr="00237796" w:rsidRDefault="00237796" w:rsidP="00237796">
      <w:pPr>
        <w:spacing w:after="0" w:line="288" w:lineRule="atLeast"/>
        <w:jc w:val="both"/>
        <w:rPr>
          <w:rFonts w:ascii="Times New Roman" w:hAnsi="Times New Roman"/>
          <w:color w:val="000000"/>
          <w:sz w:val="28"/>
          <w:szCs w:val="28"/>
          <w:lang w:val="kk-KZ" w:eastAsia="ru-RU"/>
        </w:rPr>
      </w:pPr>
      <w:r w:rsidRPr="00237796">
        <w:rPr>
          <w:rFonts w:ascii="Times New Roman" w:hAnsi="Times New Roman"/>
          <w:color w:val="000000"/>
          <w:sz w:val="28"/>
          <w:szCs w:val="28"/>
          <w:bdr w:val="none" w:sz="0" w:space="0" w:color="auto" w:frame="1"/>
          <w:lang w:val="kk-KZ" w:eastAsia="ru-RU"/>
        </w:rPr>
        <w:t xml:space="preserve">               жөндеу схемаларының әртүрлі нұсқаларында электр желісінің тиімділік көрсеткіштерін модельдеу, сондай-ақ электр желілерінің схемаларын өзгерту икемділігі мен мүмкіндігі;</w:t>
      </w:r>
    </w:p>
    <w:p w14:paraId="659C82B0" w14:textId="6356BCB0" w:rsidR="0048609E" w:rsidRPr="00237796" w:rsidRDefault="00237796"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237796">
        <w:rPr>
          <w:rFonts w:ascii="Times New Roman" w:hAnsi="Times New Roman"/>
          <w:color w:val="000000"/>
          <w:sz w:val="28"/>
          <w:szCs w:val="28"/>
          <w:lang w:val="kk-KZ"/>
        </w:rPr>
        <w:t>жабдықтың істен шығу ықтималдығы мен жөндеу уақытын есептеу;</w:t>
      </w:r>
      <w:r w:rsidRPr="00237796">
        <w:rPr>
          <w:rFonts w:ascii="Times New Roman" w:hAnsi="Times New Roman"/>
          <w:bCs/>
          <w:sz w:val="28"/>
          <w:szCs w:val="28"/>
          <w:lang w:val="kk-KZ"/>
        </w:rPr>
        <w:t xml:space="preserve"> </w:t>
      </w:r>
    </w:p>
    <w:p w14:paraId="79425943" w14:textId="5788FA35" w:rsidR="0041736E" w:rsidRPr="00237796" w:rsidRDefault="00237796" w:rsidP="00237796">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237796">
        <w:rPr>
          <w:rFonts w:ascii="Times New Roman" w:hAnsi="Times New Roman"/>
          <w:color w:val="000000"/>
          <w:sz w:val="28"/>
          <w:szCs w:val="28"/>
          <w:lang w:val="kk-KZ"/>
        </w:rPr>
        <w:t xml:space="preserve">жөндеуді орындауға арналған нормативтік-техникалық, әдістемелік құжаттаманы және технологиялық карталарды әзірлеу және жетілдіру.  </w:t>
      </w:r>
      <w:r w:rsidRPr="00237796">
        <w:rPr>
          <w:rFonts w:ascii="Times New Roman" w:hAnsi="Times New Roman"/>
          <w:bCs/>
          <w:sz w:val="28"/>
          <w:szCs w:val="28"/>
          <w:lang w:val="kk-KZ"/>
        </w:rPr>
        <w:t xml:space="preserve"> </w:t>
      </w:r>
      <w:bookmarkStart w:id="89" w:name="page141"/>
      <w:bookmarkEnd w:id="89"/>
      <w:r w:rsidRPr="00237796">
        <w:rPr>
          <w:rFonts w:ascii="Times New Roman" w:hAnsi="Times New Roman"/>
          <w:bCs/>
          <w:sz w:val="28"/>
          <w:szCs w:val="28"/>
          <w:lang w:val="kk-KZ"/>
        </w:rPr>
        <w:t xml:space="preserve"> </w:t>
      </w:r>
    </w:p>
    <w:p w14:paraId="016763E4" w14:textId="77777777" w:rsidR="00991629" w:rsidRPr="0010374F" w:rsidRDefault="00991629"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
          <w:sz w:val="28"/>
          <w:szCs w:val="28"/>
          <w:lang w:val="kk-KZ"/>
        </w:rPr>
      </w:pPr>
    </w:p>
    <w:p w14:paraId="766FE1BD" w14:textId="7446EC67" w:rsidR="00EA6029" w:rsidRPr="00007447" w:rsidRDefault="00007447" w:rsidP="00F11C0A">
      <w:pPr>
        <w:widowControl w:val="0"/>
        <w:numPr>
          <w:ilvl w:val="2"/>
          <w:numId w:val="36"/>
        </w:numPr>
        <w:tabs>
          <w:tab w:val="left" w:pos="851"/>
        </w:tabs>
        <w:suppressAutoHyphens/>
        <w:overflowPunct w:val="0"/>
        <w:autoSpaceDE w:val="0"/>
        <w:autoSpaceDN w:val="0"/>
        <w:adjustRightInd w:val="0"/>
        <w:spacing w:after="0" w:line="240" w:lineRule="auto"/>
        <w:ind w:left="0" w:firstLine="0"/>
        <w:jc w:val="center"/>
        <w:rPr>
          <w:rFonts w:ascii="Times New Roman" w:hAnsi="Times New Roman"/>
          <w:b/>
          <w:bCs/>
          <w:sz w:val="28"/>
          <w:szCs w:val="28"/>
          <w:lang w:val="kk-KZ"/>
        </w:rPr>
      </w:pPr>
      <w:r>
        <w:rPr>
          <w:rFonts w:ascii="Times New Roman" w:hAnsi="Times New Roman"/>
          <w:b/>
          <w:bCs/>
          <w:sz w:val="28"/>
          <w:szCs w:val="28"/>
          <w:lang w:val="kk-KZ"/>
        </w:rPr>
        <w:t xml:space="preserve">  </w:t>
      </w:r>
      <w:r w:rsidRPr="00007447">
        <w:rPr>
          <w:rFonts w:ascii="Times New Roman" w:hAnsi="Times New Roman"/>
          <w:b/>
          <w:bCs/>
          <w:color w:val="000000"/>
          <w:sz w:val="28"/>
          <w:szCs w:val="28"/>
          <w:lang w:val="kk-KZ"/>
        </w:rPr>
        <w:t>Табиғи және техногендік сипаттағы күрделі технологиялық бұзушылықтар кезінде авариялық-қалпына келтіру жұмыстарын жүргізу үшін бөлінген ресурстарды басқарудың бірыңғай жүйесін құру</w:t>
      </w:r>
    </w:p>
    <w:p w14:paraId="3D340D8B" w14:textId="77777777" w:rsidR="00716888" w:rsidRPr="00007447" w:rsidRDefault="00716888" w:rsidP="00F11C0A">
      <w:pPr>
        <w:tabs>
          <w:tab w:val="left" w:pos="1340"/>
        </w:tabs>
        <w:suppressAutoHyphens/>
        <w:spacing w:after="0" w:line="240" w:lineRule="auto"/>
        <w:ind w:firstLine="709"/>
        <w:jc w:val="center"/>
        <w:rPr>
          <w:rFonts w:ascii="Times New Roman" w:hAnsi="Times New Roman"/>
          <w:b/>
          <w:sz w:val="28"/>
          <w:szCs w:val="28"/>
          <w:lang w:val="kk-KZ"/>
        </w:rPr>
      </w:pPr>
    </w:p>
    <w:p w14:paraId="10F85282" w14:textId="40DA9A3B" w:rsidR="00D441EB" w:rsidRPr="00007447" w:rsidRDefault="00007447" w:rsidP="008B18F2">
      <w:pPr>
        <w:tabs>
          <w:tab w:val="left" w:pos="3990"/>
        </w:tabs>
        <w:suppressAutoHyphens/>
        <w:spacing w:after="0" w:line="240" w:lineRule="auto"/>
        <w:ind w:firstLine="567"/>
        <w:jc w:val="both"/>
        <w:rPr>
          <w:rFonts w:ascii="Times New Roman" w:hAnsi="Times New Roman"/>
          <w:b/>
          <w:bCs/>
          <w:sz w:val="28"/>
          <w:szCs w:val="28"/>
          <w:lang w:val="kk-KZ"/>
        </w:rPr>
      </w:pPr>
      <w:r w:rsidRPr="00007447">
        <w:rPr>
          <w:rFonts w:ascii="Times New Roman" w:hAnsi="Times New Roman"/>
          <w:b/>
          <w:bCs/>
          <w:color w:val="000000"/>
          <w:sz w:val="28"/>
          <w:szCs w:val="28"/>
          <w:lang w:val="kk-KZ"/>
        </w:rPr>
        <w:t>Электр желісінің жұмыс істеу сенімділігін арттыру екі негізгі міндетті теңгерімді шешу арқылы іске асырылуы тиіс:</w:t>
      </w:r>
      <w:r w:rsidRPr="00007447">
        <w:rPr>
          <w:rFonts w:ascii="Times New Roman" w:hAnsi="Times New Roman"/>
          <w:b/>
          <w:bCs/>
          <w:sz w:val="28"/>
          <w:szCs w:val="28"/>
          <w:lang w:val="kk-KZ"/>
        </w:rPr>
        <w:t xml:space="preserve"> </w:t>
      </w:r>
      <w:r>
        <w:rPr>
          <w:rFonts w:ascii="Times New Roman" w:hAnsi="Times New Roman"/>
          <w:b/>
          <w:bCs/>
          <w:sz w:val="28"/>
          <w:szCs w:val="28"/>
          <w:lang w:val="kk-KZ"/>
        </w:rPr>
        <w:t xml:space="preserve"> </w:t>
      </w:r>
    </w:p>
    <w:p w14:paraId="218203DE" w14:textId="18755F9F" w:rsidR="00D441EB" w:rsidRPr="009A249F" w:rsidRDefault="004B77D6"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9A249F">
        <w:rPr>
          <w:rFonts w:ascii="Times New Roman" w:hAnsi="Times New Roman"/>
          <w:color w:val="000000"/>
          <w:sz w:val="28"/>
          <w:szCs w:val="28"/>
          <w:lang w:val="kk-KZ"/>
        </w:rPr>
        <w:t>электр желілік кешен объектілерінің форс-мажорлық әсерлерге физикалық (механикалық тұрақтылығын) арттыру;</w:t>
      </w:r>
      <w:r w:rsidRPr="009A249F">
        <w:rPr>
          <w:rFonts w:ascii="Times New Roman" w:hAnsi="Times New Roman"/>
          <w:bCs/>
          <w:sz w:val="28"/>
          <w:szCs w:val="28"/>
          <w:lang w:val="kk-KZ"/>
        </w:rPr>
        <w:t xml:space="preserve">   </w:t>
      </w:r>
    </w:p>
    <w:p w14:paraId="2E5BD899" w14:textId="055B2EC1" w:rsidR="004B77D6" w:rsidRPr="009A249F" w:rsidRDefault="004B77D6"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9A249F">
        <w:rPr>
          <w:rFonts w:ascii="Times New Roman" w:hAnsi="Times New Roman"/>
          <w:color w:val="000000"/>
          <w:sz w:val="28"/>
          <w:szCs w:val="28"/>
          <w:lang w:val="kk-KZ"/>
        </w:rPr>
        <w:t>тұтынушыларды электрмен жабдықтауды жедел қалпына келтіру мақсатында төтенше жағдай кезінде электр энергетикасы объектілерінде авариялық-қалпына келтіру жұмыстарын жүргізу кезінде бөлінген ресурстарды басқару жүйесін (бұдан әрі – ТЖ АҚЖ БРБЖ) дамыту.</w:t>
      </w:r>
    </w:p>
    <w:p w14:paraId="13DB2FCC" w14:textId="508C615C" w:rsidR="00D441EB" w:rsidRPr="009A249F" w:rsidRDefault="004B77D6"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9A249F">
        <w:rPr>
          <w:rFonts w:ascii="Times New Roman" w:hAnsi="Times New Roman"/>
          <w:color w:val="000000"/>
          <w:sz w:val="28"/>
          <w:szCs w:val="28"/>
          <w:lang w:val="kk-KZ"/>
        </w:rPr>
        <w:t xml:space="preserve">Жаппай (күрделі) технологиялық бұзушылықтардың пайда болуының төмен кезеңділігін, сондай-ақ таратушы электр желілері объектілері алып жатқан аумақтың едәуір ауданын ескере отырып, электр желілік объектілерді толыққанды күшейтуден (ауыстыру) жоғары ТЖ АҚЖ БРБЖ енгізуге басымдық берілуі тиіс. </w:t>
      </w:r>
      <w:r w:rsidRPr="009A249F">
        <w:rPr>
          <w:rFonts w:ascii="Times New Roman" w:hAnsi="Times New Roman"/>
          <w:bCs/>
          <w:sz w:val="28"/>
          <w:szCs w:val="28"/>
          <w:lang w:val="kk-KZ"/>
        </w:rPr>
        <w:t xml:space="preserve"> </w:t>
      </w:r>
    </w:p>
    <w:p w14:paraId="5AC557E9" w14:textId="7010E67D" w:rsidR="00D441EB" w:rsidRPr="009A249F" w:rsidRDefault="004B77D6"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9A249F">
        <w:rPr>
          <w:rFonts w:ascii="Times New Roman" w:hAnsi="Times New Roman"/>
          <w:bCs/>
          <w:sz w:val="28"/>
          <w:szCs w:val="28"/>
          <w:lang w:val="kk-KZ"/>
        </w:rPr>
        <w:t xml:space="preserve">      </w:t>
      </w:r>
      <w:r w:rsidRPr="009A249F">
        <w:rPr>
          <w:rFonts w:ascii="Times New Roman" w:hAnsi="Times New Roman"/>
          <w:color w:val="000000"/>
          <w:sz w:val="28"/>
          <w:szCs w:val="28"/>
          <w:lang w:val="kk-KZ"/>
        </w:rPr>
        <w:t>ТЖ АҚЖ БРБЖ электр желілік кешенде авариялық-қалпына келтіру жұмыстарын жүргізу кезінде басқарушылық шешімдер қабылдаудың тиімділігін арттыруы, олардың іске асырылуын бақылауды және «Астана -АЭК» АҚ басшылығын хабардар етуді қамтамасыз етуі тиіс.</w:t>
      </w:r>
    </w:p>
    <w:p w14:paraId="5FCA6554" w14:textId="332D7EA5" w:rsidR="00D441EB" w:rsidRPr="009A249F" w:rsidRDefault="004B77D6"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9A249F">
        <w:rPr>
          <w:rFonts w:ascii="Times New Roman" w:hAnsi="Times New Roman"/>
          <w:bCs/>
          <w:sz w:val="28"/>
          <w:szCs w:val="28"/>
          <w:lang w:val="kk-KZ"/>
        </w:rPr>
        <w:t xml:space="preserve"> </w:t>
      </w:r>
      <w:r w:rsidRPr="009A249F">
        <w:rPr>
          <w:rFonts w:ascii="Times New Roman" w:hAnsi="Times New Roman"/>
          <w:color w:val="000000"/>
          <w:sz w:val="28"/>
          <w:szCs w:val="28"/>
          <w:lang w:val="kk-KZ"/>
        </w:rPr>
        <w:t xml:space="preserve">Жүйені </w:t>
      </w:r>
      <w:r w:rsidR="009A249F" w:rsidRPr="009A249F">
        <w:rPr>
          <w:rFonts w:ascii="Times New Roman" w:hAnsi="Times New Roman"/>
          <w:color w:val="000000"/>
          <w:sz w:val="28"/>
          <w:szCs w:val="28"/>
          <w:lang w:val="kk-KZ"/>
        </w:rPr>
        <w:t>«</w:t>
      </w:r>
      <w:r w:rsidRPr="009A249F">
        <w:rPr>
          <w:rFonts w:ascii="Times New Roman" w:hAnsi="Times New Roman"/>
          <w:color w:val="000000"/>
          <w:sz w:val="28"/>
          <w:szCs w:val="28"/>
          <w:lang w:val="kk-KZ"/>
        </w:rPr>
        <w:t>Астана-АЭК</w:t>
      </w:r>
      <w:r w:rsidR="009A249F" w:rsidRPr="009A249F">
        <w:rPr>
          <w:rFonts w:ascii="Times New Roman" w:hAnsi="Times New Roman"/>
          <w:color w:val="000000"/>
          <w:sz w:val="28"/>
          <w:szCs w:val="28"/>
          <w:lang w:val="kk-KZ"/>
        </w:rPr>
        <w:t>»</w:t>
      </w:r>
      <w:r w:rsidRPr="009A249F">
        <w:rPr>
          <w:rFonts w:ascii="Times New Roman" w:hAnsi="Times New Roman"/>
          <w:color w:val="000000"/>
          <w:sz w:val="28"/>
          <w:szCs w:val="28"/>
          <w:lang w:val="kk-KZ"/>
        </w:rPr>
        <w:t xml:space="preserve"> АҚ </w:t>
      </w:r>
      <w:r w:rsidR="009A249F" w:rsidRPr="009A249F">
        <w:rPr>
          <w:rFonts w:ascii="Times New Roman" w:hAnsi="Times New Roman"/>
          <w:color w:val="000000"/>
          <w:sz w:val="28"/>
          <w:szCs w:val="28"/>
          <w:lang w:val="kk-KZ"/>
        </w:rPr>
        <w:t>теңгеріміндегі</w:t>
      </w:r>
      <w:r w:rsidRPr="009A249F">
        <w:rPr>
          <w:rFonts w:ascii="Times New Roman" w:hAnsi="Times New Roman"/>
          <w:color w:val="000000"/>
          <w:sz w:val="28"/>
          <w:szCs w:val="28"/>
          <w:lang w:val="kk-KZ"/>
        </w:rPr>
        <w:t xml:space="preserve"> кернеуі 0,4-110кВ объектілерде авариялар мен ТЖ туындаған кезде тарату электр желілік кешенін</w:t>
      </w:r>
      <w:r w:rsidR="009A249F" w:rsidRPr="009A249F">
        <w:rPr>
          <w:rFonts w:ascii="Times New Roman" w:hAnsi="Times New Roman"/>
          <w:color w:val="000000"/>
          <w:sz w:val="28"/>
          <w:szCs w:val="28"/>
          <w:lang w:val="kk-KZ"/>
        </w:rPr>
        <w:t>де</w:t>
      </w:r>
      <w:r w:rsidRPr="009A249F">
        <w:rPr>
          <w:rFonts w:ascii="Times New Roman" w:hAnsi="Times New Roman"/>
          <w:color w:val="000000"/>
          <w:sz w:val="28"/>
          <w:szCs w:val="28"/>
          <w:lang w:val="kk-KZ"/>
        </w:rPr>
        <w:t xml:space="preserve"> пайдалану болжанады.  </w:t>
      </w:r>
    </w:p>
    <w:p w14:paraId="729E1FA1" w14:textId="1A356E2C" w:rsidR="00D441EB" w:rsidRPr="00127577" w:rsidRDefault="009A249F"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9A249F">
        <w:rPr>
          <w:rFonts w:ascii="Times New Roman" w:hAnsi="Times New Roman"/>
          <w:bCs/>
          <w:sz w:val="28"/>
          <w:szCs w:val="28"/>
          <w:lang w:val="kk-KZ"/>
        </w:rPr>
        <w:t xml:space="preserve"> </w:t>
      </w:r>
      <w:r w:rsidRPr="009A249F">
        <w:rPr>
          <w:rFonts w:ascii="Times New Roman" w:hAnsi="Times New Roman"/>
          <w:color w:val="000000"/>
          <w:sz w:val="28"/>
          <w:szCs w:val="28"/>
          <w:lang w:val="kk-KZ"/>
        </w:rPr>
        <w:t xml:space="preserve">Жүйе геоақпараттық платформа негізінде қалыптасатын және келесілерді </w:t>
      </w:r>
      <w:r w:rsidRPr="00127577">
        <w:rPr>
          <w:rFonts w:ascii="Times New Roman" w:hAnsi="Times New Roman"/>
          <w:color w:val="000000"/>
          <w:sz w:val="28"/>
          <w:szCs w:val="28"/>
          <w:lang w:val="kk-KZ"/>
        </w:rPr>
        <w:t xml:space="preserve">қамтамасыз ететін автоматтандырылған бағдарламалық кешен болуы керек: </w:t>
      </w:r>
    </w:p>
    <w:p w14:paraId="373054B5" w14:textId="733F4415" w:rsidR="002B2EEB" w:rsidRPr="00127577" w:rsidRDefault="009A249F"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127577">
        <w:rPr>
          <w:rFonts w:ascii="Times New Roman" w:hAnsi="Times New Roman"/>
          <w:bCs/>
          <w:sz w:val="28"/>
          <w:szCs w:val="28"/>
          <w:lang w:val="kk-KZ"/>
        </w:rPr>
        <w:t xml:space="preserve">      </w:t>
      </w:r>
      <w:r w:rsidRPr="00127577">
        <w:rPr>
          <w:rFonts w:ascii="Times New Roman" w:hAnsi="Times New Roman"/>
          <w:color w:val="000000"/>
          <w:sz w:val="28"/>
          <w:szCs w:val="28"/>
          <w:lang w:val="kk-KZ"/>
        </w:rPr>
        <w:t xml:space="preserve">авариялар мен төтенше жағдайлардың салдары және авариялық-қалпына келтіру жұмыстарын жүргізу барысы туралы ақпарат жинау мен ұсынуды автоматтандыру, сондай-ақ оған барлық мүдделі тұлғалардың қол жеткізуін </w:t>
      </w:r>
      <w:r w:rsidRPr="00127577">
        <w:rPr>
          <w:rFonts w:ascii="Times New Roman" w:hAnsi="Times New Roman"/>
          <w:color w:val="000000"/>
          <w:sz w:val="28"/>
          <w:szCs w:val="28"/>
          <w:lang w:val="kk-KZ"/>
        </w:rPr>
        <w:lastRenderedPageBreak/>
        <w:t xml:space="preserve">қамтамасыз ету; </w:t>
      </w:r>
    </w:p>
    <w:p w14:paraId="542E68E9" w14:textId="202D9F2F" w:rsidR="00D441EB" w:rsidRPr="00127577" w:rsidRDefault="00127577"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127577">
        <w:rPr>
          <w:rFonts w:ascii="Times New Roman" w:hAnsi="Times New Roman"/>
          <w:color w:val="000000"/>
          <w:sz w:val="28"/>
          <w:szCs w:val="28"/>
          <w:lang w:val="kk-KZ"/>
        </w:rPr>
        <w:t xml:space="preserve">авариялар мен төтенше жағдайларды жою кезінде тартылған ресурстарды тиімді басқару, оның ішінде тартылатын ресурстардың (бригадалардың, арнайы техника мен материалдардың саны мен бейіні) авариялық-қалпына келтіру жұмыстарының ауқымына және нақты түрлеріне сәйкестігін қамтамасыз ету; </w:t>
      </w:r>
    </w:p>
    <w:p w14:paraId="137BA596" w14:textId="6524F637" w:rsidR="00D441EB" w:rsidRPr="00127577" w:rsidRDefault="00127577"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127577">
        <w:rPr>
          <w:rFonts w:ascii="Times New Roman" w:hAnsi="Times New Roman"/>
          <w:color w:val="000000"/>
          <w:sz w:val="28"/>
          <w:szCs w:val="28"/>
          <w:lang w:val="kk-KZ"/>
        </w:rPr>
        <w:t xml:space="preserve">электр желісі объектісі туралы, оның ішінде оларды өндіру кезінде пайдаланылатын ресурстардың болуы мен орналастырылуы туралы ақпаратты, сондай-ақ басқа да анықтамалық ақпаратты масштабтау, алу мүмкіндігімен авариялық-қалпына келтіру жұмыстарының ұсынылатын ақпаратын визуализациялау. </w:t>
      </w:r>
      <w:r w:rsidRPr="00127577">
        <w:rPr>
          <w:rFonts w:ascii="Times New Roman" w:hAnsi="Times New Roman"/>
          <w:bCs/>
          <w:sz w:val="28"/>
          <w:szCs w:val="28"/>
          <w:lang w:val="kk-KZ"/>
        </w:rPr>
        <w:t xml:space="preserve"> </w:t>
      </w:r>
    </w:p>
    <w:p w14:paraId="098C3766" w14:textId="2CC7C034" w:rsidR="00D441EB" w:rsidRPr="00A34F88" w:rsidRDefault="00127577" w:rsidP="00127577">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sz w:val="28"/>
          <w:szCs w:val="28"/>
          <w:lang w:val="kk-KZ"/>
        </w:rPr>
      </w:pPr>
      <w:r w:rsidRPr="00A34F88">
        <w:rPr>
          <w:rFonts w:ascii="Times New Roman" w:hAnsi="Times New Roman"/>
          <w:bCs/>
          <w:sz w:val="28"/>
          <w:szCs w:val="28"/>
          <w:lang w:val="kk-KZ"/>
        </w:rPr>
        <w:t xml:space="preserve">        </w:t>
      </w:r>
      <w:r w:rsidRPr="00A34F88">
        <w:rPr>
          <w:rFonts w:ascii="Times New Roman" w:hAnsi="Times New Roman"/>
          <w:color w:val="000000"/>
          <w:sz w:val="28"/>
          <w:szCs w:val="28"/>
          <w:lang w:val="kk-KZ"/>
        </w:rPr>
        <w:t>ТЖ АҚЖ</w:t>
      </w:r>
      <w:r w:rsidR="00A34F88" w:rsidRPr="00A34F88">
        <w:rPr>
          <w:rFonts w:ascii="Times New Roman" w:hAnsi="Times New Roman"/>
          <w:color w:val="000000"/>
          <w:sz w:val="28"/>
          <w:szCs w:val="28"/>
          <w:lang w:val="kk-KZ"/>
        </w:rPr>
        <w:t xml:space="preserve"> БРБЖ</w:t>
      </w:r>
      <w:r w:rsidRPr="00A34F88">
        <w:rPr>
          <w:rFonts w:ascii="Times New Roman" w:hAnsi="Times New Roman"/>
          <w:color w:val="000000"/>
          <w:sz w:val="28"/>
          <w:szCs w:val="28"/>
          <w:lang w:val="kk-KZ"/>
        </w:rPr>
        <w:t xml:space="preserve"> енгізу жөніндегі бағдарлама </w:t>
      </w:r>
      <w:r w:rsidR="00A34F88" w:rsidRPr="00A34F88">
        <w:rPr>
          <w:rFonts w:ascii="Times New Roman" w:hAnsi="Times New Roman"/>
          <w:color w:val="000000"/>
          <w:sz w:val="28"/>
          <w:szCs w:val="28"/>
          <w:lang w:val="kk-KZ"/>
        </w:rPr>
        <w:t xml:space="preserve">келесі </w:t>
      </w:r>
      <w:r w:rsidRPr="00A34F88">
        <w:rPr>
          <w:rFonts w:ascii="Times New Roman" w:hAnsi="Times New Roman"/>
          <w:color w:val="000000"/>
          <w:sz w:val="28"/>
          <w:szCs w:val="28"/>
          <w:lang w:val="kk-KZ"/>
        </w:rPr>
        <w:t>негізгі бағыттарды қамтуға тиіс:</w:t>
      </w:r>
      <w:r w:rsidRPr="00A34F88">
        <w:rPr>
          <w:rFonts w:ascii="Times New Roman" w:hAnsi="Times New Roman"/>
          <w:bCs/>
          <w:sz w:val="28"/>
          <w:szCs w:val="28"/>
          <w:lang w:val="kk-KZ"/>
        </w:rPr>
        <w:t xml:space="preserve"> </w:t>
      </w:r>
    </w:p>
    <w:p w14:paraId="6335F79B" w14:textId="42211A91" w:rsidR="00D441EB" w:rsidRPr="00A34F88" w:rsidRDefault="00A34F88"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A34F88">
        <w:rPr>
          <w:rFonts w:ascii="Times New Roman" w:hAnsi="Times New Roman"/>
          <w:bCs/>
          <w:sz w:val="28"/>
          <w:szCs w:val="28"/>
          <w:lang w:val="kk-KZ"/>
        </w:rPr>
        <w:t xml:space="preserve">      </w:t>
      </w:r>
      <w:r w:rsidRPr="00A34F88">
        <w:rPr>
          <w:rFonts w:ascii="Times New Roman" w:hAnsi="Times New Roman"/>
          <w:color w:val="000000"/>
          <w:sz w:val="28"/>
          <w:szCs w:val="28"/>
          <w:lang w:val="kk-KZ"/>
        </w:rPr>
        <w:t xml:space="preserve">ұйымдар мен ведомстволардың өзара іс-қимылының әкімшілік регламенттерін әзірлеу, Нұр-Сұлтан қаласының қолданыстағы ахуалдық-талдау орталығының базасында бірыңғай үйлестіру органын құру; </w:t>
      </w:r>
    </w:p>
    <w:p w14:paraId="2868CDF3" w14:textId="20B18BFD" w:rsidR="00D441EB" w:rsidRPr="00A34F88" w:rsidRDefault="00A34F88"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A34F88">
        <w:rPr>
          <w:rFonts w:ascii="Times New Roman" w:hAnsi="Times New Roman"/>
          <w:color w:val="000000"/>
          <w:sz w:val="28"/>
          <w:szCs w:val="28"/>
          <w:lang w:val="kk-KZ"/>
        </w:rPr>
        <w:t>әрбір бөлімшеде авариялық қор модулін, сондай-ақ жабдықтар мен материалдардың авариялық қорының, авариялық-қалпына келтіру бригадаларының (персоналдың бейіні мен біліктілігін көрсете отырып), арнайы техника мен механизмдердің болуы туралы жалпы деректер базасын қалыптастыру. Әр ресурс үшін логистика және ресурсты орналастырудың жеделдігін сипаттайтын басқа параметрлер сипатталуы керек;</w:t>
      </w:r>
      <w:r w:rsidRPr="00A34F88">
        <w:rPr>
          <w:rFonts w:ascii="Times New Roman" w:hAnsi="Times New Roman"/>
          <w:bCs/>
          <w:sz w:val="28"/>
          <w:szCs w:val="28"/>
          <w:lang w:val="kk-KZ"/>
        </w:rPr>
        <w:t xml:space="preserve"> </w:t>
      </w:r>
    </w:p>
    <w:p w14:paraId="57B1B88B" w14:textId="44968165" w:rsidR="001759B2" w:rsidRPr="00A34F88" w:rsidRDefault="00A34F88"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A34F88">
        <w:rPr>
          <w:rFonts w:ascii="Times New Roman" w:hAnsi="Times New Roman"/>
          <w:color w:val="000000"/>
          <w:sz w:val="28"/>
          <w:szCs w:val="28"/>
          <w:lang w:val="kk-KZ"/>
        </w:rPr>
        <w:t xml:space="preserve">нақты уақыт режимінде объектілерді, ресурстардың (бригадалардың, техниканың, материалдардың және т.б.) болуын және қозғалысын бақылауға мүмкіндік беретін геоақпараттық жүйелер (ГАЖ) базасында ТЖ АҚЖ кезінде бөлінген ресурстарды басқарудың автоматтандырылған жүйелерін әзірлеу және енгізу; ресурстардың дерекқорын автоматтандырылған жүйеге интеграциялау; </w:t>
      </w:r>
      <w:r w:rsidRPr="00A34F88">
        <w:rPr>
          <w:rFonts w:ascii="Times New Roman" w:hAnsi="Times New Roman"/>
          <w:bCs/>
          <w:sz w:val="28"/>
          <w:szCs w:val="28"/>
          <w:lang w:val="kk-KZ"/>
        </w:rPr>
        <w:t xml:space="preserve"> </w:t>
      </w:r>
      <w:r w:rsidR="00D441EB" w:rsidRPr="00A34F88">
        <w:rPr>
          <w:rFonts w:ascii="Times New Roman" w:hAnsi="Times New Roman"/>
          <w:bCs/>
          <w:sz w:val="28"/>
          <w:szCs w:val="28"/>
          <w:lang w:val="kk-KZ"/>
        </w:rPr>
        <w:t xml:space="preserve"> </w:t>
      </w:r>
      <w:r w:rsidRPr="00A34F88">
        <w:rPr>
          <w:rFonts w:ascii="Times New Roman" w:hAnsi="Times New Roman"/>
          <w:bCs/>
          <w:sz w:val="28"/>
          <w:szCs w:val="28"/>
          <w:lang w:val="kk-KZ"/>
        </w:rPr>
        <w:t xml:space="preserve"> </w:t>
      </w:r>
    </w:p>
    <w:p w14:paraId="5801A175" w14:textId="514473E5" w:rsidR="00D441EB" w:rsidRPr="00A34F88" w:rsidRDefault="00A34F88"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A34F88">
        <w:rPr>
          <w:rFonts w:ascii="Times New Roman" w:hAnsi="Times New Roman"/>
          <w:color w:val="000000"/>
          <w:sz w:val="28"/>
          <w:szCs w:val="28"/>
          <w:lang w:val="kk-KZ"/>
        </w:rPr>
        <w:t xml:space="preserve">аумақтық-бөлінген электр желілік кешен объектілерінің мониторингі мен диагностикасының заманауи құралдарын әзірлеу және енгізу; </w:t>
      </w:r>
      <w:r w:rsidRPr="00A34F88">
        <w:rPr>
          <w:rFonts w:ascii="Times New Roman" w:hAnsi="Times New Roman"/>
          <w:bCs/>
          <w:sz w:val="28"/>
          <w:szCs w:val="28"/>
          <w:lang w:val="kk-KZ"/>
        </w:rPr>
        <w:t xml:space="preserve"> </w:t>
      </w:r>
    </w:p>
    <w:p w14:paraId="519BF419" w14:textId="5B29D3C9" w:rsidR="00D441EB" w:rsidRPr="00A34F88" w:rsidRDefault="00A34F88"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A34F88">
        <w:rPr>
          <w:rFonts w:ascii="Times New Roman" w:hAnsi="Times New Roman"/>
          <w:color w:val="000000"/>
          <w:sz w:val="28"/>
          <w:szCs w:val="28"/>
          <w:lang w:val="kk-KZ"/>
        </w:rPr>
        <w:t xml:space="preserve">оқшаулау күйін, тоқ өткізгіш бөліктердің температурасын, оқшаулағыш материалдардың химиялық құрамын анықтай отырып, электржелілік жабдықтың параметрлерін қашықтықтан диагностикалау; </w:t>
      </w:r>
      <w:r w:rsidRPr="00A34F88">
        <w:rPr>
          <w:rFonts w:ascii="Times New Roman" w:hAnsi="Times New Roman"/>
          <w:bCs/>
          <w:sz w:val="28"/>
          <w:szCs w:val="28"/>
          <w:lang w:val="kk-KZ"/>
        </w:rPr>
        <w:t xml:space="preserve"> </w:t>
      </w:r>
    </w:p>
    <w:p w14:paraId="66F040D1" w14:textId="371C0E55" w:rsidR="00D441EB" w:rsidRPr="00A34F88" w:rsidRDefault="00A34F88"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A34F88">
        <w:rPr>
          <w:rFonts w:ascii="Times New Roman" w:hAnsi="Times New Roman"/>
          <w:color w:val="000000"/>
          <w:sz w:val="28"/>
          <w:szCs w:val="28"/>
          <w:lang w:val="kk-KZ"/>
        </w:rPr>
        <w:t xml:space="preserve">электржелілік объектілерден келіп түсетін телеметрия деректерін өңдейтін және объектілерді қашықтықтан басқаруды жүзеге асыруға мүмкіндік беретін бағдарламалық-техникалық кешендер. </w:t>
      </w:r>
      <w:r w:rsidRPr="00A34F88">
        <w:rPr>
          <w:rFonts w:ascii="Times New Roman" w:hAnsi="Times New Roman"/>
          <w:bCs/>
          <w:sz w:val="28"/>
          <w:szCs w:val="28"/>
          <w:lang w:val="kk-KZ"/>
        </w:rPr>
        <w:t xml:space="preserve"> </w:t>
      </w:r>
    </w:p>
    <w:p w14:paraId="29F374AF" w14:textId="2DDE1777" w:rsidR="00870BEB" w:rsidRPr="00F30433" w:rsidRDefault="00A34F88"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Pr>
          <w:rFonts w:ascii="Times New Roman" w:hAnsi="Times New Roman"/>
          <w:bCs/>
          <w:sz w:val="28"/>
          <w:szCs w:val="28"/>
          <w:lang w:val="kk-KZ"/>
        </w:rPr>
        <w:t xml:space="preserve"> </w:t>
      </w:r>
    </w:p>
    <w:p w14:paraId="7A7B16C0" w14:textId="72870ADA" w:rsidR="0080467E" w:rsidRPr="00F30433" w:rsidRDefault="0080467E" w:rsidP="00A34F88">
      <w:pPr>
        <w:widowControl w:val="0"/>
        <w:tabs>
          <w:tab w:val="left" w:pos="851"/>
          <w:tab w:val="left" w:pos="1276"/>
        </w:tabs>
        <w:suppressAutoHyphens/>
        <w:overflowPunct w:val="0"/>
        <w:autoSpaceDE w:val="0"/>
        <w:autoSpaceDN w:val="0"/>
        <w:adjustRightInd w:val="0"/>
        <w:spacing w:after="0" w:line="240" w:lineRule="auto"/>
        <w:rPr>
          <w:rFonts w:ascii="Times New Roman" w:hAnsi="Times New Roman"/>
          <w:b/>
          <w:bCs/>
          <w:sz w:val="28"/>
          <w:szCs w:val="28"/>
          <w:lang w:val="kk-KZ"/>
        </w:rPr>
      </w:pPr>
    </w:p>
    <w:p w14:paraId="5F24BE8E" w14:textId="56D39335" w:rsidR="00716888" w:rsidRPr="00A34F88" w:rsidRDefault="00A34F88" w:rsidP="00A34F88">
      <w:pPr>
        <w:pStyle w:val="ad"/>
        <w:widowControl w:val="0"/>
        <w:numPr>
          <w:ilvl w:val="2"/>
          <w:numId w:val="36"/>
        </w:numPr>
        <w:tabs>
          <w:tab w:val="left" w:pos="851"/>
          <w:tab w:val="left" w:pos="1276"/>
        </w:tabs>
        <w:suppressAutoHyphens/>
        <w:overflowPunct w:val="0"/>
        <w:autoSpaceDE w:val="0"/>
        <w:autoSpaceDN w:val="0"/>
        <w:adjustRightInd w:val="0"/>
        <w:spacing w:after="0" w:line="240" w:lineRule="auto"/>
        <w:jc w:val="center"/>
        <w:rPr>
          <w:rFonts w:ascii="Times New Roman" w:hAnsi="Times New Roman"/>
          <w:b/>
          <w:bCs/>
          <w:sz w:val="28"/>
          <w:szCs w:val="28"/>
          <w:lang w:val="kk-KZ"/>
        </w:rPr>
      </w:pPr>
      <w:r w:rsidRPr="00F30433">
        <w:rPr>
          <w:rFonts w:ascii="Times New Roman" w:hAnsi="Times New Roman"/>
          <w:b/>
          <w:bCs/>
          <w:color w:val="000000"/>
          <w:sz w:val="28"/>
          <w:szCs w:val="28"/>
          <w:lang w:val="kk-KZ"/>
        </w:rPr>
        <w:t>А</w:t>
      </w:r>
      <w:r w:rsidRPr="00A34F88">
        <w:rPr>
          <w:rFonts w:ascii="Times New Roman" w:hAnsi="Times New Roman"/>
          <w:b/>
          <w:bCs/>
          <w:color w:val="000000"/>
          <w:sz w:val="28"/>
          <w:szCs w:val="28"/>
          <w:lang w:val="kk-KZ"/>
        </w:rPr>
        <w:t>вариялық-</w:t>
      </w:r>
      <w:r w:rsidRPr="00F30433">
        <w:rPr>
          <w:rFonts w:ascii="Times New Roman" w:hAnsi="Times New Roman"/>
          <w:b/>
          <w:bCs/>
          <w:color w:val="000000"/>
          <w:sz w:val="28"/>
          <w:szCs w:val="28"/>
          <w:lang w:val="kk-KZ"/>
        </w:rPr>
        <w:t xml:space="preserve"> қалпына келтіру жұмыстарының оңтайлы модельдері мен стратегияларын құру</w:t>
      </w:r>
    </w:p>
    <w:p w14:paraId="1FAF42B3" w14:textId="77777777" w:rsidR="00716888" w:rsidRPr="00F30433" w:rsidRDefault="00716888" w:rsidP="00F11C0A">
      <w:pPr>
        <w:widowControl w:val="0"/>
        <w:suppressAutoHyphens/>
        <w:overflowPunct w:val="0"/>
        <w:autoSpaceDE w:val="0"/>
        <w:autoSpaceDN w:val="0"/>
        <w:adjustRightInd w:val="0"/>
        <w:spacing w:after="0" w:line="240" w:lineRule="auto"/>
        <w:ind w:firstLine="709"/>
        <w:jc w:val="both"/>
        <w:rPr>
          <w:rFonts w:ascii="Times New Roman" w:hAnsi="Times New Roman"/>
          <w:b/>
          <w:bCs/>
          <w:sz w:val="16"/>
          <w:szCs w:val="16"/>
          <w:lang w:val="kk-KZ"/>
        </w:rPr>
      </w:pPr>
    </w:p>
    <w:p w14:paraId="75AA707F" w14:textId="77777777" w:rsidR="00626592" w:rsidRDefault="00A34F88" w:rsidP="00626592">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F30433">
        <w:rPr>
          <w:rFonts w:ascii="Times New Roman" w:hAnsi="Times New Roman"/>
          <w:color w:val="000000"/>
          <w:sz w:val="28"/>
          <w:szCs w:val="28"/>
          <w:lang w:val="kk-KZ"/>
        </w:rPr>
        <w:t>Авариялық жағдайлардың салдарын жою үшін</w:t>
      </w:r>
      <w:r w:rsidR="00626592">
        <w:rPr>
          <w:rFonts w:ascii="Times New Roman" w:hAnsi="Times New Roman"/>
          <w:color w:val="000000"/>
          <w:sz w:val="28"/>
          <w:szCs w:val="28"/>
          <w:lang w:val="kk-KZ"/>
        </w:rPr>
        <w:t>:</w:t>
      </w:r>
      <w:r w:rsidRPr="00F30433">
        <w:rPr>
          <w:rFonts w:ascii="Times New Roman" w:hAnsi="Times New Roman"/>
          <w:color w:val="000000"/>
          <w:sz w:val="28"/>
          <w:szCs w:val="28"/>
          <w:lang w:val="kk-KZ"/>
        </w:rPr>
        <w:t xml:space="preserve"> </w:t>
      </w:r>
      <w:r w:rsidR="00626592">
        <w:rPr>
          <w:rFonts w:ascii="Times New Roman" w:hAnsi="Times New Roman"/>
          <w:color w:val="000000"/>
          <w:sz w:val="28"/>
          <w:szCs w:val="28"/>
          <w:lang w:val="kk-KZ"/>
        </w:rPr>
        <w:t xml:space="preserve"> </w:t>
      </w:r>
    </w:p>
    <w:p w14:paraId="5DE78AA8" w14:textId="1009F62D" w:rsidR="00D441EB" w:rsidRPr="00626592" w:rsidRDefault="00626592" w:rsidP="0062659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rPr>
      </w:pPr>
      <w:r>
        <w:rPr>
          <w:rFonts w:ascii="Times New Roman" w:hAnsi="Times New Roman"/>
          <w:color w:val="000000"/>
          <w:sz w:val="28"/>
          <w:szCs w:val="28"/>
          <w:lang w:val="kk-KZ"/>
        </w:rPr>
        <w:t xml:space="preserve">      </w:t>
      </w:r>
      <w:r w:rsidRPr="00626592">
        <w:rPr>
          <w:rFonts w:ascii="Times New Roman" w:hAnsi="Times New Roman"/>
          <w:bCs/>
          <w:sz w:val="28"/>
          <w:szCs w:val="28"/>
          <w:lang w:val="kk-KZ"/>
        </w:rPr>
        <w:t>электр беру желілерінің тіреулері</w:t>
      </w:r>
      <w:r w:rsidR="00D441EB" w:rsidRPr="00626592">
        <w:rPr>
          <w:rFonts w:ascii="Times New Roman" w:hAnsi="Times New Roman"/>
          <w:bCs/>
          <w:sz w:val="28"/>
          <w:szCs w:val="28"/>
        </w:rPr>
        <w:t xml:space="preserve">; </w:t>
      </w:r>
    </w:p>
    <w:p w14:paraId="16BF328A" w14:textId="5B62C6D7" w:rsidR="00D441EB" w:rsidRPr="00626592" w:rsidRDefault="00626592"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626592">
        <w:rPr>
          <w:rFonts w:ascii="Times New Roman" w:hAnsi="Times New Roman"/>
          <w:bCs/>
          <w:sz w:val="28"/>
          <w:szCs w:val="28"/>
          <w:lang w:val="kk-KZ"/>
        </w:rPr>
        <w:t>сымдар</w:t>
      </w:r>
      <w:r w:rsidR="00D441EB" w:rsidRPr="00626592">
        <w:rPr>
          <w:rFonts w:ascii="Times New Roman" w:hAnsi="Times New Roman"/>
          <w:bCs/>
          <w:sz w:val="28"/>
          <w:szCs w:val="28"/>
        </w:rPr>
        <w:t xml:space="preserve">; </w:t>
      </w:r>
    </w:p>
    <w:p w14:paraId="40029400" w14:textId="72C357E8" w:rsidR="00D441EB" w:rsidRPr="00626592" w:rsidRDefault="00626592"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626592">
        <w:rPr>
          <w:rFonts w:ascii="Times New Roman" w:hAnsi="Times New Roman"/>
          <w:bCs/>
          <w:sz w:val="28"/>
          <w:szCs w:val="28"/>
          <w:lang w:val="kk-KZ"/>
        </w:rPr>
        <w:t>желілік</w:t>
      </w:r>
      <w:r w:rsidR="00D441EB" w:rsidRPr="00626592">
        <w:rPr>
          <w:rFonts w:ascii="Times New Roman" w:hAnsi="Times New Roman"/>
          <w:bCs/>
          <w:sz w:val="28"/>
          <w:szCs w:val="28"/>
        </w:rPr>
        <w:t xml:space="preserve"> арматур</w:t>
      </w:r>
      <w:r w:rsidRPr="00626592">
        <w:rPr>
          <w:rFonts w:ascii="Times New Roman" w:hAnsi="Times New Roman"/>
          <w:bCs/>
          <w:sz w:val="28"/>
          <w:szCs w:val="28"/>
          <w:lang w:val="kk-KZ"/>
        </w:rPr>
        <w:t>а</w:t>
      </w:r>
      <w:r w:rsidR="00D441EB" w:rsidRPr="00626592">
        <w:rPr>
          <w:rFonts w:ascii="Times New Roman" w:hAnsi="Times New Roman"/>
          <w:bCs/>
          <w:sz w:val="28"/>
          <w:szCs w:val="28"/>
        </w:rPr>
        <w:t xml:space="preserve">; </w:t>
      </w:r>
    </w:p>
    <w:p w14:paraId="3DF4A2DC" w14:textId="254EA4AD" w:rsidR="00D441EB" w:rsidRPr="00626592" w:rsidRDefault="00626592"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626592">
        <w:rPr>
          <w:rFonts w:ascii="Times New Roman" w:hAnsi="Times New Roman"/>
          <w:color w:val="000000"/>
          <w:sz w:val="28"/>
          <w:szCs w:val="28"/>
        </w:rPr>
        <w:t>тұтынушыларды</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уақытша</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электрмен</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жабдықтауды</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ұйымдастыруға</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арналған</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кабельдік</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өнім</w:t>
      </w:r>
      <w:proofErr w:type="spellEnd"/>
      <w:r w:rsidR="0087564C" w:rsidRPr="00626592">
        <w:rPr>
          <w:rFonts w:ascii="Times New Roman" w:hAnsi="Times New Roman"/>
          <w:bCs/>
          <w:sz w:val="28"/>
          <w:szCs w:val="28"/>
        </w:rPr>
        <w:t>;</w:t>
      </w:r>
    </w:p>
    <w:p w14:paraId="6D18AA1C" w14:textId="3C0DDF22" w:rsidR="0087564C" w:rsidRPr="00626592" w:rsidRDefault="00626592"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626592">
        <w:rPr>
          <w:rFonts w:ascii="Times New Roman" w:hAnsi="Times New Roman"/>
          <w:bCs/>
          <w:sz w:val="28"/>
          <w:szCs w:val="28"/>
          <w:lang w:val="kk-KZ"/>
        </w:rPr>
        <w:lastRenderedPageBreak/>
        <w:t xml:space="preserve">жалғағыш және шеткі муфталар;  </w:t>
      </w:r>
    </w:p>
    <w:p w14:paraId="6642EC5B" w14:textId="257269C2" w:rsidR="0087564C" w:rsidRPr="00626592" w:rsidRDefault="00626592"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626592">
        <w:rPr>
          <w:rFonts w:ascii="Times New Roman" w:hAnsi="Times New Roman"/>
          <w:bCs/>
          <w:sz w:val="28"/>
          <w:szCs w:val="28"/>
          <w:lang w:val="kk-KZ"/>
        </w:rPr>
        <w:t>оқшаулағыштар</w:t>
      </w:r>
    </w:p>
    <w:p w14:paraId="541039AE" w14:textId="362A8CB0" w:rsidR="00626592" w:rsidRPr="00626592" w:rsidRDefault="00626592" w:rsidP="0062659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color w:val="000000"/>
          <w:sz w:val="28"/>
          <w:szCs w:val="28"/>
          <w:lang w:val="kk-KZ"/>
        </w:rPr>
        <w:t xml:space="preserve">      </w:t>
      </w:r>
      <w:proofErr w:type="spellStart"/>
      <w:r w:rsidRPr="00626592">
        <w:rPr>
          <w:rFonts w:ascii="Times New Roman" w:hAnsi="Times New Roman"/>
          <w:color w:val="000000"/>
          <w:sz w:val="28"/>
          <w:szCs w:val="28"/>
        </w:rPr>
        <w:t>жылжымалы</w:t>
      </w:r>
      <w:proofErr w:type="spellEnd"/>
      <w:r w:rsidRPr="00626592">
        <w:rPr>
          <w:rFonts w:ascii="Times New Roman" w:hAnsi="Times New Roman"/>
          <w:color w:val="000000"/>
          <w:sz w:val="28"/>
          <w:szCs w:val="28"/>
        </w:rPr>
        <w:t xml:space="preserve"> </w:t>
      </w:r>
      <w:r w:rsidRPr="00626592">
        <w:rPr>
          <w:rFonts w:ascii="Times New Roman" w:hAnsi="Times New Roman"/>
          <w:color w:val="000000"/>
          <w:sz w:val="28"/>
          <w:szCs w:val="28"/>
          <w:lang w:val="kk-KZ"/>
        </w:rPr>
        <w:t>шағын</w:t>
      </w:r>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станциялар</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сондай-ақ</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тұтынушыларды</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уақытша</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электрмен</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жабдықтауды</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ұйымдастыруға</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арналған</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жылжымалы</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авариялық</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және</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резервтік</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электр</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станциялар</w:t>
      </w:r>
      <w:proofErr w:type="spellEnd"/>
      <w:r>
        <w:rPr>
          <w:rFonts w:ascii="Times New Roman" w:hAnsi="Times New Roman"/>
          <w:color w:val="000000"/>
          <w:sz w:val="28"/>
          <w:szCs w:val="28"/>
          <w:lang w:val="kk-KZ"/>
        </w:rPr>
        <w:t xml:space="preserve">дан </w:t>
      </w:r>
      <w:proofErr w:type="spellStart"/>
      <w:r w:rsidRPr="00626592">
        <w:rPr>
          <w:rFonts w:ascii="Times New Roman" w:hAnsi="Times New Roman"/>
          <w:color w:val="000000"/>
          <w:sz w:val="28"/>
          <w:szCs w:val="28"/>
        </w:rPr>
        <w:t>тұратын</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авариялық</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қорды</w:t>
      </w:r>
      <w:proofErr w:type="spellEnd"/>
      <w:r w:rsidRPr="00626592">
        <w:rPr>
          <w:rFonts w:ascii="Times New Roman" w:hAnsi="Times New Roman"/>
          <w:color w:val="000000"/>
          <w:sz w:val="28"/>
          <w:szCs w:val="28"/>
        </w:rPr>
        <w:t xml:space="preserve"> </w:t>
      </w:r>
      <w:r w:rsidRPr="00626592">
        <w:rPr>
          <w:rFonts w:ascii="Times New Roman" w:hAnsi="Times New Roman"/>
          <w:color w:val="000000"/>
          <w:sz w:val="28"/>
          <w:szCs w:val="28"/>
          <w:lang w:val="kk-KZ"/>
        </w:rPr>
        <w:t>жинау</w:t>
      </w:r>
      <w:r w:rsidRPr="00626592">
        <w:rPr>
          <w:rFonts w:ascii="Times New Roman" w:hAnsi="Times New Roman"/>
          <w:color w:val="000000"/>
          <w:sz w:val="28"/>
          <w:szCs w:val="28"/>
        </w:rPr>
        <w:t xml:space="preserve"> </w:t>
      </w:r>
      <w:r w:rsidRPr="00626592">
        <w:rPr>
          <w:rFonts w:ascii="Times New Roman" w:hAnsi="Times New Roman"/>
          <w:color w:val="000000"/>
          <w:sz w:val="28"/>
          <w:szCs w:val="28"/>
          <w:lang w:val="kk-KZ"/>
        </w:rPr>
        <w:t>және</w:t>
      </w:r>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сақтаудың</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модульдік</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жүйесін</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құру</w:t>
      </w:r>
      <w:proofErr w:type="spellEnd"/>
      <w:r w:rsidRPr="00626592">
        <w:rPr>
          <w:rFonts w:ascii="Times New Roman" w:hAnsi="Times New Roman"/>
          <w:color w:val="000000"/>
          <w:sz w:val="28"/>
          <w:szCs w:val="28"/>
        </w:rPr>
        <w:t xml:space="preserve"> </w:t>
      </w:r>
      <w:proofErr w:type="spellStart"/>
      <w:r w:rsidRPr="00626592">
        <w:rPr>
          <w:rFonts w:ascii="Times New Roman" w:hAnsi="Times New Roman"/>
          <w:color w:val="000000"/>
          <w:sz w:val="28"/>
          <w:szCs w:val="28"/>
        </w:rPr>
        <w:t>қажет</w:t>
      </w:r>
      <w:proofErr w:type="spellEnd"/>
      <w:r>
        <w:rPr>
          <w:rFonts w:ascii="Times New Roman" w:hAnsi="Times New Roman"/>
          <w:color w:val="000000"/>
          <w:sz w:val="28"/>
          <w:szCs w:val="28"/>
          <w:lang w:val="kk-KZ"/>
        </w:rPr>
        <w:t>.</w:t>
      </w:r>
      <w:r w:rsidRPr="00626592">
        <w:rPr>
          <w:rFonts w:ascii="Times New Roman" w:hAnsi="Times New Roman"/>
          <w:color w:val="000000"/>
          <w:sz w:val="28"/>
          <w:szCs w:val="28"/>
          <w:lang w:val="kk-KZ"/>
        </w:rPr>
        <w:t xml:space="preserve"> </w:t>
      </w:r>
      <w:r w:rsidRPr="00626592">
        <w:rPr>
          <w:rFonts w:ascii="Times New Roman" w:hAnsi="Times New Roman"/>
          <w:bCs/>
          <w:sz w:val="28"/>
          <w:szCs w:val="28"/>
          <w:lang w:val="kk-KZ"/>
        </w:rPr>
        <w:t xml:space="preserve"> </w:t>
      </w:r>
    </w:p>
    <w:p w14:paraId="30724663" w14:textId="292134BB" w:rsidR="00D441EB" w:rsidRPr="00C85357" w:rsidRDefault="00626592" w:rsidP="00626592">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sz w:val="28"/>
          <w:szCs w:val="28"/>
          <w:lang w:val="kk-KZ"/>
        </w:rPr>
      </w:pPr>
      <w:r w:rsidRPr="00C85357">
        <w:rPr>
          <w:rFonts w:ascii="Times New Roman" w:hAnsi="Times New Roman"/>
          <w:color w:val="000000"/>
          <w:sz w:val="28"/>
          <w:szCs w:val="28"/>
          <w:lang w:val="kk-KZ"/>
        </w:rPr>
        <w:t xml:space="preserve">         Әрбір модульге кәсіпорынның </w:t>
      </w:r>
      <w:r w:rsidR="00C85357" w:rsidRPr="00C85357">
        <w:rPr>
          <w:rFonts w:ascii="Times New Roman" w:hAnsi="Times New Roman"/>
          <w:color w:val="000000"/>
          <w:sz w:val="28"/>
          <w:szCs w:val="28"/>
          <w:lang w:val="kk-KZ"/>
        </w:rPr>
        <w:t>теңгеріміндегі</w:t>
      </w:r>
      <w:r w:rsidRPr="00C85357">
        <w:rPr>
          <w:rFonts w:ascii="Times New Roman" w:hAnsi="Times New Roman"/>
          <w:color w:val="000000"/>
          <w:sz w:val="28"/>
          <w:szCs w:val="28"/>
          <w:lang w:val="kk-KZ"/>
        </w:rPr>
        <w:t xml:space="preserve"> техникалық құралдар жиынтығы және тиісті мамандықтардың қызметкерлерінен құрылған әрбір модульге бекітілген а</w:t>
      </w:r>
      <w:r w:rsidR="00C85357" w:rsidRPr="00C85357">
        <w:rPr>
          <w:rFonts w:ascii="Times New Roman" w:hAnsi="Times New Roman"/>
          <w:color w:val="000000"/>
          <w:sz w:val="28"/>
          <w:szCs w:val="28"/>
          <w:lang w:val="kk-KZ"/>
        </w:rPr>
        <w:t>вариялық</w:t>
      </w:r>
      <w:r w:rsidRPr="00C85357">
        <w:rPr>
          <w:rFonts w:ascii="Times New Roman" w:hAnsi="Times New Roman"/>
          <w:color w:val="000000"/>
          <w:sz w:val="28"/>
          <w:szCs w:val="28"/>
          <w:lang w:val="kk-KZ"/>
        </w:rPr>
        <w:t xml:space="preserve"> бригадалардың штат кестесі тіркелуі керек.</w:t>
      </w:r>
      <w:r w:rsidRPr="00C85357">
        <w:rPr>
          <w:rFonts w:ascii="Times New Roman" w:hAnsi="Times New Roman"/>
          <w:bCs/>
          <w:sz w:val="28"/>
          <w:szCs w:val="28"/>
          <w:lang w:val="kk-KZ"/>
        </w:rPr>
        <w:t xml:space="preserve">   </w:t>
      </w:r>
    </w:p>
    <w:p w14:paraId="2B0309F3" w14:textId="074F337B" w:rsidR="00D441EB" w:rsidRPr="00C85357" w:rsidRDefault="00C85357"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C85357">
        <w:rPr>
          <w:rFonts w:ascii="Times New Roman" w:hAnsi="Times New Roman"/>
          <w:color w:val="000000"/>
          <w:sz w:val="28"/>
          <w:szCs w:val="28"/>
          <w:lang w:val="kk-KZ"/>
        </w:rPr>
        <w:t>Модульдің орналасқан жері күзетілетін аумақта орналасуы тиіс.</w:t>
      </w:r>
      <w:r w:rsidRPr="00C85357">
        <w:rPr>
          <w:rFonts w:ascii="Times New Roman" w:hAnsi="Times New Roman"/>
          <w:bCs/>
          <w:sz w:val="28"/>
          <w:szCs w:val="28"/>
          <w:lang w:val="kk-KZ"/>
        </w:rPr>
        <w:t xml:space="preserve"> </w:t>
      </w:r>
    </w:p>
    <w:p w14:paraId="2EA17BC8" w14:textId="57A11C71" w:rsidR="00D441EB" w:rsidRPr="00C85357" w:rsidRDefault="00C85357"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C85357">
        <w:rPr>
          <w:rFonts w:ascii="Times New Roman" w:hAnsi="Times New Roman"/>
          <w:color w:val="000000"/>
          <w:sz w:val="28"/>
          <w:szCs w:val="28"/>
          <w:lang w:val="kk-KZ"/>
        </w:rPr>
        <w:t xml:space="preserve">Авариялық қор арнайы бөлінген орындарда сақталуы тиіс. Оны жоспарлы жөндеуге және басқа да жұмыстарға арналған материалдармен және жабдықтармен бірге сақтауға тыйым салынады. </w:t>
      </w:r>
      <w:r w:rsidRPr="00C85357">
        <w:rPr>
          <w:rFonts w:ascii="Times New Roman" w:hAnsi="Times New Roman"/>
          <w:bCs/>
          <w:sz w:val="28"/>
          <w:szCs w:val="28"/>
          <w:lang w:val="kk-KZ"/>
        </w:rPr>
        <w:t xml:space="preserve"> </w:t>
      </w:r>
    </w:p>
    <w:p w14:paraId="04166C98" w14:textId="75ED352F" w:rsidR="00D441EB" w:rsidRPr="00C85357" w:rsidRDefault="00C85357"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C85357">
        <w:rPr>
          <w:rFonts w:ascii="Times New Roman" w:hAnsi="Times New Roman"/>
          <w:color w:val="000000"/>
          <w:sz w:val="28"/>
          <w:szCs w:val="28"/>
          <w:lang w:val="kk-KZ"/>
        </w:rPr>
        <w:t>Материалдар мен конструкцияларды сақтау олардың жарамды жай-күйін, тез алу және тиеу мүмкіндігін қамтамасыз етуі тиіс.</w:t>
      </w:r>
      <w:r w:rsidRPr="00C85357">
        <w:rPr>
          <w:rFonts w:ascii="Times New Roman" w:hAnsi="Times New Roman"/>
          <w:bCs/>
          <w:sz w:val="28"/>
          <w:szCs w:val="28"/>
          <w:lang w:val="kk-KZ"/>
        </w:rPr>
        <w:t xml:space="preserve"> </w:t>
      </w:r>
    </w:p>
    <w:p w14:paraId="6B50BAE3" w14:textId="03A4663D" w:rsidR="00D441EB" w:rsidRPr="00C85357" w:rsidRDefault="00C85357"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C85357">
        <w:rPr>
          <w:rFonts w:ascii="Times New Roman" w:hAnsi="Times New Roman"/>
          <w:color w:val="000000"/>
          <w:sz w:val="28"/>
          <w:szCs w:val="28"/>
          <w:lang w:val="kk-KZ"/>
        </w:rPr>
        <w:t>Авариялық қордың техникалық жай-күйін инженерлік-техникалық персонал әлсін-әлсін, бірақ жылына кемінде екі рет тексеруі тиіс. Авариялық қорды жинақтауда немесе сақтауда қандай да бір бұзушылықтар анықталған кезде оларды жою үшін дереу шаралар қабылдау қажет.</w:t>
      </w:r>
    </w:p>
    <w:p w14:paraId="131E9519" w14:textId="63EB96F9" w:rsidR="00D441EB" w:rsidRPr="0061439E" w:rsidRDefault="00C85357"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C85357">
        <w:rPr>
          <w:rFonts w:ascii="Times New Roman" w:hAnsi="Times New Roman"/>
          <w:color w:val="000000"/>
          <w:sz w:val="28"/>
          <w:szCs w:val="28"/>
          <w:lang w:val="kk-KZ"/>
        </w:rPr>
        <w:t xml:space="preserve">Авариялық қор электр желілерінің жөндеу-пайдалану қажеттіліктеріне </w:t>
      </w:r>
      <w:r w:rsidRPr="0061439E">
        <w:rPr>
          <w:rFonts w:ascii="Times New Roman" w:hAnsi="Times New Roman"/>
          <w:color w:val="000000"/>
          <w:sz w:val="28"/>
          <w:szCs w:val="28"/>
          <w:lang w:val="kk-KZ"/>
        </w:rPr>
        <w:t>бөлінетін материалдық ресурстардың орталықтандырылған түсімдерінен құрылуы және толықтырылуы,  бірақ айналым қаражаты есебінен қалыптастырылуы тиіс.</w:t>
      </w:r>
      <w:r w:rsidRPr="0061439E">
        <w:rPr>
          <w:rFonts w:ascii="Times New Roman" w:hAnsi="Times New Roman"/>
          <w:bCs/>
          <w:sz w:val="28"/>
          <w:szCs w:val="28"/>
          <w:lang w:val="kk-KZ"/>
        </w:rPr>
        <w:t xml:space="preserve"> </w:t>
      </w:r>
      <w:r w:rsidR="00D441EB" w:rsidRPr="0061439E">
        <w:rPr>
          <w:rFonts w:ascii="Times New Roman" w:hAnsi="Times New Roman"/>
          <w:bCs/>
          <w:sz w:val="28"/>
          <w:szCs w:val="28"/>
          <w:lang w:val="kk-KZ"/>
        </w:rPr>
        <w:t xml:space="preserve"> </w:t>
      </w:r>
      <w:r w:rsidRPr="0061439E">
        <w:rPr>
          <w:rFonts w:ascii="Times New Roman" w:hAnsi="Times New Roman"/>
          <w:bCs/>
          <w:sz w:val="28"/>
          <w:szCs w:val="28"/>
          <w:lang w:val="kk-KZ"/>
        </w:rPr>
        <w:t xml:space="preserve"> </w:t>
      </w:r>
    </w:p>
    <w:p w14:paraId="174A92A9" w14:textId="26B47CB4" w:rsidR="00D441EB" w:rsidRPr="0061439E" w:rsidRDefault="00C85357"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bookmarkStart w:id="90" w:name="page145"/>
      <w:bookmarkEnd w:id="90"/>
      <w:r w:rsidRPr="0061439E">
        <w:rPr>
          <w:rFonts w:ascii="Times New Roman" w:hAnsi="Times New Roman"/>
          <w:color w:val="000000"/>
          <w:sz w:val="28"/>
          <w:szCs w:val="28"/>
          <w:lang w:val="kk-KZ"/>
        </w:rPr>
        <w:t>0,4-220кВ кернеуде оқшаулағыш ретінде салмағы аз және оларды тез орнатуға мүмкіндік беретін шыны немесе полимерлі оқшаулағыштарды қолдану ұсынылады</w:t>
      </w:r>
      <w:r w:rsidR="00EB0822" w:rsidRPr="0061439E">
        <w:rPr>
          <w:rFonts w:ascii="Times New Roman" w:hAnsi="Times New Roman"/>
          <w:color w:val="000000"/>
          <w:sz w:val="28"/>
          <w:szCs w:val="28"/>
          <w:lang w:val="kk-KZ"/>
        </w:rPr>
        <w:t xml:space="preserve">. </w:t>
      </w:r>
      <w:r w:rsidRPr="0061439E">
        <w:rPr>
          <w:rFonts w:ascii="Times New Roman" w:hAnsi="Times New Roman"/>
          <w:bCs/>
          <w:sz w:val="28"/>
          <w:szCs w:val="28"/>
          <w:lang w:val="kk-KZ"/>
        </w:rPr>
        <w:t xml:space="preserve"> </w:t>
      </w:r>
    </w:p>
    <w:p w14:paraId="22E9282D" w14:textId="2BE8D22C" w:rsidR="007962F2" w:rsidRPr="0061439E" w:rsidRDefault="00EB0822"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61439E">
        <w:rPr>
          <w:rFonts w:ascii="Times New Roman" w:hAnsi="Times New Roman"/>
          <w:color w:val="000000"/>
          <w:sz w:val="28"/>
          <w:szCs w:val="28"/>
          <w:lang w:val="kk-KZ"/>
        </w:rPr>
        <w:t xml:space="preserve">Кабельдік өнімдердің қоры пластмасса оқшаулағышы бар кабельдерден тұруы тиіс және тез құрастырылатын арматурамен (сыртқа орнатылатын жалғағыш және шеткі муфталармен) жинақталуы тиіс. </w:t>
      </w:r>
      <w:r w:rsidRPr="0061439E">
        <w:rPr>
          <w:rFonts w:ascii="Times New Roman" w:hAnsi="Times New Roman"/>
          <w:bCs/>
          <w:sz w:val="28"/>
          <w:szCs w:val="28"/>
          <w:lang w:val="kk-KZ"/>
        </w:rPr>
        <w:t xml:space="preserve"> </w:t>
      </w:r>
    </w:p>
    <w:p w14:paraId="65B70476" w14:textId="1F3429CF" w:rsidR="00D441EB" w:rsidRPr="0061439E" w:rsidRDefault="00EB0822"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61439E">
        <w:rPr>
          <w:rFonts w:ascii="Times New Roman" w:hAnsi="Times New Roman"/>
          <w:color w:val="000000"/>
          <w:sz w:val="28"/>
          <w:szCs w:val="28"/>
          <w:lang w:val="kk-KZ"/>
        </w:rPr>
        <w:t>Авариялық бригадалардың техникалық құралдарының жиынтығы авариялық-қалпына келтіру жұмыстарының ең аз уақыт аралығындағы үздіксіз рит</w:t>
      </w:r>
      <w:r w:rsidR="004739BA" w:rsidRPr="0061439E">
        <w:rPr>
          <w:rFonts w:ascii="Times New Roman" w:hAnsi="Times New Roman"/>
          <w:color w:val="000000"/>
          <w:sz w:val="28"/>
          <w:szCs w:val="28"/>
          <w:lang w:val="kk-KZ"/>
        </w:rPr>
        <w:t>мын</w:t>
      </w:r>
      <w:r w:rsidRPr="0061439E">
        <w:rPr>
          <w:rFonts w:ascii="Times New Roman" w:hAnsi="Times New Roman"/>
          <w:color w:val="000000"/>
          <w:sz w:val="28"/>
          <w:szCs w:val="28"/>
          <w:lang w:val="kk-KZ"/>
        </w:rPr>
        <w:t xml:space="preserve"> қамтамасыз етуі тиіс және мыналарды қамтуы тиіс:</w:t>
      </w:r>
      <w:r w:rsidRPr="0061439E">
        <w:rPr>
          <w:rFonts w:ascii="Times New Roman" w:hAnsi="Times New Roman"/>
          <w:bCs/>
          <w:sz w:val="28"/>
          <w:szCs w:val="28"/>
          <w:lang w:val="kk-KZ"/>
        </w:rPr>
        <w:t xml:space="preserve"> </w:t>
      </w:r>
    </w:p>
    <w:p w14:paraId="393312F6" w14:textId="7679D41D" w:rsidR="00D441EB" w:rsidRPr="0061439E" w:rsidRDefault="004739BA"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61439E">
        <w:rPr>
          <w:rFonts w:ascii="Times New Roman" w:hAnsi="Times New Roman"/>
          <w:bCs/>
          <w:sz w:val="28"/>
          <w:szCs w:val="28"/>
          <w:lang w:val="kk-KZ"/>
        </w:rPr>
        <w:t xml:space="preserve"> </w:t>
      </w:r>
      <w:r w:rsidR="0061439E" w:rsidRPr="0061439E">
        <w:rPr>
          <w:rFonts w:ascii="Times New Roman" w:hAnsi="Times New Roman"/>
          <w:bCs/>
          <w:sz w:val="28"/>
          <w:szCs w:val="28"/>
          <w:lang w:val="kk-KZ"/>
        </w:rPr>
        <w:t xml:space="preserve">     </w:t>
      </w:r>
      <w:r w:rsidR="0061439E" w:rsidRPr="0061439E">
        <w:rPr>
          <w:rFonts w:ascii="Times New Roman" w:hAnsi="Times New Roman"/>
          <w:color w:val="000000"/>
          <w:sz w:val="28"/>
          <w:szCs w:val="28"/>
          <w:lang w:val="kk-KZ"/>
        </w:rPr>
        <w:t xml:space="preserve">тіреу элементтерін, сымдарды, желілік арматураны, кабельдік өнімді тасымалдауға арналған тіреулерді тасымалдауға арналған құралдар немесе басқа да өтімділігі жоғары автокөлік; </w:t>
      </w:r>
    </w:p>
    <w:p w14:paraId="776B3703" w14:textId="5709F205" w:rsidR="00D441EB" w:rsidRPr="0061439E" w:rsidRDefault="0061439E"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61439E">
        <w:rPr>
          <w:rFonts w:ascii="Times New Roman" w:hAnsi="Times New Roman"/>
          <w:color w:val="000000"/>
          <w:sz w:val="28"/>
          <w:szCs w:val="28"/>
          <w:lang w:val="kk-KZ"/>
        </w:rPr>
        <w:t xml:space="preserve">диаметрі 350 мм және 800 мм тіреулерге арналған шұңқырларды бұрғылауға арналған бұрғылау-кран машиналары (БКМ); </w:t>
      </w:r>
      <w:r w:rsidRPr="0061439E">
        <w:rPr>
          <w:rFonts w:ascii="Times New Roman" w:hAnsi="Times New Roman"/>
          <w:bCs/>
          <w:sz w:val="28"/>
          <w:szCs w:val="28"/>
          <w:lang w:val="kk-KZ"/>
        </w:rPr>
        <w:t xml:space="preserve"> </w:t>
      </w:r>
    </w:p>
    <w:p w14:paraId="672A7183" w14:textId="7E00004C" w:rsidR="00D441EB" w:rsidRPr="0061439E" w:rsidRDefault="0061439E"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61439E">
        <w:rPr>
          <w:rFonts w:ascii="Times New Roman" w:hAnsi="Times New Roman"/>
          <w:color w:val="000000"/>
          <w:sz w:val="28"/>
          <w:szCs w:val="28"/>
          <w:lang w:val="kk-KZ"/>
        </w:rPr>
        <w:t xml:space="preserve">ӘЖ тіреулерін орнатуды қамтамасыз ететін жүк көтергіштігі бар автокрандар; </w:t>
      </w:r>
    </w:p>
    <w:p w14:paraId="62519F81" w14:textId="57728DCA" w:rsidR="00D441EB" w:rsidRPr="0061439E" w:rsidRDefault="0061439E"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61439E">
        <w:rPr>
          <w:rFonts w:ascii="Times New Roman" w:hAnsi="Times New Roman"/>
          <w:color w:val="000000"/>
          <w:sz w:val="28"/>
          <w:szCs w:val="28"/>
          <w:lang w:val="kk-KZ"/>
        </w:rPr>
        <w:t xml:space="preserve">аумақты тазартуға және қажет болған жағдайда тіреулер мен материалдарды оларды орнату және монтаждау орнына жеткізуге арналған бульдозерлер; </w:t>
      </w:r>
    </w:p>
    <w:p w14:paraId="70610DCC" w14:textId="56EA7BA5" w:rsidR="00D441EB" w:rsidRPr="0061439E" w:rsidRDefault="0061439E"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61439E">
        <w:rPr>
          <w:rFonts w:ascii="Times New Roman" w:hAnsi="Times New Roman"/>
          <w:color w:val="000000"/>
          <w:sz w:val="28"/>
          <w:szCs w:val="28"/>
        </w:rPr>
        <w:t>желілік</w:t>
      </w:r>
      <w:proofErr w:type="spellEnd"/>
      <w:r w:rsidRPr="0061439E">
        <w:rPr>
          <w:rFonts w:ascii="Times New Roman" w:hAnsi="Times New Roman"/>
          <w:color w:val="000000"/>
          <w:sz w:val="28"/>
          <w:szCs w:val="28"/>
        </w:rPr>
        <w:t xml:space="preserve"> арматура мен </w:t>
      </w:r>
      <w:proofErr w:type="spellStart"/>
      <w:r w:rsidRPr="0061439E">
        <w:rPr>
          <w:rFonts w:ascii="Times New Roman" w:hAnsi="Times New Roman"/>
          <w:color w:val="000000"/>
          <w:sz w:val="28"/>
          <w:szCs w:val="28"/>
        </w:rPr>
        <w:t>сымдарды</w:t>
      </w:r>
      <w:proofErr w:type="spellEnd"/>
      <w:r w:rsidRPr="0061439E">
        <w:rPr>
          <w:rFonts w:ascii="Times New Roman" w:hAnsi="Times New Roman"/>
          <w:color w:val="000000"/>
          <w:sz w:val="28"/>
          <w:szCs w:val="28"/>
        </w:rPr>
        <w:t xml:space="preserve"> </w:t>
      </w:r>
      <w:proofErr w:type="spellStart"/>
      <w:r w:rsidRPr="0061439E">
        <w:rPr>
          <w:rFonts w:ascii="Times New Roman" w:hAnsi="Times New Roman"/>
          <w:color w:val="000000"/>
          <w:sz w:val="28"/>
          <w:szCs w:val="28"/>
        </w:rPr>
        <w:t>орнатуға</w:t>
      </w:r>
      <w:proofErr w:type="spellEnd"/>
      <w:r w:rsidRPr="0061439E">
        <w:rPr>
          <w:rFonts w:ascii="Times New Roman" w:hAnsi="Times New Roman"/>
          <w:color w:val="000000"/>
          <w:sz w:val="28"/>
          <w:szCs w:val="28"/>
        </w:rPr>
        <w:t xml:space="preserve"> </w:t>
      </w:r>
      <w:proofErr w:type="spellStart"/>
      <w:r w:rsidRPr="0061439E">
        <w:rPr>
          <w:rFonts w:ascii="Times New Roman" w:hAnsi="Times New Roman"/>
          <w:color w:val="000000"/>
          <w:sz w:val="28"/>
          <w:szCs w:val="28"/>
        </w:rPr>
        <w:t>арналған</w:t>
      </w:r>
      <w:proofErr w:type="spellEnd"/>
      <w:r w:rsidRPr="0061439E">
        <w:rPr>
          <w:rFonts w:ascii="Times New Roman" w:hAnsi="Times New Roman"/>
          <w:color w:val="000000"/>
          <w:sz w:val="28"/>
          <w:szCs w:val="28"/>
        </w:rPr>
        <w:t xml:space="preserve"> </w:t>
      </w:r>
      <w:r w:rsidRPr="0061439E">
        <w:rPr>
          <w:rFonts w:ascii="Times New Roman" w:hAnsi="Times New Roman"/>
          <w:color w:val="000000"/>
          <w:sz w:val="28"/>
          <w:szCs w:val="28"/>
          <w:lang w:val="kk-KZ"/>
        </w:rPr>
        <w:t>авто</w:t>
      </w:r>
      <w:proofErr w:type="spellStart"/>
      <w:r w:rsidRPr="0061439E">
        <w:rPr>
          <w:rFonts w:ascii="Times New Roman" w:hAnsi="Times New Roman"/>
          <w:color w:val="000000"/>
          <w:sz w:val="28"/>
          <w:szCs w:val="28"/>
        </w:rPr>
        <w:t>мұнаралар</w:t>
      </w:r>
      <w:proofErr w:type="spellEnd"/>
      <w:r w:rsidRPr="0061439E">
        <w:rPr>
          <w:rFonts w:ascii="Times New Roman" w:hAnsi="Times New Roman"/>
          <w:color w:val="000000"/>
          <w:sz w:val="28"/>
          <w:szCs w:val="28"/>
          <w:lang w:val="kk-KZ"/>
        </w:rPr>
        <w:t>;</w:t>
      </w:r>
      <w:r w:rsidRPr="0061439E">
        <w:rPr>
          <w:rFonts w:ascii="Times New Roman" w:hAnsi="Times New Roman"/>
          <w:bCs/>
          <w:sz w:val="28"/>
          <w:szCs w:val="28"/>
          <w:lang w:val="kk-KZ"/>
        </w:rPr>
        <w:t xml:space="preserve"> </w:t>
      </w:r>
    </w:p>
    <w:p w14:paraId="565B4790" w14:textId="7C8E01A9" w:rsidR="00D441EB" w:rsidRPr="0061439E" w:rsidRDefault="0061439E"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61439E">
        <w:rPr>
          <w:rFonts w:ascii="Times New Roman" w:hAnsi="Times New Roman"/>
          <w:color w:val="000000"/>
          <w:sz w:val="28"/>
          <w:szCs w:val="28"/>
        </w:rPr>
        <w:t>жөндеу</w:t>
      </w:r>
      <w:proofErr w:type="spellEnd"/>
      <w:r w:rsidRPr="0061439E">
        <w:rPr>
          <w:rFonts w:ascii="Times New Roman" w:hAnsi="Times New Roman"/>
          <w:color w:val="000000"/>
          <w:sz w:val="28"/>
          <w:szCs w:val="28"/>
        </w:rPr>
        <w:t xml:space="preserve"> </w:t>
      </w:r>
      <w:proofErr w:type="spellStart"/>
      <w:r w:rsidRPr="0061439E">
        <w:rPr>
          <w:rFonts w:ascii="Times New Roman" w:hAnsi="Times New Roman"/>
          <w:color w:val="000000"/>
          <w:sz w:val="28"/>
          <w:szCs w:val="28"/>
        </w:rPr>
        <w:t>бригадаларын</w:t>
      </w:r>
      <w:proofErr w:type="spellEnd"/>
      <w:r w:rsidRPr="0061439E">
        <w:rPr>
          <w:rFonts w:ascii="Times New Roman" w:hAnsi="Times New Roman"/>
          <w:color w:val="000000"/>
          <w:sz w:val="28"/>
          <w:szCs w:val="28"/>
        </w:rPr>
        <w:t xml:space="preserve"> </w:t>
      </w:r>
      <w:proofErr w:type="spellStart"/>
      <w:r w:rsidRPr="0061439E">
        <w:rPr>
          <w:rFonts w:ascii="Times New Roman" w:hAnsi="Times New Roman"/>
          <w:color w:val="000000"/>
          <w:sz w:val="28"/>
          <w:szCs w:val="28"/>
        </w:rPr>
        <w:t>авариялық-қалпына</w:t>
      </w:r>
      <w:proofErr w:type="spellEnd"/>
      <w:r w:rsidRPr="0061439E">
        <w:rPr>
          <w:rFonts w:ascii="Times New Roman" w:hAnsi="Times New Roman"/>
          <w:color w:val="000000"/>
          <w:sz w:val="28"/>
          <w:szCs w:val="28"/>
        </w:rPr>
        <w:t xml:space="preserve"> </w:t>
      </w:r>
      <w:proofErr w:type="spellStart"/>
      <w:r w:rsidRPr="0061439E">
        <w:rPr>
          <w:rFonts w:ascii="Times New Roman" w:hAnsi="Times New Roman"/>
          <w:color w:val="000000"/>
          <w:sz w:val="28"/>
          <w:szCs w:val="28"/>
        </w:rPr>
        <w:t>келтіру</w:t>
      </w:r>
      <w:proofErr w:type="spellEnd"/>
      <w:r w:rsidRPr="0061439E">
        <w:rPr>
          <w:rFonts w:ascii="Times New Roman" w:hAnsi="Times New Roman"/>
          <w:color w:val="000000"/>
          <w:sz w:val="28"/>
          <w:szCs w:val="28"/>
        </w:rPr>
        <w:t xml:space="preserve"> </w:t>
      </w:r>
      <w:proofErr w:type="spellStart"/>
      <w:r w:rsidRPr="0061439E">
        <w:rPr>
          <w:rFonts w:ascii="Times New Roman" w:hAnsi="Times New Roman"/>
          <w:color w:val="000000"/>
          <w:sz w:val="28"/>
          <w:szCs w:val="28"/>
        </w:rPr>
        <w:t>жұмыстары</w:t>
      </w:r>
      <w:proofErr w:type="spellEnd"/>
      <w:r w:rsidRPr="0061439E">
        <w:rPr>
          <w:rFonts w:ascii="Times New Roman" w:hAnsi="Times New Roman"/>
          <w:color w:val="000000"/>
          <w:sz w:val="28"/>
          <w:szCs w:val="28"/>
        </w:rPr>
        <w:t xml:space="preserve"> </w:t>
      </w:r>
      <w:proofErr w:type="spellStart"/>
      <w:r w:rsidRPr="0061439E">
        <w:rPr>
          <w:rFonts w:ascii="Times New Roman" w:hAnsi="Times New Roman"/>
          <w:color w:val="000000"/>
          <w:sz w:val="28"/>
          <w:szCs w:val="28"/>
        </w:rPr>
        <w:t>жүргізілетін</w:t>
      </w:r>
      <w:proofErr w:type="spellEnd"/>
      <w:r w:rsidRPr="0061439E">
        <w:rPr>
          <w:rFonts w:ascii="Times New Roman" w:hAnsi="Times New Roman"/>
          <w:color w:val="000000"/>
          <w:sz w:val="28"/>
          <w:szCs w:val="28"/>
        </w:rPr>
        <w:t xml:space="preserve"> </w:t>
      </w:r>
      <w:proofErr w:type="spellStart"/>
      <w:r w:rsidRPr="0061439E">
        <w:rPr>
          <w:rFonts w:ascii="Times New Roman" w:hAnsi="Times New Roman"/>
          <w:color w:val="000000"/>
          <w:sz w:val="28"/>
          <w:szCs w:val="28"/>
        </w:rPr>
        <w:t>жерге</w:t>
      </w:r>
      <w:proofErr w:type="spellEnd"/>
      <w:r w:rsidRPr="0061439E">
        <w:rPr>
          <w:rFonts w:ascii="Times New Roman" w:hAnsi="Times New Roman"/>
          <w:color w:val="000000"/>
          <w:sz w:val="28"/>
          <w:szCs w:val="28"/>
        </w:rPr>
        <w:t xml:space="preserve"> </w:t>
      </w:r>
      <w:proofErr w:type="spellStart"/>
      <w:r w:rsidRPr="0061439E">
        <w:rPr>
          <w:rFonts w:ascii="Times New Roman" w:hAnsi="Times New Roman"/>
          <w:color w:val="000000"/>
          <w:sz w:val="28"/>
          <w:szCs w:val="28"/>
        </w:rPr>
        <w:t>жеткізуге</w:t>
      </w:r>
      <w:proofErr w:type="spellEnd"/>
      <w:r w:rsidRPr="0061439E">
        <w:rPr>
          <w:rFonts w:ascii="Times New Roman" w:hAnsi="Times New Roman"/>
          <w:color w:val="000000"/>
          <w:sz w:val="28"/>
          <w:szCs w:val="28"/>
        </w:rPr>
        <w:t xml:space="preserve"> </w:t>
      </w:r>
      <w:proofErr w:type="spellStart"/>
      <w:r w:rsidRPr="0061439E">
        <w:rPr>
          <w:rFonts w:ascii="Times New Roman" w:hAnsi="Times New Roman"/>
          <w:color w:val="000000"/>
          <w:sz w:val="28"/>
          <w:szCs w:val="28"/>
        </w:rPr>
        <w:t>арналған</w:t>
      </w:r>
      <w:proofErr w:type="spellEnd"/>
      <w:r w:rsidRPr="0061439E">
        <w:rPr>
          <w:rFonts w:ascii="Times New Roman" w:hAnsi="Times New Roman"/>
          <w:color w:val="000000"/>
          <w:sz w:val="28"/>
          <w:szCs w:val="28"/>
        </w:rPr>
        <w:t xml:space="preserve"> </w:t>
      </w:r>
      <w:proofErr w:type="spellStart"/>
      <w:r w:rsidRPr="0061439E">
        <w:rPr>
          <w:rFonts w:ascii="Times New Roman" w:hAnsi="Times New Roman"/>
          <w:color w:val="000000"/>
          <w:sz w:val="28"/>
          <w:szCs w:val="28"/>
        </w:rPr>
        <w:t>өтімділігі</w:t>
      </w:r>
      <w:proofErr w:type="spellEnd"/>
      <w:r w:rsidRPr="0061439E">
        <w:rPr>
          <w:rFonts w:ascii="Times New Roman" w:hAnsi="Times New Roman"/>
          <w:color w:val="000000"/>
          <w:sz w:val="28"/>
          <w:szCs w:val="28"/>
        </w:rPr>
        <w:t xml:space="preserve"> </w:t>
      </w:r>
      <w:proofErr w:type="spellStart"/>
      <w:r w:rsidRPr="0061439E">
        <w:rPr>
          <w:rFonts w:ascii="Times New Roman" w:hAnsi="Times New Roman"/>
          <w:color w:val="000000"/>
          <w:sz w:val="28"/>
          <w:szCs w:val="28"/>
        </w:rPr>
        <w:t>жоғары</w:t>
      </w:r>
      <w:proofErr w:type="spellEnd"/>
      <w:r w:rsidRPr="0061439E">
        <w:rPr>
          <w:rFonts w:ascii="Times New Roman" w:hAnsi="Times New Roman"/>
          <w:color w:val="000000"/>
          <w:sz w:val="28"/>
          <w:szCs w:val="28"/>
        </w:rPr>
        <w:t xml:space="preserve"> </w:t>
      </w:r>
      <w:proofErr w:type="spellStart"/>
      <w:r w:rsidRPr="0061439E">
        <w:rPr>
          <w:rFonts w:ascii="Times New Roman" w:hAnsi="Times New Roman"/>
          <w:color w:val="000000"/>
          <w:sz w:val="28"/>
          <w:szCs w:val="28"/>
        </w:rPr>
        <w:t>автокөлік</w:t>
      </w:r>
      <w:proofErr w:type="spellEnd"/>
      <w:r w:rsidRPr="0061439E">
        <w:rPr>
          <w:rFonts w:ascii="Times New Roman" w:hAnsi="Times New Roman"/>
          <w:color w:val="000000"/>
          <w:sz w:val="28"/>
          <w:szCs w:val="28"/>
        </w:rPr>
        <w:t xml:space="preserve"> </w:t>
      </w:r>
      <w:proofErr w:type="spellStart"/>
      <w:r w:rsidRPr="0061439E">
        <w:rPr>
          <w:rFonts w:ascii="Times New Roman" w:hAnsi="Times New Roman"/>
          <w:color w:val="000000"/>
          <w:sz w:val="28"/>
          <w:szCs w:val="28"/>
        </w:rPr>
        <w:t>құралдары</w:t>
      </w:r>
      <w:proofErr w:type="spellEnd"/>
      <w:r w:rsidRPr="0061439E">
        <w:rPr>
          <w:rFonts w:ascii="Times New Roman" w:hAnsi="Times New Roman"/>
          <w:color w:val="000000"/>
          <w:sz w:val="28"/>
          <w:szCs w:val="28"/>
          <w:lang w:val="kk-KZ"/>
        </w:rPr>
        <w:t xml:space="preserve">; </w:t>
      </w:r>
    </w:p>
    <w:p w14:paraId="43F2DC73" w14:textId="3F313668" w:rsidR="0061439E" w:rsidRPr="00F30433" w:rsidRDefault="0061439E" w:rsidP="0061439E">
      <w:pPr>
        <w:spacing w:after="0" w:line="288" w:lineRule="atLeast"/>
        <w:jc w:val="both"/>
        <w:rPr>
          <w:rFonts w:ascii="Times New Roman" w:hAnsi="Times New Roman"/>
          <w:color w:val="000000"/>
          <w:sz w:val="28"/>
          <w:szCs w:val="28"/>
          <w:lang w:val="kk-KZ" w:eastAsia="ru-RU"/>
        </w:rPr>
      </w:pPr>
      <w:r w:rsidRPr="0061439E">
        <w:rPr>
          <w:rFonts w:ascii="Times New Roman" w:hAnsi="Times New Roman"/>
          <w:color w:val="000000"/>
          <w:sz w:val="28"/>
          <w:szCs w:val="28"/>
          <w:bdr w:val="none" w:sz="0" w:space="0" w:color="auto" w:frame="1"/>
          <w:lang w:val="kk-KZ" w:eastAsia="ru-RU"/>
        </w:rPr>
        <w:lastRenderedPageBreak/>
        <w:t xml:space="preserve">            </w:t>
      </w:r>
      <w:r w:rsidRPr="00F30433">
        <w:rPr>
          <w:rFonts w:ascii="Times New Roman" w:hAnsi="Times New Roman"/>
          <w:color w:val="000000"/>
          <w:sz w:val="28"/>
          <w:szCs w:val="28"/>
          <w:bdr w:val="none" w:sz="0" w:space="0" w:color="auto" w:frame="1"/>
          <w:lang w:val="kk-KZ" w:eastAsia="ru-RU"/>
        </w:rPr>
        <w:t>авариялық-қалпына келтіру жұмыстары орындарын электр энергиясымен қамтамасыз етуге арналған жылжымалы электр станциялары;</w:t>
      </w:r>
    </w:p>
    <w:p w14:paraId="06D55448" w14:textId="2A9B61D2" w:rsidR="00D441EB" w:rsidRPr="00F30433" w:rsidRDefault="0061439E" w:rsidP="0061439E">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bCs/>
          <w:sz w:val="28"/>
          <w:szCs w:val="28"/>
          <w:lang w:val="kk-KZ"/>
        </w:rPr>
      </w:pPr>
      <w:r w:rsidRPr="0061439E">
        <w:rPr>
          <w:rFonts w:ascii="Times New Roman" w:hAnsi="Times New Roman"/>
          <w:bCs/>
          <w:sz w:val="28"/>
          <w:szCs w:val="28"/>
          <w:lang w:val="kk-KZ"/>
        </w:rPr>
        <w:t xml:space="preserve">            а</w:t>
      </w:r>
      <w:r w:rsidRPr="00F30433">
        <w:rPr>
          <w:rFonts w:ascii="Times New Roman" w:hAnsi="Times New Roman"/>
          <w:color w:val="000000"/>
          <w:sz w:val="28"/>
          <w:szCs w:val="28"/>
          <w:lang w:val="kk-KZ"/>
        </w:rPr>
        <w:t>вариялық-қалпына келтіру жұмыстарын жүзеге асыру үшін қажетті құрал, оның ішінде жылжымалы электр станциясынан жұмыс істейтін дәнекерлеу аппараты.</w:t>
      </w:r>
      <w:r w:rsidRPr="0061439E">
        <w:rPr>
          <w:rFonts w:ascii="Times New Roman" w:hAnsi="Times New Roman"/>
          <w:bCs/>
          <w:sz w:val="28"/>
          <w:szCs w:val="28"/>
          <w:lang w:val="kk-KZ"/>
        </w:rPr>
        <w:t xml:space="preserve"> </w:t>
      </w:r>
    </w:p>
    <w:p w14:paraId="410EF006" w14:textId="6EF6E12B" w:rsidR="00D441EB" w:rsidRPr="00324C4F" w:rsidRDefault="0061439E" w:rsidP="0061439E">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bCs/>
          <w:sz w:val="28"/>
          <w:szCs w:val="28"/>
          <w:lang w:val="kk-KZ"/>
        </w:rPr>
      </w:pPr>
      <w:r w:rsidRPr="00324C4F">
        <w:rPr>
          <w:rFonts w:ascii="Times New Roman" w:hAnsi="Times New Roman"/>
          <w:bCs/>
          <w:sz w:val="28"/>
          <w:szCs w:val="28"/>
          <w:lang w:val="kk-KZ"/>
        </w:rPr>
        <w:t xml:space="preserve">       </w:t>
      </w:r>
      <w:r w:rsidRPr="00324C4F">
        <w:rPr>
          <w:rFonts w:ascii="Times New Roman" w:hAnsi="Times New Roman"/>
          <w:color w:val="000000"/>
          <w:sz w:val="28"/>
          <w:szCs w:val="28"/>
          <w:lang w:val="kk-KZ"/>
        </w:rPr>
        <w:t>Онда сақталған ресурстар бойынша модульдің көлемі (тіре</w:t>
      </w:r>
      <w:r w:rsidR="00324C4F" w:rsidRPr="00324C4F">
        <w:rPr>
          <w:rFonts w:ascii="Times New Roman" w:hAnsi="Times New Roman"/>
          <w:color w:val="000000"/>
          <w:sz w:val="28"/>
          <w:szCs w:val="28"/>
          <w:lang w:val="kk-KZ"/>
        </w:rPr>
        <w:t>улер</w:t>
      </w:r>
      <w:r w:rsidRPr="00324C4F">
        <w:rPr>
          <w:rFonts w:ascii="Times New Roman" w:hAnsi="Times New Roman"/>
          <w:color w:val="000000"/>
          <w:sz w:val="28"/>
          <w:szCs w:val="28"/>
          <w:lang w:val="kk-KZ"/>
        </w:rPr>
        <w:t xml:space="preserve">, сымдар, желілік арматура, кабельдік өнім) электр желілік объектілердің тозу дәрежесін және олардың осы модульмен қамтылған желілік аймақтың жалпы көлеміндегі пайыздық үлесін ескере отырып айқындалуы тиіс. </w:t>
      </w:r>
      <w:r w:rsidRPr="00324C4F">
        <w:rPr>
          <w:rFonts w:ascii="Times New Roman" w:hAnsi="Times New Roman"/>
          <w:bCs/>
          <w:sz w:val="28"/>
          <w:szCs w:val="28"/>
          <w:lang w:val="kk-KZ"/>
        </w:rPr>
        <w:t xml:space="preserve"> </w:t>
      </w:r>
    </w:p>
    <w:p w14:paraId="3E373444" w14:textId="32E191B4" w:rsidR="00D441EB" w:rsidRPr="00324C4F" w:rsidRDefault="00324C4F" w:rsidP="00324C4F">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sz w:val="28"/>
          <w:szCs w:val="28"/>
          <w:lang w:val="kk-KZ"/>
        </w:rPr>
      </w:pPr>
      <w:r w:rsidRPr="00324C4F">
        <w:rPr>
          <w:rFonts w:ascii="Times New Roman" w:hAnsi="Times New Roman"/>
          <w:bCs/>
          <w:sz w:val="28"/>
          <w:szCs w:val="28"/>
          <w:lang w:val="kk-KZ"/>
        </w:rPr>
        <w:t xml:space="preserve">       </w:t>
      </w:r>
      <w:r w:rsidRPr="00324C4F">
        <w:rPr>
          <w:rFonts w:ascii="Times New Roman" w:hAnsi="Times New Roman"/>
          <w:color w:val="000000"/>
          <w:sz w:val="28"/>
          <w:szCs w:val="28"/>
          <w:lang w:val="kk-KZ"/>
        </w:rPr>
        <w:t xml:space="preserve">Сандық деректер ауа-райының ауытқуларының әсерінен электр желілік объектілердің жаппай зақымдану салдарын жою үшін қажетті авариялық қордың мөлшерін анықтайтын әдістемелік нұсқаулар бойынша анықталуы керек. </w:t>
      </w:r>
      <w:r w:rsidR="0061439E" w:rsidRPr="00324C4F">
        <w:rPr>
          <w:rFonts w:ascii="Times New Roman" w:hAnsi="Times New Roman"/>
          <w:bCs/>
          <w:sz w:val="28"/>
          <w:szCs w:val="28"/>
          <w:lang w:val="kk-KZ"/>
        </w:rPr>
        <w:t xml:space="preserve"> </w:t>
      </w:r>
      <w:r>
        <w:rPr>
          <w:rFonts w:ascii="Times New Roman" w:hAnsi="Times New Roman"/>
          <w:bCs/>
          <w:sz w:val="28"/>
          <w:szCs w:val="28"/>
          <w:lang w:val="kk-KZ"/>
        </w:rPr>
        <w:t xml:space="preserve"> </w:t>
      </w:r>
    </w:p>
    <w:p w14:paraId="66DCDDFB" w14:textId="77777777" w:rsidR="00F5629C" w:rsidRPr="00324C4F" w:rsidRDefault="00F5629C" w:rsidP="00F11C0A">
      <w:pPr>
        <w:widowControl w:val="0"/>
        <w:tabs>
          <w:tab w:val="left" w:pos="9639"/>
        </w:tabs>
        <w:suppressAutoHyphens/>
        <w:overflowPunct w:val="0"/>
        <w:autoSpaceDE w:val="0"/>
        <w:autoSpaceDN w:val="0"/>
        <w:adjustRightInd w:val="0"/>
        <w:spacing w:after="0" w:line="240" w:lineRule="auto"/>
        <w:ind w:firstLine="709"/>
        <w:rPr>
          <w:rFonts w:ascii="Times New Roman" w:hAnsi="Times New Roman"/>
          <w:sz w:val="28"/>
          <w:szCs w:val="28"/>
          <w:lang w:val="kk-KZ"/>
        </w:rPr>
      </w:pPr>
    </w:p>
    <w:p w14:paraId="423CD8C0" w14:textId="77F03102" w:rsidR="00D441EB" w:rsidRPr="00324C4F" w:rsidRDefault="00324C4F" w:rsidP="00F11C0A">
      <w:pPr>
        <w:widowControl w:val="0"/>
        <w:numPr>
          <w:ilvl w:val="1"/>
          <w:numId w:val="36"/>
        </w:numPr>
        <w:suppressAutoHyphens/>
        <w:overflowPunct w:val="0"/>
        <w:autoSpaceDE w:val="0"/>
        <w:autoSpaceDN w:val="0"/>
        <w:adjustRightInd w:val="0"/>
        <w:spacing w:after="0" w:line="240" w:lineRule="auto"/>
        <w:jc w:val="center"/>
        <w:rPr>
          <w:rFonts w:ascii="Times New Roman" w:hAnsi="Times New Roman"/>
          <w:sz w:val="28"/>
          <w:szCs w:val="28"/>
          <w:lang w:val="kk-KZ"/>
        </w:rPr>
      </w:pPr>
      <w:r>
        <w:rPr>
          <w:rFonts w:ascii="Times New Roman" w:hAnsi="Times New Roman"/>
          <w:b/>
          <w:bCs/>
          <w:sz w:val="28"/>
          <w:szCs w:val="28"/>
          <w:lang w:val="kk-KZ"/>
        </w:rPr>
        <w:t>Электржелілік объектілерді қайта құру және жаңасын салу</w:t>
      </w:r>
    </w:p>
    <w:p w14:paraId="33540D2D" w14:textId="77777777" w:rsidR="00D441EB" w:rsidRPr="00324C4F" w:rsidRDefault="00D441EB" w:rsidP="00F11C0A">
      <w:pPr>
        <w:widowControl w:val="0"/>
        <w:suppressAutoHyphens/>
        <w:autoSpaceDE w:val="0"/>
        <w:autoSpaceDN w:val="0"/>
        <w:adjustRightInd w:val="0"/>
        <w:spacing w:after="0" w:line="240" w:lineRule="auto"/>
        <w:ind w:firstLine="709"/>
        <w:rPr>
          <w:rFonts w:ascii="Times New Roman" w:hAnsi="Times New Roman"/>
          <w:sz w:val="28"/>
          <w:szCs w:val="28"/>
          <w:lang w:val="kk-KZ"/>
        </w:rPr>
      </w:pPr>
    </w:p>
    <w:p w14:paraId="3A8A3F81" w14:textId="49D92B6F" w:rsidR="00D441EB" w:rsidRPr="008C4963" w:rsidRDefault="00324C4F"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8C4963">
        <w:rPr>
          <w:rFonts w:ascii="Times New Roman" w:hAnsi="Times New Roman"/>
          <w:color w:val="000000"/>
          <w:sz w:val="28"/>
          <w:szCs w:val="28"/>
          <w:lang w:val="kk-KZ"/>
        </w:rPr>
        <w:t xml:space="preserve">Кернеуі 0,4-220кВ электр тарату желілерін реконструкциялау, техникалық қайта жарақтандыру және жаңасын салу қаланың электр энергетикасын дамытудың әзірленген және бекітілген схемалары негізінде жүзеге асырылуы тиіс.   </w:t>
      </w:r>
      <w:r w:rsidRPr="008C4963">
        <w:rPr>
          <w:rFonts w:ascii="Times New Roman" w:hAnsi="Times New Roman"/>
          <w:bCs/>
          <w:sz w:val="28"/>
          <w:szCs w:val="28"/>
          <w:lang w:val="kk-KZ"/>
        </w:rPr>
        <w:t xml:space="preserve"> </w:t>
      </w:r>
    </w:p>
    <w:p w14:paraId="2B06F56F" w14:textId="77777777" w:rsidR="00324C4F" w:rsidRPr="008C4963" w:rsidRDefault="00324C4F" w:rsidP="008B18F2">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8C4963">
        <w:rPr>
          <w:rFonts w:ascii="Times New Roman" w:hAnsi="Times New Roman"/>
          <w:color w:val="000000"/>
          <w:sz w:val="28"/>
          <w:szCs w:val="28"/>
          <w:lang w:val="kk-KZ"/>
        </w:rPr>
        <w:t xml:space="preserve">Схемаларда желілердің перспективалық дамуын, оларды іске асыру жылдары бойынша бөле отырып жаңғыртуды ескере отырып, реконструкциялау, техникалық қайта жарақтандыру және жаңа құрылыс бойынша жұмыстардың нақты көлемі мен қаржыландыру көлемі айқындалады. </w:t>
      </w:r>
    </w:p>
    <w:p w14:paraId="64B30EA1" w14:textId="7E2F8DF1" w:rsidR="00D441EB" w:rsidRPr="008C4963" w:rsidRDefault="008C4963" w:rsidP="008B18F2">
      <w:pPr>
        <w:widowControl w:val="0"/>
        <w:suppressAutoHyphens/>
        <w:overflowPunct w:val="0"/>
        <w:autoSpaceDE w:val="0"/>
        <w:autoSpaceDN w:val="0"/>
        <w:adjustRightInd w:val="0"/>
        <w:spacing w:after="0" w:line="240" w:lineRule="auto"/>
        <w:ind w:firstLine="567"/>
        <w:jc w:val="both"/>
        <w:rPr>
          <w:rFonts w:ascii="Times New Roman" w:hAnsi="Times New Roman"/>
          <w:b/>
          <w:bCs/>
          <w:i/>
          <w:iCs/>
          <w:sz w:val="28"/>
          <w:szCs w:val="28"/>
          <w:lang w:val="kk-KZ"/>
        </w:rPr>
      </w:pPr>
      <w:r w:rsidRPr="008C4963">
        <w:rPr>
          <w:rFonts w:ascii="Times New Roman" w:hAnsi="Times New Roman"/>
          <w:b/>
          <w:bCs/>
          <w:i/>
          <w:iCs/>
          <w:color w:val="000000"/>
          <w:sz w:val="28"/>
          <w:szCs w:val="28"/>
          <w:lang w:val="kk-KZ"/>
        </w:rPr>
        <w:t>Электржелілік объектілерді жобалау, реконструкциялау, техникалық қайта жарақтандыру және жаңасын салу келесі негізде жүргізілуге тиіс:</w:t>
      </w:r>
      <w:r w:rsidRPr="008C4963">
        <w:rPr>
          <w:rFonts w:ascii="Times New Roman" w:hAnsi="Times New Roman"/>
          <w:b/>
          <w:bCs/>
          <w:i/>
          <w:iCs/>
          <w:sz w:val="28"/>
          <w:szCs w:val="28"/>
          <w:lang w:val="kk-KZ"/>
        </w:rPr>
        <w:t xml:space="preserve"> </w:t>
      </w:r>
    </w:p>
    <w:p w14:paraId="44451D5D" w14:textId="27E5A432" w:rsidR="00D441EB" w:rsidRPr="008C4963" w:rsidRDefault="008C4963" w:rsidP="008C4963">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lang w:val="kk-KZ"/>
        </w:rPr>
      </w:pPr>
      <w:r w:rsidRPr="008C4963">
        <w:rPr>
          <w:rFonts w:ascii="Times New Roman" w:hAnsi="Times New Roman"/>
          <w:b/>
          <w:bCs/>
          <w:i/>
          <w:iCs/>
          <w:sz w:val="28"/>
          <w:szCs w:val="28"/>
          <w:lang w:val="kk-KZ"/>
        </w:rPr>
        <w:t xml:space="preserve">      </w:t>
      </w:r>
      <w:r w:rsidRPr="008C4963">
        <w:rPr>
          <w:rFonts w:ascii="Times New Roman" w:hAnsi="Times New Roman"/>
          <w:color w:val="000000"/>
          <w:sz w:val="28"/>
          <w:szCs w:val="28"/>
          <w:lang w:val="kk-KZ"/>
        </w:rPr>
        <w:t xml:space="preserve">бастапқы-рұқсат беру құжаттамасы және мүдделері электр желілік объектілердегі жұмыстарды қозғайтын ұйымдармен келісу; </w:t>
      </w:r>
    </w:p>
    <w:p w14:paraId="33A45BCE" w14:textId="00AFDEC0" w:rsidR="00D441EB" w:rsidRPr="008C4963" w:rsidRDefault="008C4963" w:rsidP="008C4963">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8C4963">
        <w:rPr>
          <w:rFonts w:ascii="Times New Roman" w:hAnsi="Times New Roman"/>
          <w:color w:val="000000"/>
          <w:sz w:val="28"/>
          <w:szCs w:val="28"/>
          <w:lang w:val="kk-KZ"/>
        </w:rPr>
        <w:t>инженерлік-геодезиялық және инженерлік-геологиялық ізденістер;</w:t>
      </w:r>
      <w:r w:rsidRPr="008C4963">
        <w:rPr>
          <w:rFonts w:ascii="Times New Roman" w:hAnsi="Times New Roman"/>
          <w:bCs/>
          <w:sz w:val="28"/>
          <w:szCs w:val="28"/>
          <w:lang w:val="kk-KZ"/>
        </w:rPr>
        <w:t xml:space="preserve"> </w:t>
      </w:r>
    </w:p>
    <w:p w14:paraId="4362B086" w14:textId="23A4E1EA" w:rsidR="00D441EB" w:rsidRPr="008C4963" w:rsidRDefault="00D441E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8C4963">
        <w:rPr>
          <w:rFonts w:ascii="Times New Roman" w:hAnsi="Times New Roman"/>
          <w:bCs/>
          <w:sz w:val="28"/>
          <w:szCs w:val="28"/>
        </w:rPr>
        <w:t>экологи</w:t>
      </w:r>
      <w:r w:rsidR="008C4963" w:rsidRPr="008C4963">
        <w:rPr>
          <w:rFonts w:ascii="Times New Roman" w:hAnsi="Times New Roman"/>
          <w:bCs/>
          <w:sz w:val="28"/>
          <w:szCs w:val="28"/>
          <w:lang w:val="kk-KZ"/>
        </w:rPr>
        <w:t>ялық</w:t>
      </w:r>
      <w:r w:rsidRPr="008C4963">
        <w:rPr>
          <w:rFonts w:ascii="Times New Roman" w:hAnsi="Times New Roman"/>
          <w:bCs/>
          <w:sz w:val="28"/>
          <w:szCs w:val="28"/>
        </w:rPr>
        <w:t xml:space="preserve"> </w:t>
      </w:r>
      <w:r w:rsidR="008C4963" w:rsidRPr="008C4963">
        <w:rPr>
          <w:rFonts w:ascii="Times New Roman" w:hAnsi="Times New Roman"/>
          <w:bCs/>
          <w:sz w:val="28"/>
          <w:szCs w:val="28"/>
          <w:lang w:val="kk-KZ"/>
        </w:rPr>
        <w:t>зерттеулер</w:t>
      </w:r>
      <w:r w:rsidRPr="008C4963">
        <w:rPr>
          <w:rFonts w:ascii="Times New Roman" w:hAnsi="Times New Roman"/>
          <w:bCs/>
          <w:sz w:val="28"/>
          <w:szCs w:val="28"/>
        </w:rPr>
        <w:t xml:space="preserve">; </w:t>
      </w:r>
    </w:p>
    <w:p w14:paraId="3C1AD17B" w14:textId="3668F666" w:rsidR="00D441EB" w:rsidRPr="008C4963" w:rsidRDefault="008C4963"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8C4963">
        <w:rPr>
          <w:rFonts w:ascii="Times New Roman" w:hAnsi="Times New Roman"/>
          <w:color w:val="000000"/>
          <w:sz w:val="28"/>
          <w:szCs w:val="28"/>
        </w:rPr>
        <w:t>санитарлық</w:t>
      </w:r>
      <w:proofErr w:type="spellEnd"/>
      <w:r w:rsidRPr="008C4963">
        <w:rPr>
          <w:rFonts w:ascii="Times New Roman" w:hAnsi="Times New Roman"/>
          <w:color w:val="000000"/>
          <w:sz w:val="28"/>
          <w:szCs w:val="28"/>
        </w:rPr>
        <w:t xml:space="preserve"> </w:t>
      </w:r>
      <w:proofErr w:type="spellStart"/>
      <w:r w:rsidRPr="008C4963">
        <w:rPr>
          <w:rFonts w:ascii="Times New Roman" w:hAnsi="Times New Roman"/>
          <w:color w:val="000000"/>
          <w:sz w:val="28"/>
          <w:szCs w:val="28"/>
        </w:rPr>
        <w:t>және</w:t>
      </w:r>
      <w:proofErr w:type="spellEnd"/>
      <w:r w:rsidRPr="008C4963">
        <w:rPr>
          <w:rFonts w:ascii="Times New Roman" w:hAnsi="Times New Roman"/>
          <w:color w:val="000000"/>
          <w:sz w:val="28"/>
          <w:szCs w:val="28"/>
        </w:rPr>
        <w:t xml:space="preserve"> </w:t>
      </w:r>
      <w:proofErr w:type="spellStart"/>
      <w:r w:rsidRPr="008C4963">
        <w:rPr>
          <w:rFonts w:ascii="Times New Roman" w:hAnsi="Times New Roman"/>
          <w:color w:val="000000"/>
          <w:sz w:val="28"/>
          <w:szCs w:val="28"/>
        </w:rPr>
        <w:t>өртке</w:t>
      </w:r>
      <w:proofErr w:type="spellEnd"/>
      <w:r w:rsidRPr="008C4963">
        <w:rPr>
          <w:rFonts w:ascii="Times New Roman" w:hAnsi="Times New Roman"/>
          <w:color w:val="000000"/>
          <w:sz w:val="28"/>
          <w:szCs w:val="28"/>
        </w:rPr>
        <w:t xml:space="preserve"> </w:t>
      </w:r>
      <w:proofErr w:type="spellStart"/>
      <w:r w:rsidRPr="008C4963">
        <w:rPr>
          <w:rFonts w:ascii="Times New Roman" w:hAnsi="Times New Roman"/>
          <w:color w:val="000000"/>
          <w:sz w:val="28"/>
          <w:szCs w:val="28"/>
        </w:rPr>
        <w:t>қарсы</w:t>
      </w:r>
      <w:proofErr w:type="spellEnd"/>
      <w:r w:rsidRPr="008C4963">
        <w:rPr>
          <w:rFonts w:ascii="Times New Roman" w:hAnsi="Times New Roman"/>
          <w:color w:val="000000"/>
          <w:sz w:val="28"/>
          <w:szCs w:val="28"/>
        </w:rPr>
        <w:t xml:space="preserve"> </w:t>
      </w:r>
      <w:proofErr w:type="spellStart"/>
      <w:r w:rsidRPr="008C4963">
        <w:rPr>
          <w:rFonts w:ascii="Times New Roman" w:hAnsi="Times New Roman"/>
          <w:color w:val="000000"/>
          <w:sz w:val="28"/>
          <w:szCs w:val="28"/>
        </w:rPr>
        <w:t>талаптар</w:t>
      </w:r>
      <w:proofErr w:type="spellEnd"/>
      <w:r w:rsidR="00D441EB" w:rsidRPr="008C4963">
        <w:rPr>
          <w:rFonts w:ascii="Times New Roman" w:hAnsi="Times New Roman"/>
          <w:bCs/>
          <w:sz w:val="28"/>
          <w:szCs w:val="28"/>
        </w:rPr>
        <w:t xml:space="preserve">. </w:t>
      </w:r>
    </w:p>
    <w:p w14:paraId="610B122B" w14:textId="2BA35F14" w:rsidR="00AD5EDF" w:rsidRPr="00AD5EDF" w:rsidRDefault="00AD5EDF" w:rsidP="008B18F2">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proofErr w:type="spellStart"/>
      <w:r w:rsidRPr="00AD5EDF">
        <w:rPr>
          <w:rFonts w:ascii="Times New Roman" w:hAnsi="Times New Roman"/>
          <w:color w:val="000000"/>
          <w:sz w:val="28"/>
          <w:szCs w:val="28"/>
        </w:rPr>
        <w:t>Қолданыстағы</w:t>
      </w:r>
      <w:proofErr w:type="spellEnd"/>
      <w:r w:rsidRPr="00AD5EDF">
        <w:rPr>
          <w:rFonts w:ascii="Times New Roman" w:hAnsi="Times New Roman"/>
          <w:color w:val="000000"/>
          <w:sz w:val="28"/>
          <w:szCs w:val="28"/>
        </w:rPr>
        <w:t xml:space="preserve"> </w:t>
      </w:r>
      <w:proofErr w:type="spellStart"/>
      <w:r w:rsidRPr="00AD5EDF">
        <w:rPr>
          <w:rFonts w:ascii="Times New Roman" w:hAnsi="Times New Roman"/>
          <w:color w:val="000000"/>
          <w:sz w:val="28"/>
          <w:szCs w:val="28"/>
        </w:rPr>
        <w:t>жабдықты</w:t>
      </w:r>
      <w:proofErr w:type="spellEnd"/>
      <w:r w:rsidRPr="00AD5EDF">
        <w:rPr>
          <w:rFonts w:ascii="Times New Roman" w:hAnsi="Times New Roman"/>
          <w:color w:val="000000"/>
          <w:sz w:val="28"/>
          <w:szCs w:val="28"/>
        </w:rPr>
        <w:t xml:space="preserve"> </w:t>
      </w:r>
      <w:proofErr w:type="spellStart"/>
      <w:r w:rsidRPr="00AD5EDF">
        <w:rPr>
          <w:rFonts w:ascii="Times New Roman" w:hAnsi="Times New Roman"/>
          <w:color w:val="000000"/>
          <w:sz w:val="28"/>
          <w:szCs w:val="28"/>
        </w:rPr>
        <w:t>реконструкциялау</w:t>
      </w:r>
      <w:proofErr w:type="spellEnd"/>
      <w:r w:rsidRPr="00AD5EDF">
        <w:rPr>
          <w:rFonts w:ascii="Times New Roman" w:hAnsi="Times New Roman"/>
          <w:color w:val="000000"/>
          <w:sz w:val="28"/>
          <w:szCs w:val="28"/>
        </w:rPr>
        <w:t xml:space="preserve"> </w:t>
      </w:r>
      <w:proofErr w:type="spellStart"/>
      <w:r w:rsidRPr="00AD5EDF">
        <w:rPr>
          <w:rFonts w:ascii="Times New Roman" w:hAnsi="Times New Roman"/>
          <w:color w:val="000000"/>
          <w:sz w:val="28"/>
          <w:szCs w:val="28"/>
        </w:rPr>
        <w:t>және</w:t>
      </w:r>
      <w:proofErr w:type="spellEnd"/>
      <w:r w:rsidRPr="00AD5EDF">
        <w:rPr>
          <w:rFonts w:ascii="Times New Roman" w:hAnsi="Times New Roman"/>
          <w:color w:val="000000"/>
          <w:sz w:val="28"/>
          <w:szCs w:val="28"/>
        </w:rPr>
        <w:t xml:space="preserve"> </w:t>
      </w:r>
      <w:proofErr w:type="spellStart"/>
      <w:r w:rsidRPr="00AD5EDF">
        <w:rPr>
          <w:rFonts w:ascii="Times New Roman" w:hAnsi="Times New Roman"/>
          <w:color w:val="000000"/>
          <w:sz w:val="28"/>
          <w:szCs w:val="28"/>
        </w:rPr>
        <w:t>техникалық</w:t>
      </w:r>
      <w:proofErr w:type="spellEnd"/>
      <w:r w:rsidRPr="00AD5EDF">
        <w:rPr>
          <w:rFonts w:ascii="Times New Roman" w:hAnsi="Times New Roman"/>
          <w:color w:val="000000"/>
          <w:sz w:val="28"/>
          <w:szCs w:val="28"/>
        </w:rPr>
        <w:t xml:space="preserve"> </w:t>
      </w:r>
      <w:proofErr w:type="spellStart"/>
      <w:r w:rsidRPr="00AD5EDF">
        <w:rPr>
          <w:rFonts w:ascii="Times New Roman" w:hAnsi="Times New Roman"/>
          <w:color w:val="000000"/>
          <w:sz w:val="28"/>
          <w:szCs w:val="28"/>
        </w:rPr>
        <w:t>қайта</w:t>
      </w:r>
      <w:proofErr w:type="spellEnd"/>
      <w:r w:rsidRPr="00AD5EDF">
        <w:rPr>
          <w:rFonts w:ascii="Times New Roman" w:hAnsi="Times New Roman"/>
          <w:color w:val="000000"/>
          <w:sz w:val="28"/>
          <w:szCs w:val="28"/>
        </w:rPr>
        <w:t xml:space="preserve"> </w:t>
      </w:r>
      <w:proofErr w:type="spellStart"/>
      <w:r w:rsidRPr="00AD5EDF">
        <w:rPr>
          <w:rFonts w:ascii="Times New Roman" w:hAnsi="Times New Roman"/>
          <w:color w:val="000000"/>
          <w:sz w:val="28"/>
          <w:szCs w:val="28"/>
        </w:rPr>
        <w:t>жарақтандыру</w:t>
      </w:r>
      <w:proofErr w:type="spellEnd"/>
      <w:r w:rsidRPr="00AD5EDF">
        <w:rPr>
          <w:rFonts w:ascii="Times New Roman" w:hAnsi="Times New Roman"/>
          <w:color w:val="000000"/>
          <w:sz w:val="28"/>
          <w:szCs w:val="28"/>
        </w:rPr>
        <w:t xml:space="preserve"> </w:t>
      </w:r>
      <w:proofErr w:type="spellStart"/>
      <w:r w:rsidRPr="00AD5EDF">
        <w:rPr>
          <w:rFonts w:ascii="Times New Roman" w:hAnsi="Times New Roman"/>
          <w:color w:val="000000"/>
          <w:sz w:val="28"/>
          <w:szCs w:val="28"/>
        </w:rPr>
        <w:t>кезінде</w:t>
      </w:r>
      <w:proofErr w:type="spellEnd"/>
      <w:r w:rsidRPr="00AD5EDF">
        <w:rPr>
          <w:rFonts w:ascii="Times New Roman" w:hAnsi="Times New Roman"/>
          <w:color w:val="000000"/>
          <w:sz w:val="28"/>
          <w:szCs w:val="28"/>
        </w:rPr>
        <w:t xml:space="preserve"> </w:t>
      </w:r>
      <w:proofErr w:type="spellStart"/>
      <w:r w:rsidRPr="00AD5EDF">
        <w:rPr>
          <w:rFonts w:ascii="Times New Roman" w:hAnsi="Times New Roman"/>
          <w:color w:val="000000"/>
          <w:sz w:val="28"/>
          <w:szCs w:val="28"/>
        </w:rPr>
        <w:t>пайдалану</w:t>
      </w:r>
      <w:proofErr w:type="spellEnd"/>
      <w:r w:rsidRPr="00AD5EDF">
        <w:rPr>
          <w:rFonts w:ascii="Times New Roman" w:hAnsi="Times New Roman"/>
          <w:color w:val="000000"/>
          <w:sz w:val="28"/>
          <w:szCs w:val="28"/>
        </w:rPr>
        <w:t xml:space="preserve">, </w:t>
      </w:r>
      <w:proofErr w:type="spellStart"/>
      <w:r w:rsidRPr="00AD5EDF">
        <w:rPr>
          <w:rFonts w:ascii="Times New Roman" w:hAnsi="Times New Roman"/>
          <w:color w:val="000000"/>
          <w:sz w:val="28"/>
          <w:szCs w:val="28"/>
        </w:rPr>
        <w:t>қызмет</w:t>
      </w:r>
      <w:proofErr w:type="spellEnd"/>
      <w:r w:rsidRPr="00AD5EDF">
        <w:rPr>
          <w:rFonts w:ascii="Times New Roman" w:hAnsi="Times New Roman"/>
          <w:color w:val="000000"/>
          <w:sz w:val="28"/>
          <w:szCs w:val="28"/>
        </w:rPr>
        <w:t xml:space="preserve"> </w:t>
      </w:r>
      <w:proofErr w:type="spellStart"/>
      <w:r w:rsidRPr="00AD5EDF">
        <w:rPr>
          <w:rFonts w:ascii="Times New Roman" w:hAnsi="Times New Roman"/>
          <w:color w:val="000000"/>
          <w:sz w:val="28"/>
          <w:szCs w:val="28"/>
        </w:rPr>
        <w:t>көрсету</w:t>
      </w:r>
      <w:proofErr w:type="spellEnd"/>
      <w:r w:rsidRPr="00AD5EDF">
        <w:rPr>
          <w:rFonts w:ascii="Times New Roman" w:hAnsi="Times New Roman"/>
          <w:color w:val="000000"/>
          <w:sz w:val="28"/>
          <w:szCs w:val="28"/>
        </w:rPr>
        <w:t xml:space="preserve"> </w:t>
      </w:r>
      <w:proofErr w:type="spellStart"/>
      <w:r w:rsidRPr="00AD5EDF">
        <w:rPr>
          <w:rFonts w:ascii="Times New Roman" w:hAnsi="Times New Roman"/>
          <w:color w:val="000000"/>
          <w:sz w:val="28"/>
          <w:szCs w:val="28"/>
        </w:rPr>
        <w:t>және</w:t>
      </w:r>
      <w:proofErr w:type="spellEnd"/>
      <w:r w:rsidRPr="00AD5EDF">
        <w:rPr>
          <w:rFonts w:ascii="Times New Roman" w:hAnsi="Times New Roman"/>
          <w:color w:val="000000"/>
          <w:sz w:val="28"/>
          <w:szCs w:val="28"/>
        </w:rPr>
        <w:t xml:space="preserve"> </w:t>
      </w:r>
      <w:proofErr w:type="spellStart"/>
      <w:r w:rsidRPr="00AD5EDF">
        <w:rPr>
          <w:rFonts w:ascii="Times New Roman" w:hAnsi="Times New Roman"/>
          <w:color w:val="000000"/>
          <w:sz w:val="28"/>
          <w:szCs w:val="28"/>
        </w:rPr>
        <w:t>жөндеу</w:t>
      </w:r>
      <w:proofErr w:type="spellEnd"/>
      <w:r w:rsidRPr="00AD5EDF">
        <w:rPr>
          <w:rFonts w:ascii="Times New Roman" w:hAnsi="Times New Roman"/>
          <w:color w:val="000000"/>
          <w:sz w:val="28"/>
          <w:szCs w:val="28"/>
        </w:rPr>
        <w:t xml:space="preserve"> </w:t>
      </w:r>
      <w:proofErr w:type="spellStart"/>
      <w:r w:rsidRPr="00AD5EDF">
        <w:rPr>
          <w:rFonts w:ascii="Times New Roman" w:hAnsi="Times New Roman"/>
          <w:color w:val="000000"/>
          <w:sz w:val="28"/>
          <w:szCs w:val="28"/>
        </w:rPr>
        <w:t>шығындарын</w:t>
      </w:r>
      <w:proofErr w:type="spellEnd"/>
      <w:r w:rsidRPr="00AD5EDF">
        <w:rPr>
          <w:rFonts w:ascii="Times New Roman" w:hAnsi="Times New Roman"/>
          <w:color w:val="000000"/>
          <w:sz w:val="28"/>
          <w:szCs w:val="28"/>
        </w:rPr>
        <w:t xml:space="preserve"> </w:t>
      </w:r>
      <w:proofErr w:type="spellStart"/>
      <w:r w:rsidRPr="00AD5EDF">
        <w:rPr>
          <w:rFonts w:ascii="Times New Roman" w:hAnsi="Times New Roman"/>
          <w:color w:val="000000"/>
          <w:sz w:val="28"/>
          <w:szCs w:val="28"/>
        </w:rPr>
        <w:t>азайту</w:t>
      </w:r>
      <w:proofErr w:type="spellEnd"/>
      <w:r w:rsidRPr="00AD5EDF">
        <w:rPr>
          <w:rFonts w:ascii="Times New Roman" w:hAnsi="Times New Roman"/>
          <w:color w:val="000000"/>
          <w:sz w:val="28"/>
          <w:szCs w:val="28"/>
        </w:rPr>
        <w:t xml:space="preserve"> </w:t>
      </w:r>
      <w:proofErr w:type="spellStart"/>
      <w:r w:rsidRPr="00AD5EDF">
        <w:rPr>
          <w:rFonts w:ascii="Times New Roman" w:hAnsi="Times New Roman"/>
          <w:color w:val="000000"/>
          <w:sz w:val="28"/>
          <w:szCs w:val="28"/>
        </w:rPr>
        <w:t>мақсатында</w:t>
      </w:r>
      <w:proofErr w:type="spellEnd"/>
      <w:r w:rsidRPr="00AD5EDF">
        <w:rPr>
          <w:rFonts w:ascii="Times New Roman" w:hAnsi="Times New Roman"/>
          <w:color w:val="000000"/>
          <w:sz w:val="28"/>
          <w:szCs w:val="28"/>
        </w:rPr>
        <w:t xml:space="preserve"> </w:t>
      </w:r>
      <w:proofErr w:type="spellStart"/>
      <w:r w:rsidRPr="00AD5EDF">
        <w:rPr>
          <w:rFonts w:ascii="Times New Roman" w:hAnsi="Times New Roman"/>
          <w:color w:val="000000"/>
          <w:sz w:val="28"/>
          <w:szCs w:val="28"/>
        </w:rPr>
        <w:t>барынша</w:t>
      </w:r>
      <w:proofErr w:type="spellEnd"/>
      <w:r w:rsidRPr="00AD5EDF">
        <w:rPr>
          <w:rFonts w:ascii="Times New Roman" w:hAnsi="Times New Roman"/>
          <w:color w:val="000000"/>
          <w:sz w:val="28"/>
          <w:szCs w:val="28"/>
        </w:rPr>
        <w:t xml:space="preserve"> </w:t>
      </w:r>
      <w:proofErr w:type="spellStart"/>
      <w:r w:rsidRPr="00AD5EDF">
        <w:rPr>
          <w:rFonts w:ascii="Times New Roman" w:hAnsi="Times New Roman"/>
          <w:color w:val="000000"/>
          <w:sz w:val="28"/>
          <w:szCs w:val="28"/>
        </w:rPr>
        <w:t>ықтимал</w:t>
      </w:r>
      <w:proofErr w:type="spellEnd"/>
      <w:r w:rsidRPr="00AD5EDF">
        <w:rPr>
          <w:rFonts w:ascii="Times New Roman" w:hAnsi="Times New Roman"/>
          <w:color w:val="000000"/>
          <w:sz w:val="28"/>
          <w:szCs w:val="28"/>
        </w:rPr>
        <w:t xml:space="preserve"> </w:t>
      </w:r>
      <w:proofErr w:type="spellStart"/>
      <w:r w:rsidRPr="00AD5EDF">
        <w:rPr>
          <w:rFonts w:ascii="Times New Roman" w:hAnsi="Times New Roman"/>
          <w:color w:val="000000"/>
          <w:sz w:val="28"/>
          <w:szCs w:val="28"/>
        </w:rPr>
        <w:t>біріздендіруге</w:t>
      </w:r>
      <w:proofErr w:type="spellEnd"/>
      <w:r w:rsidRPr="00AD5EDF">
        <w:rPr>
          <w:rFonts w:ascii="Times New Roman" w:hAnsi="Times New Roman"/>
          <w:color w:val="000000"/>
          <w:sz w:val="28"/>
          <w:szCs w:val="28"/>
        </w:rPr>
        <w:t xml:space="preserve"> (номенклатура </w:t>
      </w:r>
      <w:proofErr w:type="spellStart"/>
      <w:r w:rsidRPr="00AD5EDF">
        <w:rPr>
          <w:rFonts w:ascii="Times New Roman" w:hAnsi="Times New Roman"/>
          <w:color w:val="000000"/>
          <w:sz w:val="28"/>
          <w:szCs w:val="28"/>
        </w:rPr>
        <w:t>бойынша</w:t>
      </w:r>
      <w:proofErr w:type="spellEnd"/>
      <w:r w:rsidRPr="00AD5EDF">
        <w:rPr>
          <w:rFonts w:ascii="Times New Roman" w:hAnsi="Times New Roman"/>
          <w:color w:val="000000"/>
          <w:sz w:val="28"/>
          <w:szCs w:val="28"/>
        </w:rPr>
        <w:t xml:space="preserve"> да, </w:t>
      </w:r>
      <w:proofErr w:type="spellStart"/>
      <w:r w:rsidRPr="00AD5EDF">
        <w:rPr>
          <w:rFonts w:ascii="Times New Roman" w:hAnsi="Times New Roman"/>
          <w:color w:val="000000"/>
          <w:sz w:val="28"/>
          <w:szCs w:val="28"/>
        </w:rPr>
        <w:t>өндіруші</w:t>
      </w:r>
      <w:proofErr w:type="spellEnd"/>
      <w:r w:rsidRPr="00AD5EDF">
        <w:rPr>
          <w:rFonts w:ascii="Times New Roman" w:hAnsi="Times New Roman"/>
          <w:color w:val="000000"/>
          <w:sz w:val="28"/>
          <w:szCs w:val="28"/>
        </w:rPr>
        <w:t xml:space="preserve"> </w:t>
      </w:r>
      <w:proofErr w:type="spellStart"/>
      <w:r w:rsidRPr="00AD5EDF">
        <w:rPr>
          <w:rFonts w:ascii="Times New Roman" w:hAnsi="Times New Roman"/>
          <w:color w:val="000000"/>
          <w:sz w:val="28"/>
          <w:szCs w:val="28"/>
        </w:rPr>
        <w:t>бойынша</w:t>
      </w:r>
      <w:proofErr w:type="spellEnd"/>
      <w:r w:rsidRPr="00AD5EDF">
        <w:rPr>
          <w:rFonts w:ascii="Times New Roman" w:hAnsi="Times New Roman"/>
          <w:color w:val="000000"/>
          <w:sz w:val="28"/>
          <w:szCs w:val="28"/>
        </w:rPr>
        <w:t xml:space="preserve"> да) </w:t>
      </w:r>
      <w:proofErr w:type="spellStart"/>
      <w:r w:rsidRPr="00AD5EDF">
        <w:rPr>
          <w:rFonts w:ascii="Times New Roman" w:hAnsi="Times New Roman"/>
          <w:color w:val="000000"/>
          <w:sz w:val="28"/>
          <w:szCs w:val="28"/>
        </w:rPr>
        <w:t>ұмтылу</w:t>
      </w:r>
      <w:proofErr w:type="spellEnd"/>
      <w:r w:rsidRPr="00AD5EDF">
        <w:rPr>
          <w:rFonts w:ascii="Times New Roman" w:hAnsi="Times New Roman"/>
          <w:color w:val="000000"/>
          <w:sz w:val="28"/>
          <w:szCs w:val="28"/>
        </w:rPr>
        <w:t xml:space="preserve"> </w:t>
      </w:r>
      <w:proofErr w:type="spellStart"/>
      <w:r w:rsidRPr="00AD5EDF">
        <w:rPr>
          <w:rFonts w:ascii="Times New Roman" w:hAnsi="Times New Roman"/>
          <w:color w:val="000000"/>
          <w:sz w:val="28"/>
          <w:szCs w:val="28"/>
        </w:rPr>
        <w:t>керек</w:t>
      </w:r>
      <w:proofErr w:type="spellEnd"/>
      <w:r w:rsidRPr="00AD5EDF">
        <w:rPr>
          <w:rFonts w:ascii="Times New Roman" w:hAnsi="Times New Roman"/>
          <w:color w:val="000000"/>
          <w:sz w:val="28"/>
          <w:szCs w:val="28"/>
          <w:lang w:val="kk-KZ"/>
        </w:rPr>
        <w:t xml:space="preserve">. Біріздендіру энергия кәсіпорны ішіндегі бір типті жабдық үшін көзделуі тиіс. Бұл жағдайда отандық және шетелдік өндірушілер ұсынатын ең оңтайлы шешімдерді таңдау қажет. </w:t>
      </w:r>
    </w:p>
    <w:p w14:paraId="1CF6D6C1" w14:textId="74AD1AD8" w:rsidR="00AD5EDF" w:rsidRPr="00AD5EDF" w:rsidRDefault="00C74501" w:rsidP="00C74501">
      <w:pPr>
        <w:widowControl w:val="0"/>
        <w:suppressAutoHyphens/>
        <w:overflowPunct w:val="0"/>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bCs/>
          <w:sz w:val="28"/>
          <w:szCs w:val="28"/>
          <w:lang w:val="kk-KZ"/>
        </w:rPr>
        <w:t xml:space="preserve">        </w:t>
      </w:r>
      <w:r w:rsidR="00AD5EDF" w:rsidRPr="00AD5EDF">
        <w:rPr>
          <w:rFonts w:ascii="Times New Roman" w:hAnsi="Times New Roman"/>
          <w:color w:val="000000"/>
          <w:sz w:val="28"/>
          <w:szCs w:val="28"/>
          <w:lang w:val="kk-KZ"/>
        </w:rPr>
        <w:t>Қазіргі заманғы, аз қызмет көрсетілетін және қызмет көрсетілмейтін электротехникалық жабдықтар, заманауи жоғары технологиялық бұйымдар мен материалдар, сондай-ақ желілерге қызмет көрсету мен пайдаланудың озық инновациялық технологиялары қолданылуы тиіс</w:t>
      </w:r>
      <w:r w:rsidR="00AD5EDF">
        <w:rPr>
          <w:rFonts w:ascii="Times New Roman" w:hAnsi="Times New Roman"/>
          <w:color w:val="000000"/>
          <w:sz w:val="28"/>
          <w:szCs w:val="28"/>
          <w:lang w:val="kk-KZ"/>
        </w:rPr>
        <w:t>.</w:t>
      </w:r>
      <w:r w:rsidR="00AD5EDF" w:rsidRPr="00AD5EDF">
        <w:rPr>
          <w:rFonts w:ascii="Times New Roman" w:hAnsi="Times New Roman"/>
          <w:sz w:val="28"/>
          <w:szCs w:val="28"/>
          <w:lang w:val="kk-KZ"/>
        </w:rPr>
        <w:t xml:space="preserve"> </w:t>
      </w:r>
    </w:p>
    <w:p w14:paraId="6BE33C7D" w14:textId="3B29888E" w:rsidR="00363BCF" w:rsidRPr="00C74501" w:rsidRDefault="00AD5EDF" w:rsidP="008B18F2">
      <w:pPr>
        <w:widowControl w:val="0"/>
        <w:suppressAutoHyphens/>
        <w:overflowPunct w:val="0"/>
        <w:autoSpaceDE w:val="0"/>
        <w:autoSpaceDN w:val="0"/>
        <w:adjustRightInd w:val="0"/>
        <w:spacing w:after="0" w:line="240" w:lineRule="auto"/>
        <w:ind w:firstLine="567"/>
        <w:jc w:val="both"/>
        <w:rPr>
          <w:rFonts w:ascii="Times New Roman" w:hAnsi="Times New Roman"/>
          <w:b/>
          <w:bCs/>
          <w:sz w:val="28"/>
          <w:szCs w:val="28"/>
          <w:lang w:val="kk-KZ"/>
        </w:rPr>
      </w:pPr>
      <w:r w:rsidRPr="00C74501">
        <w:rPr>
          <w:rFonts w:ascii="Times New Roman" w:hAnsi="Times New Roman"/>
          <w:color w:val="000000"/>
          <w:sz w:val="28"/>
          <w:szCs w:val="28"/>
          <w:lang w:val="kk-KZ"/>
        </w:rPr>
        <w:t xml:space="preserve">Шағын станциялардың жаңасын салу және реконструкциялау кезінде қолданылатын жабдықтың қызмет ету мерзімі кемінде 25 жыл, күш беретін трансформаторлар кемінде 25 жыл, аккумуляторлар кемінде 25 жыл болуы тиіс. </w:t>
      </w:r>
      <w:r w:rsidRPr="0042063E">
        <w:rPr>
          <w:rFonts w:ascii="Times New Roman" w:hAnsi="Times New Roman"/>
          <w:color w:val="000000"/>
          <w:sz w:val="28"/>
          <w:szCs w:val="28"/>
          <w:lang w:val="kk-KZ"/>
        </w:rPr>
        <w:t>Жаңа ӘЖ қызмет ету мерзімі кемінде 50 жыл болуы тиіс</w:t>
      </w:r>
      <w:r w:rsidRPr="00C74501">
        <w:rPr>
          <w:rFonts w:ascii="Times New Roman" w:hAnsi="Times New Roman"/>
          <w:color w:val="000000"/>
          <w:sz w:val="28"/>
          <w:szCs w:val="28"/>
          <w:lang w:val="kk-KZ"/>
        </w:rPr>
        <w:t>.</w:t>
      </w:r>
    </w:p>
    <w:p w14:paraId="664BF8FD" w14:textId="5B2C7037" w:rsidR="00C339A7" w:rsidRPr="0042063E" w:rsidRDefault="00AD5EDF" w:rsidP="0042063E">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42063E">
        <w:rPr>
          <w:rFonts w:ascii="Times New Roman" w:hAnsi="Times New Roman"/>
          <w:bCs/>
          <w:sz w:val="28"/>
          <w:szCs w:val="28"/>
          <w:lang w:val="kk-KZ"/>
        </w:rPr>
        <w:t xml:space="preserve"> </w:t>
      </w:r>
      <w:r w:rsidR="0042063E" w:rsidRPr="0042063E">
        <w:rPr>
          <w:rFonts w:ascii="Times New Roman" w:hAnsi="Times New Roman"/>
          <w:color w:val="000000"/>
          <w:sz w:val="28"/>
          <w:szCs w:val="28"/>
          <w:lang w:val="kk-KZ"/>
        </w:rPr>
        <w:t xml:space="preserve">Пайдалану деңгейін, сондай-ақ өндірістің үнемділігі мен энергия тиімділігін арттыру мақсатында электрмен жабдықтау жүйелерін жетілдіру жөндеу және </w:t>
      </w:r>
      <w:r w:rsidR="0042063E" w:rsidRPr="0042063E">
        <w:rPr>
          <w:rFonts w:ascii="Times New Roman" w:hAnsi="Times New Roman"/>
          <w:color w:val="000000"/>
          <w:sz w:val="28"/>
          <w:szCs w:val="28"/>
          <w:lang w:val="kk-KZ"/>
        </w:rPr>
        <w:lastRenderedPageBreak/>
        <w:t>инвестициялық бағдарламаларды қалыптастыру және орындау кезінде саланың озық технологияларын өндіріске енгізу жолымен жүруге тиіс, атап айтқанда:</w:t>
      </w:r>
      <w:r w:rsidR="00C339A7" w:rsidRPr="0042063E">
        <w:rPr>
          <w:rFonts w:ascii="Times New Roman" w:hAnsi="Times New Roman"/>
          <w:bCs/>
          <w:sz w:val="28"/>
          <w:szCs w:val="28"/>
          <w:lang w:val="kk-KZ"/>
        </w:rPr>
        <w:t xml:space="preserve"> </w:t>
      </w:r>
      <w:r w:rsidRPr="0042063E">
        <w:rPr>
          <w:rFonts w:ascii="Times New Roman" w:hAnsi="Times New Roman"/>
          <w:bCs/>
          <w:sz w:val="28"/>
          <w:szCs w:val="28"/>
          <w:lang w:val="kk-KZ"/>
        </w:rPr>
        <w:t xml:space="preserve"> </w:t>
      </w:r>
    </w:p>
    <w:p w14:paraId="0B9BF9F3" w14:textId="50414FC1" w:rsidR="00C339A7" w:rsidRPr="004817A2" w:rsidRDefault="0042063E" w:rsidP="00F11C0A">
      <w:pPr>
        <w:pStyle w:val="ad"/>
        <w:numPr>
          <w:ilvl w:val="0"/>
          <w:numId w:val="38"/>
        </w:numPr>
        <w:tabs>
          <w:tab w:val="left" w:pos="284"/>
        </w:tabs>
        <w:suppressAutoHyphens/>
        <w:spacing w:after="0" w:line="240" w:lineRule="auto"/>
        <w:ind w:left="0" w:firstLine="284"/>
        <w:jc w:val="both"/>
        <w:rPr>
          <w:rFonts w:ascii="Times New Roman" w:hAnsi="Times New Roman"/>
          <w:sz w:val="28"/>
          <w:szCs w:val="28"/>
          <w:lang w:val="kk-KZ"/>
        </w:rPr>
      </w:pPr>
      <w:r w:rsidRPr="004817A2">
        <w:rPr>
          <w:rFonts w:ascii="Times New Roman" w:hAnsi="Times New Roman"/>
          <w:color w:val="000000"/>
          <w:sz w:val="28"/>
          <w:szCs w:val="28"/>
          <w:lang w:val="kk-KZ"/>
        </w:rPr>
        <w:t>заманауи талаптарға жауап беретін РҚА жүйелерін енгізу</w:t>
      </w:r>
      <w:r w:rsidR="00C339A7" w:rsidRPr="004817A2">
        <w:rPr>
          <w:rFonts w:ascii="Times New Roman" w:hAnsi="Times New Roman"/>
          <w:sz w:val="28"/>
          <w:szCs w:val="28"/>
          <w:lang w:val="kk-KZ"/>
        </w:rPr>
        <w:t>;</w:t>
      </w:r>
    </w:p>
    <w:p w14:paraId="79D0924D" w14:textId="13DC9DCC" w:rsidR="00C339A7" w:rsidRPr="004817A2" w:rsidRDefault="0042063E" w:rsidP="00F11C0A">
      <w:pPr>
        <w:pStyle w:val="ad"/>
        <w:numPr>
          <w:ilvl w:val="0"/>
          <w:numId w:val="38"/>
        </w:numPr>
        <w:tabs>
          <w:tab w:val="left" w:pos="284"/>
        </w:tabs>
        <w:suppressAutoHyphens/>
        <w:spacing w:after="0" w:line="240" w:lineRule="auto"/>
        <w:ind w:left="0" w:firstLine="284"/>
        <w:jc w:val="both"/>
        <w:rPr>
          <w:rFonts w:ascii="Times New Roman" w:hAnsi="Times New Roman"/>
          <w:sz w:val="28"/>
          <w:szCs w:val="28"/>
          <w:lang w:val="kk-KZ"/>
        </w:rPr>
      </w:pPr>
      <w:r w:rsidRPr="004817A2">
        <w:rPr>
          <w:rFonts w:ascii="Times New Roman" w:hAnsi="Times New Roman"/>
          <w:color w:val="000000"/>
          <w:sz w:val="28"/>
          <w:szCs w:val="28"/>
          <w:lang w:val="kk-KZ"/>
        </w:rPr>
        <w:t>өзін-өзі диагностикалауға, сондай-ақ өлшеу трансформаторларынан және басқа құрылғылардан қайталама тізбектердің жай-күйін бақылауға қабілетті АҚА құрылғыларын қолдану</w:t>
      </w:r>
      <w:r w:rsidR="00C339A7" w:rsidRPr="004817A2">
        <w:rPr>
          <w:rFonts w:ascii="Times New Roman" w:hAnsi="Times New Roman"/>
          <w:sz w:val="28"/>
          <w:szCs w:val="28"/>
          <w:lang w:val="kk-KZ"/>
        </w:rPr>
        <w:t>;</w:t>
      </w:r>
    </w:p>
    <w:p w14:paraId="7B2B3BC2" w14:textId="54299A64" w:rsidR="0042063E" w:rsidRPr="004817A2" w:rsidRDefault="0042063E" w:rsidP="0042063E">
      <w:pPr>
        <w:pStyle w:val="28"/>
        <w:numPr>
          <w:ilvl w:val="0"/>
          <w:numId w:val="38"/>
        </w:numPr>
        <w:tabs>
          <w:tab w:val="left" w:pos="284"/>
        </w:tabs>
        <w:ind w:left="0" w:firstLine="284"/>
        <w:jc w:val="both"/>
        <w:rPr>
          <w:rFonts w:eastAsia="TimesNewRoman"/>
          <w:sz w:val="28"/>
          <w:szCs w:val="28"/>
          <w:lang w:val="kk-KZ"/>
        </w:rPr>
      </w:pPr>
      <w:r w:rsidRPr="004817A2">
        <w:rPr>
          <w:color w:val="000000"/>
          <w:sz w:val="28"/>
          <w:szCs w:val="28"/>
          <w:lang w:val="kk-KZ"/>
        </w:rPr>
        <w:t>тарату желілерінің тораптық нүктелеріндегі параметрлерді бақылауды қамтамасыз ете отырып, электр желілерін диспетчерлеу</w:t>
      </w:r>
      <w:r w:rsidR="00C339A7" w:rsidRPr="004817A2">
        <w:rPr>
          <w:rFonts w:eastAsia="TimesNewRoman"/>
          <w:sz w:val="28"/>
          <w:szCs w:val="28"/>
          <w:lang w:val="kk-KZ"/>
        </w:rPr>
        <w:t>;</w:t>
      </w:r>
    </w:p>
    <w:p w14:paraId="5BFAC933" w14:textId="443E62A4" w:rsidR="0042063E" w:rsidRPr="004817A2" w:rsidRDefault="0042063E" w:rsidP="0042063E">
      <w:pPr>
        <w:pStyle w:val="ad"/>
        <w:numPr>
          <w:ilvl w:val="0"/>
          <w:numId w:val="38"/>
        </w:numPr>
        <w:spacing w:after="0" w:line="288" w:lineRule="atLeast"/>
        <w:ind w:left="0" w:firstLine="284"/>
        <w:jc w:val="both"/>
        <w:rPr>
          <w:rFonts w:ascii="Times New Roman" w:hAnsi="Times New Roman"/>
          <w:color w:val="000000"/>
          <w:sz w:val="28"/>
          <w:szCs w:val="28"/>
          <w:lang w:val="kk-KZ" w:eastAsia="ru-RU"/>
        </w:rPr>
      </w:pPr>
      <w:r w:rsidRPr="004817A2">
        <w:rPr>
          <w:rFonts w:ascii="Times New Roman" w:hAnsi="Times New Roman"/>
          <w:color w:val="000000"/>
          <w:sz w:val="28"/>
          <w:szCs w:val="28"/>
          <w:bdr w:val="none" w:sz="0" w:space="0" w:color="auto" w:frame="1"/>
          <w:lang w:val="kk-KZ" w:eastAsia="ru-RU"/>
        </w:rPr>
        <w:t xml:space="preserve">  жабдықтың ағымдағы техникалық жай-күйін жедел диагностикалауды, туындайтын ақауларды уақтылы анықтауды және олардың даму мерзімдерін болжауды жүзеге асыруға тиіс диагностикалық мониторингті қолдану;</w:t>
      </w:r>
    </w:p>
    <w:p w14:paraId="17300028" w14:textId="4D9BE291" w:rsidR="00C339A7" w:rsidRPr="004817A2" w:rsidRDefault="00E2394D" w:rsidP="00F11C0A">
      <w:pPr>
        <w:pStyle w:val="ad"/>
        <w:numPr>
          <w:ilvl w:val="0"/>
          <w:numId w:val="38"/>
        </w:numPr>
        <w:tabs>
          <w:tab w:val="left" w:pos="284"/>
        </w:tabs>
        <w:suppressAutoHyphens/>
        <w:spacing w:after="0" w:line="240" w:lineRule="auto"/>
        <w:ind w:left="0" w:firstLine="284"/>
        <w:jc w:val="both"/>
        <w:rPr>
          <w:rFonts w:ascii="Times New Roman" w:hAnsi="Times New Roman"/>
          <w:sz w:val="28"/>
          <w:szCs w:val="28"/>
          <w:lang w:val="kk-KZ"/>
        </w:rPr>
      </w:pPr>
      <w:r w:rsidRPr="004817A2">
        <w:rPr>
          <w:rFonts w:ascii="Times New Roman" w:hAnsi="Times New Roman"/>
          <w:color w:val="000000"/>
          <w:sz w:val="28"/>
          <w:szCs w:val="28"/>
          <w:lang w:val="kk-KZ"/>
        </w:rPr>
        <w:t>қолданыстағыны</w:t>
      </w:r>
      <w:r w:rsidR="0042063E" w:rsidRPr="004817A2">
        <w:rPr>
          <w:rFonts w:ascii="Times New Roman" w:hAnsi="Times New Roman"/>
          <w:color w:val="000000"/>
          <w:sz w:val="28"/>
          <w:szCs w:val="28"/>
          <w:lang w:val="kk-KZ"/>
        </w:rPr>
        <w:t xml:space="preserve"> жаңғырту және жаңа буынның жаңа </w:t>
      </w:r>
      <w:r w:rsidRPr="004817A2">
        <w:rPr>
          <w:rFonts w:ascii="Times New Roman" w:hAnsi="Times New Roman"/>
          <w:color w:val="000000"/>
          <w:sz w:val="28"/>
          <w:szCs w:val="28"/>
          <w:lang w:val="kk-KZ"/>
        </w:rPr>
        <w:t xml:space="preserve">шағын </w:t>
      </w:r>
      <w:r w:rsidR="0042063E" w:rsidRPr="004817A2">
        <w:rPr>
          <w:rFonts w:ascii="Times New Roman" w:hAnsi="Times New Roman"/>
          <w:color w:val="000000"/>
          <w:sz w:val="28"/>
          <w:szCs w:val="28"/>
          <w:lang w:val="kk-KZ"/>
        </w:rPr>
        <w:t>станцияларын салу</w:t>
      </w:r>
      <w:r w:rsidR="0042063E" w:rsidRPr="004817A2">
        <w:rPr>
          <w:rFonts w:ascii="Times New Roman" w:hAnsi="Times New Roman"/>
          <w:sz w:val="28"/>
          <w:szCs w:val="28"/>
          <w:lang w:val="kk-KZ"/>
        </w:rPr>
        <w:t xml:space="preserve">; </w:t>
      </w:r>
      <w:r w:rsidRPr="004817A2">
        <w:rPr>
          <w:rFonts w:ascii="Times New Roman" w:hAnsi="Times New Roman"/>
          <w:sz w:val="28"/>
          <w:szCs w:val="28"/>
          <w:lang w:val="kk-KZ"/>
        </w:rPr>
        <w:t xml:space="preserve"> </w:t>
      </w:r>
    </w:p>
    <w:p w14:paraId="2782B90D" w14:textId="763902D1" w:rsidR="00C339A7" w:rsidRPr="001D03DF" w:rsidRDefault="00E2394D" w:rsidP="00F11C0A">
      <w:pPr>
        <w:pStyle w:val="ad"/>
        <w:numPr>
          <w:ilvl w:val="0"/>
          <w:numId w:val="38"/>
        </w:numPr>
        <w:tabs>
          <w:tab w:val="left" w:pos="284"/>
        </w:tabs>
        <w:suppressAutoHyphens/>
        <w:spacing w:after="0" w:line="240" w:lineRule="auto"/>
        <w:ind w:left="0" w:firstLine="284"/>
        <w:jc w:val="both"/>
        <w:rPr>
          <w:rFonts w:ascii="Times New Roman" w:hAnsi="Times New Roman"/>
          <w:sz w:val="28"/>
          <w:szCs w:val="28"/>
          <w:lang w:val="kk-KZ"/>
        </w:rPr>
      </w:pPr>
      <w:r w:rsidRPr="004817A2">
        <w:rPr>
          <w:rFonts w:ascii="Times New Roman" w:hAnsi="Times New Roman"/>
          <w:color w:val="000000"/>
          <w:sz w:val="28"/>
          <w:szCs w:val="28"/>
          <w:lang w:val="kk-KZ"/>
        </w:rPr>
        <w:t xml:space="preserve">110-220кВ кернеулі ӘЖ-де ӘЖ параметрлері мен сипаттамалары туралы объективті </w:t>
      </w:r>
      <w:r w:rsidRPr="001D03DF">
        <w:rPr>
          <w:rFonts w:ascii="Times New Roman" w:hAnsi="Times New Roman"/>
          <w:color w:val="000000"/>
          <w:sz w:val="28"/>
          <w:szCs w:val="28"/>
          <w:lang w:val="kk-KZ"/>
        </w:rPr>
        <w:t xml:space="preserve">ақпарат алуды қамтамасыз ететін, сондай-ақ желілік объектінің жұмыс істеу сенімділігін арттыруға және авариялық жағдайлардың туындауының алдын алуға ықпал ететін заманауи геоақпараттық технологияларды енгізу;  </w:t>
      </w:r>
      <w:r w:rsidRPr="001D03DF">
        <w:rPr>
          <w:rFonts w:ascii="Times New Roman" w:hAnsi="Times New Roman"/>
          <w:sz w:val="28"/>
          <w:szCs w:val="28"/>
          <w:lang w:val="kk-KZ"/>
        </w:rPr>
        <w:t xml:space="preserve"> </w:t>
      </w:r>
    </w:p>
    <w:p w14:paraId="5D01FC3E" w14:textId="46524426" w:rsidR="00C339A7" w:rsidRPr="001D03DF" w:rsidRDefault="00A31CF9" w:rsidP="00F11C0A">
      <w:pPr>
        <w:pStyle w:val="ad"/>
        <w:numPr>
          <w:ilvl w:val="0"/>
          <w:numId w:val="38"/>
        </w:numPr>
        <w:tabs>
          <w:tab w:val="left" w:pos="284"/>
        </w:tabs>
        <w:suppressAutoHyphens/>
        <w:spacing w:after="0" w:line="240" w:lineRule="auto"/>
        <w:ind w:left="0" w:firstLine="284"/>
        <w:jc w:val="both"/>
        <w:rPr>
          <w:rFonts w:ascii="Times New Roman" w:hAnsi="Times New Roman"/>
          <w:sz w:val="28"/>
          <w:szCs w:val="28"/>
          <w:lang w:val="kk-KZ"/>
        </w:rPr>
      </w:pPr>
      <w:r w:rsidRPr="001D03DF">
        <w:rPr>
          <w:rFonts w:ascii="Times New Roman" w:hAnsi="Times New Roman"/>
          <w:color w:val="000000"/>
          <w:sz w:val="28"/>
          <w:szCs w:val="28"/>
          <w:lang w:val="kk-KZ"/>
        </w:rPr>
        <w:t>желіні автоматты түрде ауыстыру, зақымдалған учаскені автоматты түрде ажыратуды (бөлуді) жүзеге асыру, А</w:t>
      </w:r>
      <w:r w:rsidR="0081638F" w:rsidRPr="001D03DF">
        <w:rPr>
          <w:rFonts w:ascii="Times New Roman" w:hAnsi="Times New Roman"/>
          <w:color w:val="000000"/>
          <w:sz w:val="28"/>
          <w:szCs w:val="28"/>
          <w:lang w:val="kk-KZ"/>
        </w:rPr>
        <w:t>ҚҚ</w:t>
      </w:r>
      <w:r w:rsidRPr="001D03DF">
        <w:rPr>
          <w:rFonts w:ascii="Times New Roman" w:hAnsi="Times New Roman"/>
          <w:color w:val="000000"/>
          <w:sz w:val="28"/>
          <w:szCs w:val="28"/>
          <w:lang w:val="kk-KZ"/>
        </w:rPr>
        <w:t xml:space="preserve"> орындау желіні қосу, желі жұмысының режимдерінің параметрлері туралы ақпаратты автоматты түрде жинауды орындау және телемеханиканы қолдана отырып, желінің жай-күйі туралы деректерді беру, </w:t>
      </w:r>
      <w:r w:rsidR="0081638F" w:rsidRPr="001D03DF">
        <w:rPr>
          <w:rFonts w:ascii="Times New Roman" w:hAnsi="Times New Roman"/>
          <w:color w:val="000000"/>
          <w:sz w:val="28"/>
          <w:szCs w:val="28"/>
          <w:lang w:val="kk-KZ"/>
        </w:rPr>
        <w:t>РҚА</w:t>
      </w:r>
      <w:r w:rsidRPr="001D03DF">
        <w:rPr>
          <w:rFonts w:ascii="Times New Roman" w:hAnsi="Times New Roman"/>
          <w:color w:val="000000"/>
          <w:sz w:val="28"/>
          <w:szCs w:val="28"/>
          <w:lang w:val="kk-KZ"/>
        </w:rPr>
        <w:t xml:space="preserve"> микропроцессорлық жүйелерін қолдану үшін ӘЖ-10кВ учаскелерін бөлудің автоматты пункттерін </w:t>
      </w:r>
      <w:r w:rsidR="0081638F" w:rsidRPr="001D03DF">
        <w:rPr>
          <w:rFonts w:ascii="Times New Roman" w:hAnsi="Times New Roman"/>
          <w:color w:val="000000"/>
          <w:sz w:val="28"/>
          <w:szCs w:val="28"/>
          <w:lang w:val="kk-KZ"/>
        </w:rPr>
        <w:t>ӘЖ-10кВ жұмысының сенімділігін арттыру үшін қолдану</w:t>
      </w:r>
      <w:r w:rsidRPr="001D03DF">
        <w:rPr>
          <w:rFonts w:ascii="Times New Roman" w:hAnsi="Times New Roman"/>
          <w:color w:val="000000"/>
          <w:sz w:val="28"/>
          <w:szCs w:val="28"/>
          <w:lang w:val="kk-KZ"/>
        </w:rPr>
        <w:t xml:space="preserve">;    </w:t>
      </w:r>
      <w:r w:rsidR="0081638F" w:rsidRPr="001D03DF">
        <w:rPr>
          <w:rFonts w:ascii="Times New Roman" w:hAnsi="Times New Roman"/>
          <w:sz w:val="28"/>
          <w:szCs w:val="28"/>
          <w:lang w:val="kk-KZ"/>
        </w:rPr>
        <w:t xml:space="preserve"> </w:t>
      </w:r>
    </w:p>
    <w:p w14:paraId="3036AC2B" w14:textId="03844EBD" w:rsidR="00C339A7" w:rsidRPr="001D03DF" w:rsidRDefault="0081638F" w:rsidP="00F11C0A">
      <w:pPr>
        <w:pStyle w:val="ad"/>
        <w:numPr>
          <w:ilvl w:val="0"/>
          <w:numId w:val="38"/>
        </w:numPr>
        <w:tabs>
          <w:tab w:val="left" w:pos="284"/>
        </w:tabs>
        <w:suppressAutoHyphens/>
        <w:spacing w:after="0" w:line="240" w:lineRule="auto"/>
        <w:ind w:left="0" w:firstLine="284"/>
        <w:jc w:val="both"/>
        <w:rPr>
          <w:rFonts w:ascii="Times New Roman" w:hAnsi="Times New Roman"/>
          <w:sz w:val="28"/>
          <w:szCs w:val="28"/>
          <w:lang w:val="kk-KZ"/>
        </w:rPr>
      </w:pPr>
      <w:r w:rsidRPr="001D03DF">
        <w:rPr>
          <w:rFonts w:ascii="Times New Roman" w:hAnsi="Times New Roman"/>
          <w:color w:val="000000"/>
          <w:sz w:val="28"/>
          <w:szCs w:val="28"/>
          <w:lang w:val="kk-KZ"/>
        </w:rPr>
        <w:t>ӘЖ-де ӨКОС өзін көтеруші оқшауланған сымдарды қолдану;</w:t>
      </w:r>
      <w:r w:rsidRPr="001D03DF">
        <w:rPr>
          <w:rFonts w:ascii="Times New Roman" w:hAnsi="Times New Roman"/>
          <w:sz w:val="28"/>
          <w:szCs w:val="28"/>
          <w:lang w:val="kk-KZ"/>
        </w:rPr>
        <w:t xml:space="preserve">   </w:t>
      </w:r>
    </w:p>
    <w:p w14:paraId="3C77B8B3" w14:textId="7A6A4C75" w:rsidR="00C339A7" w:rsidRPr="001D03DF" w:rsidRDefault="001D03DF" w:rsidP="00F11C0A">
      <w:pPr>
        <w:pStyle w:val="ad"/>
        <w:numPr>
          <w:ilvl w:val="0"/>
          <w:numId w:val="38"/>
        </w:numPr>
        <w:tabs>
          <w:tab w:val="left" w:pos="284"/>
        </w:tabs>
        <w:suppressAutoHyphens/>
        <w:spacing w:after="0" w:line="240" w:lineRule="auto"/>
        <w:ind w:left="0" w:firstLine="284"/>
        <w:jc w:val="both"/>
        <w:rPr>
          <w:rFonts w:ascii="Times New Roman" w:hAnsi="Times New Roman"/>
          <w:sz w:val="28"/>
          <w:szCs w:val="28"/>
          <w:lang w:val="kk-KZ"/>
        </w:rPr>
      </w:pPr>
      <w:r w:rsidRPr="001D03DF">
        <w:rPr>
          <w:rFonts w:ascii="Times New Roman" w:hAnsi="Times New Roman"/>
          <w:color w:val="000000"/>
          <w:sz w:val="28"/>
          <w:szCs w:val="28"/>
          <w:lang w:val="kk-KZ"/>
        </w:rPr>
        <w:t>электр желілерін электр энергиясын автоматтандыру, бақылау және есепке алу аспаптарымен жарақтандыру, электр энергиясын коммерциялық есепке алудың автоматтандырылған жүйесін енгізу;</w:t>
      </w:r>
      <w:r w:rsidRPr="001D03DF">
        <w:rPr>
          <w:rFonts w:ascii="Times New Roman" w:hAnsi="Times New Roman"/>
          <w:sz w:val="28"/>
          <w:szCs w:val="28"/>
          <w:lang w:val="kk-KZ"/>
        </w:rPr>
        <w:t xml:space="preserve">   </w:t>
      </w:r>
    </w:p>
    <w:p w14:paraId="57F58504" w14:textId="77777777" w:rsidR="00C909EE" w:rsidRPr="001D03DF" w:rsidRDefault="00C909EE" w:rsidP="00C909EE">
      <w:pPr>
        <w:pStyle w:val="ad"/>
        <w:tabs>
          <w:tab w:val="left" w:pos="284"/>
        </w:tabs>
        <w:suppressAutoHyphens/>
        <w:spacing w:after="0" w:line="240" w:lineRule="auto"/>
        <w:ind w:left="284"/>
        <w:jc w:val="both"/>
        <w:rPr>
          <w:rFonts w:ascii="Times New Roman" w:hAnsi="Times New Roman"/>
          <w:sz w:val="28"/>
          <w:szCs w:val="28"/>
          <w:lang w:val="kk-KZ"/>
        </w:rPr>
      </w:pPr>
    </w:p>
    <w:p w14:paraId="00FCCA11" w14:textId="063A2652" w:rsidR="00D441EB" w:rsidRPr="001D03DF" w:rsidRDefault="001D03DF" w:rsidP="00F11C0A">
      <w:pPr>
        <w:widowControl w:val="0"/>
        <w:numPr>
          <w:ilvl w:val="1"/>
          <w:numId w:val="36"/>
        </w:numPr>
        <w:tabs>
          <w:tab w:val="left" w:pos="567"/>
          <w:tab w:val="left" w:pos="993"/>
        </w:tabs>
        <w:suppressAutoHyphens/>
        <w:overflowPunct w:val="0"/>
        <w:autoSpaceDE w:val="0"/>
        <w:autoSpaceDN w:val="0"/>
        <w:adjustRightInd w:val="0"/>
        <w:spacing w:after="0" w:line="240" w:lineRule="auto"/>
        <w:ind w:left="0" w:firstLine="0"/>
        <w:jc w:val="center"/>
        <w:rPr>
          <w:rFonts w:ascii="Times New Roman" w:hAnsi="Times New Roman"/>
          <w:b/>
          <w:bCs/>
          <w:sz w:val="28"/>
          <w:szCs w:val="28"/>
          <w:lang w:val="kk-KZ"/>
        </w:rPr>
      </w:pPr>
      <w:r>
        <w:rPr>
          <w:rFonts w:ascii="Times New Roman" w:hAnsi="Times New Roman"/>
          <w:b/>
          <w:bCs/>
          <w:sz w:val="28"/>
          <w:szCs w:val="28"/>
          <w:lang w:val="kk-KZ"/>
        </w:rPr>
        <w:t xml:space="preserve">Жабдықты диагностикалау, ТҚжЖ АБЖ қалыптастыру, тарату желілерінің мониторингі  </w:t>
      </w:r>
    </w:p>
    <w:p w14:paraId="7CE098F5" w14:textId="3DB761F0" w:rsidR="00D441EB" w:rsidRPr="001D03DF" w:rsidRDefault="001D03DF" w:rsidP="008B18F2">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lang w:val="kk-KZ"/>
        </w:rPr>
      </w:pPr>
      <w:r w:rsidRPr="001D03DF">
        <w:rPr>
          <w:rFonts w:ascii="Times New Roman" w:hAnsi="Times New Roman"/>
          <w:b/>
          <w:bCs/>
          <w:i/>
          <w:iCs/>
          <w:color w:val="000000"/>
          <w:sz w:val="28"/>
          <w:szCs w:val="28"/>
          <w:u w:val="single"/>
          <w:lang w:val="kk-KZ"/>
        </w:rPr>
        <w:t>Шағын станцияның негізгі жабдықтарының диагностикасы мен мониторингі мына қағидаттарға негізделуі тиіс:</w:t>
      </w:r>
      <w:r w:rsidRPr="001D03DF">
        <w:rPr>
          <w:rFonts w:ascii="Times New Roman" w:hAnsi="Times New Roman"/>
          <w:b/>
          <w:bCs/>
          <w:i/>
          <w:iCs/>
          <w:sz w:val="28"/>
          <w:szCs w:val="28"/>
          <w:u w:val="single"/>
          <w:lang w:val="kk-KZ"/>
        </w:rPr>
        <w:t xml:space="preserve"> </w:t>
      </w:r>
      <w:r>
        <w:rPr>
          <w:rFonts w:ascii="Times New Roman" w:hAnsi="Times New Roman"/>
          <w:b/>
          <w:bCs/>
          <w:i/>
          <w:iCs/>
          <w:sz w:val="28"/>
          <w:szCs w:val="28"/>
          <w:u w:val="single"/>
          <w:lang w:val="kk-KZ"/>
        </w:rPr>
        <w:t xml:space="preserve">  </w:t>
      </w:r>
    </w:p>
    <w:p w14:paraId="4F58E458" w14:textId="765268E5" w:rsidR="00D441EB" w:rsidRPr="00ED2236" w:rsidRDefault="001D03DF"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ED2236">
        <w:rPr>
          <w:rFonts w:ascii="Times New Roman" w:hAnsi="Times New Roman"/>
          <w:color w:val="000000"/>
          <w:sz w:val="28"/>
          <w:szCs w:val="28"/>
        </w:rPr>
        <w:t>бақылаудың</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бұзбайтын</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әдістерін</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енгізу</w:t>
      </w:r>
      <w:proofErr w:type="spellEnd"/>
      <w:r w:rsidR="00D441EB" w:rsidRPr="00ED2236">
        <w:rPr>
          <w:rFonts w:ascii="Times New Roman" w:hAnsi="Times New Roman"/>
          <w:bCs/>
          <w:sz w:val="28"/>
          <w:szCs w:val="28"/>
        </w:rPr>
        <w:t xml:space="preserve">; </w:t>
      </w:r>
    </w:p>
    <w:p w14:paraId="203CD438" w14:textId="028FF092" w:rsidR="00D441EB" w:rsidRPr="00ED2236" w:rsidRDefault="001D03DF"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ED2236">
        <w:rPr>
          <w:rFonts w:ascii="Times New Roman" w:hAnsi="Times New Roman"/>
          <w:color w:val="000000"/>
          <w:sz w:val="28"/>
          <w:szCs w:val="28"/>
        </w:rPr>
        <w:t>негізгі</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жабдықты</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диагностикалау</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және</w:t>
      </w:r>
      <w:proofErr w:type="spellEnd"/>
      <w:r w:rsidRPr="00ED2236">
        <w:rPr>
          <w:rFonts w:ascii="Times New Roman" w:hAnsi="Times New Roman"/>
          <w:color w:val="000000"/>
          <w:sz w:val="28"/>
          <w:szCs w:val="28"/>
        </w:rPr>
        <w:t xml:space="preserve"> мониторинг </w:t>
      </w:r>
      <w:proofErr w:type="spellStart"/>
      <w:r w:rsidRPr="00ED2236">
        <w:rPr>
          <w:rFonts w:ascii="Times New Roman" w:hAnsi="Times New Roman"/>
          <w:color w:val="000000"/>
          <w:sz w:val="28"/>
          <w:szCs w:val="28"/>
        </w:rPr>
        <w:t>құралдарын</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қолдану</w:t>
      </w:r>
      <w:proofErr w:type="spellEnd"/>
      <w:r w:rsidR="00D441EB" w:rsidRPr="00ED2236">
        <w:rPr>
          <w:rFonts w:ascii="Times New Roman" w:hAnsi="Times New Roman"/>
          <w:bCs/>
          <w:sz w:val="28"/>
          <w:szCs w:val="28"/>
        </w:rPr>
        <w:t xml:space="preserve">; </w:t>
      </w:r>
    </w:p>
    <w:p w14:paraId="43A0A57A" w14:textId="77777777" w:rsidR="001D03DF" w:rsidRPr="00ED2236" w:rsidRDefault="001D03DF"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ED2236">
        <w:rPr>
          <w:rFonts w:ascii="Times New Roman" w:hAnsi="Times New Roman"/>
          <w:color w:val="000000"/>
          <w:sz w:val="28"/>
          <w:szCs w:val="28"/>
        </w:rPr>
        <w:t>өлшеу</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трансформаторларын</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коммутациялық</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жабдықтарды</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диагностикалау</w:t>
      </w:r>
      <w:proofErr w:type="spellEnd"/>
      <w:r w:rsidRPr="00ED2236">
        <w:rPr>
          <w:rFonts w:ascii="Times New Roman" w:hAnsi="Times New Roman"/>
          <w:color w:val="000000"/>
          <w:sz w:val="28"/>
          <w:szCs w:val="28"/>
        </w:rPr>
        <w:t>;</w:t>
      </w:r>
    </w:p>
    <w:p w14:paraId="7A9C9565" w14:textId="4E460DB8" w:rsidR="00D441EB" w:rsidRPr="00ED2236" w:rsidRDefault="001D03DF"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ED2236">
        <w:rPr>
          <w:rFonts w:ascii="Times New Roman" w:hAnsi="Times New Roman"/>
          <w:color w:val="000000"/>
          <w:sz w:val="28"/>
          <w:szCs w:val="28"/>
        </w:rPr>
        <w:t>жабдықтың</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жай-күйін</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диагностикалау</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және</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оның</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мониторингі</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негізінен</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кернеуді</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ажыратпай</w:t>
      </w:r>
      <w:proofErr w:type="spellEnd"/>
      <w:r w:rsidR="00D441EB" w:rsidRPr="00ED2236">
        <w:rPr>
          <w:rFonts w:ascii="Times New Roman" w:hAnsi="Times New Roman"/>
          <w:bCs/>
          <w:sz w:val="28"/>
          <w:szCs w:val="28"/>
        </w:rPr>
        <w:t xml:space="preserve">; </w:t>
      </w:r>
    </w:p>
    <w:p w14:paraId="641C2EB0" w14:textId="1FBEEAE2" w:rsidR="00D441EB" w:rsidRPr="00ED2236" w:rsidRDefault="001D03DF"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ED2236">
        <w:rPr>
          <w:rFonts w:ascii="Times New Roman" w:hAnsi="Times New Roman"/>
          <w:color w:val="000000"/>
          <w:sz w:val="28"/>
          <w:szCs w:val="28"/>
          <w:lang w:val="kk-KZ"/>
        </w:rPr>
        <w:t>ж</w:t>
      </w:r>
      <w:proofErr w:type="spellStart"/>
      <w:r w:rsidRPr="00ED2236">
        <w:rPr>
          <w:rFonts w:ascii="Times New Roman" w:hAnsi="Times New Roman"/>
          <w:color w:val="000000"/>
          <w:sz w:val="28"/>
          <w:szCs w:val="28"/>
        </w:rPr>
        <w:t>абдықтың</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техникалық</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жай-күйі</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туралы</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ақпаратқа</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жедел</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қол</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жеткізу</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үшін</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бірыңғай</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ақпараттық-диагностикалық</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жүйелерді</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енгізу</w:t>
      </w:r>
      <w:proofErr w:type="spellEnd"/>
      <w:r w:rsidR="00D441EB" w:rsidRPr="00ED2236">
        <w:rPr>
          <w:rFonts w:ascii="Times New Roman" w:hAnsi="Times New Roman"/>
          <w:bCs/>
          <w:sz w:val="28"/>
          <w:szCs w:val="28"/>
        </w:rPr>
        <w:t xml:space="preserve">; </w:t>
      </w:r>
    </w:p>
    <w:p w14:paraId="2837FE77" w14:textId="2F020C15" w:rsidR="00D441EB" w:rsidRPr="00ED2236" w:rsidRDefault="00ED2236"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
          <w:sz w:val="28"/>
          <w:szCs w:val="28"/>
        </w:rPr>
      </w:pPr>
      <w:proofErr w:type="spellStart"/>
      <w:r w:rsidRPr="00ED2236">
        <w:rPr>
          <w:rFonts w:ascii="Times New Roman" w:hAnsi="Times New Roman"/>
          <w:color w:val="000000"/>
          <w:sz w:val="28"/>
          <w:szCs w:val="28"/>
        </w:rPr>
        <w:t>электр</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энергиясының</w:t>
      </w:r>
      <w:proofErr w:type="spellEnd"/>
      <w:r w:rsidRPr="00ED2236">
        <w:rPr>
          <w:rFonts w:ascii="Times New Roman" w:hAnsi="Times New Roman"/>
          <w:color w:val="000000"/>
          <w:sz w:val="28"/>
          <w:szCs w:val="28"/>
        </w:rPr>
        <w:t xml:space="preserve"> сапа </w:t>
      </w:r>
      <w:proofErr w:type="spellStart"/>
      <w:r w:rsidRPr="00ED2236">
        <w:rPr>
          <w:rFonts w:ascii="Times New Roman" w:hAnsi="Times New Roman"/>
          <w:color w:val="000000"/>
          <w:sz w:val="28"/>
          <w:szCs w:val="28"/>
        </w:rPr>
        <w:t>көрсеткіштерін</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үздіксіз</w:t>
      </w:r>
      <w:proofErr w:type="spellEnd"/>
      <w:r w:rsidRPr="00ED2236">
        <w:rPr>
          <w:rFonts w:ascii="Times New Roman" w:hAnsi="Times New Roman"/>
          <w:color w:val="000000"/>
          <w:sz w:val="28"/>
          <w:szCs w:val="28"/>
        </w:rPr>
        <w:t xml:space="preserve"> </w:t>
      </w:r>
      <w:proofErr w:type="spellStart"/>
      <w:r w:rsidRPr="00ED2236">
        <w:rPr>
          <w:rFonts w:ascii="Times New Roman" w:hAnsi="Times New Roman"/>
          <w:color w:val="000000"/>
          <w:sz w:val="28"/>
          <w:szCs w:val="28"/>
        </w:rPr>
        <w:t>бақылау</w:t>
      </w:r>
      <w:proofErr w:type="spellEnd"/>
      <w:r w:rsidR="00D441EB" w:rsidRPr="00ED2236">
        <w:rPr>
          <w:rFonts w:ascii="Times New Roman" w:hAnsi="Times New Roman"/>
          <w:sz w:val="28"/>
          <w:szCs w:val="28"/>
        </w:rPr>
        <w:t>.</w:t>
      </w:r>
    </w:p>
    <w:p w14:paraId="037BA058" w14:textId="77777777" w:rsidR="00ED2236" w:rsidRPr="00ED2236" w:rsidRDefault="00ED2236" w:rsidP="008B18F2">
      <w:pPr>
        <w:widowControl w:val="0"/>
        <w:suppressAutoHyphens/>
        <w:overflowPunct w:val="0"/>
        <w:autoSpaceDE w:val="0"/>
        <w:autoSpaceDN w:val="0"/>
        <w:adjustRightInd w:val="0"/>
        <w:spacing w:after="0" w:line="240" w:lineRule="auto"/>
        <w:ind w:firstLine="567"/>
        <w:jc w:val="both"/>
        <w:rPr>
          <w:rFonts w:ascii="Times New Roman" w:hAnsi="Times New Roman"/>
          <w:b/>
          <w:bCs/>
          <w:i/>
          <w:iCs/>
          <w:color w:val="000000"/>
          <w:sz w:val="28"/>
          <w:szCs w:val="28"/>
        </w:rPr>
      </w:pPr>
      <w:proofErr w:type="spellStart"/>
      <w:r w:rsidRPr="00ED2236">
        <w:rPr>
          <w:rFonts w:ascii="Times New Roman" w:hAnsi="Times New Roman"/>
          <w:b/>
          <w:bCs/>
          <w:i/>
          <w:iCs/>
          <w:color w:val="000000"/>
          <w:sz w:val="28"/>
          <w:szCs w:val="28"/>
        </w:rPr>
        <w:t>Кабельдік</w:t>
      </w:r>
      <w:proofErr w:type="spellEnd"/>
      <w:r w:rsidRPr="00ED2236">
        <w:rPr>
          <w:rFonts w:ascii="Times New Roman" w:hAnsi="Times New Roman"/>
          <w:b/>
          <w:bCs/>
          <w:i/>
          <w:iCs/>
          <w:color w:val="000000"/>
          <w:sz w:val="28"/>
          <w:szCs w:val="28"/>
        </w:rPr>
        <w:t xml:space="preserve"> </w:t>
      </w:r>
      <w:proofErr w:type="spellStart"/>
      <w:r w:rsidRPr="00ED2236">
        <w:rPr>
          <w:rFonts w:ascii="Times New Roman" w:hAnsi="Times New Roman"/>
          <w:b/>
          <w:bCs/>
          <w:i/>
          <w:iCs/>
          <w:color w:val="000000"/>
          <w:sz w:val="28"/>
          <w:szCs w:val="28"/>
        </w:rPr>
        <w:t>желілерді</w:t>
      </w:r>
      <w:proofErr w:type="spellEnd"/>
      <w:r w:rsidRPr="00ED2236">
        <w:rPr>
          <w:rFonts w:ascii="Times New Roman" w:hAnsi="Times New Roman"/>
          <w:b/>
          <w:bCs/>
          <w:i/>
          <w:iCs/>
          <w:color w:val="000000"/>
          <w:sz w:val="28"/>
          <w:szCs w:val="28"/>
        </w:rPr>
        <w:t xml:space="preserve"> </w:t>
      </w:r>
      <w:proofErr w:type="spellStart"/>
      <w:r w:rsidRPr="00ED2236">
        <w:rPr>
          <w:rFonts w:ascii="Times New Roman" w:hAnsi="Times New Roman"/>
          <w:b/>
          <w:bCs/>
          <w:i/>
          <w:iCs/>
          <w:color w:val="000000"/>
          <w:sz w:val="28"/>
          <w:szCs w:val="28"/>
        </w:rPr>
        <w:t>диагностикалау</w:t>
      </w:r>
      <w:proofErr w:type="spellEnd"/>
      <w:r w:rsidRPr="00ED2236">
        <w:rPr>
          <w:rFonts w:ascii="Times New Roman" w:hAnsi="Times New Roman"/>
          <w:b/>
          <w:bCs/>
          <w:i/>
          <w:iCs/>
          <w:color w:val="000000"/>
          <w:sz w:val="28"/>
          <w:szCs w:val="28"/>
        </w:rPr>
        <w:t xml:space="preserve"> </w:t>
      </w:r>
      <w:proofErr w:type="spellStart"/>
      <w:r w:rsidRPr="00ED2236">
        <w:rPr>
          <w:rFonts w:ascii="Times New Roman" w:hAnsi="Times New Roman"/>
          <w:b/>
          <w:bCs/>
          <w:i/>
          <w:iCs/>
          <w:color w:val="000000"/>
          <w:sz w:val="28"/>
          <w:szCs w:val="28"/>
        </w:rPr>
        <w:t>және</w:t>
      </w:r>
      <w:proofErr w:type="spellEnd"/>
      <w:r w:rsidRPr="00ED2236">
        <w:rPr>
          <w:rFonts w:ascii="Times New Roman" w:hAnsi="Times New Roman"/>
          <w:b/>
          <w:bCs/>
          <w:i/>
          <w:iCs/>
          <w:color w:val="000000"/>
          <w:sz w:val="28"/>
          <w:szCs w:val="28"/>
        </w:rPr>
        <w:t xml:space="preserve"> </w:t>
      </w:r>
      <w:proofErr w:type="spellStart"/>
      <w:r w:rsidRPr="00ED2236">
        <w:rPr>
          <w:rFonts w:ascii="Times New Roman" w:hAnsi="Times New Roman"/>
          <w:b/>
          <w:bCs/>
          <w:i/>
          <w:iCs/>
          <w:color w:val="000000"/>
          <w:sz w:val="28"/>
          <w:szCs w:val="28"/>
        </w:rPr>
        <w:t>бақылау</w:t>
      </w:r>
      <w:proofErr w:type="spellEnd"/>
    </w:p>
    <w:p w14:paraId="6C27CDB0" w14:textId="3536EC0C" w:rsidR="00C527D2" w:rsidRPr="00A3152F" w:rsidRDefault="00A3152F"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proofErr w:type="spellStart"/>
      <w:r w:rsidRPr="00A3152F">
        <w:rPr>
          <w:rFonts w:ascii="Times New Roman" w:hAnsi="Times New Roman"/>
          <w:color w:val="000000"/>
          <w:sz w:val="28"/>
          <w:szCs w:val="28"/>
        </w:rPr>
        <w:t>Кабельдік</w:t>
      </w:r>
      <w:proofErr w:type="spellEnd"/>
      <w:r w:rsidRPr="00A3152F">
        <w:rPr>
          <w:rFonts w:ascii="Times New Roman" w:hAnsi="Times New Roman"/>
          <w:color w:val="000000"/>
          <w:sz w:val="28"/>
          <w:szCs w:val="28"/>
        </w:rPr>
        <w:t xml:space="preserve"> </w:t>
      </w:r>
      <w:proofErr w:type="spellStart"/>
      <w:r w:rsidRPr="00A3152F">
        <w:rPr>
          <w:rFonts w:ascii="Times New Roman" w:hAnsi="Times New Roman"/>
          <w:color w:val="000000"/>
          <w:sz w:val="28"/>
          <w:szCs w:val="28"/>
        </w:rPr>
        <w:t>желілерде</w:t>
      </w:r>
      <w:proofErr w:type="spellEnd"/>
      <w:r w:rsidRPr="00A3152F">
        <w:rPr>
          <w:rFonts w:ascii="Times New Roman" w:hAnsi="Times New Roman"/>
          <w:color w:val="000000"/>
          <w:sz w:val="28"/>
          <w:szCs w:val="28"/>
        </w:rPr>
        <w:t xml:space="preserve"> </w:t>
      </w:r>
      <w:proofErr w:type="spellStart"/>
      <w:r w:rsidRPr="00A3152F">
        <w:rPr>
          <w:rFonts w:ascii="Times New Roman" w:hAnsi="Times New Roman"/>
          <w:color w:val="000000"/>
          <w:sz w:val="28"/>
          <w:szCs w:val="28"/>
        </w:rPr>
        <w:t>кабельдің</w:t>
      </w:r>
      <w:proofErr w:type="spellEnd"/>
      <w:r w:rsidRPr="00A3152F">
        <w:rPr>
          <w:rFonts w:ascii="Times New Roman" w:hAnsi="Times New Roman"/>
          <w:color w:val="000000"/>
          <w:sz w:val="28"/>
          <w:szCs w:val="28"/>
        </w:rPr>
        <w:t xml:space="preserve"> </w:t>
      </w:r>
      <w:proofErr w:type="spellStart"/>
      <w:r w:rsidRPr="00A3152F">
        <w:rPr>
          <w:rFonts w:ascii="Times New Roman" w:hAnsi="Times New Roman"/>
          <w:color w:val="000000"/>
          <w:sz w:val="28"/>
          <w:szCs w:val="28"/>
        </w:rPr>
        <w:t>оқшаулау</w:t>
      </w:r>
      <w:proofErr w:type="spellEnd"/>
      <w:r w:rsidRPr="00A3152F">
        <w:rPr>
          <w:rFonts w:ascii="Times New Roman" w:hAnsi="Times New Roman"/>
          <w:color w:val="000000"/>
          <w:sz w:val="28"/>
          <w:szCs w:val="28"/>
        </w:rPr>
        <w:t xml:space="preserve"> </w:t>
      </w:r>
      <w:proofErr w:type="spellStart"/>
      <w:r w:rsidRPr="00A3152F">
        <w:rPr>
          <w:rFonts w:ascii="Times New Roman" w:hAnsi="Times New Roman"/>
          <w:color w:val="000000"/>
          <w:sz w:val="28"/>
          <w:szCs w:val="28"/>
        </w:rPr>
        <w:t>күйін</w:t>
      </w:r>
      <w:proofErr w:type="spellEnd"/>
      <w:r w:rsidRPr="00A3152F">
        <w:rPr>
          <w:rFonts w:ascii="Times New Roman" w:hAnsi="Times New Roman"/>
          <w:color w:val="000000"/>
          <w:sz w:val="28"/>
          <w:szCs w:val="28"/>
        </w:rPr>
        <w:t xml:space="preserve"> </w:t>
      </w:r>
      <w:proofErr w:type="spellStart"/>
      <w:r w:rsidRPr="00A3152F">
        <w:rPr>
          <w:rFonts w:ascii="Times New Roman" w:hAnsi="Times New Roman"/>
          <w:color w:val="000000"/>
          <w:sz w:val="28"/>
          <w:szCs w:val="28"/>
        </w:rPr>
        <w:t>диагностикалауды</w:t>
      </w:r>
      <w:proofErr w:type="spellEnd"/>
      <w:r w:rsidRPr="00A3152F">
        <w:rPr>
          <w:rFonts w:ascii="Times New Roman" w:hAnsi="Times New Roman"/>
          <w:color w:val="000000"/>
          <w:sz w:val="28"/>
          <w:szCs w:val="28"/>
        </w:rPr>
        <w:t xml:space="preserve"> </w:t>
      </w:r>
      <w:proofErr w:type="spellStart"/>
      <w:r w:rsidRPr="00A3152F">
        <w:rPr>
          <w:rFonts w:ascii="Times New Roman" w:hAnsi="Times New Roman"/>
          <w:color w:val="000000"/>
          <w:sz w:val="28"/>
          <w:szCs w:val="28"/>
        </w:rPr>
        <w:t>бұзбайтын</w:t>
      </w:r>
      <w:proofErr w:type="spellEnd"/>
      <w:r w:rsidRPr="00A3152F">
        <w:rPr>
          <w:rFonts w:ascii="Times New Roman" w:hAnsi="Times New Roman"/>
          <w:color w:val="000000"/>
          <w:sz w:val="28"/>
          <w:szCs w:val="28"/>
        </w:rPr>
        <w:t xml:space="preserve"> </w:t>
      </w:r>
      <w:proofErr w:type="spellStart"/>
      <w:r w:rsidRPr="00A3152F">
        <w:rPr>
          <w:rFonts w:ascii="Times New Roman" w:hAnsi="Times New Roman"/>
          <w:color w:val="000000"/>
          <w:sz w:val="28"/>
          <w:szCs w:val="28"/>
        </w:rPr>
        <w:t>әдістерін</w:t>
      </w:r>
      <w:proofErr w:type="spellEnd"/>
      <w:r w:rsidRPr="00A3152F">
        <w:rPr>
          <w:rFonts w:ascii="Times New Roman" w:hAnsi="Times New Roman"/>
          <w:color w:val="000000"/>
          <w:sz w:val="28"/>
          <w:szCs w:val="28"/>
        </w:rPr>
        <w:t xml:space="preserve"> </w:t>
      </w:r>
      <w:proofErr w:type="spellStart"/>
      <w:r w:rsidRPr="00A3152F">
        <w:rPr>
          <w:rFonts w:ascii="Times New Roman" w:hAnsi="Times New Roman"/>
          <w:color w:val="000000"/>
          <w:sz w:val="28"/>
          <w:szCs w:val="28"/>
        </w:rPr>
        <w:t>оның</w:t>
      </w:r>
      <w:proofErr w:type="spellEnd"/>
      <w:r w:rsidRPr="00A3152F">
        <w:rPr>
          <w:rFonts w:ascii="Times New Roman" w:hAnsi="Times New Roman"/>
          <w:color w:val="000000"/>
          <w:sz w:val="28"/>
          <w:szCs w:val="28"/>
        </w:rPr>
        <w:t xml:space="preserve"> </w:t>
      </w:r>
      <w:proofErr w:type="spellStart"/>
      <w:r w:rsidRPr="00A3152F">
        <w:rPr>
          <w:rFonts w:ascii="Times New Roman" w:hAnsi="Times New Roman"/>
          <w:color w:val="000000"/>
          <w:sz w:val="28"/>
          <w:szCs w:val="28"/>
        </w:rPr>
        <w:t>күйін</w:t>
      </w:r>
      <w:proofErr w:type="spellEnd"/>
      <w:r w:rsidRPr="00A3152F">
        <w:rPr>
          <w:rFonts w:ascii="Times New Roman" w:hAnsi="Times New Roman"/>
          <w:color w:val="000000"/>
          <w:sz w:val="28"/>
          <w:szCs w:val="28"/>
        </w:rPr>
        <w:t xml:space="preserve"> </w:t>
      </w:r>
      <w:proofErr w:type="spellStart"/>
      <w:r w:rsidRPr="00A3152F">
        <w:rPr>
          <w:rFonts w:ascii="Times New Roman" w:hAnsi="Times New Roman"/>
          <w:color w:val="000000"/>
          <w:sz w:val="28"/>
          <w:szCs w:val="28"/>
        </w:rPr>
        <w:t>болжай</w:t>
      </w:r>
      <w:proofErr w:type="spellEnd"/>
      <w:r w:rsidRPr="00A3152F">
        <w:rPr>
          <w:rFonts w:ascii="Times New Roman" w:hAnsi="Times New Roman"/>
          <w:color w:val="000000"/>
          <w:sz w:val="28"/>
          <w:szCs w:val="28"/>
        </w:rPr>
        <w:t xml:space="preserve"> </w:t>
      </w:r>
      <w:proofErr w:type="spellStart"/>
      <w:r w:rsidRPr="00A3152F">
        <w:rPr>
          <w:rFonts w:ascii="Times New Roman" w:hAnsi="Times New Roman"/>
          <w:color w:val="000000"/>
          <w:sz w:val="28"/>
          <w:szCs w:val="28"/>
        </w:rPr>
        <w:t>отырып</w:t>
      </w:r>
      <w:proofErr w:type="spellEnd"/>
      <w:r w:rsidRPr="00A3152F">
        <w:rPr>
          <w:rFonts w:ascii="Times New Roman" w:hAnsi="Times New Roman"/>
          <w:color w:val="000000"/>
          <w:sz w:val="28"/>
          <w:szCs w:val="28"/>
        </w:rPr>
        <w:t xml:space="preserve"> </w:t>
      </w:r>
      <w:proofErr w:type="spellStart"/>
      <w:r w:rsidRPr="00A3152F">
        <w:rPr>
          <w:rFonts w:ascii="Times New Roman" w:hAnsi="Times New Roman"/>
          <w:color w:val="000000"/>
          <w:sz w:val="28"/>
          <w:szCs w:val="28"/>
        </w:rPr>
        <w:t>қолдану</w:t>
      </w:r>
      <w:proofErr w:type="spellEnd"/>
      <w:r w:rsidRPr="00A3152F">
        <w:rPr>
          <w:rFonts w:ascii="Times New Roman" w:hAnsi="Times New Roman"/>
          <w:color w:val="000000"/>
          <w:sz w:val="28"/>
          <w:szCs w:val="28"/>
        </w:rPr>
        <w:t xml:space="preserve"> </w:t>
      </w:r>
      <w:proofErr w:type="spellStart"/>
      <w:r w:rsidRPr="00A3152F">
        <w:rPr>
          <w:rFonts w:ascii="Times New Roman" w:hAnsi="Times New Roman"/>
          <w:color w:val="000000"/>
          <w:sz w:val="28"/>
          <w:szCs w:val="28"/>
        </w:rPr>
        <w:t>керек</w:t>
      </w:r>
      <w:proofErr w:type="spellEnd"/>
      <w:r w:rsidRPr="00A3152F">
        <w:rPr>
          <w:rFonts w:ascii="Times New Roman" w:hAnsi="Times New Roman"/>
          <w:bCs/>
          <w:sz w:val="28"/>
          <w:szCs w:val="28"/>
          <w:lang w:val="kk-KZ"/>
        </w:rPr>
        <w:t xml:space="preserve">. </w:t>
      </w:r>
      <w:r w:rsidRPr="00A3152F">
        <w:rPr>
          <w:rFonts w:ascii="Times New Roman" w:hAnsi="Times New Roman"/>
          <w:color w:val="000000"/>
          <w:sz w:val="28"/>
          <w:szCs w:val="28"/>
          <w:lang w:val="kk-KZ"/>
        </w:rPr>
        <w:t xml:space="preserve">Бұзбайтын бақылаудың негізгі әдісі ағып кету тоғының уақыт пен кернеуге тәуелділігін бақылау болып саналады. </w:t>
      </w:r>
      <w:r w:rsidRPr="00A3152F">
        <w:rPr>
          <w:rFonts w:ascii="Times New Roman" w:hAnsi="Times New Roman"/>
          <w:bCs/>
          <w:sz w:val="28"/>
          <w:szCs w:val="28"/>
          <w:lang w:val="kk-KZ"/>
        </w:rPr>
        <w:t xml:space="preserve"> </w:t>
      </w:r>
      <w:r w:rsidR="00D441EB" w:rsidRPr="00A3152F">
        <w:rPr>
          <w:rFonts w:ascii="Times New Roman" w:hAnsi="Times New Roman"/>
          <w:bCs/>
          <w:sz w:val="28"/>
          <w:szCs w:val="28"/>
          <w:lang w:val="kk-KZ"/>
        </w:rPr>
        <w:t xml:space="preserve"> </w:t>
      </w:r>
      <w:r w:rsidRPr="00A3152F">
        <w:rPr>
          <w:rFonts w:ascii="Times New Roman" w:hAnsi="Times New Roman"/>
          <w:bCs/>
          <w:sz w:val="28"/>
          <w:szCs w:val="28"/>
          <w:lang w:val="kk-KZ"/>
        </w:rPr>
        <w:t xml:space="preserve"> </w:t>
      </w:r>
    </w:p>
    <w:p w14:paraId="6FEEB109" w14:textId="330A9C5C" w:rsidR="00A3152F" w:rsidRPr="00A3152F" w:rsidRDefault="00A3152F"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A3152F">
        <w:rPr>
          <w:rFonts w:ascii="Times New Roman" w:hAnsi="Times New Roman"/>
          <w:color w:val="000000"/>
          <w:sz w:val="28"/>
          <w:szCs w:val="28"/>
          <w:lang w:val="kk-KZ"/>
        </w:rPr>
        <w:lastRenderedPageBreak/>
        <w:t>Кабельдерді бір фазалы жерге тұйықтаудан қорғау мәселесін шешу үшін мыналарды қолдану қажет</w:t>
      </w:r>
      <w:r w:rsidRPr="00A3152F">
        <w:rPr>
          <w:rFonts w:ascii="Times New Roman" w:hAnsi="Times New Roman"/>
          <w:bCs/>
          <w:sz w:val="28"/>
          <w:szCs w:val="28"/>
          <w:lang w:val="kk-KZ"/>
        </w:rPr>
        <w:t>:</w:t>
      </w:r>
    </w:p>
    <w:p w14:paraId="7D15DA2D" w14:textId="7C4765AE" w:rsidR="00A3152F" w:rsidRPr="00A3152F" w:rsidRDefault="00A3152F" w:rsidP="00A3152F">
      <w:pPr>
        <w:spacing w:after="0" w:line="288" w:lineRule="atLeast"/>
        <w:jc w:val="both"/>
        <w:rPr>
          <w:rFonts w:ascii="Times New Roman" w:hAnsi="Times New Roman"/>
          <w:color w:val="000000"/>
          <w:sz w:val="28"/>
          <w:szCs w:val="28"/>
          <w:lang w:val="kk-KZ" w:eastAsia="ru-RU"/>
        </w:rPr>
      </w:pPr>
      <w:r>
        <w:rPr>
          <w:rFonts w:ascii="Times New Roman" w:hAnsi="Times New Roman"/>
          <w:bCs/>
          <w:sz w:val="28"/>
          <w:szCs w:val="28"/>
          <w:lang w:val="kk-KZ"/>
        </w:rPr>
        <w:t xml:space="preserve">              </w:t>
      </w:r>
      <w:r w:rsidRPr="00A3152F">
        <w:rPr>
          <w:rFonts w:ascii="Times New Roman" w:hAnsi="Times New Roman"/>
          <w:color w:val="000000"/>
          <w:sz w:val="28"/>
          <w:szCs w:val="28"/>
          <w:bdr w:val="none" w:sz="0" w:space="0" w:color="auto" w:frame="1"/>
          <w:lang w:val="kk-KZ" w:eastAsia="ru-RU"/>
        </w:rPr>
        <w:t>оқшаулауды және техникалық диагностиканы автоматтандырылған бақылау құрылғылары мен жүйесі;</w:t>
      </w:r>
    </w:p>
    <w:p w14:paraId="4E0ACA3B" w14:textId="115C0612" w:rsidR="00D441EB" w:rsidRPr="00A3152F" w:rsidRDefault="00A3152F"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A3152F">
        <w:rPr>
          <w:rFonts w:ascii="Times New Roman" w:hAnsi="Times New Roman"/>
          <w:sz w:val="28"/>
          <w:szCs w:val="28"/>
          <w:lang w:val="kk-KZ"/>
        </w:rPr>
        <w:t xml:space="preserve">      </w:t>
      </w:r>
      <w:r w:rsidRPr="00A3152F">
        <w:rPr>
          <w:rFonts w:ascii="Times New Roman" w:hAnsi="Times New Roman"/>
          <w:color w:val="000000"/>
          <w:sz w:val="28"/>
          <w:szCs w:val="28"/>
          <w:lang w:val="kk-KZ"/>
        </w:rPr>
        <w:t>электр берудің кабельдік желілерінің температуралық мониторингі жүйесін енгізу;</w:t>
      </w:r>
    </w:p>
    <w:p w14:paraId="0EFD057D" w14:textId="0112E4B3" w:rsidR="00D441EB" w:rsidRPr="00A3152F" w:rsidRDefault="00A3152F"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A3152F">
        <w:rPr>
          <w:rFonts w:ascii="Times New Roman" w:hAnsi="Times New Roman"/>
          <w:color w:val="000000"/>
          <w:sz w:val="28"/>
          <w:szCs w:val="28"/>
          <w:lang w:val="kk-KZ"/>
        </w:rPr>
        <w:t>кабельдік желілердегі асқын кернеулерді және КЖ оқшаулау параметрлерінің жай-күйін бақылау;</w:t>
      </w:r>
      <w:r w:rsidR="00D441EB" w:rsidRPr="00A3152F">
        <w:rPr>
          <w:rFonts w:ascii="Times New Roman" w:hAnsi="Times New Roman"/>
          <w:bCs/>
          <w:sz w:val="28"/>
          <w:szCs w:val="28"/>
          <w:lang w:val="kk-KZ"/>
        </w:rPr>
        <w:t xml:space="preserve"> </w:t>
      </w:r>
      <w:r w:rsidRPr="00A3152F">
        <w:rPr>
          <w:rFonts w:ascii="Times New Roman" w:hAnsi="Times New Roman"/>
          <w:bCs/>
          <w:sz w:val="28"/>
          <w:szCs w:val="28"/>
          <w:lang w:val="kk-KZ"/>
        </w:rPr>
        <w:t xml:space="preserve"> </w:t>
      </w:r>
    </w:p>
    <w:p w14:paraId="1BC84DE6" w14:textId="00D75701" w:rsidR="00D441EB" w:rsidRPr="00A3152F" w:rsidRDefault="00A3152F"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A3152F">
        <w:rPr>
          <w:rFonts w:ascii="Times New Roman" w:hAnsi="Times New Roman"/>
          <w:color w:val="000000"/>
          <w:sz w:val="28"/>
          <w:szCs w:val="28"/>
          <w:lang w:val="kk-KZ"/>
        </w:rPr>
        <w:t>кабель желілерін қорғауды қамтамасыз ететін коммутациялық аппараттар мен РҚА құрылғыларының жұмыс жағдайын бақылау.</w:t>
      </w:r>
      <w:r w:rsidRPr="00A3152F">
        <w:rPr>
          <w:rFonts w:ascii="Times New Roman" w:hAnsi="Times New Roman"/>
          <w:bCs/>
          <w:sz w:val="28"/>
          <w:szCs w:val="28"/>
          <w:lang w:val="kk-KZ"/>
        </w:rPr>
        <w:t xml:space="preserve"> </w:t>
      </w:r>
    </w:p>
    <w:p w14:paraId="07D768F4" w14:textId="2C2C039B" w:rsidR="00D441EB" w:rsidRPr="00A3152F" w:rsidRDefault="00A3152F" w:rsidP="00A3152F">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bCs/>
          <w:sz w:val="28"/>
          <w:szCs w:val="28"/>
          <w:lang w:val="kk-KZ"/>
        </w:rPr>
      </w:pPr>
      <w:r w:rsidRPr="00A3152F">
        <w:rPr>
          <w:rFonts w:ascii="Times New Roman" w:hAnsi="Times New Roman"/>
          <w:color w:val="000000"/>
          <w:sz w:val="28"/>
          <w:szCs w:val="28"/>
          <w:lang w:val="kk-KZ"/>
        </w:rPr>
        <w:t xml:space="preserve">        Активтерді басқарудың автоматтандырылған жүйесі негізінде желі жабдықтарының техникалық жай-күйі, оның авариялылығы, жөндеуге жарамдылығы және одан әрі пайдалану тәуекел дәрежесі туралы объективті деректерге негізделген тарату электр желілеріне техникалық қызмет көрсету мен жөндеуді жүзеге асыру ұсынылады</w:t>
      </w:r>
      <w:r>
        <w:rPr>
          <w:rFonts w:ascii="Times New Roman" w:hAnsi="Times New Roman"/>
          <w:color w:val="000000"/>
          <w:sz w:val="28"/>
          <w:szCs w:val="28"/>
          <w:lang w:val="kk-KZ"/>
        </w:rPr>
        <w:t>.</w:t>
      </w:r>
      <w:r w:rsidRPr="00A3152F">
        <w:rPr>
          <w:rFonts w:ascii="Times New Roman" w:hAnsi="Times New Roman"/>
          <w:bCs/>
          <w:sz w:val="28"/>
          <w:szCs w:val="28"/>
          <w:lang w:val="kk-KZ"/>
        </w:rPr>
        <w:t xml:space="preserve"> </w:t>
      </w:r>
    </w:p>
    <w:p w14:paraId="6DE21E06" w14:textId="77777777" w:rsidR="00D441EB" w:rsidRPr="00F30433" w:rsidRDefault="00D441EB" w:rsidP="00F11C0A">
      <w:pPr>
        <w:widowControl w:val="0"/>
        <w:suppressAutoHyphens/>
        <w:autoSpaceDE w:val="0"/>
        <w:autoSpaceDN w:val="0"/>
        <w:adjustRightInd w:val="0"/>
        <w:spacing w:after="0" w:line="240" w:lineRule="auto"/>
        <w:ind w:firstLine="709"/>
        <w:jc w:val="center"/>
        <w:rPr>
          <w:rFonts w:ascii="Times New Roman" w:hAnsi="Times New Roman"/>
          <w:sz w:val="28"/>
          <w:szCs w:val="28"/>
          <w:lang w:val="kk-KZ"/>
        </w:rPr>
      </w:pPr>
    </w:p>
    <w:p w14:paraId="16A6ADAA" w14:textId="3CCF9EB1" w:rsidR="00D441EB" w:rsidRPr="00F30433" w:rsidRDefault="00A3152F" w:rsidP="00F11C0A">
      <w:pPr>
        <w:widowControl w:val="0"/>
        <w:numPr>
          <w:ilvl w:val="1"/>
          <w:numId w:val="36"/>
        </w:numPr>
        <w:suppressAutoHyphens/>
        <w:overflowPunct w:val="0"/>
        <w:autoSpaceDE w:val="0"/>
        <w:autoSpaceDN w:val="0"/>
        <w:adjustRightInd w:val="0"/>
        <w:spacing w:after="0" w:line="240" w:lineRule="auto"/>
        <w:ind w:left="0" w:firstLine="0"/>
        <w:jc w:val="center"/>
        <w:rPr>
          <w:rFonts w:ascii="Times New Roman" w:hAnsi="Times New Roman"/>
          <w:b/>
          <w:sz w:val="28"/>
          <w:szCs w:val="28"/>
          <w:lang w:val="kk-KZ"/>
        </w:rPr>
      </w:pPr>
      <w:r>
        <w:rPr>
          <w:rFonts w:ascii="Times New Roman" w:hAnsi="Times New Roman"/>
          <w:b/>
          <w:bCs/>
          <w:sz w:val="28"/>
          <w:szCs w:val="28"/>
          <w:lang w:val="kk-KZ"/>
        </w:rPr>
        <w:t xml:space="preserve"> </w:t>
      </w:r>
      <w:r w:rsidRPr="00A3152F">
        <w:rPr>
          <w:rFonts w:ascii="Times New Roman" w:hAnsi="Times New Roman"/>
          <w:b/>
          <w:bCs/>
          <w:sz w:val="28"/>
          <w:szCs w:val="28"/>
          <w:lang w:val="kk-KZ"/>
        </w:rPr>
        <w:t xml:space="preserve"> </w:t>
      </w:r>
      <w:r w:rsidRPr="00F30433">
        <w:rPr>
          <w:rFonts w:ascii="Times New Roman" w:hAnsi="Times New Roman"/>
          <w:b/>
          <w:bCs/>
          <w:color w:val="000000"/>
          <w:sz w:val="28"/>
          <w:szCs w:val="28"/>
          <w:lang w:val="kk-KZ"/>
        </w:rPr>
        <w:t>Электр желілеріне технологиялық қосылуларды жүзеге асыру кезінде негізгі техникалық шешімдерді регламенттеу</w:t>
      </w:r>
    </w:p>
    <w:p w14:paraId="13611260" w14:textId="77777777" w:rsidR="00D441EB" w:rsidRPr="00F30433" w:rsidRDefault="00D441EB" w:rsidP="00F11C0A">
      <w:pPr>
        <w:widowControl w:val="0"/>
        <w:suppressAutoHyphens/>
        <w:autoSpaceDE w:val="0"/>
        <w:autoSpaceDN w:val="0"/>
        <w:adjustRightInd w:val="0"/>
        <w:spacing w:after="0" w:line="240" w:lineRule="auto"/>
        <w:ind w:firstLine="709"/>
        <w:jc w:val="center"/>
        <w:rPr>
          <w:rFonts w:ascii="Times New Roman" w:hAnsi="Times New Roman"/>
          <w:sz w:val="16"/>
          <w:szCs w:val="16"/>
          <w:lang w:val="kk-KZ"/>
        </w:rPr>
      </w:pPr>
    </w:p>
    <w:p w14:paraId="3F8C4297" w14:textId="3DD9D4CE" w:rsidR="00A3152F" w:rsidRPr="001D377D" w:rsidRDefault="00A3152F"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1D377D">
        <w:rPr>
          <w:rFonts w:ascii="Times New Roman" w:hAnsi="Times New Roman"/>
          <w:color w:val="000000"/>
          <w:sz w:val="28"/>
          <w:szCs w:val="28"/>
          <w:lang w:val="kk-KZ"/>
        </w:rPr>
        <w:t>Тұтынушыларды тарату электр желілеріне қосу кемсіт</w:t>
      </w:r>
      <w:r w:rsidRPr="00A3152F">
        <w:rPr>
          <w:rFonts w:ascii="Times New Roman" w:hAnsi="Times New Roman"/>
          <w:color w:val="000000"/>
          <w:sz w:val="28"/>
          <w:szCs w:val="28"/>
          <w:lang w:val="kk-KZ"/>
        </w:rPr>
        <w:t>усіз</w:t>
      </w:r>
      <w:r w:rsidRPr="001D377D">
        <w:rPr>
          <w:rFonts w:ascii="Times New Roman" w:hAnsi="Times New Roman"/>
          <w:color w:val="000000"/>
          <w:sz w:val="28"/>
          <w:szCs w:val="28"/>
          <w:lang w:val="kk-KZ"/>
        </w:rPr>
        <w:t xml:space="preserve">  қол жеткізу қағидаттарында іске асырылуы тиіс</w:t>
      </w:r>
      <w:r w:rsidRPr="00A3152F">
        <w:rPr>
          <w:rFonts w:ascii="Times New Roman" w:hAnsi="Times New Roman"/>
          <w:color w:val="000000"/>
          <w:sz w:val="28"/>
          <w:szCs w:val="28"/>
          <w:lang w:val="kk-KZ"/>
        </w:rPr>
        <w:t>.</w:t>
      </w:r>
      <w:r w:rsidRPr="001D377D">
        <w:rPr>
          <w:rFonts w:ascii="Times New Roman" w:hAnsi="Times New Roman"/>
          <w:bCs/>
          <w:sz w:val="28"/>
          <w:szCs w:val="28"/>
          <w:lang w:val="kk-KZ"/>
        </w:rPr>
        <w:t xml:space="preserve"> </w:t>
      </w:r>
    </w:p>
    <w:p w14:paraId="0E0AA885" w14:textId="0B77F505" w:rsidR="00D441EB" w:rsidRPr="00A3152F" w:rsidRDefault="00A3152F"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1D377D">
        <w:rPr>
          <w:rFonts w:ascii="Times New Roman" w:hAnsi="Times New Roman"/>
          <w:color w:val="000000"/>
          <w:sz w:val="28"/>
          <w:szCs w:val="28"/>
          <w:lang w:val="kk-KZ"/>
        </w:rPr>
        <w:t>Тұтынушыларды қосу кезінде іске асырылатын техникалық шешімдер тиісті кернеу класындағы тарату электр желілерінің жалпы сенімділігіне, сондай-ақ электр энергиясының сапалық (нормаланған) көрсеткіштеріне әсер етпеу</w:t>
      </w:r>
      <w:r w:rsidRPr="00A3152F">
        <w:rPr>
          <w:rFonts w:ascii="Times New Roman" w:hAnsi="Times New Roman"/>
          <w:color w:val="000000"/>
          <w:sz w:val="28"/>
          <w:szCs w:val="28"/>
          <w:lang w:val="kk-KZ"/>
        </w:rPr>
        <w:t>і</w:t>
      </w:r>
      <w:r w:rsidRPr="001D377D">
        <w:rPr>
          <w:rFonts w:ascii="Times New Roman" w:hAnsi="Times New Roman"/>
          <w:color w:val="000000"/>
          <w:sz w:val="28"/>
          <w:szCs w:val="28"/>
          <w:lang w:val="kk-KZ"/>
        </w:rPr>
        <w:t xml:space="preserve"> тиіс.</w:t>
      </w:r>
      <w:r w:rsidRPr="00A3152F">
        <w:rPr>
          <w:rFonts w:ascii="Times New Roman" w:hAnsi="Times New Roman"/>
          <w:color w:val="000000"/>
          <w:sz w:val="28"/>
          <w:szCs w:val="28"/>
          <w:lang w:val="kk-KZ"/>
        </w:rPr>
        <w:t xml:space="preserve"> </w:t>
      </w:r>
    </w:p>
    <w:p w14:paraId="49EFC045" w14:textId="486E0651" w:rsidR="00D441EB" w:rsidRPr="00A3152F" w:rsidRDefault="00A3152F" w:rsidP="00DD6F8C">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A3152F">
        <w:rPr>
          <w:rFonts w:ascii="Times New Roman" w:hAnsi="Times New Roman"/>
          <w:bCs/>
          <w:sz w:val="28"/>
          <w:szCs w:val="28"/>
          <w:lang w:val="kk-KZ"/>
        </w:rPr>
        <w:t xml:space="preserve"> </w:t>
      </w:r>
    </w:p>
    <w:p w14:paraId="0DAFFBA0" w14:textId="77777777" w:rsidR="00917689" w:rsidRPr="001D377D" w:rsidRDefault="00917689" w:rsidP="00F11C0A">
      <w:pPr>
        <w:widowControl w:val="0"/>
        <w:suppressAutoHyphens/>
        <w:overflowPunct w:val="0"/>
        <w:autoSpaceDE w:val="0"/>
        <w:autoSpaceDN w:val="0"/>
        <w:adjustRightInd w:val="0"/>
        <w:spacing w:after="0" w:line="240" w:lineRule="auto"/>
        <w:ind w:firstLine="709"/>
        <w:jc w:val="center"/>
        <w:rPr>
          <w:rFonts w:ascii="Times New Roman" w:hAnsi="Times New Roman"/>
          <w:b/>
          <w:bCs/>
          <w:sz w:val="28"/>
          <w:szCs w:val="28"/>
          <w:lang w:val="kk-KZ"/>
        </w:rPr>
      </w:pPr>
    </w:p>
    <w:p w14:paraId="3354D376" w14:textId="63E0CF89" w:rsidR="00D441EB" w:rsidRPr="00F30433" w:rsidRDefault="00B6735C" w:rsidP="00F11C0A">
      <w:pPr>
        <w:widowControl w:val="0"/>
        <w:numPr>
          <w:ilvl w:val="1"/>
          <w:numId w:val="36"/>
        </w:numPr>
        <w:suppressAutoHyphens/>
        <w:overflowPunct w:val="0"/>
        <w:autoSpaceDE w:val="0"/>
        <w:autoSpaceDN w:val="0"/>
        <w:adjustRightInd w:val="0"/>
        <w:spacing w:after="0" w:line="240" w:lineRule="auto"/>
        <w:ind w:left="0" w:firstLine="0"/>
        <w:jc w:val="center"/>
        <w:rPr>
          <w:rFonts w:ascii="Times New Roman" w:hAnsi="Times New Roman"/>
          <w:b/>
          <w:bCs/>
          <w:sz w:val="28"/>
          <w:szCs w:val="28"/>
          <w:lang w:val="kk-KZ"/>
        </w:rPr>
      </w:pPr>
      <w:r>
        <w:rPr>
          <w:rFonts w:ascii="Times New Roman" w:hAnsi="Times New Roman"/>
          <w:b/>
          <w:bCs/>
          <w:sz w:val="28"/>
          <w:szCs w:val="28"/>
          <w:lang w:val="kk-KZ"/>
        </w:rPr>
        <w:t xml:space="preserve">  </w:t>
      </w:r>
      <w:r w:rsidRPr="00F30433">
        <w:rPr>
          <w:rFonts w:ascii="Times New Roman" w:hAnsi="Times New Roman"/>
          <w:b/>
          <w:bCs/>
          <w:color w:val="000000"/>
          <w:sz w:val="28"/>
          <w:szCs w:val="28"/>
          <w:lang w:val="kk-KZ"/>
        </w:rPr>
        <w:t>Электржелі</w:t>
      </w:r>
      <w:r w:rsidRPr="00B6735C">
        <w:rPr>
          <w:rFonts w:ascii="Times New Roman" w:hAnsi="Times New Roman"/>
          <w:b/>
          <w:bCs/>
          <w:color w:val="000000"/>
          <w:sz w:val="28"/>
          <w:szCs w:val="28"/>
          <w:lang w:val="kk-KZ"/>
        </w:rPr>
        <w:t>лік</w:t>
      </w:r>
      <w:r w:rsidRPr="00F30433">
        <w:rPr>
          <w:rFonts w:ascii="Times New Roman" w:hAnsi="Times New Roman"/>
          <w:b/>
          <w:bCs/>
          <w:color w:val="000000"/>
          <w:sz w:val="28"/>
          <w:szCs w:val="28"/>
          <w:lang w:val="kk-KZ"/>
        </w:rPr>
        <w:t xml:space="preserve"> кешенде энергия үнемдеу технологияларын енгізу жөніндегі іс-шаралар</w:t>
      </w:r>
    </w:p>
    <w:p w14:paraId="58412165" w14:textId="77777777" w:rsidR="00D441EB" w:rsidRPr="00F30433"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lang w:val="kk-KZ"/>
        </w:rPr>
      </w:pPr>
    </w:p>
    <w:p w14:paraId="0ADB4AC8" w14:textId="6274A025" w:rsidR="00B6735C" w:rsidRPr="00B6735C" w:rsidRDefault="00B6735C" w:rsidP="008B18F2">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F30433">
        <w:rPr>
          <w:rFonts w:ascii="Times New Roman" w:hAnsi="Times New Roman"/>
          <w:color w:val="000000"/>
          <w:sz w:val="28"/>
          <w:szCs w:val="28"/>
          <w:lang w:val="kk-KZ"/>
        </w:rPr>
        <w:t>Энергия үнемдеу жөніндегі іс-шараларды іске асырудың мақсаты электр энергиясын беру кезінде оның техникалық және коммерциялық ысыраптарын азайтуға бағытталған ұйымдастырушылық және техникалық іс-шаралар кешенін енгізу есебінен тарату электржелілік кешеннің жұмыс істеу тиімділігін арттыру болып табылады</w:t>
      </w:r>
      <w:r w:rsidRPr="00B6735C">
        <w:rPr>
          <w:rFonts w:ascii="Times New Roman" w:hAnsi="Times New Roman"/>
          <w:color w:val="000000"/>
          <w:sz w:val="28"/>
          <w:szCs w:val="28"/>
          <w:lang w:val="kk-KZ"/>
        </w:rPr>
        <w:t>.</w:t>
      </w:r>
    </w:p>
    <w:p w14:paraId="55AAFD20" w14:textId="57CBAF9A" w:rsidR="00D441EB" w:rsidRPr="00B6735C" w:rsidRDefault="00B6735C"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B6735C">
        <w:rPr>
          <w:rFonts w:ascii="Times New Roman" w:hAnsi="Times New Roman"/>
          <w:color w:val="000000"/>
          <w:sz w:val="28"/>
          <w:szCs w:val="28"/>
          <w:lang w:val="kk-KZ"/>
        </w:rPr>
        <w:t>Жаңа электржеліл</w:t>
      </w:r>
      <w:r>
        <w:rPr>
          <w:rFonts w:ascii="Times New Roman" w:hAnsi="Times New Roman"/>
          <w:color w:val="000000"/>
          <w:sz w:val="28"/>
          <w:szCs w:val="28"/>
          <w:lang w:val="kk-KZ"/>
        </w:rPr>
        <w:t>ік</w:t>
      </w:r>
      <w:r w:rsidRPr="00B6735C">
        <w:rPr>
          <w:rFonts w:ascii="Times New Roman" w:hAnsi="Times New Roman"/>
          <w:color w:val="000000"/>
          <w:sz w:val="28"/>
          <w:szCs w:val="28"/>
          <w:lang w:val="kk-KZ"/>
        </w:rPr>
        <w:t xml:space="preserve"> мен инфрақұрылымдық объектілерді салу және </w:t>
      </w:r>
      <w:r>
        <w:rPr>
          <w:rFonts w:ascii="Times New Roman" w:hAnsi="Times New Roman"/>
          <w:color w:val="000000"/>
          <w:sz w:val="28"/>
          <w:szCs w:val="28"/>
          <w:lang w:val="kk-KZ"/>
        </w:rPr>
        <w:t>қолданыстағыны</w:t>
      </w:r>
      <w:r w:rsidRPr="00B6735C">
        <w:rPr>
          <w:rFonts w:ascii="Times New Roman" w:hAnsi="Times New Roman"/>
          <w:color w:val="000000"/>
          <w:sz w:val="28"/>
          <w:szCs w:val="28"/>
          <w:lang w:val="kk-KZ"/>
        </w:rPr>
        <w:t xml:space="preserve"> реконструкциялау кезінде энергия үнемдеуге және энергетикалық тиімділікті арттыруға бағытталған, сондай-ақ құрылыс құнының елеулі өсуіне әкеп соқпайтын құрылыс материалдары, жабдықтары, бұйымдары мен технологиялары қолданылуы тиіс. </w:t>
      </w:r>
      <w:r w:rsidRPr="00B6735C">
        <w:rPr>
          <w:rFonts w:ascii="Times New Roman" w:hAnsi="Times New Roman"/>
          <w:bCs/>
          <w:sz w:val="28"/>
          <w:szCs w:val="28"/>
          <w:lang w:val="kk-KZ"/>
        </w:rPr>
        <w:t xml:space="preserve"> </w:t>
      </w:r>
    </w:p>
    <w:p w14:paraId="1BBDA1DF" w14:textId="4D8E6DFE" w:rsidR="00D441EB" w:rsidRPr="00EB32A8" w:rsidRDefault="00B57460"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EB32A8">
        <w:rPr>
          <w:rFonts w:ascii="Times New Roman" w:hAnsi="Times New Roman"/>
          <w:color w:val="000000"/>
          <w:sz w:val="28"/>
          <w:szCs w:val="28"/>
          <w:lang w:val="kk-KZ"/>
        </w:rPr>
        <w:t xml:space="preserve">Энергия үнемдейтін технологияларды таңдау кезінде энергия аудиттерінің нәтижелерін, ұсынылатын техникалық шешімдердің, технологиялар мен жабдықтардың нұсқалығын, сондай-ақ өндірістік және экономикалық қажеттіліктерге энергия ресурстарының шығынын ескеретін кешенді тәсілдерді басшылыққа алу қажет. </w:t>
      </w:r>
      <w:r w:rsidR="00B6735C" w:rsidRPr="00EB32A8">
        <w:rPr>
          <w:rFonts w:ascii="Times New Roman" w:hAnsi="Times New Roman"/>
          <w:bCs/>
          <w:sz w:val="28"/>
          <w:szCs w:val="28"/>
          <w:lang w:val="kk-KZ"/>
        </w:rPr>
        <w:t xml:space="preserve"> </w:t>
      </w:r>
    </w:p>
    <w:p w14:paraId="3EDD64FD" w14:textId="0C035273" w:rsidR="00D441EB" w:rsidRPr="00EB32A8" w:rsidRDefault="00EB32A8" w:rsidP="00EB32A8">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EB32A8">
        <w:rPr>
          <w:rFonts w:ascii="Times New Roman" w:hAnsi="Times New Roman"/>
          <w:color w:val="000000"/>
          <w:sz w:val="28"/>
          <w:szCs w:val="28"/>
          <w:lang w:val="kk-KZ"/>
        </w:rPr>
        <w:t xml:space="preserve">Энергия үнемдеу технологиялары негізгі электржелілік жабдықтың оңтайлы жүктемесін және электр энергиясының технологиялық шығыны төмен жабдықты </w:t>
      </w:r>
      <w:r w:rsidRPr="00EB32A8">
        <w:rPr>
          <w:rFonts w:ascii="Times New Roman" w:hAnsi="Times New Roman"/>
          <w:color w:val="000000"/>
          <w:sz w:val="28"/>
          <w:szCs w:val="28"/>
          <w:lang w:val="kk-KZ"/>
        </w:rPr>
        <w:lastRenderedPageBreak/>
        <w:t>пайдалануды қамтамасыз етуі керек.</w:t>
      </w:r>
      <w:r w:rsidR="00B57460" w:rsidRPr="00EB32A8">
        <w:rPr>
          <w:rFonts w:ascii="Times New Roman" w:hAnsi="Times New Roman"/>
          <w:bCs/>
          <w:sz w:val="28"/>
          <w:szCs w:val="28"/>
          <w:lang w:val="kk-KZ"/>
        </w:rPr>
        <w:t xml:space="preserve"> </w:t>
      </w:r>
      <w:bookmarkStart w:id="91" w:name="page151"/>
      <w:bookmarkEnd w:id="91"/>
      <w:r w:rsidRPr="00EB32A8">
        <w:rPr>
          <w:rFonts w:ascii="Times New Roman" w:hAnsi="Times New Roman"/>
          <w:bCs/>
          <w:sz w:val="28"/>
          <w:szCs w:val="28"/>
          <w:lang w:val="kk-KZ"/>
        </w:rPr>
        <w:t xml:space="preserve"> </w:t>
      </w:r>
    </w:p>
    <w:p w14:paraId="4E782071" w14:textId="2AAE9E2E" w:rsidR="00D441EB" w:rsidRPr="00EB32A8" w:rsidRDefault="00EB32A8"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EB32A8">
        <w:rPr>
          <w:rFonts w:ascii="Times New Roman" w:hAnsi="Times New Roman"/>
          <w:color w:val="000000"/>
          <w:sz w:val="28"/>
          <w:szCs w:val="28"/>
          <w:lang w:val="kk-KZ"/>
        </w:rPr>
        <w:t>Жабдықтар мен технологияларды қолдану электр энергиясын рұқсатсыз (есепке алынбаған) тұтынуды болдырмауы тиіс</w:t>
      </w:r>
      <w:r w:rsidRPr="00EB32A8">
        <w:rPr>
          <w:rFonts w:ascii="Times New Roman" w:hAnsi="Times New Roman"/>
          <w:bCs/>
          <w:sz w:val="28"/>
          <w:szCs w:val="28"/>
          <w:lang w:val="kk-KZ"/>
        </w:rPr>
        <w:t xml:space="preserve">.  </w:t>
      </w:r>
      <w:r w:rsidRPr="00EB32A8">
        <w:rPr>
          <w:rFonts w:ascii="Times New Roman" w:hAnsi="Times New Roman"/>
          <w:color w:val="000000"/>
          <w:sz w:val="28"/>
          <w:szCs w:val="28"/>
          <w:lang w:val="kk-KZ"/>
        </w:rPr>
        <w:t xml:space="preserve">0,4 кВ ӘЖ-ден тармақтарды ішкі сымдармен қосу үшін, тармақтаушы қысқыштар ретінде, бір реттік, тесетін, тармақтайтын, алынбалы басы бар герметикалық қысқыштардың жиынтығын көздеу қажет (мысалы, БЖҚ немесе ұқсас). </w:t>
      </w:r>
      <w:r w:rsidR="00D441EB" w:rsidRPr="00EB32A8">
        <w:rPr>
          <w:rFonts w:ascii="Times New Roman" w:hAnsi="Times New Roman"/>
          <w:bCs/>
          <w:sz w:val="28"/>
          <w:szCs w:val="28"/>
          <w:lang w:val="kk-KZ"/>
        </w:rPr>
        <w:t xml:space="preserve"> </w:t>
      </w:r>
      <w:r w:rsidRPr="00EB32A8">
        <w:rPr>
          <w:rFonts w:ascii="Times New Roman" w:hAnsi="Times New Roman"/>
          <w:bCs/>
          <w:sz w:val="28"/>
          <w:szCs w:val="28"/>
          <w:lang w:val="kk-KZ"/>
        </w:rPr>
        <w:t xml:space="preserve"> </w:t>
      </w:r>
    </w:p>
    <w:p w14:paraId="7181636B" w14:textId="15535555" w:rsidR="00D441EB" w:rsidRPr="00EB32A8" w:rsidRDefault="00EB32A8" w:rsidP="00EB32A8">
      <w:pPr>
        <w:spacing w:after="0" w:line="288" w:lineRule="atLeast"/>
        <w:jc w:val="both"/>
        <w:rPr>
          <w:rFonts w:ascii="Times New Roman" w:hAnsi="Times New Roman"/>
          <w:color w:val="000000"/>
          <w:sz w:val="28"/>
          <w:szCs w:val="28"/>
          <w:lang w:val="kk-KZ" w:eastAsia="ru-RU"/>
        </w:rPr>
      </w:pPr>
      <w:r>
        <w:rPr>
          <w:rFonts w:ascii="Arial" w:hAnsi="Arial" w:cs="Arial"/>
          <w:color w:val="000000"/>
          <w:sz w:val="30"/>
          <w:szCs w:val="30"/>
          <w:bdr w:val="none" w:sz="0" w:space="0" w:color="auto" w:frame="1"/>
          <w:lang w:val="kk-KZ" w:eastAsia="ru-RU"/>
        </w:rPr>
        <w:t xml:space="preserve">       </w:t>
      </w:r>
      <w:r w:rsidRPr="00EB32A8">
        <w:rPr>
          <w:rFonts w:ascii="Times New Roman" w:hAnsi="Times New Roman"/>
          <w:color w:val="000000"/>
          <w:sz w:val="28"/>
          <w:szCs w:val="28"/>
          <w:bdr w:val="none" w:sz="0" w:space="0" w:color="auto" w:frame="1"/>
          <w:lang w:val="kk-KZ" w:eastAsia="ru-RU"/>
        </w:rPr>
        <w:t>Электржелілік объектілерде энергия үнемдейтін элементтер мен әдістер ретінде келесілерді қолдану ұсынылады:</w:t>
      </w:r>
    </w:p>
    <w:p w14:paraId="0BCFEDF2" w14:textId="3D32A6BF" w:rsidR="00D441EB" w:rsidRPr="00EB32A8" w:rsidRDefault="00EB32A8"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EB32A8">
        <w:rPr>
          <w:rFonts w:ascii="Times New Roman" w:hAnsi="Times New Roman"/>
          <w:color w:val="000000"/>
          <w:sz w:val="28"/>
          <w:szCs w:val="28"/>
        </w:rPr>
        <w:t>электр</w:t>
      </w:r>
      <w:proofErr w:type="spellEnd"/>
      <w:r w:rsidRPr="00EB32A8">
        <w:rPr>
          <w:rFonts w:ascii="Times New Roman" w:hAnsi="Times New Roman"/>
          <w:color w:val="000000"/>
          <w:sz w:val="28"/>
          <w:szCs w:val="28"/>
        </w:rPr>
        <w:t xml:space="preserve"> </w:t>
      </w:r>
      <w:proofErr w:type="spellStart"/>
      <w:r w:rsidRPr="00EB32A8">
        <w:rPr>
          <w:rFonts w:ascii="Times New Roman" w:hAnsi="Times New Roman"/>
          <w:color w:val="000000"/>
          <w:sz w:val="28"/>
          <w:szCs w:val="28"/>
        </w:rPr>
        <w:t>энергиясының</w:t>
      </w:r>
      <w:proofErr w:type="spellEnd"/>
      <w:r w:rsidRPr="00EB32A8">
        <w:rPr>
          <w:rFonts w:ascii="Times New Roman" w:hAnsi="Times New Roman"/>
          <w:color w:val="000000"/>
          <w:sz w:val="28"/>
          <w:szCs w:val="28"/>
        </w:rPr>
        <w:t xml:space="preserve"> </w:t>
      </w:r>
      <w:proofErr w:type="spellStart"/>
      <w:r w:rsidRPr="00EB32A8">
        <w:rPr>
          <w:rFonts w:ascii="Times New Roman" w:hAnsi="Times New Roman"/>
          <w:color w:val="000000"/>
          <w:sz w:val="28"/>
          <w:szCs w:val="28"/>
        </w:rPr>
        <w:t>шығыны</w:t>
      </w:r>
      <w:proofErr w:type="spellEnd"/>
      <w:r w:rsidRPr="00EB32A8">
        <w:rPr>
          <w:rFonts w:ascii="Times New Roman" w:hAnsi="Times New Roman"/>
          <w:color w:val="000000"/>
          <w:sz w:val="28"/>
          <w:szCs w:val="28"/>
        </w:rPr>
        <w:t xml:space="preserve"> аз </w:t>
      </w:r>
      <w:proofErr w:type="spellStart"/>
      <w:r w:rsidRPr="00EB32A8">
        <w:rPr>
          <w:rFonts w:ascii="Times New Roman" w:hAnsi="Times New Roman"/>
          <w:color w:val="000000"/>
          <w:sz w:val="28"/>
          <w:szCs w:val="28"/>
        </w:rPr>
        <w:t>күш</w:t>
      </w:r>
      <w:proofErr w:type="spellEnd"/>
      <w:r w:rsidRPr="00EB32A8">
        <w:rPr>
          <w:rFonts w:ascii="Times New Roman" w:hAnsi="Times New Roman"/>
          <w:color w:val="000000"/>
          <w:sz w:val="28"/>
          <w:szCs w:val="28"/>
          <w:lang w:val="kk-KZ"/>
        </w:rPr>
        <w:t xml:space="preserve"> беретін</w:t>
      </w:r>
      <w:r w:rsidRPr="00EB32A8">
        <w:rPr>
          <w:rFonts w:ascii="Times New Roman" w:hAnsi="Times New Roman"/>
          <w:color w:val="000000"/>
          <w:sz w:val="28"/>
          <w:szCs w:val="28"/>
        </w:rPr>
        <w:t xml:space="preserve"> </w:t>
      </w:r>
      <w:proofErr w:type="spellStart"/>
      <w:r w:rsidRPr="00EB32A8">
        <w:rPr>
          <w:rFonts w:ascii="Times New Roman" w:hAnsi="Times New Roman"/>
          <w:color w:val="000000"/>
          <w:sz w:val="28"/>
          <w:szCs w:val="28"/>
        </w:rPr>
        <w:t>трансформаторлар</w:t>
      </w:r>
      <w:proofErr w:type="spellEnd"/>
      <w:r w:rsidR="00D441EB" w:rsidRPr="00EB32A8">
        <w:rPr>
          <w:rFonts w:ascii="Times New Roman" w:hAnsi="Times New Roman"/>
          <w:bCs/>
          <w:sz w:val="28"/>
          <w:szCs w:val="28"/>
        </w:rPr>
        <w:t xml:space="preserve">; </w:t>
      </w:r>
    </w:p>
    <w:p w14:paraId="42E809F2" w14:textId="7DD45A84" w:rsidR="00D441EB" w:rsidRPr="00EB32A8" w:rsidRDefault="00EB32A8"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EB32A8">
        <w:rPr>
          <w:rFonts w:ascii="Times New Roman" w:hAnsi="Times New Roman"/>
          <w:color w:val="000000"/>
          <w:sz w:val="28"/>
          <w:szCs w:val="28"/>
          <w:lang w:val="kk-KZ"/>
        </w:rPr>
        <w:t>д</w:t>
      </w:r>
      <w:proofErr w:type="spellStart"/>
      <w:r w:rsidRPr="00EB32A8">
        <w:rPr>
          <w:rFonts w:ascii="Times New Roman" w:hAnsi="Times New Roman"/>
          <w:color w:val="000000"/>
          <w:sz w:val="28"/>
          <w:szCs w:val="28"/>
        </w:rPr>
        <w:t>әлдік</w:t>
      </w:r>
      <w:proofErr w:type="spellEnd"/>
      <w:r w:rsidRPr="00EB32A8">
        <w:rPr>
          <w:rFonts w:ascii="Times New Roman" w:hAnsi="Times New Roman"/>
          <w:color w:val="000000"/>
          <w:sz w:val="28"/>
          <w:szCs w:val="28"/>
        </w:rPr>
        <w:t xml:space="preserve"> </w:t>
      </w:r>
      <w:proofErr w:type="spellStart"/>
      <w:r w:rsidRPr="00EB32A8">
        <w:rPr>
          <w:rFonts w:ascii="Times New Roman" w:hAnsi="Times New Roman"/>
          <w:color w:val="000000"/>
          <w:sz w:val="28"/>
          <w:szCs w:val="28"/>
        </w:rPr>
        <w:t>класы</w:t>
      </w:r>
      <w:proofErr w:type="spellEnd"/>
      <w:r w:rsidRPr="00EB32A8">
        <w:rPr>
          <w:rFonts w:ascii="Times New Roman" w:hAnsi="Times New Roman"/>
          <w:color w:val="000000"/>
          <w:sz w:val="28"/>
          <w:szCs w:val="28"/>
        </w:rPr>
        <w:t xml:space="preserve"> 1.0 </w:t>
      </w:r>
      <w:proofErr w:type="spellStart"/>
      <w:r w:rsidRPr="00EB32A8">
        <w:rPr>
          <w:rFonts w:ascii="Times New Roman" w:hAnsi="Times New Roman"/>
          <w:color w:val="000000"/>
          <w:sz w:val="28"/>
          <w:szCs w:val="28"/>
        </w:rPr>
        <w:t>болатын</w:t>
      </w:r>
      <w:proofErr w:type="spellEnd"/>
      <w:r w:rsidRPr="00EB32A8">
        <w:rPr>
          <w:rFonts w:ascii="Times New Roman" w:hAnsi="Times New Roman"/>
          <w:color w:val="000000"/>
          <w:sz w:val="28"/>
          <w:szCs w:val="28"/>
        </w:rPr>
        <w:t xml:space="preserve"> </w:t>
      </w:r>
      <w:proofErr w:type="spellStart"/>
      <w:r w:rsidRPr="00EB32A8">
        <w:rPr>
          <w:rFonts w:ascii="Times New Roman" w:hAnsi="Times New Roman"/>
          <w:color w:val="000000"/>
          <w:sz w:val="28"/>
          <w:szCs w:val="28"/>
        </w:rPr>
        <w:t>электронды</w:t>
      </w:r>
      <w:proofErr w:type="spellEnd"/>
      <w:r w:rsidRPr="00EB32A8">
        <w:rPr>
          <w:rFonts w:ascii="Times New Roman" w:hAnsi="Times New Roman"/>
          <w:color w:val="000000"/>
          <w:sz w:val="28"/>
          <w:szCs w:val="28"/>
        </w:rPr>
        <w:t xml:space="preserve"> </w:t>
      </w:r>
      <w:proofErr w:type="spellStart"/>
      <w:r w:rsidRPr="00EB32A8">
        <w:rPr>
          <w:rFonts w:ascii="Times New Roman" w:hAnsi="Times New Roman"/>
          <w:color w:val="000000"/>
          <w:sz w:val="28"/>
          <w:szCs w:val="28"/>
        </w:rPr>
        <w:t>электр</w:t>
      </w:r>
      <w:proofErr w:type="spellEnd"/>
      <w:r w:rsidRPr="00EB32A8">
        <w:rPr>
          <w:rFonts w:ascii="Times New Roman" w:hAnsi="Times New Roman"/>
          <w:color w:val="000000"/>
          <w:sz w:val="28"/>
          <w:szCs w:val="28"/>
        </w:rPr>
        <w:t xml:space="preserve"> </w:t>
      </w:r>
      <w:proofErr w:type="spellStart"/>
      <w:r w:rsidRPr="00EB32A8">
        <w:rPr>
          <w:rFonts w:ascii="Times New Roman" w:hAnsi="Times New Roman"/>
          <w:color w:val="000000"/>
          <w:sz w:val="28"/>
          <w:szCs w:val="28"/>
        </w:rPr>
        <w:t>есептегіштері</w:t>
      </w:r>
      <w:proofErr w:type="spellEnd"/>
      <w:r w:rsidRPr="00EB32A8">
        <w:rPr>
          <w:rFonts w:ascii="Times New Roman" w:hAnsi="Times New Roman"/>
          <w:color w:val="000000"/>
          <w:sz w:val="28"/>
          <w:szCs w:val="28"/>
          <w:lang w:val="kk-KZ"/>
        </w:rPr>
        <w:t>;</w:t>
      </w:r>
    </w:p>
    <w:p w14:paraId="5AD2691F" w14:textId="1000B772" w:rsidR="00D441EB" w:rsidRPr="00EB32A8" w:rsidRDefault="00EB32A8"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EB32A8">
        <w:rPr>
          <w:rFonts w:ascii="Times New Roman" w:hAnsi="Times New Roman"/>
          <w:color w:val="000000"/>
          <w:sz w:val="28"/>
          <w:szCs w:val="28"/>
        </w:rPr>
        <w:t>энергияны</w:t>
      </w:r>
      <w:proofErr w:type="spellEnd"/>
      <w:r w:rsidRPr="00EB32A8">
        <w:rPr>
          <w:rFonts w:ascii="Times New Roman" w:hAnsi="Times New Roman"/>
          <w:color w:val="000000"/>
          <w:sz w:val="28"/>
          <w:szCs w:val="28"/>
        </w:rPr>
        <w:t xml:space="preserve"> аз </w:t>
      </w:r>
      <w:proofErr w:type="spellStart"/>
      <w:r w:rsidRPr="00EB32A8">
        <w:rPr>
          <w:rFonts w:ascii="Times New Roman" w:hAnsi="Times New Roman"/>
          <w:color w:val="000000"/>
          <w:sz w:val="28"/>
          <w:szCs w:val="28"/>
        </w:rPr>
        <w:t>тұтынатын</w:t>
      </w:r>
      <w:proofErr w:type="spellEnd"/>
      <w:r w:rsidRPr="00EB32A8">
        <w:rPr>
          <w:rFonts w:ascii="Times New Roman" w:hAnsi="Times New Roman"/>
          <w:color w:val="000000"/>
          <w:sz w:val="28"/>
          <w:szCs w:val="28"/>
        </w:rPr>
        <w:t xml:space="preserve"> </w:t>
      </w:r>
      <w:proofErr w:type="spellStart"/>
      <w:r w:rsidRPr="00EB32A8">
        <w:rPr>
          <w:rFonts w:ascii="Times New Roman" w:hAnsi="Times New Roman"/>
          <w:color w:val="000000"/>
          <w:sz w:val="28"/>
          <w:szCs w:val="28"/>
        </w:rPr>
        <w:t>өз</w:t>
      </w:r>
      <w:proofErr w:type="spellEnd"/>
      <w:r w:rsidRPr="00EB32A8">
        <w:rPr>
          <w:rFonts w:ascii="Times New Roman" w:hAnsi="Times New Roman"/>
          <w:color w:val="000000"/>
          <w:sz w:val="28"/>
          <w:szCs w:val="28"/>
        </w:rPr>
        <w:t xml:space="preserve"> </w:t>
      </w:r>
      <w:proofErr w:type="spellStart"/>
      <w:r w:rsidRPr="00EB32A8">
        <w:rPr>
          <w:rFonts w:ascii="Times New Roman" w:hAnsi="Times New Roman"/>
          <w:color w:val="000000"/>
          <w:sz w:val="28"/>
          <w:szCs w:val="28"/>
        </w:rPr>
        <w:t>қажеттіліктерін</w:t>
      </w:r>
      <w:proofErr w:type="spellEnd"/>
      <w:r w:rsidRPr="00EB32A8">
        <w:rPr>
          <w:rFonts w:ascii="Times New Roman" w:hAnsi="Times New Roman"/>
          <w:color w:val="000000"/>
          <w:sz w:val="28"/>
          <w:szCs w:val="28"/>
        </w:rPr>
        <w:t xml:space="preserve"> </w:t>
      </w:r>
      <w:proofErr w:type="spellStart"/>
      <w:r w:rsidRPr="00EB32A8">
        <w:rPr>
          <w:rFonts w:ascii="Times New Roman" w:hAnsi="Times New Roman"/>
          <w:color w:val="000000"/>
          <w:sz w:val="28"/>
          <w:szCs w:val="28"/>
        </w:rPr>
        <w:t>жабдықтау</w:t>
      </w:r>
      <w:proofErr w:type="spellEnd"/>
      <w:r w:rsidR="00D441EB" w:rsidRPr="00EB32A8">
        <w:rPr>
          <w:rFonts w:ascii="Times New Roman" w:hAnsi="Times New Roman"/>
          <w:sz w:val="28"/>
          <w:szCs w:val="28"/>
        </w:rPr>
        <w:t>.</w:t>
      </w:r>
    </w:p>
    <w:p w14:paraId="5517ACCB" w14:textId="129BA098" w:rsidR="00D441EB" w:rsidRPr="00AB690B" w:rsidRDefault="00AB690B" w:rsidP="00AB690B">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AB690B">
        <w:rPr>
          <w:rFonts w:ascii="Times New Roman" w:hAnsi="Times New Roman"/>
          <w:color w:val="000000"/>
          <w:sz w:val="28"/>
          <w:szCs w:val="28"/>
          <w:lang w:val="kk-KZ"/>
        </w:rPr>
        <w:t>Ж</w:t>
      </w:r>
      <w:proofErr w:type="spellStart"/>
      <w:r w:rsidRPr="00AB690B">
        <w:rPr>
          <w:rFonts w:ascii="Times New Roman" w:hAnsi="Times New Roman"/>
          <w:color w:val="000000"/>
          <w:sz w:val="28"/>
          <w:szCs w:val="28"/>
        </w:rPr>
        <w:t>ылу</w:t>
      </w:r>
      <w:proofErr w:type="spellEnd"/>
      <w:r w:rsidRPr="00AB690B">
        <w:rPr>
          <w:rFonts w:ascii="Times New Roman" w:hAnsi="Times New Roman"/>
          <w:color w:val="000000"/>
          <w:sz w:val="28"/>
          <w:szCs w:val="28"/>
        </w:rPr>
        <w:t xml:space="preserve"> </w:t>
      </w:r>
      <w:proofErr w:type="spellStart"/>
      <w:r w:rsidRPr="00AB690B">
        <w:rPr>
          <w:rFonts w:ascii="Times New Roman" w:hAnsi="Times New Roman"/>
          <w:color w:val="000000"/>
          <w:sz w:val="28"/>
          <w:szCs w:val="28"/>
        </w:rPr>
        <w:t>және</w:t>
      </w:r>
      <w:proofErr w:type="spellEnd"/>
      <w:r w:rsidRPr="00AB690B">
        <w:rPr>
          <w:rFonts w:ascii="Times New Roman" w:hAnsi="Times New Roman"/>
          <w:color w:val="000000"/>
          <w:sz w:val="28"/>
          <w:szCs w:val="28"/>
        </w:rPr>
        <w:t xml:space="preserve"> </w:t>
      </w:r>
      <w:proofErr w:type="spellStart"/>
      <w:r w:rsidRPr="00AB690B">
        <w:rPr>
          <w:rFonts w:ascii="Times New Roman" w:hAnsi="Times New Roman"/>
          <w:color w:val="000000"/>
          <w:sz w:val="28"/>
          <w:szCs w:val="28"/>
        </w:rPr>
        <w:t>электр</w:t>
      </w:r>
      <w:proofErr w:type="spellEnd"/>
      <w:r w:rsidRPr="00AB690B">
        <w:rPr>
          <w:rFonts w:ascii="Times New Roman" w:hAnsi="Times New Roman"/>
          <w:color w:val="000000"/>
          <w:sz w:val="28"/>
          <w:szCs w:val="28"/>
        </w:rPr>
        <w:t xml:space="preserve"> </w:t>
      </w:r>
      <w:proofErr w:type="spellStart"/>
      <w:r w:rsidRPr="00AB690B">
        <w:rPr>
          <w:rFonts w:ascii="Times New Roman" w:hAnsi="Times New Roman"/>
          <w:color w:val="000000"/>
          <w:sz w:val="28"/>
          <w:szCs w:val="28"/>
        </w:rPr>
        <w:t>энергиясы</w:t>
      </w:r>
      <w:proofErr w:type="spellEnd"/>
      <w:r w:rsidRPr="00AB690B">
        <w:rPr>
          <w:rFonts w:ascii="Times New Roman" w:hAnsi="Times New Roman"/>
          <w:color w:val="000000"/>
          <w:sz w:val="28"/>
          <w:szCs w:val="28"/>
        </w:rPr>
        <w:t xml:space="preserve"> </w:t>
      </w:r>
      <w:r w:rsidRPr="00AB690B">
        <w:rPr>
          <w:rFonts w:ascii="Times New Roman" w:hAnsi="Times New Roman"/>
          <w:color w:val="000000"/>
          <w:sz w:val="28"/>
          <w:szCs w:val="28"/>
          <w:lang w:val="kk-KZ"/>
        </w:rPr>
        <w:t>шағын</w:t>
      </w:r>
      <w:r w:rsidRPr="00AB690B">
        <w:rPr>
          <w:rFonts w:ascii="Times New Roman" w:hAnsi="Times New Roman"/>
          <w:color w:val="000000"/>
          <w:sz w:val="28"/>
          <w:szCs w:val="28"/>
        </w:rPr>
        <w:t xml:space="preserve"> </w:t>
      </w:r>
      <w:proofErr w:type="spellStart"/>
      <w:r w:rsidRPr="00AB690B">
        <w:rPr>
          <w:rFonts w:ascii="Times New Roman" w:hAnsi="Times New Roman"/>
          <w:color w:val="000000"/>
          <w:sz w:val="28"/>
          <w:szCs w:val="28"/>
        </w:rPr>
        <w:t>станцияларында</w:t>
      </w:r>
      <w:proofErr w:type="spellEnd"/>
      <w:r w:rsidRPr="00AB690B">
        <w:rPr>
          <w:rFonts w:ascii="Times New Roman" w:hAnsi="Times New Roman"/>
          <w:color w:val="000000"/>
          <w:sz w:val="28"/>
          <w:szCs w:val="28"/>
          <w:lang w:val="kk-KZ"/>
        </w:rPr>
        <w:t xml:space="preserve"> қ</w:t>
      </w:r>
      <w:proofErr w:type="spellStart"/>
      <w:r w:rsidRPr="00AB690B">
        <w:rPr>
          <w:rFonts w:ascii="Times New Roman" w:hAnsi="Times New Roman"/>
          <w:color w:val="000000"/>
          <w:sz w:val="28"/>
          <w:szCs w:val="28"/>
        </w:rPr>
        <w:t>олдану</w:t>
      </w:r>
      <w:proofErr w:type="spellEnd"/>
      <w:r w:rsidRPr="00AB690B">
        <w:rPr>
          <w:rFonts w:ascii="Times New Roman" w:hAnsi="Times New Roman"/>
          <w:color w:val="000000"/>
          <w:sz w:val="28"/>
          <w:szCs w:val="28"/>
        </w:rPr>
        <w:t xml:space="preserve"> </w:t>
      </w:r>
      <w:r w:rsidRPr="00AB690B">
        <w:rPr>
          <w:rFonts w:ascii="Times New Roman" w:hAnsi="Times New Roman"/>
          <w:color w:val="000000"/>
          <w:sz w:val="28"/>
          <w:szCs w:val="28"/>
          <w:lang w:val="kk-KZ"/>
        </w:rPr>
        <w:t xml:space="preserve"> </w:t>
      </w:r>
      <w:r w:rsidRPr="00AB690B">
        <w:rPr>
          <w:rFonts w:ascii="Times New Roman" w:hAnsi="Times New Roman"/>
          <w:color w:val="000000"/>
          <w:sz w:val="28"/>
          <w:szCs w:val="28"/>
        </w:rPr>
        <w:t xml:space="preserve"> </w:t>
      </w:r>
      <w:proofErr w:type="spellStart"/>
      <w:r w:rsidRPr="00AB690B">
        <w:rPr>
          <w:rFonts w:ascii="Times New Roman" w:hAnsi="Times New Roman"/>
          <w:color w:val="000000"/>
          <w:sz w:val="28"/>
          <w:szCs w:val="28"/>
        </w:rPr>
        <w:t>пайдалану</w:t>
      </w:r>
      <w:proofErr w:type="spellEnd"/>
      <w:r w:rsidRPr="00AB690B">
        <w:rPr>
          <w:rFonts w:ascii="Times New Roman" w:hAnsi="Times New Roman"/>
          <w:color w:val="000000"/>
          <w:sz w:val="28"/>
          <w:szCs w:val="28"/>
        </w:rPr>
        <w:t xml:space="preserve"> </w:t>
      </w:r>
      <w:proofErr w:type="spellStart"/>
      <w:r w:rsidRPr="00AB690B">
        <w:rPr>
          <w:rFonts w:ascii="Times New Roman" w:hAnsi="Times New Roman"/>
          <w:color w:val="000000"/>
          <w:sz w:val="28"/>
          <w:szCs w:val="28"/>
        </w:rPr>
        <w:t>тиімділігін</w:t>
      </w:r>
      <w:proofErr w:type="spellEnd"/>
      <w:r w:rsidRPr="00AB690B">
        <w:rPr>
          <w:rFonts w:ascii="Times New Roman" w:hAnsi="Times New Roman"/>
          <w:color w:val="000000"/>
          <w:sz w:val="28"/>
          <w:szCs w:val="28"/>
        </w:rPr>
        <w:t xml:space="preserve"> </w:t>
      </w:r>
      <w:proofErr w:type="spellStart"/>
      <w:r w:rsidRPr="00AB690B">
        <w:rPr>
          <w:rFonts w:ascii="Times New Roman" w:hAnsi="Times New Roman"/>
          <w:color w:val="000000"/>
          <w:sz w:val="28"/>
          <w:szCs w:val="28"/>
        </w:rPr>
        <w:t>одан</w:t>
      </w:r>
      <w:proofErr w:type="spellEnd"/>
      <w:r w:rsidRPr="00AB690B">
        <w:rPr>
          <w:rFonts w:ascii="Times New Roman" w:hAnsi="Times New Roman"/>
          <w:color w:val="000000"/>
          <w:sz w:val="28"/>
          <w:szCs w:val="28"/>
        </w:rPr>
        <w:t xml:space="preserve"> </w:t>
      </w:r>
      <w:proofErr w:type="spellStart"/>
      <w:r w:rsidRPr="00AB690B">
        <w:rPr>
          <w:rFonts w:ascii="Times New Roman" w:hAnsi="Times New Roman"/>
          <w:color w:val="000000"/>
          <w:sz w:val="28"/>
          <w:szCs w:val="28"/>
        </w:rPr>
        <w:t>әрі</w:t>
      </w:r>
      <w:proofErr w:type="spellEnd"/>
      <w:r w:rsidRPr="00AB690B">
        <w:rPr>
          <w:rFonts w:ascii="Times New Roman" w:hAnsi="Times New Roman"/>
          <w:color w:val="000000"/>
          <w:sz w:val="28"/>
          <w:szCs w:val="28"/>
        </w:rPr>
        <w:t xml:space="preserve"> </w:t>
      </w:r>
      <w:proofErr w:type="spellStart"/>
      <w:r w:rsidRPr="00AB690B">
        <w:rPr>
          <w:rFonts w:ascii="Times New Roman" w:hAnsi="Times New Roman"/>
          <w:color w:val="000000"/>
          <w:sz w:val="28"/>
          <w:szCs w:val="28"/>
        </w:rPr>
        <w:t>арттыруға</w:t>
      </w:r>
      <w:proofErr w:type="spellEnd"/>
      <w:r w:rsidRPr="00AB690B">
        <w:rPr>
          <w:rFonts w:ascii="Times New Roman" w:hAnsi="Times New Roman"/>
          <w:color w:val="000000"/>
          <w:sz w:val="28"/>
          <w:szCs w:val="28"/>
        </w:rPr>
        <w:t xml:space="preserve"> </w:t>
      </w:r>
      <w:proofErr w:type="spellStart"/>
      <w:r w:rsidRPr="00AB690B">
        <w:rPr>
          <w:rFonts w:ascii="Times New Roman" w:hAnsi="Times New Roman"/>
          <w:color w:val="000000"/>
          <w:sz w:val="28"/>
          <w:szCs w:val="28"/>
        </w:rPr>
        <w:t>мүмкіндік</w:t>
      </w:r>
      <w:proofErr w:type="spellEnd"/>
      <w:r w:rsidRPr="00AB690B">
        <w:rPr>
          <w:rFonts w:ascii="Times New Roman" w:hAnsi="Times New Roman"/>
          <w:color w:val="000000"/>
          <w:sz w:val="28"/>
          <w:szCs w:val="28"/>
        </w:rPr>
        <w:t xml:space="preserve"> </w:t>
      </w:r>
      <w:proofErr w:type="spellStart"/>
      <w:r w:rsidRPr="00AB690B">
        <w:rPr>
          <w:rFonts w:ascii="Times New Roman" w:hAnsi="Times New Roman"/>
          <w:color w:val="000000"/>
          <w:sz w:val="28"/>
          <w:szCs w:val="28"/>
        </w:rPr>
        <w:t>беретін</w:t>
      </w:r>
      <w:proofErr w:type="spellEnd"/>
      <w:r w:rsidRPr="00AB690B">
        <w:rPr>
          <w:rFonts w:ascii="Times New Roman" w:hAnsi="Times New Roman"/>
          <w:color w:val="000000"/>
          <w:sz w:val="28"/>
          <w:szCs w:val="28"/>
        </w:rPr>
        <w:t xml:space="preserve"> </w:t>
      </w:r>
      <w:proofErr w:type="spellStart"/>
      <w:r w:rsidRPr="00AB690B">
        <w:rPr>
          <w:rFonts w:ascii="Times New Roman" w:hAnsi="Times New Roman"/>
          <w:color w:val="000000"/>
          <w:sz w:val="28"/>
          <w:szCs w:val="28"/>
        </w:rPr>
        <w:t>перспективалы</w:t>
      </w:r>
      <w:proofErr w:type="spellEnd"/>
      <w:r w:rsidRPr="00AB690B">
        <w:rPr>
          <w:rFonts w:ascii="Times New Roman" w:hAnsi="Times New Roman"/>
          <w:color w:val="000000"/>
          <w:sz w:val="28"/>
          <w:szCs w:val="28"/>
        </w:rPr>
        <w:t xml:space="preserve"> энергия </w:t>
      </w:r>
      <w:proofErr w:type="spellStart"/>
      <w:r w:rsidRPr="00AB690B">
        <w:rPr>
          <w:rFonts w:ascii="Times New Roman" w:hAnsi="Times New Roman"/>
          <w:color w:val="000000"/>
          <w:sz w:val="28"/>
          <w:szCs w:val="28"/>
        </w:rPr>
        <w:t>үнемдеу</w:t>
      </w:r>
      <w:proofErr w:type="spellEnd"/>
      <w:r w:rsidRPr="00AB690B">
        <w:rPr>
          <w:rFonts w:ascii="Times New Roman" w:hAnsi="Times New Roman"/>
          <w:color w:val="000000"/>
          <w:sz w:val="28"/>
          <w:szCs w:val="28"/>
        </w:rPr>
        <w:t xml:space="preserve"> </w:t>
      </w:r>
      <w:proofErr w:type="spellStart"/>
      <w:r w:rsidRPr="00AB690B">
        <w:rPr>
          <w:rFonts w:ascii="Times New Roman" w:hAnsi="Times New Roman"/>
          <w:color w:val="000000"/>
          <w:sz w:val="28"/>
          <w:szCs w:val="28"/>
        </w:rPr>
        <w:t>технологиялары</w:t>
      </w:r>
      <w:proofErr w:type="spellEnd"/>
      <w:r w:rsidRPr="00AB690B">
        <w:rPr>
          <w:rFonts w:ascii="Times New Roman" w:hAnsi="Times New Roman"/>
          <w:color w:val="000000"/>
          <w:sz w:val="28"/>
          <w:szCs w:val="28"/>
        </w:rPr>
        <w:t xml:space="preserve"> </w:t>
      </w:r>
      <w:proofErr w:type="spellStart"/>
      <w:r w:rsidRPr="00AB690B">
        <w:rPr>
          <w:rFonts w:ascii="Times New Roman" w:hAnsi="Times New Roman"/>
          <w:color w:val="000000"/>
          <w:sz w:val="28"/>
          <w:szCs w:val="28"/>
        </w:rPr>
        <w:t>ретінде</w:t>
      </w:r>
      <w:proofErr w:type="spellEnd"/>
      <w:r w:rsidRPr="00AB690B">
        <w:rPr>
          <w:rFonts w:ascii="Times New Roman" w:hAnsi="Times New Roman"/>
          <w:color w:val="000000"/>
          <w:sz w:val="28"/>
          <w:szCs w:val="28"/>
        </w:rPr>
        <w:t xml:space="preserve"> </w:t>
      </w:r>
      <w:r w:rsidRPr="00AB690B">
        <w:rPr>
          <w:rFonts w:ascii="Times New Roman" w:hAnsi="Times New Roman"/>
          <w:color w:val="000000"/>
          <w:sz w:val="28"/>
          <w:szCs w:val="28"/>
          <w:lang w:val="kk-KZ"/>
        </w:rPr>
        <w:t xml:space="preserve">төмендегілер  </w:t>
      </w:r>
      <w:r w:rsidRPr="00AB690B">
        <w:rPr>
          <w:rFonts w:ascii="Times New Roman" w:hAnsi="Times New Roman"/>
          <w:color w:val="000000"/>
          <w:sz w:val="28"/>
          <w:szCs w:val="28"/>
        </w:rPr>
        <w:t xml:space="preserve"> </w:t>
      </w:r>
      <w:proofErr w:type="spellStart"/>
      <w:r w:rsidRPr="00AB690B">
        <w:rPr>
          <w:rFonts w:ascii="Times New Roman" w:hAnsi="Times New Roman"/>
          <w:color w:val="000000"/>
          <w:sz w:val="28"/>
          <w:szCs w:val="28"/>
        </w:rPr>
        <w:t>қарастырылуы</w:t>
      </w:r>
      <w:proofErr w:type="spellEnd"/>
      <w:r w:rsidRPr="00AB690B">
        <w:rPr>
          <w:rFonts w:ascii="Times New Roman" w:hAnsi="Times New Roman"/>
          <w:color w:val="000000"/>
          <w:sz w:val="28"/>
          <w:szCs w:val="28"/>
        </w:rPr>
        <w:t xml:space="preserve"> </w:t>
      </w:r>
      <w:proofErr w:type="spellStart"/>
      <w:r w:rsidRPr="00AB690B">
        <w:rPr>
          <w:rFonts w:ascii="Times New Roman" w:hAnsi="Times New Roman"/>
          <w:color w:val="000000"/>
          <w:sz w:val="28"/>
          <w:szCs w:val="28"/>
        </w:rPr>
        <w:t>тиіс</w:t>
      </w:r>
      <w:proofErr w:type="spellEnd"/>
      <w:r w:rsidRPr="00AB690B">
        <w:rPr>
          <w:rFonts w:ascii="Times New Roman" w:hAnsi="Times New Roman"/>
          <w:color w:val="000000"/>
          <w:sz w:val="28"/>
          <w:szCs w:val="28"/>
          <w:lang w:val="kk-KZ"/>
        </w:rPr>
        <w:t>:</w:t>
      </w:r>
    </w:p>
    <w:p w14:paraId="084CBC1E" w14:textId="77D22940" w:rsidR="00D441EB" w:rsidRPr="00AB690B" w:rsidRDefault="00AB690B" w:rsidP="00AB690B">
      <w:pPr>
        <w:widowControl w:val="0"/>
        <w:numPr>
          <w:ilvl w:val="1"/>
          <w:numId w:val="3"/>
        </w:numPr>
        <w:tabs>
          <w:tab w:val="clear" w:pos="1440"/>
        </w:tabs>
        <w:suppressAutoHyphens/>
        <w:overflowPunct w:val="0"/>
        <w:autoSpaceDE w:val="0"/>
        <w:autoSpaceDN w:val="0"/>
        <w:adjustRightInd w:val="0"/>
        <w:spacing w:after="0" w:line="240" w:lineRule="auto"/>
        <w:ind w:left="0" w:firstLine="1134"/>
        <w:jc w:val="both"/>
        <w:rPr>
          <w:rFonts w:ascii="Times New Roman" w:hAnsi="Times New Roman"/>
          <w:sz w:val="28"/>
          <w:szCs w:val="28"/>
          <w:lang w:val="kk-KZ"/>
        </w:rPr>
      </w:pPr>
      <w:r w:rsidRPr="00AB690B">
        <w:rPr>
          <w:rFonts w:ascii="Times New Roman" w:hAnsi="Times New Roman"/>
          <w:color w:val="000000"/>
          <w:sz w:val="28"/>
          <w:szCs w:val="28"/>
          <w:lang w:val="kk-KZ"/>
        </w:rPr>
        <w:t>күш беретін трансформаторлардан бөлінетін жылуды кәдеге жарату технологиялары</w:t>
      </w:r>
      <w:r w:rsidR="00D441EB" w:rsidRPr="00AB690B">
        <w:rPr>
          <w:rFonts w:ascii="Times New Roman" w:hAnsi="Times New Roman"/>
          <w:sz w:val="28"/>
          <w:szCs w:val="28"/>
          <w:lang w:val="kk-KZ"/>
        </w:rPr>
        <w:t>;</w:t>
      </w:r>
    </w:p>
    <w:p w14:paraId="02D9929C" w14:textId="6E0CF39E" w:rsidR="00D441EB" w:rsidRPr="00AB690B" w:rsidRDefault="00AB690B" w:rsidP="00AB690B">
      <w:pPr>
        <w:widowControl w:val="0"/>
        <w:numPr>
          <w:ilvl w:val="1"/>
          <w:numId w:val="3"/>
        </w:numPr>
        <w:tabs>
          <w:tab w:val="clear" w:pos="1440"/>
        </w:tabs>
        <w:suppressAutoHyphens/>
        <w:overflowPunct w:val="0"/>
        <w:autoSpaceDE w:val="0"/>
        <w:autoSpaceDN w:val="0"/>
        <w:adjustRightInd w:val="0"/>
        <w:spacing w:after="0" w:line="240" w:lineRule="auto"/>
        <w:ind w:left="0" w:firstLine="1134"/>
        <w:jc w:val="both"/>
        <w:rPr>
          <w:rFonts w:ascii="Times New Roman" w:hAnsi="Times New Roman"/>
          <w:bCs/>
          <w:sz w:val="28"/>
          <w:szCs w:val="28"/>
          <w:lang w:val="kk-KZ"/>
        </w:rPr>
      </w:pPr>
      <w:r w:rsidRPr="00AB690B">
        <w:rPr>
          <w:rFonts w:ascii="Times New Roman" w:hAnsi="Times New Roman"/>
          <w:color w:val="000000"/>
          <w:sz w:val="28"/>
          <w:szCs w:val="28"/>
          <w:lang w:val="kk-KZ"/>
        </w:rPr>
        <w:t>жылу сорғылары, біріктірілген кондиционерлеу жүйелері және шағын станциялардың жылыту жүйелері</w:t>
      </w:r>
      <w:r w:rsidR="00D441EB" w:rsidRPr="00AB690B">
        <w:rPr>
          <w:rFonts w:ascii="Times New Roman" w:hAnsi="Times New Roman"/>
          <w:bCs/>
          <w:sz w:val="28"/>
          <w:szCs w:val="28"/>
          <w:lang w:val="kk-KZ"/>
        </w:rPr>
        <w:t xml:space="preserve">, </w:t>
      </w:r>
    </w:p>
    <w:p w14:paraId="6FDA17A0" w14:textId="6E4440A3" w:rsidR="00D441EB" w:rsidRPr="00AB690B" w:rsidRDefault="00AB690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AB690B">
        <w:rPr>
          <w:rFonts w:ascii="Times New Roman" w:hAnsi="Times New Roman"/>
          <w:color w:val="000000"/>
          <w:sz w:val="28"/>
          <w:szCs w:val="28"/>
        </w:rPr>
        <w:t>жылу</w:t>
      </w:r>
      <w:proofErr w:type="spellEnd"/>
      <w:r w:rsidRPr="00AB690B">
        <w:rPr>
          <w:rFonts w:ascii="Times New Roman" w:hAnsi="Times New Roman"/>
          <w:color w:val="000000"/>
          <w:sz w:val="28"/>
          <w:szCs w:val="28"/>
        </w:rPr>
        <w:t xml:space="preserve"> </w:t>
      </w:r>
      <w:proofErr w:type="spellStart"/>
      <w:r w:rsidRPr="00AB690B">
        <w:rPr>
          <w:rFonts w:ascii="Times New Roman" w:hAnsi="Times New Roman"/>
          <w:color w:val="000000"/>
          <w:sz w:val="28"/>
          <w:szCs w:val="28"/>
        </w:rPr>
        <w:t>жинақтағыштар</w:t>
      </w:r>
      <w:proofErr w:type="spellEnd"/>
      <w:r w:rsidR="00D441EB" w:rsidRPr="00AB690B">
        <w:rPr>
          <w:rFonts w:ascii="Times New Roman" w:hAnsi="Times New Roman"/>
          <w:bCs/>
          <w:sz w:val="28"/>
          <w:szCs w:val="28"/>
        </w:rPr>
        <w:t xml:space="preserve">; </w:t>
      </w:r>
    </w:p>
    <w:p w14:paraId="1CC954BC" w14:textId="012C3919" w:rsidR="00D441EB" w:rsidRPr="00C6514C" w:rsidRDefault="00AB690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C6514C">
        <w:rPr>
          <w:rFonts w:ascii="Times New Roman" w:hAnsi="Times New Roman"/>
          <w:color w:val="000000"/>
          <w:sz w:val="28"/>
          <w:szCs w:val="28"/>
          <w:lang w:val="kk-KZ"/>
        </w:rPr>
        <w:t>«</w:t>
      </w:r>
      <w:proofErr w:type="spellStart"/>
      <w:r w:rsidRPr="00C6514C">
        <w:rPr>
          <w:rFonts w:ascii="Times New Roman" w:hAnsi="Times New Roman"/>
          <w:color w:val="000000"/>
          <w:sz w:val="28"/>
          <w:szCs w:val="28"/>
        </w:rPr>
        <w:t>Smarthouse</w:t>
      </w:r>
      <w:proofErr w:type="spellEnd"/>
      <w:r w:rsidRPr="00C6514C">
        <w:rPr>
          <w:rFonts w:ascii="Times New Roman" w:hAnsi="Times New Roman"/>
          <w:color w:val="000000"/>
          <w:sz w:val="28"/>
          <w:szCs w:val="28"/>
          <w:lang w:val="kk-KZ"/>
        </w:rPr>
        <w:t>»</w:t>
      </w:r>
      <w:r w:rsidRPr="00C6514C">
        <w:rPr>
          <w:rFonts w:ascii="Times New Roman" w:hAnsi="Times New Roman"/>
          <w:color w:val="000000"/>
          <w:sz w:val="28"/>
          <w:szCs w:val="28"/>
        </w:rPr>
        <w:t xml:space="preserve"> </w:t>
      </w:r>
      <w:proofErr w:type="spellStart"/>
      <w:r w:rsidRPr="00C6514C">
        <w:rPr>
          <w:rFonts w:ascii="Times New Roman" w:hAnsi="Times New Roman"/>
          <w:color w:val="000000"/>
          <w:sz w:val="28"/>
          <w:szCs w:val="28"/>
        </w:rPr>
        <w:t>қағидаттарына</w:t>
      </w:r>
      <w:proofErr w:type="spellEnd"/>
      <w:r w:rsidRPr="00C6514C">
        <w:rPr>
          <w:rFonts w:ascii="Times New Roman" w:hAnsi="Times New Roman"/>
          <w:color w:val="000000"/>
          <w:sz w:val="28"/>
          <w:szCs w:val="28"/>
        </w:rPr>
        <w:t xml:space="preserve"> </w:t>
      </w:r>
      <w:proofErr w:type="spellStart"/>
      <w:r w:rsidRPr="00C6514C">
        <w:rPr>
          <w:rFonts w:ascii="Times New Roman" w:hAnsi="Times New Roman"/>
          <w:color w:val="000000"/>
          <w:sz w:val="28"/>
          <w:szCs w:val="28"/>
        </w:rPr>
        <w:t>негізделген</w:t>
      </w:r>
      <w:proofErr w:type="spellEnd"/>
      <w:r w:rsidRPr="00C6514C">
        <w:rPr>
          <w:rFonts w:ascii="Times New Roman" w:hAnsi="Times New Roman"/>
          <w:color w:val="000000"/>
          <w:sz w:val="28"/>
          <w:szCs w:val="28"/>
        </w:rPr>
        <w:t xml:space="preserve"> </w:t>
      </w:r>
      <w:proofErr w:type="spellStart"/>
      <w:r w:rsidRPr="00C6514C">
        <w:rPr>
          <w:rFonts w:ascii="Times New Roman" w:hAnsi="Times New Roman"/>
          <w:color w:val="000000"/>
          <w:sz w:val="28"/>
          <w:szCs w:val="28"/>
        </w:rPr>
        <w:t>ғимаратт</w:t>
      </w:r>
      <w:proofErr w:type="spellEnd"/>
      <w:r w:rsidRPr="00C6514C">
        <w:rPr>
          <w:rFonts w:ascii="Times New Roman" w:hAnsi="Times New Roman"/>
          <w:color w:val="000000"/>
          <w:sz w:val="28"/>
          <w:szCs w:val="28"/>
          <w:lang w:val="kk-KZ"/>
        </w:rPr>
        <w:t>ың</w:t>
      </w:r>
      <w:r w:rsidRPr="00C6514C">
        <w:rPr>
          <w:rFonts w:ascii="Times New Roman" w:hAnsi="Times New Roman"/>
          <w:color w:val="000000"/>
          <w:sz w:val="28"/>
          <w:szCs w:val="28"/>
        </w:rPr>
        <w:t xml:space="preserve"> энергия </w:t>
      </w:r>
      <w:proofErr w:type="spellStart"/>
      <w:r w:rsidRPr="00C6514C">
        <w:rPr>
          <w:rFonts w:ascii="Times New Roman" w:hAnsi="Times New Roman"/>
          <w:color w:val="000000"/>
          <w:sz w:val="28"/>
          <w:szCs w:val="28"/>
        </w:rPr>
        <w:t>тұтынуын</w:t>
      </w:r>
      <w:proofErr w:type="spellEnd"/>
      <w:r w:rsidRPr="00C6514C">
        <w:rPr>
          <w:rFonts w:ascii="Times New Roman" w:hAnsi="Times New Roman"/>
          <w:color w:val="000000"/>
          <w:sz w:val="28"/>
          <w:szCs w:val="28"/>
        </w:rPr>
        <w:t xml:space="preserve"> </w:t>
      </w:r>
      <w:proofErr w:type="spellStart"/>
      <w:r w:rsidRPr="00C6514C">
        <w:rPr>
          <w:rFonts w:ascii="Times New Roman" w:hAnsi="Times New Roman"/>
          <w:color w:val="000000"/>
          <w:sz w:val="28"/>
          <w:szCs w:val="28"/>
        </w:rPr>
        <w:t>басқару</w:t>
      </w:r>
      <w:proofErr w:type="spellEnd"/>
      <w:r w:rsidRPr="00C6514C">
        <w:rPr>
          <w:rFonts w:ascii="Times New Roman" w:hAnsi="Times New Roman"/>
          <w:color w:val="000000"/>
          <w:sz w:val="28"/>
          <w:szCs w:val="28"/>
        </w:rPr>
        <w:t xml:space="preserve"> </w:t>
      </w:r>
      <w:proofErr w:type="spellStart"/>
      <w:r w:rsidRPr="00C6514C">
        <w:rPr>
          <w:rFonts w:ascii="Times New Roman" w:hAnsi="Times New Roman"/>
          <w:color w:val="000000"/>
          <w:sz w:val="28"/>
          <w:szCs w:val="28"/>
        </w:rPr>
        <w:t>жүйелері</w:t>
      </w:r>
      <w:proofErr w:type="spellEnd"/>
      <w:r w:rsidR="00D23AC2" w:rsidRPr="00C6514C">
        <w:rPr>
          <w:rFonts w:ascii="Times New Roman" w:hAnsi="Times New Roman"/>
          <w:bCs/>
          <w:sz w:val="28"/>
          <w:szCs w:val="28"/>
        </w:rPr>
        <w:t>.</w:t>
      </w:r>
    </w:p>
    <w:p w14:paraId="1CBD0631" w14:textId="7AE322E4" w:rsidR="00AB690B" w:rsidRPr="00C6514C" w:rsidRDefault="00AB690B"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C6514C">
        <w:rPr>
          <w:rFonts w:ascii="Times New Roman" w:hAnsi="Times New Roman"/>
          <w:color w:val="000000"/>
          <w:sz w:val="28"/>
          <w:szCs w:val="28"/>
        </w:rPr>
        <w:t xml:space="preserve">Энергия </w:t>
      </w:r>
      <w:proofErr w:type="spellStart"/>
      <w:r w:rsidRPr="00C6514C">
        <w:rPr>
          <w:rFonts w:ascii="Times New Roman" w:hAnsi="Times New Roman"/>
          <w:color w:val="000000"/>
          <w:sz w:val="28"/>
          <w:szCs w:val="28"/>
        </w:rPr>
        <w:t>үнемдеу</w:t>
      </w:r>
      <w:proofErr w:type="spellEnd"/>
      <w:r w:rsidRPr="00C6514C">
        <w:rPr>
          <w:rFonts w:ascii="Times New Roman" w:hAnsi="Times New Roman"/>
          <w:color w:val="000000"/>
          <w:sz w:val="28"/>
          <w:szCs w:val="28"/>
        </w:rPr>
        <w:t xml:space="preserve"> </w:t>
      </w:r>
      <w:proofErr w:type="spellStart"/>
      <w:r w:rsidRPr="00C6514C">
        <w:rPr>
          <w:rFonts w:ascii="Times New Roman" w:hAnsi="Times New Roman"/>
          <w:color w:val="000000"/>
          <w:sz w:val="28"/>
          <w:szCs w:val="28"/>
        </w:rPr>
        <w:t>және</w:t>
      </w:r>
      <w:proofErr w:type="spellEnd"/>
      <w:r w:rsidRPr="00C6514C">
        <w:rPr>
          <w:rFonts w:ascii="Times New Roman" w:hAnsi="Times New Roman"/>
          <w:color w:val="000000"/>
          <w:sz w:val="28"/>
          <w:szCs w:val="28"/>
        </w:rPr>
        <w:t xml:space="preserve"> </w:t>
      </w:r>
      <w:proofErr w:type="spellStart"/>
      <w:r w:rsidRPr="00C6514C">
        <w:rPr>
          <w:rFonts w:ascii="Times New Roman" w:hAnsi="Times New Roman"/>
          <w:color w:val="000000"/>
          <w:sz w:val="28"/>
          <w:szCs w:val="28"/>
        </w:rPr>
        <w:t>энергетикалық</w:t>
      </w:r>
      <w:proofErr w:type="spellEnd"/>
      <w:r w:rsidRPr="00C6514C">
        <w:rPr>
          <w:rFonts w:ascii="Times New Roman" w:hAnsi="Times New Roman"/>
          <w:color w:val="000000"/>
          <w:sz w:val="28"/>
          <w:szCs w:val="28"/>
        </w:rPr>
        <w:t xml:space="preserve"> </w:t>
      </w:r>
      <w:proofErr w:type="spellStart"/>
      <w:r w:rsidRPr="00C6514C">
        <w:rPr>
          <w:rFonts w:ascii="Times New Roman" w:hAnsi="Times New Roman"/>
          <w:color w:val="000000"/>
          <w:sz w:val="28"/>
          <w:szCs w:val="28"/>
        </w:rPr>
        <w:t>тиімділікті</w:t>
      </w:r>
      <w:proofErr w:type="spellEnd"/>
      <w:r w:rsidRPr="00C6514C">
        <w:rPr>
          <w:rFonts w:ascii="Times New Roman" w:hAnsi="Times New Roman"/>
          <w:color w:val="000000"/>
          <w:sz w:val="28"/>
          <w:szCs w:val="28"/>
        </w:rPr>
        <w:t xml:space="preserve"> </w:t>
      </w:r>
      <w:proofErr w:type="spellStart"/>
      <w:r w:rsidRPr="00C6514C">
        <w:rPr>
          <w:rFonts w:ascii="Times New Roman" w:hAnsi="Times New Roman"/>
          <w:color w:val="000000"/>
          <w:sz w:val="28"/>
          <w:szCs w:val="28"/>
        </w:rPr>
        <w:t>арттыру</w:t>
      </w:r>
      <w:proofErr w:type="spellEnd"/>
      <w:r w:rsidRPr="00C6514C">
        <w:rPr>
          <w:rFonts w:ascii="Times New Roman" w:hAnsi="Times New Roman"/>
          <w:color w:val="000000"/>
          <w:sz w:val="28"/>
          <w:szCs w:val="28"/>
        </w:rPr>
        <w:t xml:space="preserve"> </w:t>
      </w:r>
      <w:proofErr w:type="spellStart"/>
      <w:r w:rsidRPr="00C6514C">
        <w:rPr>
          <w:rFonts w:ascii="Times New Roman" w:hAnsi="Times New Roman"/>
          <w:color w:val="000000"/>
          <w:sz w:val="28"/>
          <w:szCs w:val="28"/>
        </w:rPr>
        <w:t>жөніндегі</w:t>
      </w:r>
      <w:proofErr w:type="spellEnd"/>
      <w:r w:rsidRPr="00C6514C">
        <w:rPr>
          <w:rFonts w:ascii="Times New Roman" w:hAnsi="Times New Roman"/>
          <w:color w:val="000000"/>
          <w:sz w:val="28"/>
          <w:szCs w:val="28"/>
        </w:rPr>
        <w:t xml:space="preserve"> </w:t>
      </w:r>
      <w:proofErr w:type="spellStart"/>
      <w:r w:rsidRPr="00C6514C">
        <w:rPr>
          <w:rFonts w:ascii="Times New Roman" w:hAnsi="Times New Roman"/>
          <w:color w:val="000000"/>
          <w:sz w:val="28"/>
          <w:szCs w:val="28"/>
        </w:rPr>
        <w:t>іс-шараларды</w:t>
      </w:r>
      <w:proofErr w:type="spellEnd"/>
      <w:r w:rsidRPr="00C6514C">
        <w:rPr>
          <w:rFonts w:ascii="Times New Roman" w:hAnsi="Times New Roman"/>
          <w:color w:val="000000"/>
          <w:sz w:val="28"/>
          <w:szCs w:val="28"/>
        </w:rPr>
        <w:t xml:space="preserve"> </w:t>
      </w:r>
      <w:proofErr w:type="spellStart"/>
      <w:r w:rsidRPr="00C6514C">
        <w:rPr>
          <w:rFonts w:ascii="Times New Roman" w:hAnsi="Times New Roman"/>
          <w:color w:val="000000"/>
          <w:sz w:val="28"/>
          <w:szCs w:val="28"/>
        </w:rPr>
        <w:t>іске</w:t>
      </w:r>
      <w:proofErr w:type="spellEnd"/>
      <w:r w:rsidRPr="00C6514C">
        <w:rPr>
          <w:rFonts w:ascii="Times New Roman" w:hAnsi="Times New Roman"/>
          <w:color w:val="000000"/>
          <w:sz w:val="28"/>
          <w:szCs w:val="28"/>
        </w:rPr>
        <w:t xml:space="preserve"> </w:t>
      </w:r>
      <w:proofErr w:type="spellStart"/>
      <w:r w:rsidRPr="00C6514C">
        <w:rPr>
          <w:rFonts w:ascii="Times New Roman" w:hAnsi="Times New Roman"/>
          <w:color w:val="000000"/>
          <w:sz w:val="28"/>
          <w:szCs w:val="28"/>
        </w:rPr>
        <w:t>асыру</w:t>
      </w:r>
      <w:proofErr w:type="spellEnd"/>
      <w:r w:rsidRPr="00C6514C">
        <w:rPr>
          <w:rFonts w:ascii="Times New Roman" w:hAnsi="Times New Roman"/>
          <w:color w:val="000000"/>
          <w:sz w:val="28"/>
          <w:szCs w:val="28"/>
        </w:rPr>
        <w:t xml:space="preserve"> </w:t>
      </w:r>
      <w:proofErr w:type="spellStart"/>
      <w:r w:rsidRPr="00C6514C">
        <w:rPr>
          <w:rFonts w:ascii="Times New Roman" w:hAnsi="Times New Roman"/>
          <w:color w:val="000000"/>
          <w:sz w:val="28"/>
          <w:szCs w:val="28"/>
        </w:rPr>
        <w:t>мақсатында</w:t>
      </w:r>
      <w:proofErr w:type="spellEnd"/>
      <w:r w:rsidRPr="00C6514C">
        <w:rPr>
          <w:rFonts w:ascii="Times New Roman" w:hAnsi="Times New Roman"/>
          <w:color w:val="000000"/>
          <w:sz w:val="28"/>
          <w:szCs w:val="28"/>
        </w:rPr>
        <w:t xml:space="preserve"> </w:t>
      </w:r>
      <w:r w:rsidRPr="00C6514C">
        <w:rPr>
          <w:rFonts w:ascii="Times New Roman" w:hAnsi="Times New Roman"/>
          <w:color w:val="000000"/>
          <w:sz w:val="28"/>
          <w:szCs w:val="28"/>
          <w:lang w:val="kk-KZ"/>
        </w:rPr>
        <w:t>келесі</w:t>
      </w:r>
      <w:r w:rsidRPr="00C6514C">
        <w:rPr>
          <w:rFonts w:ascii="Times New Roman" w:hAnsi="Times New Roman"/>
          <w:color w:val="000000"/>
          <w:sz w:val="28"/>
          <w:szCs w:val="28"/>
        </w:rPr>
        <w:t xml:space="preserve"> </w:t>
      </w:r>
      <w:proofErr w:type="spellStart"/>
      <w:r w:rsidRPr="00C6514C">
        <w:rPr>
          <w:rFonts w:ascii="Times New Roman" w:hAnsi="Times New Roman"/>
          <w:color w:val="000000"/>
          <w:sz w:val="28"/>
          <w:szCs w:val="28"/>
        </w:rPr>
        <w:t>құжаттарды</w:t>
      </w:r>
      <w:proofErr w:type="spellEnd"/>
      <w:r w:rsidRPr="00C6514C">
        <w:rPr>
          <w:rFonts w:ascii="Times New Roman" w:hAnsi="Times New Roman"/>
          <w:color w:val="000000"/>
          <w:sz w:val="28"/>
          <w:szCs w:val="28"/>
        </w:rPr>
        <w:t xml:space="preserve"> </w:t>
      </w:r>
      <w:proofErr w:type="spellStart"/>
      <w:r w:rsidRPr="00C6514C">
        <w:rPr>
          <w:rFonts w:ascii="Times New Roman" w:hAnsi="Times New Roman"/>
          <w:color w:val="000000"/>
          <w:sz w:val="28"/>
          <w:szCs w:val="28"/>
        </w:rPr>
        <w:t>әзірлеу</w:t>
      </w:r>
      <w:proofErr w:type="spellEnd"/>
      <w:r w:rsidRPr="00C6514C">
        <w:rPr>
          <w:rFonts w:ascii="Times New Roman" w:hAnsi="Times New Roman"/>
          <w:color w:val="000000"/>
          <w:sz w:val="28"/>
          <w:szCs w:val="28"/>
        </w:rPr>
        <w:t xml:space="preserve"> </w:t>
      </w:r>
      <w:proofErr w:type="spellStart"/>
      <w:r w:rsidRPr="00C6514C">
        <w:rPr>
          <w:rFonts w:ascii="Times New Roman" w:hAnsi="Times New Roman"/>
          <w:color w:val="000000"/>
          <w:sz w:val="28"/>
          <w:szCs w:val="28"/>
        </w:rPr>
        <w:t>талап</w:t>
      </w:r>
      <w:proofErr w:type="spellEnd"/>
      <w:r w:rsidRPr="00C6514C">
        <w:rPr>
          <w:rFonts w:ascii="Times New Roman" w:hAnsi="Times New Roman"/>
          <w:color w:val="000000"/>
          <w:sz w:val="28"/>
          <w:szCs w:val="28"/>
        </w:rPr>
        <w:t xml:space="preserve"> </w:t>
      </w:r>
      <w:proofErr w:type="spellStart"/>
      <w:r w:rsidRPr="00C6514C">
        <w:rPr>
          <w:rFonts w:ascii="Times New Roman" w:hAnsi="Times New Roman"/>
          <w:color w:val="000000"/>
          <w:sz w:val="28"/>
          <w:szCs w:val="28"/>
        </w:rPr>
        <w:t>етіледі</w:t>
      </w:r>
      <w:proofErr w:type="spellEnd"/>
      <w:r w:rsidRPr="00C6514C">
        <w:rPr>
          <w:rFonts w:ascii="Times New Roman" w:hAnsi="Times New Roman"/>
          <w:bCs/>
          <w:sz w:val="28"/>
          <w:szCs w:val="28"/>
          <w:lang w:val="kk-KZ"/>
        </w:rPr>
        <w:t>:</w:t>
      </w:r>
    </w:p>
    <w:p w14:paraId="72C46139" w14:textId="0A528DF7" w:rsidR="00D441EB" w:rsidRPr="00C6514C" w:rsidRDefault="00AB690B"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C6514C">
        <w:rPr>
          <w:rFonts w:ascii="Times New Roman" w:hAnsi="Times New Roman"/>
          <w:bCs/>
          <w:sz w:val="28"/>
          <w:szCs w:val="28"/>
          <w:lang w:val="kk-KZ"/>
        </w:rPr>
        <w:t xml:space="preserve"> </w:t>
      </w:r>
      <w:r w:rsidR="001F67CF" w:rsidRPr="00C6514C">
        <w:rPr>
          <w:rFonts w:ascii="Times New Roman" w:hAnsi="Times New Roman"/>
          <w:bCs/>
          <w:sz w:val="28"/>
          <w:szCs w:val="28"/>
          <w:lang w:val="kk-KZ"/>
        </w:rPr>
        <w:t xml:space="preserve">     </w:t>
      </w:r>
      <w:proofErr w:type="spellStart"/>
      <w:r w:rsidR="001F67CF" w:rsidRPr="00C6514C">
        <w:rPr>
          <w:rFonts w:ascii="Times New Roman" w:hAnsi="Times New Roman"/>
          <w:color w:val="000000"/>
          <w:sz w:val="28"/>
          <w:szCs w:val="28"/>
        </w:rPr>
        <w:t>электр</w:t>
      </w:r>
      <w:proofErr w:type="spellEnd"/>
      <w:r w:rsidR="001F67CF" w:rsidRPr="00C6514C">
        <w:rPr>
          <w:rFonts w:ascii="Times New Roman" w:hAnsi="Times New Roman"/>
          <w:color w:val="000000"/>
          <w:sz w:val="28"/>
          <w:szCs w:val="28"/>
        </w:rPr>
        <w:t xml:space="preserve"> </w:t>
      </w:r>
      <w:proofErr w:type="spellStart"/>
      <w:r w:rsidR="001F67CF" w:rsidRPr="00C6514C">
        <w:rPr>
          <w:rFonts w:ascii="Times New Roman" w:hAnsi="Times New Roman"/>
          <w:color w:val="000000"/>
          <w:sz w:val="28"/>
          <w:szCs w:val="28"/>
        </w:rPr>
        <w:t>энергиясының</w:t>
      </w:r>
      <w:proofErr w:type="spellEnd"/>
      <w:r w:rsidR="001F67CF" w:rsidRPr="00C6514C">
        <w:rPr>
          <w:rFonts w:ascii="Times New Roman" w:hAnsi="Times New Roman"/>
          <w:color w:val="000000"/>
          <w:sz w:val="28"/>
          <w:szCs w:val="28"/>
        </w:rPr>
        <w:t xml:space="preserve"> </w:t>
      </w:r>
      <w:proofErr w:type="spellStart"/>
      <w:r w:rsidR="001F67CF" w:rsidRPr="00C6514C">
        <w:rPr>
          <w:rFonts w:ascii="Times New Roman" w:hAnsi="Times New Roman"/>
          <w:color w:val="000000"/>
          <w:sz w:val="28"/>
          <w:szCs w:val="28"/>
        </w:rPr>
        <w:t>шығынын</w:t>
      </w:r>
      <w:proofErr w:type="spellEnd"/>
      <w:r w:rsidR="001F67CF" w:rsidRPr="00C6514C">
        <w:rPr>
          <w:rFonts w:ascii="Times New Roman" w:hAnsi="Times New Roman"/>
          <w:color w:val="000000"/>
          <w:sz w:val="28"/>
          <w:szCs w:val="28"/>
        </w:rPr>
        <w:t xml:space="preserve"> </w:t>
      </w:r>
      <w:proofErr w:type="spellStart"/>
      <w:r w:rsidR="001F67CF" w:rsidRPr="00C6514C">
        <w:rPr>
          <w:rFonts w:ascii="Times New Roman" w:hAnsi="Times New Roman"/>
          <w:color w:val="000000"/>
          <w:sz w:val="28"/>
          <w:szCs w:val="28"/>
        </w:rPr>
        <w:t>нормалау</w:t>
      </w:r>
      <w:proofErr w:type="spellEnd"/>
      <w:r w:rsidR="001F67CF" w:rsidRPr="00C6514C">
        <w:rPr>
          <w:rFonts w:ascii="Times New Roman" w:hAnsi="Times New Roman"/>
          <w:color w:val="000000"/>
          <w:sz w:val="28"/>
          <w:szCs w:val="28"/>
        </w:rPr>
        <w:t xml:space="preserve"> </w:t>
      </w:r>
      <w:proofErr w:type="spellStart"/>
      <w:r w:rsidR="001F67CF" w:rsidRPr="00C6514C">
        <w:rPr>
          <w:rFonts w:ascii="Times New Roman" w:hAnsi="Times New Roman"/>
          <w:color w:val="000000"/>
          <w:sz w:val="28"/>
          <w:szCs w:val="28"/>
        </w:rPr>
        <w:t>әдістері</w:t>
      </w:r>
      <w:proofErr w:type="spellEnd"/>
      <w:r w:rsidR="001F67CF" w:rsidRPr="00C6514C">
        <w:rPr>
          <w:rFonts w:ascii="Times New Roman" w:hAnsi="Times New Roman"/>
          <w:color w:val="000000"/>
          <w:sz w:val="28"/>
          <w:szCs w:val="28"/>
          <w:lang w:val="kk-KZ"/>
        </w:rPr>
        <w:t xml:space="preserve">; </w:t>
      </w:r>
    </w:p>
    <w:p w14:paraId="72D2B8FF" w14:textId="177C927B" w:rsidR="002505CC" w:rsidRPr="00C6514C" w:rsidRDefault="00C6514C"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C6514C">
        <w:rPr>
          <w:rFonts w:ascii="Times New Roman" w:hAnsi="Times New Roman"/>
          <w:color w:val="000000"/>
          <w:sz w:val="28"/>
          <w:szCs w:val="28"/>
          <w:lang w:val="kk-KZ"/>
        </w:rPr>
        <w:t xml:space="preserve">жобаларды көп өлшемді іріктеу және энергия тиімділігін бағалау  </w:t>
      </w:r>
      <w:r w:rsidR="001F67CF" w:rsidRPr="00C6514C">
        <w:rPr>
          <w:rFonts w:ascii="Times New Roman" w:hAnsi="Times New Roman"/>
          <w:color w:val="000000"/>
          <w:sz w:val="28"/>
          <w:szCs w:val="28"/>
          <w:lang w:val="kk-KZ"/>
        </w:rPr>
        <w:t xml:space="preserve"> және </w:t>
      </w:r>
      <w:r w:rsidRPr="00C6514C">
        <w:rPr>
          <w:rFonts w:ascii="Times New Roman" w:hAnsi="Times New Roman"/>
          <w:color w:val="000000"/>
          <w:sz w:val="28"/>
          <w:szCs w:val="28"/>
          <w:lang w:val="kk-KZ"/>
        </w:rPr>
        <w:t xml:space="preserve">әдістемесі және </w:t>
      </w:r>
      <w:r w:rsidR="001F67CF" w:rsidRPr="00C6514C">
        <w:rPr>
          <w:rFonts w:ascii="Times New Roman" w:hAnsi="Times New Roman"/>
          <w:color w:val="000000"/>
          <w:sz w:val="28"/>
          <w:szCs w:val="28"/>
          <w:lang w:val="kk-KZ"/>
        </w:rPr>
        <w:t>оларды іске асыру тәртібі</w:t>
      </w:r>
      <w:r w:rsidRPr="00C6514C">
        <w:rPr>
          <w:rFonts w:ascii="Times New Roman" w:hAnsi="Times New Roman"/>
          <w:color w:val="000000"/>
          <w:sz w:val="28"/>
          <w:szCs w:val="28"/>
          <w:lang w:val="kk-KZ"/>
        </w:rPr>
        <w:t xml:space="preserve">; </w:t>
      </w:r>
      <w:r w:rsidR="001F67CF" w:rsidRPr="00C6514C">
        <w:rPr>
          <w:rFonts w:ascii="Times New Roman" w:hAnsi="Times New Roman"/>
          <w:color w:val="000000"/>
          <w:sz w:val="28"/>
          <w:szCs w:val="28"/>
          <w:lang w:val="kk-KZ"/>
        </w:rPr>
        <w:t xml:space="preserve"> </w:t>
      </w:r>
      <w:r w:rsidRPr="00C6514C">
        <w:rPr>
          <w:rFonts w:ascii="Times New Roman" w:hAnsi="Times New Roman"/>
          <w:color w:val="000000"/>
          <w:sz w:val="28"/>
          <w:szCs w:val="28"/>
          <w:lang w:val="kk-KZ"/>
        </w:rPr>
        <w:t xml:space="preserve"> </w:t>
      </w:r>
      <w:r w:rsidR="001F67CF" w:rsidRPr="00C6514C">
        <w:rPr>
          <w:rFonts w:ascii="Times New Roman" w:hAnsi="Times New Roman"/>
          <w:color w:val="000000"/>
          <w:sz w:val="28"/>
          <w:szCs w:val="28"/>
          <w:lang w:val="kk-KZ"/>
        </w:rPr>
        <w:t xml:space="preserve"> </w:t>
      </w:r>
    </w:p>
    <w:p w14:paraId="1910010E" w14:textId="350E1D3B" w:rsidR="00D441EB" w:rsidRPr="00C6514C" w:rsidRDefault="00C6514C"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C6514C">
        <w:rPr>
          <w:rFonts w:ascii="Times New Roman" w:hAnsi="Times New Roman"/>
          <w:color w:val="000000"/>
          <w:sz w:val="28"/>
          <w:szCs w:val="28"/>
          <w:lang w:val="kk-KZ"/>
        </w:rPr>
        <w:t xml:space="preserve">ISO 9001 халықаралық стандартының талаптарына сәйкес келетін сапа менеджменті жүйесін енгізу арқылы энергия үнемдеу іс-шараларын регламенттеу. </w:t>
      </w:r>
      <w:r w:rsidRPr="00C6514C">
        <w:rPr>
          <w:rFonts w:ascii="Times New Roman" w:hAnsi="Times New Roman"/>
          <w:bCs/>
          <w:sz w:val="28"/>
          <w:szCs w:val="28"/>
          <w:lang w:val="kk-KZ"/>
        </w:rPr>
        <w:t xml:space="preserve"> </w:t>
      </w:r>
    </w:p>
    <w:p w14:paraId="6134B2AB" w14:textId="4B150F2B" w:rsidR="005A394E" w:rsidRPr="00F30433" w:rsidRDefault="00C6514C"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Pr>
          <w:rFonts w:ascii="Times New Roman" w:hAnsi="Times New Roman"/>
          <w:bCs/>
          <w:sz w:val="28"/>
          <w:szCs w:val="28"/>
          <w:lang w:val="kk-KZ"/>
        </w:rPr>
        <w:t xml:space="preserve"> </w:t>
      </w:r>
    </w:p>
    <w:p w14:paraId="3DB74262" w14:textId="0EEF63A1" w:rsidR="00D441EB" w:rsidRPr="00C6514C" w:rsidRDefault="00C6514C" w:rsidP="00F11C0A">
      <w:pPr>
        <w:widowControl w:val="0"/>
        <w:numPr>
          <w:ilvl w:val="1"/>
          <w:numId w:val="36"/>
        </w:numPr>
        <w:suppressAutoHyphens/>
        <w:overflowPunct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lang w:val="kk-KZ"/>
        </w:rPr>
        <w:t xml:space="preserve">  </w:t>
      </w:r>
      <w:proofErr w:type="spellStart"/>
      <w:r w:rsidRPr="00C6514C">
        <w:rPr>
          <w:rFonts w:ascii="Times New Roman" w:hAnsi="Times New Roman"/>
          <w:b/>
          <w:bCs/>
          <w:color w:val="000000"/>
          <w:sz w:val="28"/>
          <w:szCs w:val="28"/>
        </w:rPr>
        <w:t>Өрт</w:t>
      </w:r>
      <w:proofErr w:type="spellEnd"/>
      <w:r w:rsidRPr="00C6514C">
        <w:rPr>
          <w:rFonts w:ascii="Times New Roman" w:hAnsi="Times New Roman"/>
          <w:b/>
          <w:bCs/>
          <w:color w:val="000000"/>
          <w:sz w:val="28"/>
          <w:szCs w:val="28"/>
        </w:rPr>
        <w:t xml:space="preserve"> </w:t>
      </w:r>
      <w:proofErr w:type="spellStart"/>
      <w:r w:rsidRPr="00C6514C">
        <w:rPr>
          <w:rFonts w:ascii="Times New Roman" w:hAnsi="Times New Roman"/>
          <w:b/>
          <w:bCs/>
          <w:color w:val="000000"/>
          <w:sz w:val="28"/>
          <w:szCs w:val="28"/>
        </w:rPr>
        <w:t>қауіпсіздігі</w:t>
      </w:r>
      <w:proofErr w:type="spellEnd"/>
      <w:r w:rsidRPr="00C6514C">
        <w:rPr>
          <w:rFonts w:ascii="Times New Roman" w:hAnsi="Times New Roman"/>
          <w:b/>
          <w:bCs/>
          <w:color w:val="000000"/>
          <w:sz w:val="28"/>
          <w:szCs w:val="28"/>
        </w:rPr>
        <w:t xml:space="preserve"> </w:t>
      </w:r>
      <w:proofErr w:type="spellStart"/>
      <w:r w:rsidRPr="00C6514C">
        <w:rPr>
          <w:rFonts w:ascii="Times New Roman" w:hAnsi="Times New Roman"/>
          <w:b/>
          <w:bCs/>
          <w:color w:val="000000"/>
          <w:sz w:val="28"/>
          <w:szCs w:val="28"/>
        </w:rPr>
        <w:t>талаптарын</w:t>
      </w:r>
      <w:proofErr w:type="spellEnd"/>
      <w:r w:rsidRPr="00C6514C">
        <w:rPr>
          <w:rFonts w:ascii="Times New Roman" w:hAnsi="Times New Roman"/>
          <w:b/>
          <w:bCs/>
          <w:color w:val="000000"/>
          <w:sz w:val="28"/>
          <w:szCs w:val="28"/>
        </w:rPr>
        <w:t xml:space="preserve"> </w:t>
      </w:r>
      <w:proofErr w:type="spellStart"/>
      <w:r w:rsidRPr="00C6514C">
        <w:rPr>
          <w:rFonts w:ascii="Times New Roman" w:hAnsi="Times New Roman"/>
          <w:b/>
          <w:bCs/>
          <w:color w:val="000000"/>
          <w:sz w:val="28"/>
          <w:szCs w:val="28"/>
        </w:rPr>
        <w:t>орындау</w:t>
      </w:r>
      <w:proofErr w:type="spellEnd"/>
    </w:p>
    <w:p w14:paraId="3A7A7189" w14:textId="3FF36901" w:rsidR="007962F2" w:rsidRPr="00F47A8C" w:rsidRDefault="00CA40C6"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proofErr w:type="spellStart"/>
      <w:r w:rsidRPr="00F47A8C">
        <w:rPr>
          <w:rFonts w:ascii="Times New Roman" w:hAnsi="Times New Roman"/>
          <w:color w:val="000000"/>
          <w:sz w:val="28"/>
          <w:szCs w:val="28"/>
        </w:rPr>
        <w:t>Электржелілік</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объектілердің</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өрт</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қауіпсіздігі</w:t>
      </w:r>
      <w:proofErr w:type="spellEnd"/>
      <w:r w:rsidRPr="00F47A8C">
        <w:rPr>
          <w:rFonts w:ascii="Times New Roman" w:hAnsi="Times New Roman"/>
          <w:color w:val="000000"/>
          <w:sz w:val="28"/>
          <w:szCs w:val="28"/>
        </w:rPr>
        <w:t xml:space="preserve"> </w:t>
      </w:r>
      <w:r w:rsidRPr="00F47A8C">
        <w:rPr>
          <w:rFonts w:ascii="Times New Roman" w:hAnsi="Times New Roman"/>
          <w:color w:val="000000"/>
          <w:sz w:val="28"/>
          <w:szCs w:val="28"/>
          <w:lang w:val="kk-KZ"/>
        </w:rPr>
        <w:t>келесі</w:t>
      </w:r>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құжаттардың</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талаптарына</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жауап</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беруі</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тиіс</w:t>
      </w:r>
      <w:proofErr w:type="spellEnd"/>
      <w:r w:rsidRPr="00F47A8C">
        <w:rPr>
          <w:rFonts w:ascii="Times New Roman" w:hAnsi="Times New Roman"/>
          <w:bCs/>
          <w:sz w:val="28"/>
          <w:szCs w:val="28"/>
          <w:lang w:val="kk-KZ"/>
        </w:rPr>
        <w:t xml:space="preserve">:  </w:t>
      </w:r>
    </w:p>
    <w:p w14:paraId="066256A3" w14:textId="2B67C237" w:rsidR="00D441EB" w:rsidRPr="00F47A8C" w:rsidRDefault="00CA40C6"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F47A8C">
        <w:rPr>
          <w:rFonts w:ascii="Times New Roman" w:hAnsi="Times New Roman"/>
          <w:color w:val="000000"/>
          <w:sz w:val="28"/>
          <w:szCs w:val="28"/>
          <w:lang w:val="kk-KZ"/>
        </w:rPr>
        <w:t xml:space="preserve">«Техникалық реттеу туралы» Қазақстан Республикасының </w:t>
      </w:r>
      <w:r w:rsidR="00F47A8C" w:rsidRPr="00F47A8C">
        <w:rPr>
          <w:rFonts w:ascii="Times New Roman" w:hAnsi="Times New Roman"/>
          <w:bCs/>
          <w:sz w:val="28"/>
          <w:szCs w:val="28"/>
          <w:lang w:val="kk-KZ"/>
        </w:rPr>
        <w:t>19.11.2004ж.</w:t>
      </w:r>
      <w:r w:rsidR="00F47A8C" w:rsidRPr="00F47A8C">
        <w:rPr>
          <w:rFonts w:ascii="Times New Roman" w:hAnsi="Times New Roman"/>
          <w:color w:val="000000"/>
          <w:sz w:val="28"/>
          <w:szCs w:val="28"/>
          <w:lang w:val="kk-KZ"/>
        </w:rPr>
        <w:t xml:space="preserve"> </w:t>
      </w:r>
      <w:r w:rsidRPr="00F47A8C">
        <w:rPr>
          <w:rFonts w:ascii="Times New Roman" w:hAnsi="Times New Roman"/>
          <w:color w:val="000000"/>
          <w:sz w:val="28"/>
          <w:szCs w:val="28"/>
          <w:lang w:val="kk-KZ"/>
        </w:rPr>
        <w:t xml:space="preserve">Заңы және «Өрт қауіпсіздігінің жалпы талаптары» техникалық регламенті.  </w:t>
      </w:r>
      <w:r w:rsidR="00F47A8C" w:rsidRPr="00F47A8C">
        <w:rPr>
          <w:rFonts w:ascii="Times New Roman" w:hAnsi="Times New Roman"/>
          <w:bCs/>
          <w:sz w:val="28"/>
          <w:szCs w:val="28"/>
          <w:lang w:val="kk-KZ"/>
        </w:rPr>
        <w:t xml:space="preserve"> </w:t>
      </w:r>
    </w:p>
    <w:p w14:paraId="05A251BB" w14:textId="16291BFA" w:rsidR="00D441EB" w:rsidRPr="00F47A8C" w:rsidRDefault="00F47A8C"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r w:rsidRPr="00F47A8C">
        <w:rPr>
          <w:rFonts w:ascii="Times New Roman" w:hAnsi="Times New Roman"/>
          <w:color w:val="000000"/>
          <w:sz w:val="28"/>
          <w:szCs w:val="28"/>
          <w:lang w:val="kk-KZ"/>
        </w:rPr>
        <w:t xml:space="preserve">ҚР РД </w:t>
      </w:r>
      <w:r w:rsidRPr="00F47A8C">
        <w:rPr>
          <w:rFonts w:ascii="Times New Roman" w:hAnsi="Times New Roman"/>
          <w:bCs/>
          <w:sz w:val="28"/>
          <w:szCs w:val="28"/>
          <w:lang w:val="kk-KZ"/>
        </w:rPr>
        <w:t xml:space="preserve">34 РК.0-03.301-04  </w:t>
      </w:r>
      <w:r w:rsidRPr="00F47A8C">
        <w:rPr>
          <w:rFonts w:ascii="Times New Roman" w:hAnsi="Times New Roman"/>
          <w:color w:val="000000"/>
          <w:sz w:val="28"/>
          <w:szCs w:val="28"/>
          <w:lang w:val="kk-KZ"/>
        </w:rPr>
        <w:t xml:space="preserve">Қазақстан Республикасының энергетикалық кәсіпорындары үшін өрт қауіпсіздігі ережесі 0-03. </w:t>
      </w:r>
      <w:r w:rsidRPr="00F47A8C">
        <w:rPr>
          <w:rFonts w:ascii="Times New Roman" w:hAnsi="Times New Roman"/>
          <w:color w:val="000000"/>
          <w:sz w:val="28"/>
          <w:szCs w:val="28"/>
        </w:rPr>
        <w:t>301-04 (ҚР ППБС-19-2004).</w:t>
      </w:r>
      <w:r w:rsidRPr="00F47A8C">
        <w:rPr>
          <w:rFonts w:ascii="Times New Roman" w:hAnsi="Times New Roman"/>
          <w:color w:val="000000"/>
          <w:sz w:val="28"/>
          <w:szCs w:val="28"/>
          <w:lang w:val="kk-KZ"/>
        </w:rPr>
        <w:t xml:space="preserve"> </w:t>
      </w:r>
      <w:r w:rsidRPr="00F47A8C">
        <w:rPr>
          <w:rFonts w:ascii="Times New Roman" w:hAnsi="Times New Roman"/>
          <w:bCs/>
          <w:sz w:val="28"/>
          <w:szCs w:val="28"/>
          <w:lang w:val="kk-KZ"/>
        </w:rPr>
        <w:t xml:space="preserve"> </w:t>
      </w:r>
    </w:p>
    <w:p w14:paraId="3F263459" w14:textId="245BDE23" w:rsidR="00D441EB" w:rsidRPr="00F47A8C" w:rsidRDefault="00F47A8C"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F47A8C">
        <w:rPr>
          <w:rFonts w:ascii="Times New Roman" w:hAnsi="Times New Roman"/>
          <w:color w:val="000000"/>
          <w:sz w:val="28"/>
          <w:szCs w:val="28"/>
        </w:rPr>
        <w:t>Өрт</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қауіпсіздігі</w:t>
      </w:r>
      <w:proofErr w:type="spellEnd"/>
      <w:r w:rsidRPr="00F47A8C">
        <w:rPr>
          <w:rFonts w:ascii="Times New Roman" w:hAnsi="Times New Roman"/>
          <w:color w:val="000000"/>
          <w:sz w:val="28"/>
          <w:szCs w:val="28"/>
        </w:rPr>
        <w:t xml:space="preserve"> (ППБ-01-03), </w:t>
      </w:r>
      <w:proofErr w:type="spellStart"/>
      <w:r w:rsidRPr="00F47A8C">
        <w:rPr>
          <w:rFonts w:ascii="Times New Roman" w:hAnsi="Times New Roman"/>
          <w:color w:val="000000"/>
          <w:sz w:val="28"/>
          <w:szCs w:val="28"/>
        </w:rPr>
        <w:t>сондай-ақ</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өрт</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қауіпсіздігі</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бойынша</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талаптарды</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қамтитын</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және</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белгіленген</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тәртіппен</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бекітілген</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өзге</w:t>
      </w:r>
      <w:proofErr w:type="spellEnd"/>
      <w:r w:rsidRPr="00F47A8C">
        <w:rPr>
          <w:rFonts w:ascii="Times New Roman" w:hAnsi="Times New Roman"/>
          <w:color w:val="000000"/>
          <w:sz w:val="28"/>
          <w:szCs w:val="28"/>
        </w:rPr>
        <w:t xml:space="preserve"> де </w:t>
      </w:r>
      <w:proofErr w:type="spellStart"/>
      <w:r w:rsidRPr="00F47A8C">
        <w:rPr>
          <w:rFonts w:ascii="Times New Roman" w:hAnsi="Times New Roman"/>
          <w:color w:val="000000"/>
          <w:sz w:val="28"/>
          <w:szCs w:val="28"/>
        </w:rPr>
        <w:t>құжаттар</w:t>
      </w:r>
      <w:proofErr w:type="spellEnd"/>
      <w:r w:rsidRPr="00F47A8C">
        <w:rPr>
          <w:rFonts w:ascii="Times New Roman" w:hAnsi="Times New Roman"/>
          <w:color w:val="000000"/>
          <w:sz w:val="28"/>
          <w:szCs w:val="28"/>
        </w:rPr>
        <w:t>.</w:t>
      </w:r>
      <w:r w:rsidRPr="00F47A8C">
        <w:rPr>
          <w:rFonts w:ascii="Times New Roman" w:hAnsi="Times New Roman"/>
          <w:color w:val="000000"/>
          <w:sz w:val="28"/>
          <w:szCs w:val="28"/>
          <w:lang w:val="kk-KZ"/>
        </w:rPr>
        <w:t xml:space="preserve"> </w:t>
      </w:r>
      <w:r w:rsidRPr="00F47A8C">
        <w:rPr>
          <w:rFonts w:ascii="Times New Roman" w:hAnsi="Times New Roman"/>
          <w:bCs/>
          <w:sz w:val="28"/>
          <w:szCs w:val="28"/>
          <w:lang w:val="kk-KZ"/>
        </w:rPr>
        <w:t xml:space="preserve"> </w:t>
      </w:r>
    </w:p>
    <w:p w14:paraId="606F5279" w14:textId="77777777" w:rsidR="00F47A8C" w:rsidRDefault="00F47A8C" w:rsidP="00F47A8C">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proofErr w:type="spellStart"/>
      <w:r w:rsidRPr="00F47A8C">
        <w:rPr>
          <w:rFonts w:ascii="Times New Roman" w:hAnsi="Times New Roman"/>
          <w:color w:val="000000"/>
          <w:sz w:val="28"/>
          <w:szCs w:val="28"/>
        </w:rPr>
        <w:t>Өрт</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қауіпсіздігі</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жүйесі</w:t>
      </w:r>
      <w:proofErr w:type="spellEnd"/>
      <w:r w:rsidRPr="00F47A8C">
        <w:rPr>
          <w:rFonts w:ascii="Times New Roman" w:hAnsi="Times New Roman"/>
          <w:color w:val="000000"/>
          <w:sz w:val="28"/>
          <w:szCs w:val="28"/>
          <w:lang w:val="kk-KZ"/>
        </w:rPr>
        <w:t xml:space="preserve">:         </w:t>
      </w:r>
    </w:p>
    <w:p w14:paraId="69A429FA" w14:textId="2E69D91D" w:rsidR="00D441EB" w:rsidRPr="00F47A8C" w:rsidRDefault="00F47A8C" w:rsidP="00F47A8C">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Pr>
          <w:rFonts w:ascii="Times New Roman" w:hAnsi="Times New Roman"/>
          <w:color w:val="000000"/>
          <w:sz w:val="28"/>
          <w:szCs w:val="28"/>
          <w:lang w:val="kk-KZ"/>
        </w:rPr>
        <w:t xml:space="preserve">     </w:t>
      </w:r>
      <w:r w:rsidRPr="00F47A8C">
        <w:rPr>
          <w:rFonts w:ascii="Times New Roman" w:hAnsi="Times New Roman"/>
          <w:color w:val="000000"/>
          <w:sz w:val="28"/>
          <w:szCs w:val="28"/>
          <w:lang w:val="kk-KZ"/>
        </w:rPr>
        <w:t xml:space="preserve"> адамдарға өрттің қауіпті факторларының, оның ішінде олардың қайталама көріністерінің әсерін болдырмауға</w:t>
      </w:r>
      <w:r w:rsidR="00D441EB" w:rsidRPr="00F47A8C">
        <w:rPr>
          <w:rFonts w:ascii="Times New Roman" w:hAnsi="Times New Roman"/>
          <w:bCs/>
          <w:sz w:val="28"/>
          <w:szCs w:val="28"/>
          <w:lang w:val="kk-KZ"/>
        </w:rPr>
        <w:t xml:space="preserve">; </w:t>
      </w:r>
    </w:p>
    <w:p w14:paraId="59EB495D" w14:textId="783A8098" w:rsidR="00D441EB" w:rsidRPr="00F30433" w:rsidRDefault="00F47A8C"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F30433">
        <w:rPr>
          <w:rFonts w:ascii="Times New Roman" w:hAnsi="Times New Roman"/>
          <w:color w:val="000000"/>
          <w:sz w:val="28"/>
          <w:szCs w:val="28"/>
          <w:lang w:val="kk-KZ"/>
        </w:rPr>
        <w:t>өрт кезінде мүлікті сақтауға және қорғауға</w:t>
      </w:r>
      <w:r w:rsidR="00D441EB" w:rsidRPr="00F30433">
        <w:rPr>
          <w:rFonts w:ascii="Times New Roman" w:hAnsi="Times New Roman"/>
          <w:bCs/>
          <w:sz w:val="28"/>
          <w:szCs w:val="28"/>
          <w:lang w:val="kk-KZ"/>
        </w:rPr>
        <w:t xml:space="preserve">; </w:t>
      </w:r>
    </w:p>
    <w:p w14:paraId="69993775" w14:textId="2198B183" w:rsidR="00F47A8C" w:rsidRPr="00F47A8C" w:rsidRDefault="00F47A8C" w:rsidP="00F47A8C">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bookmarkStart w:id="92" w:name="page153"/>
      <w:bookmarkEnd w:id="92"/>
      <w:r>
        <w:rPr>
          <w:rFonts w:ascii="Times New Roman" w:hAnsi="Times New Roman"/>
          <w:color w:val="000000"/>
          <w:sz w:val="28"/>
          <w:szCs w:val="28"/>
          <w:lang w:val="kk-KZ"/>
        </w:rPr>
        <w:t xml:space="preserve">      </w:t>
      </w:r>
      <w:r w:rsidRPr="00F30433">
        <w:rPr>
          <w:rFonts w:ascii="Times New Roman" w:hAnsi="Times New Roman"/>
          <w:color w:val="000000"/>
          <w:sz w:val="28"/>
          <w:szCs w:val="28"/>
          <w:lang w:val="kk-KZ"/>
        </w:rPr>
        <w:t>өрттің пайда болу себептерінің алдын алуға</w:t>
      </w:r>
      <w:r w:rsidRPr="00F47A8C">
        <w:rPr>
          <w:rFonts w:ascii="Times New Roman" w:hAnsi="Times New Roman"/>
          <w:color w:val="000000"/>
          <w:sz w:val="28"/>
          <w:szCs w:val="28"/>
          <w:lang w:val="kk-KZ"/>
        </w:rPr>
        <w:t xml:space="preserve"> </w:t>
      </w:r>
      <w:r w:rsidRPr="00F30433">
        <w:rPr>
          <w:rFonts w:ascii="Times New Roman" w:hAnsi="Times New Roman"/>
          <w:color w:val="000000"/>
          <w:sz w:val="28"/>
          <w:szCs w:val="28"/>
          <w:lang w:val="kk-KZ"/>
        </w:rPr>
        <w:t>бағытталуы тиіс</w:t>
      </w:r>
      <w:r w:rsidRPr="00F47A8C">
        <w:rPr>
          <w:rFonts w:ascii="Times New Roman" w:hAnsi="Times New Roman"/>
          <w:sz w:val="28"/>
          <w:szCs w:val="28"/>
          <w:lang w:val="kk-KZ"/>
        </w:rPr>
        <w:t>.</w:t>
      </w:r>
    </w:p>
    <w:p w14:paraId="368D3CCF" w14:textId="62EBA578" w:rsidR="00D441EB" w:rsidRPr="00F47A8C" w:rsidRDefault="00F47A8C" w:rsidP="00F47A8C">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F47A8C">
        <w:rPr>
          <w:rFonts w:ascii="Times New Roman" w:hAnsi="Times New Roman"/>
          <w:color w:val="000000"/>
          <w:sz w:val="28"/>
          <w:szCs w:val="28"/>
          <w:lang w:val="kk-KZ"/>
        </w:rPr>
        <w:t xml:space="preserve">Объектінің өрт қауіпсіздігін қамтамасыз ету жүйесі келесіні қамтуы тиіс: </w:t>
      </w:r>
      <w:r w:rsidRPr="00F47A8C">
        <w:rPr>
          <w:rFonts w:ascii="Times New Roman" w:hAnsi="Times New Roman"/>
          <w:bCs/>
          <w:sz w:val="28"/>
          <w:szCs w:val="28"/>
          <w:lang w:val="kk-KZ"/>
        </w:rPr>
        <w:t xml:space="preserve"> </w:t>
      </w:r>
    </w:p>
    <w:p w14:paraId="6362B53A" w14:textId="7507D1C2" w:rsidR="00D441EB" w:rsidRPr="00F47A8C" w:rsidRDefault="00F47A8C"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F47A8C">
        <w:rPr>
          <w:rFonts w:ascii="Times New Roman" w:hAnsi="Times New Roman"/>
          <w:color w:val="000000"/>
          <w:sz w:val="28"/>
          <w:szCs w:val="28"/>
        </w:rPr>
        <w:t>өрттің</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алдын</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алу</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жүйесі</w:t>
      </w:r>
      <w:proofErr w:type="spellEnd"/>
      <w:r w:rsidR="00D441EB" w:rsidRPr="00F47A8C">
        <w:rPr>
          <w:rFonts w:ascii="Times New Roman" w:hAnsi="Times New Roman"/>
          <w:bCs/>
          <w:sz w:val="28"/>
          <w:szCs w:val="28"/>
        </w:rPr>
        <w:t xml:space="preserve">; </w:t>
      </w:r>
    </w:p>
    <w:p w14:paraId="5CCF5EB7" w14:textId="3083AF29" w:rsidR="00D441EB" w:rsidRPr="00F47A8C" w:rsidRDefault="00F47A8C"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F47A8C">
        <w:rPr>
          <w:rFonts w:ascii="Times New Roman" w:hAnsi="Times New Roman"/>
          <w:color w:val="000000"/>
          <w:sz w:val="28"/>
          <w:szCs w:val="28"/>
        </w:rPr>
        <w:lastRenderedPageBreak/>
        <w:t>өрттен</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қорғау</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жүйесі</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оның</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ішінде</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қажет</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болған</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жағдайда</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автоматты</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өрт</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сөндіру</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жүйесін</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қолдану</w:t>
      </w:r>
      <w:proofErr w:type="spellEnd"/>
      <w:r w:rsidR="00D441EB" w:rsidRPr="00F47A8C">
        <w:rPr>
          <w:rFonts w:ascii="Times New Roman" w:hAnsi="Times New Roman"/>
          <w:bCs/>
          <w:sz w:val="28"/>
          <w:szCs w:val="28"/>
        </w:rPr>
        <w:t xml:space="preserve">); </w:t>
      </w:r>
    </w:p>
    <w:p w14:paraId="1A717ADC" w14:textId="11AD48FE" w:rsidR="00D441EB" w:rsidRPr="00F47A8C" w:rsidRDefault="00F47A8C"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rPr>
      </w:pPr>
      <w:proofErr w:type="spellStart"/>
      <w:r w:rsidRPr="00F47A8C">
        <w:rPr>
          <w:rFonts w:ascii="Times New Roman" w:hAnsi="Times New Roman"/>
          <w:color w:val="000000"/>
          <w:sz w:val="28"/>
          <w:szCs w:val="28"/>
        </w:rPr>
        <w:t>өрт</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қауіпсіздігін</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қамтамасыз</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ету</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жөніндегі</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ұйымдастыру-техникалық</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іс-шаралар</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кешені</w:t>
      </w:r>
      <w:proofErr w:type="spellEnd"/>
      <w:r w:rsidR="00D441EB" w:rsidRPr="00F47A8C">
        <w:rPr>
          <w:rFonts w:ascii="Times New Roman" w:hAnsi="Times New Roman"/>
          <w:sz w:val="28"/>
          <w:szCs w:val="28"/>
        </w:rPr>
        <w:t>.</w:t>
      </w:r>
    </w:p>
    <w:p w14:paraId="5DF8BEBB" w14:textId="77777777" w:rsidR="00F47A8C" w:rsidRPr="00F47A8C" w:rsidRDefault="00F47A8C"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proofErr w:type="spellStart"/>
      <w:r w:rsidRPr="00F47A8C">
        <w:rPr>
          <w:rFonts w:ascii="Times New Roman" w:hAnsi="Times New Roman"/>
          <w:color w:val="000000"/>
          <w:sz w:val="28"/>
          <w:szCs w:val="28"/>
        </w:rPr>
        <w:t>Әрбір</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объектіде</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өрт</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қауіпсіздігі</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жөніндегі</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шаралар</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туралы</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нұсқаулықтар</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әзірленуге</w:t>
      </w:r>
      <w:proofErr w:type="spellEnd"/>
      <w:r w:rsidRPr="00F47A8C">
        <w:rPr>
          <w:rFonts w:ascii="Times New Roman" w:hAnsi="Times New Roman"/>
          <w:color w:val="000000"/>
          <w:sz w:val="28"/>
          <w:szCs w:val="28"/>
        </w:rPr>
        <w:t xml:space="preserve">, ал </w:t>
      </w:r>
      <w:proofErr w:type="spellStart"/>
      <w:r w:rsidRPr="00F47A8C">
        <w:rPr>
          <w:rFonts w:ascii="Times New Roman" w:hAnsi="Times New Roman"/>
          <w:color w:val="000000"/>
          <w:sz w:val="28"/>
          <w:szCs w:val="28"/>
        </w:rPr>
        <w:t>барлық</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жұмыскерлер</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өртке</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қарсы</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нұсқаулықтан</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өткеннен</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кейін</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жұмысқа</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жіберілуге</w:t>
      </w:r>
      <w:proofErr w:type="spellEnd"/>
      <w:r w:rsidRPr="00F47A8C">
        <w:rPr>
          <w:rFonts w:ascii="Times New Roman" w:hAnsi="Times New Roman"/>
          <w:color w:val="000000"/>
          <w:sz w:val="28"/>
          <w:szCs w:val="28"/>
        </w:rPr>
        <w:t xml:space="preserve"> </w:t>
      </w:r>
      <w:proofErr w:type="spellStart"/>
      <w:r w:rsidRPr="00F47A8C">
        <w:rPr>
          <w:rFonts w:ascii="Times New Roman" w:hAnsi="Times New Roman"/>
          <w:color w:val="000000"/>
          <w:sz w:val="28"/>
          <w:szCs w:val="28"/>
        </w:rPr>
        <w:t>тиіс</w:t>
      </w:r>
      <w:proofErr w:type="spellEnd"/>
      <w:r w:rsidRPr="00F47A8C">
        <w:rPr>
          <w:rFonts w:ascii="Times New Roman" w:hAnsi="Times New Roman"/>
          <w:bCs/>
          <w:sz w:val="28"/>
          <w:szCs w:val="28"/>
          <w:lang w:val="kk-KZ"/>
        </w:rPr>
        <w:t>.</w:t>
      </w:r>
    </w:p>
    <w:p w14:paraId="5265620B" w14:textId="503E6D52" w:rsidR="00C909EE" w:rsidRPr="00F47A8C" w:rsidRDefault="00F47A8C" w:rsidP="00F47A8C">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bCs/>
          <w:sz w:val="28"/>
          <w:szCs w:val="28"/>
          <w:lang w:val="kk-KZ"/>
        </w:rPr>
        <w:t xml:space="preserve"> </w:t>
      </w:r>
    </w:p>
    <w:p w14:paraId="166F308B" w14:textId="7BCF448D" w:rsidR="00D441EB" w:rsidRPr="00F47A8C" w:rsidRDefault="00F47A8C" w:rsidP="00F11C0A">
      <w:pPr>
        <w:widowControl w:val="0"/>
        <w:numPr>
          <w:ilvl w:val="1"/>
          <w:numId w:val="36"/>
        </w:numPr>
        <w:suppressAutoHyphens/>
        <w:overflowPunct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lang w:val="kk-KZ"/>
        </w:rPr>
        <w:t xml:space="preserve">  </w:t>
      </w:r>
      <w:proofErr w:type="spellStart"/>
      <w:r w:rsidRPr="00F47A8C">
        <w:rPr>
          <w:rFonts w:ascii="Times New Roman" w:hAnsi="Times New Roman"/>
          <w:b/>
          <w:bCs/>
          <w:color w:val="000000"/>
          <w:sz w:val="28"/>
          <w:szCs w:val="28"/>
        </w:rPr>
        <w:t>Еңбекті</w:t>
      </w:r>
      <w:proofErr w:type="spellEnd"/>
      <w:r w:rsidRPr="00F47A8C">
        <w:rPr>
          <w:rFonts w:ascii="Times New Roman" w:hAnsi="Times New Roman"/>
          <w:b/>
          <w:bCs/>
          <w:color w:val="000000"/>
          <w:sz w:val="28"/>
          <w:szCs w:val="28"/>
        </w:rPr>
        <w:t xml:space="preserve"> </w:t>
      </w:r>
      <w:proofErr w:type="spellStart"/>
      <w:r w:rsidRPr="00F47A8C">
        <w:rPr>
          <w:rFonts w:ascii="Times New Roman" w:hAnsi="Times New Roman"/>
          <w:b/>
          <w:bCs/>
          <w:color w:val="000000"/>
          <w:sz w:val="28"/>
          <w:szCs w:val="28"/>
        </w:rPr>
        <w:t>қорғау</w:t>
      </w:r>
      <w:proofErr w:type="spellEnd"/>
      <w:r w:rsidRPr="00F47A8C">
        <w:rPr>
          <w:rFonts w:ascii="Times New Roman" w:hAnsi="Times New Roman"/>
          <w:b/>
          <w:bCs/>
          <w:color w:val="000000"/>
          <w:sz w:val="28"/>
          <w:szCs w:val="28"/>
        </w:rPr>
        <w:t xml:space="preserve"> </w:t>
      </w:r>
      <w:proofErr w:type="spellStart"/>
      <w:r w:rsidRPr="00F47A8C">
        <w:rPr>
          <w:rFonts w:ascii="Times New Roman" w:hAnsi="Times New Roman"/>
          <w:b/>
          <w:bCs/>
          <w:color w:val="000000"/>
          <w:sz w:val="28"/>
          <w:szCs w:val="28"/>
        </w:rPr>
        <w:t>және</w:t>
      </w:r>
      <w:proofErr w:type="spellEnd"/>
      <w:r w:rsidRPr="00F47A8C">
        <w:rPr>
          <w:rFonts w:ascii="Times New Roman" w:hAnsi="Times New Roman"/>
          <w:b/>
          <w:bCs/>
          <w:color w:val="000000"/>
          <w:sz w:val="28"/>
          <w:szCs w:val="28"/>
        </w:rPr>
        <w:t xml:space="preserve"> </w:t>
      </w:r>
      <w:proofErr w:type="spellStart"/>
      <w:r w:rsidRPr="00F47A8C">
        <w:rPr>
          <w:rFonts w:ascii="Times New Roman" w:hAnsi="Times New Roman"/>
          <w:b/>
          <w:bCs/>
          <w:color w:val="000000"/>
          <w:sz w:val="28"/>
          <w:szCs w:val="28"/>
        </w:rPr>
        <w:t>өндірістік</w:t>
      </w:r>
      <w:proofErr w:type="spellEnd"/>
      <w:r w:rsidRPr="00F47A8C">
        <w:rPr>
          <w:rFonts w:ascii="Times New Roman" w:hAnsi="Times New Roman"/>
          <w:b/>
          <w:bCs/>
          <w:color w:val="000000"/>
          <w:sz w:val="28"/>
          <w:szCs w:val="28"/>
        </w:rPr>
        <w:t xml:space="preserve"> </w:t>
      </w:r>
      <w:proofErr w:type="spellStart"/>
      <w:r w:rsidRPr="00F47A8C">
        <w:rPr>
          <w:rFonts w:ascii="Times New Roman" w:hAnsi="Times New Roman"/>
          <w:b/>
          <w:bCs/>
          <w:color w:val="000000"/>
          <w:sz w:val="28"/>
          <w:szCs w:val="28"/>
        </w:rPr>
        <w:t>бақылау</w:t>
      </w:r>
      <w:proofErr w:type="spellEnd"/>
    </w:p>
    <w:p w14:paraId="47543126" w14:textId="77777777" w:rsidR="00F47A8C" w:rsidRDefault="00F47A8C" w:rsidP="00374F2B">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rPr>
      </w:pPr>
    </w:p>
    <w:p w14:paraId="015D9569" w14:textId="2B700BB9" w:rsidR="00F47A8C" w:rsidRPr="00F47A8C" w:rsidRDefault="00F47A8C" w:rsidP="00F47A8C">
      <w:pPr>
        <w:spacing w:after="0" w:line="288" w:lineRule="atLeast"/>
        <w:jc w:val="both"/>
        <w:rPr>
          <w:rFonts w:ascii="Times New Roman" w:hAnsi="Times New Roman"/>
          <w:color w:val="000000"/>
          <w:sz w:val="28"/>
          <w:szCs w:val="28"/>
          <w:lang w:eastAsia="ru-RU"/>
        </w:rPr>
      </w:pPr>
      <w:r>
        <w:rPr>
          <w:rFonts w:ascii="Arial" w:hAnsi="Arial" w:cs="Arial"/>
          <w:color w:val="000000"/>
          <w:sz w:val="21"/>
          <w:szCs w:val="21"/>
          <w:bdr w:val="none" w:sz="0" w:space="0" w:color="auto" w:frame="1"/>
          <w:lang w:val="kk-KZ" w:eastAsia="ru-RU"/>
        </w:rPr>
        <w:t xml:space="preserve">           </w:t>
      </w:r>
      <w:proofErr w:type="spellStart"/>
      <w:r w:rsidRPr="00F47A8C">
        <w:rPr>
          <w:rFonts w:ascii="Times New Roman" w:hAnsi="Times New Roman"/>
          <w:color w:val="000000"/>
          <w:sz w:val="28"/>
          <w:szCs w:val="28"/>
          <w:bdr w:val="none" w:sz="0" w:space="0" w:color="auto" w:frame="1"/>
          <w:lang w:eastAsia="ru-RU"/>
        </w:rPr>
        <w:t>Персоналдың</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және</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өндірістік</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процестің</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қауіпсіздігін</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қамтамасыз</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ету</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саласындағы</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техникалық</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саясаттың</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негізгі</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бағыттары</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өндірістік</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тәуекелдің</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төмен</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деңгейін</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қамтамасыз</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ететін</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прогрессивті</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шешімдерді</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қолдана</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отырып</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ғимараттарды</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құрылыстарды</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және</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электржелілік</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объектілерді</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жобалау</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және</w:t>
      </w:r>
      <w:proofErr w:type="spellEnd"/>
      <w:r w:rsidRPr="00F47A8C">
        <w:rPr>
          <w:rFonts w:ascii="Times New Roman" w:hAnsi="Times New Roman"/>
          <w:color w:val="000000"/>
          <w:sz w:val="28"/>
          <w:szCs w:val="28"/>
          <w:bdr w:val="none" w:sz="0" w:space="0" w:color="auto" w:frame="1"/>
          <w:lang w:eastAsia="ru-RU"/>
        </w:rPr>
        <w:t xml:space="preserve"> салу </w:t>
      </w:r>
      <w:proofErr w:type="spellStart"/>
      <w:r w:rsidRPr="00F47A8C">
        <w:rPr>
          <w:rFonts w:ascii="Times New Roman" w:hAnsi="Times New Roman"/>
          <w:color w:val="000000"/>
          <w:sz w:val="28"/>
          <w:szCs w:val="28"/>
          <w:bdr w:val="none" w:sz="0" w:space="0" w:color="auto" w:frame="1"/>
          <w:lang w:eastAsia="ru-RU"/>
        </w:rPr>
        <w:t>болып</w:t>
      </w:r>
      <w:proofErr w:type="spellEnd"/>
      <w:r w:rsidRPr="00F47A8C">
        <w:rPr>
          <w:rFonts w:ascii="Times New Roman" w:hAnsi="Times New Roman"/>
          <w:color w:val="000000"/>
          <w:sz w:val="28"/>
          <w:szCs w:val="28"/>
          <w:bdr w:val="none" w:sz="0" w:space="0" w:color="auto" w:frame="1"/>
          <w:lang w:eastAsia="ru-RU"/>
        </w:rPr>
        <w:t xml:space="preserve"> </w:t>
      </w:r>
      <w:proofErr w:type="spellStart"/>
      <w:r w:rsidRPr="00F47A8C">
        <w:rPr>
          <w:rFonts w:ascii="Times New Roman" w:hAnsi="Times New Roman"/>
          <w:color w:val="000000"/>
          <w:sz w:val="28"/>
          <w:szCs w:val="28"/>
          <w:bdr w:val="none" w:sz="0" w:space="0" w:color="auto" w:frame="1"/>
          <w:lang w:eastAsia="ru-RU"/>
        </w:rPr>
        <w:t>табылады</w:t>
      </w:r>
      <w:proofErr w:type="spellEnd"/>
      <w:r w:rsidRPr="00F47A8C">
        <w:rPr>
          <w:rFonts w:ascii="Times New Roman" w:hAnsi="Times New Roman"/>
          <w:color w:val="000000"/>
          <w:sz w:val="28"/>
          <w:szCs w:val="28"/>
          <w:bdr w:val="none" w:sz="0" w:space="0" w:color="auto" w:frame="1"/>
          <w:lang w:eastAsia="ru-RU"/>
        </w:rPr>
        <w:t>.</w:t>
      </w:r>
    </w:p>
    <w:p w14:paraId="732428C4" w14:textId="31F2465F" w:rsidR="00374F2B" w:rsidRPr="009C7D26" w:rsidRDefault="00F47A8C" w:rsidP="00F47A8C">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proofErr w:type="spellStart"/>
      <w:r w:rsidRPr="009C7D26">
        <w:rPr>
          <w:rFonts w:ascii="Times New Roman" w:hAnsi="Times New Roman"/>
          <w:color w:val="000000"/>
          <w:sz w:val="28"/>
          <w:szCs w:val="28"/>
        </w:rPr>
        <w:t>Еңбекті</w:t>
      </w:r>
      <w:proofErr w:type="spellEnd"/>
      <w:r w:rsidRPr="009C7D26">
        <w:rPr>
          <w:rFonts w:ascii="Times New Roman" w:hAnsi="Times New Roman"/>
          <w:color w:val="000000"/>
          <w:sz w:val="28"/>
          <w:szCs w:val="28"/>
        </w:rPr>
        <w:t xml:space="preserve"> </w:t>
      </w:r>
      <w:proofErr w:type="spellStart"/>
      <w:r w:rsidRPr="009C7D26">
        <w:rPr>
          <w:rFonts w:ascii="Times New Roman" w:hAnsi="Times New Roman"/>
          <w:color w:val="000000"/>
          <w:sz w:val="28"/>
          <w:szCs w:val="28"/>
        </w:rPr>
        <w:t>қорғау</w:t>
      </w:r>
      <w:proofErr w:type="spellEnd"/>
      <w:r w:rsidRPr="009C7D26">
        <w:rPr>
          <w:rFonts w:ascii="Times New Roman" w:hAnsi="Times New Roman"/>
          <w:color w:val="000000"/>
          <w:sz w:val="28"/>
          <w:szCs w:val="28"/>
        </w:rPr>
        <w:t xml:space="preserve"> </w:t>
      </w:r>
      <w:proofErr w:type="spellStart"/>
      <w:r w:rsidRPr="009C7D26">
        <w:rPr>
          <w:rFonts w:ascii="Times New Roman" w:hAnsi="Times New Roman"/>
          <w:color w:val="000000"/>
          <w:sz w:val="28"/>
          <w:szCs w:val="28"/>
        </w:rPr>
        <w:t>саласындағы</w:t>
      </w:r>
      <w:proofErr w:type="spellEnd"/>
      <w:r w:rsidRPr="009C7D26">
        <w:rPr>
          <w:rFonts w:ascii="Times New Roman" w:hAnsi="Times New Roman"/>
          <w:color w:val="000000"/>
          <w:sz w:val="28"/>
          <w:szCs w:val="28"/>
        </w:rPr>
        <w:t xml:space="preserve"> </w:t>
      </w:r>
      <w:proofErr w:type="spellStart"/>
      <w:r w:rsidRPr="009C7D26">
        <w:rPr>
          <w:rFonts w:ascii="Times New Roman" w:hAnsi="Times New Roman"/>
          <w:color w:val="000000"/>
          <w:sz w:val="28"/>
          <w:szCs w:val="28"/>
        </w:rPr>
        <w:t>негізгі</w:t>
      </w:r>
      <w:proofErr w:type="spellEnd"/>
      <w:r w:rsidRPr="009C7D26">
        <w:rPr>
          <w:rFonts w:ascii="Times New Roman" w:hAnsi="Times New Roman"/>
          <w:color w:val="000000"/>
          <w:sz w:val="28"/>
          <w:szCs w:val="28"/>
        </w:rPr>
        <w:t xml:space="preserve"> </w:t>
      </w:r>
      <w:proofErr w:type="spellStart"/>
      <w:r w:rsidRPr="009C7D26">
        <w:rPr>
          <w:rFonts w:ascii="Times New Roman" w:hAnsi="Times New Roman"/>
          <w:color w:val="000000"/>
          <w:sz w:val="28"/>
          <w:szCs w:val="28"/>
        </w:rPr>
        <w:t>мақсат</w:t>
      </w:r>
      <w:proofErr w:type="spellEnd"/>
      <w:r w:rsidRPr="009C7D26">
        <w:rPr>
          <w:rFonts w:ascii="Times New Roman" w:hAnsi="Times New Roman"/>
          <w:color w:val="000000"/>
          <w:sz w:val="28"/>
          <w:szCs w:val="28"/>
        </w:rPr>
        <w:t xml:space="preserve"> </w:t>
      </w:r>
      <w:r w:rsidRPr="009C7D26">
        <w:rPr>
          <w:rFonts w:ascii="Times New Roman" w:hAnsi="Times New Roman"/>
          <w:color w:val="000000"/>
          <w:sz w:val="28"/>
          <w:szCs w:val="28"/>
          <w:lang w:val="kk-KZ"/>
        </w:rPr>
        <w:t xml:space="preserve">төмендегі жолдармен </w:t>
      </w:r>
      <w:proofErr w:type="spellStart"/>
      <w:r w:rsidRPr="009C7D26">
        <w:rPr>
          <w:rFonts w:ascii="Times New Roman" w:hAnsi="Times New Roman"/>
          <w:color w:val="000000"/>
          <w:sz w:val="28"/>
          <w:szCs w:val="28"/>
        </w:rPr>
        <w:t>өндірістік</w:t>
      </w:r>
      <w:proofErr w:type="spellEnd"/>
      <w:r w:rsidRPr="009C7D26">
        <w:rPr>
          <w:rFonts w:ascii="Times New Roman" w:hAnsi="Times New Roman"/>
          <w:color w:val="000000"/>
          <w:sz w:val="28"/>
          <w:szCs w:val="28"/>
        </w:rPr>
        <w:t xml:space="preserve"> </w:t>
      </w:r>
      <w:proofErr w:type="spellStart"/>
      <w:r w:rsidRPr="009C7D26">
        <w:rPr>
          <w:rFonts w:ascii="Times New Roman" w:hAnsi="Times New Roman"/>
          <w:color w:val="000000"/>
          <w:sz w:val="28"/>
          <w:szCs w:val="28"/>
        </w:rPr>
        <w:t>қызметті</w:t>
      </w:r>
      <w:proofErr w:type="spellEnd"/>
      <w:r w:rsidRPr="009C7D26">
        <w:rPr>
          <w:rFonts w:ascii="Times New Roman" w:hAnsi="Times New Roman"/>
          <w:color w:val="000000"/>
          <w:sz w:val="28"/>
          <w:szCs w:val="28"/>
        </w:rPr>
        <w:t xml:space="preserve"> </w:t>
      </w:r>
      <w:proofErr w:type="spellStart"/>
      <w:r w:rsidRPr="009C7D26">
        <w:rPr>
          <w:rFonts w:ascii="Times New Roman" w:hAnsi="Times New Roman"/>
          <w:color w:val="000000"/>
          <w:sz w:val="28"/>
          <w:szCs w:val="28"/>
        </w:rPr>
        <w:t>жүзеге</w:t>
      </w:r>
      <w:proofErr w:type="spellEnd"/>
      <w:r w:rsidRPr="009C7D26">
        <w:rPr>
          <w:rFonts w:ascii="Times New Roman" w:hAnsi="Times New Roman"/>
          <w:color w:val="000000"/>
          <w:sz w:val="28"/>
          <w:szCs w:val="28"/>
        </w:rPr>
        <w:t xml:space="preserve"> </w:t>
      </w:r>
      <w:proofErr w:type="spellStart"/>
      <w:r w:rsidRPr="009C7D26">
        <w:rPr>
          <w:rFonts w:ascii="Times New Roman" w:hAnsi="Times New Roman"/>
          <w:color w:val="000000"/>
          <w:sz w:val="28"/>
          <w:szCs w:val="28"/>
        </w:rPr>
        <w:t>асыру</w:t>
      </w:r>
      <w:proofErr w:type="spellEnd"/>
      <w:r w:rsidRPr="009C7D26">
        <w:rPr>
          <w:rFonts w:ascii="Times New Roman" w:hAnsi="Times New Roman"/>
          <w:color w:val="000000"/>
          <w:sz w:val="28"/>
          <w:szCs w:val="28"/>
        </w:rPr>
        <w:t xml:space="preserve"> </w:t>
      </w:r>
      <w:proofErr w:type="spellStart"/>
      <w:r w:rsidRPr="009C7D26">
        <w:rPr>
          <w:rFonts w:ascii="Times New Roman" w:hAnsi="Times New Roman"/>
          <w:color w:val="000000"/>
          <w:sz w:val="28"/>
          <w:szCs w:val="28"/>
        </w:rPr>
        <w:t>кезінде</w:t>
      </w:r>
      <w:proofErr w:type="spellEnd"/>
      <w:r w:rsidRPr="009C7D26">
        <w:rPr>
          <w:rFonts w:ascii="Times New Roman" w:hAnsi="Times New Roman"/>
          <w:color w:val="000000"/>
          <w:sz w:val="28"/>
          <w:szCs w:val="28"/>
        </w:rPr>
        <w:t xml:space="preserve"> </w:t>
      </w:r>
      <w:proofErr w:type="spellStart"/>
      <w:r w:rsidRPr="009C7D26">
        <w:rPr>
          <w:rFonts w:ascii="Times New Roman" w:hAnsi="Times New Roman"/>
          <w:color w:val="000000"/>
          <w:sz w:val="28"/>
          <w:szCs w:val="28"/>
        </w:rPr>
        <w:t>қауіпсіз</w:t>
      </w:r>
      <w:proofErr w:type="spellEnd"/>
      <w:r w:rsidRPr="009C7D26">
        <w:rPr>
          <w:rFonts w:ascii="Times New Roman" w:hAnsi="Times New Roman"/>
          <w:color w:val="000000"/>
          <w:sz w:val="28"/>
          <w:szCs w:val="28"/>
        </w:rPr>
        <w:t xml:space="preserve"> </w:t>
      </w:r>
      <w:proofErr w:type="spellStart"/>
      <w:r w:rsidRPr="009C7D26">
        <w:rPr>
          <w:rFonts w:ascii="Times New Roman" w:hAnsi="Times New Roman"/>
          <w:color w:val="000000"/>
          <w:sz w:val="28"/>
          <w:szCs w:val="28"/>
        </w:rPr>
        <w:t>еңбек</w:t>
      </w:r>
      <w:proofErr w:type="spellEnd"/>
      <w:r w:rsidRPr="009C7D26">
        <w:rPr>
          <w:rFonts w:ascii="Times New Roman" w:hAnsi="Times New Roman"/>
          <w:color w:val="000000"/>
          <w:sz w:val="28"/>
          <w:szCs w:val="28"/>
        </w:rPr>
        <w:t xml:space="preserve"> </w:t>
      </w:r>
      <w:proofErr w:type="spellStart"/>
      <w:r w:rsidRPr="009C7D26">
        <w:rPr>
          <w:rFonts w:ascii="Times New Roman" w:hAnsi="Times New Roman"/>
          <w:color w:val="000000"/>
          <w:sz w:val="28"/>
          <w:szCs w:val="28"/>
        </w:rPr>
        <w:t>жағдайларын</w:t>
      </w:r>
      <w:proofErr w:type="spellEnd"/>
      <w:r w:rsidRPr="009C7D26">
        <w:rPr>
          <w:rFonts w:ascii="Times New Roman" w:hAnsi="Times New Roman"/>
          <w:color w:val="000000"/>
          <w:sz w:val="28"/>
          <w:szCs w:val="28"/>
        </w:rPr>
        <w:t xml:space="preserve"> </w:t>
      </w:r>
      <w:proofErr w:type="spellStart"/>
      <w:r w:rsidRPr="009C7D26">
        <w:rPr>
          <w:rFonts w:ascii="Times New Roman" w:hAnsi="Times New Roman"/>
          <w:color w:val="000000"/>
          <w:sz w:val="28"/>
          <w:szCs w:val="28"/>
        </w:rPr>
        <w:t>қамтамасыз</w:t>
      </w:r>
      <w:proofErr w:type="spellEnd"/>
      <w:r w:rsidRPr="009C7D26">
        <w:rPr>
          <w:rFonts w:ascii="Times New Roman" w:hAnsi="Times New Roman"/>
          <w:color w:val="000000"/>
          <w:sz w:val="28"/>
          <w:szCs w:val="28"/>
        </w:rPr>
        <w:t xml:space="preserve"> </w:t>
      </w:r>
      <w:proofErr w:type="spellStart"/>
      <w:r w:rsidRPr="009C7D26">
        <w:rPr>
          <w:rFonts w:ascii="Times New Roman" w:hAnsi="Times New Roman"/>
          <w:color w:val="000000"/>
          <w:sz w:val="28"/>
          <w:szCs w:val="28"/>
        </w:rPr>
        <w:t>ету</w:t>
      </w:r>
      <w:proofErr w:type="spellEnd"/>
      <w:r w:rsidRPr="009C7D26">
        <w:rPr>
          <w:rFonts w:ascii="Times New Roman" w:hAnsi="Times New Roman"/>
          <w:color w:val="000000"/>
          <w:sz w:val="28"/>
          <w:szCs w:val="28"/>
        </w:rPr>
        <w:t xml:space="preserve"> </w:t>
      </w:r>
      <w:proofErr w:type="spellStart"/>
      <w:r w:rsidRPr="009C7D26">
        <w:rPr>
          <w:rFonts w:ascii="Times New Roman" w:hAnsi="Times New Roman"/>
          <w:color w:val="000000"/>
          <w:sz w:val="28"/>
          <w:szCs w:val="28"/>
        </w:rPr>
        <w:t>болып</w:t>
      </w:r>
      <w:proofErr w:type="spellEnd"/>
      <w:r w:rsidRPr="009C7D26">
        <w:rPr>
          <w:rFonts w:ascii="Times New Roman" w:hAnsi="Times New Roman"/>
          <w:color w:val="000000"/>
          <w:sz w:val="28"/>
          <w:szCs w:val="28"/>
        </w:rPr>
        <w:t xml:space="preserve"> </w:t>
      </w:r>
      <w:proofErr w:type="spellStart"/>
      <w:r w:rsidRPr="009C7D26">
        <w:rPr>
          <w:rFonts w:ascii="Times New Roman" w:hAnsi="Times New Roman"/>
          <w:color w:val="000000"/>
          <w:sz w:val="28"/>
          <w:szCs w:val="28"/>
        </w:rPr>
        <w:t>табылады</w:t>
      </w:r>
      <w:proofErr w:type="spellEnd"/>
      <w:r w:rsidRPr="009C7D26">
        <w:rPr>
          <w:rFonts w:ascii="Times New Roman" w:hAnsi="Times New Roman"/>
          <w:color w:val="000000"/>
          <w:sz w:val="28"/>
          <w:szCs w:val="28"/>
          <w:lang w:val="kk-KZ"/>
        </w:rPr>
        <w:t xml:space="preserve">: </w:t>
      </w:r>
      <w:r w:rsidRPr="009C7D26">
        <w:rPr>
          <w:rFonts w:ascii="Times New Roman" w:hAnsi="Times New Roman"/>
          <w:bCs/>
          <w:sz w:val="28"/>
          <w:szCs w:val="28"/>
          <w:lang w:val="kk-KZ"/>
        </w:rPr>
        <w:t xml:space="preserve"> </w:t>
      </w:r>
    </w:p>
    <w:p w14:paraId="4D3CDA38" w14:textId="3692D2E2" w:rsidR="00374F2B" w:rsidRPr="009C7D26" w:rsidRDefault="00F47A8C"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9C7D26">
        <w:rPr>
          <w:rFonts w:ascii="Times New Roman" w:hAnsi="Times New Roman"/>
          <w:color w:val="000000"/>
          <w:sz w:val="28"/>
          <w:szCs w:val="28"/>
          <w:lang w:val="kk-KZ"/>
        </w:rPr>
        <w:t>еңбекті қорғау саласындағы нормативтік талаптарды орындау</w:t>
      </w:r>
      <w:r w:rsidR="00374F2B" w:rsidRPr="009C7D26">
        <w:rPr>
          <w:rFonts w:ascii="Times New Roman" w:hAnsi="Times New Roman"/>
          <w:bCs/>
          <w:sz w:val="28"/>
          <w:szCs w:val="28"/>
          <w:lang w:val="kk-KZ"/>
        </w:rPr>
        <w:t xml:space="preserve">; </w:t>
      </w:r>
    </w:p>
    <w:p w14:paraId="328C694A" w14:textId="5A70E67A" w:rsidR="00374F2B" w:rsidRPr="009C7D26" w:rsidRDefault="009C7D26"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9C7D26">
        <w:rPr>
          <w:rFonts w:ascii="Times New Roman" w:hAnsi="Times New Roman"/>
          <w:color w:val="000000"/>
          <w:sz w:val="28"/>
          <w:szCs w:val="28"/>
          <w:lang w:val="kk-KZ"/>
        </w:rPr>
        <w:t>өндірістік жарақаттануды және кәсіптік ауруларды болдырмау жөнінде профилактикалық жұмыстарды ұйымдастыру</w:t>
      </w:r>
      <w:r w:rsidR="00374F2B" w:rsidRPr="009C7D26">
        <w:rPr>
          <w:rFonts w:ascii="Times New Roman" w:hAnsi="Times New Roman"/>
          <w:bCs/>
          <w:sz w:val="28"/>
          <w:szCs w:val="28"/>
          <w:lang w:val="kk-KZ"/>
        </w:rPr>
        <w:t xml:space="preserve">; </w:t>
      </w:r>
    </w:p>
    <w:p w14:paraId="4FB018A5" w14:textId="1724F19B" w:rsidR="00374F2B" w:rsidRPr="009C7D26" w:rsidRDefault="009C7D26"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9C7D26">
        <w:rPr>
          <w:rFonts w:ascii="Times New Roman" w:hAnsi="Times New Roman"/>
          <w:color w:val="000000"/>
          <w:sz w:val="28"/>
          <w:szCs w:val="28"/>
          <w:lang w:val="kk-KZ"/>
        </w:rPr>
        <w:t>еңбекті қорғау саласында персоналмен жұмыс жүргізу (нұсқамалар, жаттығулар, оқыту және т.б</w:t>
      </w:r>
      <w:r w:rsidR="00374F2B" w:rsidRPr="009C7D26">
        <w:rPr>
          <w:rFonts w:ascii="Times New Roman" w:hAnsi="Times New Roman"/>
          <w:bCs/>
          <w:sz w:val="28"/>
          <w:szCs w:val="28"/>
          <w:lang w:val="kk-KZ"/>
        </w:rPr>
        <w:t xml:space="preserve">.); </w:t>
      </w:r>
    </w:p>
    <w:p w14:paraId="31AE46D6" w14:textId="267CFBED" w:rsidR="00374F2B" w:rsidRPr="009C7D26" w:rsidRDefault="009C7D26"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9C7D26">
        <w:rPr>
          <w:rFonts w:ascii="Times New Roman" w:hAnsi="Times New Roman"/>
          <w:color w:val="000000"/>
          <w:sz w:val="28"/>
          <w:szCs w:val="28"/>
          <w:lang w:val="kk-KZ"/>
        </w:rPr>
        <w:t>қолданыстағы нормативтер мен талаптарға сәйкес персоналды жеке және ұжымдық қорғаудың заманауи құралдарымен қамтамасыз ету</w:t>
      </w:r>
      <w:r w:rsidR="00374F2B" w:rsidRPr="009C7D26">
        <w:rPr>
          <w:rFonts w:ascii="Times New Roman" w:hAnsi="Times New Roman"/>
          <w:bCs/>
          <w:sz w:val="28"/>
          <w:szCs w:val="28"/>
          <w:lang w:val="kk-KZ"/>
        </w:rPr>
        <w:t xml:space="preserve">; </w:t>
      </w:r>
    </w:p>
    <w:p w14:paraId="05E051DE" w14:textId="206691B0" w:rsidR="00374F2B" w:rsidRPr="009C7D26" w:rsidRDefault="009C7D26"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9C7D26">
        <w:rPr>
          <w:rFonts w:ascii="Times New Roman" w:hAnsi="Times New Roman"/>
          <w:color w:val="000000"/>
          <w:sz w:val="28"/>
          <w:szCs w:val="28"/>
          <w:lang w:val="kk-KZ"/>
        </w:rPr>
        <w:t>санитарлық-гигиеналық талаптар мен нормаларға жауап беретін жұмыс орындарында еңбек жағдайларын қамтамасыз ету (жұмыс орындарын аттестаттау</w:t>
      </w:r>
      <w:r w:rsidR="00374F2B" w:rsidRPr="009C7D26">
        <w:rPr>
          <w:rFonts w:ascii="Times New Roman" w:hAnsi="Times New Roman"/>
          <w:bCs/>
          <w:sz w:val="28"/>
          <w:szCs w:val="28"/>
          <w:lang w:val="kk-KZ"/>
        </w:rPr>
        <w:t xml:space="preserve">); </w:t>
      </w:r>
    </w:p>
    <w:p w14:paraId="09B16820" w14:textId="7032A011" w:rsidR="00374F2B" w:rsidRPr="009C7D26" w:rsidRDefault="009C7D26"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9C7D26">
        <w:rPr>
          <w:rFonts w:ascii="Times New Roman" w:hAnsi="Times New Roman"/>
          <w:color w:val="000000"/>
          <w:sz w:val="28"/>
          <w:szCs w:val="28"/>
          <w:lang w:val="kk-KZ"/>
        </w:rPr>
        <w:t>денсаулық жағдайы олар орындайтын жұмыстардың сипатына сәйкес келетін қызметкерлердің өндірістік қызметін жүзеге асыруға рұқсат беруді қамтамасыз ету</w:t>
      </w:r>
      <w:r w:rsidR="00374F2B" w:rsidRPr="009C7D26">
        <w:rPr>
          <w:rFonts w:ascii="Times New Roman" w:hAnsi="Times New Roman"/>
          <w:bCs/>
          <w:sz w:val="28"/>
          <w:szCs w:val="28"/>
          <w:lang w:val="kk-KZ"/>
        </w:rPr>
        <w:t xml:space="preserve">; </w:t>
      </w:r>
    </w:p>
    <w:p w14:paraId="75F4491F" w14:textId="52634367" w:rsidR="00374F2B" w:rsidRPr="009C7D26" w:rsidRDefault="009C7D26"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9C7D26">
        <w:rPr>
          <w:rFonts w:ascii="Times New Roman" w:hAnsi="Times New Roman"/>
          <w:color w:val="000000"/>
          <w:sz w:val="28"/>
          <w:szCs w:val="28"/>
          <w:lang w:val="kk-KZ"/>
        </w:rPr>
        <w:t>медициналық тексерулер, денсаулықты қалпына келтіру бойынша оңалту іс-шараларын жүргізу, санитарлық-тұрмыстық үй-жайлармен қамтамасыз ету және т.б</w:t>
      </w:r>
      <w:r w:rsidR="00374F2B" w:rsidRPr="009C7D26">
        <w:rPr>
          <w:rFonts w:ascii="Times New Roman" w:hAnsi="Times New Roman"/>
          <w:bCs/>
          <w:sz w:val="28"/>
          <w:szCs w:val="28"/>
          <w:lang w:val="kk-KZ"/>
        </w:rPr>
        <w:t xml:space="preserve">.; </w:t>
      </w:r>
    </w:p>
    <w:p w14:paraId="37A61EA0" w14:textId="19D1C993" w:rsidR="00374F2B" w:rsidRPr="009C7D26" w:rsidRDefault="009C7D26" w:rsidP="009C7D26">
      <w:pPr>
        <w:spacing w:after="0" w:line="288" w:lineRule="atLeast"/>
        <w:jc w:val="both"/>
        <w:rPr>
          <w:rFonts w:ascii="Times New Roman" w:hAnsi="Times New Roman"/>
          <w:color w:val="000000"/>
          <w:sz w:val="28"/>
          <w:szCs w:val="28"/>
          <w:lang w:val="kk-KZ" w:eastAsia="ru-RU"/>
        </w:rPr>
      </w:pPr>
      <w:r w:rsidRPr="009C7D26">
        <w:rPr>
          <w:rFonts w:ascii="Times New Roman" w:hAnsi="Times New Roman"/>
          <w:color w:val="000000"/>
          <w:sz w:val="28"/>
          <w:szCs w:val="28"/>
          <w:bdr w:val="none" w:sz="0" w:space="0" w:color="auto" w:frame="1"/>
          <w:lang w:val="kk-KZ" w:eastAsia="ru-RU"/>
        </w:rPr>
        <w:t xml:space="preserve">            персоналды өндірістегі жазатайым оқиғалардан және кәсіптік аурулардан сақтандыру.</w:t>
      </w:r>
    </w:p>
    <w:p w14:paraId="7AF1BD68" w14:textId="52693109" w:rsidR="00374F2B" w:rsidRPr="000462BA" w:rsidRDefault="009C7D26" w:rsidP="009C7D2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0462BA">
        <w:rPr>
          <w:rFonts w:ascii="Times New Roman" w:hAnsi="Times New Roman"/>
          <w:color w:val="000000"/>
          <w:sz w:val="28"/>
          <w:szCs w:val="28"/>
          <w:lang w:val="kk-KZ"/>
        </w:rPr>
        <w:t>Техникалық қызмет көрсету және регламенттік жұмыстарды жүргізу кезінде еңбекті қорғау талаптарының орындалуын және төмендегі бөлікте өндірістік бақылауды қамтамасыз ету қажет</w:t>
      </w:r>
      <w:r w:rsidRPr="000462BA">
        <w:rPr>
          <w:rFonts w:ascii="Times New Roman" w:hAnsi="Times New Roman"/>
          <w:bCs/>
          <w:sz w:val="28"/>
          <w:szCs w:val="28"/>
          <w:lang w:val="kk-KZ"/>
        </w:rPr>
        <w:t xml:space="preserve">: </w:t>
      </w:r>
    </w:p>
    <w:p w14:paraId="54C5C267" w14:textId="7669515D" w:rsidR="009C7D26" w:rsidRPr="000462BA" w:rsidRDefault="009C7D26"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0462BA">
        <w:rPr>
          <w:rFonts w:ascii="Times New Roman" w:hAnsi="Times New Roman"/>
          <w:color w:val="000000"/>
          <w:sz w:val="28"/>
          <w:szCs w:val="28"/>
          <w:lang w:val="kk-KZ"/>
        </w:rPr>
        <w:t>жөндеу және жедел персоналды ажыратыл</w:t>
      </w:r>
      <w:r w:rsidR="000462BA" w:rsidRPr="000462BA">
        <w:rPr>
          <w:rFonts w:ascii="Times New Roman" w:hAnsi="Times New Roman"/>
          <w:color w:val="000000"/>
          <w:sz w:val="28"/>
          <w:szCs w:val="28"/>
          <w:lang w:val="kk-KZ"/>
        </w:rPr>
        <w:t>ма</w:t>
      </w:r>
      <w:r w:rsidRPr="000462BA">
        <w:rPr>
          <w:rFonts w:ascii="Times New Roman" w:hAnsi="Times New Roman"/>
          <w:color w:val="000000"/>
          <w:sz w:val="28"/>
          <w:szCs w:val="28"/>
          <w:lang w:val="kk-KZ"/>
        </w:rPr>
        <w:t>ған қондырғыларда немесе то</w:t>
      </w:r>
      <w:r w:rsidR="000462BA" w:rsidRPr="000462BA">
        <w:rPr>
          <w:rFonts w:ascii="Times New Roman" w:hAnsi="Times New Roman"/>
          <w:color w:val="000000"/>
          <w:sz w:val="28"/>
          <w:szCs w:val="28"/>
          <w:lang w:val="kk-KZ"/>
        </w:rPr>
        <w:t>қ</w:t>
      </w:r>
      <w:r w:rsidRPr="000462BA">
        <w:rPr>
          <w:rFonts w:ascii="Times New Roman" w:hAnsi="Times New Roman"/>
          <w:color w:val="000000"/>
          <w:sz w:val="28"/>
          <w:szCs w:val="28"/>
          <w:lang w:val="kk-KZ"/>
        </w:rPr>
        <w:t xml:space="preserve"> өткізгіш бөліктердің жанында жұмыс жүргізуге мүмкіндік беретін негізгі және қосымша оқшаулағыш құралдармен, сондай-ақ жұмыстарды орындау шарттарына сәйкес келетін арнайы киіммен жарақтандыру;</w:t>
      </w:r>
    </w:p>
    <w:p w14:paraId="26FC4475" w14:textId="1A7E030B" w:rsidR="00374F2B" w:rsidRPr="000462BA" w:rsidRDefault="000462BA"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0462BA">
        <w:rPr>
          <w:rFonts w:ascii="Times New Roman" w:hAnsi="Times New Roman"/>
          <w:color w:val="000000"/>
          <w:sz w:val="28"/>
          <w:szCs w:val="28"/>
          <w:lang w:val="kk-KZ"/>
        </w:rPr>
        <w:t xml:space="preserve">арнайы жабдықталған базаларда, полигондарда, оның ішінде жасанды түрде жасалатын авариялық жағдайларда персоналдың біліктілігін арттыру және жаттығуларды тұрақты өткізу; </w:t>
      </w:r>
      <w:r w:rsidRPr="000462BA">
        <w:rPr>
          <w:rFonts w:ascii="Times New Roman" w:hAnsi="Times New Roman"/>
          <w:bCs/>
          <w:sz w:val="28"/>
          <w:szCs w:val="28"/>
          <w:lang w:val="kk-KZ"/>
        </w:rPr>
        <w:t xml:space="preserve"> </w:t>
      </w:r>
    </w:p>
    <w:p w14:paraId="36DAF1C7" w14:textId="68F997A5" w:rsidR="00374F2B" w:rsidRPr="000462BA" w:rsidRDefault="000462BA"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0462BA">
        <w:rPr>
          <w:rFonts w:ascii="Times New Roman" w:hAnsi="Times New Roman"/>
          <w:color w:val="000000"/>
          <w:sz w:val="28"/>
          <w:szCs w:val="28"/>
          <w:lang w:val="kk-KZ"/>
        </w:rPr>
        <w:lastRenderedPageBreak/>
        <w:t>қауіпсіздік техникасы бойынша білімді жүйелі түрде тексеру және оқыту.</w:t>
      </w:r>
      <w:r w:rsidRPr="000462BA">
        <w:rPr>
          <w:rFonts w:ascii="Times New Roman" w:hAnsi="Times New Roman"/>
          <w:bCs/>
          <w:sz w:val="28"/>
          <w:szCs w:val="28"/>
          <w:lang w:val="kk-KZ"/>
        </w:rPr>
        <w:t xml:space="preserve"> </w:t>
      </w:r>
    </w:p>
    <w:p w14:paraId="54C63553" w14:textId="4CFD08F1" w:rsidR="00374F2B" w:rsidRPr="00486AB2" w:rsidRDefault="000462BA" w:rsidP="00486AB2">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sz w:val="28"/>
          <w:szCs w:val="28"/>
          <w:lang w:val="kk-KZ"/>
        </w:rPr>
      </w:pPr>
      <w:r w:rsidRPr="000462BA">
        <w:rPr>
          <w:rFonts w:ascii="Times New Roman" w:hAnsi="Times New Roman"/>
          <w:bCs/>
          <w:sz w:val="28"/>
          <w:szCs w:val="28"/>
          <w:lang w:val="kk-KZ"/>
        </w:rPr>
        <w:t xml:space="preserve">        </w:t>
      </w:r>
      <w:r w:rsidRPr="000462BA">
        <w:rPr>
          <w:rFonts w:ascii="Times New Roman" w:hAnsi="Times New Roman"/>
          <w:color w:val="000000"/>
          <w:sz w:val="28"/>
          <w:szCs w:val="28"/>
          <w:lang w:val="kk-KZ"/>
        </w:rPr>
        <w:t xml:space="preserve">Еңбекті қорғау жөніндегі қызметті тұрақты басқаруды қою мақсатында </w:t>
      </w:r>
      <w:r>
        <w:rPr>
          <w:rFonts w:ascii="Times New Roman" w:hAnsi="Times New Roman"/>
          <w:color w:val="000000"/>
          <w:sz w:val="28"/>
          <w:szCs w:val="28"/>
          <w:lang w:val="kk-KZ"/>
        </w:rPr>
        <w:t>«</w:t>
      </w:r>
      <w:r w:rsidRPr="000462BA">
        <w:rPr>
          <w:rFonts w:ascii="Times New Roman" w:hAnsi="Times New Roman"/>
          <w:color w:val="000000"/>
          <w:sz w:val="28"/>
          <w:szCs w:val="28"/>
          <w:lang w:val="kk-KZ"/>
        </w:rPr>
        <w:t>Астана</w:t>
      </w:r>
      <w:r>
        <w:rPr>
          <w:rFonts w:ascii="Times New Roman" w:hAnsi="Times New Roman"/>
          <w:color w:val="000000"/>
          <w:sz w:val="28"/>
          <w:szCs w:val="28"/>
          <w:lang w:val="kk-KZ"/>
        </w:rPr>
        <w:t>-</w:t>
      </w:r>
      <w:r w:rsidRPr="000462BA">
        <w:rPr>
          <w:rFonts w:ascii="Times New Roman" w:hAnsi="Times New Roman"/>
          <w:color w:val="000000"/>
          <w:sz w:val="28"/>
          <w:szCs w:val="28"/>
          <w:lang w:val="kk-KZ"/>
        </w:rPr>
        <w:t>АЭК</w:t>
      </w:r>
      <w:r>
        <w:rPr>
          <w:rFonts w:ascii="Times New Roman" w:hAnsi="Times New Roman"/>
          <w:color w:val="000000"/>
          <w:sz w:val="28"/>
          <w:szCs w:val="28"/>
          <w:lang w:val="kk-KZ"/>
        </w:rPr>
        <w:t>»</w:t>
      </w:r>
      <w:r w:rsidRPr="000462BA">
        <w:rPr>
          <w:rFonts w:ascii="Times New Roman" w:hAnsi="Times New Roman"/>
          <w:color w:val="000000"/>
          <w:sz w:val="28"/>
          <w:szCs w:val="28"/>
          <w:lang w:val="kk-KZ"/>
        </w:rPr>
        <w:t xml:space="preserve"> АҚ-ға ISO 45001:2019 стандарттарының талаптарына сәйкес денсаулық сақтау және еңбек қауіпсіздігі жөніндегі іс-шаралар</w:t>
      </w:r>
      <w:r>
        <w:rPr>
          <w:rFonts w:ascii="Times New Roman" w:hAnsi="Times New Roman"/>
          <w:color w:val="000000"/>
          <w:sz w:val="28"/>
          <w:szCs w:val="28"/>
          <w:lang w:val="kk-KZ"/>
        </w:rPr>
        <w:t xml:space="preserve"> </w:t>
      </w:r>
      <w:r w:rsidRPr="000462BA">
        <w:rPr>
          <w:rFonts w:ascii="Times New Roman" w:hAnsi="Times New Roman"/>
          <w:color w:val="000000"/>
          <w:sz w:val="28"/>
          <w:szCs w:val="28"/>
          <w:lang w:val="kk-KZ"/>
        </w:rPr>
        <w:t xml:space="preserve"> тұрақты жүйелі негізінде енгізіледі.</w:t>
      </w:r>
      <w:r w:rsidRPr="000462BA">
        <w:rPr>
          <w:rFonts w:ascii="Times New Roman" w:hAnsi="Times New Roman"/>
          <w:bCs/>
          <w:sz w:val="28"/>
          <w:szCs w:val="28"/>
          <w:lang w:val="kk-KZ"/>
        </w:rPr>
        <w:t xml:space="preserve"> </w:t>
      </w:r>
    </w:p>
    <w:p w14:paraId="52F8885E" w14:textId="77777777" w:rsidR="009A1EB6" w:rsidRPr="00F30433" w:rsidRDefault="009A1EB6" w:rsidP="00F11C0A">
      <w:pPr>
        <w:widowControl w:val="0"/>
        <w:suppressAutoHyphens/>
        <w:overflowPunct w:val="0"/>
        <w:autoSpaceDE w:val="0"/>
        <w:autoSpaceDN w:val="0"/>
        <w:adjustRightInd w:val="0"/>
        <w:spacing w:after="0" w:line="240" w:lineRule="auto"/>
        <w:ind w:firstLine="709"/>
        <w:jc w:val="both"/>
        <w:rPr>
          <w:rFonts w:ascii="Times New Roman" w:hAnsi="Times New Roman"/>
          <w:bCs/>
          <w:sz w:val="28"/>
          <w:szCs w:val="28"/>
          <w:lang w:val="kk-KZ"/>
        </w:rPr>
      </w:pPr>
    </w:p>
    <w:p w14:paraId="23946879" w14:textId="4428F646" w:rsidR="00D441EB" w:rsidRPr="00D07D9B" w:rsidRDefault="00D441EB" w:rsidP="00F11C0A">
      <w:pPr>
        <w:widowControl w:val="0"/>
        <w:numPr>
          <w:ilvl w:val="1"/>
          <w:numId w:val="36"/>
        </w:numPr>
        <w:suppressAutoHyphens/>
        <w:overflowPunct w:val="0"/>
        <w:autoSpaceDE w:val="0"/>
        <w:autoSpaceDN w:val="0"/>
        <w:adjustRightInd w:val="0"/>
        <w:spacing w:after="0" w:line="240" w:lineRule="auto"/>
        <w:jc w:val="center"/>
        <w:rPr>
          <w:rFonts w:ascii="Times New Roman" w:hAnsi="Times New Roman"/>
          <w:b/>
          <w:sz w:val="28"/>
          <w:szCs w:val="28"/>
        </w:rPr>
      </w:pPr>
      <w:r w:rsidRPr="00D07D9B">
        <w:rPr>
          <w:rFonts w:ascii="Times New Roman" w:hAnsi="Times New Roman"/>
          <w:b/>
          <w:bCs/>
          <w:sz w:val="28"/>
          <w:szCs w:val="28"/>
        </w:rPr>
        <w:t>Экологи</w:t>
      </w:r>
      <w:r w:rsidR="00486AB2">
        <w:rPr>
          <w:rFonts w:ascii="Times New Roman" w:hAnsi="Times New Roman"/>
          <w:b/>
          <w:bCs/>
          <w:sz w:val="28"/>
          <w:szCs w:val="28"/>
          <w:lang w:val="kk-KZ"/>
        </w:rPr>
        <w:t>ялық қауіпсіздік</w:t>
      </w:r>
      <w:r w:rsidR="000818B4" w:rsidRPr="00D07D9B">
        <w:rPr>
          <w:rFonts w:ascii="Times New Roman" w:hAnsi="Times New Roman"/>
          <w:b/>
          <w:bCs/>
          <w:sz w:val="28"/>
          <w:szCs w:val="28"/>
        </w:rPr>
        <w:t xml:space="preserve"> </w:t>
      </w:r>
      <w:r w:rsidR="00486AB2">
        <w:rPr>
          <w:rFonts w:ascii="Times New Roman" w:hAnsi="Times New Roman"/>
          <w:b/>
          <w:bCs/>
          <w:sz w:val="28"/>
          <w:szCs w:val="28"/>
          <w:lang w:val="kk-KZ"/>
        </w:rPr>
        <w:t xml:space="preserve"> </w:t>
      </w:r>
    </w:p>
    <w:p w14:paraId="16807042" w14:textId="5ED83CC8" w:rsidR="00486AB2" w:rsidRPr="00486AB2" w:rsidRDefault="00486AB2" w:rsidP="00374F2B">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486AB2">
        <w:rPr>
          <w:rFonts w:ascii="Times New Roman" w:hAnsi="Times New Roman"/>
          <w:color w:val="000000"/>
          <w:sz w:val="28"/>
          <w:szCs w:val="28"/>
        </w:rPr>
        <w:t xml:space="preserve">Экология </w:t>
      </w:r>
      <w:proofErr w:type="spellStart"/>
      <w:r w:rsidRPr="00486AB2">
        <w:rPr>
          <w:rFonts w:ascii="Times New Roman" w:hAnsi="Times New Roman"/>
          <w:color w:val="000000"/>
          <w:sz w:val="28"/>
          <w:szCs w:val="28"/>
        </w:rPr>
        <w:t>саласындағы</w:t>
      </w:r>
      <w:proofErr w:type="spellEnd"/>
      <w:r w:rsidRPr="00486AB2">
        <w:rPr>
          <w:rFonts w:ascii="Times New Roman" w:hAnsi="Times New Roman"/>
          <w:color w:val="000000"/>
          <w:sz w:val="28"/>
          <w:szCs w:val="28"/>
        </w:rPr>
        <w:t xml:space="preserve"> </w:t>
      </w:r>
      <w:r w:rsidRPr="00486AB2">
        <w:rPr>
          <w:rFonts w:ascii="Times New Roman" w:hAnsi="Times New Roman"/>
          <w:color w:val="000000"/>
          <w:sz w:val="28"/>
          <w:szCs w:val="28"/>
          <w:lang w:val="kk-KZ"/>
        </w:rPr>
        <w:t>Т</w:t>
      </w:r>
      <w:proofErr w:type="spellStart"/>
      <w:r w:rsidRPr="00486AB2">
        <w:rPr>
          <w:rFonts w:ascii="Times New Roman" w:hAnsi="Times New Roman"/>
          <w:color w:val="000000"/>
          <w:sz w:val="28"/>
          <w:szCs w:val="28"/>
        </w:rPr>
        <w:t>ехникалық</w:t>
      </w:r>
      <w:proofErr w:type="spellEnd"/>
      <w:r w:rsidRPr="00486AB2">
        <w:rPr>
          <w:rFonts w:ascii="Times New Roman" w:hAnsi="Times New Roman"/>
          <w:color w:val="000000"/>
          <w:sz w:val="28"/>
          <w:szCs w:val="28"/>
        </w:rPr>
        <w:t xml:space="preserve"> </w:t>
      </w:r>
      <w:proofErr w:type="spellStart"/>
      <w:r w:rsidRPr="00486AB2">
        <w:rPr>
          <w:rFonts w:ascii="Times New Roman" w:hAnsi="Times New Roman"/>
          <w:color w:val="000000"/>
          <w:sz w:val="28"/>
          <w:szCs w:val="28"/>
        </w:rPr>
        <w:t>саясат</w:t>
      </w:r>
      <w:proofErr w:type="spellEnd"/>
      <w:r w:rsidRPr="00486AB2">
        <w:rPr>
          <w:rFonts w:ascii="Times New Roman" w:hAnsi="Times New Roman"/>
          <w:color w:val="000000"/>
          <w:sz w:val="28"/>
          <w:szCs w:val="28"/>
        </w:rPr>
        <w:t xml:space="preserve"> </w:t>
      </w:r>
      <w:proofErr w:type="spellStart"/>
      <w:r w:rsidRPr="00486AB2">
        <w:rPr>
          <w:rFonts w:ascii="Times New Roman" w:hAnsi="Times New Roman"/>
          <w:color w:val="000000"/>
          <w:sz w:val="28"/>
          <w:szCs w:val="28"/>
        </w:rPr>
        <w:t>қоршаған</w:t>
      </w:r>
      <w:proofErr w:type="spellEnd"/>
      <w:r w:rsidRPr="00486AB2">
        <w:rPr>
          <w:rFonts w:ascii="Times New Roman" w:hAnsi="Times New Roman"/>
          <w:color w:val="000000"/>
          <w:sz w:val="28"/>
          <w:szCs w:val="28"/>
        </w:rPr>
        <w:t xml:space="preserve"> </w:t>
      </w:r>
      <w:proofErr w:type="spellStart"/>
      <w:r w:rsidRPr="00486AB2">
        <w:rPr>
          <w:rFonts w:ascii="Times New Roman" w:hAnsi="Times New Roman"/>
          <w:color w:val="000000"/>
          <w:sz w:val="28"/>
          <w:szCs w:val="28"/>
        </w:rPr>
        <w:t>ортаға</w:t>
      </w:r>
      <w:proofErr w:type="spellEnd"/>
      <w:r w:rsidRPr="00486AB2">
        <w:rPr>
          <w:rFonts w:ascii="Times New Roman" w:hAnsi="Times New Roman"/>
          <w:color w:val="000000"/>
          <w:sz w:val="28"/>
          <w:szCs w:val="28"/>
        </w:rPr>
        <w:t xml:space="preserve"> </w:t>
      </w:r>
      <w:proofErr w:type="spellStart"/>
      <w:r w:rsidRPr="00486AB2">
        <w:rPr>
          <w:rFonts w:ascii="Times New Roman" w:hAnsi="Times New Roman"/>
          <w:color w:val="000000"/>
          <w:sz w:val="28"/>
          <w:szCs w:val="28"/>
        </w:rPr>
        <w:t>теріс</w:t>
      </w:r>
      <w:proofErr w:type="spellEnd"/>
      <w:r w:rsidRPr="00486AB2">
        <w:rPr>
          <w:rFonts w:ascii="Times New Roman" w:hAnsi="Times New Roman"/>
          <w:color w:val="000000"/>
          <w:sz w:val="28"/>
          <w:szCs w:val="28"/>
        </w:rPr>
        <w:t xml:space="preserve"> </w:t>
      </w:r>
      <w:proofErr w:type="spellStart"/>
      <w:r w:rsidRPr="00486AB2">
        <w:rPr>
          <w:rFonts w:ascii="Times New Roman" w:hAnsi="Times New Roman"/>
          <w:color w:val="000000"/>
          <w:sz w:val="28"/>
          <w:szCs w:val="28"/>
        </w:rPr>
        <w:t>әсерді</w:t>
      </w:r>
      <w:proofErr w:type="spellEnd"/>
      <w:r w:rsidRPr="00486AB2">
        <w:rPr>
          <w:rFonts w:ascii="Times New Roman" w:hAnsi="Times New Roman"/>
          <w:color w:val="000000"/>
          <w:sz w:val="28"/>
          <w:szCs w:val="28"/>
        </w:rPr>
        <w:t xml:space="preserve"> </w:t>
      </w:r>
      <w:proofErr w:type="spellStart"/>
      <w:r w:rsidRPr="00486AB2">
        <w:rPr>
          <w:rFonts w:ascii="Times New Roman" w:hAnsi="Times New Roman"/>
          <w:color w:val="000000"/>
          <w:sz w:val="28"/>
          <w:szCs w:val="28"/>
        </w:rPr>
        <w:t>азайтуға</w:t>
      </w:r>
      <w:proofErr w:type="spellEnd"/>
      <w:r w:rsidRPr="00486AB2">
        <w:rPr>
          <w:rFonts w:ascii="Times New Roman" w:hAnsi="Times New Roman"/>
          <w:color w:val="000000"/>
          <w:sz w:val="28"/>
          <w:szCs w:val="28"/>
        </w:rPr>
        <w:t xml:space="preserve"> </w:t>
      </w:r>
      <w:proofErr w:type="spellStart"/>
      <w:r w:rsidRPr="00486AB2">
        <w:rPr>
          <w:rFonts w:ascii="Times New Roman" w:hAnsi="Times New Roman"/>
          <w:color w:val="000000"/>
          <w:sz w:val="28"/>
          <w:szCs w:val="28"/>
        </w:rPr>
        <w:t>және</w:t>
      </w:r>
      <w:proofErr w:type="spellEnd"/>
      <w:r w:rsidRPr="00486AB2">
        <w:rPr>
          <w:rFonts w:ascii="Times New Roman" w:hAnsi="Times New Roman"/>
          <w:color w:val="000000"/>
          <w:sz w:val="28"/>
          <w:szCs w:val="28"/>
        </w:rPr>
        <w:t xml:space="preserve"> </w:t>
      </w:r>
      <w:proofErr w:type="spellStart"/>
      <w:r w:rsidRPr="00486AB2">
        <w:rPr>
          <w:rFonts w:ascii="Times New Roman" w:hAnsi="Times New Roman"/>
          <w:color w:val="000000"/>
          <w:sz w:val="28"/>
          <w:szCs w:val="28"/>
        </w:rPr>
        <w:t>табиғи</w:t>
      </w:r>
      <w:proofErr w:type="spellEnd"/>
      <w:r w:rsidRPr="00486AB2">
        <w:rPr>
          <w:rFonts w:ascii="Times New Roman" w:hAnsi="Times New Roman"/>
          <w:color w:val="000000"/>
          <w:sz w:val="28"/>
          <w:szCs w:val="28"/>
        </w:rPr>
        <w:t xml:space="preserve"> </w:t>
      </w:r>
      <w:proofErr w:type="spellStart"/>
      <w:r w:rsidRPr="00486AB2">
        <w:rPr>
          <w:rFonts w:ascii="Times New Roman" w:hAnsi="Times New Roman"/>
          <w:color w:val="000000"/>
          <w:sz w:val="28"/>
          <w:szCs w:val="28"/>
        </w:rPr>
        <w:t>ресурстарды</w:t>
      </w:r>
      <w:proofErr w:type="spellEnd"/>
      <w:r w:rsidRPr="00486AB2">
        <w:rPr>
          <w:rFonts w:ascii="Times New Roman" w:hAnsi="Times New Roman"/>
          <w:color w:val="000000"/>
          <w:sz w:val="28"/>
          <w:szCs w:val="28"/>
        </w:rPr>
        <w:t xml:space="preserve"> </w:t>
      </w:r>
      <w:proofErr w:type="spellStart"/>
      <w:r w:rsidRPr="00486AB2">
        <w:rPr>
          <w:rFonts w:ascii="Times New Roman" w:hAnsi="Times New Roman"/>
          <w:color w:val="000000"/>
          <w:sz w:val="28"/>
          <w:szCs w:val="28"/>
        </w:rPr>
        <w:t>ұтымды</w:t>
      </w:r>
      <w:proofErr w:type="spellEnd"/>
      <w:r w:rsidRPr="00486AB2">
        <w:rPr>
          <w:rFonts w:ascii="Times New Roman" w:hAnsi="Times New Roman"/>
          <w:color w:val="000000"/>
          <w:sz w:val="28"/>
          <w:szCs w:val="28"/>
        </w:rPr>
        <w:t xml:space="preserve"> </w:t>
      </w:r>
      <w:proofErr w:type="spellStart"/>
      <w:r w:rsidRPr="00486AB2">
        <w:rPr>
          <w:rFonts w:ascii="Times New Roman" w:hAnsi="Times New Roman"/>
          <w:color w:val="000000"/>
          <w:sz w:val="28"/>
          <w:szCs w:val="28"/>
        </w:rPr>
        <w:t>пайдалануға</w:t>
      </w:r>
      <w:proofErr w:type="spellEnd"/>
      <w:r w:rsidRPr="00486AB2">
        <w:rPr>
          <w:rFonts w:ascii="Times New Roman" w:hAnsi="Times New Roman"/>
          <w:color w:val="000000"/>
          <w:sz w:val="28"/>
          <w:szCs w:val="28"/>
        </w:rPr>
        <w:t xml:space="preserve"> </w:t>
      </w:r>
      <w:proofErr w:type="spellStart"/>
      <w:r w:rsidRPr="00486AB2">
        <w:rPr>
          <w:rFonts w:ascii="Times New Roman" w:hAnsi="Times New Roman"/>
          <w:color w:val="000000"/>
          <w:sz w:val="28"/>
          <w:szCs w:val="28"/>
        </w:rPr>
        <w:t>бағытталуы</w:t>
      </w:r>
      <w:proofErr w:type="spellEnd"/>
      <w:r w:rsidRPr="00486AB2">
        <w:rPr>
          <w:rFonts w:ascii="Times New Roman" w:hAnsi="Times New Roman"/>
          <w:color w:val="000000"/>
          <w:sz w:val="28"/>
          <w:szCs w:val="28"/>
        </w:rPr>
        <w:t xml:space="preserve"> </w:t>
      </w:r>
      <w:proofErr w:type="spellStart"/>
      <w:r w:rsidRPr="00486AB2">
        <w:rPr>
          <w:rFonts w:ascii="Times New Roman" w:hAnsi="Times New Roman"/>
          <w:color w:val="000000"/>
          <w:sz w:val="28"/>
          <w:szCs w:val="28"/>
        </w:rPr>
        <w:t>тиіс</w:t>
      </w:r>
      <w:proofErr w:type="spellEnd"/>
      <w:r w:rsidRPr="00486AB2">
        <w:rPr>
          <w:rFonts w:ascii="Times New Roman" w:hAnsi="Times New Roman"/>
          <w:bCs/>
          <w:sz w:val="28"/>
          <w:szCs w:val="28"/>
          <w:lang w:val="kk-KZ"/>
        </w:rPr>
        <w:t>.</w:t>
      </w:r>
    </w:p>
    <w:p w14:paraId="0F78BA22" w14:textId="3FAFB85A" w:rsidR="00374F2B" w:rsidRPr="00486AB2" w:rsidRDefault="00486AB2" w:rsidP="00374F2B">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486AB2">
        <w:rPr>
          <w:rFonts w:ascii="Times New Roman" w:hAnsi="Times New Roman"/>
          <w:color w:val="000000"/>
          <w:sz w:val="28"/>
          <w:szCs w:val="28"/>
          <w:lang w:val="kk-KZ"/>
        </w:rPr>
        <w:t xml:space="preserve">Экология саласындағы Техникалық саясаттың негізгі қағидаттары:  </w:t>
      </w:r>
      <w:r w:rsidRPr="00486AB2">
        <w:rPr>
          <w:rFonts w:ascii="Times New Roman" w:hAnsi="Times New Roman"/>
          <w:bCs/>
          <w:sz w:val="28"/>
          <w:szCs w:val="28"/>
          <w:lang w:val="kk-KZ"/>
        </w:rPr>
        <w:t xml:space="preserve"> </w:t>
      </w:r>
    </w:p>
    <w:p w14:paraId="25896B77" w14:textId="72ECC0EF" w:rsidR="00374F2B" w:rsidRPr="00486AB2" w:rsidRDefault="00486AB2" w:rsidP="00374F2B">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486AB2">
        <w:rPr>
          <w:rFonts w:ascii="Times New Roman" w:hAnsi="Times New Roman"/>
          <w:bCs/>
          <w:sz w:val="28"/>
          <w:szCs w:val="28"/>
          <w:lang w:val="kk-KZ"/>
        </w:rPr>
        <w:t xml:space="preserve">      </w:t>
      </w:r>
      <w:r w:rsidRPr="00486AB2">
        <w:rPr>
          <w:rFonts w:ascii="Times New Roman" w:hAnsi="Times New Roman"/>
          <w:color w:val="000000"/>
          <w:sz w:val="28"/>
          <w:szCs w:val="28"/>
          <w:lang w:val="kk-KZ"/>
        </w:rPr>
        <w:t xml:space="preserve">ұлттық қауіпсіздіктің құрамдас бөлігі ретінде экологиялық қауіпсіздіктің басымдығын есепке алу; </w:t>
      </w:r>
    </w:p>
    <w:p w14:paraId="23EC8827" w14:textId="1DB306DF" w:rsidR="00374F2B" w:rsidRPr="00486AB2" w:rsidRDefault="00486AB2"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486AB2">
        <w:rPr>
          <w:rFonts w:ascii="Times New Roman" w:hAnsi="Times New Roman"/>
          <w:color w:val="000000"/>
          <w:sz w:val="28"/>
          <w:szCs w:val="28"/>
          <w:lang w:val="kk-KZ"/>
        </w:rPr>
        <w:t>тарату желілік кешенін дамыту кезінде қоршаған ортаны қорғауды қамтамасыз ету үшін жауапкершілік;</w:t>
      </w:r>
      <w:r w:rsidRPr="00486AB2">
        <w:rPr>
          <w:rFonts w:ascii="Times New Roman" w:hAnsi="Times New Roman"/>
          <w:bCs/>
          <w:sz w:val="28"/>
          <w:szCs w:val="28"/>
          <w:lang w:val="kk-KZ"/>
        </w:rPr>
        <w:t xml:space="preserve"> </w:t>
      </w:r>
    </w:p>
    <w:p w14:paraId="0126B5A6" w14:textId="174B44A4" w:rsidR="00374F2B" w:rsidRPr="00486AB2" w:rsidRDefault="00486AB2" w:rsidP="00486AB2">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486AB2">
        <w:rPr>
          <w:rFonts w:ascii="Times New Roman" w:hAnsi="Times New Roman"/>
          <w:color w:val="000000"/>
          <w:sz w:val="28"/>
          <w:szCs w:val="28"/>
          <w:lang w:val="kk-KZ"/>
        </w:rPr>
        <w:t>электр энергиясын беру, тарату және тұтыну кезінде табиғи ресурстарды ұтымды пайдалану</w:t>
      </w:r>
      <w:r>
        <w:rPr>
          <w:rFonts w:ascii="Times New Roman" w:hAnsi="Times New Roman"/>
          <w:color w:val="000000"/>
          <w:sz w:val="28"/>
          <w:szCs w:val="28"/>
          <w:lang w:val="kk-KZ"/>
        </w:rPr>
        <w:t xml:space="preserve"> болуы тиіс</w:t>
      </w:r>
      <w:r w:rsidRPr="00486AB2">
        <w:rPr>
          <w:rFonts w:ascii="Times New Roman" w:hAnsi="Times New Roman"/>
          <w:color w:val="000000"/>
          <w:sz w:val="28"/>
          <w:szCs w:val="28"/>
          <w:lang w:val="kk-KZ"/>
        </w:rPr>
        <w:t>.</w:t>
      </w:r>
      <w:r w:rsidRPr="00486AB2">
        <w:rPr>
          <w:rFonts w:ascii="Times New Roman" w:hAnsi="Times New Roman"/>
          <w:bCs/>
          <w:sz w:val="28"/>
          <w:szCs w:val="28"/>
          <w:lang w:val="kk-KZ"/>
        </w:rPr>
        <w:t xml:space="preserve">  </w:t>
      </w:r>
    </w:p>
    <w:p w14:paraId="451351EF" w14:textId="2F45DA72" w:rsidR="00374F2B" w:rsidRPr="00486AB2" w:rsidRDefault="00486AB2" w:rsidP="00374F2B">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486AB2">
        <w:rPr>
          <w:rFonts w:ascii="Times New Roman" w:hAnsi="Times New Roman"/>
          <w:color w:val="000000"/>
          <w:sz w:val="28"/>
          <w:szCs w:val="28"/>
          <w:lang w:val="kk-KZ"/>
        </w:rPr>
        <w:t>Экология саласындағы іс-шаралар</w:t>
      </w:r>
      <w:r w:rsidRPr="00486AB2">
        <w:rPr>
          <w:rFonts w:ascii="Times New Roman" w:hAnsi="Times New Roman"/>
          <w:sz w:val="28"/>
          <w:szCs w:val="28"/>
          <w:lang w:val="kk-KZ"/>
        </w:rPr>
        <w:t xml:space="preserve"> мыналарды көздеуі тиіс:</w:t>
      </w:r>
    </w:p>
    <w:p w14:paraId="113B133F" w14:textId="7A810B31" w:rsidR="00374F2B" w:rsidRPr="00486AB2" w:rsidRDefault="00486AB2"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486AB2">
        <w:rPr>
          <w:rFonts w:ascii="Times New Roman" w:hAnsi="Times New Roman"/>
          <w:color w:val="000000"/>
          <w:sz w:val="28"/>
          <w:szCs w:val="28"/>
          <w:lang w:val="kk-KZ"/>
        </w:rPr>
        <w:t>электржелілік объектілерді салу, реконструкциялау, кеңейту және техникалық қайта жарақтандыру кезінде қоршаған ортаға әсерді барынша азайту</w:t>
      </w:r>
      <w:r w:rsidR="00374F2B" w:rsidRPr="00486AB2">
        <w:rPr>
          <w:rFonts w:ascii="Times New Roman" w:hAnsi="Times New Roman"/>
          <w:bCs/>
          <w:sz w:val="28"/>
          <w:szCs w:val="28"/>
          <w:lang w:val="kk-KZ"/>
        </w:rPr>
        <w:t xml:space="preserve">; </w:t>
      </w:r>
      <w:r w:rsidRPr="00486AB2">
        <w:rPr>
          <w:rFonts w:ascii="Times New Roman" w:hAnsi="Times New Roman"/>
          <w:bCs/>
          <w:sz w:val="28"/>
          <w:szCs w:val="28"/>
          <w:lang w:val="kk-KZ"/>
        </w:rPr>
        <w:t xml:space="preserve"> </w:t>
      </w:r>
    </w:p>
    <w:p w14:paraId="225E1987" w14:textId="1B150D89" w:rsidR="00374F2B" w:rsidRPr="00486AB2" w:rsidRDefault="00486AB2"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486AB2">
        <w:rPr>
          <w:rFonts w:ascii="Times New Roman" w:hAnsi="Times New Roman"/>
          <w:color w:val="000000"/>
          <w:sz w:val="28"/>
          <w:szCs w:val="28"/>
          <w:lang w:val="kk-KZ"/>
        </w:rPr>
        <w:t>электржелілік объектілерді салу, реконструкциялау және пайдалану процесінде бұзылған жерлерді қалпына келтіру және рекультивациялау</w:t>
      </w:r>
      <w:r w:rsidR="00374F2B" w:rsidRPr="00486AB2">
        <w:rPr>
          <w:rFonts w:ascii="Times New Roman" w:hAnsi="Times New Roman"/>
          <w:bCs/>
          <w:sz w:val="28"/>
          <w:szCs w:val="28"/>
          <w:lang w:val="kk-KZ"/>
        </w:rPr>
        <w:t>;</w:t>
      </w:r>
    </w:p>
    <w:p w14:paraId="7A3701CC" w14:textId="6FC10269" w:rsidR="00486AB2" w:rsidRPr="00486AB2" w:rsidRDefault="00486AB2"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486AB2">
        <w:rPr>
          <w:rFonts w:ascii="Times New Roman" w:hAnsi="Times New Roman"/>
          <w:color w:val="000000"/>
          <w:sz w:val="28"/>
          <w:szCs w:val="28"/>
          <w:lang w:val="kk-KZ"/>
        </w:rPr>
        <w:t>заманауи, экологиялық қауіпсіз диэлектриктерді қолдана отырып, маймен толтырылған коммутациялық жабдықты кезең-кезеңімен ауыстыра отырып, оны пайдаланудан біртіндеп шығару;</w:t>
      </w:r>
      <w:r w:rsidRPr="00486AB2">
        <w:rPr>
          <w:rFonts w:ascii="Times New Roman" w:hAnsi="Times New Roman"/>
          <w:bCs/>
          <w:sz w:val="28"/>
          <w:szCs w:val="28"/>
          <w:lang w:val="kk-KZ"/>
        </w:rPr>
        <w:t xml:space="preserve"> </w:t>
      </w:r>
    </w:p>
    <w:p w14:paraId="0F060805" w14:textId="29F31AA3" w:rsidR="00374F2B" w:rsidRPr="0033050B" w:rsidRDefault="00486AB2"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486AB2">
        <w:rPr>
          <w:rFonts w:ascii="Times New Roman" w:hAnsi="Times New Roman"/>
          <w:color w:val="000000"/>
          <w:sz w:val="28"/>
          <w:szCs w:val="28"/>
          <w:lang w:val="kk-KZ"/>
        </w:rPr>
        <w:t xml:space="preserve">жаңа шағын станцияларды салу кезінде электржелілік шаруашылық объектілерін пайдаланудың қоршаған ортаны қорғау жөніндегі </w:t>
      </w:r>
      <w:r>
        <w:rPr>
          <w:rFonts w:ascii="Times New Roman" w:hAnsi="Times New Roman"/>
          <w:color w:val="000000"/>
          <w:sz w:val="28"/>
          <w:szCs w:val="28"/>
          <w:lang w:val="kk-KZ"/>
        </w:rPr>
        <w:t>заманауи</w:t>
      </w:r>
      <w:r w:rsidRPr="00486AB2">
        <w:rPr>
          <w:rFonts w:ascii="Times New Roman" w:hAnsi="Times New Roman"/>
          <w:color w:val="000000"/>
          <w:sz w:val="28"/>
          <w:szCs w:val="28"/>
          <w:lang w:val="kk-KZ"/>
        </w:rPr>
        <w:t xml:space="preserve"> талаптарға сәйкестігі мақсатында қазіргі заманғы технологияларды (май қабылдағыштардың полимерлі жабындарын) пайдалана отырып, </w:t>
      </w:r>
      <w:r w:rsidR="0033050B">
        <w:rPr>
          <w:rFonts w:ascii="Times New Roman" w:hAnsi="Times New Roman"/>
          <w:color w:val="000000"/>
          <w:sz w:val="28"/>
          <w:szCs w:val="28"/>
          <w:lang w:val="kk-KZ"/>
        </w:rPr>
        <w:t>Ш</w:t>
      </w:r>
      <w:r w:rsidRPr="00486AB2">
        <w:rPr>
          <w:rFonts w:ascii="Times New Roman" w:hAnsi="Times New Roman"/>
          <w:color w:val="000000"/>
          <w:sz w:val="28"/>
          <w:szCs w:val="28"/>
          <w:lang w:val="kk-KZ"/>
        </w:rPr>
        <w:t xml:space="preserve">С май қабылдау </w:t>
      </w:r>
      <w:r w:rsidRPr="0033050B">
        <w:rPr>
          <w:rFonts w:ascii="Times New Roman" w:hAnsi="Times New Roman"/>
          <w:color w:val="000000"/>
          <w:sz w:val="28"/>
          <w:szCs w:val="28"/>
          <w:lang w:val="kk-KZ"/>
        </w:rPr>
        <w:t xml:space="preserve">құрылғыларының жүйесін жайластыру; </w:t>
      </w:r>
      <w:r w:rsidRPr="0033050B">
        <w:rPr>
          <w:rFonts w:ascii="Times New Roman" w:hAnsi="Times New Roman"/>
          <w:bCs/>
          <w:sz w:val="28"/>
          <w:szCs w:val="28"/>
          <w:lang w:val="kk-KZ"/>
        </w:rPr>
        <w:t xml:space="preserve"> </w:t>
      </w:r>
    </w:p>
    <w:p w14:paraId="756E4F3A" w14:textId="69353800" w:rsidR="00374F2B" w:rsidRPr="0033050B" w:rsidRDefault="0033050B"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33050B">
        <w:rPr>
          <w:rFonts w:ascii="Times New Roman" w:hAnsi="Times New Roman"/>
          <w:color w:val="000000"/>
          <w:sz w:val="28"/>
          <w:szCs w:val="28"/>
          <w:lang w:val="kk-KZ"/>
        </w:rPr>
        <w:t xml:space="preserve">кәдеге жарату жөніндегі арнайы іс-шараларды талап етпейтін жабдықты қолдану; </w:t>
      </w:r>
    </w:p>
    <w:p w14:paraId="23E252BE" w14:textId="0749B905" w:rsidR="00374F2B" w:rsidRPr="0033050B" w:rsidRDefault="0033050B"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33050B">
        <w:rPr>
          <w:rFonts w:ascii="Times New Roman" w:hAnsi="Times New Roman"/>
          <w:color w:val="000000"/>
          <w:sz w:val="28"/>
          <w:szCs w:val="28"/>
          <w:lang w:val="kk-KZ"/>
        </w:rPr>
        <w:t xml:space="preserve">тұрғын үй құрылысы аймақтарын электротехникалық жабдықтың жұмысынан туындаған жоғары акустикалық ластанудан  (рұқсат етілген санитарлық нормалардан жоғары) қорғау жөніндегі іс-шаралар; </w:t>
      </w:r>
      <w:r w:rsidRPr="0033050B">
        <w:rPr>
          <w:rFonts w:ascii="Times New Roman" w:hAnsi="Times New Roman"/>
          <w:bCs/>
          <w:sz w:val="28"/>
          <w:szCs w:val="28"/>
          <w:lang w:val="kk-KZ"/>
        </w:rPr>
        <w:t xml:space="preserve"> </w:t>
      </w:r>
    </w:p>
    <w:p w14:paraId="3C8D0170" w14:textId="77775DD8" w:rsidR="00374F2B" w:rsidRPr="0033050B" w:rsidRDefault="0033050B"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33050B">
        <w:rPr>
          <w:rFonts w:ascii="Times New Roman" w:hAnsi="Times New Roman"/>
          <w:color w:val="000000"/>
          <w:sz w:val="28"/>
          <w:szCs w:val="28"/>
          <w:lang w:val="kk-KZ"/>
        </w:rPr>
        <w:t xml:space="preserve">шаруашылық қызметтен қоршаған ортаға экологиялық зиянды әсерді төмендетуге мүмкіндік беретін өзін көтеруші  оқшауланған және қорғалған сымдарды қолдану; </w:t>
      </w:r>
      <w:r w:rsidRPr="0033050B">
        <w:rPr>
          <w:rFonts w:ascii="Times New Roman" w:hAnsi="Times New Roman"/>
          <w:bCs/>
          <w:sz w:val="28"/>
          <w:szCs w:val="28"/>
          <w:lang w:val="kk-KZ"/>
        </w:rPr>
        <w:t xml:space="preserve"> </w:t>
      </w:r>
    </w:p>
    <w:p w14:paraId="4026FB69" w14:textId="07403038" w:rsidR="00374F2B" w:rsidRPr="0033050B" w:rsidRDefault="0033050B" w:rsidP="0033050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33050B">
        <w:rPr>
          <w:rFonts w:ascii="Times New Roman" w:hAnsi="Times New Roman"/>
          <w:color w:val="000000"/>
          <w:sz w:val="28"/>
          <w:szCs w:val="28"/>
          <w:lang w:val="kk-KZ"/>
        </w:rPr>
        <w:t>атмосфераға СО, СО</w:t>
      </w:r>
      <w:r w:rsidRPr="0033050B">
        <w:rPr>
          <w:rFonts w:ascii="Times New Roman" w:hAnsi="Times New Roman"/>
          <w:color w:val="000000"/>
          <w:sz w:val="28"/>
          <w:szCs w:val="28"/>
          <w:vertAlign w:val="subscript"/>
          <w:lang w:val="kk-KZ"/>
        </w:rPr>
        <w:t>2</w:t>
      </w:r>
      <w:r w:rsidRPr="0033050B">
        <w:rPr>
          <w:rFonts w:ascii="Times New Roman" w:hAnsi="Times New Roman"/>
          <w:color w:val="000000"/>
          <w:sz w:val="28"/>
          <w:szCs w:val="28"/>
          <w:lang w:val="kk-KZ"/>
        </w:rPr>
        <w:t>СН шығарындыларын</w:t>
      </w:r>
      <w:r>
        <w:rPr>
          <w:rFonts w:ascii="Times New Roman" w:hAnsi="Times New Roman"/>
          <w:color w:val="000000"/>
          <w:sz w:val="28"/>
          <w:szCs w:val="28"/>
          <w:lang w:val="kk-KZ"/>
        </w:rPr>
        <w:t xml:space="preserve">, </w:t>
      </w:r>
      <w:r w:rsidRPr="0033050B">
        <w:rPr>
          <w:rFonts w:ascii="Times New Roman" w:hAnsi="Times New Roman"/>
          <w:color w:val="000000"/>
          <w:sz w:val="28"/>
          <w:szCs w:val="28"/>
          <w:lang w:val="kk-KZ"/>
        </w:rPr>
        <w:t xml:space="preserve">сондай-ақ топырақтың автомобиль майларымен және технологиялық сұйықтықтармен ластануын азайту мақсатында автомобиль паркінің тиісті техникалық жай-күйін қамтамасыз ету. </w:t>
      </w:r>
      <w:r w:rsidRPr="0033050B">
        <w:rPr>
          <w:rFonts w:ascii="Times New Roman" w:hAnsi="Times New Roman"/>
          <w:bCs/>
          <w:sz w:val="28"/>
          <w:szCs w:val="28"/>
          <w:lang w:val="kk-KZ"/>
        </w:rPr>
        <w:t xml:space="preserve"> </w:t>
      </w:r>
    </w:p>
    <w:p w14:paraId="3287C9B5" w14:textId="1ACAEC86" w:rsidR="00374F2B" w:rsidRPr="0033050B" w:rsidRDefault="0033050B" w:rsidP="0033050B">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bookmarkStart w:id="93" w:name="page157"/>
      <w:bookmarkEnd w:id="93"/>
      <w:r w:rsidRPr="0033050B">
        <w:rPr>
          <w:rFonts w:ascii="Times New Roman" w:hAnsi="Times New Roman"/>
          <w:color w:val="000000"/>
          <w:sz w:val="28"/>
          <w:szCs w:val="28"/>
          <w:lang w:val="kk-KZ"/>
        </w:rPr>
        <w:t xml:space="preserve">Экология саласындағы </w:t>
      </w:r>
      <w:r>
        <w:rPr>
          <w:rFonts w:ascii="Times New Roman" w:hAnsi="Times New Roman"/>
          <w:color w:val="000000"/>
          <w:sz w:val="28"/>
          <w:szCs w:val="28"/>
          <w:lang w:val="kk-KZ"/>
        </w:rPr>
        <w:t>Т</w:t>
      </w:r>
      <w:r w:rsidRPr="0033050B">
        <w:rPr>
          <w:rFonts w:ascii="Times New Roman" w:hAnsi="Times New Roman"/>
          <w:color w:val="000000"/>
          <w:sz w:val="28"/>
          <w:szCs w:val="28"/>
          <w:lang w:val="kk-KZ"/>
        </w:rPr>
        <w:t>ехникалық саясат қағидаттарын іске асыру мақсатында жаңа құрылыс, реконструкция, кеңейту және техникалық қайта жаңарту кезінде</w:t>
      </w:r>
      <w:r>
        <w:rPr>
          <w:rFonts w:ascii="Times New Roman" w:hAnsi="Times New Roman"/>
          <w:color w:val="000000"/>
          <w:sz w:val="28"/>
          <w:szCs w:val="28"/>
          <w:lang w:val="kk-KZ"/>
        </w:rPr>
        <w:t xml:space="preserve"> төмендегілерді</w:t>
      </w:r>
      <w:r w:rsidRPr="0033050B">
        <w:rPr>
          <w:rFonts w:ascii="Times New Roman" w:hAnsi="Times New Roman"/>
          <w:color w:val="000000"/>
          <w:sz w:val="28"/>
          <w:szCs w:val="28"/>
          <w:lang w:val="kk-KZ"/>
        </w:rPr>
        <w:t xml:space="preserve"> </w:t>
      </w:r>
      <w:r w:rsidRPr="0033050B">
        <w:rPr>
          <w:rFonts w:ascii="Times New Roman" w:hAnsi="Times New Roman"/>
          <w:b/>
          <w:bCs/>
          <w:i/>
          <w:iCs/>
          <w:color w:val="000000"/>
          <w:sz w:val="28"/>
          <w:szCs w:val="28"/>
          <w:lang w:val="kk-KZ"/>
        </w:rPr>
        <w:t>қолдануға тыйым салынады</w:t>
      </w:r>
      <w:r w:rsidRPr="0033050B">
        <w:rPr>
          <w:rFonts w:ascii="Times New Roman" w:hAnsi="Times New Roman"/>
          <w:bCs/>
          <w:sz w:val="28"/>
          <w:szCs w:val="28"/>
          <w:lang w:val="kk-KZ"/>
        </w:rPr>
        <w:t>:</w:t>
      </w:r>
    </w:p>
    <w:p w14:paraId="1E51E113" w14:textId="45D9425E" w:rsidR="00374F2B" w:rsidRPr="003F42D5" w:rsidRDefault="003F42D5"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3F42D5">
        <w:rPr>
          <w:rFonts w:ascii="Times New Roman" w:hAnsi="Times New Roman"/>
          <w:color w:val="000000"/>
          <w:sz w:val="28"/>
          <w:szCs w:val="28"/>
        </w:rPr>
        <w:t>маймен</w:t>
      </w:r>
      <w:proofErr w:type="spellEnd"/>
      <w:r w:rsidRPr="003F42D5">
        <w:rPr>
          <w:rFonts w:ascii="Times New Roman" w:hAnsi="Times New Roman"/>
          <w:color w:val="000000"/>
          <w:sz w:val="28"/>
          <w:szCs w:val="28"/>
        </w:rPr>
        <w:t xml:space="preserve"> </w:t>
      </w:r>
      <w:proofErr w:type="spellStart"/>
      <w:r w:rsidRPr="003F42D5">
        <w:rPr>
          <w:rFonts w:ascii="Times New Roman" w:hAnsi="Times New Roman"/>
          <w:color w:val="000000"/>
          <w:sz w:val="28"/>
          <w:szCs w:val="28"/>
        </w:rPr>
        <w:t>толтырылған</w:t>
      </w:r>
      <w:proofErr w:type="spellEnd"/>
      <w:r w:rsidRPr="003F42D5">
        <w:rPr>
          <w:rFonts w:ascii="Times New Roman" w:hAnsi="Times New Roman"/>
          <w:color w:val="000000"/>
          <w:sz w:val="28"/>
          <w:szCs w:val="28"/>
        </w:rPr>
        <w:t xml:space="preserve"> </w:t>
      </w:r>
      <w:proofErr w:type="spellStart"/>
      <w:r w:rsidRPr="003F42D5">
        <w:rPr>
          <w:rFonts w:ascii="Times New Roman" w:hAnsi="Times New Roman"/>
          <w:color w:val="000000"/>
          <w:sz w:val="28"/>
          <w:szCs w:val="28"/>
        </w:rPr>
        <w:t>жоғары</w:t>
      </w:r>
      <w:proofErr w:type="spellEnd"/>
      <w:r w:rsidRPr="003F42D5">
        <w:rPr>
          <w:rFonts w:ascii="Times New Roman" w:hAnsi="Times New Roman"/>
          <w:color w:val="000000"/>
          <w:sz w:val="28"/>
          <w:szCs w:val="28"/>
        </w:rPr>
        <w:t xml:space="preserve"> </w:t>
      </w:r>
      <w:proofErr w:type="spellStart"/>
      <w:r w:rsidRPr="003F42D5">
        <w:rPr>
          <w:rFonts w:ascii="Times New Roman" w:hAnsi="Times New Roman"/>
          <w:color w:val="000000"/>
          <w:sz w:val="28"/>
          <w:szCs w:val="28"/>
        </w:rPr>
        <w:t>вольтты</w:t>
      </w:r>
      <w:proofErr w:type="spellEnd"/>
      <w:r w:rsidRPr="003F42D5">
        <w:rPr>
          <w:rFonts w:ascii="Times New Roman" w:hAnsi="Times New Roman"/>
          <w:color w:val="000000"/>
          <w:sz w:val="28"/>
          <w:szCs w:val="28"/>
        </w:rPr>
        <w:t xml:space="preserve"> </w:t>
      </w:r>
      <w:proofErr w:type="spellStart"/>
      <w:r w:rsidRPr="003F42D5">
        <w:rPr>
          <w:rFonts w:ascii="Times New Roman" w:hAnsi="Times New Roman"/>
          <w:color w:val="000000"/>
          <w:sz w:val="28"/>
          <w:szCs w:val="28"/>
        </w:rPr>
        <w:t>кірістер</w:t>
      </w:r>
      <w:proofErr w:type="spellEnd"/>
      <w:r w:rsidR="00374F2B" w:rsidRPr="003F42D5">
        <w:rPr>
          <w:rFonts w:ascii="Times New Roman" w:hAnsi="Times New Roman"/>
          <w:bCs/>
          <w:sz w:val="28"/>
          <w:szCs w:val="28"/>
        </w:rPr>
        <w:t xml:space="preserve">; </w:t>
      </w:r>
    </w:p>
    <w:p w14:paraId="463451D8" w14:textId="3A1055AC" w:rsidR="00374F2B" w:rsidRPr="003F42D5" w:rsidRDefault="003F42D5"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3F42D5">
        <w:rPr>
          <w:rFonts w:ascii="Times New Roman" w:hAnsi="Times New Roman"/>
          <w:color w:val="000000"/>
          <w:sz w:val="28"/>
          <w:szCs w:val="28"/>
        </w:rPr>
        <w:t xml:space="preserve">6-220кВ </w:t>
      </w:r>
      <w:proofErr w:type="spellStart"/>
      <w:r w:rsidRPr="003F42D5">
        <w:rPr>
          <w:rFonts w:ascii="Times New Roman" w:hAnsi="Times New Roman"/>
          <w:color w:val="000000"/>
          <w:sz w:val="28"/>
          <w:szCs w:val="28"/>
        </w:rPr>
        <w:t>кернеу</w:t>
      </w:r>
      <w:proofErr w:type="spellEnd"/>
      <w:r w:rsidRPr="003F42D5">
        <w:rPr>
          <w:rFonts w:ascii="Times New Roman" w:hAnsi="Times New Roman"/>
          <w:color w:val="000000"/>
          <w:sz w:val="28"/>
          <w:szCs w:val="28"/>
        </w:rPr>
        <w:t xml:space="preserve"> </w:t>
      </w:r>
      <w:proofErr w:type="spellStart"/>
      <w:r w:rsidRPr="003F42D5">
        <w:rPr>
          <w:rFonts w:ascii="Times New Roman" w:hAnsi="Times New Roman"/>
          <w:color w:val="000000"/>
          <w:sz w:val="28"/>
          <w:szCs w:val="28"/>
        </w:rPr>
        <w:t>класындағы</w:t>
      </w:r>
      <w:proofErr w:type="spellEnd"/>
      <w:r w:rsidRPr="003F42D5">
        <w:rPr>
          <w:rFonts w:ascii="Times New Roman" w:hAnsi="Times New Roman"/>
          <w:color w:val="000000"/>
          <w:sz w:val="28"/>
          <w:szCs w:val="28"/>
        </w:rPr>
        <w:t xml:space="preserve"> май</w:t>
      </w:r>
      <w:r w:rsidRPr="003F42D5">
        <w:rPr>
          <w:rFonts w:ascii="Times New Roman" w:hAnsi="Times New Roman"/>
          <w:color w:val="000000"/>
          <w:sz w:val="28"/>
          <w:szCs w:val="28"/>
          <w:lang w:val="kk-KZ"/>
        </w:rPr>
        <w:t>ы аз</w:t>
      </w:r>
      <w:r w:rsidRPr="003F42D5">
        <w:rPr>
          <w:rFonts w:ascii="Times New Roman" w:hAnsi="Times New Roman"/>
          <w:color w:val="000000"/>
          <w:sz w:val="28"/>
          <w:szCs w:val="28"/>
        </w:rPr>
        <w:t xml:space="preserve"> </w:t>
      </w:r>
      <w:proofErr w:type="spellStart"/>
      <w:r w:rsidRPr="003F42D5">
        <w:rPr>
          <w:rFonts w:ascii="Times New Roman" w:hAnsi="Times New Roman"/>
          <w:color w:val="000000"/>
          <w:sz w:val="28"/>
          <w:szCs w:val="28"/>
        </w:rPr>
        <w:t>және</w:t>
      </w:r>
      <w:proofErr w:type="spellEnd"/>
      <w:r w:rsidRPr="003F42D5">
        <w:rPr>
          <w:rFonts w:ascii="Times New Roman" w:hAnsi="Times New Roman"/>
          <w:color w:val="000000"/>
          <w:sz w:val="28"/>
          <w:szCs w:val="28"/>
        </w:rPr>
        <w:t xml:space="preserve"> май</w:t>
      </w:r>
      <w:r w:rsidRPr="003F42D5">
        <w:rPr>
          <w:rFonts w:ascii="Times New Roman" w:hAnsi="Times New Roman"/>
          <w:color w:val="000000"/>
          <w:sz w:val="28"/>
          <w:szCs w:val="28"/>
          <w:lang w:val="kk-KZ"/>
        </w:rPr>
        <w:t xml:space="preserve"> ажыратқыштар</w:t>
      </w:r>
      <w:r w:rsidR="00374F2B" w:rsidRPr="003F42D5">
        <w:rPr>
          <w:rFonts w:ascii="Times New Roman" w:hAnsi="Times New Roman"/>
          <w:bCs/>
          <w:sz w:val="28"/>
          <w:szCs w:val="28"/>
        </w:rPr>
        <w:t xml:space="preserve">; </w:t>
      </w:r>
    </w:p>
    <w:p w14:paraId="6034B14B" w14:textId="19192D3A" w:rsidR="00374F2B" w:rsidRPr="00F30433" w:rsidRDefault="003F42D5" w:rsidP="003F42D5">
      <w:pPr>
        <w:spacing w:after="0" w:line="288" w:lineRule="atLeast"/>
        <w:rPr>
          <w:rFonts w:ascii="Times New Roman" w:hAnsi="Times New Roman"/>
          <w:color w:val="000000"/>
          <w:sz w:val="28"/>
          <w:szCs w:val="28"/>
          <w:lang w:val="kk-KZ" w:eastAsia="ru-RU"/>
        </w:rPr>
      </w:pPr>
      <w:r w:rsidRPr="003F42D5">
        <w:rPr>
          <w:rFonts w:ascii="Times New Roman" w:hAnsi="Times New Roman"/>
          <w:color w:val="000000"/>
          <w:sz w:val="28"/>
          <w:szCs w:val="28"/>
          <w:bdr w:val="none" w:sz="0" w:space="0" w:color="auto" w:frame="1"/>
          <w:lang w:val="kk-KZ" w:eastAsia="ru-RU"/>
        </w:rPr>
        <w:lastRenderedPageBreak/>
        <w:t xml:space="preserve">            </w:t>
      </w:r>
      <w:r>
        <w:rPr>
          <w:rFonts w:ascii="Times New Roman" w:hAnsi="Times New Roman"/>
          <w:color w:val="000000"/>
          <w:sz w:val="28"/>
          <w:szCs w:val="28"/>
          <w:bdr w:val="none" w:sz="0" w:space="0" w:color="auto" w:frame="1"/>
          <w:lang w:val="kk-KZ" w:eastAsia="ru-RU"/>
        </w:rPr>
        <w:t xml:space="preserve"> </w:t>
      </w:r>
      <w:r w:rsidRPr="00F30433">
        <w:rPr>
          <w:rFonts w:ascii="Times New Roman" w:hAnsi="Times New Roman"/>
          <w:color w:val="000000"/>
          <w:sz w:val="28"/>
          <w:szCs w:val="28"/>
          <w:bdr w:val="none" w:sz="0" w:space="0" w:color="auto" w:frame="1"/>
          <w:lang w:val="kk-KZ" w:eastAsia="ru-RU"/>
        </w:rPr>
        <w:t>барлық кернеу деңгейлеріндегі май толтырылған кабельдер</w:t>
      </w:r>
      <w:r w:rsidR="00374F2B" w:rsidRPr="00F30433">
        <w:rPr>
          <w:rFonts w:ascii="Times New Roman" w:hAnsi="Times New Roman"/>
          <w:bCs/>
          <w:sz w:val="28"/>
          <w:szCs w:val="28"/>
          <w:lang w:val="kk-KZ"/>
        </w:rPr>
        <w:t xml:space="preserve">; </w:t>
      </w:r>
    </w:p>
    <w:p w14:paraId="608284AD" w14:textId="67F79A74" w:rsidR="00374F2B" w:rsidRPr="00F30433" w:rsidRDefault="003F42D5"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F30433">
        <w:rPr>
          <w:rFonts w:ascii="Times New Roman" w:hAnsi="Times New Roman"/>
          <w:color w:val="000000"/>
          <w:sz w:val="28"/>
          <w:szCs w:val="28"/>
          <w:lang w:val="kk-KZ"/>
        </w:rPr>
        <w:t>зарядтау құрылғылары жұмыс істеген кезде сутегін бөлетін қорғасын-қышқылды аккумуляторлардан жасалған стационарлық батарея</w:t>
      </w:r>
      <w:r>
        <w:rPr>
          <w:rFonts w:ascii="Times New Roman" w:hAnsi="Times New Roman"/>
          <w:color w:val="000000"/>
          <w:sz w:val="28"/>
          <w:szCs w:val="28"/>
          <w:lang w:val="kk-KZ"/>
        </w:rPr>
        <w:t xml:space="preserve"> құрылғылары</w:t>
      </w:r>
      <w:r w:rsidR="00374F2B" w:rsidRPr="00F30433">
        <w:rPr>
          <w:rFonts w:ascii="Times New Roman" w:hAnsi="Times New Roman"/>
          <w:bCs/>
          <w:sz w:val="28"/>
          <w:szCs w:val="28"/>
          <w:lang w:val="kk-KZ"/>
        </w:rPr>
        <w:t xml:space="preserve">; </w:t>
      </w:r>
    </w:p>
    <w:p w14:paraId="0A28D969" w14:textId="3264994F" w:rsidR="00374F2B" w:rsidRPr="00F30433" w:rsidRDefault="003F42D5" w:rsidP="00374F2B">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F30433">
        <w:rPr>
          <w:rFonts w:ascii="Times New Roman" w:hAnsi="Times New Roman"/>
          <w:color w:val="000000"/>
          <w:sz w:val="28"/>
          <w:szCs w:val="28"/>
          <w:lang w:val="kk-KZ"/>
        </w:rPr>
        <w:t>құрамында өзге де қауіпті және улы заттар бар жабдық</w:t>
      </w:r>
      <w:r w:rsidR="00374F2B" w:rsidRPr="00F30433">
        <w:rPr>
          <w:rFonts w:ascii="Times New Roman" w:hAnsi="Times New Roman"/>
          <w:bCs/>
          <w:sz w:val="28"/>
          <w:szCs w:val="28"/>
          <w:lang w:val="kk-KZ"/>
        </w:rPr>
        <w:t xml:space="preserve">. </w:t>
      </w:r>
    </w:p>
    <w:p w14:paraId="317CC268" w14:textId="28A3E9D7" w:rsidR="003F42D5" w:rsidRPr="003F42D5" w:rsidRDefault="003F42D5" w:rsidP="00374F2B">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F30433">
        <w:rPr>
          <w:rFonts w:ascii="Times New Roman" w:hAnsi="Times New Roman"/>
          <w:color w:val="000000"/>
          <w:sz w:val="28"/>
          <w:szCs w:val="28"/>
          <w:lang w:val="kk-KZ"/>
        </w:rPr>
        <w:t xml:space="preserve">Экология саласындағы қызметті тұрақты басқаруды ұйымдастыру мақсатында </w:t>
      </w:r>
      <w:r w:rsidRPr="003F42D5">
        <w:rPr>
          <w:rFonts w:ascii="Times New Roman" w:hAnsi="Times New Roman"/>
          <w:color w:val="000000"/>
          <w:sz w:val="28"/>
          <w:szCs w:val="28"/>
          <w:lang w:val="kk-KZ"/>
        </w:rPr>
        <w:t>«</w:t>
      </w:r>
      <w:r w:rsidRPr="00F30433">
        <w:rPr>
          <w:rFonts w:ascii="Times New Roman" w:hAnsi="Times New Roman"/>
          <w:color w:val="000000"/>
          <w:sz w:val="28"/>
          <w:szCs w:val="28"/>
          <w:lang w:val="kk-KZ"/>
        </w:rPr>
        <w:t>Астана</w:t>
      </w:r>
      <w:r w:rsidRPr="003F42D5">
        <w:rPr>
          <w:rFonts w:ascii="Times New Roman" w:hAnsi="Times New Roman"/>
          <w:color w:val="000000"/>
          <w:sz w:val="28"/>
          <w:szCs w:val="28"/>
          <w:lang w:val="kk-KZ"/>
        </w:rPr>
        <w:t>-</w:t>
      </w:r>
      <w:r w:rsidRPr="00F30433">
        <w:rPr>
          <w:rFonts w:ascii="Times New Roman" w:hAnsi="Times New Roman"/>
          <w:color w:val="000000"/>
          <w:sz w:val="28"/>
          <w:szCs w:val="28"/>
          <w:lang w:val="kk-KZ"/>
        </w:rPr>
        <w:t>АЭК</w:t>
      </w:r>
      <w:r w:rsidRPr="003F42D5">
        <w:rPr>
          <w:rFonts w:ascii="Times New Roman" w:hAnsi="Times New Roman"/>
          <w:color w:val="000000"/>
          <w:sz w:val="28"/>
          <w:szCs w:val="28"/>
          <w:lang w:val="kk-KZ"/>
        </w:rPr>
        <w:t>»</w:t>
      </w:r>
      <w:r w:rsidRPr="00F30433">
        <w:rPr>
          <w:rFonts w:ascii="Times New Roman" w:hAnsi="Times New Roman"/>
          <w:color w:val="000000"/>
          <w:sz w:val="28"/>
          <w:szCs w:val="28"/>
          <w:lang w:val="kk-KZ"/>
        </w:rPr>
        <w:t xml:space="preserve"> АҚ-ға қазақстандық және халықаралық стандарттардың, оның ішінде ISO 14001:2016 талаптарына сәйкес экологиялық менеджмент жүйесін енгізу ұсынылады</w:t>
      </w:r>
      <w:r w:rsidRPr="003F42D5">
        <w:rPr>
          <w:rFonts w:ascii="Times New Roman" w:hAnsi="Times New Roman"/>
          <w:color w:val="000000"/>
          <w:sz w:val="28"/>
          <w:szCs w:val="28"/>
          <w:lang w:val="kk-KZ"/>
        </w:rPr>
        <w:t>.</w:t>
      </w:r>
    </w:p>
    <w:p w14:paraId="5C294E96" w14:textId="6935887A" w:rsidR="00374F2B" w:rsidRPr="003F42D5" w:rsidRDefault="003F42D5" w:rsidP="00374F2B">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bCs/>
          <w:sz w:val="28"/>
          <w:szCs w:val="28"/>
          <w:lang w:val="kk-KZ"/>
        </w:rPr>
        <w:t xml:space="preserve"> </w:t>
      </w:r>
    </w:p>
    <w:p w14:paraId="37B8A83C" w14:textId="77777777" w:rsidR="00144429" w:rsidRPr="00F30433" w:rsidRDefault="00144429" w:rsidP="00F11C0A">
      <w:pPr>
        <w:widowControl w:val="0"/>
        <w:suppressAutoHyphens/>
        <w:autoSpaceDE w:val="0"/>
        <w:autoSpaceDN w:val="0"/>
        <w:adjustRightInd w:val="0"/>
        <w:spacing w:after="0" w:line="240" w:lineRule="auto"/>
        <w:jc w:val="center"/>
        <w:rPr>
          <w:rFonts w:ascii="Times New Roman" w:hAnsi="Times New Roman"/>
          <w:b/>
          <w:bCs/>
          <w:sz w:val="28"/>
          <w:szCs w:val="28"/>
          <w:lang w:val="kk-KZ"/>
        </w:rPr>
      </w:pPr>
    </w:p>
    <w:p w14:paraId="421AD42C" w14:textId="254782C7" w:rsidR="00D441EB" w:rsidRPr="00D07D9B" w:rsidRDefault="003F42D5" w:rsidP="00F11C0A">
      <w:pPr>
        <w:widowControl w:val="0"/>
        <w:numPr>
          <w:ilvl w:val="1"/>
          <w:numId w:val="36"/>
        </w:numPr>
        <w:suppressAutoHyphens/>
        <w:overflowPunct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bCs/>
          <w:sz w:val="28"/>
          <w:szCs w:val="28"/>
          <w:lang w:val="kk-KZ"/>
        </w:rPr>
        <w:t>Тәуекелдерді басқару жүйесі</w:t>
      </w:r>
    </w:p>
    <w:p w14:paraId="1A4A75AD"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7EDEDF72" w14:textId="599FE7F1" w:rsidR="003F42D5" w:rsidRPr="00A60853" w:rsidRDefault="003F42D5" w:rsidP="008B18F2">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proofErr w:type="spellStart"/>
      <w:r w:rsidRPr="00AC37B6">
        <w:rPr>
          <w:rFonts w:ascii="Times New Roman" w:hAnsi="Times New Roman"/>
          <w:color w:val="000000"/>
          <w:sz w:val="28"/>
          <w:szCs w:val="28"/>
        </w:rPr>
        <w:t>Техникалық</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саясатты</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іске</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асыру</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кезінде</w:t>
      </w:r>
      <w:proofErr w:type="spellEnd"/>
      <w:r w:rsidRPr="00AC37B6">
        <w:rPr>
          <w:rFonts w:ascii="Times New Roman" w:hAnsi="Times New Roman"/>
          <w:color w:val="000000"/>
          <w:sz w:val="28"/>
          <w:szCs w:val="28"/>
        </w:rPr>
        <w:t xml:space="preserve"> </w:t>
      </w:r>
      <w:r w:rsidRPr="00AC37B6">
        <w:rPr>
          <w:rFonts w:ascii="Times New Roman" w:hAnsi="Times New Roman"/>
          <w:color w:val="000000"/>
          <w:sz w:val="28"/>
          <w:szCs w:val="28"/>
          <w:lang w:val="kk-KZ"/>
        </w:rPr>
        <w:t>«</w:t>
      </w:r>
      <w:r w:rsidRPr="00AC37B6">
        <w:rPr>
          <w:rFonts w:ascii="Times New Roman" w:hAnsi="Times New Roman"/>
          <w:color w:val="000000"/>
          <w:sz w:val="28"/>
          <w:szCs w:val="28"/>
        </w:rPr>
        <w:t>Астана</w:t>
      </w:r>
      <w:r w:rsidRPr="00AC37B6">
        <w:rPr>
          <w:rFonts w:ascii="Times New Roman" w:hAnsi="Times New Roman"/>
          <w:color w:val="000000"/>
          <w:sz w:val="28"/>
          <w:szCs w:val="28"/>
          <w:lang w:val="kk-KZ"/>
        </w:rPr>
        <w:t>-</w:t>
      </w:r>
      <w:r w:rsidRPr="00AC37B6">
        <w:rPr>
          <w:rFonts w:ascii="Times New Roman" w:hAnsi="Times New Roman"/>
          <w:color w:val="000000"/>
          <w:sz w:val="28"/>
          <w:szCs w:val="28"/>
        </w:rPr>
        <w:t>АЭК</w:t>
      </w:r>
      <w:r w:rsidRPr="00AC37B6">
        <w:rPr>
          <w:rFonts w:ascii="Times New Roman" w:hAnsi="Times New Roman"/>
          <w:color w:val="000000"/>
          <w:sz w:val="28"/>
          <w:szCs w:val="28"/>
          <w:lang w:val="kk-KZ"/>
        </w:rPr>
        <w:t xml:space="preserve">» </w:t>
      </w:r>
      <w:r w:rsidRPr="00AC37B6">
        <w:rPr>
          <w:rFonts w:ascii="Times New Roman" w:hAnsi="Times New Roman"/>
          <w:color w:val="000000"/>
          <w:sz w:val="28"/>
          <w:szCs w:val="28"/>
        </w:rPr>
        <w:t>АҚ</w:t>
      </w:r>
      <w:r w:rsidRPr="00AC37B6">
        <w:rPr>
          <w:rFonts w:ascii="Times New Roman" w:hAnsi="Times New Roman"/>
          <w:color w:val="000000"/>
          <w:sz w:val="28"/>
          <w:szCs w:val="28"/>
          <w:lang w:val="kk-KZ"/>
        </w:rPr>
        <w:t>-</w:t>
      </w:r>
      <w:r w:rsidRPr="00AC37B6">
        <w:rPr>
          <w:rFonts w:ascii="Times New Roman" w:hAnsi="Times New Roman"/>
          <w:color w:val="000000"/>
          <w:sz w:val="28"/>
          <w:szCs w:val="28"/>
        </w:rPr>
        <w:t xml:space="preserve"> да </w:t>
      </w:r>
      <w:proofErr w:type="spellStart"/>
      <w:r w:rsidRPr="00AC37B6">
        <w:rPr>
          <w:rFonts w:ascii="Times New Roman" w:hAnsi="Times New Roman"/>
          <w:color w:val="000000"/>
          <w:sz w:val="28"/>
          <w:szCs w:val="28"/>
        </w:rPr>
        <w:t>ұйымның</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бірыңғай</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қағидаттарын</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біріздендіру</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тәуекелдерді</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басқару</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процестерін</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бақылауды</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іске</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асыру</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үшін</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қажетті</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тәуекелдерді</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басқару</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жүйесі</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бұдан</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әрі</w:t>
      </w:r>
      <w:proofErr w:type="spellEnd"/>
      <w:r w:rsidRPr="00AC37B6">
        <w:rPr>
          <w:rFonts w:ascii="Times New Roman" w:hAnsi="Times New Roman"/>
          <w:color w:val="000000"/>
          <w:sz w:val="28"/>
          <w:szCs w:val="28"/>
        </w:rPr>
        <w:t xml:space="preserve">-ТБЖ) </w:t>
      </w:r>
      <w:proofErr w:type="spellStart"/>
      <w:r w:rsidRPr="00AC37B6">
        <w:rPr>
          <w:rFonts w:ascii="Times New Roman" w:hAnsi="Times New Roman"/>
          <w:color w:val="000000"/>
          <w:sz w:val="28"/>
          <w:szCs w:val="28"/>
        </w:rPr>
        <w:t>әзірленуі</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және</w:t>
      </w:r>
      <w:proofErr w:type="spellEnd"/>
      <w:r w:rsidRPr="00AC37B6">
        <w:rPr>
          <w:rFonts w:ascii="Times New Roman" w:hAnsi="Times New Roman"/>
          <w:color w:val="000000"/>
          <w:sz w:val="28"/>
          <w:szCs w:val="28"/>
        </w:rPr>
        <w:t xml:space="preserve"> </w:t>
      </w:r>
      <w:proofErr w:type="spellStart"/>
      <w:r w:rsidRPr="00AC37B6">
        <w:rPr>
          <w:rFonts w:ascii="Times New Roman" w:hAnsi="Times New Roman"/>
          <w:color w:val="000000"/>
          <w:sz w:val="28"/>
          <w:szCs w:val="28"/>
        </w:rPr>
        <w:t>тиімді</w:t>
      </w:r>
      <w:proofErr w:type="spellEnd"/>
      <w:r w:rsidRPr="00AC37B6">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жұмыс</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істеуі</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тиіс</w:t>
      </w:r>
      <w:proofErr w:type="spellEnd"/>
      <w:r w:rsidRPr="00A60853">
        <w:rPr>
          <w:rFonts w:ascii="Times New Roman" w:hAnsi="Times New Roman"/>
          <w:color w:val="000000"/>
          <w:sz w:val="28"/>
          <w:szCs w:val="28"/>
          <w:lang w:val="kk-KZ"/>
        </w:rPr>
        <w:t>.</w:t>
      </w:r>
    </w:p>
    <w:p w14:paraId="1E2802C3" w14:textId="711C4849" w:rsidR="00D441EB" w:rsidRPr="00A60853" w:rsidRDefault="00AC37B6" w:rsidP="00AC37B6">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A60853">
        <w:rPr>
          <w:rFonts w:ascii="Times New Roman" w:hAnsi="Times New Roman"/>
          <w:color w:val="000000"/>
          <w:sz w:val="28"/>
          <w:szCs w:val="28"/>
          <w:lang w:val="kk-KZ"/>
        </w:rPr>
        <w:t>ТБЖ қолдану арқылы қол жеткізілетін негізгі мақсаттар:</w:t>
      </w:r>
      <w:r w:rsidRPr="00A60853">
        <w:rPr>
          <w:rFonts w:ascii="Times New Roman" w:hAnsi="Times New Roman"/>
          <w:bCs/>
          <w:sz w:val="28"/>
          <w:szCs w:val="28"/>
          <w:lang w:val="kk-KZ"/>
        </w:rPr>
        <w:t xml:space="preserve"> </w:t>
      </w:r>
    </w:p>
    <w:p w14:paraId="7FFEC050" w14:textId="0588661B" w:rsidR="00D441EB" w:rsidRPr="00A60853" w:rsidRDefault="00F30433"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A60853">
        <w:rPr>
          <w:rFonts w:ascii="Times New Roman" w:hAnsi="Times New Roman"/>
          <w:color w:val="000000"/>
          <w:sz w:val="28"/>
          <w:szCs w:val="28"/>
          <w:lang w:val="kk-KZ"/>
        </w:rPr>
        <w:t>электр энергиясын берудің үздіксіздігін қамтамасыз ету</w:t>
      </w:r>
      <w:r w:rsidR="00D441EB" w:rsidRPr="00A60853">
        <w:rPr>
          <w:rFonts w:ascii="Times New Roman" w:hAnsi="Times New Roman"/>
          <w:bCs/>
          <w:sz w:val="28"/>
          <w:szCs w:val="28"/>
          <w:lang w:val="kk-KZ"/>
        </w:rPr>
        <w:t xml:space="preserve">; </w:t>
      </w:r>
    </w:p>
    <w:p w14:paraId="6B24B638" w14:textId="2D8F4E31" w:rsidR="00D441EB" w:rsidRPr="00A60853" w:rsidRDefault="00F30433"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A60853">
        <w:rPr>
          <w:rFonts w:ascii="Times New Roman" w:hAnsi="Times New Roman"/>
          <w:color w:val="000000"/>
          <w:sz w:val="28"/>
          <w:szCs w:val="28"/>
          <w:lang w:val="kk-KZ"/>
        </w:rPr>
        <w:t>активтерді сақтау және бизнестің тиімділігін сақтау</w:t>
      </w:r>
      <w:r w:rsidR="00D441EB" w:rsidRPr="00A60853">
        <w:rPr>
          <w:rFonts w:ascii="Times New Roman" w:hAnsi="Times New Roman"/>
          <w:bCs/>
          <w:sz w:val="28"/>
          <w:szCs w:val="28"/>
          <w:lang w:val="kk-KZ"/>
        </w:rPr>
        <w:t xml:space="preserve">; </w:t>
      </w:r>
    </w:p>
    <w:p w14:paraId="7A6F779A" w14:textId="028C3906" w:rsidR="00D441EB" w:rsidRPr="00A60853" w:rsidRDefault="00F30433"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sz w:val="28"/>
          <w:szCs w:val="28"/>
          <w:lang w:val="kk-KZ"/>
        </w:rPr>
      </w:pPr>
      <w:r w:rsidRPr="00A60853">
        <w:rPr>
          <w:rFonts w:ascii="Times New Roman" w:hAnsi="Times New Roman"/>
          <w:color w:val="000000"/>
          <w:sz w:val="28"/>
          <w:szCs w:val="28"/>
          <w:lang w:val="kk-KZ"/>
        </w:rPr>
        <w:t>стратегиялық міндеттерге қол жеткізудің ақылға қонымды кепілдігін қамтамасыз ету</w:t>
      </w:r>
      <w:r w:rsidR="00D441EB" w:rsidRPr="00A60853">
        <w:rPr>
          <w:rFonts w:ascii="Times New Roman" w:hAnsi="Times New Roman"/>
          <w:sz w:val="28"/>
          <w:szCs w:val="28"/>
          <w:lang w:val="kk-KZ"/>
        </w:rPr>
        <w:t>.</w:t>
      </w:r>
    </w:p>
    <w:p w14:paraId="214C597D" w14:textId="4D3E12BA" w:rsidR="00D441EB" w:rsidRPr="00A60853" w:rsidRDefault="00F30433"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A60853">
        <w:rPr>
          <w:rFonts w:ascii="Times New Roman" w:hAnsi="Times New Roman"/>
          <w:color w:val="000000"/>
          <w:sz w:val="28"/>
          <w:szCs w:val="28"/>
          <w:lang w:val="kk-KZ"/>
        </w:rPr>
        <w:t>ТБЖ құру және жұмыс істеу кезінде қойылатын принциптер мен талаптар</w:t>
      </w:r>
      <w:r w:rsidR="00D441EB" w:rsidRPr="00A60853">
        <w:rPr>
          <w:rFonts w:ascii="Times New Roman" w:hAnsi="Times New Roman"/>
          <w:sz w:val="28"/>
          <w:szCs w:val="28"/>
          <w:lang w:val="kk-KZ"/>
        </w:rPr>
        <w:t>:</w:t>
      </w:r>
    </w:p>
    <w:p w14:paraId="0911E4B5" w14:textId="74BBFBBC" w:rsidR="00D441EB" w:rsidRPr="00A60853" w:rsidRDefault="00A60853"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A60853">
        <w:rPr>
          <w:rFonts w:ascii="Times New Roman" w:hAnsi="Times New Roman"/>
          <w:color w:val="000000"/>
          <w:sz w:val="28"/>
          <w:szCs w:val="28"/>
        </w:rPr>
        <w:t>жүйелік</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тәсіл</w:t>
      </w:r>
      <w:proofErr w:type="spellEnd"/>
      <w:r w:rsidR="00D441EB" w:rsidRPr="00A60853">
        <w:rPr>
          <w:rFonts w:ascii="Times New Roman" w:hAnsi="Times New Roman"/>
          <w:bCs/>
          <w:sz w:val="28"/>
          <w:szCs w:val="28"/>
        </w:rPr>
        <w:t xml:space="preserve">; </w:t>
      </w:r>
    </w:p>
    <w:p w14:paraId="0E7FB47F" w14:textId="7A7FEBA3" w:rsidR="00C0577B" w:rsidRPr="00A60853" w:rsidRDefault="00A60853"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A60853">
        <w:rPr>
          <w:rFonts w:ascii="Times New Roman" w:hAnsi="Times New Roman"/>
          <w:color w:val="000000"/>
          <w:sz w:val="28"/>
          <w:szCs w:val="28"/>
        </w:rPr>
        <w:t>тәуекелдерді</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басқару</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үшін</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жауапкершіліктің</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нақты</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субъектісі</w:t>
      </w:r>
      <w:proofErr w:type="spellEnd"/>
      <w:r w:rsidR="00D441EB" w:rsidRPr="00A60853">
        <w:rPr>
          <w:rFonts w:ascii="Times New Roman" w:hAnsi="Times New Roman"/>
          <w:bCs/>
          <w:sz w:val="28"/>
          <w:szCs w:val="28"/>
        </w:rPr>
        <w:t xml:space="preserve">; </w:t>
      </w:r>
    </w:p>
    <w:p w14:paraId="543C1D37" w14:textId="4965432D" w:rsidR="00D441EB" w:rsidRPr="00A60853" w:rsidRDefault="00A60853"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A60853">
        <w:rPr>
          <w:rFonts w:ascii="Times New Roman" w:hAnsi="Times New Roman"/>
          <w:color w:val="000000"/>
          <w:sz w:val="28"/>
          <w:szCs w:val="28"/>
        </w:rPr>
        <w:t>құрылымдық</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бөлімшелер</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арасындағы</w:t>
      </w:r>
      <w:proofErr w:type="spellEnd"/>
      <w:r w:rsidRPr="00A60853">
        <w:rPr>
          <w:rFonts w:ascii="Times New Roman" w:hAnsi="Times New Roman"/>
          <w:color w:val="000000"/>
          <w:sz w:val="28"/>
          <w:szCs w:val="28"/>
        </w:rPr>
        <w:t xml:space="preserve"> кросс-</w:t>
      </w:r>
      <w:proofErr w:type="spellStart"/>
      <w:r w:rsidRPr="00A60853">
        <w:rPr>
          <w:rFonts w:ascii="Times New Roman" w:hAnsi="Times New Roman"/>
          <w:color w:val="000000"/>
          <w:sz w:val="28"/>
          <w:szCs w:val="28"/>
        </w:rPr>
        <w:t>функционалдық</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өзара</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іс-қимыл</w:t>
      </w:r>
      <w:proofErr w:type="spellEnd"/>
      <w:r w:rsidR="00D441EB" w:rsidRPr="00A60853">
        <w:rPr>
          <w:rFonts w:ascii="Times New Roman" w:hAnsi="Times New Roman"/>
          <w:bCs/>
          <w:sz w:val="28"/>
          <w:szCs w:val="28"/>
        </w:rPr>
        <w:t xml:space="preserve">; </w:t>
      </w:r>
    </w:p>
    <w:p w14:paraId="21399FD9" w14:textId="64B3F9A9" w:rsidR="00D441EB" w:rsidRPr="00A60853" w:rsidRDefault="00A60853"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A60853">
        <w:rPr>
          <w:rFonts w:ascii="Times New Roman" w:hAnsi="Times New Roman"/>
          <w:color w:val="000000"/>
          <w:sz w:val="28"/>
          <w:szCs w:val="28"/>
        </w:rPr>
        <w:t>бірыңғай</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ақпараттық</w:t>
      </w:r>
      <w:proofErr w:type="spellEnd"/>
      <w:r w:rsidRPr="00A60853">
        <w:rPr>
          <w:rFonts w:ascii="Times New Roman" w:hAnsi="Times New Roman"/>
          <w:color w:val="000000"/>
          <w:sz w:val="28"/>
          <w:szCs w:val="28"/>
        </w:rPr>
        <w:t xml:space="preserve"> </w:t>
      </w:r>
      <w:r w:rsidRPr="00A60853">
        <w:rPr>
          <w:rFonts w:ascii="Times New Roman" w:hAnsi="Times New Roman"/>
          <w:color w:val="000000"/>
          <w:sz w:val="28"/>
          <w:szCs w:val="28"/>
          <w:lang w:val="kk-KZ"/>
        </w:rPr>
        <w:t>канал</w:t>
      </w:r>
      <w:r w:rsidR="00D441EB" w:rsidRPr="00A60853">
        <w:rPr>
          <w:rFonts w:ascii="Times New Roman" w:hAnsi="Times New Roman"/>
          <w:bCs/>
          <w:sz w:val="28"/>
          <w:szCs w:val="28"/>
        </w:rPr>
        <w:t xml:space="preserve">; </w:t>
      </w:r>
    </w:p>
    <w:p w14:paraId="3AB60BA5" w14:textId="768CCFDF" w:rsidR="00D441EB" w:rsidRPr="00A60853" w:rsidRDefault="00A60853"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A60853">
        <w:rPr>
          <w:rFonts w:ascii="Times New Roman" w:hAnsi="Times New Roman"/>
          <w:color w:val="000000"/>
          <w:sz w:val="28"/>
          <w:szCs w:val="28"/>
        </w:rPr>
        <w:t>шешім</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қабылдау</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деңгейлерін</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бөлу</w:t>
      </w:r>
      <w:proofErr w:type="spellEnd"/>
      <w:r w:rsidR="00D441EB" w:rsidRPr="00A60853">
        <w:rPr>
          <w:rFonts w:ascii="Times New Roman" w:hAnsi="Times New Roman"/>
          <w:bCs/>
          <w:sz w:val="28"/>
          <w:szCs w:val="28"/>
        </w:rPr>
        <w:t xml:space="preserve">; </w:t>
      </w:r>
    </w:p>
    <w:p w14:paraId="74E97B2D" w14:textId="1B26FDAD" w:rsidR="00D441EB" w:rsidRPr="00A60853" w:rsidRDefault="00A60853"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A60853">
        <w:rPr>
          <w:rFonts w:ascii="Times New Roman" w:hAnsi="Times New Roman"/>
          <w:color w:val="000000"/>
          <w:sz w:val="28"/>
          <w:szCs w:val="28"/>
        </w:rPr>
        <w:t>мақсаттарға</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байланыстыру</w:t>
      </w:r>
      <w:proofErr w:type="spellEnd"/>
      <w:r w:rsidR="00D441EB" w:rsidRPr="00A60853">
        <w:rPr>
          <w:rFonts w:ascii="Times New Roman" w:hAnsi="Times New Roman"/>
          <w:bCs/>
          <w:sz w:val="28"/>
          <w:szCs w:val="28"/>
        </w:rPr>
        <w:t xml:space="preserve">; </w:t>
      </w:r>
    </w:p>
    <w:p w14:paraId="3C275D11" w14:textId="4A022859" w:rsidR="00D441EB" w:rsidRPr="00A60853" w:rsidRDefault="00A60853"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A60853">
        <w:rPr>
          <w:rFonts w:ascii="Times New Roman" w:hAnsi="Times New Roman"/>
          <w:color w:val="000000"/>
          <w:sz w:val="28"/>
          <w:szCs w:val="28"/>
        </w:rPr>
        <w:t>тәуекелдердің</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төменнен</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жоғары</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және</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жоғарыдан</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төмен</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қарай</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қозғалысы</w:t>
      </w:r>
      <w:proofErr w:type="spellEnd"/>
      <w:r w:rsidR="00D441EB" w:rsidRPr="00A60853">
        <w:rPr>
          <w:rFonts w:ascii="Times New Roman" w:hAnsi="Times New Roman"/>
          <w:bCs/>
          <w:sz w:val="28"/>
          <w:szCs w:val="28"/>
        </w:rPr>
        <w:t xml:space="preserve">; </w:t>
      </w:r>
    </w:p>
    <w:p w14:paraId="4D2A286C" w14:textId="543661A6" w:rsidR="00D441EB" w:rsidRPr="00A60853" w:rsidRDefault="00A60853"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A60853">
        <w:rPr>
          <w:rFonts w:ascii="Times New Roman" w:hAnsi="Times New Roman"/>
          <w:color w:val="000000"/>
          <w:sz w:val="28"/>
          <w:szCs w:val="28"/>
        </w:rPr>
        <w:t>тәуекелдерді</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басқарудың</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экономикалық</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тиімділігі</w:t>
      </w:r>
      <w:proofErr w:type="spellEnd"/>
      <w:r w:rsidR="00D441EB" w:rsidRPr="00A60853">
        <w:rPr>
          <w:rFonts w:ascii="Times New Roman" w:hAnsi="Times New Roman"/>
          <w:bCs/>
          <w:sz w:val="28"/>
          <w:szCs w:val="28"/>
        </w:rPr>
        <w:t xml:space="preserve">; </w:t>
      </w:r>
    </w:p>
    <w:p w14:paraId="655D8981" w14:textId="28036BEA" w:rsidR="00D441EB" w:rsidRPr="00A60853" w:rsidRDefault="00A60853"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bookmarkStart w:id="94" w:name="page159"/>
      <w:bookmarkEnd w:id="94"/>
      <w:proofErr w:type="spellStart"/>
      <w:r w:rsidRPr="00A60853">
        <w:rPr>
          <w:rFonts w:ascii="Times New Roman" w:hAnsi="Times New Roman"/>
          <w:color w:val="000000"/>
          <w:sz w:val="28"/>
          <w:szCs w:val="28"/>
        </w:rPr>
        <w:t>тәуекелдерді</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басқару</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тиімділігін</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бақылау</w:t>
      </w:r>
      <w:proofErr w:type="spellEnd"/>
      <w:r w:rsidR="00D441EB" w:rsidRPr="00A60853">
        <w:rPr>
          <w:rFonts w:ascii="Times New Roman" w:hAnsi="Times New Roman"/>
          <w:bCs/>
          <w:sz w:val="28"/>
          <w:szCs w:val="28"/>
        </w:rPr>
        <w:t xml:space="preserve">. </w:t>
      </w:r>
    </w:p>
    <w:p w14:paraId="507104A3" w14:textId="74BC759B" w:rsidR="00D441EB" w:rsidRPr="00A60853" w:rsidRDefault="00A60853"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rPr>
      </w:pPr>
      <w:proofErr w:type="spellStart"/>
      <w:r w:rsidRPr="00A60853">
        <w:rPr>
          <w:rFonts w:ascii="Times New Roman" w:hAnsi="Times New Roman"/>
          <w:color w:val="000000"/>
          <w:sz w:val="28"/>
          <w:szCs w:val="28"/>
        </w:rPr>
        <w:t>Тәуекелдерді</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басқару</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тәуекелдерді</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сәйкестендіру</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оларды</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бағалау</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және</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тәуекелдерді</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басқару</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жөніндегі</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іс-шараларды</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іске</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асыру</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арқылы</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жүзеге</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асырылады</w:t>
      </w:r>
      <w:proofErr w:type="spellEnd"/>
      <w:r w:rsidR="00D441EB" w:rsidRPr="00A60853">
        <w:rPr>
          <w:rFonts w:ascii="Times New Roman" w:hAnsi="Times New Roman"/>
          <w:bCs/>
          <w:sz w:val="28"/>
          <w:szCs w:val="28"/>
        </w:rPr>
        <w:t>.</w:t>
      </w:r>
    </w:p>
    <w:p w14:paraId="1ACBB4D6" w14:textId="55F2F5CE" w:rsidR="00D441EB" w:rsidRPr="00A60853" w:rsidRDefault="00A60853"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rPr>
      </w:pPr>
      <w:proofErr w:type="spellStart"/>
      <w:r w:rsidRPr="00A60853">
        <w:rPr>
          <w:rFonts w:ascii="Times New Roman" w:hAnsi="Times New Roman"/>
          <w:color w:val="000000"/>
          <w:sz w:val="28"/>
          <w:szCs w:val="28"/>
        </w:rPr>
        <w:t>Тәуекелдерді</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басқару</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жөніндегі</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іс</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шаралар</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тәуекелдің</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әсер</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ету</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дәрежесін</w:t>
      </w:r>
      <w:proofErr w:type="spellEnd"/>
      <w:r w:rsidRPr="00A60853">
        <w:rPr>
          <w:rFonts w:ascii="Times New Roman" w:hAnsi="Times New Roman"/>
          <w:color w:val="000000"/>
          <w:sz w:val="28"/>
          <w:szCs w:val="28"/>
        </w:rPr>
        <w:t xml:space="preserve"> не </w:t>
      </w:r>
      <w:proofErr w:type="spellStart"/>
      <w:r w:rsidRPr="00A60853">
        <w:rPr>
          <w:rFonts w:ascii="Times New Roman" w:hAnsi="Times New Roman"/>
          <w:color w:val="000000"/>
          <w:sz w:val="28"/>
          <w:szCs w:val="28"/>
        </w:rPr>
        <w:t>оның</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туындау</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ықтималдығын</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төмендету</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мақсатында</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әзірленеді</w:t>
      </w:r>
      <w:proofErr w:type="spellEnd"/>
      <w:r w:rsidR="00D441EB" w:rsidRPr="00A60853">
        <w:rPr>
          <w:rFonts w:ascii="Times New Roman" w:hAnsi="Times New Roman"/>
          <w:bCs/>
          <w:sz w:val="28"/>
          <w:szCs w:val="28"/>
        </w:rPr>
        <w:t>.</w:t>
      </w:r>
    </w:p>
    <w:p w14:paraId="13E5447F" w14:textId="45F76386" w:rsidR="00D441EB" w:rsidRPr="00A60853" w:rsidRDefault="00A60853"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proofErr w:type="spellStart"/>
      <w:r w:rsidRPr="00A60853">
        <w:rPr>
          <w:rFonts w:ascii="Times New Roman" w:hAnsi="Times New Roman"/>
          <w:color w:val="000000"/>
          <w:sz w:val="28"/>
          <w:szCs w:val="28"/>
        </w:rPr>
        <w:t>Тәуекелдерді</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басқару</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жөніндегі</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іс-шаралар</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мыналарға</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бағытталуы</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мүмкін</w:t>
      </w:r>
      <w:proofErr w:type="spellEnd"/>
      <w:r w:rsidR="00D441EB" w:rsidRPr="00A60853">
        <w:rPr>
          <w:rFonts w:ascii="Times New Roman" w:hAnsi="Times New Roman"/>
          <w:sz w:val="28"/>
          <w:szCs w:val="28"/>
        </w:rPr>
        <w:t>:</w:t>
      </w:r>
      <w:r w:rsidRPr="00A60853">
        <w:rPr>
          <w:rFonts w:ascii="Times New Roman" w:hAnsi="Times New Roman"/>
          <w:sz w:val="28"/>
          <w:szCs w:val="28"/>
          <w:lang w:val="kk-KZ"/>
        </w:rPr>
        <w:t xml:space="preserve"> </w:t>
      </w:r>
    </w:p>
    <w:p w14:paraId="01EE0AC6" w14:textId="77777777" w:rsidR="00A60853" w:rsidRPr="00A60853" w:rsidRDefault="00A60853"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A60853">
        <w:rPr>
          <w:rFonts w:ascii="Times New Roman" w:hAnsi="Times New Roman"/>
          <w:color w:val="000000"/>
          <w:sz w:val="28"/>
          <w:szCs w:val="28"/>
          <w:lang w:val="kk-KZ"/>
        </w:rPr>
        <w:t xml:space="preserve">тәуекел көздерін жою; </w:t>
      </w:r>
    </w:p>
    <w:p w14:paraId="7BBD3AA0" w14:textId="77777777" w:rsidR="00A60853" w:rsidRPr="00A60853" w:rsidRDefault="00A60853"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A60853">
        <w:rPr>
          <w:rFonts w:ascii="Times New Roman" w:hAnsi="Times New Roman"/>
          <w:color w:val="000000"/>
          <w:sz w:val="28"/>
          <w:szCs w:val="28"/>
          <w:lang w:val="kk-KZ"/>
        </w:rPr>
        <w:t>тәуекел көздерінің әсерін әлсірету;</w:t>
      </w:r>
    </w:p>
    <w:p w14:paraId="2E0F5750" w14:textId="0DB3788A" w:rsidR="00A60853" w:rsidRPr="00A60853" w:rsidRDefault="00A60853" w:rsidP="008B18F2">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rPr>
      </w:pPr>
      <w:r w:rsidRPr="00A60853">
        <w:rPr>
          <w:rFonts w:ascii="Times New Roman" w:hAnsi="Times New Roman"/>
          <w:color w:val="000000"/>
          <w:sz w:val="28"/>
          <w:szCs w:val="28"/>
          <w:lang w:val="kk-KZ"/>
        </w:rPr>
        <w:t xml:space="preserve">      </w:t>
      </w:r>
      <w:proofErr w:type="spellStart"/>
      <w:r w:rsidRPr="00A60853">
        <w:rPr>
          <w:rFonts w:ascii="Times New Roman" w:hAnsi="Times New Roman"/>
          <w:color w:val="000000"/>
          <w:sz w:val="28"/>
          <w:szCs w:val="28"/>
        </w:rPr>
        <w:t>тәуекел</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салдарын</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азайту</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өзгерту</w:t>
      </w:r>
      <w:proofErr w:type="spellEnd"/>
      <w:r w:rsidRPr="00A60853">
        <w:rPr>
          <w:rFonts w:ascii="Times New Roman" w:hAnsi="Times New Roman"/>
          <w:color w:val="000000"/>
          <w:sz w:val="28"/>
          <w:szCs w:val="28"/>
        </w:rPr>
        <w:t xml:space="preserve">); </w:t>
      </w:r>
    </w:p>
    <w:p w14:paraId="5FB0F09B" w14:textId="3590174F" w:rsidR="00A60853" w:rsidRPr="00A60853" w:rsidRDefault="00A60853" w:rsidP="008B18F2">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rPr>
      </w:pPr>
      <w:r w:rsidRPr="00A60853">
        <w:rPr>
          <w:rFonts w:ascii="Times New Roman" w:hAnsi="Times New Roman"/>
          <w:color w:val="000000"/>
          <w:sz w:val="28"/>
          <w:szCs w:val="28"/>
          <w:lang w:val="kk-KZ"/>
        </w:rPr>
        <w:t xml:space="preserve">      </w:t>
      </w:r>
      <w:proofErr w:type="spellStart"/>
      <w:r w:rsidRPr="00A60853">
        <w:rPr>
          <w:rFonts w:ascii="Times New Roman" w:hAnsi="Times New Roman"/>
          <w:color w:val="000000"/>
          <w:sz w:val="28"/>
          <w:szCs w:val="28"/>
        </w:rPr>
        <w:t>тәуекел</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салдарын</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оқшаулау</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шектеу</w:t>
      </w:r>
      <w:proofErr w:type="spellEnd"/>
      <w:r w:rsidRPr="00A60853">
        <w:rPr>
          <w:rFonts w:ascii="Times New Roman" w:hAnsi="Times New Roman"/>
          <w:color w:val="000000"/>
          <w:sz w:val="28"/>
          <w:szCs w:val="28"/>
        </w:rPr>
        <w:t xml:space="preserve">);  </w:t>
      </w:r>
    </w:p>
    <w:p w14:paraId="1779D07B" w14:textId="336DD4CB" w:rsidR="00A60853" w:rsidRPr="00A60853" w:rsidRDefault="00A60853" w:rsidP="008B18F2">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rPr>
      </w:pPr>
      <w:r w:rsidRPr="00A60853">
        <w:rPr>
          <w:rFonts w:ascii="Times New Roman" w:hAnsi="Times New Roman"/>
          <w:color w:val="000000"/>
          <w:sz w:val="28"/>
          <w:szCs w:val="28"/>
          <w:lang w:val="kk-KZ"/>
        </w:rPr>
        <w:t xml:space="preserve">      </w:t>
      </w:r>
      <w:proofErr w:type="spellStart"/>
      <w:r w:rsidRPr="00A60853">
        <w:rPr>
          <w:rFonts w:ascii="Times New Roman" w:hAnsi="Times New Roman"/>
          <w:color w:val="000000"/>
          <w:sz w:val="28"/>
          <w:szCs w:val="28"/>
        </w:rPr>
        <w:t>жоғарыда</w:t>
      </w:r>
      <w:proofErr w:type="spellEnd"/>
      <w:r w:rsidRPr="00A60853">
        <w:rPr>
          <w:rFonts w:ascii="Times New Roman" w:hAnsi="Times New Roman"/>
          <w:color w:val="000000"/>
          <w:sz w:val="28"/>
          <w:szCs w:val="28"/>
        </w:rPr>
        <w:t xml:space="preserve"> </w:t>
      </w:r>
      <w:proofErr w:type="spellStart"/>
      <w:r w:rsidRPr="00A60853">
        <w:rPr>
          <w:rFonts w:ascii="Times New Roman" w:hAnsi="Times New Roman"/>
          <w:color w:val="000000"/>
          <w:sz w:val="28"/>
          <w:szCs w:val="28"/>
        </w:rPr>
        <w:t>айтылғандарды</w:t>
      </w:r>
      <w:proofErr w:type="spellEnd"/>
      <w:r w:rsidRPr="00A60853">
        <w:rPr>
          <w:rFonts w:ascii="Times New Roman" w:hAnsi="Times New Roman"/>
          <w:color w:val="000000"/>
          <w:sz w:val="28"/>
          <w:szCs w:val="28"/>
          <w:lang w:val="kk-KZ"/>
        </w:rPr>
        <w:t xml:space="preserve"> қиыстыру</w:t>
      </w:r>
      <w:r w:rsidRPr="00A60853">
        <w:rPr>
          <w:rFonts w:ascii="Times New Roman" w:hAnsi="Times New Roman"/>
          <w:color w:val="000000"/>
          <w:sz w:val="28"/>
          <w:szCs w:val="28"/>
        </w:rPr>
        <w:t>.</w:t>
      </w:r>
    </w:p>
    <w:p w14:paraId="10108A20" w14:textId="73ECE208" w:rsidR="00CF47B9" w:rsidRPr="00CF47B9" w:rsidRDefault="00CF47B9" w:rsidP="008B18F2">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proofErr w:type="spellStart"/>
      <w:r w:rsidRPr="00CF47B9">
        <w:rPr>
          <w:rFonts w:ascii="Times New Roman" w:hAnsi="Times New Roman"/>
          <w:color w:val="000000"/>
          <w:sz w:val="28"/>
          <w:szCs w:val="28"/>
        </w:rPr>
        <w:t>Тәуекелдерді</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басқару</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жөніндегі</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іс-шараларды</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әзірлеу</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кезінде</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мынадай</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қағидатты</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басшылыққа</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алу</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қажет</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іс-шараны</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орындауға</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жұмсалатын</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шығындар</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lastRenderedPageBreak/>
        <w:t>ағымдағы</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тәуекел</w:t>
      </w:r>
      <w:proofErr w:type="spellEnd"/>
      <w:r w:rsidRPr="00CF47B9">
        <w:rPr>
          <w:rFonts w:ascii="Times New Roman" w:hAnsi="Times New Roman"/>
          <w:color w:val="000000"/>
          <w:sz w:val="28"/>
          <w:szCs w:val="28"/>
        </w:rPr>
        <w:t xml:space="preserve"> мен </w:t>
      </w:r>
      <w:proofErr w:type="spellStart"/>
      <w:r w:rsidRPr="00CF47B9">
        <w:rPr>
          <w:rFonts w:ascii="Times New Roman" w:hAnsi="Times New Roman"/>
          <w:color w:val="000000"/>
          <w:sz w:val="28"/>
          <w:szCs w:val="28"/>
        </w:rPr>
        <w:t>қалдық</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тәуекелдің</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ықтималдық</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және</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орташа</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залал</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туындылары</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арасындағы</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айырма</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ретінде</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есептелетін</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тәуекелді</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азайтудың</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әсерінен</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аспауға</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тиіс</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Ағымдағы</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тәуекел</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деп</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қазіргі</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кездегі</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тәуекелді</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бағалау</w:t>
      </w:r>
      <w:proofErr w:type="spellEnd"/>
      <w:r w:rsidRPr="00CF47B9">
        <w:rPr>
          <w:rFonts w:ascii="Times New Roman" w:hAnsi="Times New Roman"/>
          <w:color w:val="000000"/>
          <w:sz w:val="28"/>
          <w:szCs w:val="28"/>
        </w:rPr>
        <w:t xml:space="preserve"> </w:t>
      </w:r>
      <w:proofErr w:type="spellStart"/>
      <w:r w:rsidRPr="00CF47B9">
        <w:rPr>
          <w:rFonts w:ascii="Times New Roman" w:hAnsi="Times New Roman"/>
          <w:color w:val="000000"/>
          <w:sz w:val="28"/>
          <w:szCs w:val="28"/>
        </w:rPr>
        <w:t>түсініледі</w:t>
      </w:r>
      <w:proofErr w:type="spellEnd"/>
      <w:r w:rsidRPr="00CF47B9">
        <w:rPr>
          <w:rFonts w:ascii="Times New Roman" w:hAnsi="Times New Roman"/>
          <w:color w:val="000000"/>
          <w:sz w:val="28"/>
          <w:szCs w:val="28"/>
        </w:rPr>
        <w:t>.</w:t>
      </w:r>
      <w:r w:rsidRPr="00CF47B9">
        <w:rPr>
          <w:rFonts w:ascii="Times New Roman" w:hAnsi="Times New Roman"/>
          <w:color w:val="000000"/>
          <w:sz w:val="28"/>
          <w:szCs w:val="28"/>
          <w:lang w:val="kk-KZ"/>
        </w:rPr>
        <w:t xml:space="preserve"> Қалдық тәуекелді бағалау – тәуекелдерді басқару жөніндегі іс-шаралар кешенін орындағаннан кейін тәуекелді күтілетін бағалау. </w:t>
      </w:r>
    </w:p>
    <w:p w14:paraId="5A4AC6F0" w14:textId="0B56F102" w:rsidR="00D441EB" w:rsidRPr="00CF47B9" w:rsidRDefault="00CF47B9"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CF47B9">
        <w:rPr>
          <w:rFonts w:ascii="Times New Roman" w:hAnsi="Times New Roman"/>
          <w:color w:val="000000"/>
          <w:sz w:val="28"/>
          <w:szCs w:val="28"/>
          <w:lang w:val="kk-KZ"/>
        </w:rPr>
        <w:t xml:space="preserve">Тәуекелдер туралы ақпарат заманауи өнімділігі жоғары ақпараттық платформада (оның ішінде MS Office құралдарымен) іске асырылған дерекқор түрінде қамтылуға тиіс. </w:t>
      </w:r>
      <w:r w:rsidRPr="00CF47B9">
        <w:rPr>
          <w:rFonts w:ascii="Times New Roman" w:hAnsi="Times New Roman"/>
          <w:bCs/>
          <w:sz w:val="28"/>
          <w:szCs w:val="28"/>
          <w:lang w:val="kk-KZ"/>
        </w:rPr>
        <w:t xml:space="preserve"> </w:t>
      </w:r>
      <w:r w:rsidRPr="00CF47B9">
        <w:rPr>
          <w:rFonts w:ascii="Times New Roman" w:hAnsi="Times New Roman"/>
          <w:color w:val="000000"/>
          <w:sz w:val="28"/>
          <w:szCs w:val="28"/>
          <w:lang w:val="kk-KZ"/>
        </w:rPr>
        <w:t xml:space="preserve">Тәуекелдер туралы мәліметтер базасы – бұл тәуекелдер тізілімі және тәуекелдердің әрқайсысының төлқұжаттары түрінде ұсынылуы мүмкін байланысты ақпараттың толық спектрі. </w:t>
      </w:r>
      <w:r w:rsidR="00D441EB" w:rsidRPr="00CF47B9">
        <w:rPr>
          <w:rFonts w:ascii="Times New Roman" w:hAnsi="Times New Roman"/>
          <w:bCs/>
          <w:sz w:val="28"/>
          <w:szCs w:val="28"/>
          <w:lang w:val="kk-KZ"/>
        </w:rPr>
        <w:t xml:space="preserve"> </w:t>
      </w:r>
      <w:r w:rsidRPr="00CF47B9">
        <w:rPr>
          <w:rFonts w:ascii="Times New Roman" w:hAnsi="Times New Roman"/>
          <w:bCs/>
          <w:sz w:val="28"/>
          <w:szCs w:val="28"/>
          <w:lang w:val="kk-KZ"/>
        </w:rPr>
        <w:t xml:space="preserve"> </w:t>
      </w:r>
      <w:r w:rsidR="00D441EB" w:rsidRPr="00CF47B9">
        <w:rPr>
          <w:rFonts w:ascii="Times New Roman" w:hAnsi="Times New Roman"/>
          <w:bCs/>
          <w:sz w:val="28"/>
          <w:szCs w:val="28"/>
          <w:lang w:val="kk-KZ"/>
        </w:rPr>
        <w:t xml:space="preserve"> </w:t>
      </w:r>
      <w:r w:rsidRPr="00CF47B9">
        <w:rPr>
          <w:rFonts w:ascii="Times New Roman" w:hAnsi="Times New Roman"/>
          <w:bCs/>
          <w:sz w:val="28"/>
          <w:szCs w:val="28"/>
          <w:lang w:val="kk-KZ"/>
        </w:rPr>
        <w:t xml:space="preserve"> </w:t>
      </w:r>
    </w:p>
    <w:p w14:paraId="01BECE04" w14:textId="63D49EEA" w:rsidR="00D441EB" w:rsidRPr="00CF47B9" w:rsidRDefault="00CF47B9"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CF47B9">
        <w:rPr>
          <w:rFonts w:ascii="Times New Roman" w:hAnsi="Times New Roman"/>
          <w:color w:val="000000"/>
          <w:sz w:val="28"/>
          <w:szCs w:val="28"/>
          <w:lang w:val="kk-KZ"/>
        </w:rPr>
        <w:t>«Астана-АЭК» АҚ-да жаңадан құрылатын және қолданыстағы ТБЖ ISO/IEC Guide 73:2009 стандартының талаптарына сәйкес келуі тиіс.</w:t>
      </w:r>
      <w:r w:rsidRPr="00CF47B9">
        <w:rPr>
          <w:rFonts w:ascii="Times New Roman" w:hAnsi="Times New Roman"/>
          <w:bCs/>
          <w:sz w:val="28"/>
          <w:szCs w:val="28"/>
          <w:lang w:val="kk-KZ"/>
        </w:rPr>
        <w:t xml:space="preserve"> </w:t>
      </w:r>
      <w:r w:rsidR="00D441EB" w:rsidRPr="00CF47B9">
        <w:rPr>
          <w:rFonts w:ascii="Times New Roman" w:hAnsi="Times New Roman"/>
          <w:bCs/>
          <w:sz w:val="28"/>
          <w:szCs w:val="28"/>
          <w:lang w:val="kk-KZ"/>
        </w:rPr>
        <w:t xml:space="preserve"> </w:t>
      </w:r>
      <w:r w:rsidRPr="00CF47B9">
        <w:rPr>
          <w:rFonts w:ascii="Times New Roman" w:hAnsi="Times New Roman"/>
          <w:bCs/>
          <w:sz w:val="28"/>
          <w:szCs w:val="28"/>
          <w:lang w:val="kk-KZ"/>
        </w:rPr>
        <w:t xml:space="preserve"> </w:t>
      </w:r>
    </w:p>
    <w:p w14:paraId="0FF2275A" w14:textId="5A5987C8" w:rsidR="00747CE8" w:rsidRPr="00CF47B9" w:rsidRDefault="00CF47B9" w:rsidP="008B18F2">
      <w:pPr>
        <w:widowControl w:val="0"/>
        <w:suppressAutoHyphens/>
        <w:autoSpaceDE w:val="0"/>
        <w:autoSpaceDN w:val="0"/>
        <w:adjustRightInd w:val="0"/>
        <w:spacing w:after="0" w:line="240" w:lineRule="auto"/>
        <w:ind w:firstLine="567"/>
        <w:jc w:val="both"/>
        <w:rPr>
          <w:rFonts w:ascii="Times New Roman" w:hAnsi="Times New Roman"/>
          <w:b/>
          <w:bCs/>
          <w:sz w:val="28"/>
          <w:szCs w:val="28"/>
          <w:lang w:val="kk-KZ"/>
        </w:rPr>
      </w:pPr>
      <w:r>
        <w:rPr>
          <w:rFonts w:ascii="Times New Roman" w:hAnsi="Times New Roman"/>
          <w:bCs/>
          <w:sz w:val="28"/>
          <w:szCs w:val="28"/>
          <w:lang w:val="kk-KZ"/>
        </w:rPr>
        <w:t xml:space="preserve"> </w:t>
      </w:r>
    </w:p>
    <w:p w14:paraId="57DC6E81" w14:textId="77777777" w:rsidR="001B28C5" w:rsidRPr="001D377D" w:rsidRDefault="001B28C5" w:rsidP="00F11C0A">
      <w:pPr>
        <w:widowControl w:val="0"/>
        <w:suppressAutoHyphens/>
        <w:overflowPunct w:val="0"/>
        <w:autoSpaceDE w:val="0"/>
        <w:autoSpaceDN w:val="0"/>
        <w:adjustRightInd w:val="0"/>
        <w:spacing w:after="0" w:line="240" w:lineRule="auto"/>
        <w:ind w:firstLine="709"/>
        <w:rPr>
          <w:rFonts w:ascii="Times New Roman" w:hAnsi="Times New Roman"/>
          <w:b/>
          <w:bCs/>
          <w:sz w:val="28"/>
          <w:szCs w:val="28"/>
          <w:lang w:val="kk-KZ"/>
        </w:rPr>
      </w:pPr>
    </w:p>
    <w:p w14:paraId="3E882E4B" w14:textId="3D6143F4" w:rsidR="00D441EB" w:rsidRPr="00CF47B9" w:rsidRDefault="00CF47B9" w:rsidP="00F11C0A">
      <w:pPr>
        <w:widowControl w:val="0"/>
        <w:suppressAutoHyphens/>
        <w:autoSpaceDE w:val="0"/>
        <w:autoSpaceDN w:val="0"/>
        <w:adjustRightInd w:val="0"/>
        <w:spacing w:after="0" w:line="240" w:lineRule="auto"/>
        <w:jc w:val="center"/>
        <w:rPr>
          <w:rFonts w:ascii="Times New Roman" w:hAnsi="Times New Roman"/>
          <w:b/>
          <w:bCs/>
          <w:sz w:val="28"/>
          <w:szCs w:val="28"/>
          <w:lang w:val="kk-KZ"/>
        </w:rPr>
      </w:pPr>
      <w:r>
        <w:rPr>
          <w:rFonts w:ascii="Times New Roman" w:hAnsi="Times New Roman"/>
          <w:b/>
          <w:bCs/>
          <w:sz w:val="28"/>
          <w:szCs w:val="28"/>
          <w:lang w:val="kk-KZ"/>
        </w:rPr>
        <w:t xml:space="preserve"> </w:t>
      </w:r>
      <w:r w:rsidR="00EF2795" w:rsidRPr="001D377D">
        <w:rPr>
          <w:rFonts w:ascii="Times New Roman" w:hAnsi="Times New Roman"/>
          <w:b/>
          <w:bCs/>
          <w:sz w:val="28"/>
          <w:szCs w:val="28"/>
          <w:lang w:val="kk-KZ"/>
        </w:rPr>
        <w:t xml:space="preserve"> </w:t>
      </w:r>
      <w:r w:rsidR="00D441EB" w:rsidRPr="001D377D">
        <w:rPr>
          <w:rFonts w:ascii="Times New Roman" w:hAnsi="Times New Roman"/>
          <w:b/>
          <w:bCs/>
          <w:sz w:val="28"/>
          <w:szCs w:val="28"/>
          <w:lang w:val="kk-KZ"/>
        </w:rPr>
        <w:t>4</w:t>
      </w:r>
      <w:r>
        <w:rPr>
          <w:rFonts w:ascii="Times New Roman" w:hAnsi="Times New Roman"/>
          <w:b/>
          <w:bCs/>
          <w:sz w:val="28"/>
          <w:szCs w:val="28"/>
          <w:lang w:val="kk-KZ"/>
        </w:rPr>
        <w:t>-тарау</w:t>
      </w:r>
      <w:r w:rsidR="00D441EB" w:rsidRPr="001D377D">
        <w:rPr>
          <w:rFonts w:ascii="Times New Roman" w:hAnsi="Times New Roman"/>
          <w:b/>
          <w:bCs/>
          <w:sz w:val="28"/>
          <w:szCs w:val="28"/>
          <w:lang w:val="kk-KZ"/>
        </w:rPr>
        <w:t xml:space="preserve">. </w:t>
      </w:r>
      <w:r w:rsidRPr="001D377D">
        <w:rPr>
          <w:rFonts w:ascii="Times New Roman" w:hAnsi="Times New Roman"/>
          <w:b/>
          <w:bCs/>
          <w:color w:val="000000"/>
          <w:sz w:val="28"/>
          <w:szCs w:val="28"/>
          <w:lang w:val="kk-KZ"/>
        </w:rPr>
        <w:t>Тарату электржелі</w:t>
      </w:r>
      <w:r>
        <w:rPr>
          <w:rFonts w:ascii="Times New Roman" w:hAnsi="Times New Roman"/>
          <w:b/>
          <w:bCs/>
          <w:color w:val="000000"/>
          <w:sz w:val="28"/>
          <w:szCs w:val="28"/>
          <w:lang w:val="kk-KZ"/>
        </w:rPr>
        <w:t xml:space="preserve">лік </w:t>
      </w:r>
      <w:r w:rsidRPr="001D377D">
        <w:rPr>
          <w:rFonts w:ascii="Times New Roman" w:hAnsi="Times New Roman"/>
          <w:b/>
          <w:bCs/>
          <w:color w:val="000000"/>
          <w:sz w:val="28"/>
          <w:szCs w:val="28"/>
          <w:lang w:val="kk-KZ"/>
        </w:rPr>
        <w:t>кешенінде инновациялық саясатты іске асыру</w:t>
      </w:r>
      <w:r w:rsidRPr="001D377D">
        <w:rPr>
          <w:rFonts w:ascii="Times New Roman" w:hAnsi="Times New Roman"/>
          <w:b/>
          <w:bCs/>
          <w:sz w:val="28"/>
          <w:szCs w:val="28"/>
          <w:lang w:val="kk-KZ"/>
        </w:rPr>
        <w:t xml:space="preserve"> </w:t>
      </w:r>
      <w:r>
        <w:rPr>
          <w:rFonts w:ascii="Times New Roman" w:hAnsi="Times New Roman"/>
          <w:b/>
          <w:bCs/>
          <w:sz w:val="28"/>
          <w:szCs w:val="28"/>
          <w:lang w:val="kk-KZ"/>
        </w:rPr>
        <w:t xml:space="preserve"> </w:t>
      </w:r>
    </w:p>
    <w:p w14:paraId="0964CE83" w14:textId="77777777" w:rsidR="00D441EB" w:rsidRPr="001D377D"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lang w:val="kk-KZ"/>
        </w:rPr>
      </w:pPr>
    </w:p>
    <w:p w14:paraId="69E40296" w14:textId="381352ED" w:rsidR="00CF47B9" w:rsidRPr="00CF47B9" w:rsidRDefault="00CF47B9" w:rsidP="008B18F2">
      <w:pPr>
        <w:widowControl w:val="0"/>
        <w:suppressAutoHyphens/>
        <w:autoSpaceDE w:val="0"/>
        <w:autoSpaceDN w:val="0"/>
        <w:adjustRightInd w:val="0"/>
        <w:spacing w:after="0" w:line="240" w:lineRule="auto"/>
        <w:ind w:firstLine="567"/>
        <w:jc w:val="both"/>
        <w:rPr>
          <w:rFonts w:ascii="Times New Roman" w:hAnsi="Times New Roman"/>
          <w:color w:val="000000"/>
          <w:sz w:val="28"/>
          <w:szCs w:val="28"/>
          <w:lang w:val="kk-KZ"/>
        </w:rPr>
      </w:pPr>
      <w:r>
        <w:rPr>
          <w:rFonts w:ascii="Times New Roman" w:hAnsi="Times New Roman"/>
          <w:color w:val="000000"/>
          <w:sz w:val="28"/>
          <w:szCs w:val="28"/>
          <w:lang w:val="kk-KZ"/>
        </w:rPr>
        <w:t>Тарату э</w:t>
      </w:r>
      <w:r w:rsidRPr="001D377D">
        <w:rPr>
          <w:rFonts w:ascii="Times New Roman" w:hAnsi="Times New Roman"/>
          <w:color w:val="000000"/>
          <w:sz w:val="28"/>
          <w:szCs w:val="28"/>
          <w:lang w:val="kk-KZ"/>
        </w:rPr>
        <w:t>лектр</w:t>
      </w:r>
      <w:r>
        <w:rPr>
          <w:rFonts w:ascii="Times New Roman" w:hAnsi="Times New Roman"/>
          <w:color w:val="000000"/>
          <w:sz w:val="28"/>
          <w:szCs w:val="28"/>
          <w:lang w:val="kk-KZ"/>
        </w:rPr>
        <w:t>желілік</w:t>
      </w:r>
      <w:r w:rsidRPr="001D377D">
        <w:rPr>
          <w:rFonts w:ascii="Times New Roman" w:hAnsi="Times New Roman"/>
          <w:color w:val="000000"/>
          <w:sz w:val="28"/>
          <w:szCs w:val="28"/>
          <w:lang w:val="kk-KZ"/>
        </w:rPr>
        <w:t xml:space="preserve"> кешенінде инновациялық саясатты іске асырудың негізгі мақсаты заманауи жоғары технологиялық жабдықтарды және электр энергиясын беруді, </w:t>
      </w:r>
      <w:r w:rsidR="0025648B">
        <w:rPr>
          <w:rFonts w:ascii="Times New Roman" w:hAnsi="Times New Roman"/>
          <w:color w:val="000000"/>
          <w:sz w:val="28"/>
          <w:szCs w:val="28"/>
          <w:lang w:val="kk-KZ"/>
        </w:rPr>
        <w:t>тарату</w:t>
      </w:r>
      <w:r w:rsidRPr="001D377D">
        <w:rPr>
          <w:rFonts w:ascii="Times New Roman" w:hAnsi="Times New Roman"/>
          <w:color w:val="000000"/>
          <w:sz w:val="28"/>
          <w:szCs w:val="28"/>
          <w:lang w:val="kk-KZ"/>
        </w:rPr>
        <w:t xml:space="preserve"> және тұтынуды басқарудың озық технологияларын қолдану негізінде әлемдік даму тенденцияларын</w:t>
      </w:r>
      <w:r w:rsidR="0025648B">
        <w:rPr>
          <w:rFonts w:ascii="Times New Roman" w:hAnsi="Times New Roman"/>
          <w:color w:val="000000"/>
          <w:sz w:val="28"/>
          <w:szCs w:val="28"/>
          <w:lang w:val="kk-KZ"/>
        </w:rPr>
        <w:t xml:space="preserve"> ескеретін</w:t>
      </w:r>
      <w:r w:rsidRPr="001D377D">
        <w:rPr>
          <w:rFonts w:ascii="Times New Roman" w:hAnsi="Times New Roman"/>
          <w:color w:val="000000"/>
          <w:sz w:val="28"/>
          <w:szCs w:val="28"/>
          <w:lang w:val="kk-KZ"/>
        </w:rPr>
        <w:t xml:space="preserve"> жаңа буын желілерін құру болып табылады</w:t>
      </w:r>
      <w:r w:rsidRPr="00CF47B9">
        <w:rPr>
          <w:rFonts w:ascii="Times New Roman" w:hAnsi="Times New Roman"/>
          <w:color w:val="000000"/>
          <w:sz w:val="28"/>
          <w:szCs w:val="28"/>
          <w:lang w:val="kk-KZ"/>
        </w:rPr>
        <w:t>.</w:t>
      </w:r>
    </w:p>
    <w:p w14:paraId="4206AD12" w14:textId="58610D69" w:rsidR="007962F2" w:rsidRPr="0025648B" w:rsidRDefault="0025648B" w:rsidP="00F11C0A">
      <w:pPr>
        <w:widowControl w:val="0"/>
        <w:suppressAutoHyphens/>
        <w:overflowPunct w:val="0"/>
        <w:autoSpaceDE w:val="0"/>
        <w:autoSpaceDN w:val="0"/>
        <w:adjustRightInd w:val="0"/>
        <w:spacing w:after="0" w:line="240" w:lineRule="auto"/>
        <w:ind w:firstLine="709"/>
        <w:rPr>
          <w:rFonts w:ascii="Times New Roman" w:hAnsi="Times New Roman"/>
          <w:b/>
          <w:bCs/>
          <w:sz w:val="28"/>
          <w:szCs w:val="28"/>
          <w:lang w:val="kk-KZ"/>
        </w:rPr>
      </w:pPr>
      <w:r>
        <w:rPr>
          <w:rFonts w:ascii="Times New Roman" w:hAnsi="Times New Roman"/>
          <w:bCs/>
          <w:sz w:val="28"/>
          <w:szCs w:val="28"/>
          <w:lang w:val="kk-KZ"/>
        </w:rPr>
        <w:t xml:space="preserve"> </w:t>
      </w:r>
    </w:p>
    <w:p w14:paraId="152A60E3" w14:textId="293F786E" w:rsidR="00D441EB" w:rsidRPr="0025648B" w:rsidRDefault="0025648B" w:rsidP="00F11C0A">
      <w:pPr>
        <w:widowControl w:val="0"/>
        <w:numPr>
          <w:ilvl w:val="1"/>
          <w:numId w:val="37"/>
        </w:numPr>
        <w:tabs>
          <w:tab w:val="left" w:pos="567"/>
        </w:tabs>
        <w:suppressAutoHyphens/>
        <w:overflowPunct w:val="0"/>
        <w:autoSpaceDE w:val="0"/>
        <w:autoSpaceDN w:val="0"/>
        <w:adjustRightInd w:val="0"/>
        <w:spacing w:after="0" w:line="240" w:lineRule="auto"/>
        <w:ind w:left="0" w:firstLine="0"/>
        <w:jc w:val="center"/>
        <w:rPr>
          <w:rFonts w:ascii="Times New Roman" w:hAnsi="Times New Roman"/>
          <w:b/>
          <w:sz w:val="28"/>
          <w:szCs w:val="28"/>
          <w:lang w:val="kk-KZ"/>
        </w:rPr>
      </w:pPr>
      <w:r w:rsidRPr="0025648B">
        <w:rPr>
          <w:rFonts w:ascii="Times New Roman" w:hAnsi="Times New Roman"/>
          <w:b/>
          <w:bCs/>
          <w:color w:val="000000"/>
          <w:sz w:val="28"/>
          <w:szCs w:val="28"/>
          <w:lang w:val="kk-KZ"/>
        </w:rPr>
        <w:t>Жаңа жабдықтар мен технологияларды қолдануға қойылатын негізгі талаптар</w:t>
      </w:r>
      <w:r>
        <w:rPr>
          <w:rFonts w:ascii="Arial" w:hAnsi="Arial" w:cs="Arial"/>
          <w:color w:val="000000"/>
          <w:sz w:val="30"/>
          <w:szCs w:val="30"/>
          <w:lang w:val="kk-KZ"/>
        </w:rPr>
        <w:t xml:space="preserve"> </w:t>
      </w:r>
      <w:r>
        <w:rPr>
          <w:rFonts w:ascii="Times New Roman" w:hAnsi="Times New Roman"/>
          <w:b/>
          <w:bCs/>
          <w:sz w:val="28"/>
          <w:szCs w:val="28"/>
          <w:lang w:val="kk-KZ"/>
        </w:rPr>
        <w:t xml:space="preserve"> </w:t>
      </w:r>
    </w:p>
    <w:p w14:paraId="15D393AC" w14:textId="77777777" w:rsidR="00D441EB" w:rsidRPr="0025648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lang w:val="kk-KZ"/>
        </w:rPr>
      </w:pPr>
    </w:p>
    <w:p w14:paraId="70D4F197" w14:textId="52782FDA" w:rsidR="00D441EB" w:rsidRPr="0025648B" w:rsidRDefault="0025648B" w:rsidP="008B18F2">
      <w:pPr>
        <w:widowControl w:val="0"/>
        <w:suppressAutoHyphens/>
        <w:autoSpaceDE w:val="0"/>
        <w:autoSpaceDN w:val="0"/>
        <w:adjustRightInd w:val="0"/>
        <w:spacing w:after="0" w:line="240" w:lineRule="auto"/>
        <w:ind w:firstLine="567"/>
        <w:jc w:val="both"/>
        <w:rPr>
          <w:rFonts w:ascii="Times New Roman" w:hAnsi="Times New Roman"/>
          <w:sz w:val="28"/>
          <w:szCs w:val="28"/>
          <w:lang w:val="kk-KZ"/>
        </w:rPr>
      </w:pPr>
      <w:r w:rsidRPr="0025648B">
        <w:rPr>
          <w:rFonts w:ascii="Times New Roman" w:hAnsi="Times New Roman"/>
          <w:color w:val="000000"/>
          <w:sz w:val="28"/>
          <w:szCs w:val="28"/>
          <w:lang w:val="kk-KZ"/>
        </w:rPr>
        <w:t xml:space="preserve">«Астана-АЭК» АҚ-да бұрын қолданылмаған жаңа жабдықтар, бұйымдар, материалдар мен технологиялар техникалық талаптарға сәйкес келуі және «Астана-АЭК» АҚ-ның техникалық кеңесі қолдануға ұсынуы тиіс. </w:t>
      </w:r>
      <w:r w:rsidRPr="0025648B">
        <w:rPr>
          <w:rFonts w:ascii="Times New Roman" w:hAnsi="Times New Roman"/>
          <w:bCs/>
          <w:sz w:val="28"/>
          <w:szCs w:val="28"/>
          <w:lang w:val="kk-KZ"/>
        </w:rPr>
        <w:t xml:space="preserve"> </w:t>
      </w:r>
      <w:r w:rsidRPr="0025648B">
        <w:rPr>
          <w:rFonts w:ascii="Times New Roman" w:hAnsi="Times New Roman"/>
          <w:color w:val="000000"/>
          <w:sz w:val="28"/>
          <w:szCs w:val="28"/>
          <w:lang w:val="kk-KZ"/>
        </w:rPr>
        <w:t>Барлығы тең болған жағдайда отандық өндірушілерге басымдық берілуі керек</w:t>
      </w:r>
      <w:r w:rsidRPr="0025648B">
        <w:rPr>
          <w:rFonts w:ascii="Times New Roman" w:hAnsi="Times New Roman"/>
          <w:bCs/>
          <w:sz w:val="28"/>
          <w:szCs w:val="28"/>
          <w:lang w:val="kk-KZ"/>
        </w:rPr>
        <w:t xml:space="preserve">.  </w:t>
      </w:r>
    </w:p>
    <w:p w14:paraId="34453254" w14:textId="00462D00" w:rsidR="00D441EB" w:rsidRPr="0025648B" w:rsidRDefault="0025648B" w:rsidP="008B18F2">
      <w:pPr>
        <w:widowControl w:val="0"/>
        <w:suppressAutoHyphens/>
        <w:overflowPunct w:val="0"/>
        <w:autoSpaceDE w:val="0"/>
        <w:autoSpaceDN w:val="0"/>
        <w:adjustRightInd w:val="0"/>
        <w:spacing w:after="0" w:line="240" w:lineRule="auto"/>
        <w:ind w:firstLine="567"/>
        <w:jc w:val="both"/>
        <w:rPr>
          <w:rFonts w:ascii="Times New Roman" w:hAnsi="Times New Roman"/>
          <w:b/>
          <w:bCs/>
          <w:i/>
          <w:iCs/>
          <w:sz w:val="28"/>
          <w:szCs w:val="28"/>
          <w:u w:val="single"/>
          <w:lang w:val="kk-KZ"/>
        </w:rPr>
      </w:pPr>
      <w:r w:rsidRPr="0025648B">
        <w:rPr>
          <w:rFonts w:ascii="Times New Roman" w:hAnsi="Times New Roman"/>
          <w:b/>
          <w:bCs/>
          <w:i/>
          <w:iCs/>
          <w:color w:val="000000"/>
          <w:sz w:val="28"/>
          <w:szCs w:val="28"/>
          <w:u w:val="single"/>
          <w:lang w:val="kk-KZ"/>
        </w:rPr>
        <w:t>Жаңа жабдықтар мен технологияларды қолдануға қойылатын негізгі талаптар</w:t>
      </w:r>
      <w:r w:rsidR="00D441EB" w:rsidRPr="0025648B">
        <w:rPr>
          <w:rFonts w:ascii="Times New Roman" w:hAnsi="Times New Roman"/>
          <w:b/>
          <w:bCs/>
          <w:i/>
          <w:iCs/>
          <w:sz w:val="28"/>
          <w:szCs w:val="28"/>
          <w:u w:val="single"/>
          <w:lang w:val="kk-KZ"/>
        </w:rPr>
        <w:t>:</w:t>
      </w:r>
    </w:p>
    <w:p w14:paraId="5DA89FBF" w14:textId="15B9DB81" w:rsidR="00D441EB" w:rsidRPr="0025648B" w:rsidRDefault="0025648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25648B">
        <w:rPr>
          <w:rFonts w:ascii="Times New Roman" w:hAnsi="Times New Roman"/>
          <w:color w:val="000000"/>
          <w:sz w:val="28"/>
          <w:szCs w:val="28"/>
          <w:lang w:val="kk-KZ"/>
        </w:rPr>
        <w:t>жабдыққа зауыттық кепілдік мерзімі кемінде 5 жыл болуы керек</w:t>
      </w:r>
      <w:r w:rsidR="00D441EB" w:rsidRPr="0025648B">
        <w:rPr>
          <w:rFonts w:ascii="Times New Roman" w:hAnsi="Times New Roman"/>
          <w:bCs/>
          <w:sz w:val="28"/>
          <w:szCs w:val="28"/>
          <w:lang w:val="kk-KZ"/>
        </w:rPr>
        <w:t>;</w:t>
      </w:r>
      <w:bookmarkStart w:id="95" w:name="page163"/>
      <w:bookmarkEnd w:id="95"/>
    </w:p>
    <w:p w14:paraId="07BC865D" w14:textId="027CC383" w:rsidR="0025648B" w:rsidRPr="0025648B" w:rsidRDefault="0025648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25648B">
        <w:rPr>
          <w:rFonts w:ascii="Times New Roman" w:hAnsi="Times New Roman"/>
          <w:color w:val="000000"/>
          <w:sz w:val="28"/>
          <w:szCs w:val="28"/>
          <w:lang w:val="kk-KZ"/>
        </w:rPr>
        <w:t>35-220 кВ ТШС, ҮП және 6-20кВ ШС қолданылатын жабдықтардың, бұйымдар мен материалдардың қызмет ету мерзімі 25 жылдан кем болмауы тиіс, шағын станциялық құрылыстардың қызмет ету мерзімі кемінде 50 жыл болған кезде;</w:t>
      </w:r>
      <w:r w:rsidRPr="0025648B">
        <w:rPr>
          <w:rFonts w:ascii="Times New Roman" w:hAnsi="Times New Roman"/>
          <w:bCs/>
          <w:sz w:val="28"/>
          <w:szCs w:val="28"/>
          <w:lang w:val="kk-KZ"/>
        </w:rPr>
        <w:t xml:space="preserve"> </w:t>
      </w:r>
    </w:p>
    <w:p w14:paraId="29055D6C" w14:textId="4ED06805" w:rsidR="00C0577B" w:rsidRPr="0025648B" w:rsidRDefault="0025648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25648B">
        <w:rPr>
          <w:rFonts w:ascii="Times New Roman" w:hAnsi="Times New Roman"/>
          <w:color w:val="000000"/>
          <w:sz w:val="28"/>
          <w:szCs w:val="28"/>
          <w:lang w:val="kk-KZ"/>
        </w:rPr>
        <w:t xml:space="preserve">кернеуі 35-110-220кВ ӘЖ және КЖ -де қолданылатын жабдықтар мен материалдардың қызмет ету мерзімі 40 жылдан кем болмауы тиіс; </w:t>
      </w:r>
      <w:r w:rsidRPr="0025648B">
        <w:rPr>
          <w:rFonts w:ascii="Times New Roman" w:hAnsi="Times New Roman"/>
          <w:bCs/>
          <w:sz w:val="28"/>
          <w:szCs w:val="28"/>
          <w:lang w:val="kk-KZ"/>
        </w:rPr>
        <w:t xml:space="preserve"> </w:t>
      </w:r>
    </w:p>
    <w:p w14:paraId="4DDDB573" w14:textId="55BA8A84" w:rsidR="00D441EB" w:rsidRPr="0025648B" w:rsidRDefault="0025648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25648B">
        <w:rPr>
          <w:rFonts w:ascii="Times New Roman" w:hAnsi="Times New Roman"/>
          <w:color w:val="000000"/>
          <w:sz w:val="28"/>
          <w:szCs w:val="28"/>
          <w:lang w:val="kk-KZ"/>
        </w:rPr>
        <w:t xml:space="preserve">кернеуі 0,4-20кВ ӘЖ және КЖ жабдықтар мен материалдардың қызмет ету мерзімі кемінде 30 жыл болуы тиіс. </w:t>
      </w:r>
      <w:r w:rsidRPr="0025648B">
        <w:rPr>
          <w:rFonts w:ascii="Times New Roman" w:hAnsi="Times New Roman"/>
          <w:bCs/>
          <w:sz w:val="28"/>
          <w:szCs w:val="28"/>
          <w:lang w:val="kk-KZ"/>
        </w:rPr>
        <w:t xml:space="preserve"> </w:t>
      </w:r>
    </w:p>
    <w:p w14:paraId="4D86E5FA" w14:textId="6D695AE0" w:rsidR="00D441EB" w:rsidRPr="0025648B" w:rsidRDefault="0025648B" w:rsidP="0025648B">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w:t>
      </w:r>
      <w:r w:rsidRPr="0025648B">
        <w:rPr>
          <w:rFonts w:ascii="Times New Roman" w:hAnsi="Times New Roman"/>
          <w:color w:val="000000"/>
          <w:sz w:val="28"/>
          <w:szCs w:val="28"/>
          <w:lang w:val="kk-KZ"/>
        </w:rPr>
        <w:t xml:space="preserve">Жаңа жабдықты таңдау кезінде қызмет көрсетілмейтін немесе аз қызмет көрсетілетін жабдыққа, сондай-ақ энергия үнемдеу технологиялары пайдаланылған жабдыққа, бұйымдар мен материалдарға басымдық берілуге тиіс, ал оларды қолдану бұрын қолданылған прототиптерге қатысты пайдалану шығындарының төмендеуіне әкеледі. </w:t>
      </w:r>
      <w:r w:rsidRPr="0025648B">
        <w:rPr>
          <w:rFonts w:ascii="Times New Roman" w:hAnsi="Times New Roman"/>
          <w:bCs/>
          <w:sz w:val="28"/>
          <w:szCs w:val="28"/>
          <w:lang w:val="kk-KZ"/>
        </w:rPr>
        <w:t xml:space="preserve"> </w:t>
      </w:r>
    </w:p>
    <w:p w14:paraId="4B31828F" w14:textId="49208F75" w:rsidR="00D441EB" w:rsidRPr="001055A6" w:rsidRDefault="001055A6"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1055A6">
        <w:rPr>
          <w:rFonts w:ascii="Times New Roman" w:hAnsi="Times New Roman"/>
          <w:color w:val="000000"/>
          <w:sz w:val="28"/>
          <w:szCs w:val="28"/>
          <w:lang w:val="kk-KZ"/>
        </w:rPr>
        <w:lastRenderedPageBreak/>
        <w:t xml:space="preserve">Шетелдік жабдықты қолданған кезде оны пайдалану тәжірибесін ескеру қажет, техникалық сипаттамалары, ресурстық көрсеткіштері және сенімділігі туралы сенімді ақпарат болуы керек. </w:t>
      </w:r>
      <w:r w:rsidRPr="001055A6">
        <w:rPr>
          <w:rFonts w:ascii="Times New Roman" w:hAnsi="Times New Roman"/>
          <w:bCs/>
          <w:sz w:val="28"/>
          <w:szCs w:val="28"/>
          <w:lang w:val="kk-KZ"/>
        </w:rPr>
        <w:t xml:space="preserve"> </w:t>
      </w:r>
    </w:p>
    <w:p w14:paraId="456A8084" w14:textId="6D48566F" w:rsidR="00D441EB" w:rsidRPr="001055A6" w:rsidRDefault="001055A6"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1055A6">
        <w:rPr>
          <w:rFonts w:ascii="Times New Roman" w:hAnsi="Times New Roman"/>
          <w:color w:val="000000"/>
          <w:sz w:val="28"/>
          <w:szCs w:val="28"/>
          <w:lang w:val="kk-KZ"/>
        </w:rPr>
        <w:t xml:space="preserve">Жаңа жабдықты пайдаланатын конструкциялар мен конструктивтік элементтер толық зауыттық дайын, тез орнатылатын болуы тиіс, сондай-ақ монтаждау, жөндеу және қалпына келтіру жұмыстарын, оның ішінде кернеуді алмай жұмыс жүргізудің ыңғайлылығын қамтамасыз етуі тиіс. </w:t>
      </w:r>
      <w:r w:rsidRPr="001055A6">
        <w:rPr>
          <w:rFonts w:ascii="Times New Roman" w:hAnsi="Times New Roman"/>
          <w:bCs/>
          <w:sz w:val="28"/>
          <w:szCs w:val="28"/>
          <w:lang w:val="kk-KZ"/>
        </w:rPr>
        <w:t xml:space="preserve"> </w:t>
      </w:r>
    </w:p>
    <w:p w14:paraId="6D4F8E55" w14:textId="59072BE1" w:rsidR="00D441EB" w:rsidRPr="001055A6" w:rsidRDefault="001055A6" w:rsidP="001055A6">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1055A6">
        <w:rPr>
          <w:rFonts w:ascii="Times New Roman" w:hAnsi="Times New Roman"/>
          <w:color w:val="000000"/>
          <w:sz w:val="28"/>
          <w:szCs w:val="28"/>
          <w:lang w:val="kk-KZ"/>
        </w:rPr>
        <w:t xml:space="preserve">Жаңа технологиялар мен жабдықтарды қолдануға байланысты құрылыс-монтаждау және іске қосу-баптау жұмыстарын орындау үшін электржелілік объектілерге тартылатын ұйымдар тиісті механизмдермен, құралдармен және құрылғылармен жабдықталуы, сондай-ақ орындалатын жұмыстарға кемінде 2 жыл мерзімге кепілдік беруі тиіс. </w:t>
      </w:r>
      <w:r w:rsidRPr="001055A6">
        <w:rPr>
          <w:rFonts w:ascii="Times New Roman" w:hAnsi="Times New Roman"/>
          <w:bCs/>
          <w:sz w:val="28"/>
          <w:szCs w:val="28"/>
          <w:lang w:val="kk-KZ"/>
        </w:rPr>
        <w:t xml:space="preserve"> </w:t>
      </w:r>
      <w:r>
        <w:rPr>
          <w:rFonts w:ascii="Times New Roman" w:hAnsi="Times New Roman"/>
          <w:bCs/>
          <w:sz w:val="28"/>
          <w:szCs w:val="28"/>
          <w:lang w:val="kk-KZ"/>
        </w:rPr>
        <w:t xml:space="preserve"> </w:t>
      </w:r>
    </w:p>
    <w:p w14:paraId="2014411A" w14:textId="77777777" w:rsidR="006C3FA3" w:rsidRPr="001055A6" w:rsidRDefault="006C3FA3"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shd w:val="clear" w:color="auto" w:fill="FFFFFF"/>
          <w:lang w:val="kk-KZ"/>
        </w:rPr>
      </w:pPr>
    </w:p>
    <w:p w14:paraId="44123D6A" w14:textId="70432DDD" w:rsidR="00D441EB" w:rsidRPr="00D07D9B" w:rsidRDefault="001055A6" w:rsidP="00F11C0A">
      <w:pPr>
        <w:widowControl w:val="0"/>
        <w:numPr>
          <w:ilvl w:val="1"/>
          <w:numId w:val="37"/>
        </w:numPr>
        <w:suppressAutoHyphens/>
        <w:overflowPunct w:val="0"/>
        <w:autoSpaceDE w:val="0"/>
        <w:autoSpaceDN w:val="0"/>
        <w:adjustRightInd w:val="0"/>
        <w:spacing w:after="0" w:line="240" w:lineRule="auto"/>
        <w:ind w:left="0" w:firstLine="0"/>
        <w:jc w:val="center"/>
        <w:rPr>
          <w:rFonts w:ascii="Times New Roman" w:hAnsi="Times New Roman"/>
          <w:b/>
          <w:sz w:val="28"/>
          <w:szCs w:val="28"/>
        </w:rPr>
      </w:pPr>
      <w:proofErr w:type="spellStart"/>
      <w:r w:rsidRPr="001055A6">
        <w:rPr>
          <w:rFonts w:ascii="Times New Roman" w:hAnsi="Times New Roman"/>
          <w:b/>
          <w:bCs/>
          <w:color w:val="000000"/>
          <w:sz w:val="28"/>
          <w:szCs w:val="28"/>
        </w:rPr>
        <w:t>Электротехникалық</w:t>
      </w:r>
      <w:proofErr w:type="spellEnd"/>
      <w:r w:rsidRPr="001055A6">
        <w:rPr>
          <w:rFonts w:ascii="Times New Roman" w:hAnsi="Times New Roman"/>
          <w:b/>
          <w:bCs/>
          <w:color w:val="000000"/>
          <w:sz w:val="28"/>
          <w:szCs w:val="28"/>
        </w:rPr>
        <w:t xml:space="preserve"> </w:t>
      </w:r>
      <w:proofErr w:type="spellStart"/>
      <w:r w:rsidRPr="001055A6">
        <w:rPr>
          <w:rFonts w:ascii="Times New Roman" w:hAnsi="Times New Roman"/>
          <w:b/>
          <w:bCs/>
          <w:color w:val="000000"/>
          <w:sz w:val="28"/>
          <w:szCs w:val="28"/>
        </w:rPr>
        <w:t>жабдықтар</w:t>
      </w:r>
      <w:proofErr w:type="spellEnd"/>
      <w:r w:rsidRPr="001055A6">
        <w:rPr>
          <w:rFonts w:ascii="Times New Roman" w:hAnsi="Times New Roman"/>
          <w:b/>
          <w:bCs/>
          <w:color w:val="000000"/>
          <w:sz w:val="28"/>
          <w:szCs w:val="28"/>
        </w:rPr>
        <w:t xml:space="preserve"> мен </w:t>
      </w:r>
      <w:proofErr w:type="spellStart"/>
      <w:r w:rsidRPr="001055A6">
        <w:rPr>
          <w:rFonts w:ascii="Times New Roman" w:hAnsi="Times New Roman"/>
          <w:b/>
          <w:bCs/>
          <w:color w:val="000000"/>
          <w:sz w:val="28"/>
          <w:szCs w:val="28"/>
        </w:rPr>
        <w:t>материалдарды</w:t>
      </w:r>
      <w:proofErr w:type="spellEnd"/>
      <w:r w:rsidRPr="001055A6">
        <w:rPr>
          <w:rFonts w:ascii="Times New Roman" w:hAnsi="Times New Roman"/>
          <w:b/>
          <w:bCs/>
          <w:color w:val="000000"/>
          <w:sz w:val="28"/>
          <w:szCs w:val="28"/>
        </w:rPr>
        <w:t xml:space="preserve"> </w:t>
      </w:r>
      <w:proofErr w:type="spellStart"/>
      <w:r w:rsidRPr="001055A6">
        <w:rPr>
          <w:rFonts w:ascii="Times New Roman" w:hAnsi="Times New Roman"/>
          <w:b/>
          <w:bCs/>
          <w:color w:val="000000"/>
          <w:sz w:val="28"/>
          <w:szCs w:val="28"/>
        </w:rPr>
        <w:t>аттестаттау</w:t>
      </w:r>
      <w:proofErr w:type="spellEnd"/>
      <w:r>
        <w:rPr>
          <w:rFonts w:ascii="Arial" w:hAnsi="Arial" w:cs="Arial"/>
          <w:color w:val="000000"/>
          <w:sz w:val="30"/>
          <w:szCs w:val="30"/>
          <w:lang w:val="kk-KZ"/>
        </w:rPr>
        <w:t xml:space="preserve"> </w:t>
      </w:r>
      <w:r>
        <w:rPr>
          <w:rFonts w:ascii="Times New Roman" w:hAnsi="Times New Roman"/>
          <w:b/>
          <w:bCs/>
          <w:sz w:val="28"/>
          <w:szCs w:val="28"/>
          <w:lang w:val="kk-KZ"/>
        </w:rPr>
        <w:t xml:space="preserve"> </w:t>
      </w:r>
    </w:p>
    <w:p w14:paraId="0ACAE37A"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321CF8BE" w14:textId="2FD04928" w:rsidR="001055A6" w:rsidRPr="001055A6" w:rsidRDefault="001055A6" w:rsidP="008B18F2">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proofErr w:type="spellStart"/>
      <w:r w:rsidRPr="001055A6">
        <w:rPr>
          <w:rFonts w:ascii="Times New Roman" w:hAnsi="Times New Roman"/>
          <w:color w:val="000000"/>
          <w:sz w:val="28"/>
          <w:szCs w:val="28"/>
        </w:rPr>
        <w:t>Аттестаттау</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қолдануға</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ұсынылатын</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электротехникалық</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жабдықтардың</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бұйымдардың</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материалдар</w:t>
      </w:r>
      <w:proofErr w:type="spellEnd"/>
      <w:r w:rsidRPr="001055A6">
        <w:rPr>
          <w:rFonts w:ascii="Times New Roman" w:hAnsi="Times New Roman"/>
          <w:color w:val="000000"/>
          <w:sz w:val="28"/>
          <w:szCs w:val="28"/>
        </w:rPr>
        <w:t xml:space="preserve"> мен </w:t>
      </w:r>
      <w:proofErr w:type="spellStart"/>
      <w:r w:rsidRPr="001055A6">
        <w:rPr>
          <w:rFonts w:ascii="Times New Roman" w:hAnsi="Times New Roman"/>
          <w:color w:val="000000"/>
          <w:sz w:val="28"/>
          <w:szCs w:val="28"/>
        </w:rPr>
        <w:t>технологиялардың</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қолданыстағы</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нормативтік-техникалық</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құжаттардың</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техникалық</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регламенттердің</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ұйым</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стандарттарының</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және</w:t>
      </w:r>
      <w:proofErr w:type="spellEnd"/>
      <w:r w:rsidRPr="001055A6">
        <w:rPr>
          <w:rFonts w:ascii="Times New Roman" w:hAnsi="Times New Roman"/>
          <w:color w:val="000000"/>
          <w:sz w:val="28"/>
          <w:szCs w:val="28"/>
        </w:rPr>
        <w:t xml:space="preserve"> </w:t>
      </w:r>
      <w:r w:rsidRPr="001055A6">
        <w:rPr>
          <w:rFonts w:ascii="Times New Roman" w:hAnsi="Times New Roman"/>
          <w:color w:val="000000"/>
          <w:sz w:val="28"/>
          <w:szCs w:val="28"/>
          <w:lang w:val="kk-KZ"/>
        </w:rPr>
        <w:t>«</w:t>
      </w:r>
      <w:r w:rsidRPr="001055A6">
        <w:rPr>
          <w:rFonts w:ascii="Times New Roman" w:hAnsi="Times New Roman"/>
          <w:color w:val="000000"/>
          <w:sz w:val="28"/>
          <w:szCs w:val="28"/>
        </w:rPr>
        <w:t>Астана</w:t>
      </w:r>
      <w:r w:rsidRPr="001055A6">
        <w:rPr>
          <w:rFonts w:ascii="Times New Roman" w:hAnsi="Times New Roman"/>
          <w:color w:val="000000"/>
          <w:sz w:val="28"/>
          <w:szCs w:val="28"/>
          <w:lang w:val="kk-KZ"/>
        </w:rPr>
        <w:t>-</w:t>
      </w:r>
      <w:r w:rsidRPr="001055A6">
        <w:rPr>
          <w:rFonts w:ascii="Times New Roman" w:hAnsi="Times New Roman"/>
          <w:color w:val="000000"/>
          <w:sz w:val="28"/>
          <w:szCs w:val="28"/>
        </w:rPr>
        <w:t>АЭК</w:t>
      </w:r>
      <w:r w:rsidRPr="001055A6">
        <w:rPr>
          <w:rFonts w:ascii="Times New Roman" w:hAnsi="Times New Roman"/>
          <w:color w:val="000000"/>
          <w:sz w:val="28"/>
          <w:szCs w:val="28"/>
          <w:lang w:val="kk-KZ"/>
        </w:rPr>
        <w:t>»</w:t>
      </w:r>
      <w:r w:rsidRPr="001055A6">
        <w:rPr>
          <w:rFonts w:ascii="Times New Roman" w:hAnsi="Times New Roman"/>
          <w:color w:val="000000"/>
          <w:sz w:val="28"/>
          <w:szCs w:val="28"/>
        </w:rPr>
        <w:t xml:space="preserve"> АҚ </w:t>
      </w:r>
      <w:proofErr w:type="spellStart"/>
      <w:r w:rsidRPr="001055A6">
        <w:rPr>
          <w:rFonts w:ascii="Times New Roman" w:hAnsi="Times New Roman"/>
          <w:color w:val="000000"/>
          <w:sz w:val="28"/>
          <w:szCs w:val="28"/>
        </w:rPr>
        <w:t>өз</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қызметінде</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басшылыққа</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алатын</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өзге</w:t>
      </w:r>
      <w:proofErr w:type="spellEnd"/>
      <w:r w:rsidRPr="001055A6">
        <w:rPr>
          <w:rFonts w:ascii="Times New Roman" w:hAnsi="Times New Roman"/>
          <w:color w:val="000000"/>
          <w:sz w:val="28"/>
          <w:szCs w:val="28"/>
        </w:rPr>
        <w:t xml:space="preserve"> де </w:t>
      </w:r>
      <w:proofErr w:type="spellStart"/>
      <w:r w:rsidRPr="001055A6">
        <w:rPr>
          <w:rFonts w:ascii="Times New Roman" w:hAnsi="Times New Roman"/>
          <w:color w:val="000000"/>
          <w:sz w:val="28"/>
          <w:szCs w:val="28"/>
        </w:rPr>
        <w:t>құжаттардың</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талаптарына</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сәйкестігін</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бағалау</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мақсатында</w:t>
      </w:r>
      <w:proofErr w:type="spellEnd"/>
      <w:r w:rsidRPr="001055A6">
        <w:rPr>
          <w:rFonts w:ascii="Times New Roman" w:hAnsi="Times New Roman"/>
          <w:color w:val="000000"/>
          <w:sz w:val="28"/>
          <w:szCs w:val="28"/>
        </w:rPr>
        <w:t xml:space="preserve"> </w:t>
      </w:r>
      <w:proofErr w:type="spellStart"/>
      <w:r w:rsidRPr="001055A6">
        <w:rPr>
          <w:rFonts w:ascii="Times New Roman" w:hAnsi="Times New Roman"/>
          <w:color w:val="000000"/>
          <w:sz w:val="28"/>
          <w:szCs w:val="28"/>
        </w:rPr>
        <w:t>жүргізіледі</w:t>
      </w:r>
      <w:proofErr w:type="spellEnd"/>
      <w:r w:rsidRPr="001055A6">
        <w:rPr>
          <w:rFonts w:ascii="Times New Roman" w:hAnsi="Times New Roman"/>
          <w:color w:val="000000"/>
          <w:sz w:val="28"/>
          <w:szCs w:val="28"/>
          <w:lang w:val="kk-KZ"/>
        </w:rPr>
        <w:t>.</w:t>
      </w:r>
    </w:p>
    <w:p w14:paraId="24857C3D" w14:textId="073425D2" w:rsidR="00D441EB" w:rsidRPr="001055A6" w:rsidRDefault="001055A6"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1055A6">
        <w:rPr>
          <w:rFonts w:ascii="Times New Roman" w:hAnsi="Times New Roman"/>
          <w:color w:val="000000"/>
          <w:sz w:val="28"/>
          <w:szCs w:val="28"/>
          <w:lang w:val="kk-KZ"/>
        </w:rPr>
        <w:t xml:space="preserve">«Астана-АЭК» АҚ қажеттіліктері үшін сатып алынатын отандық және шетелдік өндірістің электротехникалық жабдықтары, технологиялары, бұйымдары мен материалдары (бұдан әрі – жабдық) міндетті аттестаттаудан өтуі тиіс. </w:t>
      </w:r>
      <w:r w:rsidRPr="001055A6">
        <w:rPr>
          <w:rFonts w:ascii="Times New Roman" w:hAnsi="Times New Roman"/>
          <w:bCs/>
          <w:sz w:val="28"/>
          <w:szCs w:val="28"/>
          <w:lang w:val="kk-KZ"/>
        </w:rPr>
        <w:t xml:space="preserve"> </w:t>
      </w:r>
    </w:p>
    <w:p w14:paraId="2FFBFD7D" w14:textId="5B9531C4" w:rsidR="00D441EB" w:rsidRPr="001055A6" w:rsidRDefault="00D441EB"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p>
    <w:p w14:paraId="71386944" w14:textId="4B930249" w:rsidR="00D441EB" w:rsidRPr="001055A6" w:rsidRDefault="001055A6" w:rsidP="008B18F2">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lang w:val="kk-KZ"/>
        </w:rPr>
      </w:pPr>
      <w:r w:rsidRPr="001055A6">
        <w:rPr>
          <w:rFonts w:ascii="Times New Roman" w:hAnsi="Times New Roman"/>
          <w:b/>
          <w:bCs/>
          <w:i/>
          <w:iCs/>
          <w:color w:val="000000"/>
          <w:sz w:val="28"/>
          <w:szCs w:val="28"/>
          <w:u w:val="single"/>
          <w:lang w:val="kk-KZ"/>
        </w:rPr>
        <w:t xml:space="preserve">Аттестаттауды өткізу кезінде </w:t>
      </w:r>
      <w:r>
        <w:rPr>
          <w:rFonts w:ascii="Times New Roman" w:hAnsi="Times New Roman"/>
          <w:b/>
          <w:bCs/>
          <w:i/>
          <w:iCs/>
          <w:color w:val="000000"/>
          <w:sz w:val="28"/>
          <w:szCs w:val="28"/>
          <w:u w:val="single"/>
          <w:lang w:val="kk-KZ"/>
        </w:rPr>
        <w:t>келесі</w:t>
      </w:r>
      <w:r w:rsidRPr="001055A6">
        <w:rPr>
          <w:rFonts w:ascii="Times New Roman" w:hAnsi="Times New Roman"/>
          <w:b/>
          <w:bCs/>
          <w:i/>
          <w:iCs/>
          <w:color w:val="000000"/>
          <w:sz w:val="28"/>
          <w:szCs w:val="28"/>
          <w:u w:val="single"/>
          <w:lang w:val="kk-KZ"/>
        </w:rPr>
        <w:t xml:space="preserve"> міндеттер шешілуі тиіс</w:t>
      </w:r>
      <w:r w:rsidR="00D441EB" w:rsidRPr="001055A6">
        <w:rPr>
          <w:rFonts w:ascii="Times New Roman" w:hAnsi="Times New Roman"/>
          <w:b/>
          <w:i/>
          <w:iCs/>
          <w:sz w:val="28"/>
          <w:szCs w:val="28"/>
          <w:u w:val="single"/>
          <w:lang w:val="kk-KZ"/>
        </w:rPr>
        <w:t>:</w:t>
      </w:r>
    </w:p>
    <w:p w14:paraId="1C2B5323" w14:textId="2B9F421E" w:rsidR="00D441EB" w:rsidRPr="009376A7" w:rsidRDefault="001055A6"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9376A7">
        <w:rPr>
          <w:rFonts w:ascii="Times New Roman" w:hAnsi="Times New Roman"/>
          <w:color w:val="000000"/>
          <w:sz w:val="28"/>
          <w:szCs w:val="28"/>
          <w:lang w:val="kk-KZ"/>
        </w:rPr>
        <w:t>нормативтік талаптарға, сондай-ақ осы жабдықты қолдану шарттарына сәйкес келмейтін жабдықты электржелілік объектілерге жеткізу мүмкіндігін болдырмау</w:t>
      </w:r>
      <w:r w:rsidR="00175D74" w:rsidRPr="009376A7">
        <w:rPr>
          <w:rFonts w:ascii="Times New Roman" w:hAnsi="Times New Roman"/>
          <w:bCs/>
          <w:sz w:val="28"/>
          <w:szCs w:val="28"/>
          <w:lang w:val="kk-KZ"/>
        </w:rPr>
        <w:t>;</w:t>
      </w:r>
    </w:p>
    <w:p w14:paraId="45211BE3" w14:textId="51285046" w:rsidR="00D441EB" w:rsidRPr="009376A7" w:rsidRDefault="009376A7"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9376A7">
        <w:rPr>
          <w:rFonts w:ascii="Times New Roman" w:hAnsi="Times New Roman"/>
          <w:color w:val="000000"/>
          <w:sz w:val="28"/>
          <w:szCs w:val="28"/>
          <w:lang w:val="kk-KZ"/>
        </w:rPr>
        <w:t>жабдықтың тиімсіз жұмыс істеуі немесе оның технологиялық істен шығуы жағдайында қаржылық шығындар тәуекелін төмендету</w:t>
      </w:r>
      <w:r w:rsidR="00D441EB" w:rsidRPr="009376A7">
        <w:rPr>
          <w:rFonts w:ascii="Times New Roman" w:hAnsi="Times New Roman"/>
          <w:bCs/>
          <w:sz w:val="28"/>
          <w:szCs w:val="28"/>
          <w:lang w:val="kk-KZ"/>
        </w:rPr>
        <w:t xml:space="preserve">; </w:t>
      </w:r>
    </w:p>
    <w:p w14:paraId="2237B9D2" w14:textId="0ADE8992" w:rsidR="00D441EB" w:rsidRPr="009376A7" w:rsidRDefault="009376A7"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9376A7">
        <w:rPr>
          <w:rFonts w:ascii="Times New Roman" w:hAnsi="Times New Roman"/>
          <w:color w:val="000000"/>
          <w:sz w:val="28"/>
          <w:szCs w:val="28"/>
          <w:lang w:val="kk-KZ"/>
        </w:rPr>
        <w:t>тарату электр желілері объектілерінде пайдалануға ұсынылатын жабдыққа құжатталған рұқсатты ресімдеу</w:t>
      </w:r>
      <w:r w:rsidR="00D441EB" w:rsidRPr="009376A7">
        <w:rPr>
          <w:rFonts w:ascii="Times New Roman" w:hAnsi="Times New Roman"/>
          <w:bCs/>
          <w:sz w:val="28"/>
          <w:szCs w:val="28"/>
          <w:lang w:val="kk-KZ"/>
        </w:rPr>
        <w:t xml:space="preserve">; </w:t>
      </w:r>
      <w:r w:rsidRPr="009376A7">
        <w:rPr>
          <w:rFonts w:ascii="Times New Roman" w:hAnsi="Times New Roman"/>
          <w:bCs/>
          <w:sz w:val="28"/>
          <w:szCs w:val="28"/>
          <w:lang w:val="kk-KZ"/>
        </w:rPr>
        <w:t xml:space="preserve"> </w:t>
      </w:r>
    </w:p>
    <w:p w14:paraId="4EE06569" w14:textId="16B04477" w:rsidR="00D441EB" w:rsidRPr="009376A7" w:rsidRDefault="009376A7"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9376A7">
        <w:rPr>
          <w:rFonts w:ascii="Times New Roman" w:hAnsi="Times New Roman"/>
          <w:color w:val="000000"/>
          <w:sz w:val="28"/>
          <w:szCs w:val="28"/>
          <w:lang w:val="kk-KZ"/>
        </w:rPr>
        <w:t>шетелден сатып алынатын жабдық үшін техникалық ілеспе құжаттаманы, жазуларды және интерфейсті міндетті орыстандыру</w:t>
      </w:r>
      <w:r w:rsidR="00D441EB" w:rsidRPr="009376A7">
        <w:rPr>
          <w:rFonts w:ascii="Times New Roman" w:hAnsi="Times New Roman"/>
          <w:bCs/>
          <w:sz w:val="28"/>
          <w:szCs w:val="28"/>
          <w:lang w:val="kk-KZ"/>
        </w:rPr>
        <w:t xml:space="preserve">. </w:t>
      </w:r>
      <w:r w:rsidRPr="009376A7">
        <w:rPr>
          <w:rFonts w:ascii="Times New Roman" w:hAnsi="Times New Roman"/>
          <w:bCs/>
          <w:sz w:val="28"/>
          <w:szCs w:val="28"/>
          <w:lang w:val="kk-KZ"/>
        </w:rPr>
        <w:t xml:space="preserve"> </w:t>
      </w:r>
    </w:p>
    <w:p w14:paraId="119F48DC" w14:textId="7A155197" w:rsidR="003871C9" w:rsidRPr="009376A7" w:rsidRDefault="009376A7" w:rsidP="008B18F2">
      <w:pPr>
        <w:widowControl w:val="0"/>
        <w:suppressAutoHyphens/>
        <w:overflowPunct w:val="0"/>
        <w:autoSpaceDE w:val="0"/>
        <w:autoSpaceDN w:val="0"/>
        <w:adjustRightInd w:val="0"/>
        <w:spacing w:after="0" w:line="240" w:lineRule="auto"/>
        <w:ind w:firstLine="567"/>
        <w:jc w:val="both"/>
        <w:rPr>
          <w:rFonts w:ascii="Times New Roman" w:hAnsi="Times New Roman"/>
          <w:b/>
          <w:bCs/>
          <w:i/>
          <w:iCs/>
          <w:sz w:val="28"/>
          <w:szCs w:val="28"/>
        </w:rPr>
      </w:pPr>
      <w:bookmarkStart w:id="96" w:name="page165"/>
      <w:bookmarkEnd w:id="96"/>
      <w:proofErr w:type="spellStart"/>
      <w:r w:rsidRPr="009376A7">
        <w:rPr>
          <w:rFonts w:ascii="Times New Roman" w:hAnsi="Times New Roman"/>
          <w:b/>
          <w:bCs/>
          <w:i/>
          <w:iCs/>
          <w:color w:val="000000"/>
          <w:sz w:val="28"/>
          <w:szCs w:val="28"/>
        </w:rPr>
        <w:t>Міндетті</w:t>
      </w:r>
      <w:proofErr w:type="spellEnd"/>
      <w:r w:rsidRPr="009376A7">
        <w:rPr>
          <w:rFonts w:ascii="Times New Roman" w:hAnsi="Times New Roman"/>
          <w:b/>
          <w:bCs/>
          <w:i/>
          <w:iCs/>
          <w:color w:val="000000"/>
          <w:sz w:val="28"/>
          <w:szCs w:val="28"/>
        </w:rPr>
        <w:t xml:space="preserve"> </w:t>
      </w:r>
      <w:proofErr w:type="spellStart"/>
      <w:r w:rsidRPr="009376A7">
        <w:rPr>
          <w:rFonts w:ascii="Times New Roman" w:hAnsi="Times New Roman"/>
          <w:b/>
          <w:bCs/>
          <w:i/>
          <w:iCs/>
          <w:color w:val="000000"/>
          <w:sz w:val="28"/>
          <w:szCs w:val="28"/>
        </w:rPr>
        <w:t>аттестаттауға</w:t>
      </w:r>
      <w:proofErr w:type="spellEnd"/>
      <w:r w:rsidRPr="009376A7">
        <w:rPr>
          <w:rFonts w:ascii="Times New Roman" w:hAnsi="Times New Roman"/>
          <w:b/>
          <w:bCs/>
          <w:i/>
          <w:iCs/>
          <w:color w:val="000000"/>
          <w:sz w:val="28"/>
          <w:szCs w:val="28"/>
        </w:rPr>
        <w:t xml:space="preserve"> </w:t>
      </w:r>
      <w:proofErr w:type="spellStart"/>
      <w:r w:rsidRPr="009376A7">
        <w:rPr>
          <w:rFonts w:ascii="Times New Roman" w:hAnsi="Times New Roman"/>
          <w:b/>
          <w:bCs/>
          <w:i/>
          <w:iCs/>
          <w:color w:val="000000"/>
          <w:sz w:val="28"/>
          <w:szCs w:val="28"/>
        </w:rPr>
        <w:t>жатады</w:t>
      </w:r>
      <w:proofErr w:type="spellEnd"/>
      <w:r w:rsidR="00D441EB" w:rsidRPr="009376A7">
        <w:rPr>
          <w:rFonts w:ascii="Times New Roman" w:hAnsi="Times New Roman"/>
          <w:b/>
          <w:bCs/>
          <w:i/>
          <w:iCs/>
          <w:sz w:val="28"/>
          <w:szCs w:val="28"/>
        </w:rPr>
        <w:t>:</w:t>
      </w:r>
    </w:p>
    <w:p w14:paraId="26BADFFD" w14:textId="6E40CDEE" w:rsidR="00D441EB" w:rsidRPr="009376A7" w:rsidRDefault="009376A7"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9376A7">
        <w:rPr>
          <w:rFonts w:ascii="Times New Roman" w:hAnsi="Times New Roman"/>
          <w:color w:val="000000"/>
          <w:sz w:val="28"/>
          <w:szCs w:val="28"/>
          <w:lang w:val="kk-KZ"/>
        </w:rPr>
        <w:t>шағын</w:t>
      </w:r>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станциялар</w:t>
      </w:r>
      <w:proofErr w:type="spellEnd"/>
      <w:r w:rsidRPr="009376A7">
        <w:rPr>
          <w:rFonts w:ascii="Times New Roman" w:hAnsi="Times New Roman"/>
          <w:color w:val="000000"/>
          <w:sz w:val="28"/>
          <w:szCs w:val="28"/>
        </w:rPr>
        <w:t xml:space="preserve"> мен </w:t>
      </w:r>
      <w:proofErr w:type="spellStart"/>
      <w:r w:rsidRPr="009376A7">
        <w:rPr>
          <w:rFonts w:ascii="Times New Roman" w:hAnsi="Times New Roman"/>
          <w:color w:val="000000"/>
          <w:sz w:val="28"/>
          <w:szCs w:val="28"/>
        </w:rPr>
        <w:t>электр</w:t>
      </w:r>
      <w:proofErr w:type="spellEnd"/>
      <w:r w:rsidRPr="009376A7">
        <w:rPr>
          <w:rFonts w:ascii="Times New Roman" w:hAnsi="Times New Roman"/>
          <w:color w:val="000000"/>
          <w:sz w:val="28"/>
          <w:szCs w:val="28"/>
        </w:rPr>
        <w:t xml:space="preserve"> беру </w:t>
      </w:r>
      <w:proofErr w:type="spellStart"/>
      <w:r w:rsidRPr="009376A7">
        <w:rPr>
          <w:rFonts w:ascii="Times New Roman" w:hAnsi="Times New Roman"/>
          <w:color w:val="000000"/>
          <w:sz w:val="28"/>
          <w:szCs w:val="28"/>
        </w:rPr>
        <w:t>желілерінде</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қолданылатын</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жоғары</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орташа</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және</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төмен</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кернеулі</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жабдықтар</w:t>
      </w:r>
      <w:proofErr w:type="spellEnd"/>
      <w:r w:rsidR="00D441EB" w:rsidRPr="009376A7">
        <w:rPr>
          <w:rFonts w:ascii="Times New Roman" w:hAnsi="Times New Roman"/>
          <w:bCs/>
          <w:sz w:val="28"/>
          <w:szCs w:val="28"/>
        </w:rPr>
        <w:t xml:space="preserve">; </w:t>
      </w:r>
    </w:p>
    <w:p w14:paraId="6A2FABFF" w14:textId="69C4EF87" w:rsidR="00D441EB" w:rsidRPr="009376A7" w:rsidRDefault="009376A7"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9376A7">
        <w:rPr>
          <w:rFonts w:ascii="Times New Roman" w:hAnsi="Times New Roman"/>
          <w:color w:val="000000"/>
          <w:sz w:val="28"/>
          <w:szCs w:val="28"/>
        </w:rPr>
        <w:t>аварияға</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қарсы</w:t>
      </w:r>
      <w:proofErr w:type="spellEnd"/>
      <w:r w:rsidRPr="009376A7">
        <w:rPr>
          <w:rFonts w:ascii="Times New Roman" w:hAnsi="Times New Roman"/>
          <w:color w:val="000000"/>
          <w:sz w:val="28"/>
          <w:szCs w:val="28"/>
        </w:rPr>
        <w:t xml:space="preserve"> автоматика </w:t>
      </w:r>
      <w:proofErr w:type="spellStart"/>
      <w:r w:rsidRPr="009376A7">
        <w:rPr>
          <w:rFonts w:ascii="Times New Roman" w:hAnsi="Times New Roman"/>
          <w:color w:val="000000"/>
          <w:sz w:val="28"/>
          <w:szCs w:val="28"/>
        </w:rPr>
        <w:t>аппаратурасын</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қоса</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алғанда</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басқару</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релелік</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қорғау</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және</w:t>
      </w:r>
      <w:proofErr w:type="spellEnd"/>
      <w:r w:rsidRPr="009376A7">
        <w:rPr>
          <w:rFonts w:ascii="Times New Roman" w:hAnsi="Times New Roman"/>
          <w:color w:val="000000"/>
          <w:sz w:val="28"/>
          <w:szCs w:val="28"/>
        </w:rPr>
        <w:t xml:space="preserve"> автоматика </w:t>
      </w:r>
      <w:proofErr w:type="spellStart"/>
      <w:r w:rsidRPr="009376A7">
        <w:rPr>
          <w:rFonts w:ascii="Times New Roman" w:hAnsi="Times New Roman"/>
          <w:color w:val="000000"/>
          <w:sz w:val="28"/>
          <w:szCs w:val="28"/>
        </w:rPr>
        <w:t>аппаратурасы</w:t>
      </w:r>
      <w:proofErr w:type="spellEnd"/>
      <w:r w:rsidR="00D441EB" w:rsidRPr="009376A7">
        <w:rPr>
          <w:rFonts w:ascii="Times New Roman" w:hAnsi="Times New Roman"/>
          <w:bCs/>
          <w:sz w:val="28"/>
          <w:szCs w:val="28"/>
        </w:rPr>
        <w:t xml:space="preserve">; </w:t>
      </w:r>
      <w:r w:rsidRPr="009376A7">
        <w:rPr>
          <w:rFonts w:ascii="Times New Roman" w:hAnsi="Times New Roman"/>
          <w:bCs/>
          <w:sz w:val="28"/>
          <w:szCs w:val="28"/>
          <w:lang w:val="kk-KZ"/>
        </w:rPr>
        <w:t xml:space="preserve"> </w:t>
      </w:r>
    </w:p>
    <w:p w14:paraId="41E65397" w14:textId="368BE145" w:rsidR="00D441EB" w:rsidRPr="009376A7" w:rsidRDefault="009376A7"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9376A7">
        <w:rPr>
          <w:rFonts w:ascii="Times New Roman" w:hAnsi="Times New Roman"/>
          <w:bCs/>
          <w:sz w:val="28"/>
          <w:szCs w:val="28"/>
          <w:lang w:val="kk-KZ"/>
        </w:rPr>
        <w:t xml:space="preserve">ТШС АБЖ құралдары; </w:t>
      </w:r>
      <w:r>
        <w:rPr>
          <w:rFonts w:ascii="Times New Roman" w:hAnsi="Times New Roman"/>
          <w:bCs/>
          <w:sz w:val="28"/>
          <w:szCs w:val="28"/>
          <w:lang w:val="kk-KZ"/>
        </w:rPr>
        <w:t xml:space="preserve"> </w:t>
      </w:r>
      <w:r w:rsidR="00D441EB" w:rsidRPr="009376A7">
        <w:rPr>
          <w:rFonts w:ascii="Times New Roman" w:hAnsi="Times New Roman"/>
          <w:bCs/>
          <w:sz w:val="28"/>
          <w:szCs w:val="28"/>
        </w:rPr>
        <w:t xml:space="preserve"> </w:t>
      </w:r>
      <w:r w:rsidRPr="009376A7">
        <w:rPr>
          <w:rFonts w:ascii="Times New Roman" w:hAnsi="Times New Roman"/>
          <w:bCs/>
          <w:sz w:val="28"/>
          <w:szCs w:val="28"/>
          <w:lang w:val="kk-KZ"/>
        </w:rPr>
        <w:t xml:space="preserve"> </w:t>
      </w:r>
      <w:r w:rsidR="00D441EB" w:rsidRPr="009376A7">
        <w:rPr>
          <w:rFonts w:ascii="Times New Roman" w:hAnsi="Times New Roman"/>
          <w:bCs/>
          <w:sz w:val="28"/>
          <w:szCs w:val="28"/>
        </w:rPr>
        <w:t xml:space="preserve"> </w:t>
      </w:r>
    </w:p>
    <w:p w14:paraId="3C21AEA8" w14:textId="05BF6DCA" w:rsidR="00591464" w:rsidRPr="009376A7" w:rsidRDefault="009376A7"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9376A7">
        <w:rPr>
          <w:rFonts w:ascii="Times New Roman" w:hAnsi="Times New Roman"/>
          <w:color w:val="000000"/>
          <w:sz w:val="28"/>
          <w:szCs w:val="28"/>
        </w:rPr>
        <w:t>диспетчерлік</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және</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технологиялық</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басқару</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құралдары</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ақпараттық-өлшеу</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және</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басқару</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кешендері</w:t>
      </w:r>
      <w:proofErr w:type="spellEnd"/>
      <w:r w:rsidR="00D441EB" w:rsidRPr="009376A7">
        <w:rPr>
          <w:rFonts w:ascii="Times New Roman" w:hAnsi="Times New Roman"/>
          <w:bCs/>
          <w:sz w:val="28"/>
          <w:szCs w:val="28"/>
        </w:rPr>
        <w:t xml:space="preserve">; </w:t>
      </w:r>
      <w:r w:rsidRPr="009376A7">
        <w:rPr>
          <w:rFonts w:ascii="Times New Roman" w:hAnsi="Times New Roman"/>
          <w:bCs/>
          <w:sz w:val="28"/>
          <w:szCs w:val="28"/>
          <w:lang w:val="kk-KZ"/>
        </w:rPr>
        <w:t xml:space="preserve"> </w:t>
      </w:r>
    </w:p>
    <w:p w14:paraId="733644F6" w14:textId="23E18239" w:rsidR="00A440BE" w:rsidRPr="009376A7" w:rsidRDefault="009376A7"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9376A7">
        <w:rPr>
          <w:rFonts w:ascii="Times New Roman" w:hAnsi="Times New Roman"/>
          <w:color w:val="000000"/>
          <w:sz w:val="28"/>
          <w:szCs w:val="28"/>
        </w:rPr>
        <w:t xml:space="preserve">телемеханика </w:t>
      </w:r>
      <w:proofErr w:type="spellStart"/>
      <w:r w:rsidRPr="009376A7">
        <w:rPr>
          <w:rFonts w:ascii="Times New Roman" w:hAnsi="Times New Roman"/>
          <w:color w:val="000000"/>
          <w:sz w:val="28"/>
          <w:szCs w:val="28"/>
        </w:rPr>
        <w:t>және</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байланыс</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құралдары</w:t>
      </w:r>
      <w:proofErr w:type="spellEnd"/>
      <w:r w:rsidR="00430563" w:rsidRPr="009376A7">
        <w:rPr>
          <w:rFonts w:ascii="Times New Roman" w:hAnsi="Times New Roman"/>
          <w:bCs/>
          <w:sz w:val="28"/>
          <w:szCs w:val="28"/>
        </w:rPr>
        <w:t>;</w:t>
      </w:r>
    </w:p>
    <w:p w14:paraId="04007AB8" w14:textId="6938FC0B" w:rsidR="00C0577B" w:rsidRPr="009376A7" w:rsidRDefault="009376A7"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9376A7">
        <w:rPr>
          <w:rFonts w:ascii="Times New Roman" w:hAnsi="Times New Roman"/>
          <w:color w:val="000000"/>
          <w:sz w:val="28"/>
          <w:szCs w:val="28"/>
        </w:rPr>
        <w:t>бақылау</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өлшеу</w:t>
      </w:r>
      <w:proofErr w:type="spellEnd"/>
      <w:r w:rsidRPr="009376A7">
        <w:rPr>
          <w:rFonts w:ascii="Times New Roman" w:hAnsi="Times New Roman"/>
          <w:color w:val="000000"/>
          <w:sz w:val="28"/>
          <w:szCs w:val="28"/>
        </w:rPr>
        <w:t xml:space="preserve">, мониторинг </w:t>
      </w:r>
      <w:proofErr w:type="spellStart"/>
      <w:r w:rsidRPr="009376A7">
        <w:rPr>
          <w:rFonts w:ascii="Times New Roman" w:hAnsi="Times New Roman"/>
          <w:color w:val="000000"/>
          <w:sz w:val="28"/>
          <w:szCs w:val="28"/>
        </w:rPr>
        <w:t>және</w:t>
      </w:r>
      <w:proofErr w:type="spellEnd"/>
      <w:r w:rsidRPr="009376A7">
        <w:rPr>
          <w:rFonts w:ascii="Times New Roman" w:hAnsi="Times New Roman"/>
          <w:color w:val="000000"/>
          <w:sz w:val="28"/>
          <w:szCs w:val="28"/>
        </w:rPr>
        <w:t xml:space="preserve"> диагностика </w:t>
      </w:r>
      <w:proofErr w:type="spellStart"/>
      <w:r w:rsidRPr="009376A7">
        <w:rPr>
          <w:rFonts w:ascii="Times New Roman" w:hAnsi="Times New Roman"/>
          <w:color w:val="000000"/>
          <w:sz w:val="28"/>
          <w:szCs w:val="28"/>
        </w:rPr>
        <w:t>құралдары</w:t>
      </w:r>
      <w:proofErr w:type="spellEnd"/>
      <w:r w:rsidR="00D441EB" w:rsidRPr="009376A7">
        <w:rPr>
          <w:rFonts w:ascii="Times New Roman" w:hAnsi="Times New Roman"/>
          <w:bCs/>
          <w:sz w:val="28"/>
          <w:szCs w:val="28"/>
        </w:rPr>
        <w:t xml:space="preserve">; </w:t>
      </w:r>
    </w:p>
    <w:p w14:paraId="2170A74F" w14:textId="29C9EF88" w:rsidR="00D441EB" w:rsidRPr="009376A7" w:rsidRDefault="009376A7"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9376A7">
        <w:rPr>
          <w:rFonts w:ascii="Times New Roman" w:hAnsi="Times New Roman"/>
          <w:color w:val="000000"/>
          <w:sz w:val="28"/>
          <w:szCs w:val="28"/>
        </w:rPr>
        <w:t>коммерциялық</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есеп</w:t>
      </w:r>
      <w:proofErr w:type="spellEnd"/>
      <w:r w:rsidRPr="009376A7">
        <w:rPr>
          <w:rFonts w:ascii="Times New Roman" w:hAnsi="Times New Roman"/>
          <w:color w:val="000000"/>
          <w:sz w:val="28"/>
          <w:szCs w:val="28"/>
          <w:lang w:val="kk-KZ"/>
        </w:rPr>
        <w:t>ке алу</w:t>
      </w:r>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жүйелері</w:t>
      </w:r>
      <w:proofErr w:type="spellEnd"/>
      <w:r w:rsidR="00D441EB" w:rsidRPr="009376A7">
        <w:rPr>
          <w:rFonts w:ascii="Times New Roman" w:hAnsi="Times New Roman"/>
          <w:bCs/>
          <w:sz w:val="28"/>
          <w:szCs w:val="28"/>
        </w:rPr>
        <w:t xml:space="preserve">; </w:t>
      </w:r>
      <w:r w:rsidRPr="009376A7">
        <w:rPr>
          <w:rFonts w:ascii="Times New Roman" w:hAnsi="Times New Roman"/>
          <w:bCs/>
          <w:sz w:val="28"/>
          <w:szCs w:val="28"/>
          <w:lang w:val="kk-KZ"/>
        </w:rPr>
        <w:t xml:space="preserve"> </w:t>
      </w:r>
    </w:p>
    <w:p w14:paraId="79CF3998" w14:textId="526AF076" w:rsidR="00D441EB" w:rsidRPr="009376A7" w:rsidRDefault="009376A7"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9376A7">
        <w:rPr>
          <w:rFonts w:ascii="Times New Roman" w:hAnsi="Times New Roman"/>
          <w:color w:val="000000"/>
          <w:sz w:val="28"/>
          <w:szCs w:val="28"/>
        </w:rPr>
        <w:lastRenderedPageBreak/>
        <w:t>электржелілік</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объектілерге</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техникалық</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қызмет</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көрсету</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және</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жөндеу</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кезінде</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қолданылатын</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технологиялар</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жабдықтар</w:t>
      </w:r>
      <w:proofErr w:type="spellEnd"/>
      <w:r w:rsidRPr="009376A7">
        <w:rPr>
          <w:rFonts w:ascii="Times New Roman" w:hAnsi="Times New Roman"/>
          <w:color w:val="000000"/>
          <w:sz w:val="28"/>
          <w:szCs w:val="28"/>
        </w:rPr>
        <w:t xml:space="preserve"> мен </w:t>
      </w:r>
      <w:proofErr w:type="spellStart"/>
      <w:r w:rsidRPr="009376A7">
        <w:rPr>
          <w:rFonts w:ascii="Times New Roman" w:hAnsi="Times New Roman"/>
          <w:color w:val="000000"/>
          <w:sz w:val="28"/>
          <w:szCs w:val="28"/>
        </w:rPr>
        <w:t>құрылғылар</w:t>
      </w:r>
      <w:proofErr w:type="spellEnd"/>
      <w:r w:rsidR="00D441EB" w:rsidRPr="009376A7">
        <w:rPr>
          <w:rFonts w:ascii="Times New Roman" w:hAnsi="Times New Roman"/>
          <w:bCs/>
          <w:sz w:val="28"/>
          <w:szCs w:val="28"/>
        </w:rPr>
        <w:t xml:space="preserve">; </w:t>
      </w:r>
    </w:p>
    <w:p w14:paraId="1DE16964" w14:textId="126DFE43" w:rsidR="00D441EB" w:rsidRPr="009376A7" w:rsidRDefault="009376A7"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9376A7">
        <w:rPr>
          <w:rFonts w:ascii="Times New Roman" w:hAnsi="Times New Roman"/>
          <w:color w:val="000000"/>
          <w:sz w:val="28"/>
          <w:szCs w:val="28"/>
        </w:rPr>
        <w:t>электржелілік</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объектілерді</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жобалау</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және</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пайдалану</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кезінде</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қолданылатын</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қолданбалы</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маңызы</w:t>
      </w:r>
      <w:proofErr w:type="spellEnd"/>
      <w:r w:rsidRPr="009376A7">
        <w:rPr>
          <w:rFonts w:ascii="Times New Roman" w:hAnsi="Times New Roman"/>
          <w:color w:val="000000"/>
          <w:sz w:val="28"/>
          <w:szCs w:val="28"/>
        </w:rPr>
        <w:t xml:space="preserve"> бар </w:t>
      </w:r>
      <w:proofErr w:type="spellStart"/>
      <w:r w:rsidRPr="009376A7">
        <w:rPr>
          <w:rFonts w:ascii="Times New Roman" w:hAnsi="Times New Roman"/>
          <w:color w:val="000000"/>
          <w:sz w:val="28"/>
          <w:szCs w:val="28"/>
        </w:rPr>
        <w:t>бағдарламалық</w:t>
      </w:r>
      <w:proofErr w:type="spellEnd"/>
      <w:r w:rsidRPr="009376A7">
        <w:rPr>
          <w:rFonts w:ascii="Times New Roman" w:hAnsi="Times New Roman"/>
          <w:color w:val="000000"/>
          <w:sz w:val="28"/>
          <w:szCs w:val="28"/>
        </w:rPr>
        <w:t xml:space="preserve"> </w:t>
      </w:r>
      <w:proofErr w:type="spellStart"/>
      <w:r w:rsidRPr="009376A7">
        <w:rPr>
          <w:rFonts w:ascii="Times New Roman" w:hAnsi="Times New Roman"/>
          <w:color w:val="000000"/>
          <w:sz w:val="28"/>
          <w:szCs w:val="28"/>
        </w:rPr>
        <w:t>өнімдер</w:t>
      </w:r>
      <w:proofErr w:type="spellEnd"/>
      <w:r w:rsidR="00D441EB" w:rsidRPr="009376A7">
        <w:rPr>
          <w:rFonts w:ascii="Times New Roman" w:hAnsi="Times New Roman"/>
          <w:bCs/>
          <w:sz w:val="28"/>
          <w:szCs w:val="28"/>
        </w:rPr>
        <w:t xml:space="preserve">. </w:t>
      </w:r>
    </w:p>
    <w:p w14:paraId="6B94EDD4" w14:textId="0BAC7D18" w:rsidR="00D441EB" w:rsidRPr="00A25809" w:rsidRDefault="00A25809" w:rsidP="008B18F2">
      <w:pPr>
        <w:widowControl w:val="0"/>
        <w:suppressAutoHyphens/>
        <w:overflowPunct w:val="0"/>
        <w:autoSpaceDE w:val="0"/>
        <w:autoSpaceDN w:val="0"/>
        <w:adjustRightInd w:val="0"/>
        <w:spacing w:after="0" w:line="240" w:lineRule="auto"/>
        <w:ind w:firstLine="567"/>
        <w:jc w:val="both"/>
        <w:rPr>
          <w:rFonts w:ascii="Times New Roman" w:hAnsi="Times New Roman"/>
          <w:b/>
          <w:bCs/>
          <w:i/>
          <w:iCs/>
          <w:sz w:val="28"/>
          <w:szCs w:val="28"/>
          <w:u w:val="single"/>
        </w:rPr>
      </w:pPr>
      <w:proofErr w:type="spellStart"/>
      <w:r w:rsidRPr="00A25809">
        <w:rPr>
          <w:rFonts w:ascii="Times New Roman" w:hAnsi="Times New Roman"/>
          <w:b/>
          <w:bCs/>
          <w:i/>
          <w:iCs/>
          <w:color w:val="000000"/>
          <w:sz w:val="28"/>
          <w:szCs w:val="28"/>
          <w:u w:val="single"/>
        </w:rPr>
        <w:t>Аттестаттау</w:t>
      </w:r>
      <w:proofErr w:type="spellEnd"/>
      <w:r w:rsidRPr="00A25809">
        <w:rPr>
          <w:rFonts w:ascii="Times New Roman" w:hAnsi="Times New Roman"/>
          <w:b/>
          <w:bCs/>
          <w:i/>
          <w:iCs/>
          <w:color w:val="000000"/>
          <w:sz w:val="28"/>
          <w:szCs w:val="28"/>
          <w:u w:val="single"/>
        </w:rPr>
        <w:t xml:space="preserve"> </w:t>
      </w:r>
      <w:r w:rsidRPr="00A25809">
        <w:rPr>
          <w:rFonts w:ascii="Times New Roman" w:hAnsi="Times New Roman"/>
          <w:b/>
          <w:bCs/>
          <w:i/>
          <w:iCs/>
          <w:color w:val="000000"/>
          <w:sz w:val="28"/>
          <w:szCs w:val="28"/>
          <w:u w:val="single"/>
          <w:lang w:val="kk-KZ"/>
        </w:rPr>
        <w:t xml:space="preserve">келесі </w:t>
      </w:r>
      <w:proofErr w:type="spellStart"/>
      <w:r w:rsidRPr="00A25809">
        <w:rPr>
          <w:rFonts w:ascii="Times New Roman" w:hAnsi="Times New Roman"/>
          <w:b/>
          <w:bCs/>
          <w:i/>
          <w:iCs/>
          <w:color w:val="000000"/>
          <w:sz w:val="28"/>
          <w:szCs w:val="28"/>
          <w:u w:val="single"/>
        </w:rPr>
        <w:t>жағдайларда</w:t>
      </w:r>
      <w:proofErr w:type="spellEnd"/>
      <w:r w:rsidRPr="00A25809">
        <w:rPr>
          <w:rFonts w:ascii="Times New Roman" w:hAnsi="Times New Roman"/>
          <w:b/>
          <w:bCs/>
          <w:i/>
          <w:iCs/>
          <w:color w:val="000000"/>
          <w:sz w:val="28"/>
          <w:szCs w:val="28"/>
          <w:u w:val="single"/>
        </w:rPr>
        <w:t xml:space="preserve"> </w:t>
      </w:r>
      <w:proofErr w:type="spellStart"/>
      <w:r w:rsidRPr="00A25809">
        <w:rPr>
          <w:rFonts w:ascii="Times New Roman" w:hAnsi="Times New Roman"/>
          <w:b/>
          <w:bCs/>
          <w:i/>
          <w:iCs/>
          <w:color w:val="000000"/>
          <w:sz w:val="28"/>
          <w:szCs w:val="28"/>
          <w:u w:val="single"/>
        </w:rPr>
        <w:t>жүргізілуі</w:t>
      </w:r>
      <w:proofErr w:type="spellEnd"/>
      <w:r w:rsidRPr="00A25809">
        <w:rPr>
          <w:rFonts w:ascii="Times New Roman" w:hAnsi="Times New Roman"/>
          <w:b/>
          <w:bCs/>
          <w:i/>
          <w:iCs/>
          <w:color w:val="000000"/>
          <w:sz w:val="28"/>
          <w:szCs w:val="28"/>
          <w:u w:val="single"/>
        </w:rPr>
        <w:t xml:space="preserve"> </w:t>
      </w:r>
      <w:proofErr w:type="spellStart"/>
      <w:r w:rsidRPr="00A25809">
        <w:rPr>
          <w:rFonts w:ascii="Times New Roman" w:hAnsi="Times New Roman"/>
          <w:b/>
          <w:bCs/>
          <w:i/>
          <w:iCs/>
          <w:color w:val="000000"/>
          <w:sz w:val="28"/>
          <w:szCs w:val="28"/>
          <w:u w:val="single"/>
        </w:rPr>
        <w:t>тиіс</w:t>
      </w:r>
      <w:proofErr w:type="spellEnd"/>
      <w:r w:rsidR="00D441EB" w:rsidRPr="00A25809">
        <w:rPr>
          <w:rFonts w:ascii="Times New Roman" w:hAnsi="Times New Roman"/>
          <w:b/>
          <w:bCs/>
          <w:i/>
          <w:iCs/>
          <w:sz w:val="28"/>
          <w:szCs w:val="28"/>
          <w:u w:val="single"/>
        </w:rPr>
        <w:t>:</w:t>
      </w:r>
    </w:p>
    <w:p w14:paraId="4B74C950" w14:textId="35FA2ABE" w:rsidR="00D441EB" w:rsidRPr="00A25809" w:rsidRDefault="00A25809"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A25809">
        <w:rPr>
          <w:rFonts w:ascii="Times New Roman" w:hAnsi="Times New Roman"/>
          <w:color w:val="000000"/>
          <w:sz w:val="28"/>
          <w:szCs w:val="28"/>
        </w:rPr>
        <w:t>міндетті</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аттестаттау</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тізіміне</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енгізілген</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жаңадан</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қолданылатын</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жабдық</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үшін</w:t>
      </w:r>
      <w:proofErr w:type="spellEnd"/>
      <w:r w:rsidR="00D441EB" w:rsidRPr="00A25809">
        <w:rPr>
          <w:rFonts w:ascii="Times New Roman" w:hAnsi="Times New Roman"/>
          <w:bCs/>
          <w:sz w:val="28"/>
          <w:szCs w:val="28"/>
        </w:rPr>
        <w:t xml:space="preserve">; </w:t>
      </w:r>
    </w:p>
    <w:p w14:paraId="5A5BE019" w14:textId="4B09E94C" w:rsidR="00D441EB" w:rsidRPr="00A25809" w:rsidRDefault="00A25809"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A25809">
        <w:rPr>
          <w:rFonts w:ascii="Times New Roman" w:hAnsi="Times New Roman"/>
          <w:color w:val="000000"/>
          <w:sz w:val="28"/>
          <w:szCs w:val="28"/>
        </w:rPr>
        <w:t>аттестаттау</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комиссиясы</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қорытындысының</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қолданылу</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мерзімі</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өткен</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кезде</w:t>
      </w:r>
      <w:proofErr w:type="spellEnd"/>
      <w:r w:rsidR="00D441EB" w:rsidRPr="00A25809">
        <w:rPr>
          <w:rFonts w:ascii="Times New Roman" w:hAnsi="Times New Roman"/>
          <w:bCs/>
          <w:sz w:val="28"/>
          <w:szCs w:val="28"/>
        </w:rPr>
        <w:t xml:space="preserve">; </w:t>
      </w:r>
    </w:p>
    <w:p w14:paraId="11B0F75A" w14:textId="2493862E" w:rsidR="00D441EB" w:rsidRPr="00A25809" w:rsidRDefault="00A25809"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A25809">
        <w:rPr>
          <w:rFonts w:ascii="Times New Roman" w:hAnsi="Times New Roman"/>
          <w:color w:val="000000"/>
          <w:sz w:val="28"/>
          <w:szCs w:val="28"/>
        </w:rPr>
        <w:t>өндіруші</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аттестатталған</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жабдыққа</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конструктивті</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функционалдық</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және</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басқа</w:t>
      </w:r>
      <w:proofErr w:type="spellEnd"/>
      <w:r w:rsidRPr="00A25809">
        <w:rPr>
          <w:rFonts w:ascii="Times New Roman" w:hAnsi="Times New Roman"/>
          <w:color w:val="000000"/>
          <w:sz w:val="28"/>
          <w:szCs w:val="28"/>
        </w:rPr>
        <w:t xml:space="preserve"> да </w:t>
      </w:r>
      <w:proofErr w:type="spellStart"/>
      <w:r w:rsidRPr="00A25809">
        <w:rPr>
          <w:rFonts w:ascii="Times New Roman" w:hAnsi="Times New Roman"/>
          <w:color w:val="000000"/>
          <w:sz w:val="28"/>
          <w:szCs w:val="28"/>
        </w:rPr>
        <w:t>өзгерістер</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енгізген</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кезде</w:t>
      </w:r>
      <w:proofErr w:type="spellEnd"/>
      <w:r w:rsidR="00D441EB" w:rsidRPr="00A25809">
        <w:rPr>
          <w:rFonts w:ascii="Times New Roman" w:hAnsi="Times New Roman"/>
          <w:bCs/>
          <w:sz w:val="28"/>
          <w:szCs w:val="28"/>
        </w:rPr>
        <w:t xml:space="preserve">; </w:t>
      </w:r>
    </w:p>
    <w:p w14:paraId="4D0DEA1F" w14:textId="140CC2A4" w:rsidR="002C7D64" w:rsidRPr="00A25809" w:rsidRDefault="00A25809"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A25809">
        <w:rPr>
          <w:rFonts w:ascii="Times New Roman" w:hAnsi="Times New Roman"/>
          <w:color w:val="000000"/>
          <w:sz w:val="28"/>
          <w:szCs w:val="28"/>
        </w:rPr>
        <w:t>аттестатталған</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жабдықт</w:t>
      </w:r>
      <w:proofErr w:type="spellEnd"/>
      <w:r w:rsidRPr="00A25809">
        <w:rPr>
          <w:rFonts w:ascii="Times New Roman" w:hAnsi="Times New Roman"/>
          <w:color w:val="000000"/>
          <w:sz w:val="28"/>
          <w:szCs w:val="28"/>
          <w:lang w:val="kk-KZ"/>
        </w:rPr>
        <w:t>ы</w:t>
      </w:r>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пайдалану</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кезеңінде</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кемшіліктер</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ақаулар</w:t>
      </w:r>
      <w:proofErr w:type="spellEnd"/>
      <w:r w:rsidRPr="00A25809">
        <w:rPr>
          <w:rFonts w:ascii="Times New Roman" w:hAnsi="Times New Roman"/>
          <w:color w:val="000000"/>
          <w:sz w:val="28"/>
          <w:szCs w:val="28"/>
        </w:rPr>
        <w:t xml:space="preserve"> мен </w:t>
      </w:r>
      <w:r w:rsidRPr="00A25809">
        <w:rPr>
          <w:rFonts w:ascii="Times New Roman" w:hAnsi="Times New Roman"/>
          <w:color w:val="000000"/>
          <w:sz w:val="28"/>
          <w:szCs w:val="28"/>
          <w:lang w:val="kk-KZ"/>
        </w:rPr>
        <w:t xml:space="preserve">тоқтап </w:t>
      </w:r>
      <w:r>
        <w:rPr>
          <w:rFonts w:ascii="Times New Roman" w:hAnsi="Times New Roman"/>
          <w:color w:val="000000"/>
          <w:sz w:val="28"/>
          <w:szCs w:val="28"/>
          <w:lang w:val="kk-KZ"/>
        </w:rPr>
        <w:t>қа</w:t>
      </w:r>
      <w:r w:rsidRPr="00A25809">
        <w:rPr>
          <w:rFonts w:ascii="Times New Roman" w:hAnsi="Times New Roman"/>
          <w:color w:val="000000"/>
          <w:sz w:val="28"/>
          <w:szCs w:val="28"/>
          <w:lang w:val="kk-KZ"/>
        </w:rPr>
        <w:t>лулар</w:t>
      </w:r>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анықталған</w:t>
      </w:r>
      <w:proofErr w:type="spellEnd"/>
      <w:r w:rsidRPr="00A25809">
        <w:rPr>
          <w:rFonts w:ascii="Times New Roman" w:hAnsi="Times New Roman"/>
          <w:color w:val="000000"/>
          <w:sz w:val="28"/>
          <w:szCs w:val="28"/>
        </w:rPr>
        <w:t xml:space="preserve"> </w:t>
      </w:r>
      <w:proofErr w:type="spellStart"/>
      <w:r w:rsidRPr="00A25809">
        <w:rPr>
          <w:rFonts w:ascii="Times New Roman" w:hAnsi="Times New Roman"/>
          <w:color w:val="000000"/>
          <w:sz w:val="28"/>
          <w:szCs w:val="28"/>
        </w:rPr>
        <w:t>кезде</w:t>
      </w:r>
      <w:proofErr w:type="spellEnd"/>
      <w:r w:rsidR="00D441EB" w:rsidRPr="00A25809">
        <w:rPr>
          <w:rFonts w:ascii="Times New Roman" w:hAnsi="Times New Roman"/>
          <w:bCs/>
          <w:sz w:val="28"/>
          <w:szCs w:val="28"/>
        </w:rPr>
        <w:t xml:space="preserve">. </w:t>
      </w:r>
    </w:p>
    <w:p w14:paraId="29DB8A78" w14:textId="77777777" w:rsidR="00591464" w:rsidRPr="00D07D9B" w:rsidRDefault="00591464" w:rsidP="00F11C0A">
      <w:pPr>
        <w:widowControl w:val="0"/>
        <w:shd w:val="clear" w:color="auto" w:fill="FFFFFF"/>
        <w:suppressAutoHyphens/>
        <w:autoSpaceDE w:val="0"/>
        <w:autoSpaceDN w:val="0"/>
        <w:adjustRightInd w:val="0"/>
        <w:spacing w:after="0" w:line="240" w:lineRule="auto"/>
        <w:ind w:firstLine="709"/>
        <w:rPr>
          <w:rFonts w:ascii="Times New Roman" w:hAnsi="Times New Roman"/>
          <w:b/>
          <w:bCs/>
          <w:sz w:val="28"/>
          <w:szCs w:val="28"/>
        </w:rPr>
      </w:pPr>
    </w:p>
    <w:p w14:paraId="665BE3F3" w14:textId="6DAD95DE" w:rsidR="00D441EB" w:rsidRPr="00D07D9B" w:rsidRDefault="00A25809" w:rsidP="00F11C0A">
      <w:pPr>
        <w:widowControl w:val="0"/>
        <w:numPr>
          <w:ilvl w:val="1"/>
          <w:numId w:val="37"/>
        </w:numPr>
        <w:suppressAutoHyphens/>
        <w:overflowPunct w:val="0"/>
        <w:autoSpaceDE w:val="0"/>
        <w:autoSpaceDN w:val="0"/>
        <w:adjustRightInd w:val="0"/>
        <w:spacing w:after="0" w:line="240" w:lineRule="auto"/>
        <w:ind w:left="0" w:firstLine="0"/>
        <w:jc w:val="center"/>
        <w:rPr>
          <w:rFonts w:ascii="Times New Roman" w:hAnsi="Times New Roman"/>
          <w:b/>
          <w:sz w:val="28"/>
          <w:szCs w:val="28"/>
        </w:rPr>
      </w:pPr>
      <w:proofErr w:type="spellStart"/>
      <w:r w:rsidRPr="00A25809">
        <w:rPr>
          <w:rFonts w:ascii="Times New Roman" w:hAnsi="Times New Roman"/>
          <w:b/>
          <w:bCs/>
          <w:color w:val="000000"/>
          <w:sz w:val="28"/>
          <w:szCs w:val="28"/>
        </w:rPr>
        <w:t>Пилоттық</w:t>
      </w:r>
      <w:proofErr w:type="spellEnd"/>
      <w:r w:rsidRPr="00A25809">
        <w:rPr>
          <w:rFonts w:ascii="Times New Roman" w:hAnsi="Times New Roman"/>
          <w:b/>
          <w:bCs/>
          <w:color w:val="000000"/>
          <w:sz w:val="28"/>
          <w:szCs w:val="28"/>
        </w:rPr>
        <w:t xml:space="preserve"> </w:t>
      </w:r>
      <w:proofErr w:type="spellStart"/>
      <w:r w:rsidRPr="00A25809">
        <w:rPr>
          <w:rFonts w:ascii="Times New Roman" w:hAnsi="Times New Roman"/>
          <w:b/>
          <w:bCs/>
          <w:color w:val="000000"/>
          <w:sz w:val="28"/>
          <w:szCs w:val="28"/>
        </w:rPr>
        <w:t>жобаларды</w:t>
      </w:r>
      <w:proofErr w:type="spellEnd"/>
      <w:r w:rsidRPr="00A25809">
        <w:rPr>
          <w:rFonts w:ascii="Times New Roman" w:hAnsi="Times New Roman"/>
          <w:b/>
          <w:bCs/>
          <w:color w:val="000000"/>
          <w:sz w:val="28"/>
          <w:szCs w:val="28"/>
        </w:rPr>
        <w:t xml:space="preserve"> </w:t>
      </w:r>
      <w:proofErr w:type="spellStart"/>
      <w:r w:rsidRPr="00A25809">
        <w:rPr>
          <w:rFonts w:ascii="Times New Roman" w:hAnsi="Times New Roman"/>
          <w:b/>
          <w:bCs/>
          <w:color w:val="000000"/>
          <w:sz w:val="28"/>
          <w:szCs w:val="28"/>
        </w:rPr>
        <w:t>әзірлеуге</w:t>
      </w:r>
      <w:proofErr w:type="spellEnd"/>
      <w:r w:rsidRPr="00A25809">
        <w:rPr>
          <w:rFonts w:ascii="Times New Roman" w:hAnsi="Times New Roman"/>
          <w:b/>
          <w:bCs/>
          <w:color w:val="000000"/>
          <w:sz w:val="28"/>
          <w:szCs w:val="28"/>
        </w:rPr>
        <w:t xml:space="preserve"> </w:t>
      </w:r>
      <w:proofErr w:type="spellStart"/>
      <w:r w:rsidRPr="00A25809">
        <w:rPr>
          <w:rFonts w:ascii="Times New Roman" w:hAnsi="Times New Roman"/>
          <w:b/>
          <w:bCs/>
          <w:color w:val="000000"/>
          <w:sz w:val="28"/>
          <w:szCs w:val="28"/>
        </w:rPr>
        <w:t>қойылатын</w:t>
      </w:r>
      <w:proofErr w:type="spellEnd"/>
      <w:r w:rsidRPr="00A25809">
        <w:rPr>
          <w:rFonts w:ascii="Times New Roman" w:hAnsi="Times New Roman"/>
          <w:b/>
          <w:bCs/>
          <w:color w:val="000000"/>
          <w:sz w:val="28"/>
          <w:szCs w:val="28"/>
        </w:rPr>
        <w:t xml:space="preserve"> </w:t>
      </w:r>
      <w:proofErr w:type="spellStart"/>
      <w:r w:rsidRPr="00A25809">
        <w:rPr>
          <w:rFonts w:ascii="Times New Roman" w:hAnsi="Times New Roman"/>
          <w:b/>
          <w:bCs/>
          <w:color w:val="000000"/>
          <w:sz w:val="28"/>
          <w:szCs w:val="28"/>
        </w:rPr>
        <w:t>талаптар</w:t>
      </w:r>
      <w:proofErr w:type="spellEnd"/>
      <w:r>
        <w:rPr>
          <w:rFonts w:ascii="Arial" w:hAnsi="Arial" w:cs="Arial"/>
          <w:color w:val="000000"/>
          <w:sz w:val="30"/>
          <w:szCs w:val="30"/>
          <w:lang w:val="kk-KZ"/>
        </w:rPr>
        <w:t xml:space="preserve"> </w:t>
      </w:r>
      <w:r>
        <w:rPr>
          <w:rFonts w:ascii="Times New Roman" w:hAnsi="Times New Roman"/>
          <w:b/>
          <w:bCs/>
          <w:sz w:val="28"/>
          <w:szCs w:val="28"/>
          <w:lang w:val="kk-KZ"/>
        </w:rPr>
        <w:t xml:space="preserve"> </w:t>
      </w:r>
    </w:p>
    <w:p w14:paraId="6E44D09E" w14:textId="77777777" w:rsidR="00D441EB" w:rsidRPr="00D07D9B"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rPr>
      </w:pPr>
    </w:p>
    <w:p w14:paraId="204002B3" w14:textId="607E0FF2" w:rsidR="00F23142" w:rsidRPr="00F23142" w:rsidRDefault="00F23142" w:rsidP="008B18F2">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proofErr w:type="spellStart"/>
      <w:r w:rsidRPr="00F23142">
        <w:rPr>
          <w:rFonts w:ascii="Times New Roman" w:hAnsi="Times New Roman"/>
          <w:color w:val="000000"/>
          <w:sz w:val="28"/>
          <w:szCs w:val="28"/>
        </w:rPr>
        <w:t>Электротехникалық</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жабдықтардың</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конструкциялардың</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бұйымдар</w:t>
      </w:r>
      <w:proofErr w:type="spellEnd"/>
      <w:r w:rsidRPr="00F23142">
        <w:rPr>
          <w:rFonts w:ascii="Times New Roman" w:hAnsi="Times New Roman"/>
          <w:color w:val="000000"/>
          <w:sz w:val="28"/>
          <w:szCs w:val="28"/>
        </w:rPr>
        <w:t xml:space="preserve"> мен </w:t>
      </w:r>
      <w:proofErr w:type="spellStart"/>
      <w:r w:rsidRPr="00F23142">
        <w:rPr>
          <w:rFonts w:ascii="Times New Roman" w:hAnsi="Times New Roman"/>
          <w:color w:val="000000"/>
          <w:sz w:val="28"/>
          <w:szCs w:val="28"/>
        </w:rPr>
        <w:t>материалдардың</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жаңа</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түрлерін</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сондай-ақ</w:t>
      </w:r>
      <w:proofErr w:type="spellEnd"/>
      <w:r w:rsidRPr="00F23142">
        <w:rPr>
          <w:rFonts w:ascii="Times New Roman" w:hAnsi="Times New Roman"/>
          <w:color w:val="000000"/>
          <w:sz w:val="28"/>
          <w:szCs w:val="28"/>
        </w:rPr>
        <w:t xml:space="preserve"> </w:t>
      </w:r>
      <w:r w:rsidRPr="00F23142">
        <w:rPr>
          <w:rFonts w:ascii="Times New Roman" w:hAnsi="Times New Roman"/>
          <w:color w:val="000000"/>
          <w:sz w:val="28"/>
          <w:szCs w:val="28"/>
          <w:lang w:val="kk-KZ"/>
        </w:rPr>
        <w:t xml:space="preserve">тарату </w:t>
      </w:r>
      <w:proofErr w:type="spellStart"/>
      <w:proofErr w:type="gramStart"/>
      <w:r w:rsidRPr="00F23142">
        <w:rPr>
          <w:rFonts w:ascii="Times New Roman" w:hAnsi="Times New Roman"/>
          <w:color w:val="000000"/>
          <w:sz w:val="28"/>
          <w:szCs w:val="28"/>
        </w:rPr>
        <w:t>электржелі</w:t>
      </w:r>
      <w:proofErr w:type="spellEnd"/>
      <w:r w:rsidRPr="00F23142">
        <w:rPr>
          <w:rFonts w:ascii="Times New Roman" w:hAnsi="Times New Roman"/>
          <w:color w:val="000000"/>
          <w:sz w:val="28"/>
          <w:szCs w:val="28"/>
          <w:lang w:val="kk-KZ"/>
        </w:rPr>
        <w:t>лік</w:t>
      </w:r>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объектілерін</w:t>
      </w:r>
      <w:proofErr w:type="spellEnd"/>
      <w:proofErr w:type="gramEnd"/>
      <w:r w:rsidRPr="00F23142">
        <w:rPr>
          <w:rFonts w:ascii="Times New Roman" w:hAnsi="Times New Roman"/>
          <w:color w:val="000000"/>
          <w:sz w:val="28"/>
          <w:szCs w:val="28"/>
        </w:rPr>
        <w:t xml:space="preserve"> </w:t>
      </w:r>
      <w:r w:rsidRPr="00F23142">
        <w:rPr>
          <w:rFonts w:ascii="Times New Roman" w:hAnsi="Times New Roman"/>
          <w:color w:val="000000"/>
          <w:sz w:val="28"/>
          <w:szCs w:val="28"/>
          <w:lang w:val="kk-KZ"/>
        </w:rPr>
        <w:t>ж</w:t>
      </w:r>
      <w:proofErr w:type="spellStart"/>
      <w:r w:rsidRPr="00F23142">
        <w:rPr>
          <w:rFonts w:ascii="Times New Roman" w:hAnsi="Times New Roman"/>
          <w:color w:val="000000"/>
          <w:sz w:val="28"/>
          <w:szCs w:val="28"/>
        </w:rPr>
        <w:t>аңа</w:t>
      </w:r>
      <w:proofErr w:type="spellEnd"/>
      <w:r w:rsidRPr="00F23142">
        <w:rPr>
          <w:rFonts w:ascii="Times New Roman" w:hAnsi="Times New Roman"/>
          <w:color w:val="000000"/>
          <w:sz w:val="28"/>
          <w:szCs w:val="28"/>
          <w:lang w:val="kk-KZ"/>
        </w:rPr>
        <w:t>сын</w:t>
      </w:r>
      <w:r w:rsidRPr="00F23142">
        <w:rPr>
          <w:rFonts w:ascii="Times New Roman" w:hAnsi="Times New Roman"/>
          <w:color w:val="000000"/>
          <w:sz w:val="28"/>
          <w:szCs w:val="28"/>
        </w:rPr>
        <w:t xml:space="preserve"> салу, </w:t>
      </w:r>
      <w:proofErr w:type="spellStart"/>
      <w:r w:rsidRPr="00F23142">
        <w:rPr>
          <w:rFonts w:ascii="Times New Roman" w:hAnsi="Times New Roman"/>
          <w:color w:val="000000"/>
          <w:sz w:val="28"/>
          <w:szCs w:val="28"/>
        </w:rPr>
        <w:t>техникалық</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қайта</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жарақтандыру</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және</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реконструкциялау</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кезінде</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жаңа</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технологияларды</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эксперименттік</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енгізу</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пилоттық</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жобаларды</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іске</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асыру</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арқылы</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жүргізілу</w:t>
      </w:r>
      <w:proofErr w:type="spellEnd"/>
      <w:r w:rsidRPr="00F23142">
        <w:rPr>
          <w:rFonts w:ascii="Times New Roman" w:hAnsi="Times New Roman"/>
          <w:color w:val="000000"/>
          <w:sz w:val="28"/>
          <w:szCs w:val="28"/>
          <w:lang w:val="kk-KZ"/>
        </w:rPr>
        <w:t>і</w:t>
      </w:r>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тиіс</w:t>
      </w:r>
      <w:proofErr w:type="spellEnd"/>
      <w:r w:rsidRPr="00F23142">
        <w:rPr>
          <w:rFonts w:ascii="Times New Roman" w:hAnsi="Times New Roman"/>
          <w:color w:val="000000"/>
          <w:sz w:val="28"/>
          <w:szCs w:val="28"/>
          <w:lang w:val="kk-KZ"/>
        </w:rPr>
        <w:t>.</w:t>
      </w:r>
    </w:p>
    <w:p w14:paraId="61043A74" w14:textId="105EF6AC" w:rsidR="00D441EB" w:rsidRPr="00F23142" w:rsidRDefault="00F23142"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Pr>
          <w:rFonts w:ascii="Times New Roman" w:hAnsi="Times New Roman"/>
          <w:bCs/>
          <w:sz w:val="28"/>
          <w:szCs w:val="28"/>
          <w:lang w:val="kk-KZ"/>
        </w:rPr>
        <w:t xml:space="preserve"> </w:t>
      </w:r>
    </w:p>
    <w:p w14:paraId="7A43541F" w14:textId="7C55DFF1" w:rsidR="00D441EB" w:rsidRPr="00F23142" w:rsidRDefault="00F23142" w:rsidP="008B18F2">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lang w:val="kk-KZ"/>
        </w:rPr>
      </w:pPr>
      <w:r w:rsidRPr="00F23142">
        <w:rPr>
          <w:rFonts w:ascii="Times New Roman" w:hAnsi="Times New Roman"/>
          <w:b/>
          <w:bCs/>
          <w:i/>
          <w:iCs/>
          <w:color w:val="000000"/>
          <w:sz w:val="28"/>
          <w:szCs w:val="28"/>
          <w:u w:val="single"/>
          <w:lang w:val="kk-KZ"/>
        </w:rPr>
        <w:t>Пилоттық жоба мәртебесі келесі негізгі қасиеттер</w:t>
      </w:r>
      <w:r>
        <w:rPr>
          <w:rFonts w:ascii="Times New Roman" w:hAnsi="Times New Roman"/>
          <w:b/>
          <w:bCs/>
          <w:i/>
          <w:iCs/>
          <w:color w:val="000000"/>
          <w:sz w:val="28"/>
          <w:szCs w:val="28"/>
          <w:u w:val="single"/>
          <w:lang w:val="kk-KZ"/>
        </w:rPr>
        <w:t xml:space="preserve">ге ие </w:t>
      </w:r>
      <w:r w:rsidRPr="00F23142">
        <w:rPr>
          <w:rFonts w:ascii="Times New Roman" w:hAnsi="Times New Roman"/>
          <w:b/>
          <w:bCs/>
          <w:i/>
          <w:iCs/>
          <w:color w:val="000000"/>
          <w:sz w:val="28"/>
          <w:szCs w:val="28"/>
          <w:u w:val="single"/>
          <w:lang w:val="kk-KZ"/>
        </w:rPr>
        <w:t>жобаларға берілуі керек</w:t>
      </w:r>
      <w:r w:rsidRPr="00F23142">
        <w:rPr>
          <w:rFonts w:ascii="Times New Roman" w:hAnsi="Times New Roman"/>
          <w:b/>
          <w:bCs/>
          <w:i/>
          <w:iCs/>
          <w:sz w:val="28"/>
          <w:szCs w:val="28"/>
          <w:u w:val="single"/>
          <w:lang w:val="kk-KZ"/>
        </w:rPr>
        <w:t>:</w:t>
      </w:r>
      <w:r>
        <w:rPr>
          <w:rFonts w:ascii="Times New Roman" w:hAnsi="Times New Roman"/>
          <w:b/>
          <w:bCs/>
          <w:i/>
          <w:iCs/>
          <w:sz w:val="28"/>
          <w:szCs w:val="28"/>
          <w:u w:val="single"/>
          <w:lang w:val="kk-KZ"/>
        </w:rPr>
        <w:t xml:space="preserve">  </w:t>
      </w:r>
    </w:p>
    <w:p w14:paraId="03FF1D41" w14:textId="671DE645" w:rsidR="005156A8" w:rsidRPr="00F23142" w:rsidRDefault="00F23142"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F23142">
        <w:rPr>
          <w:rFonts w:ascii="Times New Roman" w:hAnsi="Times New Roman"/>
          <w:color w:val="000000"/>
          <w:sz w:val="28"/>
          <w:szCs w:val="28"/>
        </w:rPr>
        <w:t>жаңа</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техниканы</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немесе</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технологияны</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қолдануға</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негізделген</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қажеттіліктің</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болуы</w:t>
      </w:r>
      <w:proofErr w:type="spellEnd"/>
      <w:r w:rsidR="00D441EB" w:rsidRPr="00F23142">
        <w:rPr>
          <w:rFonts w:ascii="Times New Roman" w:hAnsi="Times New Roman"/>
          <w:bCs/>
          <w:sz w:val="28"/>
          <w:szCs w:val="28"/>
        </w:rPr>
        <w:t xml:space="preserve">; </w:t>
      </w:r>
      <w:r w:rsidRPr="00F23142">
        <w:rPr>
          <w:rFonts w:ascii="Times New Roman" w:hAnsi="Times New Roman"/>
          <w:bCs/>
          <w:sz w:val="28"/>
          <w:szCs w:val="28"/>
          <w:lang w:val="kk-KZ"/>
        </w:rPr>
        <w:t xml:space="preserve"> </w:t>
      </w:r>
    </w:p>
    <w:p w14:paraId="10D0CD0B" w14:textId="5F763663" w:rsidR="00F23142" w:rsidRPr="00F23142" w:rsidRDefault="00F23142"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F23142">
        <w:rPr>
          <w:rFonts w:ascii="Times New Roman" w:hAnsi="Times New Roman"/>
          <w:color w:val="000000"/>
          <w:sz w:val="28"/>
          <w:szCs w:val="28"/>
        </w:rPr>
        <w:t>техникалық-экономикалық</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көрсеткіштерді</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сапалы</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жақсартуға</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қол</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жеткізуді</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және</w:t>
      </w:r>
      <w:proofErr w:type="spellEnd"/>
      <w:r w:rsidRPr="00F23142">
        <w:rPr>
          <w:rFonts w:ascii="Times New Roman" w:hAnsi="Times New Roman"/>
          <w:color w:val="000000"/>
          <w:sz w:val="28"/>
          <w:szCs w:val="28"/>
        </w:rPr>
        <w:t xml:space="preserve"> </w:t>
      </w:r>
      <w:r w:rsidRPr="00F23142">
        <w:rPr>
          <w:rFonts w:ascii="Times New Roman" w:hAnsi="Times New Roman"/>
          <w:color w:val="000000"/>
          <w:sz w:val="28"/>
          <w:szCs w:val="28"/>
          <w:lang w:val="kk-KZ"/>
        </w:rPr>
        <w:t>э</w:t>
      </w:r>
      <w:proofErr w:type="spellStart"/>
      <w:r w:rsidRPr="00F23142">
        <w:rPr>
          <w:rFonts w:ascii="Times New Roman" w:hAnsi="Times New Roman"/>
          <w:color w:val="000000"/>
          <w:sz w:val="28"/>
          <w:szCs w:val="28"/>
        </w:rPr>
        <w:t>лектржелілік</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объектінің</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немесе</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тұтастай</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электр</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желісінің</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жұмыс</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істеу</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сенімділігін</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көздейтін</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жобалық</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шешімдердің</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негізіне</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салынған</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ғылыми-техникалық</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тәсілдердің</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жаңалығы</w:t>
      </w:r>
      <w:proofErr w:type="spellEnd"/>
      <w:r w:rsidRPr="00F23142">
        <w:rPr>
          <w:rFonts w:ascii="Times New Roman" w:hAnsi="Times New Roman"/>
          <w:color w:val="000000"/>
          <w:sz w:val="28"/>
          <w:szCs w:val="28"/>
          <w:lang w:val="kk-KZ"/>
        </w:rPr>
        <w:t>;</w:t>
      </w:r>
    </w:p>
    <w:p w14:paraId="6D1200FB" w14:textId="104C8DB4" w:rsidR="00D441EB" w:rsidRPr="00F23142" w:rsidRDefault="00F23142"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F23142">
        <w:rPr>
          <w:rFonts w:ascii="Times New Roman" w:hAnsi="Times New Roman"/>
          <w:color w:val="000000"/>
          <w:sz w:val="28"/>
          <w:szCs w:val="28"/>
          <w:lang w:val="kk-KZ"/>
        </w:rPr>
        <w:t>о</w:t>
      </w:r>
      <w:proofErr w:type="spellStart"/>
      <w:r w:rsidRPr="00F23142">
        <w:rPr>
          <w:rFonts w:ascii="Times New Roman" w:hAnsi="Times New Roman"/>
          <w:color w:val="000000"/>
          <w:sz w:val="28"/>
          <w:szCs w:val="28"/>
        </w:rPr>
        <w:t>ларды</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енгізудің</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оң</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нәтижесін</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болжауға</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мүмкіндік</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беретін</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жаңа</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техниканы</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немесе</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технологияларды</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әзірлеу</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бөлігінде</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ғылыми-техникалық</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негіздің</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және</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жүргізілген</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зерттеулердің</w:t>
      </w:r>
      <w:proofErr w:type="spellEnd"/>
      <w:r w:rsidRPr="00F23142">
        <w:rPr>
          <w:rFonts w:ascii="Times New Roman" w:hAnsi="Times New Roman"/>
          <w:color w:val="000000"/>
          <w:sz w:val="28"/>
          <w:szCs w:val="28"/>
        </w:rPr>
        <w:t xml:space="preserve"> </w:t>
      </w:r>
      <w:proofErr w:type="spellStart"/>
      <w:r w:rsidRPr="00F23142">
        <w:rPr>
          <w:rFonts w:ascii="Times New Roman" w:hAnsi="Times New Roman"/>
          <w:color w:val="000000"/>
          <w:sz w:val="28"/>
          <w:szCs w:val="28"/>
        </w:rPr>
        <w:t>болуы</w:t>
      </w:r>
      <w:proofErr w:type="spellEnd"/>
      <w:r w:rsidRPr="00F23142">
        <w:rPr>
          <w:rFonts w:ascii="Times New Roman" w:hAnsi="Times New Roman"/>
          <w:color w:val="000000"/>
          <w:sz w:val="28"/>
          <w:szCs w:val="28"/>
          <w:lang w:val="kk-KZ"/>
        </w:rPr>
        <w:t>.</w:t>
      </w:r>
    </w:p>
    <w:p w14:paraId="6A0BF205" w14:textId="30B7583E" w:rsidR="00D441EB" w:rsidRPr="005F3B85" w:rsidRDefault="00F23142" w:rsidP="00366659">
      <w:pPr>
        <w:widowControl w:val="0"/>
        <w:tabs>
          <w:tab w:val="left" w:pos="567"/>
          <w:tab w:val="left" w:pos="993"/>
        </w:tabs>
        <w:suppressAutoHyphens/>
        <w:overflowPunct w:val="0"/>
        <w:autoSpaceDE w:val="0"/>
        <w:autoSpaceDN w:val="0"/>
        <w:adjustRightInd w:val="0"/>
        <w:spacing w:after="0" w:line="240" w:lineRule="auto"/>
        <w:jc w:val="both"/>
        <w:rPr>
          <w:rFonts w:ascii="Times New Roman" w:hAnsi="Times New Roman"/>
          <w:bCs/>
          <w:sz w:val="28"/>
          <w:szCs w:val="28"/>
          <w:lang w:val="kk-KZ"/>
        </w:rPr>
      </w:pPr>
      <w:r>
        <w:rPr>
          <w:rFonts w:ascii="Times New Roman" w:hAnsi="Times New Roman"/>
          <w:bCs/>
          <w:sz w:val="28"/>
          <w:szCs w:val="28"/>
          <w:lang w:val="kk-KZ"/>
        </w:rPr>
        <w:t xml:space="preserve">        </w:t>
      </w:r>
      <w:r w:rsidRPr="001D377D">
        <w:rPr>
          <w:rFonts w:ascii="Times New Roman" w:hAnsi="Times New Roman"/>
          <w:color w:val="000000"/>
          <w:sz w:val="28"/>
          <w:szCs w:val="28"/>
          <w:lang w:val="kk-KZ"/>
        </w:rPr>
        <w:t xml:space="preserve">Пилоттық жоба мәртебесін беру туралы шешім </w:t>
      </w:r>
      <w:r w:rsidRPr="005F3B85">
        <w:rPr>
          <w:rFonts w:ascii="Times New Roman" w:hAnsi="Times New Roman"/>
          <w:color w:val="000000"/>
          <w:sz w:val="28"/>
          <w:szCs w:val="28"/>
          <w:lang w:val="kk-KZ"/>
        </w:rPr>
        <w:t>«</w:t>
      </w:r>
      <w:r w:rsidRPr="001D377D">
        <w:rPr>
          <w:rFonts w:ascii="Times New Roman" w:hAnsi="Times New Roman"/>
          <w:color w:val="000000"/>
          <w:sz w:val="28"/>
          <w:szCs w:val="28"/>
          <w:lang w:val="kk-KZ"/>
        </w:rPr>
        <w:t>Астана-АЭК</w:t>
      </w:r>
      <w:r w:rsidRPr="005F3B85">
        <w:rPr>
          <w:rFonts w:ascii="Times New Roman" w:hAnsi="Times New Roman"/>
          <w:color w:val="000000"/>
          <w:sz w:val="28"/>
          <w:szCs w:val="28"/>
          <w:lang w:val="kk-KZ"/>
        </w:rPr>
        <w:t>»</w:t>
      </w:r>
      <w:r w:rsidRPr="001D377D">
        <w:rPr>
          <w:rFonts w:ascii="Times New Roman" w:hAnsi="Times New Roman"/>
          <w:color w:val="000000"/>
          <w:sz w:val="28"/>
          <w:szCs w:val="28"/>
          <w:lang w:val="kk-KZ"/>
        </w:rPr>
        <w:t xml:space="preserve"> АҚ Басқарма шешімінің құзыреті болуы тиіс</w:t>
      </w:r>
      <w:r w:rsidRPr="005F3B85">
        <w:rPr>
          <w:rFonts w:ascii="Times New Roman" w:hAnsi="Times New Roman"/>
          <w:color w:val="000000"/>
          <w:sz w:val="28"/>
          <w:szCs w:val="28"/>
          <w:lang w:val="kk-KZ"/>
        </w:rPr>
        <w:t>.</w:t>
      </w:r>
    </w:p>
    <w:p w14:paraId="6750A871" w14:textId="432D92D9" w:rsidR="00D441EB" w:rsidRPr="005F3B85" w:rsidRDefault="00F23142"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5F3B85">
        <w:rPr>
          <w:rFonts w:ascii="Times New Roman" w:hAnsi="Times New Roman"/>
          <w:color w:val="000000"/>
          <w:sz w:val="28"/>
          <w:szCs w:val="28"/>
          <w:lang w:val="kk-KZ"/>
        </w:rPr>
        <w:t>Астана қаласының бейінді кәсіпорындарына пилоттық жобаларды енгізудің оң нәтижелері</w:t>
      </w:r>
      <w:r w:rsidR="005F3B85" w:rsidRPr="005F3B85">
        <w:rPr>
          <w:rFonts w:ascii="Times New Roman" w:hAnsi="Times New Roman"/>
          <w:color w:val="000000"/>
          <w:sz w:val="28"/>
          <w:szCs w:val="28"/>
          <w:lang w:val="kk-KZ"/>
        </w:rPr>
        <w:t>,</w:t>
      </w:r>
      <w:r w:rsidRPr="005F3B85">
        <w:rPr>
          <w:rFonts w:ascii="Times New Roman" w:hAnsi="Times New Roman"/>
          <w:color w:val="000000"/>
          <w:sz w:val="28"/>
          <w:szCs w:val="28"/>
          <w:lang w:val="kk-KZ"/>
        </w:rPr>
        <w:t xml:space="preserve"> оларда қолданылған инновациялық және озық техникалық шешімдер</w:t>
      </w:r>
      <w:r w:rsidR="005F3B85" w:rsidRPr="005F3B85">
        <w:rPr>
          <w:rFonts w:ascii="Times New Roman" w:hAnsi="Times New Roman"/>
          <w:color w:val="000000"/>
          <w:sz w:val="28"/>
          <w:szCs w:val="28"/>
          <w:lang w:val="kk-KZ"/>
        </w:rPr>
        <w:t xml:space="preserve"> туралы кейіннен таралымын көбейтіп, кеңінен хабардар ету </w:t>
      </w:r>
      <w:r w:rsidRPr="005F3B85">
        <w:rPr>
          <w:rFonts w:ascii="Times New Roman" w:hAnsi="Times New Roman"/>
          <w:color w:val="000000"/>
          <w:sz w:val="28"/>
          <w:szCs w:val="28"/>
          <w:lang w:val="kk-KZ"/>
        </w:rPr>
        <w:t xml:space="preserve">жүзеге асырылуға тиіс. </w:t>
      </w:r>
      <w:r w:rsidRPr="005F3B85">
        <w:rPr>
          <w:rFonts w:ascii="Times New Roman" w:hAnsi="Times New Roman"/>
          <w:bCs/>
          <w:sz w:val="28"/>
          <w:szCs w:val="28"/>
          <w:lang w:val="kk-KZ"/>
        </w:rPr>
        <w:t xml:space="preserve"> </w:t>
      </w:r>
      <w:r w:rsidR="005F3B85" w:rsidRPr="005F3B85">
        <w:rPr>
          <w:rFonts w:ascii="Times New Roman" w:hAnsi="Times New Roman"/>
          <w:bCs/>
          <w:sz w:val="28"/>
          <w:szCs w:val="28"/>
          <w:lang w:val="kk-KZ"/>
        </w:rPr>
        <w:t xml:space="preserve"> </w:t>
      </w:r>
      <w:r w:rsidR="005F3B85" w:rsidRPr="005F3B85">
        <w:rPr>
          <w:rFonts w:ascii="Times New Roman" w:hAnsi="Times New Roman"/>
          <w:color w:val="000000"/>
          <w:sz w:val="28"/>
          <w:szCs w:val="28"/>
          <w:lang w:val="kk-KZ"/>
        </w:rPr>
        <w:t xml:space="preserve">   </w:t>
      </w:r>
    </w:p>
    <w:p w14:paraId="296C0B06" w14:textId="77777777" w:rsidR="005F3B85" w:rsidRPr="005F3B85" w:rsidRDefault="005F3B85" w:rsidP="008B18F2">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5F3B85">
        <w:rPr>
          <w:rFonts w:ascii="Times New Roman" w:hAnsi="Times New Roman"/>
          <w:color w:val="000000"/>
          <w:sz w:val="28"/>
          <w:szCs w:val="28"/>
          <w:lang w:val="kk-KZ"/>
        </w:rPr>
        <w:t>Бұрын қолданылмаған жабдықтар, технологиялар немесе схемалық шешімдер жұмысының пайдалану көрсеткіштерін талдау және бағалау үшін енгізу көп уақытты қажет ететін пилоттық жобалар тәжірибелік-өнеркәсіптік пайдалануға ауыстырылуы тиіс.</w:t>
      </w:r>
    </w:p>
    <w:p w14:paraId="1C5AF635" w14:textId="58ABF841" w:rsidR="00D441EB" w:rsidRPr="005F3B85" w:rsidRDefault="005F3B85"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5F3B85">
        <w:rPr>
          <w:rFonts w:ascii="Times New Roman" w:hAnsi="Times New Roman"/>
          <w:color w:val="000000"/>
          <w:sz w:val="28"/>
          <w:szCs w:val="28"/>
          <w:lang w:val="kk-KZ"/>
        </w:rPr>
        <w:t>Жекелеген жағдайларда пилоттық жобаларды іске асыру нәтижелері бойынша қолданыстағы нормативтік-техникалық базаға бастамашылық жасалуы және өзгерістер енгізілуі мүмкін.</w:t>
      </w:r>
      <w:r w:rsidRPr="005F3B85">
        <w:rPr>
          <w:rFonts w:ascii="Times New Roman" w:hAnsi="Times New Roman"/>
          <w:bCs/>
          <w:sz w:val="28"/>
          <w:szCs w:val="28"/>
          <w:lang w:val="kk-KZ"/>
        </w:rPr>
        <w:t xml:space="preserve"> </w:t>
      </w:r>
    </w:p>
    <w:p w14:paraId="68A40C18" w14:textId="7896F373" w:rsidR="00D441EB" w:rsidRPr="005F3B85" w:rsidRDefault="005F3B85"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lastRenderedPageBreak/>
        <w:t xml:space="preserve"> </w:t>
      </w:r>
    </w:p>
    <w:p w14:paraId="1D857509" w14:textId="585FA94F" w:rsidR="006C3FA3" w:rsidRPr="005F3B85" w:rsidRDefault="005F3B85" w:rsidP="00F11C0A">
      <w:pPr>
        <w:widowControl w:val="0"/>
        <w:suppressAutoHyphens/>
        <w:overflowPunct w:val="0"/>
        <w:autoSpaceDE w:val="0"/>
        <w:autoSpaceDN w:val="0"/>
        <w:adjustRightInd w:val="0"/>
        <w:spacing w:after="0" w:line="240" w:lineRule="auto"/>
        <w:ind w:firstLine="709"/>
        <w:jc w:val="both"/>
        <w:rPr>
          <w:rFonts w:ascii="Times New Roman" w:hAnsi="Times New Roman"/>
          <w:b/>
          <w:sz w:val="28"/>
          <w:szCs w:val="28"/>
          <w:lang w:val="kk-KZ"/>
        </w:rPr>
      </w:pPr>
      <w:r>
        <w:rPr>
          <w:rFonts w:ascii="Times New Roman" w:hAnsi="Times New Roman"/>
          <w:bCs/>
          <w:sz w:val="28"/>
          <w:szCs w:val="28"/>
          <w:lang w:val="kk-KZ"/>
        </w:rPr>
        <w:t xml:space="preserve"> </w:t>
      </w:r>
    </w:p>
    <w:p w14:paraId="23E78AC0" w14:textId="6822A889" w:rsidR="00D441EB" w:rsidRPr="005F3B85" w:rsidRDefault="005F3B85" w:rsidP="00F11C0A">
      <w:pPr>
        <w:widowControl w:val="0"/>
        <w:suppressAutoHyphens/>
        <w:autoSpaceDE w:val="0"/>
        <w:autoSpaceDN w:val="0"/>
        <w:adjustRightInd w:val="0"/>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 </w:t>
      </w:r>
      <w:r w:rsidR="00AF1131" w:rsidRPr="001D377D">
        <w:rPr>
          <w:rFonts w:ascii="Times New Roman" w:hAnsi="Times New Roman"/>
          <w:b/>
          <w:sz w:val="28"/>
          <w:szCs w:val="28"/>
          <w:lang w:val="kk-KZ"/>
        </w:rPr>
        <w:t xml:space="preserve"> 5</w:t>
      </w:r>
      <w:r>
        <w:rPr>
          <w:rFonts w:ascii="Times New Roman" w:hAnsi="Times New Roman"/>
          <w:b/>
          <w:sz w:val="28"/>
          <w:szCs w:val="28"/>
          <w:lang w:val="kk-KZ"/>
        </w:rPr>
        <w:t>-тарау</w:t>
      </w:r>
      <w:r w:rsidR="00A3787C" w:rsidRPr="001D377D">
        <w:rPr>
          <w:rFonts w:ascii="Times New Roman" w:hAnsi="Times New Roman"/>
          <w:b/>
          <w:sz w:val="28"/>
          <w:szCs w:val="28"/>
          <w:lang w:val="kk-KZ"/>
        </w:rPr>
        <w:t xml:space="preserve">. </w:t>
      </w:r>
      <w:r>
        <w:rPr>
          <w:rFonts w:ascii="Times New Roman" w:hAnsi="Times New Roman"/>
          <w:b/>
          <w:sz w:val="28"/>
          <w:szCs w:val="28"/>
          <w:lang w:val="kk-KZ"/>
        </w:rPr>
        <w:t xml:space="preserve">Техникалық саясатты басқару </w:t>
      </w:r>
      <w:r>
        <w:rPr>
          <w:rFonts w:ascii="Times New Roman" w:hAnsi="Times New Roman"/>
          <w:b/>
          <w:bCs/>
          <w:sz w:val="28"/>
          <w:szCs w:val="28"/>
          <w:lang w:val="kk-KZ"/>
        </w:rPr>
        <w:t xml:space="preserve"> </w:t>
      </w:r>
    </w:p>
    <w:p w14:paraId="04C2AF3C" w14:textId="77777777" w:rsidR="00AE4CB2" w:rsidRPr="001D377D" w:rsidRDefault="00AE4CB2" w:rsidP="00F11C0A">
      <w:pPr>
        <w:widowControl w:val="0"/>
        <w:suppressAutoHyphens/>
        <w:autoSpaceDE w:val="0"/>
        <w:autoSpaceDN w:val="0"/>
        <w:adjustRightInd w:val="0"/>
        <w:spacing w:after="0" w:line="240" w:lineRule="auto"/>
        <w:jc w:val="center"/>
        <w:rPr>
          <w:rFonts w:ascii="Times New Roman" w:hAnsi="Times New Roman"/>
          <w:b/>
          <w:sz w:val="16"/>
          <w:szCs w:val="16"/>
          <w:lang w:val="kk-KZ"/>
        </w:rPr>
      </w:pPr>
    </w:p>
    <w:p w14:paraId="3BC94F36" w14:textId="2A240055" w:rsidR="00D441EB" w:rsidRPr="005F3B85" w:rsidRDefault="00A22253" w:rsidP="00A22253">
      <w:pPr>
        <w:widowControl w:val="0"/>
        <w:suppressAutoHyphens/>
        <w:overflowPunct w:val="0"/>
        <w:autoSpaceDE w:val="0"/>
        <w:autoSpaceDN w:val="0"/>
        <w:adjustRightInd w:val="0"/>
        <w:spacing w:after="0" w:line="240" w:lineRule="auto"/>
        <w:jc w:val="center"/>
        <w:rPr>
          <w:rFonts w:ascii="Times New Roman" w:hAnsi="Times New Roman"/>
          <w:bCs/>
          <w:sz w:val="28"/>
          <w:szCs w:val="28"/>
          <w:lang w:val="kk-KZ"/>
        </w:rPr>
      </w:pPr>
      <w:bookmarkStart w:id="97" w:name="page169"/>
      <w:bookmarkEnd w:id="97"/>
      <w:r w:rsidRPr="001D377D">
        <w:rPr>
          <w:rFonts w:ascii="Times New Roman" w:hAnsi="Times New Roman"/>
          <w:b/>
          <w:bCs/>
          <w:sz w:val="28"/>
          <w:szCs w:val="28"/>
          <w:lang w:val="kk-KZ"/>
        </w:rPr>
        <w:t>5.1.</w:t>
      </w:r>
      <w:r w:rsidR="0091333E" w:rsidRPr="001D377D">
        <w:rPr>
          <w:rFonts w:ascii="Times New Roman" w:hAnsi="Times New Roman"/>
          <w:b/>
          <w:bCs/>
          <w:sz w:val="28"/>
          <w:szCs w:val="28"/>
          <w:lang w:val="kk-KZ"/>
        </w:rPr>
        <w:t xml:space="preserve"> </w:t>
      </w:r>
      <w:r w:rsidR="005F3B85">
        <w:rPr>
          <w:rFonts w:ascii="Times New Roman" w:hAnsi="Times New Roman"/>
          <w:b/>
          <w:bCs/>
          <w:sz w:val="28"/>
          <w:szCs w:val="28"/>
          <w:lang w:val="kk-KZ"/>
        </w:rPr>
        <w:t>Қаржылық басқару</w:t>
      </w:r>
    </w:p>
    <w:p w14:paraId="34F0B039" w14:textId="1424D502" w:rsidR="00D441EB" w:rsidRPr="00ED1729" w:rsidRDefault="005F3B85"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ED1729">
        <w:rPr>
          <w:rFonts w:ascii="Times New Roman" w:hAnsi="Times New Roman"/>
          <w:color w:val="000000"/>
          <w:sz w:val="28"/>
          <w:szCs w:val="28"/>
          <w:lang w:val="kk-KZ"/>
        </w:rPr>
        <w:t>Электржелілік кешендегі қаржылық басқару деп техникалық саясатты іске асыруға бағытталған «Астана-АЭК» АҚ жүзеге асыратын процестер мен функциялардың тізбесін түсіну қажет</w:t>
      </w:r>
      <w:r w:rsidR="00D441EB" w:rsidRPr="00ED1729">
        <w:rPr>
          <w:rFonts w:ascii="Times New Roman" w:hAnsi="Times New Roman"/>
          <w:sz w:val="28"/>
          <w:szCs w:val="28"/>
          <w:lang w:val="kk-KZ"/>
        </w:rPr>
        <w:t>.</w:t>
      </w:r>
    </w:p>
    <w:p w14:paraId="10A539E0" w14:textId="4D6D115F" w:rsidR="00C0577B" w:rsidRPr="00ED1729" w:rsidRDefault="005F3B85"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ED1729">
        <w:rPr>
          <w:rFonts w:ascii="Times New Roman" w:hAnsi="Times New Roman"/>
          <w:color w:val="000000"/>
          <w:sz w:val="28"/>
          <w:szCs w:val="28"/>
          <w:lang w:val="kk-KZ"/>
        </w:rPr>
        <w:t>Техникалық саясатты қаржылық басқарудың негізгі құралдары</w:t>
      </w:r>
      <w:r w:rsidR="00D441EB" w:rsidRPr="00ED1729">
        <w:rPr>
          <w:rFonts w:ascii="Times New Roman" w:hAnsi="Times New Roman"/>
          <w:sz w:val="28"/>
          <w:szCs w:val="28"/>
          <w:lang w:val="kk-KZ"/>
        </w:rPr>
        <w:t>:</w:t>
      </w:r>
    </w:p>
    <w:p w14:paraId="2DA9FE93" w14:textId="698886F8" w:rsidR="00D441EB" w:rsidRPr="00ED1729" w:rsidRDefault="005F3B85"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ED1729">
        <w:rPr>
          <w:rFonts w:ascii="Times New Roman" w:hAnsi="Times New Roman"/>
          <w:color w:val="000000"/>
          <w:sz w:val="28"/>
          <w:szCs w:val="28"/>
          <w:lang w:val="kk-KZ"/>
        </w:rPr>
        <w:t>экономикалық негізделген тарифтік шешімдерді қалыптастыру</w:t>
      </w:r>
      <w:r w:rsidR="00ED51F7" w:rsidRPr="00ED1729">
        <w:rPr>
          <w:rFonts w:ascii="Times New Roman" w:hAnsi="Times New Roman"/>
          <w:bCs/>
          <w:sz w:val="28"/>
          <w:szCs w:val="28"/>
          <w:lang w:val="kk-KZ"/>
        </w:rPr>
        <w:t>;</w:t>
      </w:r>
      <w:r w:rsidR="00D441EB" w:rsidRPr="00ED1729">
        <w:rPr>
          <w:rFonts w:ascii="Times New Roman" w:hAnsi="Times New Roman"/>
          <w:bCs/>
          <w:sz w:val="28"/>
          <w:szCs w:val="28"/>
          <w:lang w:val="kk-KZ"/>
        </w:rPr>
        <w:t xml:space="preserve"> </w:t>
      </w:r>
    </w:p>
    <w:p w14:paraId="6D9809B8" w14:textId="67E6C441" w:rsidR="00D441EB" w:rsidRPr="00ED1729" w:rsidRDefault="005F3B85"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ED1729">
        <w:rPr>
          <w:rFonts w:ascii="Times New Roman" w:hAnsi="Times New Roman"/>
          <w:color w:val="000000"/>
          <w:sz w:val="28"/>
          <w:szCs w:val="28"/>
          <w:lang w:val="kk-KZ"/>
        </w:rPr>
        <w:t>инвестициялық жоспарлау және инвестициялық бағдарламаларды қалыптастыру</w:t>
      </w:r>
      <w:r w:rsidR="00227F2C" w:rsidRPr="00ED1729">
        <w:rPr>
          <w:rFonts w:ascii="Times New Roman" w:hAnsi="Times New Roman"/>
          <w:bCs/>
          <w:sz w:val="28"/>
          <w:szCs w:val="28"/>
          <w:lang w:val="kk-KZ"/>
        </w:rPr>
        <w:t>;</w:t>
      </w:r>
    </w:p>
    <w:p w14:paraId="7CB9BA25" w14:textId="725B2701" w:rsidR="00D441EB" w:rsidRPr="00ED1729" w:rsidRDefault="00ED1729"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ED1729">
        <w:rPr>
          <w:rFonts w:ascii="Times New Roman" w:hAnsi="Times New Roman"/>
          <w:color w:val="000000"/>
          <w:sz w:val="28"/>
          <w:szCs w:val="28"/>
          <w:lang w:val="kk-KZ"/>
        </w:rPr>
        <w:t>жаңа шешімдерді, жабдықтар мен технологияларды енгізу тиімділігін алдын ала экономикалық бағалау және талдау</w:t>
      </w:r>
      <w:r w:rsidR="0024417A" w:rsidRPr="00ED1729">
        <w:rPr>
          <w:rFonts w:ascii="Times New Roman" w:hAnsi="Times New Roman"/>
          <w:bCs/>
          <w:sz w:val="28"/>
          <w:szCs w:val="28"/>
          <w:lang w:val="kk-KZ"/>
        </w:rPr>
        <w:t>.</w:t>
      </w:r>
    </w:p>
    <w:p w14:paraId="486BFC3C" w14:textId="77777777" w:rsidR="00ED1729" w:rsidRPr="00ED1729" w:rsidRDefault="00ED1729" w:rsidP="008B18F2">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1D377D">
        <w:rPr>
          <w:rFonts w:ascii="Times New Roman" w:hAnsi="Times New Roman"/>
          <w:color w:val="000000"/>
          <w:sz w:val="28"/>
          <w:szCs w:val="28"/>
          <w:lang w:val="kk-KZ"/>
        </w:rPr>
        <w:t>Тарифтік шешімдер, қаржыландыру көздері және олардың көлемі техникалық саясатта айқындалған схемалық және техникалық шешімдерді ескере отырып, жаңа құрылыс, реконструкциялау, кеңейту және техникалық қайта жарақтандыру жөніндегі қажеттіліктерге сүйене отырып айқындалуға тиіс</w:t>
      </w:r>
      <w:r w:rsidRPr="00ED1729">
        <w:rPr>
          <w:rFonts w:ascii="Times New Roman" w:hAnsi="Times New Roman"/>
          <w:color w:val="000000"/>
          <w:sz w:val="28"/>
          <w:szCs w:val="28"/>
          <w:lang w:val="kk-KZ"/>
        </w:rPr>
        <w:t>.</w:t>
      </w:r>
    </w:p>
    <w:p w14:paraId="7C2729A1" w14:textId="36A84715" w:rsidR="00D441EB" w:rsidRPr="00ED1729" w:rsidRDefault="00ED1729"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ED1729">
        <w:rPr>
          <w:rFonts w:ascii="Times New Roman" w:hAnsi="Times New Roman"/>
          <w:color w:val="000000"/>
          <w:sz w:val="28"/>
          <w:szCs w:val="28"/>
          <w:lang w:val="kk-KZ"/>
        </w:rPr>
        <w:t>Бұрын қолданылмаған жаңа техникалық шешімдер техникалық-экономикалық негіздемемен сүйемелденуі тиіс. Осы негіздемені әзірлеу үшін мамандандырылған ғылыми және жобалау ұйымдары тартылуы мүмкін.</w:t>
      </w:r>
      <w:r w:rsidRPr="00ED1729">
        <w:rPr>
          <w:rFonts w:ascii="Times New Roman" w:hAnsi="Times New Roman"/>
          <w:bCs/>
          <w:sz w:val="28"/>
          <w:szCs w:val="28"/>
          <w:lang w:val="kk-KZ"/>
        </w:rPr>
        <w:t xml:space="preserve"> </w:t>
      </w:r>
    </w:p>
    <w:p w14:paraId="05750000" w14:textId="6ED6EE86" w:rsidR="00D441EB" w:rsidRPr="00ED1729" w:rsidRDefault="00ED1729"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ED1729">
        <w:rPr>
          <w:rFonts w:ascii="Times New Roman" w:hAnsi="Times New Roman"/>
          <w:color w:val="000000"/>
          <w:sz w:val="28"/>
          <w:szCs w:val="28"/>
          <w:lang w:val="kk-KZ"/>
        </w:rPr>
        <w:t>Инвестициялық жоспарлау және инвестициялық бағдарламаларды қалыптастыру заманауи техника мен озық технологияларды экономикалық негізделген қолдану негізінде, сондай-ақ пилоттық жобаларды іске асыру арқылы инновациялық шешімдерді енгізу тиімділігін бағалау нәтижелері бойынша жүргізілуге тиіс.</w:t>
      </w:r>
      <w:r w:rsidRPr="00ED1729">
        <w:rPr>
          <w:rFonts w:ascii="Times New Roman" w:hAnsi="Times New Roman"/>
          <w:bCs/>
          <w:sz w:val="28"/>
          <w:szCs w:val="28"/>
          <w:lang w:val="kk-KZ"/>
        </w:rPr>
        <w:t xml:space="preserve"> </w:t>
      </w:r>
    </w:p>
    <w:p w14:paraId="1C7A153D" w14:textId="3260FD11" w:rsidR="00ED1729" w:rsidRPr="00ED1729" w:rsidRDefault="00ED1729" w:rsidP="008B18F2">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ED1729">
        <w:rPr>
          <w:rFonts w:ascii="Times New Roman" w:hAnsi="Times New Roman"/>
          <w:color w:val="000000"/>
          <w:sz w:val="28"/>
          <w:szCs w:val="28"/>
          <w:lang w:val="kk-KZ"/>
        </w:rPr>
        <w:t>Инвестициялық бағдарламалар шеңберінде жаңа техника мен технологияларды енгізуге, сондай-ақ «пилоттық» жобалар мен ҒЗТКЖ-ны іске асыруға бөлінетін қаржы қаражатын жұмсау қатаң түрде нысаналы мақсаты бойынша жүргізілуге тиіс.</w:t>
      </w:r>
    </w:p>
    <w:p w14:paraId="072ADD29" w14:textId="70FDB974" w:rsidR="00ED1729" w:rsidRPr="00ED1729" w:rsidRDefault="00ED1729" w:rsidP="00ED1729">
      <w:pPr>
        <w:spacing w:after="0" w:line="288" w:lineRule="atLeast"/>
        <w:jc w:val="both"/>
        <w:rPr>
          <w:rFonts w:ascii="Times New Roman" w:hAnsi="Times New Roman"/>
          <w:color w:val="000000"/>
          <w:sz w:val="28"/>
          <w:szCs w:val="28"/>
          <w:lang w:val="kk-KZ" w:eastAsia="ru-RU"/>
        </w:rPr>
      </w:pPr>
      <w:r w:rsidRPr="00ED1729">
        <w:rPr>
          <w:rFonts w:ascii="Times New Roman" w:hAnsi="Times New Roman"/>
          <w:color w:val="000000"/>
          <w:sz w:val="28"/>
          <w:szCs w:val="28"/>
          <w:bdr w:val="none" w:sz="0" w:space="0" w:color="auto" w:frame="1"/>
          <w:lang w:val="kk-KZ" w:eastAsia="ru-RU"/>
        </w:rPr>
        <w:t xml:space="preserve">        «Астана-АЭК» АҚ қаржы-экономикалық блогының бөлімшелері техникалық саясатты қаржылық басқарудың қатысушысы болып табылады.</w:t>
      </w:r>
    </w:p>
    <w:p w14:paraId="748DB2E0" w14:textId="40C7DAD7" w:rsidR="00D441EB" w:rsidRPr="00ED1729" w:rsidRDefault="00ED1729"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ED1729">
        <w:rPr>
          <w:rFonts w:ascii="Times New Roman" w:hAnsi="Times New Roman"/>
          <w:color w:val="000000"/>
          <w:sz w:val="28"/>
          <w:szCs w:val="28"/>
          <w:lang w:val="kk-KZ"/>
        </w:rPr>
        <w:t xml:space="preserve">«Астана-АЭК» АҚ қаржы-экономикалық блогы бөлімшелерінің </w:t>
      </w:r>
      <w:r>
        <w:rPr>
          <w:rFonts w:ascii="Times New Roman" w:hAnsi="Times New Roman"/>
          <w:color w:val="000000"/>
          <w:sz w:val="28"/>
          <w:szCs w:val="28"/>
          <w:lang w:val="kk-KZ"/>
        </w:rPr>
        <w:t>Т</w:t>
      </w:r>
      <w:r w:rsidRPr="00ED1729">
        <w:rPr>
          <w:rFonts w:ascii="Times New Roman" w:hAnsi="Times New Roman"/>
          <w:color w:val="000000"/>
          <w:sz w:val="28"/>
          <w:szCs w:val="28"/>
          <w:lang w:val="kk-KZ"/>
        </w:rPr>
        <w:t xml:space="preserve">ехникалық саясатты қаржылық басқару бөлігіндегі негізгі функциялары:             </w:t>
      </w:r>
    </w:p>
    <w:p w14:paraId="7B142206" w14:textId="43EA5E35" w:rsidR="00D441EB" w:rsidRPr="004A03B8" w:rsidRDefault="00ED1729"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4A03B8">
        <w:rPr>
          <w:rFonts w:ascii="Times New Roman" w:hAnsi="Times New Roman"/>
          <w:bCs/>
          <w:sz w:val="28"/>
          <w:szCs w:val="28"/>
          <w:lang w:val="kk-KZ"/>
        </w:rPr>
        <w:t xml:space="preserve">      </w:t>
      </w:r>
      <w:r w:rsidRPr="004A03B8">
        <w:rPr>
          <w:rFonts w:ascii="Times New Roman" w:hAnsi="Times New Roman"/>
          <w:color w:val="000000"/>
          <w:sz w:val="28"/>
          <w:szCs w:val="28"/>
          <w:lang w:val="kk-KZ"/>
        </w:rPr>
        <w:t>қаржылық басқару жүйесін ұйымдастыру;</w:t>
      </w:r>
    </w:p>
    <w:p w14:paraId="5C5A4B2D" w14:textId="5CCD7C7E" w:rsidR="00B37B61" w:rsidRPr="004A03B8" w:rsidRDefault="00ED1729" w:rsidP="00ED1729">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4A03B8">
        <w:rPr>
          <w:rFonts w:ascii="Times New Roman" w:hAnsi="Times New Roman"/>
          <w:bCs/>
          <w:sz w:val="28"/>
          <w:szCs w:val="28"/>
          <w:lang w:val="kk-KZ"/>
        </w:rPr>
        <w:t xml:space="preserve">      </w:t>
      </w:r>
      <w:r w:rsidRPr="004A03B8">
        <w:rPr>
          <w:rFonts w:ascii="Times New Roman" w:hAnsi="Times New Roman"/>
          <w:color w:val="000000"/>
          <w:sz w:val="28"/>
          <w:szCs w:val="28"/>
          <w:lang w:val="kk-KZ"/>
        </w:rPr>
        <w:t>қаржылық-экономикалық жоспарлау, бизнес-жоспарлау процестерін ұйымдастыру және бюджетті құру;</w:t>
      </w:r>
    </w:p>
    <w:p w14:paraId="0F02E401" w14:textId="6244863C" w:rsidR="00D441EB" w:rsidRPr="004A03B8" w:rsidRDefault="00ED1729"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4A03B8">
        <w:rPr>
          <w:rFonts w:ascii="Times New Roman" w:hAnsi="Times New Roman"/>
          <w:color w:val="000000"/>
          <w:sz w:val="28"/>
          <w:szCs w:val="28"/>
          <w:lang w:val="kk-KZ"/>
        </w:rPr>
        <w:t>тарифтік саясатты қалыптастыру және жүргізу;</w:t>
      </w:r>
      <w:r w:rsidRPr="004A03B8">
        <w:rPr>
          <w:rFonts w:ascii="Times New Roman" w:hAnsi="Times New Roman"/>
          <w:bCs/>
          <w:sz w:val="28"/>
          <w:szCs w:val="28"/>
          <w:lang w:val="kk-KZ"/>
        </w:rPr>
        <w:t xml:space="preserve">  </w:t>
      </w:r>
    </w:p>
    <w:p w14:paraId="7CF1A7FE" w14:textId="30C1F942" w:rsidR="00D441EB" w:rsidRPr="004A03B8" w:rsidRDefault="00ED1729"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4A03B8">
        <w:rPr>
          <w:rFonts w:ascii="Times New Roman" w:hAnsi="Times New Roman"/>
          <w:color w:val="000000"/>
          <w:sz w:val="28"/>
          <w:szCs w:val="28"/>
          <w:lang w:val="kk-KZ"/>
        </w:rPr>
        <w:t xml:space="preserve">инвестициялық саясатты, ұзақ мерзімді және орта мерзімді инвестициялық стратегияны әзірлеуге қатысу, оларды іске асырудың тиімділігін бақылау; </w:t>
      </w:r>
      <w:r w:rsidRPr="004A03B8">
        <w:rPr>
          <w:rFonts w:ascii="Times New Roman" w:hAnsi="Times New Roman"/>
          <w:bCs/>
          <w:sz w:val="28"/>
          <w:szCs w:val="28"/>
          <w:lang w:val="kk-KZ"/>
        </w:rPr>
        <w:t xml:space="preserve"> </w:t>
      </w:r>
    </w:p>
    <w:p w14:paraId="5DC6ACDD" w14:textId="487622C8" w:rsidR="00D441EB" w:rsidRPr="004A03B8" w:rsidRDefault="00ED1729"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4A03B8">
        <w:rPr>
          <w:rFonts w:ascii="Times New Roman" w:hAnsi="Times New Roman"/>
          <w:color w:val="000000"/>
          <w:sz w:val="28"/>
          <w:szCs w:val="28"/>
          <w:lang w:val="kk-KZ"/>
        </w:rPr>
        <w:t>кірістер мен шығыстар бюджетін, сондай-ақ бөлімшелер бюджеттерін қалыптастыруды ұйымдастыру;</w:t>
      </w:r>
      <w:r w:rsidRPr="004A03B8">
        <w:rPr>
          <w:rFonts w:ascii="Times New Roman" w:hAnsi="Times New Roman"/>
          <w:bCs/>
          <w:sz w:val="28"/>
          <w:szCs w:val="28"/>
          <w:lang w:val="kk-KZ"/>
        </w:rPr>
        <w:t xml:space="preserve"> </w:t>
      </w:r>
    </w:p>
    <w:p w14:paraId="2A310690" w14:textId="1D8AD115" w:rsidR="00ED1729" w:rsidRPr="004A03B8" w:rsidRDefault="00ED1729" w:rsidP="00ED1729">
      <w:pPr>
        <w:spacing w:after="0" w:line="288" w:lineRule="atLeast"/>
        <w:jc w:val="both"/>
        <w:rPr>
          <w:rFonts w:ascii="Times New Roman" w:hAnsi="Times New Roman"/>
          <w:color w:val="000000"/>
          <w:sz w:val="28"/>
          <w:szCs w:val="28"/>
          <w:lang w:val="kk-KZ" w:eastAsia="ru-RU"/>
        </w:rPr>
      </w:pPr>
      <w:r w:rsidRPr="004A03B8">
        <w:rPr>
          <w:rFonts w:ascii="Times New Roman" w:hAnsi="Times New Roman"/>
          <w:color w:val="000000"/>
          <w:sz w:val="28"/>
          <w:szCs w:val="28"/>
          <w:bdr w:val="none" w:sz="0" w:space="0" w:color="auto" w:frame="1"/>
          <w:lang w:val="kk-KZ" w:eastAsia="ru-RU"/>
        </w:rPr>
        <w:t xml:space="preserve">            корпоративтік басқару әдістерін пайдалану арқылы бөлімшелердің бюджеттерін орындау;</w:t>
      </w:r>
    </w:p>
    <w:p w14:paraId="34BD666C" w14:textId="1DE1B3D9" w:rsidR="00D441EB" w:rsidRPr="004A03B8" w:rsidRDefault="00ED1729" w:rsidP="004A03B8">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4A03B8">
        <w:rPr>
          <w:rFonts w:ascii="Times New Roman" w:hAnsi="Times New Roman"/>
          <w:color w:val="000000"/>
          <w:sz w:val="28"/>
          <w:szCs w:val="28"/>
          <w:lang w:val="kk-KZ"/>
        </w:rPr>
        <w:t xml:space="preserve">корпоративтік басқару әдістерін пайдалану арқылы </w:t>
      </w:r>
      <w:r w:rsidR="004A03B8" w:rsidRPr="004A03B8">
        <w:rPr>
          <w:rFonts w:ascii="Times New Roman" w:hAnsi="Times New Roman"/>
          <w:color w:val="000000"/>
          <w:sz w:val="28"/>
          <w:szCs w:val="28"/>
          <w:lang w:val="kk-KZ"/>
        </w:rPr>
        <w:t>«</w:t>
      </w:r>
      <w:r w:rsidRPr="004A03B8">
        <w:rPr>
          <w:rFonts w:ascii="Times New Roman" w:hAnsi="Times New Roman"/>
          <w:color w:val="000000"/>
          <w:sz w:val="28"/>
          <w:szCs w:val="28"/>
          <w:lang w:val="kk-KZ"/>
        </w:rPr>
        <w:t>Астана-АЭК</w:t>
      </w:r>
      <w:r w:rsidR="004A03B8" w:rsidRPr="004A03B8">
        <w:rPr>
          <w:rFonts w:ascii="Times New Roman" w:hAnsi="Times New Roman"/>
          <w:color w:val="000000"/>
          <w:sz w:val="28"/>
          <w:szCs w:val="28"/>
          <w:lang w:val="kk-KZ"/>
        </w:rPr>
        <w:t xml:space="preserve">» </w:t>
      </w:r>
      <w:r w:rsidRPr="004A03B8">
        <w:rPr>
          <w:rFonts w:ascii="Times New Roman" w:hAnsi="Times New Roman"/>
          <w:color w:val="000000"/>
          <w:sz w:val="28"/>
          <w:szCs w:val="28"/>
          <w:lang w:val="kk-KZ"/>
        </w:rPr>
        <w:t>АҚ</w:t>
      </w:r>
      <w:r w:rsidR="004A03B8" w:rsidRPr="004A03B8">
        <w:rPr>
          <w:rFonts w:ascii="Times New Roman" w:hAnsi="Times New Roman"/>
          <w:color w:val="000000"/>
          <w:sz w:val="28"/>
          <w:szCs w:val="28"/>
          <w:lang w:val="kk-KZ"/>
        </w:rPr>
        <w:t xml:space="preserve"> </w:t>
      </w:r>
      <w:r w:rsidR="004A03B8" w:rsidRPr="004A03B8">
        <w:rPr>
          <w:rFonts w:ascii="Times New Roman" w:hAnsi="Times New Roman"/>
          <w:color w:val="000000"/>
          <w:sz w:val="28"/>
          <w:szCs w:val="28"/>
          <w:lang w:val="kk-KZ"/>
        </w:rPr>
        <w:lastRenderedPageBreak/>
        <w:t>қызметінің</w:t>
      </w:r>
      <w:r w:rsidRPr="004A03B8">
        <w:rPr>
          <w:rFonts w:ascii="Times New Roman" w:hAnsi="Times New Roman"/>
          <w:color w:val="000000"/>
          <w:sz w:val="28"/>
          <w:szCs w:val="28"/>
          <w:lang w:val="kk-KZ"/>
        </w:rPr>
        <w:t xml:space="preserve"> </w:t>
      </w:r>
      <w:r w:rsidR="004A03B8" w:rsidRPr="004A03B8">
        <w:rPr>
          <w:rFonts w:ascii="Times New Roman" w:hAnsi="Times New Roman"/>
          <w:color w:val="000000"/>
          <w:sz w:val="28"/>
          <w:szCs w:val="28"/>
          <w:lang w:val="kk-KZ"/>
        </w:rPr>
        <w:t>ТНК</w:t>
      </w:r>
      <w:r w:rsidRPr="004A03B8">
        <w:rPr>
          <w:rFonts w:ascii="Times New Roman" w:hAnsi="Times New Roman"/>
          <w:color w:val="000000"/>
          <w:sz w:val="28"/>
          <w:szCs w:val="28"/>
          <w:lang w:val="kk-KZ"/>
        </w:rPr>
        <w:t xml:space="preserve"> </w:t>
      </w:r>
      <w:r w:rsidR="004A03B8" w:rsidRPr="004A03B8">
        <w:rPr>
          <w:rFonts w:ascii="Times New Roman" w:hAnsi="Times New Roman"/>
          <w:color w:val="000000"/>
          <w:sz w:val="28"/>
          <w:szCs w:val="28"/>
          <w:lang w:val="kk-KZ"/>
        </w:rPr>
        <w:t xml:space="preserve"> </w:t>
      </w:r>
      <w:r w:rsidRPr="004A03B8">
        <w:rPr>
          <w:rFonts w:ascii="Times New Roman" w:hAnsi="Times New Roman"/>
          <w:color w:val="000000"/>
          <w:sz w:val="28"/>
          <w:szCs w:val="28"/>
          <w:lang w:val="kk-KZ"/>
        </w:rPr>
        <w:t xml:space="preserve"> орындалуын ұйымдастыру және бақылау</w:t>
      </w:r>
      <w:r w:rsidR="004A03B8">
        <w:rPr>
          <w:rFonts w:ascii="Times New Roman" w:hAnsi="Times New Roman"/>
          <w:color w:val="000000"/>
          <w:sz w:val="28"/>
          <w:szCs w:val="28"/>
          <w:lang w:val="kk-KZ"/>
        </w:rPr>
        <w:t xml:space="preserve">ды </w:t>
      </w:r>
      <w:r w:rsidR="004A03B8" w:rsidRPr="00ED1729">
        <w:rPr>
          <w:rFonts w:ascii="Times New Roman" w:hAnsi="Times New Roman"/>
          <w:color w:val="000000"/>
          <w:sz w:val="28"/>
          <w:szCs w:val="28"/>
          <w:lang w:val="kk-KZ"/>
        </w:rPr>
        <w:t>қамтиды.</w:t>
      </w:r>
      <w:r w:rsidRPr="004A03B8">
        <w:rPr>
          <w:rFonts w:ascii="Times New Roman" w:hAnsi="Times New Roman"/>
          <w:bCs/>
          <w:sz w:val="28"/>
          <w:szCs w:val="28"/>
          <w:lang w:val="kk-KZ"/>
        </w:rPr>
        <w:t xml:space="preserve"> </w:t>
      </w:r>
    </w:p>
    <w:p w14:paraId="610F0610" w14:textId="77777777" w:rsidR="009A1EB6" w:rsidRPr="004A03B8" w:rsidRDefault="009A1EB6" w:rsidP="00F11C0A">
      <w:pPr>
        <w:widowControl w:val="0"/>
        <w:tabs>
          <w:tab w:val="left" w:pos="709"/>
          <w:tab w:val="left" w:pos="993"/>
        </w:tabs>
        <w:suppressAutoHyphens/>
        <w:overflowPunct w:val="0"/>
        <w:autoSpaceDE w:val="0"/>
        <w:autoSpaceDN w:val="0"/>
        <w:adjustRightInd w:val="0"/>
        <w:spacing w:after="0" w:line="240" w:lineRule="auto"/>
        <w:ind w:left="709"/>
        <w:jc w:val="both"/>
        <w:rPr>
          <w:rFonts w:ascii="Times New Roman" w:hAnsi="Times New Roman"/>
          <w:bCs/>
          <w:sz w:val="28"/>
          <w:szCs w:val="28"/>
          <w:lang w:val="kk-KZ"/>
        </w:rPr>
      </w:pPr>
    </w:p>
    <w:p w14:paraId="186882EF" w14:textId="7E074E06" w:rsidR="00D441EB" w:rsidRPr="004A03B8" w:rsidRDefault="00A22253" w:rsidP="00A22253">
      <w:pPr>
        <w:widowControl w:val="0"/>
        <w:suppressAutoHyphens/>
        <w:overflowPunct w:val="0"/>
        <w:autoSpaceDE w:val="0"/>
        <w:autoSpaceDN w:val="0"/>
        <w:adjustRightInd w:val="0"/>
        <w:spacing w:after="0" w:line="240" w:lineRule="auto"/>
        <w:jc w:val="center"/>
        <w:rPr>
          <w:rFonts w:ascii="Times New Roman" w:hAnsi="Times New Roman"/>
          <w:b/>
          <w:sz w:val="28"/>
          <w:szCs w:val="28"/>
          <w:lang w:val="kk-KZ"/>
        </w:rPr>
      </w:pPr>
      <w:r w:rsidRPr="001D377D">
        <w:rPr>
          <w:rFonts w:ascii="Times New Roman" w:hAnsi="Times New Roman"/>
          <w:b/>
          <w:bCs/>
          <w:sz w:val="28"/>
          <w:szCs w:val="28"/>
          <w:lang w:val="kk-KZ"/>
        </w:rPr>
        <w:t xml:space="preserve">5.2. </w:t>
      </w:r>
      <w:r w:rsidR="00D441EB" w:rsidRPr="001D377D">
        <w:rPr>
          <w:rFonts w:ascii="Times New Roman" w:hAnsi="Times New Roman"/>
          <w:b/>
          <w:bCs/>
          <w:sz w:val="28"/>
          <w:szCs w:val="28"/>
          <w:lang w:val="kk-KZ"/>
        </w:rPr>
        <w:t>Норматив</w:t>
      </w:r>
      <w:r w:rsidR="004A03B8">
        <w:rPr>
          <w:rFonts w:ascii="Times New Roman" w:hAnsi="Times New Roman"/>
          <w:b/>
          <w:bCs/>
          <w:sz w:val="28"/>
          <w:szCs w:val="28"/>
          <w:lang w:val="kk-KZ"/>
        </w:rPr>
        <w:t>тік</w:t>
      </w:r>
      <w:r w:rsidR="00D441EB" w:rsidRPr="001D377D">
        <w:rPr>
          <w:rFonts w:ascii="Times New Roman" w:hAnsi="Times New Roman"/>
          <w:b/>
          <w:bCs/>
          <w:sz w:val="28"/>
          <w:szCs w:val="28"/>
          <w:shd w:val="clear" w:color="auto" w:fill="FFFFFF"/>
          <w:lang w:val="kk-KZ"/>
        </w:rPr>
        <w:t>-техни</w:t>
      </w:r>
      <w:r w:rsidR="004A03B8">
        <w:rPr>
          <w:rFonts w:ascii="Times New Roman" w:hAnsi="Times New Roman"/>
          <w:b/>
          <w:bCs/>
          <w:sz w:val="28"/>
          <w:szCs w:val="28"/>
          <w:shd w:val="clear" w:color="auto" w:fill="FFFFFF"/>
          <w:lang w:val="kk-KZ"/>
        </w:rPr>
        <w:t>калық басқару</w:t>
      </w:r>
      <w:r w:rsidR="00D441EB" w:rsidRPr="001D377D">
        <w:rPr>
          <w:rFonts w:ascii="Times New Roman" w:hAnsi="Times New Roman"/>
          <w:b/>
          <w:bCs/>
          <w:sz w:val="28"/>
          <w:szCs w:val="28"/>
          <w:shd w:val="clear" w:color="auto" w:fill="FFFFFF"/>
          <w:lang w:val="kk-KZ"/>
        </w:rPr>
        <w:t xml:space="preserve"> </w:t>
      </w:r>
      <w:r w:rsidR="004A03B8">
        <w:rPr>
          <w:rFonts w:ascii="Times New Roman" w:hAnsi="Times New Roman"/>
          <w:b/>
          <w:bCs/>
          <w:sz w:val="28"/>
          <w:szCs w:val="28"/>
          <w:shd w:val="clear" w:color="auto" w:fill="FFFFFF"/>
          <w:lang w:val="kk-KZ"/>
        </w:rPr>
        <w:t xml:space="preserve"> </w:t>
      </w:r>
    </w:p>
    <w:p w14:paraId="25AA750F" w14:textId="11719850" w:rsidR="004A03B8" w:rsidRPr="004A03B8" w:rsidRDefault="004A03B8"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4A03B8">
        <w:rPr>
          <w:rFonts w:ascii="Times New Roman" w:hAnsi="Times New Roman"/>
          <w:color w:val="000000"/>
          <w:sz w:val="28"/>
          <w:szCs w:val="28"/>
          <w:lang w:val="kk-KZ"/>
        </w:rPr>
        <w:t>Техникалық саясатты нормативтік-техникалық басқарудың негізгі қағидаты «Астана-АЭК» АҚ барлық нормативтік-техникалық құжаттарының осы Техникалық саясаттың талаптарына сәйкестігі болып табылады.</w:t>
      </w:r>
      <w:r w:rsidRPr="004A03B8">
        <w:rPr>
          <w:rFonts w:ascii="Times New Roman" w:hAnsi="Times New Roman"/>
          <w:bCs/>
          <w:sz w:val="28"/>
          <w:szCs w:val="28"/>
          <w:lang w:val="kk-KZ"/>
        </w:rPr>
        <w:t xml:space="preserve"> </w:t>
      </w:r>
    </w:p>
    <w:p w14:paraId="7C73CC9C" w14:textId="221BCD39" w:rsidR="00D441EB" w:rsidRPr="004A03B8" w:rsidRDefault="004A03B8"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4A03B8">
        <w:rPr>
          <w:rFonts w:ascii="Times New Roman" w:hAnsi="Times New Roman"/>
          <w:color w:val="000000"/>
          <w:sz w:val="28"/>
          <w:szCs w:val="28"/>
          <w:lang w:val="kk-KZ"/>
        </w:rPr>
        <w:t xml:space="preserve">Бұл құжаттарға:  </w:t>
      </w:r>
    </w:p>
    <w:p w14:paraId="017D68F3" w14:textId="3F16DCB1" w:rsidR="00D441EB" w:rsidRPr="004A03B8" w:rsidRDefault="004A03B8"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4A03B8">
        <w:rPr>
          <w:rFonts w:ascii="Times New Roman" w:hAnsi="Times New Roman"/>
          <w:bCs/>
          <w:sz w:val="28"/>
          <w:szCs w:val="28"/>
          <w:lang w:val="kk-KZ"/>
        </w:rPr>
        <w:t xml:space="preserve">      </w:t>
      </w:r>
      <w:r w:rsidRPr="004A03B8">
        <w:rPr>
          <w:rFonts w:ascii="Times New Roman" w:hAnsi="Times New Roman"/>
          <w:color w:val="000000"/>
          <w:sz w:val="28"/>
          <w:szCs w:val="28"/>
          <w:lang w:val="kk-KZ"/>
        </w:rPr>
        <w:t>ұйымдастыру стандарттары мен ережелері;</w:t>
      </w:r>
    </w:p>
    <w:p w14:paraId="432FD186" w14:textId="08A0CEE4" w:rsidR="00D441EB" w:rsidRPr="004A03B8" w:rsidRDefault="004A03B8"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4A03B8">
        <w:rPr>
          <w:rFonts w:ascii="Times New Roman" w:hAnsi="Times New Roman"/>
          <w:color w:val="000000"/>
          <w:sz w:val="28"/>
          <w:szCs w:val="28"/>
        </w:rPr>
        <w:t>негізгі</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процестер</w:t>
      </w:r>
      <w:proofErr w:type="spellEnd"/>
      <w:r w:rsidRPr="004A03B8">
        <w:rPr>
          <w:rFonts w:ascii="Times New Roman" w:hAnsi="Times New Roman"/>
          <w:color w:val="000000"/>
          <w:sz w:val="28"/>
          <w:szCs w:val="28"/>
        </w:rPr>
        <w:t xml:space="preserve"> мен </w:t>
      </w:r>
      <w:proofErr w:type="spellStart"/>
      <w:r w:rsidRPr="004A03B8">
        <w:rPr>
          <w:rFonts w:ascii="Times New Roman" w:hAnsi="Times New Roman"/>
          <w:color w:val="000000"/>
          <w:sz w:val="28"/>
          <w:szCs w:val="28"/>
        </w:rPr>
        <w:t>қызмет</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түрлері</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туралы</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регламенттер</w:t>
      </w:r>
      <w:proofErr w:type="spellEnd"/>
      <w:r w:rsidRPr="004A03B8">
        <w:rPr>
          <w:rFonts w:ascii="Times New Roman" w:hAnsi="Times New Roman"/>
          <w:color w:val="000000"/>
          <w:sz w:val="28"/>
          <w:szCs w:val="28"/>
        </w:rPr>
        <w:t xml:space="preserve"> мен </w:t>
      </w:r>
      <w:proofErr w:type="spellStart"/>
      <w:r w:rsidRPr="004A03B8">
        <w:rPr>
          <w:rFonts w:ascii="Times New Roman" w:hAnsi="Times New Roman"/>
          <w:color w:val="000000"/>
          <w:sz w:val="28"/>
          <w:szCs w:val="28"/>
        </w:rPr>
        <w:t>ережелер</w:t>
      </w:r>
      <w:proofErr w:type="spellEnd"/>
      <w:r w:rsidRPr="004A03B8">
        <w:rPr>
          <w:rFonts w:ascii="Times New Roman" w:hAnsi="Times New Roman"/>
          <w:color w:val="000000"/>
          <w:sz w:val="28"/>
          <w:szCs w:val="28"/>
          <w:lang w:val="kk-KZ"/>
        </w:rPr>
        <w:t>;</w:t>
      </w:r>
      <w:r w:rsidRPr="004A03B8">
        <w:rPr>
          <w:rFonts w:ascii="Times New Roman" w:hAnsi="Times New Roman"/>
          <w:bCs/>
          <w:sz w:val="28"/>
          <w:szCs w:val="28"/>
          <w:lang w:val="kk-KZ"/>
        </w:rPr>
        <w:t xml:space="preserve"> </w:t>
      </w:r>
    </w:p>
    <w:p w14:paraId="1C85D1B5" w14:textId="52593956" w:rsidR="00D441EB" w:rsidRPr="004A03B8" w:rsidRDefault="004A03B8"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4A03B8">
        <w:rPr>
          <w:rFonts w:ascii="Times New Roman" w:hAnsi="Times New Roman"/>
          <w:color w:val="000000"/>
          <w:sz w:val="28"/>
          <w:szCs w:val="28"/>
        </w:rPr>
        <w:t>бірыңғай</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техникалық</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саясатты</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іске</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асыру</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мақсатында</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құрылатын</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құрылымдық</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бөлімшелер</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құзырет</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орталықтары</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және</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олардың</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жұмыс</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істеу</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қағидаттары</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туралы</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ережелер</w:t>
      </w:r>
      <w:proofErr w:type="spellEnd"/>
      <w:r w:rsidRPr="004A03B8">
        <w:rPr>
          <w:rFonts w:ascii="Times New Roman" w:hAnsi="Times New Roman"/>
          <w:color w:val="000000"/>
          <w:sz w:val="28"/>
          <w:szCs w:val="28"/>
          <w:lang w:val="kk-KZ"/>
        </w:rPr>
        <w:t xml:space="preserve">; </w:t>
      </w:r>
      <w:r w:rsidRPr="004A03B8">
        <w:rPr>
          <w:rFonts w:ascii="Times New Roman" w:hAnsi="Times New Roman"/>
          <w:bCs/>
          <w:sz w:val="28"/>
          <w:szCs w:val="28"/>
          <w:lang w:val="kk-KZ"/>
        </w:rPr>
        <w:t xml:space="preserve"> </w:t>
      </w:r>
    </w:p>
    <w:p w14:paraId="54CACB65" w14:textId="36513C12" w:rsidR="00D441EB" w:rsidRPr="004A03B8" w:rsidRDefault="004A03B8"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4A03B8">
        <w:rPr>
          <w:rFonts w:ascii="Times New Roman" w:hAnsi="Times New Roman"/>
          <w:color w:val="000000"/>
          <w:sz w:val="28"/>
          <w:szCs w:val="28"/>
          <w:lang w:val="kk-KZ"/>
        </w:rPr>
        <w:t>«</w:t>
      </w:r>
      <w:r w:rsidRPr="004A03B8">
        <w:rPr>
          <w:rFonts w:ascii="Times New Roman" w:hAnsi="Times New Roman"/>
          <w:color w:val="000000"/>
          <w:sz w:val="28"/>
          <w:szCs w:val="28"/>
        </w:rPr>
        <w:t>Астана-АЭК</w:t>
      </w:r>
      <w:r w:rsidRPr="004A03B8">
        <w:rPr>
          <w:rFonts w:ascii="Times New Roman" w:hAnsi="Times New Roman"/>
          <w:color w:val="000000"/>
          <w:sz w:val="28"/>
          <w:szCs w:val="28"/>
          <w:lang w:val="kk-KZ"/>
        </w:rPr>
        <w:t>»</w:t>
      </w:r>
      <w:r w:rsidRPr="004A03B8">
        <w:rPr>
          <w:rFonts w:ascii="Times New Roman" w:hAnsi="Times New Roman"/>
          <w:color w:val="000000"/>
          <w:sz w:val="28"/>
          <w:szCs w:val="28"/>
        </w:rPr>
        <w:t xml:space="preserve"> АҚ </w:t>
      </w:r>
      <w:proofErr w:type="spellStart"/>
      <w:r w:rsidRPr="004A03B8">
        <w:rPr>
          <w:rFonts w:ascii="Times New Roman" w:hAnsi="Times New Roman"/>
          <w:color w:val="000000"/>
          <w:sz w:val="28"/>
          <w:szCs w:val="28"/>
        </w:rPr>
        <w:t>ішкі</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нормативтік</w:t>
      </w:r>
      <w:proofErr w:type="spellEnd"/>
      <w:r w:rsidRPr="004A03B8">
        <w:rPr>
          <w:rFonts w:ascii="Times New Roman" w:hAnsi="Times New Roman"/>
          <w:color w:val="000000"/>
          <w:sz w:val="28"/>
          <w:szCs w:val="28"/>
        </w:rPr>
        <w:t xml:space="preserve"> </w:t>
      </w:r>
      <w:proofErr w:type="spellStart"/>
      <w:r w:rsidRPr="004A03B8">
        <w:rPr>
          <w:rFonts w:ascii="Times New Roman" w:hAnsi="Times New Roman"/>
          <w:color w:val="000000"/>
          <w:sz w:val="28"/>
          <w:szCs w:val="28"/>
        </w:rPr>
        <w:t>актілері</w:t>
      </w:r>
      <w:proofErr w:type="spellEnd"/>
      <w:r w:rsidRPr="004A03B8">
        <w:rPr>
          <w:rFonts w:ascii="Times New Roman" w:hAnsi="Times New Roman"/>
          <w:color w:val="000000"/>
          <w:sz w:val="28"/>
          <w:szCs w:val="28"/>
        </w:rPr>
        <w:t xml:space="preserve"> мен </w:t>
      </w:r>
      <w:proofErr w:type="spellStart"/>
      <w:r w:rsidRPr="004A03B8">
        <w:rPr>
          <w:rFonts w:ascii="Times New Roman" w:hAnsi="Times New Roman"/>
          <w:color w:val="000000"/>
          <w:sz w:val="28"/>
          <w:szCs w:val="28"/>
        </w:rPr>
        <w:t>құжаттары</w:t>
      </w:r>
      <w:proofErr w:type="spellEnd"/>
      <w:r w:rsidRPr="004A03B8">
        <w:rPr>
          <w:rFonts w:ascii="Times New Roman" w:hAnsi="Times New Roman"/>
          <w:color w:val="000000"/>
          <w:sz w:val="28"/>
          <w:szCs w:val="28"/>
          <w:lang w:val="kk-KZ"/>
        </w:rPr>
        <w:t xml:space="preserve"> жатады</w:t>
      </w:r>
      <w:r w:rsidRPr="004A03B8">
        <w:rPr>
          <w:rFonts w:ascii="Times New Roman" w:hAnsi="Times New Roman"/>
          <w:color w:val="000000"/>
          <w:sz w:val="28"/>
          <w:szCs w:val="28"/>
        </w:rPr>
        <w:t>.</w:t>
      </w:r>
      <w:r w:rsidRPr="004A03B8">
        <w:rPr>
          <w:rFonts w:ascii="Times New Roman" w:hAnsi="Times New Roman"/>
          <w:bCs/>
          <w:sz w:val="28"/>
          <w:szCs w:val="28"/>
          <w:lang w:val="kk-KZ"/>
        </w:rPr>
        <w:t xml:space="preserve"> </w:t>
      </w:r>
    </w:p>
    <w:p w14:paraId="02E9B5D7" w14:textId="2872453B" w:rsidR="00D441EB" w:rsidRPr="00A22211" w:rsidRDefault="004A03B8" w:rsidP="004A03B8">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color w:val="000000"/>
          <w:sz w:val="28"/>
          <w:szCs w:val="28"/>
          <w:lang w:val="kk-KZ"/>
        </w:rPr>
      </w:pPr>
      <w:r w:rsidRPr="00A22211">
        <w:rPr>
          <w:rFonts w:ascii="Times New Roman" w:hAnsi="Times New Roman"/>
          <w:bCs/>
          <w:sz w:val="28"/>
          <w:szCs w:val="28"/>
          <w:lang w:val="kk-KZ"/>
        </w:rPr>
        <w:t xml:space="preserve">        </w:t>
      </w:r>
      <w:r w:rsidRPr="001D377D">
        <w:rPr>
          <w:rFonts w:ascii="Times New Roman" w:hAnsi="Times New Roman"/>
          <w:color w:val="000000"/>
          <w:sz w:val="28"/>
          <w:szCs w:val="28"/>
          <w:lang w:val="kk-KZ"/>
        </w:rPr>
        <w:t xml:space="preserve">Осы </w:t>
      </w:r>
      <w:r w:rsidRPr="00A22211">
        <w:rPr>
          <w:rFonts w:ascii="Times New Roman" w:hAnsi="Times New Roman"/>
          <w:color w:val="000000"/>
          <w:sz w:val="28"/>
          <w:szCs w:val="28"/>
          <w:lang w:val="kk-KZ"/>
        </w:rPr>
        <w:t>Т</w:t>
      </w:r>
      <w:r w:rsidRPr="001D377D">
        <w:rPr>
          <w:rFonts w:ascii="Times New Roman" w:hAnsi="Times New Roman"/>
          <w:color w:val="000000"/>
          <w:sz w:val="28"/>
          <w:szCs w:val="28"/>
          <w:lang w:val="kk-KZ"/>
        </w:rPr>
        <w:t>ехникалық саясатты бекіте отырып ішкі нормативтік және басшылық құжаттардың осы Ережеге сәйкестігі тұрғысынан кешенді тексеру жүргізу қажет</w:t>
      </w:r>
      <w:r w:rsidRPr="00A22211">
        <w:rPr>
          <w:rFonts w:ascii="Times New Roman" w:hAnsi="Times New Roman"/>
          <w:color w:val="000000"/>
          <w:sz w:val="28"/>
          <w:szCs w:val="28"/>
          <w:lang w:val="kk-KZ"/>
        </w:rPr>
        <w:t>.</w:t>
      </w:r>
    </w:p>
    <w:p w14:paraId="085A0C10" w14:textId="1ED57181" w:rsidR="004A03B8" w:rsidRPr="00A22211" w:rsidRDefault="004A03B8" w:rsidP="004A03B8">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bCs/>
          <w:sz w:val="28"/>
          <w:szCs w:val="28"/>
          <w:lang w:val="kk-KZ"/>
        </w:rPr>
      </w:pPr>
      <w:r w:rsidRPr="00A22211">
        <w:rPr>
          <w:rFonts w:ascii="Times New Roman" w:hAnsi="Times New Roman"/>
          <w:bCs/>
          <w:sz w:val="28"/>
          <w:szCs w:val="28"/>
          <w:lang w:val="kk-KZ"/>
        </w:rPr>
        <w:t xml:space="preserve">      </w:t>
      </w:r>
      <w:r w:rsidRPr="00A22211">
        <w:rPr>
          <w:rFonts w:ascii="Times New Roman" w:hAnsi="Times New Roman"/>
          <w:color w:val="000000"/>
          <w:sz w:val="28"/>
          <w:szCs w:val="28"/>
          <w:lang w:val="kk-KZ"/>
        </w:rPr>
        <w:t xml:space="preserve">Құжаттың жекелеген бөліктері осы Техникалық саясаттың талаптарына сәйкес келмеген жағдайда, құжаттың қаралатын бөліктері қолданылмайды. </w:t>
      </w:r>
    </w:p>
    <w:p w14:paraId="5AF1ABE8" w14:textId="446210CB" w:rsidR="00D441EB" w:rsidRPr="00A22211" w:rsidRDefault="004A03B8"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A22211">
        <w:rPr>
          <w:rFonts w:ascii="Times New Roman" w:hAnsi="Times New Roman"/>
          <w:color w:val="000000"/>
          <w:sz w:val="28"/>
          <w:szCs w:val="28"/>
          <w:lang w:val="kk-KZ"/>
        </w:rPr>
        <w:t xml:space="preserve">Осы Техникалық саясатты бекіту нормативтік-техникалық, әдістемелік құжаттарды, сондай-ақ осы құжатқа сәйкес «Астана -АЭК» АҚ-да қолдануға немесе енгізуге көзделген жабдыққа, бұйымдарға, материалдар мен технологияларға қойылатын стандарттар мен техникалық талаптарды әзірлей отырып, оның жекелеген бөлімдері мен талаптарын нақтылауды және дамытуды көздейді.  </w:t>
      </w:r>
      <w:r w:rsidRPr="00A22211">
        <w:rPr>
          <w:rFonts w:ascii="Times New Roman" w:hAnsi="Times New Roman"/>
          <w:bCs/>
          <w:sz w:val="28"/>
          <w:szCs w:val="28"/>
          <w:lang w:val="kk-KZ"/>
        </w:rPr>
        <w:t xml:space="preserve"> </w:t>
      </w:r>
    </w:p>
    <w:p w14:paraId="0C4CA8FC" w14:textId="1FC2930E" w:rsidR="003F227B" w:rsidRPr="00A22211" w:rsidRDefault="00A22211" w:rsidP="00A22211">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A22211">
        <w:rPr>
          <w:rFonts w:ascii="Times New Roman" w:hAnsi="Times New Roman"/>
          <w:color w:val="000000"/>
          <w:sz w:val="28"/>
          <w:szCs w:val="28"/>
          <w:lang w:val="kk-KZ"/>
        </w:rPr>
        <w:t>Осы Техникалық саясатты іске асыру кезінде пайдаланылатын негізгі НТҚ тізбесі төменде кестеде келтірілген.</w:t>
      </w:r>
    </w:p>
    <w:p w14:paraId="73FB919A" w14:textId="77777777" w:rsidR="00437488" w:rsidRPr="00A22211" w:rsidRDefault="00437488"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p>
    <w:p w14:paraId="150DBAC8" w14:textId="7E96B5D4" w:rsidR="00BA7EC1" w:rsidRPr="00A22211" w:rsidRDefault="00A22211" w:rsidP="00F11C0A">
      <w:pPr>
        <w:widowControl w:val="0"/>
        <w:shd w:val="clear" w:color="auto" w:fill="FFFFFF"/>
        <w:suppressAutoHyphens/>
        <w:overflowPunct w:val="0"/>
        <w:autoSpaceDE w:val="0"/>
        <w:autoSpaceDN w:val="0"/>
        <w:adjustRightInd w:val="0"/>
        <w:spacing w:after="0" w:line="240" w:lineRule="auto"/>
        <w:ind w:firstLine="709"/>
        <w:jc w:val="right"/>
        <w:rPr>
          <w:rFonts w:ascii="Times New Roman" w:hAnsi="Times New Roman"/>
          <w:i/>
          <w:sz w:val="24"/>
          <w:szCs w:val="24"/>
          <w:lang w:val="kk-KZ"/>
        </w:rPr>
      </w:pPr>
      <w:r>
        <w:rPr>
          <w:rFonts w:ascii="Times New Roman" w:hAnsi="Times New Roman"/>
          <w:i/>
          <w:sz w:val="24"/>
          <w:szCs w:val="24"/>
          <w:lang w:val="kk-KZ"/>
        </w:rPr>
        <w:t>Кесте</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926"/>
        <w:gridCol w:w="4871"/>
      </w:tblGrid>
      <w:tr w:rsidR="00B215F0" w:rsidRPr="00D07D9B" w14:paraId="661124DF" w14:textId="77777777" w:rsidTr="005C526B">
        <w:tc>
          <w:tcPr>
            <w:tcW w:w="567" w:type="dxa"/>
            <w:vAlign w:val="center"/>
          </w:tcPr>
          <w:p w14:paraId="4AC34B9E" w14:textId="77777777" w:rsidR="00ED07E8" w:rsidRPr="00D07D9B" w:rsidRDefault="005C526B" w:rsidP="00F11C0A">
            <w:pPr>
              <w:widowControl w:val="0"/>
              <w:suppressAutoHyphens/>
              <w:overflowPunct w:val="0"/>
              <w:autoSpaceDE w:val="0"/>
              <w:autoSpaceDN w:val="0"/>
              <w:adjustRightInd w:val="0"/>
              <w:spacing w:after="0" w:line="240" w:lineRule="auto"/>
              <w:jc w:val="center"/>
              <w:rPr>
                <w:rFonts w:ascii="Times New Roman" w:hAnsi="Times New Roman"/>
                <w:b/>
                <w:sz w:val="20"/>
                <w:szCs w:val="20"/>
              </w:rPr>
            </w:pPr>
            <w:r w:rsidRPr="00D07D9B">
              <w:rPr>
                <w:rFonts w:ascii="Times New Roman" w:hAnsi="Times New Roman"/>
                <w:b/>
                <w:sz w:val="20"/>
                <w:szCs w:val="20"/>
              </w:rPr>
              <w:t>№</w:t>
            </w:r>
          </w:p>
          <w:p w14:paraId="4138D8BF" w14:textId="5418923E" w:rsidR="005C526B" w:rsidRPr="00D07D9B" w:rsidRDefault="00A22211" w:rsidP="00F11C0A">
            <w:pPr>
              <w:widowControl w:val="0"/>
              <w:suppressAutoHyphens/>
              <w:overflowPunct w:val="0"/>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lang w:val="kk-KZ"/>
              </w:rPr>
              <w:t>р</w:t>
            </w:r>
            <w:r w:rsidR="005C526B" w:rsidRPr="00D07D9B">
              <w:rPr>
                <w:rFonts w:ascii="Times New Roman" w:hAnsi="Times New Roman"/>
                <w:b/>
                <w:sz w:val="20"/>
                <w:szCs w:val="20"/>
              </w:rPr>
              <w:t>/п</w:t>
            </w:r>
          </w:p>
        </w:tc>
        <w:tc>
          <w:tcPr>
            <w:tcW w:w="0" w:type="auto"/>
            <w:vAlign w:val="center"/>
          </w:tcPr>
          <w:p w14:paraId="3CDFE3E4" w14:textId="2410A845" w:rsidR="00ED07E8" w:rsidRPr="00A22211" w:rsidRDefault="00A22211" w:rsidP="002D16C3">
            <w:pPr>
              <w:widowControl w:val="0"/>
              <w:suppressAutoHyphens/>
              <w:overflowPunct w:val="0"/>
              <w:autoSpaceDE w:val="0"/>
              <w:autoSpaceDN w:val="0"/>
              <w:adjustRightInd w:val="0"/>
              <w:spacing w:after="0" w:line="240" w:lineRule="auto"/>
              <w:jc w:val="center"/>
              <w:rPr>
                <w:rFonts w:ascii="Times New Roman" w:hAnsi="Times New Roman"/>
                <w:b/>
                <w:sz w:val="20"/>
                <w:szCs w:val="20"/>
                <w:lang w:val="kk-KZ"/>
              </w:rPr>
            </w:pPr>
            <w:r>
              <w:rPr>
                <w:rFonts w:ascii="Times New Roman" w:hAnsi="Times New Roman"/>
                <w:b/>
                <w:bCs/>
                <w:sz w:val="20"/>
                <w:szCs w:val="20"/>
                <w:lang w:val="kk-KZ"/>
              </w:rPr>
              <w:t>НТҚ атауы</w:t>
            </w:r>
          </w:p>
        </w:tc>
        <w:tc>
          <w:tcPr>
            <w:tcW w:w="0" w:type="auto"/>
            <w:vAlign w:val="center"/>
          </w:tcPr>
          <w:p w14:paraId="743666C2" w14:textId="57DF1101" w:rsidR="00ED07E8" w:rsidRPr="00A22211" w:rsidRDefault="00A22211" w:rsidP="00F11C0A">
            <w:pPr>
              <w:widowControl w:val="0"/>
              <w:suppressAutoHyphens/>
              <w:overflowPunct w:val="0"/>
              <w:autoSpaceDE w:val="0"/>
              <w:autoSpaceDN w:val="0"/>
              <w:adjustRightInd w:val="0"/>
              <w:spacing w:after="0" w:line="240" w:lineRule="auto"/>
              <w:jc w:val="center"/>
              <w:rPr>
                <w:rFonts w:ascii="Times New Roman" w:hAnsi="Times New Roman"/>
                <w:b/>
                <w:sz w:val="20"/>
                <w:szCs w:val="20"/>
                <w:lang w:val="kk-KZ"/>
              </w:rPr>
            </w:pPr>
            <w:r>
              <w:rPr>
                <w:rFonts w:ascii="Times New Roman" w:hAnsi="Times New Roman"/>
                <w:b/>
                <w:bCs/>
                <w:sz w:val="20"/>
                <w:szCs w:val="20"/>
                <w:lang w:val="kk-KZ"/>
              </w:rPr>
              <w:t>Болжалды нәтижелер</w:t>
            </w:r>
          </w:p>
        </w:tc>
      </w:tr>
      <w:tr w:rsidR="00B215F0" w:rsidRPr="00D06168" w14:paraId="0BB16B9F" w14:textId="77777777" w:rsidTr="005C526B">
        <w:tc>
          <w:tcPr>
            <w:tcW w:w="567" w:type="dxa"/>
            <w:vAlign w:val="center"/>
          </w:tcPr>
          <w:p w14:paraId="3AC07DB7" w14:textId="77777777" w:rsidR="00ED07E8" w:rsidRPr="00D07D9B" w:rsidRDefault="00ED07E8" w:rsidP="00F11C0A">
            <w:pPr>
              <w:widowControl w:val="0"/>
              <w:numPr>
                <w:ilvl w:val="0"/>
                <w:numId w:val="32"/>
              </w:numPr>
              <w:suppressAutoHyphens/>
              <w:overflowPunct w:val="0"/>
              <w:autoSpaceDE w:val="0"/>
              <w:autoSpaceDN w:val="0"/>
              <w:adjustRightInd w:val="0"/>
              <w:spacing w:after="0" w:line="240" w:lineRule="auto"/>
              <w:jc w:val="center"/>
              <w:rPr>
                <w:rFonts w:ascii="Times New Roman" w:hAnsi="Times New Roman"/>
                <w:sz w:val="24"/>
                <w:szCs w:val="24"/>
              </w:rPr>
            </w:pPr>
          </w:p>
        </w:tc>
        <w:tc>
          <w:tcPr>
            <w:tcW w:w="0" w:type="auto"/>
            <w:vAlign w:val="center"/>
          </w:tcPr>
          <w:p w14:paraId="05A3B53E" w14:textId="744E67CE" w:rsidR="00ED07E8" w:rsidRPr="00D06168" w:rsidRDefault="00D06168" w:rsidP="00F11C0A">
            <w:pPr>
              <w:widowControl w:val="0"/>
              <w:suppressAutoHyphens/>
              <w:autoSpaceDE w:val="0"/>
              <w:autoSpaceDN w:val="0"/>
              <w:adjustRightInd w:val="0"/>
              <w:spacing w:after="0" w:line="240" w:lineRule="auto"/>
              <w:jc w:val="both"/>
              <w:rPr>
                <w:rFonts w:ascii="Times New Roman" w:hAnsi="Times New Roman"/>
                <w:sz w:val="24"/>
                <w:szCs w:val="24"/>
                <w:lang w:val="kk-KZ"/>
              </w:rPr>
            </w:pPr>
            <w:r w:rsidRPr="00D06168">
              <w:rPr>
                <w:rFonts w:ascii="Times New Roman" w:hAnsi="Times New Roman"/>
                <w:bCs/>
                <w:sz w:val="24"/>
                <w:szCs w:val="24"/>
                <w:lang w:val="kk-KZ"/>
              </w:rPr>
              <w:t xml:space="preserve"> </w:t>
            </w:r>
            <w:proofErr w:type="spellStart"/>
            <w:r w:rsidRPr="00D06168">
              <w:rPr>
                <w:rFonts w:ascii="Times New Roman" w:hAnsi="Times New Roman"/>
                <w:color w:val="000000"/>
                <w:sz w:val="24"/>
                <w:szCs w:val="24"/>
              </w:rPr>
              <w:t>Кернеуі</w:t>
            </w:r>
            <w:proofErr w:type="spellEnd"/>
            <w:r w:rsidRPr="00D06168">
              <w:rPr>
                <w:rFonts w:ascii="Times New Roman" w:hAnsi="Times New Roman"/>
                <w:color w:val="000000"/>
                <w:sz w:val="24"/>
                <w:szCs w:val="24"/>
              </w:rPr>
              <w:t xml:space="preserve"> 0,4-110-220кВ </w:t>
            </w:r>
            <w:proofErr w:type="spellStart"/>
            <w:r w:rsidRPr="00D06168">
              <w:rPr>
                <w:rFonts w:ascii="Times New Roman" w:hAnsi="Times New Roman"/>
                <w:color w:val="000000"/>
                <w:sz w:val="24"/>
                <w:szCs w:val="24"/>
              </w:rPr>
              <w:t>электр</w:t>
            </w:r>
            <w:proofErr w:type="spellEnd"/>
            <w:r w:rsidRPr="00D06168">
              <w:rPr>
                <w:rFonts w:ascii="Times New Roman" w:hAnsi="Times New Roman"/>
                <w:color w:val="000000"/>
                <w:sz w:val="24"/>
                <w:szCs w:val="24"/>
              </w:rPr>
              <w:t xml:space="preserve"> </w:t>
            </w:r>
            <w:proofErr w:type="spellStart"/>
            <w:r w:rsidRPr="00D06168">
              <w:rPr>
                <w:rFonts w:ascii="Times New Roman" w:hAnsi="Times New Roman"/>
                <w:color w:val="000000"/>
                <w:sz w:val="24"/>
                <w:szCs w:val="24"/>
              </w:rPr>
              <w:t>тарату</w:t>
            </w:r>
            <w:proofErr w:type="spellEnd"/>
            <w:r w:rsidRPr="00D06168">
              <w:rPr>
                <w:rFonts w:ascii="Times New Roman" w:hAnsi="Times New Roman"/>
                <w:color w:val="000000"/>
                <w:sz w:val="24"/>
                <w:szCs w:val="24"/>
              </w:rPr>
              <w:t xml:space="preserve"> </w:t>
            </w:r>
            <w:proofErr w:type="spellStart"/>
            <w:r w:rsidRPr="00D06168">
              <w:rPr>
                <w:rFonts w:ascii="Times New Roman" w:hAnsi="Times New Roman"/>
                <w:color w:val="000000"/>
                <w:sz w:val="24"/>
                <w:szCs w:val="24"/>
              </w:rPr>
              <w:t>желілерін</w:t>
            </w:r>
            <w:proofErr w:type="spellEnd"/>
            <w:r w:rsidRPr="00D06168">
              <w:rPr>
                <w:rFonts w:ascii="Times New Roman" w:hAnsi="Times New Roman"/>
                <w:color w:val="000000"/>
                <w:sz w:val="24"/>
                <w:szCs w:val="24"/>
              </w:rPr>
              <w:t xml:space="preserve"> </w:t>
            </w:r>
            <w:proofErr w:type="spellStart"/>
            <w:r w:rsidRPr="00D06168">
              <w:rPr>
                <w:rFonts w:ascii="Times New Roman" w:hAnsi="Times New Roman"/>
                <w:color w:val="000000"/>
                <w:sz w:val="24"/>
                <w:szCs w:val="24"/>
              </w:rPr>
              <w:t>технологиялық</w:t>
            </w:r>
            <w:proofErr w:type="spellEnd"/>
            <w:r w:rsidRPr="00D06168">
              <w:rPr>
                <w:rFonts w:ascii="Times New Roman" w:hAnsi="Times New Roman"/>
                <w:color w:val="000000"/>
                <w:sz w:val="24"/>
                <w:szCs w:val="24"/>
              </w:rPr>
              <w:t xml:space="preserve"> </w:t>
            </w:r>
            <w:proofErr w:type="spellStart"/>
            <w:r w:rsidRPr="00D06168">
              <w:rPr>
                <w:rFonts w:ascii="Times New Roman" w:hAnsi="Times New Roman"/>
                <w:color w:val="000000"/>
                <w:sz w:val="24"/>
                <w:szCs w:val="24"/>
              </w:rPr>
              <w:t>жобалау</w:t>
            </w:r>
            <w:proofErr w:type="spellEnd"/>
            <w:r w:rsidRPr="00D06168">
              <w:rPr>
                <w:rFonts w:ascii="Times New Roman" w:hAnsi="Times New Roman"/>
                <w:color w:val="000000"/>
                <w:sz w:val="24"/>
                <w:szCs w:val="24"/>
              </w:rPr>
              <w:t xml:space="preserve"> </w:t>
            </w:r>
            <w:proofErr w:type="spellStart"/>
            <w:r w:rsidRPr="00D06168">
              <w:rPr>
                <w:rFonts w:ascii="Times New Roman" w:hAnsi="Times New Roman"/>
                <w:color w:val="000000"/>
                <w:sz w:val="24"/>
                <w:szCs w:val="24"/>
              </w:rPr>
              <w:t>нормалары</w:t>
            </w:r>
            <w:proofErr w:type="spellEnd"/>
          </w:p>
        </w:tc>
        <w:tc>
          <w:tcPr>
            <w:tcW w:w="0" w:type="auto"/>
            <w:vAlign w:val="center"/>
          </w:tcPr>
          <w:p w14:paraId="746CC43E" w14:textId="12540C58" w:rsidR="00ED07E8" w:rsidRPr="00D06168" w:rsidRDefault="00D06168" w:rsidP="00F11C0A">
            <w:pPr>
              <w:widowControl w:val="0"/>
              <w:suppressAutoHyphens/>
              <w:autoSpaceDE w:val="0"/>
              <w:autoSpaceDN w:val="0"/>
              <w:adjustRightInd w:val="0"/>
              <w:spacing w:after="0" w:line="240" w:lineRule="auto"/>
              <w:jc w:val="both"/>
              <w:rPr>
                <w:rFonts w:ascii="Times New Roman" w:hAnsi="Times New Roman"/>
                <w:sz w:val="24"/>
                <w:szCs w:val="24"/>
                <w:lang w:val="kk-KZ"/>
              </w:rPr>
            </w:pPr>
            <w:r w:rsidRPr="00D06168">
              <w:rPr>
                <w:rFonts w:ascii="Times New Roman" w:hAnsi="Times New Roman"/>
                <w:color w:val="000000"/>
                <w:sz w:val="24"/>
                <w:szCs w:val="24"/>
                <w:lang w:val="kk-KZ"/>
              </w:rPr>
              <w:t>Жаңа құрылыс, қайта құру және техникалық қайта жарақтандыру кезінде тарату электр желілері үшін жобалау құжаттамасын әзірлеу арқылы Ереженің техникалық талаптарын іске асыруды қамтамасыз етеді</w:t>
            </w:r>
            <w:r w:rsidR="00ED07E8" w:rsidRPr="00D06168">
              <w:rPr>
                <w:rFonts w:ascii="Times New Roman" w:hAnsi="Times New Roman"/>
                <w:sz w:val="24"/>
                <w:szCs w:val="24"/>
                <w:lang w:val="kk-KZ"/>
              </w:rPr>
              <w:t>.</w:t>
            </w:r>
            <w:r w:rsidR="009476E1" w:rsidRPr="00D06168">
              <w:rPr>
                <w:rFonts w:ascii="Times New Roman" w:hAnsi="Times New Roman"/>
                <w:sz w:val="24"/>
                <w:szCs w:val="24"/>
                <w:lang w:val="kk-KZ"/>
              </w:rPr>
              <w:t xml:space="preserve"> </w:t>
            </w:r>
            <w:proofErr w:type="spellStart"/>
            <w:r w:rsidRPr="00D06168">
              <w:rPr>
                <w:rFonts w:ascii="Times New Roman" w:hAnsi="Times New Roman"/>
                <w:color w:val="000000"/>
                <w:sz w:val="24"/>
                <w:szCs w:val="24"/>
              </w:rPr>
              <w:t>Жобалау-іздестіру</w:t>
            </w:r>
            <w:proofErr w:type="spellEnd"/>
            <w:r w:rsidRPr="00D06168">
              <w:rPr>
                <w:rFonts w:ascii="Times New Roman" w:hAnsi="Times New Roman"/>
                <w:color w:val="000000"/>
                <w:sz w:val="24"/>
                <w:szCs w:val="24"/>
              </w:rPr>
              <w:t xml:space="preserve"> </w:t>
            </w:r>
            <w:proofErr w:type="spellStart"/>
            <w:r w:rsidRPr="00D06168">
              <w:rPr>
                <w:rFonts w:ascii="Times New Roman" w:hAnsi="Times New Roman"/>
                <w:color w:val="000000"/>
                <w:sz w:val="24"/>
                <w:szCs w:val="24"/>
              </w:rPr>
              <w:t>жұмыстарын</w:t>
            </w:r>
            <w:proofErr w:type="spellEnd"/>
            <w:r w:rsidRPr="00D06168">
              <w:rPr>
                <w:rFonts w:ascii="Times New Roman" w:hAnsi="Times New Roman"/>
                <w:color w:val="000000"/>
                <w:sz w:val="24"/>
                <w:szCs w:val="24"/>
              </w:rPr>
              <w:t xml:space="preserve"> </w:t>
            </w:r>
            <w:proofErr w:type="spellStart"/>
            <w:r w:rsidRPr="00D06168">
              <w:rPr>
                <w:rFonts w:ascii="Times New Roman" w:hAnsi="Times New Roman"/>
                <w:color w:val="000000"/>
                <w:sz w:val="24"/>
                <w:szCs w:val="24"/>
              </w:rPr>
              <w:t>орындау</w:t>
            </w:r>
            <w:proofErr w:type="spellEnd"/>
            <w:r w:rsidRPr="00D06168">
              <w:rPr>
                <w:rFonts w:ascii="Times New Roman" w:hAnsi="Times New Roman"/>
                <w:color w:val="000000"/>
                <w:sz w:val="24"/>
                <w:szCs w:val="24"/>
              </w:rPr>
              <w:t xml:space="preserve"> </w:t>
            </w:r>
            <w:proofErr w:type="spellStart"/>
            <w:r w:rsidRPr="00D06168">
              <w:rPr>
                <w:rFonts w:ascii="Times New Roman" w:hAnsi="Times New Roman"/>
                <w:color w:val="000000"/>
                <w:sz w:val="24"/>
                <w:szCs w:val="24"/>
              </w:rPr>
              <w:t>кезінде</w:t>
            </w:r>
            <w:proofErr w:type="spellEnd"/>
            <w:r w:rsidRPr="00D06168">
              <w:rPr>
                <w:rFonts w:ascii="Times New Roman" w:hAnsi="Times New Roman"/>
                <w:color w:val="000000"/>
                <w:sz w:val="24"/>
                <w:szCs w:val="24"/>
              </w:rPr>
              <w:t xml:space="preserve"> </w:t>
            </w:r>
            <w:proofErr w:type="spellStart"/>
            <w:r w:rsidRPr="00D06168">
              <w:rPr>
                <w:rFonts w:ascii="Times New Roman" w:hAnsi="Times New Roman"/>
                <w:color w:val="000000"/>
                <w:sz w:val="24"/>
                <w:szCs w:val="24"/>
              </w:rPr>
              <w:t>талаптардың</w:t>
            </w:r>
            <w:proofErr w:type="spellEnd"/>
            <w:r w:rsidRPr="00D06168">
              <w:rPr>
                <w:rFonts w:ascii="Times New Roman" w:hAnsi="Times New Roman"/>
                <w:color w:val="000000"/>
                <w:sz w:val="24"/>
                <w:szCs w:val="24"/>
              </w:rPr>
              <w:t xml:space="preserve"> </w:t>
            </w:r>
            <w:proofErr w:type="spellStart"/>
            <w:r w:rsidRPr="00D06168">
              <w:rPr>
                <w:rFonts w:ascii="Times New Roman" w:hAnsi="Times New Roman"/>
                <w:color w:val="000000"/>
                <w:sz w:val="24"/>
                <w:szCs w:val="24"/>
              </w:rPr>
              <w:t>бірлігін</w:t>
            </w:r>
            <w:proofErr w:type="spellEnd"/>
            <w:r w:rsidRPr="00D06168">
              <w:rPr>
                <w:rFonts w:ascii="Times New Roman" w:hAnsi="Times New Roman"/>
                <w:color w:val="000000"/>
                <w:sz w:val="24"/>
                <w:szCs w:val="24"/>
              </w:rPr>
              <w:t xml:space="preserve"> </w:t>
            </w:r>
            <w:proofErr w:type="spellStart"/>
            <w:r w:rsidRPr="00D06168">
              <w:rPr>
                <w:rFonts w:ascii="Times New Roman" w:hAnsi="Times New Roman"/>
                <w:color w:val="000000"/>
                <w:sz w:val="24"/>
                <w:szCs w:val="24"/>
              </w:rPr>
              <w:t>қамтамасыз</w:t>
            </w:r>
            <w:proofErr w:type="spellEnd"/>
            <w:r w:rsidRPr="00D06168">
              <w:rPr>
                <w:rFonts w:ascii="Times New Roman" w:hAnsi="Times New Roman"/>
                <w:color w:val="000000"/>
                <w:sz w:val="24"/>
                <w:szCs w:val="24"/>
              </w:rPr>
              <w:t xml:space="preserve"> </w:t>
            </w:r>
            <w:proofErr w:type="spellStart"/>
            <w:r w:rsidRPr="00D06168">
              <w:rPr>
                <w:rFonts w:ascii="Times New Roman" w:hAnsi="Times New Roman"/>
                <w:color w:val="000000"/>
                <w:sz w:val="24"/>
                <w:szCs w:val="24"/>
              </w:rPr>
              <w:t>етеді</w:t>
            </w:r>
            <w:proofErr w:type="spellEnd"/>
            <w:r w:rsidRPr="00D06168">
              <w:rPr>
                <w:rFonts w:ascii="Times New Roman" w:hAnsi="Times New Roman"/>
                <w:color w:val="000000"/>
                <w:sz w:val="24"/>
                <w:szCs w:val="24"/>
              </w:rPr>
              <w:t>.</w:t>
            </w:r>
          </w:p>
        </w:tc>
      </w:tr>
      <w:tr w:rsidR="00B215F0" w:rsidRPr="00F01370" w14:paraId="20431375" w14:textId="77777777" w:rsidTr="005C526B">
        <w:tc>
          <w:tcPr>
            <w:tcW w:w="567" w:type="dxa"/>
            <w:vAlign w:val="center"/>
          </w:tcPr>
          <w:p w14:paraId="307A7839" w14:textId="77777777" w:rsidR="00ED07E8" w:rsidRPr="00D06168" w:rsidRDefault="00ED07E8" w:rsidP="00F11C0A">
            <w:pPr>
              <w:widowControl w:val="0"/>
              <w:numPr>
                <w:ilvl w:val="0"/>
                <w:numId w:val="32"/>
              </w:numPr>
              <w:suppressAutoHyphens/>
              <w:overflowPunct w:val="0"/>
              <w:autoSpaceDE w:val="0"/>
              <w:autoSpaceDN w:val="0"/>
              <w:adjustRightInd w:val="0"/>
              <w:spacing w:after="0" w:line="240" w:lineRule="auto"/>
              <w:jc w:val="center"/>
              <w:rPr>
                <w:rFonts w:ascii="Times New Roman" w:hAnsi="Times New Roman"/>
                <w:sz w:val="24"/>
                <w:szCs w:val="24"/>
                <w:lang w:val="kk-KZ"/>
              </w:rPr>
            </w:pPr>
          </w:p>
        </w:tc>
        <w:tc>
          <w:tcPr>
            <w:tcW w:w="0" w:type="auto"/>
            <w:vAlign w:val="center"/>
          </w:tcPr>
          <w:p w14:paraId="6562E4CB" w14:textId="727D4BDF" w:rsidR="00ED07E8" w:rsidRPr="00D06168" w:rsidRDefault="00D06168" w:rsidP="00F11C0A">
            <w:pPr>
              <w:widowControl w:val="0"/>
              <w:suppressAutoHyphens/>
              <w:autoSpaceDE w:val="0"/>
              <w:autoSpaceDN w:val="0"/>
              <w:adjustRightInd w:val="0"/>
              <w:spacing w:after="0" w:line="240" w:lineRule="auto"/>
              <w:jc w:val="both"/>
              <w:rPr>
                <w:rFonts w:ascii="Times New Roman" w:hAnsi="Times New Roman"/>
                <w:sz w:val="24"/>
                <w:szCs w:val="24"/>
                <w:lang w:val="kk-KZ"/>
              </w:rPr>
            </w:pPr>
            <w:r w:rsidRPr="00D06168">
              <w:rPr>
                <w:rFonts w:ascii="Times New Roman" w:hAnsi="Times New Roman"/>
                <w:color w:val="000000"/>
                <w:sz w:val="24"/>
                <w:szCs w:val="24"/>
                <w:lang w:val="kk-KZ"/>
              </w:rPr>
              <w:t>Өңірдің электр энергетикасын дамыту схемаларын жасауға қойылатын негізгі талаптар регламенті</w:t>
            </w:r>
          </w:p>
        </w:tc>
        <w:tc>
          <w:tcPr>
            <w:tcW w:w="0" w:type="auto"/>
            <w:vAlign w:val="center"/>
          </w:tcPr>
          <w:p w14:paraId="1DF02188" w14:textId="34953738" w:rsidR="00ED07E8" w:rsidRPr="00D06168" w:rsidRDefault="00D06168" w:rsidP="008C207F">
            <w:pPr>
              <w:widowControl w:val="0"/>
              <w:suppressAutoHyphens/>
              <w:autoSpaceDE w:val="0"/>
              <w:autoSpaceDN w:val="0"/>
              <w:adjustRightInd w:val="0"/>
              <w:spacing w:after="0" w:line="240" w:lineRule="auto"/>
              <w:jc w:val="both"/>
              <w:rPr>
                <w:rFonts w:ascii="Times New Roman" w:hAnsi="Times New Roman"/>
                <w:color w:val="000000"/>
                <w:sz w:val="24"/>
                <w:szCs w:val="24"/>
                <w:lang w:val="kk-KZ"/>
              </w:rPr>
            </w:pPr>
            <w:r w:rsidRPr="00D06168">
              <w:rPr>
                <w:rFonts w:ascii="Times New Roman" w:hAnsi="Times New Roman"/>
                <w:color w:val="000000"/>
                <w:sz w:val="24"/>
                <w:szCs w:val="24"/>
                <w:lang w:val="kk-KZ"/>
              </w:rPr>
              <w:t>Құжатты әзірлеу тәртібін, ұсынудың бірыңғай форматын және оларды орындау үшін тартылатын ұйымдардың экономикалық негізделген, техникалық және жобалық шешімдерін қолдана отырып, электр энергетикасын дамыту схемаларын әзірлеуге қойылатын талаптарды айқындау.</w:t>
            </w:r>
          </w:p>
        </w:tc>
      </w:tr>
      <w:tr w:rsidR="00B215F0" w:rsidRPr="00F01370" w14:paraId="5BB98107" w14:textId="77777777" w:rsidTr="009A1EB6">
        <w:trPr>
          <w:trHeight w:val="1554"/>
        </w:trPr>
        <w:tc>
          <w:tcPr>
            <w:tcW w:w="567" w:type="dxa"/>
            <w:vAlign w:val="center"/>
          </w:tcPr>
          <w:p w14:paraId="484E3A0F" w14:textId="77777777" w:rsidR="00ED07E8" w:rsidRPr="001D377D" w:rsidRDefault="00ED07E8" w:rsidP="00F11C0A">
            <w:pPr>
              <w:widowControl w:val="0"/>
              <w:numPr>
                <w:ilvl w:val="0"/>
                <w:numId w:val="32"/>
              </w:numPr>
              <w:suppressAutoHyphens/>
              <w:overflowPunct w:val="0"/>
              <w:autoSpaceDE w:val="0"/>
              <w:autoSpaceDN w:val="0"/>
              <w:adjustRightInd w:val="0"/>
              <w:spacing w:after="0" w:line="240" w:lineRule="auto"/>
              <w:jc w:val="center"/>
              <w:rPr>
                <w:rFonts w:ascii="Times New Roman" w:hAnsi="Times New Roman"/>
                <w:sz w:val="24"/>
                <w:szCs w:val="24"/>
                <w:lang w:val="kk-KZ"/>
              </w:rPr>
            </w:pPr>
          </w:p>
        </w:tc>
        <w:tc>
          <w:tcPr>
            <w:tcW w:w="0" w:type="auto"/>
            <w:vAlign w:val="center"/>
          </w:tcPr>
          <w:p w14:paraId="7C162105" w14:textId="28F818C9" w:rsidR="00C256F1" w:rsidRPr="001D377D" w:rsidRDefault="002F4F54" w:rsidP="00F11C0A">
            <w:pPr>
              <w:widowControl w:val="0"/>
              <w:suppressAutoHyphens/>
              <w:autoSpaceDE w:val="0"/>
              <w:autoSpaceDN w:val="0"/>
              <w:adjustRightInd w:val="0"/>
              <w:spacing w:after="0" w:line="240" w:lineRule="auto"/>
              <w:jc w:val="both"/>
              <w:rPr>
                <w:rFonts w:ascii="Times New Roman" w:hAnsi="Times New Roman"/>
                <w:sz w:val="24"/>
                <w:szCs w:val="24"/>
                <w:lang w:val="kk-KZ"/>
              </w:rPr>
            </w:pPr>
            <w:r w:rsidRPr="001D377D">
              <w:rPr>
                <w:rFonts w:ascii="Times New Roman" w:hAnsi="Times New Roman"/>
                <w:color w:val="000000"/>
                <w:sz w:val="24"/>
                <w:szCs w:val="24"/>
                <w:lang w:val="kk-KZ"/>
              </w:rPr>
              <w:t>Кернеуі 6-20кВ электр тарату желілері аудандарын дамыту схемаларын жасауға қойылатын негізгі талаптар регламенті</w:t>
            </w:r>
          </w:p>
        </w:tc>
        <w:tc>
          <w:tcPr>
            <w:tcW w:w="0" w:type="auto"/>
            <w:vAlign w:val="center"/>
          </w:tcPr>
          <w:p w14:paraId="77FDB945" w14:textId="07B07146" w:rsidR="00F444A5" w:rsidRPr="001D377D" w:rsidRDefault="002F4F54" w:rsidP="008C207F">
            <w:pPr>
              <w:widowControl w:val="0"/>
              <w:suppressAutoHyphens/>
              <w:autoSpaceDE w:val="0"/>
              <w:autoSpaceDN w:val="0"/>
              <w:adjustRightInd w:val="0"/>
              <w:spacing w:after="0" w:line="240" w:lineRule="auto"/>
              <w:jc w:val="both"/>
              <w:rPr>
                <w:rFonts w:ascii="Times New Roman" w:hAnsi="Times New Roman"/>
                <w:sz w:val="24"/>
                <w:szCs w:val="24"/>
                <w:lang w:val="kk-KZ"/>
              </w:rPr>
            </w:pPr>
            <w:r w:rsidRPr="001D377D">
              <w:rPr>
                <w:rFonts w:ascii="Times New Roman" w:hAnsi="Times New Roman"/>
                <w:color w:val="000000"/>
                <w:sz w:val="24"/>
                <w:szCs w:val="24"/>
                <w:lang w:val="kk-KZ"/>
              </w:rPr>
              <w:t>6-20 кВ тарату электр желілерін дамыту схемаларын, сондай-ақ ұсынылатын материалдардың форматы мен көлемін әзірлеу тәртібі мен талаптарын айқындау</w:t>
            </w:r>
          </w:p>
        </w:tc>
      </w:tr>
      <w:tr w:rsidR="00B215F0" w:rsidRPr="00F01370" w14:paraId="6E6DB4E1" w14:textId="77777777" w:rsidTr="005C526B">
        <w:trPr>
          <w:trHeight w:val="1624"/>
        </w:trPr>
        <w:tc>
          <w:tcPr>
            <w:tcW w:w="567" w:type="dxa"/>
            <w:tcBorders>
              <w:top w:val="single" w:sz="4" w:space="0" w:color="auto"/>
            </w:tcBorders>
            <w:vAlign w:val="center"/>
          </w:tcPr>
          <w:p w14:paraId="7697D836" w14:textId="77777777" w:rsidR="00A97EC5" w:rsidRPr="001D377D" w:rsidRDefault="00A97EC5" w:rsidP="00F11C0A">
            <w:pPr>
              <w:widowControl w:val="0"/>
              <w:numPr>
                <w:ilvl w:val="0"/>
                <w:numId w:val="32"/>
              </w:numPr>
              <w:suppressAutoHyphens/>
              <w:overflowPunct w:val="0"/>
              <w:autoSpaceDE w:val="0"/>
              <w:autoSpaceDN w:val="0"/>
              <w:adjustRightInd w:val="0"/>
              <w:spacing w:after="0" w:line="240" w:lineRule="auto"/>
              <w:jc w:val="center"/>
              <w:rPr>
                <w:rFonts w:ascii="Times New Roman" w:hAnsi="Times New Roman"/>
                <w:sz w:val="24"/>
                <w:szCs w:val="24"/>
                <w:lang w:val="kk-KZ"/>
              </w:rPr>
            </w:pPr>
          </w:p>
        </w:tc>
        <w:tc>
          <w:tcPr>
            <w:tcW w:w="0" w:type="auto"/>
            <w:tcBorders>
              <w:top w:val="single" w:sz="4" w:space="0" w:color="auto"/>
            </w:tcBorders>
            <w:vAlign w:val="center"/>
          </w:tcPr>
          <w:p w14:paraId="3A4E7452" w14:textId="7CD842F7" w:rsidR="00A97EC5" w:rsidRPr="001D377D" w:rsidRDefault="002F4F54" w:rsidP="00F11C0A">
            <w:pPr>
              <w:widowControl w:val="0"/>
              <w:suppressAutoHyphens/>
              <w:autoSpaceDE w:val="0"/>
              <w:autoSpaceDN w:val="0"/>
              <w:adjustRightInd w:val="0"/>
              <w:spacing w:after="0" w:line="240" w:lineRule="auto"/>
              <w:jc w:val="both"/>
              <w:rPr>
                <w:rFonts w:ascii="Times New Roman" w:hAnsi="Times New Roman"/>
                <w:bCs/>
                <w:sz w:val="24"/>
                <w:szCs w:val="24"/>
                <w:lang w:val="kk-KZ"/>
              </w:rPr>
            </w:pPr>
            <w:r w:rsidRPr="001D377D">
              <w:rPr>
                <w:rFonts w:ascii="Times New Roman" w:hAnsi="Times New Roman"/>
                <w:color w:val="000000"/>
                <w:sz w:val="24"/>
                <w:szCs w:val="24"/>
                <w:lang w:val="kk-KZ"/>
              </w:rPr>
              <w:t>Кернеуі 6-20кВ электр тарату желілерін салудың магистральдық қағидатын іске асыру жөніндегі талаптар регламенті</w:t>
            </w:r>
          </w:p>
        </w:tc>
        <w:tc>
          <w:tcPr>
            <w:tcW w:w="0" w:type="auto"/>
            <w:tcBorders>
              <w:top w:val="single" w:sz="4" w:space="0" w:color="auto"/>
            </w:tcBorders>
            <w:vAlign w:val="center"/>
          </w:tcPr>
          <w:p w14:paraId="6ED14C6C" w14:textId="1427B452" w:rsidR="00A97EC5" w:rsidRPr="001D377D" w:rsidRDefault="002F4F54" w:rsidP="00F11C0A">
            <w:pPr>
              <w:widowControl w:val="0"/>
              <w:suppressAutoHyphens/>
              <w:autoSpaceDE w:val="0"/>
              <w:autoSpaceDN w:val="0"/>
              <w:adjustRightInd w:val="0"/>
              <w:spacing w:after="0" w:line="240" w:lineRule="auto"/>
              <w:jc w:val="both"/>
              <w:rPr>
                <w:rFonts w:ascii="Times New Roman" w:hAnsi="Times New Roman"/>
                <w:bCs/>
                <w:sz w:val="24"/>
                <w:szCs w:val="24"/>
                <w:lang w:val="kk-KZ"/>
              </w:rPr>
            </w:pPr>
            <w:r w:rsidRPr="001D377D">
              <w:rPr>
                <w:rFonts w:ascii="Times New Roman" w:hAnsi="Times New Roman"/>
                <w:color w:val="000000"/>
                <w:sz w:val="24"/>
                <w:szCs w:val="24"/>
                <w:lang w:val="kk-KZ"/>
              </w:rPr>
              <w:t>Жұмыс нәтижесі кернеуі 6-20 к</w:t>
            </w:r>
            <w:r w:rsidRPr="002F4F54">
              <w:rPr>
                <w:rFonts w:ascii="Times New Roman" w:hAnsi="Times New Roman"/>
                <w:color w:val="000000"/>
                <w:sz w:val="24"/>
                <w:szCs w:val="24"/>
                <w:lang w:val="kk-KZ"/>
              </w:rPr>
              <w:t>В</w:t>
            </w:r>
            <w:r w:rsidRPr="001D377D">
              <w:rPr>
                <w:rFonts w:ascii="Times New Roman" w:hAnsi="Times New Roman"/>
                <w:color w:val="000000"/>
                <w:sz w:val="24"/>
                <w:szCs w:val="24"/>
                <w:lang w:val="kk-KZ"/>
              </w:rPr>
              <w:t xml:space="preserve"> желілерде </w:t>
            </w:r>
            <w:r w:rsidRPr="002F4F54">
              <w:rPr>
                <w:rFonts w:ascii="Times New Roman" w:hAnsi="Times New Roman"/>
                <w:color w:val="000000"/>
                <w:sz w:val="24"/>
                <w:szCs w:val="24"/>
                <w:lang w:val="kk-KZ"/>
              </w:rPr>
              <w:t>ж</w:t>
            </w:r>
            <w:r w:rsidRPr="001D377D">
              <w:rPr>
                <w:rFonts w:ascii="Times New Roman" w:hAnsi="Times New Roman"/>
                <w:color w:val="000000"/>
                <w:sz w:val="24"/>
                <w:szCs w:val="24"/>
                <w:lang w:val="kk-KZ"/>
              </w:rPr>
              <w:t>оғары сенімді, басқарылатын магистральдарды ұйымдастыруға қойылатын талаптарды анықтайтын нормативтік құжат болуы керек</w:t>
            </w:r>
          </w:p>
        </w:tc>
      </w:tr>
      <w:tr w:rsidR="00B215F0" w:rsidRPr="00F01370" w14:paraId="44935C5E" w14:textId="77777777" w:rsidTr="009A1EB6">
        <w:trPr>
          <w:trHeight w:val="1265"/>
        </w:trPr>
        <w:tc>
          <w:tcPr>
            <w:tcW w:w="567" w:type="dxa"/>
            <w:vAlign w:val="center"/>
          </w:tcPr>
          <w:p w14:paraId="01C12071" w14:textId="77777777" w:rsidR="004E4716" w:rsidRPr="001D377D" w:rsidRDefault="004E4716" w:rsidP="00F11C0A">
            <w:pPr>
              <w:widowControl w:val="0"/>
              <w:numPr>
                <w:ilvl w:val="0"/>
                <w:numId w:val="32"/>
              </w:numPr>
              <w:suppressAutoHyphens/>
              <w:overflowPunct w:val="0"/>
              <w:autoSpaceDE w:val="0"/>
              <w:autoSpaceDN w:val="0"/>
              <w:adjustRightInd w:val="0"/>
              <w:spacing w:after="0" w:line="240" w:lineRule="auto"/>
              <w:jc w:val="center"/>
              <w:rPr>
                <w:rFonts w:ascii="Times New Roman" w:hAnsi="Times New Roman"/>
                <w:sz w:val="24"/>
                <w:szCs w:val="24"/>
                <w:lang w:val="kk-KZ"/>
              </w:rPr>
            </w:pPr>
          </w:p>
        </w:tc>
        <w:tc>
          <w:tcPr>
            <w:tcW w:w="0" w:type="auto"/>
            <w:vAlign w:val="center"/>
          </w:tcPr>
          <w:p w14:paraId="69063689" w14:textId="657B1C31" w:rsidR="004E4716" w:rsidRPr="001D377D" w:rsidRDefault="002F4F54" w:rsidP="00F11C0A">
            <w:pPr>
              <w:widowControl w:val="0"/>
              <w:suppressAutoHyphens/>
              <w:autoSpaceDE w:val="0"/>
              <w:autoSpaceDN w:val="0"/>
              <w:adjustRightInd w:val="0"/>
              <w:spacing w:after="0" w:line="240" w:lineRule="auto"/>
              <w:jc w:val="both"/>
              <w:rPr>
                <w:rFonts w:ascii="Times New Roman" w:hAnsi="Times New Roman"/>
                <w:sz w:val="24"/>
                <w:szCs w:val="24"/>
                <w:lang w:val="kk-KZ"/>
              </w:rPr>
            </w:pPr>
            <w:r w:rsidRPr="002F4F54">
              <w:rPr>
                <w:rFonts w:ascii="Times New Roman" w:hAnsi="Times New Roman"/>
                <w:color w:val="000000"/>
                <w:sz w:val="24"/>
                <w:szCs w:val="24"/>
                <w:lang w:val="kk-KZ"/>
              </w:rPr>
              <w:t>«</w:t>
            </w:r>
            <w:r w:rsidRPr="001D377D">
              <w:rPr>
                <w:rFonts w:ascii="Times New Roman" w:hAnsi="Times New Roman"/>
                <w:color w:val="000000"/>
                <w:sz w:val="24"/>
                <w:szCs w:val="24"/>
                <w:lang w:val="kk-KZ"/>
              </w:rPr>
              <w:t>Астана-АЭК</w:t>
            </w:r>
            <w:r w:rsidRPr="002F4F54">
              <w:rPr>
                <w:rFonts w:ascii="Times New Roman" w:hAnsi="Times New Roman"/>
                <w:color w:val="000000"/>
                <w:sz w:val="24"/>
                <w:szCs w:val="24"/>
                <w:lang w:val="kk-KZ"/>
              </w:rPr>
              <w:t>»</w:t>
            </w:r>
            <w:r w:rsidRPr="001D377D">
              <w:rPr>
                <w:rFonts w:ascii="Times New Roman" w:hAnsi="Times New Roman"/>
                <w:color w:val="000000"/>
                <w:sz w:val="24"/>
                <w:szCs w:val="24"/>
                <w:lang w:val="kk-KZ"/>
              </w:rPr>
              <w:t xml:space="preserve"> АҚ-да техникалық аудит жүргізу тәртібіне қойылатын негізгі талаптар регламенті</w:t>
            </w:r>
          </w:p>
        </w:tc>
        <w:tc>
          <w:tcPr>
            <w:tcW w:w="0" w:type="auto"/>
            <w:vAlign w:val="center"/>
          </w:tcPr>
          <w:p w14:paraId="2E671B69" w14:textId="6BC19C4E" w:rsidR="004E4716" w:rsidRPr="001D377D" w:rsidRDefault="002F4F54" w:rsidP="008C207F">
            <w:pPr>
              <w:widowControl w:val="0"/>
              <w:suppressAutoHyphens/>
              <w:autoSpaceDE w:val="0"/>
              <w:autoSpaceDN w:val="0"/>
              <w:adjustRightInd w:val="0"/>
              <w:spacing w:after="0" w:line="240" w:lineRule="auto"/>
              <w:jc w:val="both"/>
              <w:rPr>
                <w:rFonts w:ascii="Times New Roman" w:hAnsi="Times New Roman"/>
                <w:sz w:val="24"/>
                <w:szCs w:val="24"/>
                <w:lang w:val="kk-KZ"/>
              </w:rPr>
            </w:pPr>
            <w:r w:rsidRPr="001D377D">
              <w:rPr>
                <w:rFonts w:ascii="Times New Roman" w:hAnsi="Times New Roman"/>
                <w:color w:val="000000"/>
                <w:sz w:val="24"/>
                <w:szCs w:val="24"/>
                <w:lang w:val="kk-KZ"/>
              </w:rPr>
              <w:t>Тарату электржелілік объектілерінің техникалық жай-күйі туралы есептердің бірыңғай тәртібін, көлемін және форматын айқындау</w:t>
            </w:r>
          </w:p>
        </w:tc>
      </w:tr>
      <w:tr w:rsidR="00B215F0" w:rsidRPr="00F01370" w14:paraId="2D8A6500" w14:textId="77777777" w:rsidTr="009A1EB6">
        <w:trPr>
          <w:trHeight w:val="2257"/>
        </w:trPr>
        <w:tc>
          <w:tcPr>
            <w:tcW w:w="567" w:type="dxa"/>
            <w:vAlign w:val="center"/>
          </w:tcPr>
          <w:p w14:paraId="644B5817" w14:textId="77777777" w:rsidR="004E4716" w:rsidRPr="001D377D" w:rsidRDefault="004E4716" w:rsidP="00F11C0A">
            <w:pPr>
              <w:widowControl w:val="0"/>
              <w:numPr>
                <w:ilvl w:val="0"/>
                <w:numId w:val="32"/>
              </w:numPr>
              <w:suppressAutoHyphens/>
              <w:overflowPunct w:val="0"/>
              <w:autoSpaceDE w:val="0"/>
              <w:autoSpaceDN w:val="0"/>
              <w:adjustRightInd w:val="0"/>
              <w:spacing w:after="0" w:line="240" w:lineRule="auto"/>
              <w:jc w:val="center"/>
              <w:rPr>
                <w:rFonts w:ascii="Times New Roman" w:hAnsi="Times New Roman"/>
                <w:sz w:val="24"/>
                <w:szCs w:val="24"/>
                <w:lang w:val="kk-KZ"/>
              </w:rPr>
            </w:pPr>
          </w:p>
        </w:tc>
        <w:tc>
          <w:tcPr>
            <w:tcW w:w="0" w:type="auto"/>
            <w:vAlign w:val="center"/>
          </w:tcPr>
          <w:p w14:paraId="397F514F" w14:textId="54843BDA" w:rsidR="004E4716" w:rsidRPr="001D377D" w:rsidRDefault="002F4F54" w:rsidP="00F11C0A">
            <w:pPr>
              <w:widowControl w:val="0"/>
              <w:suppressAutoHyphens/>
              <w:autoSpaceDE w:val="0"/>
              <w:autoSpaceDN w:val="0"/>
              <w:adjustRightInd w:val="0"/>
              <w:spacing w:after="0" w:line="240" w:lineRule="auto"/>
              <w:jc w:val="both"/>
              <w:rPr>
                <w:rFonts w:ascii="Times New Roman" w:hAnsi="Times New Roman"/>
                <w:sz w:val="24"/>
                <w:szCs w:val="24"/>
                <w:lang w:val="kk-KZ"/>
              </w:rPr>
            </w:pPr>
            <w:r w:rsidRPr="001D377D">
              <w:rPr>
                <w:rFonts w:ascii="Times New Roman" w:hAnsi="Times New Roman"/>
                <w:color w:val="000000"/>
                <w:sz w:val="24"/>
                <w:szCs w:val="24"/>
                <w:lang w:val="kk-KZ"/>
              </w:rPr>
              <w:t>Кернеуі 6-20кВ және 0,4 кВ желіге қызмет көрсетілмейтін және аз қызмет көрсетілетін жабдықты қосудың оңайлатылған схемаларын қолдану жөніндегі техникалық талаптар регламенті</w:t>
            </w:r>
          </w:p>
        </w:tc>
        <w:tc>
          <w:tcPr>
            <w:tcW w:w="0" w:type="auto"/>
            <w:vAlign w:val="center"/>
          </w:tcPr>
          <w:p w14:paraId="645F0D34" w14:textId="5FBA68E6" w:rsidR="004E4716" w:rsidRPr="001D377D" w:rsidRDefault="002F4F54" w:rsidP="008C207F">
            <w:pPr>
              <w:widowControl w:val="0"/>
              <w:suppressAutoHyphens/>
              <w:autoSpaceDE w:val="0"/>
              <w:autoSpaceDN w:val="0"/>
              <w:adjustRightInd w:val="0"/>
              <w:spacing w:after="0" w:line="240" w:lineRule="auto"/>
              <w:jc w:val="both"/>
              <w:rPr>
                <w:rFonts w:ascii="Times New Roman" w:hAnsi="Times New Roman"/>
                <w:sz w:val="24"/>
                <w:szCs w:val="24"/>
                <w:lang w:val="kk-KZ"/>
              </w:rPr>
            </w:pPr>
            <w:r w:rsidRPr="001D377D">
              <w:rPr>
                <w:rFonts w:ascii="Times New Roman" w:hAnsi="Times New Roman"/>
                <w:color w:val="000000"/>
                <w:sz w:val="24"/>
                <w:szCs w:val="24"/>
                <w:lang w:val="kk-KZ"/>
              </w:rPr>
              <w:t xml:space="preserve">6-20кВ және 0,4 кВ желілерінде жабдықтарды қосу схемаларымен </w:t>
            </w:r>
            <w:r w:rsidRPr="00DC7FA8">
              <w:rPr>
                <w:rFonts w:ascii="Times New Roman" w:hAnsi="Times New Roman"/>
                <w:color w:val="000000"/>
                <w:sz w:val="24"/>
                <w:szCs w:val="24"/>
                <w:lang w:val="kk-KZ"/>
              </w:rPr>
              <w:t>э</w:t>
            </w:r>
            <w:r w:rsidRPr="001D377D">
              <w:rPr>
                <w:rFonts w:ascii="Times New Roman" w:hAnsi="Times New Roman"/>
                <w:color w:val="000000"/>
                <w:sz w:val="24"/>
                <w:szCs w:val="24"/>
                <w:lang w:val="kk-KZ"/>
              </w:rPr>
              <w:t>лектржелілік объектілердің пилоттық жобаларын іске асыру және оларды тәжірибелік-өнеркәсіптік пайдалану үшін нормативтік талаптарды әзірлеуді қамтамасыз ету</w:t>
            </w:r>
          </w:p>
        </w:tc>
      </w:tr>
      <w:tr w:rsidR="00B215F0" w:rsidRPr="00D07D9B" w14:paraId="19D2AC29" w14:textId="77777777" w:rsidTr="009A1EB6">
        <w:trPr>
          <w:trHeight w:val="2967"/>
        </w:trPr>
        <w:tc>
          <w:tcPr>
            <w:tcW w:w="567" w:type="dxa"/>
            <w:vAlign w:val="center"/>
          </w:tcPr>
          <w:p w14:paraId="31517410" w14:textId="77777777" w:rsidR="004E4716" w:rsidRPr="001D377D" w:rsidRDefault="004E4716" w:rsidP="00F11C0A">
            <w:pPr>
              <w:widowControl w:val="0"/>
              <w:numPr>
                <w:ilvl w:val="0"/>
                <w:numId w:val="32"/>
              </w:numPr>
              <w:suppressAutoHyphens/>
              <w:overflowPunct w:val="0"/>
              <w:autoSpaceDE w:val="0"/>
              <w:autoSpaceDN w:val="0"/>
              <w:adjustRightInd w:val="0"/>
              <w:spacing w:after="0" w:line="240" w:lineRule="auto"/>
              <w:jc w:val="center"/>
              <w:rPr>
                <w:rFonts w:ascii="Times New Roman" w:hAnsi="Times New Roman"/>
                <w:sz w:val="24"/>
                <w:szCs w:val="24"/>
                <w:lang w:val="kk-KZ"/>
              </w:rPr>
            </w:pPr>
          </w:p>
        </w:tc>
        <w:tc>
          <w:tcPr>
            <w:tcW w:w="0" w:type="auto"/>
            <w:vAlign w:val="center"/>
          </w:tcPr>
          <w:p w14:paraId="1CDE5318" w14:textId="6DC249AD" w:rsidR="004E4716" w:rsidRPr="001D377D" w:rsidRDefault="002F4F54" w:rsidP="00F11C0A">
            <w:pPr>
              <w:widowControl w:val="0"/>
              <w:suppressAutoHyphens/>
              <w:autoSpaceDE w:val="0"/>
              <w:autoSpaceDN w:val="0"/>
              <w:adjustRightInd w:val="0"/>
              <w:spacing w:after="0" w:line="240" w:lineRule="auto"/>
              <w:jc w:val="both"/>
              <w:rPr>
                <w:rFonts w:ascii="Times New Roman" w:hAnsi="Times New Roman"/>
                <w:sz w:val="24"/>
                <w:szCs w:val="24"/>
                <w:lang w:val="kk-KZ"/>
              </w:rPr>
            </w:pPr>
            <w:r w:rsidRPr="001D377D">
              <w:rPr>
                <w:rFonts w:ascii="Times New Roman" w:hAnsi="Times New Roman"/>
                <w:color w:val="000000"/>
                <w:sz w:val="24"/>
                <w:szCs w:val="24"/>
                <w:lang w:val="kk-KZ"/>
              </w:rPr>
              <w:t>Кернеуі 6-20кВ желілік вольт</w:t>
            </w:r>
            <w:r w:rsidRPr="00DC7FA8">
              <w:rPr>
                <w:rFonts w:ascii="Times New Roman" w:hAnsi="Times New Roman"/>
                <w:color w:val="000000"/>
                <w:sz w:val="24"/>
                <w:szCs w:val="24"/>
                <w:lang w:val="kk-KZ"/>
              </w:rPr>
              <w:t>үстемелегіш</w:t>
            </w:r>
            <w:r w:rsidRPr="001D377D">
              <w:rPr>
                <w:rFonts w:ascii="Times New Roman" w:hAnsi="Times New Roman"/>
                <w:color w:val="000000"/>
                <w:sz w:val="24"/>
                <w:szCs w:val="24"/>
                <w:lang w:val="kk-KZ"/>
              </w:rPr>
              <w:t xml:space="preserve"> </w:t>
            </w:r>
            <w:r w:rsidRPr="00DC7FA8">
              <w:rPr>
                <w:rFonts w:ascii="Times New Roman" w:hAnsi="Times New Roman"/>
                <w:color w:val="000000"/>
                <w:sz w:val="24"/>
                <w:szCs w:val="24"/>
                <w:lang w:val="kk-KZ"/>
              </w:rPr>
              <w:t xml:space="preserve"> </w:t>
            </w:r>
            <w:r w:rsidRPr="001D377D">
              <w:rPr>
                <w:rFonts w:ascii="Times New Roman" w:hAnsi="Times New Roman"/>
                <w:color w:val="000000"/>
                <w:sz w:val="24"/>
                <w:szCs w:val="24"/>
                <w:lang w:val="kk-KZ"/>
              </w:rPr>
              <w:t xml:space="preserve"> трансформаторларын қолдану жөніндегі әдістемелік нұсқаулардың регламенті</w:t>
            </w:r>
          </w:p>
        </w:tc>
        <w:tc>
          <w:tcPr>
            <w:tcW w:w="0" w:type="auto"/>
            <w:vAlign w:val="center"/>
          </w:tcPr>
          <w:p w14:paraId="18268BEC" w14:textId="01A28B02" w:rsidR="004E4716" w:rsidRPr="00DC7FA8" w:rsidRDefault="00DC7FA8" w:rsidP="008C207F">
            <w:pPr>
              <w:widowControl w:val="0"/>
              <w:suppressAutoHyphens/>
              <w:autoSpaceDE w:val="0"/>
              <w:autoSpaceDN w:val="0"/>
              <w:adjustRightInd w:val="0"/>
              <w:spacing w:after="0" w:line="240" w:lineRule="auto"/>
              <w:jc w:val="both"/>
              <w:rPr>
                <w:rFonts w:ascii="Times New Roman" w:hAnsi="Times New Roman"/>
                <w:color w:val="000000"/>
                <w:sz w:val="24"/>
                <w:szCs w:val="24"/>
                <w:lang w:val="kk-KZ"/>
              </w:rPr>
            </w:pPr>
            <w:r w:rsidRPr="00F01370">
              <w:rPr>
                <w:rFonts w:ascii="Times New Roman" w:hAnsi="Times New Roman"/>
                <w:color w:val="000000"/>
                <w:sz w:val="24"/>
                <w:szCs w:val="24"/>
                <w:lang w:val="kk-KZ"/>
              </w:rPr>
              <w:t>6-20кВ желілердің өткізу қабілетін ұлғайту және желілердің өзін толық немесе ішінара қайта құрусыз электр жүктемелерінің жоспарланбаған өсуі жағдайында жеткізілетін электр энергиясының талап етілетін сапасын қамтамасыз ету мақсатында вольт</w:t>
            </w:r>
            <w:r w:rsidRPr="00DC7FA8">
              <w:rPr>
                <w:rFonts w:ascii="Times New Roman" w:hAnsi="Times New Roman"/>
                <w:color w:val="000000"/>
                <w:sz w:val="24"/>
                <w:szCs w:val="24"/>
                <w:lang w:val="kk-KZ"/>
              </w:rPr>
              <w:t>үстемелегіш</w:t>
            </w:r>
            <w:r w:rsidRPr="00F01370">
              <w:rPr>
                <w:rFonts w:ascii="Times New Roman" w:hAnsi="Times New Roman"/>
                <w:color w:val="000000"/>
                <w:sz w:val="24"/>
                <w:szCs w:val="24"/>
                <w:lang w:val="kk-KZ"/>
              </w:rPr>
              <w:t xml:space="preserve"> </w:t>
            </w:r>
            <w:r w:rsidRPr="00DC7FA8">
              <w:rPr>
                <w:rFonts w:ascii="Times New Roman" w:hAnsi="Times New Roman"/>
                <w:color w:val="000000"/>
                <w:sz w:val="24"/>
                <w:szCs w:val="24"/>
                <w:lang w:val="kk-KZ"/>
              </w:rPr>
              <w:t xml:space="preserve"> </w:t>
            </w:r>
            <w:r w:rsidRPr="00F01370">
              <w:rPr>
                <w:rFonts w:ascii="Times New Roman" w:hAnsi="Times New Roman"/>
                <w:color w:val="000000"/>
                <w:sz w:val="24"/>
                <w:szCs w:val="24"/>
                <w:lang w:val="kk-KZ"/>
              </w:rPr>
              <w:t>трансформаторларын қолдану тәртібін айқындау</w:t>
            </w:r>
            <w:r w:rsidRPr="00DC7FA8">
              <w:rPr>
                <w:rFonts w:ascii="Times New Roman" w:hAnsi="Times New Roman"/>
                <w:color w:val="000000"/>
                <w:sz w:val="24"/>
                <w:szCs w:val="24"/>
                <w:lang w:val="kk-KZ"/>
              </w:rPr>
              <w:t>.</w:t>
            </w:r>
            <w:r w:rsidRPr="00F01370">
              <w:rPr>
                <w:rFonts w:ascii="Times New Roman" w:hAnsi="Times New Roman"/>
                <w:color w:val="000000"/>
                <w:sz w:val="24"/>
                <w:szCs w:val="24"/>
                <w:lang w:val="kk-KZ"/>
              </w:rPr>
              <w:t xml:space="preserve"> </w:t>
            </w:r>
            <w:proofErr w:type="spellStart"/>
            <w:r w:rsidRPr="00DC7FA8">
              <w:rPr>
                <w:rFonts w:ascii="Times New Roman" w:hAnsi="Times New Roman"/>
                <w:color w:val="000000"/>
                <w:sz w:val="24"/>
                <w:szCs w:val="24"/>
              </w:rPr>
              <w:t>Желілік</w:t>
            </w:r>
            <w:proofErr w:type="spellEnd"/>
            <w:r w:rsidRPr="00DC7FA8">
              <w:rPr>
                <w:rFonts w:ascii="Times New Roman" w:hAnsi="Times New Roman"/>
                <w:color w:val="000000"/>
                <w:sz w:val="24"/>
                <w:szCs w:val="24"/>
              </w:rPr>
              <w:t xml:space="preserve"> </w:t>
            </w:r>
            <w:proofErr w:type="spellStart"/>
            <w:r w:rsidRPr="00DC7FA8">
              <w:rPr>
                <w:rFonts w:ascii="Times New Roman" w:hAnsi="Times New Roman"/>
                <w:color w:val="000000"/>
                <w:sz w:val="24"/>
                <w:szCs w:val="24"/>
              </w:rPr>
              <w:t>объектілерді</w:t>
            </w:r>
            <w:proofErr w:type="spellEnd"/>
            <w:r w:rsidRPr="00DC7FA8">
              <w:rPr>
                <w:rFonts w:ascii="Times New Roman" w:hAnsi="Times New Roman"/>
                <w:color w:val="000000"/>
                <w:sz w:val="24"/>
                <w:szCs w:val="24"/>
              </w:rPr>
              <w:t xml:space="preserve"> </w:t>
            </w:r>
            <w:proofErr w:type="spellStart"/>
            <w:r w:rsidRPr="00DC7FA8">
              <w:rPr>
                <w:rFonts w:ascii="Times New Roman" w:hAnsi="Times New Roman"/>
                <w:color w:val="000000"/>
                <w:sz w:val="24"/>
                <w:szCs w:val="24"/>
              </w:rPr>
              <w:t>пайдаланудың</w:t>
            </w:r>
            <w:proofErr w:type="spellEnd"/>
            <w:r w:rsidRPr="00DC7FA8">
              <w:rPr>
                <w:rFonts w:ascii="Times New Roman" w:hAnsi="Times New Roman"/>
                <w:color w:val="000000"/>
                <w:sz w:val="24"/>
                <w:szCs w:val="24"/>
              </w:rPr>
              <w:t xml:space="preserve"> </w:t>
            </w:r>
            <w:proofErr w:type="spellStart"/>
            <w:r w:rsidRPr="00DC7FA8">
              <w:rPr>
                <w:rFonts w:ascii="Times New Roman" w:hAnsi="Times New Roman"/>
                <w:color w:val="000000"/>
                <w:sz w:val="24"/>
                <w:szCs w:val="24"/>
              </w:rPr>
              <w:t>есептік</w:t>
            </w:r>
            <w:proofErr w:type="spellEnd"/>
            <w:r w:rsidRPr="00DC7FA8">
              <w:rPr>
                <w:rFonts w:ascii="Times New Roman" w:hAnsi="Times New Roman"/>
                <w:color w:val="000000"/>
                <w:sz w:val="24"/>
                <w:szCs w:val="24"/>
              </w:rPr>
              <w:t xml:space="preserve"> </w:t>
            </w:r>
            <w:proofErr w:type="spellStart"/>
            <w:r w:rsidRPr="00DC7FA8">
              <w:rPr>
                <w:rFonts w:ascii="Times New Roman" w:hAnsi="Times New Roman"/>
                <w:color w:val="000000"/>
                <w:sz w:val="24"/>
                <w:szCs w:val="24"/>
              </w:rPr>
              <w:t>кезеңінде</w:t>
            </w:r>
            <w:proofErr w:type="spellEnd"/>
            <w:r w:rsidRPr="00DC7FA8">
              <w:rPr>
                <w:rFonts w:ascii="Times New Roman" w:hAnsi="Times New Roman"/>
                <w:color w:val="000000"/>
                <w:sz w:val="24"/>
                <w:szCs w:val="24"/>
              </w:rPr>
              <w:t xml:space="preserve"> </w:t>
            </w:r>
            <w:proofErr w:type="spellStart"/>
            <w:r w:rsidRPr="00DC7FA8">
              <w:rPr>
                <w:rFonts w:ascii="Times New Roman" w:hAnsi="Times New Roman"/>
                <w:color w:val="000000"/>
                <w:sz w:val="24"/>
                <w:szCs w:val="24"/>
              </w:rPr>
              <w:t>экономикалық</w:t>
            </w:r>
            <w:proofErr w:type="spellEnd"/>
            <w:r w:rsidRPr="00DC7FA8">
              <w:rPr>
                <w:rFonts w:ascii="Times New Roman" w:hAnsi="Times New Roman"/>
                <w:color w:val="000000"/>
                <w:sz w:val="24"/>
                <w:szCs w:val="24"/>
              </w:rPr>
              <w:t xml:space="preserve"> </w:t>
            </w:r>
            <w:proofErr w:type="spellStart"/>
            <w:r w:rsidRPr="00DC7FA8">
              <w:rPr>
                <w:rFonts w:ascii="Times New Roman" w:hAnsi="Times New Roman"/>
                <w:color w:val="000000"/>
                <w:sz w:val="24"/>
                <w:szCs w:val="24"/>
              </w:rPr>
              <w:t>тиімділікті</w:t>
            </w:r>
            <w:proofErr w:type="spellEnd"/>
            <w:r w:rsidRPr="00DC7FA8">
              <w:rPr>
                <w:rFonts w:ascii="Times New Roman" w:hAnsi="Times New Roman"/>
                <w:color w:val="000000"/>
                <w:sz w:val="24"/>
                <w:szCs w:val="24"/>
              </w:rPr>
              <w:t xml:space="preserve"> </w:t>
            </w:r>
            <w:proofErr w:type="spellStart"/>
            <w:r w:rsidRPr="00DC7FA8">
              <w:rPr>
                <w:rFonts w:ascii="Times New Roman" w:hAnsi="Times New Roman"/>
                <w:color w:val="000000"/>
                <w:sz w:val="24"/>
                <w:szCs w:val="24"/>
              </w:rPr>
              <w:t>арттыру</w:t>
            </w:r>
            <w:proofErr w:type="spellEnd"/>
            <w:r w:rsidRPr="00DC7FA8">
              <w:rPr>
                <w:rFonts w:ascii="Times New Roman" w:hAnsi="Times New Roman"/>
                <w:color w:val="000000"/>
                <w:sz w:val="24"/>
                <w:szCs w:val="24"/>
                <w:lang w:val="kk-KZ"/>
              </w:rPr>
              <w:t>.</w:t>
            </w:r>
          </w:p>
        </w:tc>
      </w:tr>
      <w:tr w:rsidR="00B215F0" w:rsidRPr="00D07D9B" w14:paraId="118DA028" w14:textId="77777777" w:rsidTr="009A1EB6">
        <w:trPr>
          <w:trHeight w:val="3248"/>
        </w:trPr>
        <w:tc>
          <w:tcPr>
            <w:tcW w:w="567" w:type="dxa"/>
            <w:vAlign w:val="center"/>
          </w:tcPr>
          <w:p w14:paraId="4223690D" w14:textId="77777777" w:rsidR="00AD6698" w:rsidRPr="00D07D9B" w:rsidRDefault="00AD6698" w:rsidP="00F11C0A">
            <w:pPr>
              <w:widowControl w:val="0"/>
              <w:numPr>
                <w:ilvl w:val="0"/>
                <w:numId w:val="32"/>
              </w:numPr>
              <w:suppressAutoHyphens/>
              <w:overflowPunct w:val="0"/>
              <w:autoSpaceDE w:val="0"/>
              <w:autoSpaceDN w:val="0"/>
              <w:adjustRightInd w:val="0"/>
              <w:spacing w:after="0" w:line="240" w:lineRule="auto"/>
              <w:jc w:val="center"/>
              <w:rPr>
                <w:rFonts w:ascii="Times New Roman" w:hAnsi="Times New Roman"/>
                <w:sz w:val="24"/>
                <w:szCs w:val="24"/>
              </w:rPr>
            </w:pPr>
          </w:p>
        </w:tc>
        <w:tc>
          <w:tcPr>
            <w:tcW w:w="0" w:type="auto"/>
            <w:vAlign w:val="center"/>
          </w:tcPr>
          <w:p w14:paraId="6381EE7D" w14:textId="16546B92" w:rsidR="00AD6698" w:rsidRPr="00750754" w:rsidRDefault="00DC7FA8" w:rsidP="002D16C3">
            <w:pPr>
              <w:widowControl w:val="0"/>
              <w:suppressAutoHyphens/>
              <w:autoSpaceDE w:val="0"/>
              <w:autoSpaceDN w:val="0"/>
              <w:adjustRightInd w:val="0"/>
              <w:spacing w:after="0" w:line="240" w:lineRule="auto"/>
              <w:jc w:val="both"/>
              <w:rPr>
                <w:rFonts w:ascii="Times New Roman" w:hAnsi="Times New Roman"/>
                <w:sz w:val="24"/>
                <w:szCs w:val="24"/>
              </w:rPr>
            </w:pPr>
            <w:r w:rsidRPr="00750754">
              <w:rPr>
                <w:rFonts w:ascii="Times New Roman" w:hAnsi="Times New Roman"/>
                <w:color w:val="000000"/>
                <w:sz w:val="24"/>
                <w:szCs w:val="24"/>
                <w:lang w:val="kk-KZ"/>
              </w:rPr>
              <w:t>«</w:t>
            </w:r>
            <w:r w:rsidRPr="00750754">
              <w:rPr>
                <w:rFonts w:ascii="Times New Roman" w:hAnsi="Times New Roman"/>
                <w:color w:val="000000"/>
                <w:sz w:val="24"/>
                <w:szCs w:val="24"/>
              </w:rPr>
              <w:t>Астана-АЭК</w:t>
            </w:r>
            <w:r w:rsidRPr="00750754">
              <w:rPr>
                <w:rFonts w:ascii="Times New Roman" w:hAnsi="Times New Roman"/>
                <w:color w:val="000000"/>
                <w:sz w:val="24"/>
                <w:szCs w:val="24"/>
                <w:lang w:val="kk-KZ"/>
              </w:rPr>
              <w:t>»</w:t>
            </w:r>
            <w:r w:rsidRPr="00750754">
              <w:rPr>
                <w:rFonts w:ascii="Times New Roman" w:hAnsi="Times New Roman"/>
                <w:color w:val="000000"/>
                <w:sz w:val="24"/>
                <w:szCs w:val="24"/>
              </w:rPr>
              <w:t xml:space="preserve"> АҚ </w:t>
            </w:r>
            <w:proofErr w:type="spellStart"/>
            <w:r w:rsidRPr="00750754">
              <w:rPr>
                <w:rFonts w:ascii="Times New Roman" w:hAnsi="Times New Roman"/>
                <w:color w:val="000000"/>
                <w:sz w:val="24"/>
                <w:szCs w:val="24"/>
              </w:rPr>
              <w:t>қажеттіліктері</w:t>
            </w:r>
            <w:proofErr w:type="spellEnd"/>
            <w:r w:rsidRPr="00750754">
              <w:rPr>
                <w:rFonts w:ascii="Times New Roman" w:hAnsi="Times New Roman"/>
                <w:color w:val="000000"/>
                <w:sz w:val="24"/>
                <w:szCs w:val="24"/>
              </w:rPr>
              <w:t xml:space="preserve"> </w:t>
            </w:r>
            <w:proofErr w:type="spellStart"/>
            <w:r w:rsidRPr="00750754">
              <w:rPr>
                <w:rFonts w:ascii="Times New Roman" w:hAnsi="Times New Roman"/>
                <w:color w:val="000000"/>
                <w:sz w:val="24"/>
                <w:szCs w:val="24"/>
              </w:rPr>
              <w:t>үшін</w:t>
            </w:r>
            <w:proofErr w:type="spellEnd"/>
            <w:r w:rsidRPr="00750754">
              <w:rPr>
                <w:rFonts w:ascii="Times New Roman" w:hAnsi="Times New Roman"/>
                <w:color w:val="000000"/>
                <w:sz w:val="24"/>
                <w:szCs w:val="24"/>
              </w:rPr>
              <w:t xml:space="preserve"> </w:t>
            </w:r>
            <w:proofErr w:type="spellStart"/>
            <w:r w:rsidRPr="00750754">
              <w:rPr>
                <w:rFonts w:ascii="Times New Roman" w:hAnsi="Times New Roman"/>
                <w:color w:val="000000"/>
                <w:sz w:val="24"/>
                <w:szCs w:val="24"/>
              </w:rPr>
              <w:t>сатып</w:t>
            </w:r>
            <w:proofErr w:type="spellEnd"/>
            <w:r w:rsidRPr="00750754">
              <w:rPr>
                <w:rFonts w:ascii="Times New Roman" w:hAnsi="Times New Roman"/>
                <w:color w:val="000000"/>
                <w:sz w:val="24"/>
                <w:szCs w:val="24"/>
              </w:rPr>
              <w:t xml:space="preserve"> </w:t>
            </w:r>
            <w:proofErr w:type="spellStart"/>
            <w:r w:rsidRPr="00750754">
              <w:rPr>
                <w:rFonts w:ascii="Times New Roman" w:hAnsi="Times New Roman"/>
                <w:color w:val="000000"/>
                <w:sz w:val="24"/>
                <w:szCs w:val="24"/>
              </w:rPr>
              <w:t>алынатын</w:t>
            </w:r>
            <w:proofErr w:type="spellEnd"/>
            <w:r w:rsidRPr="00750754">
              <w:rPr>
                <w:rFonts w:ascii="Times New Roman" w:hAnsi="Times New Roman"/>
                <w:color w:val="000000"/>
                <w:sz w:val="24"/>
                <w:szCs w:val="24"/>
              </w:rPr>
              <w:t xml:space="preserve"> </w:t>
            </w:r>
            <w:proofErr w:type="spellStart"/>
            <w:r w:rsidRPr="00750754">
              <w:rPr>
                <w:rFonts w:ascii="Times New Roman" w:hAnsi="Times New Roman"/>
                <w:color w:val="000000"/>
                <w:sz w:val="24"/>
                <w:szCs w:val="24"/>
              </w:rPr>
              <w:t>электротехникалық</w:t>
            </w:r>
            <w:proofErr w:type="spellEnd"/>
            <w:r w:rsidRPr="00750754">
              <w:rPr>
                <w:rFonts w:ascii="Times New Roman" w:hAnsi="Times New Roman"/>
                <w:color w:val="000000"/>
                <w:sz w:val="24"/>
                <w:szCs w:val="24"/>
              </w:rPr>
              <w:t xml:space="preserve"> </w:t>
            </w:r>
            <w:proofErr w:type="spellStart"/>
            <w:r w:rsidRPr="00750754">
              <w:rPr>
                <w:rFonts w:ascii="Times New Roman" w:hAnsi="Times New Roman"/>
                <w:color w:val="000000"/>
                <w:sz w:val="24"/>
                <w:szCs w:val="24"/>
              </w:rPr>
              <w:t>жабдықтарды</w:t>
            </w:r>
            <w:proofErr w:type="spellEnd"/>
            <w:r w:rsidRPr="00750754">
              <w:rPr>
                <w:rFonts w:ascii="Times New Roman" w:hAnsi="Times New Roman"/>
                <w:color w:val="000000"/>
                <w:sz w:val="24"/>
                <w:szCs w:val="24"/>
              </w:rPr>
              <w:t xml:space="preserve">, </w:t>
            </w:r>
            <w:proofErr w:type="spellStart"/>
            <w:r w:rsidRPr="00750754">
              <w:rPr>
                <w:rFonts w:ascii="Times New Roman" w:hAnsi="Times New Roman"/>
                <w:color w:val="000000"/>
                <w:sz w:val="24"/>
                <w:szCs w:val="24"/>
              </w:rPr>
              <w:t>бұйымдарды</w:t>
            </w:r>
            <w:proofErr w:type="spellEnd"/>
            <w:r w:rsidRPr="00750754">
              <w:rPr>
                <w:rFonts w:ascii="Times New Roman" w:hAnsi="Times New Roman"/>
                <w:color w:val="000000"/>
                <w:sz w:val="24"/>
                <w:szCs w:val="24"/>
              </w:rPr>
              <w:t xml:space="preserve">, </w:t>
            </w:r>
            <w:proofErr w:type="spellStart"/>
            <w:r w:rsidRPr="00750754">
              <w:rPr>
                <w:rFonts w:ascii="Times New Roman" w:hAnsi="Times New Roman"/>
                <w:color w:val="000000"/>
                <w:sz w:val="24"/>
                <w:szCs w:val="24"/>
              </w:rPr>
              <w:t>материалдар</w:t>
            </w:r>
            <w:proofErr w:type="spellEnd"/>
            <w:r w:rsidRPr="00750754">
              <w:rPr>
                <w:rFonts w:ascii="Times New Roman" w:hAnsi="Times New Roman"/>
                <w:color w:val="000000"/>
                <w:sz w:val="24"/>
                <w:szCs w:val="24"/>
              </w:rPr>
              <w:t xml:space="preserve"> мен </w:t>
            </w:r>
            <w:proofErr w:type="spellStart"/>
            <w:r w:rsidRPr="00750754">
              <w:rPr>
                <w:rFonts w:ascii="Times New Roman" w:hAnsi="Times New Roman"/>
                <w:color w:val="000000"/>
                <w:sz w:val="24"/>
                <w:szCs w:val="24"/>
              </w:rPr>
              <w:t>технологияларды</w:t>
            </w:r>
            <w:proofErr w:type="spellEnd"/>
            <w:r w:rsidRPr="00750754">
              <w:rPr>
                <w:rFonts w:ascii="Times New Roman" w:hAnsi="Times New Roman"/>
                <w:color w:val="000000"/>
                <w:sz w:val="24"/>
                <w:szCs w:val="24"/>
              </w:rPr>
              <w:t xml:space="preserve"> </w:t>
            </w:r>
            <w:proofErr w:type="spellStart"/>
            <w:r w:rsidRPr="00750754">
              <w:rPr>
                <w:rFonts w:ascii="Times New Roman" w:hAnsi="Times New Roman"/>
                <w:color w:val="000000"/>
                <w:sz w:val="24"/>
                <w:szCs w:val="24"/>
              </w:rPr>
              <w:t>аттестаттау</w:t>
            </w:r>
            <w:proofErr w:type="spellEnd"/>
            <w:r w:rsidRPr="00750754">
              <w:rPr>
                <w:rFonts w:ascii="Times New Roman" w:hAnsi="Times New Roman"/>
                <w:color w:val="000000"/>
                <w:sz w:val="24"/>
                <w:szCs w:val="24"/>
              </w:rPr>
              <w:t xml:space="preserve"> </w:t>
            </w:r>
            <w:proofErr w:type="spellStart"/>
            <w:r w:rsidRPr="00750754">
              <w:rPr>
                <w:rFonts w:ascii="Times New Roman" w:hAnsi="Times New Roman"/>
                <w:color w:val="000000"/>
                <w:sz w:val="24"/>
                <w:szCs w:val="24"/>
              </w:rPr>
              <w:t>туралы</w:t>
            </w:r>
            <w:proofErr w:type="spellEnd"/>
            <w:r w:rsidRPr="00750754">
              <w:rPr>
                <w:rFonts w:ascii="Times New Roman" w:hAnsi="Times New Roman"/>
                <w:color w:val="000000"/>
                <w:sz w:val="24"/>
                <w:szCs w:val="24"/>
              </w:rPr>
              <w:t xml:space="preserve"> </w:t>
            </w:r>
            <w:r w:rsidRPr="00750754">
              <w:rPr>
                <w:rFonts w:ascii="Times New Roman" w:hAnsi="Times New Roman"/>
                <w:color w:val="000000"/>
                <w:sz w:val="24"/>
                <w:szCs w:val="24"/>
                <w:lang w:val="kk-KZ"/>
              </w:rPr>
              <w:t>р</w:t>
            </w:r>
            <w:proofErr w:type="spellStart"/>
            <w:r w:rsidRPr="00750754">
              <w:rPr>
                <w:rFonts w:ascii="Times New Roman" w:hAnsi="Times New Roman"/>
                <w:color w:val="000000"/>
                <w:sz w:val="24"/>
                <w:szCs w:val="24"/>
              </w:rPr>
              <w:t>егламент</w:t>
            </w:r>
            <w:proofErr w:type="spellEnd"/>
          </w:p>
        </w:tc>
        <w:tc>
          <w:tcPr>
            <w:tcW w:w="0" w:type="auto"/>
            <w:vAlign w:val="center"/>
          </w:tcPr>
          <w:p w14:paraId="0AA7184A" w14:textId="6A477035" w:rsidR="00A97EC5" w:rsidRPr="00750754" w:rsidRDefault="00DC7FA8" w:rsidP="00F11C0A">
            <w:pPr>
              <w:widowControl w:val="0"/>
              <w:suppressAutoHyphens/>
              <w:autoSpaceDE w:val="0"/>
              <w:autoSpaceDN w:val="0"/>
              <w:adjustRightInd w:val="0"/>
              <w:spacing w:after="0" w:line="240" w:lineRule="auto"/>
              <w:jc w:val="both"/>
              <w:rPr>
                <w:rFonts w:ascii="Times New Roman" w:hAnsi="Times New Roman"/>
                <w:sz w:val="24"/>
                <w:szCs w:val="24"/>
              </w:rPr>
            </w:pPr>
            <w:r w:rsidRPr="00750754">
              <w:rPr>
                <w:rFonts w:ascii="Times New Roman" w:hAnsi="Times New Roman"/>
                <w:color w:val="000000"/>
                <w:sz w:val="24"/>
                <w:szCs w:val="24"/>
              </w:rPr>
              <w:t xml:space="preserve">Осы </w:t>
            </w:r>
            <w:r w:rsidRPr="00750754">
              <w:rPr>
                <w:rFonts w:ascii="Times New Roman" w:hAnsi="Times New Roman"/>
                <w:color w:val="000000"/>
                <w:sz w:val="24"/>
                <w:szCs w:val="24"/>
                <w:lang w:val="kk-KZ"/>
              </w:rPr>
              <w:t>е</w:t>
            </w:r>
            <w:proofErr w:type="spellStart"/>
            <w:r w:rsidRPr="00750754">
              <w:rPr>
                <w:rFonts w:ascii="Times New Roman" w:hAnsi="Times New Roman"/>
                <w:color w:val="000000"/>
                <w:sz w:val="24"/>
                <w:szCs w:val="24"/>
              </w:rPr>
              <w:t>режені</w:t>
            </w:r>
            <w:proofErr w:type="spellEnd"/>
            <w:r w:rsidRPr="00750754">
              <w:rPr>
                <w:rFonts w:ascii="Times New Roman" w:hAnsi="Times New Roman"/>
                <w:color w:val="000000"/>
                <w:sz w:val="24"/>
                <w:szCs w:val="24"/>
              </w:rPr>
              <w:t xml:space="preserve"> </w:t>
            </w:r>
            <w:proofErr w:type="spellStart"/>
            <w:r w:rsidRPr="00750754">
              <w:rPr>
                <w:rFonts w:ascii="Times New Roman" w:hAnsi="Times New Roman"/>
                <w:color w:val="000000"/>
                <w:sz w:val="24"/>
                <w:szCs w:val="24"/>
              </w:rPr>
              <w:t>әзірлеу</w:t>
            </w:r>
            <w:proofErr w:type="spellEnd"/>
            <w:r w:rsidR="00750754" w:rsidRPr="00750754">
              <w:rPr>
                <w:rFonts w:ascii="Times New Roman" w:hAnsi="Times New Roman"/>
                <w:color w:val="000000"/>
                <w:sz w:val="24"/>
                <w:szCs w:val="24"/>
                <w:lang w:val="kk-KZ"/>
              </w:rPr>
              <w:t>:</w:t>
            </w:r>
            <w:r w:rsidRPr="00750754">
              <w:rPr>
                <w:rFonts w:ascii="Times New Roman" w:hAnsi="Times New Roman"/>
                <w:color w:val="000000"/>
                <w:sz w:val="24"/>
                <w:szCs w:val="24"/>
              </w:rPr>
              <w:t xml:space="preserve"> </w:t>
            </w:r>
          </w:p>
          <w:p w14:paraId="475B916B" w14:textId="431662D1" w:rsidR="00AD6698" w:rsidRPr="00750754" w:rsidRDefault="00AD6698" w:rsidP="00F11C0A">
            <w:pPr>
              <w:widowControl w:val="0"/>
              <w:suppressAutoHyphens/>
              <w:autoSpaceDE w:val="0"/>
              <w:autoSpaceDN w:val="0"/>
              <w:adjustRightInd w:val="0"/>
              <w:spacing w:after="0" w:line="240" w:lineRule="auto"/>
              <w:jc w:val="both"/>
              <w:rPr>
                <w:rFonts w:ascii="Times New Roman" w:hAnsi="Times New Roman"/>
                <w:sz w:val="24"/>
                <w:szCs w:val="24"/>
              </w:rPr>
            </w:pPr>
            <w:r w:rsidRPr="00750754">
              <w:rPr>
                <w:rFonts w:ascii="Times New Roman" w:hAnsi="Times New Roman"/>
                <w:sz w:val="24"/>
                <w:szCs w:val="24"/>
              </w:rPr>
              <w:t xml:space="preserve">- </w:t>
            </w:r>
            <w:proofErr w:type="spellStart"/>
            <w:r w:rsidR="00750754" w:rsidRPr="00750754">
              <w:rPr>
                <w:rFonts w:ascii="Times New Roman" w:hAnsi="Times New Roman"/>
                <w:color w:val="000000"/>
                <w:sz w:val="24"/>
                <w:szCs w:val="24"/>
              </w:rPr>
              <w:t>жабдықтарды</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бұйымдар</w:t>
            </w:r>
            <w:proofErr w:type="spellEnd"/>
            <w:r w:rsidR="00750754" w:rsidRPr="00750754">
              <w:rPr>
                <w:rFonts w:ascii="Times New Roman" w:hAnsi="Times New Roman"/>
                <w:color w:val="000000"/>
                <w:sz w:val="24"/>
                <w:szCs w:val="24"/>
              </w:rPr>
              <w:t xml:space="preserve"> мен </w:t>
            </w:r>
            <w:proofErr w:type="spellStart"/>
            <w:r w:rsidR="00750754" w:rsidRPr="00750754">
              <w:rPr>
                <w:rFonts w:ascii="Times New Roman" w:hAnsi="Times New Roman"/>
                <w:color w:val="000000"/>
                <w:sz w:val="24"/>
                <w:szCs w:val="24"/>
              </w:rPr>
              <w:t>материалдарды</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аттестаттау</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рәсімін</w:t>
            </w:r>
            <w:proofErr w:type="spellEnd"/>
            <w:r w:rsidR="00750754" w:rsidRPr="00750754">
              <w:rPr>
                <w:rFonts w:ascii="Times New Roman" w:hAnsi="Times New Roman"/>
                <w:color w:val="000000"/>
                <w:sz w:val="24"/>
                <w:szCs w:val="24"/>
              </w:rPr>
              <w:t xml:space="preserve"> </w:t>
            </w:r>
            <w:r w:rsidR="00750754" w:rsidRPr="00750754">
              <w:rPr>
                <w:rFonts w:ascii="Times New Roman" w:hAnsi="Times New Roman"/>
                <w:color w:val="000000"/>
                <w:sz w:val="24"/>
                <w:szCs w:val="24"/>
                <w:lang w:val="kk-KZ"/>
              </w:rPr>
              <w:t>қ</w:t>
            </w:r>
            <w:proofErr w:type="spellStart"/>
            <w:r w:rsidR="00750754" w:rsidRPr="00750754">
              <w:rPr>
                <w:rFonts w:ascii="Times New Roman" w:hAnsi="Times New Roman"/>
                <w:color w:val="000000"/>
                <w:sz w:val="24"/>
                <w:szCs w:val="24"/>
              </w:rPr>
              <w:t>ұжаттаудың</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бірыңғай</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тәртібі</w:t>
            </w:r>
            <w:proofErr w:type="spellEnd"/>
            <w:r w:rsidR="00750754" w:rsidRPr="00750754">
              <w:rPr>
                <w:rFonts w:ascii="Times New Roman" w:hAnsi="Times New Roman"/>
                <w:color w:val="000000"/>
                <w:sz w:val="24"/>
                <w:szCs w:val="24"/>
                <w:lang w:val="kk-KZ"/>
              </w:rPr>
              <w:t>н</w:t>
            </w:r>
            <w:r w:rsidRPr="00750754">
              <w:rPr>
                <w:rFonts w:ascii="Times New Roman" w:hAnsi="Times New Roman"/>
                <w:sz w:val="24"/>
                <w:szCs w:val="24"/>
              </w:rPr>
              <w:t>;</w:t>
            </w:r>
          </w:p>
          <w:p w14:paraId="1EE69B1A" w14:textId="1B27FDA3" w:rsidR="00AD6698" w:rsidRPr="00750754" w:rsidRDefault="00AD6698" w:rsidP="00F11C0A">
            <w:pPr>
              <w:widowControl w:val="0"/>
              <w:suppressAutoHyphens/>
              <w:autoSpaceDE w:val="0"/>
              <w:autoSpaceDN w:val="0"/>
              <w:adjustRightInd w:val="0"/>
              <w:spacing w:after="0" w:line="240" w:lineRule="auto"/>
              <w:jc w:val="both"/>
              <w:rPr>
                <w:rFonts w:ascii="Times New Roman" w:hAnsi="Times New Roman"/>
                <w:sz w:val="24"/>
                <w:szCs w:val="24"/>
              </w:rPr>
            </w:pPr>
            <w:r w:rsidRPr="00750754">
              <w:rPr>
                <w:rFonts w:ascii="Times New Roman" w:hAnsi="Times New Roman"/>
                <w:sz w:val="24"/>
                <w:szCs w:val="24"/>
              </w:rPr>
              <w:t xml:space="preserve">- </w:t>
            </w:r>
            <w:proofErr w:type="spellStart"/>
            <w:r w:rsidR="00750754" w:rsidRPr="00750754">
              <w:rPr>
                <w:rFonts w:ascii="Times New Roman" w:hAnsi="Times New Roman"/>
                <w:color w:val="000000"/>
                <w:sz w:val="24"/>
                <w:szCs w:val="24"/>
              </w:rPr>
              <w:t>аттестаттауды</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өткізу</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бойынша</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аккредиттелген</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ұйымдардың</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тізбесі</w:t>
            </w:r>
            <w:proofErr w:type="spellEnd"/>
            <w:r w:rsidR="00750754" w:rsidRPr="00750754">
              <w:rPr>
                <w:rFonts w:ascii="Times New Roman" w:hAnsi="Times New Roman"/>
                <w:color w:val="000000"/>
                <w:sz w:val="24"/>
                <w:szCs w:val="24"/>
                <w:lang w:val="kk-KZ"/>
              </w:rPr>
              <w:t>н</w:t>
            </w:r>
            <w:r w:rsidRPr="00750754">
              <w:rPr>
                <w:rFonts w:ascii="Times New Roman" w:hAnsi="Times New Roman"/>
                <w:sz w:val="24"/>
                <w:szCs w:val="24"/>
              </w:rPr>
              <w:t>;</w:t>
            </w:r>
          </w:p>
          <w:p w14:paraId="0FD8F722" w14:textId="014CC581" w:rsidR="00AD6698" w:rsidRPr="00750754" w:rsidRDefault="00AD6698" w:rsidP="00F11C0A">
            <w:pPr>
              <w:widowControl w:val="0"/>
              <w:suppressAutoHyphens/>
              <w:autoSpaceDE w:val="0"/>
              <w:autoSpaceDN w:val="0"/>
              <w:adjustRightInd w:val="0"/>
              <w:spacing w:after="0" w:line="240" w:lineRule="auto"/>
              <w:jc w:val="both"/>
              <w:rPr>
                <w:rFonts w:ascii="Times New Roman" w:hAnsi="Times New Roman"/>
                <w:sz w:val="24"/>
                <w:szCs w:val="24"/>
                <w:lang w:val="kk-KZ"/>
              </w:rPr>
            </w:pPr>
            <w:r w:rsidRPr="00750754">
              <w:rPr>
                <w:rFonts w:ascii="Times New Roman" w:hAnsi="Times New Roman"/>
                <w:sz w:val="24"/>
                <w:szCs w:val="24"/>
              </w:rPr>
              <w:t xml:space="preserve">- </w:t>
            </w:r>
            <w:r w:rsidR="00750754" w:rsidRPr="00750754">
              <w:rPr>
                <w:rFonts w:ascii="Times New Roman" w:hAnsi="Times New Roman"/>
                <w:sz w:val="24"/>
                <w:szCs w:val="24"/>
                <w:lang w:val="kk-KZ"/>
              </w:rPr>
              <w:t>«</w:t>
            </w:r>
            <w:r w:rsidR="00750754" w:rsidRPr="00750754">
              <w:rPr>
                <w:rFonts w:ascii="Times New Roman" w:hAnsi="Times New Roman"/>
                <w:color w:val="000000"/>
                <w:sz w:val="24"/>
                <w:szCs w:val="24"/>
              </w:rPr>
              <w:t>Астана – АЭК</w:t>
            </w:r>
            <w:r w:rsidR="00750754" w:rsidRPr="00750754">
              <w:rPr>
                <w:rFonts w:ascii="Times New Roman" w:hAnsi="Times New Roman"/>
                <w:color w:val="000000"/>
                <w:sz w:val="24"/>
                <w:szCs w:val="24"/>
                <w:lang w:val="kk-KZ"/>
              </w:rPr>
              <w:t>»</w:t>
            </w:r>
            <w:r w:rsidR="00750754" w:rsidRPr="00750754">
              <w:rPr>
                <w:rFonts w:ascii="Times New Roman" w:hAnsi="Times New Roman"/>
                <w:color w:val="000000"/>
                <w:sz w:val="24"/>
                <w:szCs w:val="24"/>
              </w:rPr>
              <w:t xml:space="preserve"> АҚ </w:t>
            </w:r>
            <w:r w:rsidR="00750754" w:rsidRPr="00750754">
              <w:rPr>
                <w:rFonts w:ascii="Times New Roman" w:hAnsi="Times New Roman"/>
                <w:color w:val="000000"/>
                <w:sz w:val="24"/>
                <w:szCs w:val="24"/>
                <w:lang w:val="kk-KZ"/>
              </w:rPr>
              <w:t>қажеттіліктері</w:t>
            </w:r>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үшін</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сатып</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алынатын</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жабдыққа</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бұйымдарға</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материалдар</w:t>
            </w:r>
            <w:proofErr w:type="spellEnd"/>
            <w:r w:rsidR="00750754" w:rsidRPr="00750754">
              <w:rPr>
                <w:rFonts w:ascii="Times New Roman" w:hAnsi="Times New Roman"/>
                <w:color w:val="000000"/>
                <w:sz w:val="24"/>
                <w:szCs w:val="24"/>
              </w:rPr>
              <w:t xml:space="preserve"> мен </w:t>
            </w:r>
            <w:proofErr w:type="spellStart"/>
            <w:r w:rsidR="00750754" w:rsidRPr="00750754">
              <w:rPr>
                <w:rFonts w:ascii="Times New Roman" w:hAnsi="Times New Roman"/>
                <w:color w:val="000000"/>
                <w:sz w:val="24"/>
                <w:szCs w:val="24"/>
              </w:rPr>
              <w:t>технологияларға</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қойылатын</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техникалық</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талаптарды</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әзірлеу</w:t>
            </w:r>
            <w:proofErr w:type="spellEnd"/>
            <w:r w:rsidR="00750754" w:rsidRPr="00750754">
              <w:rPr>
                <w:rFonts w:ascii="Times New Roman" w:hAnsi="Times New Roman"/>
                <w:color w:val="000000"/>
                <w:sz w:val="24"/>
                <w:szCs w:val="24"/>
                <w:lang w:val="kk-KZ"/>
              </w:rPr>
              <w:t xml:space="preserve">ді  </w:t>
            </w:r>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қамтамасыз</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етуі</w:t>
            </w:r>
            <w:proofErr w:type="spellEnd"/>
            <w:r w:rsidR="00750754" w:rsidRPr="00750754">
              <w:rPr>
                <w:rFonts w:ascii="Times New Roman" w:hAnsi="Times New Roman"/>
                <w:color w:val="000000"/>
                <w:sz w:val="24"/>
                <w:szCs w:val="24"/>
              </w:rPr>
              <w:t xml:space="preserve"> </w:t>
            </w:r>
            <w:proofErr w:type="spellStart"/>
            <w:r w:rsidR="00750754" w:rsidRPr="00750754">
              <w:rPr>
                <w:rFonts w:ascii="Times New Roman" w:hAnsi="Times New Roman"/>
                <w:color w:val="000000"/>
                <w:sz w:val="24"/>
                <w:szCs w:val="24"/>
              </w:rPr>
              <w:t>керек</w:t>
            </w:r>
            <w:proofErr w:type="spellEnd"/>
            <w:r w:rsidR="00750754" w:rsidRPr="00750754">
              <w:rPr>
                <w:rFonts w:ascii="Times New Roman" w:hAnsi="Times New Roman"/>
                <w:sz w:val="24"/>
                <w:szCs w:val="24"/>
                <w:lang w:val="kk-KZ"/>
              </w:rPr>
              <w:t>.</w:t>
            </w:r>
          </w:p>
        </w:tc>
      </w:tr>
      <w:tr w:rsidR="00B215F0" w:rsidRPr="00D07D9B" w14:paraId="4AFB1409" w14:textId="77777777" w:rsidTr="009A1EB6">
        <w:trPr>
          <w:trHeight w:val="1279"/>
        </w:trPr>
        <w:tc>
          <w:tcPr>
            <w:tcW w:w="567" w:type="dxa"/>
            <w:vAlign w:val="center"/>
          </w:tcPr>
          <w:p w14:paraId="0145D8FB" w14:textId="77777777" w:rsidR="00AD6698" w:rsidRPr="00D07D9B" w:rsidRDefault="00AD6698" w:rsidP="00F11C0A">
            <w:pPr>
              <w:widowControl w:val="0"/>
              <w:numPr>
                <w:ilvl w:val="0"/>
                <w:numId w:val="32"/>
              </w:numPr>
              <w:suppressAutoHyphens/>
              <w:overflowPunct w:val="0"/>
              <w:autoSpaceDE w:val="0"/>
              <w:autoSpaceDN w:val="0"/>
              <w:adjustRightInd w:val="0"/>
              <w:spacing w:after="0" w:line="240" w:lineRule="auto"/>
              <w:jc w:val="center"/>
              <w:rPr>
                <w:rFonts w:ascii="Times New Roman" w:hAnsi="Times New Roman"/>
                <w:sz w:val="24"/>
                <w:szCs w:val="24"/>
              </w:rPr>
            </w:pPr>
          </w:p>
        </w:tc>
        <w:tc>
          <w:tcPr>
            <w:tcW w:w="0" w:type="auto"/>
            <w:vAlign w:val="center"/>
          </w:tcPr>
          <w:p w14:paraId="6FA1BC5E" w14:textId="646BE697" w:rsidR="00AD6698" w:rsidRPr="00F003C3" w:rsidRDefault="00750754" w:rsidP="00F11C0A">
            <w:pPr>
              <w:widowControl w:val="0"/>
              <w:suppressAutoHyphens/>
              <w:autoSpaceDE w:val="0"/>
              <w:autoSpaceDN w:val="0"/>
              <w:adjustRightInd w:val="0"/>
              <w:spacing w:after="0" w:line="240" w:lineRule="auto"/>
              <w:jc w:val="both"/>
              <w:rPr>
                <w:rFonts w:ascii="Times New Roman" w:hAnsi="Times New Roman"/>
                <w:sz w:val="24"/>
                <w:szCs w:val="24"/>
              </w:rPr>
            </w:pPr>
            <w:proofErr w:type="spellStart"/>
            <w:r w:rsidRPr="00F003C3">
              <w:rPr>
                <w:rFonts w:ascii="Times New Roman" w:hAnsi="Times New Roman"/>
                <w:color w:val="000000"/>
                <w:sz w:val="24"/>
                <w:szCs w:val="24"/>
              </w:rPr>
              <w:t>Кернеуі</w:t>
            </w:r>
            <w:proofErr w:type="spellEnd"/>
            <w:r w:rsidRPr="00F003C3">
              <w:rPr>
                <w:rFonts w:ascii="Times New Roman" w:hAnsi="Times New Roman"/>
                <w:color w:val="000000"/>
                <w:sz w:val="24"/>
                <w:szCs w:val="24"/>
              </w:rPr>
              <w:t xml:space="preserve"> 0,4 </w:t>
            </w:r>
            <w:proofErr w:type="spellStart"/>
            <w:r w:rsidRPr="00F003C3">
              <w:rPr>
                <w:rFonts w:ascii="Times New Roman" w:hAnsi="Times New Roman"/>
                <w:color w:val="000000"/>
                <w:sz w:val="24"/>
                <w:szCs w:val="24"/>
              </w:rPr>
              <w:t>кВ</w:t>
            </w:r>
            <w:proofErr w:type="spellEnd"/>
            <w:r w:rsidRPr="00F003C3">
              <w:rPr>
                <w:rFonts w:ascii="Times New Roman" w:hAnsi="Times New Roman"/>
                <w:color w:val="000000"/>
                <w:sz w:val="24"/>
                <w:szCs w:val="24"/>
              </w:rPr>
              <w:t xml:space="preserve"> </w:t>
            </w:r>
            <w:proofErr w:type="spellStart"/>
            <w:r w:rsidRPr="00F003C3">
              <w:rPr>
                <w:rFonts w:ascii="Times New Roman" w:hAnsi="Times New Roman"/>
                <w:color w:val="000000"/>
                <w:sz w:val="24"/>
                <w:szCs w:val="24"/>
              </w:rPr>
              <w:t>және</w:t>
            </w:r>
            <w:proofErr w:type="spellEnd"/>
            <w:r w:rsidRPr="00F003C3">
              <w:rPr>
                <w:rFonts w:ascii="Times New Roman" w:hAnsi="Times New Roman"/>
                <w:color w:val="000000"/>
                <w:sz w:val="24"/>
                <w:szCs w:val="24"/>
              </w:rPr>
              <w:t xml:space="preserve"> 6-20 </w:t>
            </w:r>
            <w:proofErr w:type="spellStart"/>
            <w:r w:rsidRPr="00F003C3">
              <w:rPr>
                <w:rFonts w:ascii="Times New Roman" w:hAnsi="Times New Roman"/>
                <w:color w:val="000000"/>
                <w:sz w:val="24"/>
                <w:szCs w:val="24"/>
              </w:rPr>
              <w:t>кВ</w:t>
            </w:r>
            <w:proofErr w:type="spellEnd"/>
            <w:r w:rsidRPr="00F003C3">
              <w:rPr>
                <w:rFonts w:ascii="Times New Roman" w:hAnsi="Times New Roman"/>
                <w:color w:val="000000"/>
                <w:sz w:val="24"/>
                <w:szCs w:val="24"/>
              </w:rPr>
              <w:t xml:space="preserve"> </w:t>
            </w:r>
            <w:proofErr w:type="spellStart"/>
            <w:r w:rsidRPr="00F003C3">
              <w:rPr>
                <w:rFonts w:ascii="Times New Roman" w:hAnsi="Times New Roman"/>
                <w:color w:val="000000"/>
                <w:sz w:val="24"/>
                <w:szCs w:val="24"/>
              </w:rPr>
              <w:t>электр</w:t>
            </w:r>
            <w:proofErr w:type="spellEnd"/>
            <w:r w:rsidRPr="00F003C3">
              <w:rPr>
                <w:rFonts w:ascii="Times New Roman" w:hAnsi="Times New Roman"/>
                <w:color w:val="000000"/>
                <w:sz w:val="24"/>
                <w:szCs w:val="24"/>
              </w:rPr>
              <w:t xml:space="preserve"> беру </w:t>
            </w:r>
            <w:proofErr w:type="spellStart"/>
            <w:proofErr w:type="gramStart"/>
            <w:r w:rsidRPr="00F003C3">
              <w:rPr>
                <w:rFonts w:ascii="Times New Roman" w:hAnsi="Times New Roman"/>
                <w:color w:val="000000"/>
                <w:sz w:val="24"/>
                <w:szCs w:val="24"/>
              </w:rPr>
              <w:t>желілері</w:t>
            </w:r>
            <w:proofErr w:type="spellEnd"/>
            <w:r w:rsidRPr="00F003C3">
              <w:rPr>
                <w:rFonts w:ascii="Times New Roman" w:hAnsi="Times New Roman"/>
                <w:color w:val="000000"/>
                <w:sz w:val="24"/>
                <w:szCs w:val="24"/>
                <w:lang w:val="kk-KZ"/>
              </w:rPr>
              <w:t xml:space="preserve"> </w:t>
            </w:r>
            <w:r w:rsidRPr="00F003C3">
              <w:rPr>
                <w:rFonts w:ascii="Times New Roman" w:hAnsi="Times New Roman"/>
                <w:color w:val="000000"/>
                <w:sz w:val="24"/>
                <w:szCs w:val="24"/>
              </w:rPr>
              <w:t xml:space="preserve"> </w:t>
            </w:r>
            <w:proofErr w:type="spellStart"/>
            <w:r w:rsidRPr="00F003C3">
              <w:rPr>
                <w:rFonts w:ascii="Times New Roman" w:hAnsi="Times New Roman"/>
                <w:color w:val="000000"/>
                <w:sz w:val="24"/>
                <w:szCs w:val="24"/>
              </w:rPr>
              <w:t>тіре</w:t>
            </w:r>
            <w:proofErr w:type="spellEnd"/>
            <w:r w:rsidRPr="00F003C3">
              <w:rPr>
                <w:rFonts w:ascii="Times New Roman" w:hAnsi="Times New Roman"/>
                <w:color w:val="000000"/>
                <w:sz w:val="24"/>
                <w:szCs w:val="24"/>
                <w:lang w:val="kk-KZ"/>
              </w:rPr>
              <w:t>улеріне</w:t>
            </w:r>
            <w:proofErr w:type="gramEnd"/>
            <w:r w:rsidRPr="00F003C3">
              <w:rPr>
                <w:rFonts w:ascii="Times New Roman" w:hAnsi="Times New Roman"/>
                <w:color w:val="000000"/>
                <w:sz w:val="24"/>
                <w:szCs w:val="24"/>
              </w:rPr>
              <w:t xml:space="preserve"> </w:t>
            </w:r>
            <w:proofErr w:type="spellStart"/>
            <w:r w:rsidRPr="00F003C3">
              <w:rPr>
                <w:rFonts w:ascii="Times New Roman" w:hAnsi="Times New Roman"/>
                <w:color w:val="000000"/>
                <w:sz w:val="24"/>
                <w:szCs w:val="24"/>
              </w:rPr>
              <w:t>қойылатын</w:t>
            </w:r>
            <w:proofErr w:type="spellEnd"/>
            <w:r w:rsidRPr="00F003C3">
              <w:rPr>
                <w:rFonts w:ascii="Times New Roman" w:hAnsi="Times New Roman"/>
                <w:color w:val="000000"/>
                <w:sz w:val="24"/>
                <w:szCs w:val="24"/>
              </w:rPr>
              <w:t xml:space="preserve"> </w:t>
            </w:r>
            <w:proofErr w:type="spellStart"/>
            <w:r w:rsidRPr="00F003C3">
              <w:rPr>
                <w:rFonts w:ascii="Times New Roman" w:hAnsi="Times New Roman"/>
                <w:color w:val="000000"/>
                <w:sz w:val="24"/>
                <w:szCs w:val="24"/>
              </w:rPr>
              <w:t>техникалық</w:t>
            </w:r>
            <w:proofErr w:type="spellEnd"/>
            <w:r w:rsidRPr="00F003C3">
              <w:rPr>
                <w:rFonts w:ascii="Times New Roman" w:hAnsi="Times New Roman"/>
                <w:color w:val="000000"/>
                <w:sz w:val="24"/>
                <w:szCs w:val="24"/>
              </w:rPr>
              <w:t xml:space="preserve"> </w:t>
            </w:r>
            <w:proofErr w:type="spellStart"/>
            <w:r w:rsidRPr="00F003C3">
              <w:rPr>
                <w:rFonts w:ascii="Times New Roman" w:hAnsi="Times New Roman"/>
                <w:color w:val="000000"/>
                <w:sz w:val="24"/>
                <w:szCs w:val="24"/>
              </w:rPr>
              <w:t>талаптар</w:t>
            </w:r>
            <w:proofErr w:type="spellEnd"/>
            <w:r w:rsidRPr="00F003C3">
              <w:rPr>
                <w:rFonts w:ascii="Times New Roman" w:hAnsi="Times New Roman"/>
                <w:color w:val="000000"/>
                <w:sz w:val="24"/>
                <w:szCs w:val="24"/>
              </w:rPr>
              <w:t xml:space="preserve"> </w:t>
            </w:r>
            <w:proofErr w:type="spellStart"/>
            <w:r w:rsidRPr="00F003C3">
              <w:rPr>
                <w:rFonts w:ascii="Times New Roman" w:hAnsi="Times New Roman"/>
                <w:color w:val="000000"/>
                <w:sz w:val="24"/>
                <w:szCs w:val="24"/>
              </w:rPr>
              <w:t>регламенті</w:t>
            </w:r>
            <w:proofErr w:type="spellEnd"/>
            <w:r w:rsidRPr="00F003C3">
              <w:rPr>
                <w:rFonts w:ascii="Times New Roman" w:hAnsi="Times New Roman"/>
                <w:color w:val="000000"/>
                <w:sz w:val="24"/>
                <w:szCs w:val="24"/>
              </w:rPr>
              <w:t xml:space="preserve"> (т/б, металл, </w:t>
            </w:r>
            <w:proofErr w:type="spellStart"/>
            <w:r w:rsidRPr="00F003C3">
              <w:rPr>
                <w:rFonts w:ascii="Times New Roman" w:hAnsi="Times New Roman"/>
                <w:color w:val="000000"/>
                <w:sz w:val="24"/>
                <w:szCs w:val="24"/>
              </w:rPr>
              <w:t>композиттік</w:t>
            </w:r>
            <w:proofErr w:type="spellEnd"/>
            <w:r w:rsidRPr="00F003C3">
              <w:rPr>
                <w:rFonts w:ascii="Times New Roman" w:hAnsi="Times New Roman"/>
                <w:color w:val="000000"/>
                <w:sz w:val="24"/>
                <w:szCs w:val="24"/>
              </w:rPr>
              <w:t xml:space="preserve"> </w:t>
            </w:r>
            <w:proofErr w:type="spellStart"/>
            <w:r w:rsidRPr="00F003C3">
              <w:rPr>
                <w:rFonts w:ascii="Times New Roman" w:hAnsi="Times New Roman"/>
                <w:color w:val="000000"/>
                <w:sz w:val="24"/>
                <w:szCs w:val="24"/>
              </w:rPr>
              <w:t>материалдардан</w:t>
            </w:r>
            <w:proofErr w:type="spellEnd"/>
            <w:r w:rsidRPr="00F003C3">
              <w:rPr>
                <w:rFonts w:ascii="Times New Roman" w:hAnsi="Times New Roman"/>
                <w:color w:val="000000"/>
                <w:sz w:val="24"/>
                <w:szCs w:val="24"/>
              </w:rPr>
              <w:t xml:space="preserve"> </w:t>
            </w:r>
            <w:proofErr w:type="spellStart"/>
            <w:r w:rsidRPr="00F003C3">
              <w:rPr>
                <w:rFonts w:ascii="Times New Roman" w:hAnsi="Times New Roman"/>
                <w:color w:val="000000"/>
                <w:sz w:val="24"/>
                <w:szCs w:val="24"/>
              </w:rPr>
              <w:t>жасалған</w:t>
            </w:r>
            <w:proofErr w:type="spellEnd"/>
            <w:r w:rsidRPr="00F003C3">
              <w:rPr>
                <w:rFonts w:ascii="Times New Roman" w:hAnsi="Times New Roman"/>
                <w:color w:val="000000"/>
                <w:sz w:val="24"/>
                <w:szCs w:val="24"/>
              </w:rPr>
              <w:t xml:space="preserve"> </w:t>
            </w:r>
            <w:proofErr w:type="spellStart"/>
            <w:r w:rsidRPr="00F003C3">
              <w:rPr>
                <w:rFonts w:ascii="Times New Roman" w:hAnsi="Times New Roman"/>
                <w:color w:val="000000"/>
                <w:sz w:val="24"/>
                <w:szCs w:val="24"/>
              </w:rPr>
              <w:t>тіре</w:t>
            </w:r>
            <w:proofErr w:type="spellEnd"/>
            <w:r w:rsidRPr="00F003C3">
              <w:rPr>
                <w:rFonts w:ascii="Times New Roman" w:hAnsi="Times New Roman"/>
                <w:color w:val="000000"/>
                <w:sz w:val="24"/>
                <w:szCs w:val="24"/>
                <w:lang w:val="kk-KZ"/>
              </w:rPr>
              <w:t>ул</w:t>
            </w:r>
            <w:r w:rsidRPr="00F003C3">
              <w:rPr>
                <w:rFonts w:ascii="Times New Roman" w:hAnsi="Times New Roman"/>
                <w:color w:val="000000"/>
                <w:sz w:val="24"/>
                <w:szCs w:val="24"/>
              </w:rPr>
              <w:t>ер)</w:t>
            </w:r>
          </w:p>
        </w:tc>
        <w:tc>
          <w:tcPr>
            <w:tcW w:w="0" w:type="auto"/>
            <w:vAlign w:val="center"/>
          </w:tcPr>
          <w:p w14:paraId="2AC46247" w14:textId="48FB0D6B" w:rsidR="00AC2453" w:rsidRPr="00F003C3" w:rsidRDefault="00750754" w:rsidP="008C207F">
            <w:pPr>
              <w:widowControl w:val="0"/>
              <w:suppressAutoHyphens/>
              <w:autoSpaceDE w:val="0"/>
              <w:autoSpaceDN w:val="0"/>
              <w:adjustRightInd w:val="0"/>
              <w:spacing w:after="0" w:line="240" w:lineRule="auto"/>
              <w:jc w:val="both"/>
              <w:rPr>
                <w:rFonts w:ascii="Times New Roman" w:hAnsi="Times New Roman"/>
                <w:sz w:val="24"/>
                <w:szCs w:val="24"/>
              </w:rPr>
            </w:pPr>
            <w:proofErr w:type="spellStart"/>
            <w:r w:rsidRPr="00F003C3">
              <w:rPr>
                <w:rFonts w:ascii="Times New Roman" w:hAnsi="Times New Roman"/>
                <w:color w:val="000000"/>
                <w:sz w:val="24"/>
                <w:szCs w:val="24"/>
              </w:rPr>
              <w:t>Әртүрлі</w:t>
            </w:r>
            <w:proofErr w:type="spellEnd"/>
            <w:r w:rsidRPr="00F003C3">
              <w:rPr>
                <w:rFonts w:ascii="Times New Roman" w:hAnsi="Times New Roman"/>
                <w:color w:val="000000"/>
                <w:sz w:val="24"/>
                <w:szCs w:val="24"/>
              </w:rPr>
              <w:t xml:space="preserve"> </w:t>
            </w:r>
            <w:proofErr w:type="spellStart"/>
            <w:r w:rsidRPr="00F003C3">
              <w:rPr>
                <w:rFonts w:ascii="Times New Roman" w:hAnsi="Times New Roman"/>
                <w:color w:val="000000"/>
                <w:sz w:val="24"/>
                <w:szCs w:val="24"/>
              </w:rPr>
              <w:t>материалдардан</w:t>
            </w:r>
            <w:proofErr w:type="spellEnd"/>
            <w:r w:rsidRPr="00F003C3">
              <w:rPr>
                <w:rFonts w:ascii="Times New Roman" w:hAnsi="Times New Roman"/>
                <w:color w:val="000000"/>
                <w:sz w:val="24"/>
                <w:szCs w:val="24"/>
              </w:rPr>
              <w:t xml:space="preserve"> </w:t>
            </w:r>
            <w:proofErr w:type="spellStart"/>
            <w:r w:rsidRPr="00F003C3">
              <w:rPr>
                <w:rFonts w:ascii="Times New Roman" w:hAnsi="Times New Roman"/>
                <w:color w:val="000000"/>
                <w:sz w:val="24"/>
                <w:szCs w:val="24"/>
              </w:rPr>
              <w:t>жасалған</w:t>
            </w:r>
            <w:proofErr w:type="spellEnd"/>
            <w:r w:rsidRPr="00F003C3">
              <w:rPr>
                <w:rFonts w:ascii="Times New Roman" w:hAnsi="Times New Roman"/>
                <w:color w:val="000000"/>
                <w:sz w:val="24"/>
                <w:szCs w:val="24"/>
              </w:rPr>
              <w:t xml:space="preserve"> </w:t>
            </w:r>
            <w:proofErr w:type="spellStart"/>
            <w:r w:rsidRPr="00F003C3">
              <w:rPr>
                <w:rFonts w:ascii="Times New Roman" w:hAnsi="Times New Roman"/>
                <w:color w:val="000000"/>
                <w:sz w:val="24"/>
                <w:szCs w:val="24"/>
              </w:rPr>
              <w:t>тіре</w:t>
            </w:r>
            <w:proofErr w:type="spellEnd"/>
            <w:r w:rsidRPr="00F003C3">
              <w:rPr>
                <w:rFonts w:ascii="Times New Roman" w:hAnsi="Times New Roman"/>
                <w:color w:val="000000"/>
                <w:sz w:val="24"/>
                <w:szCs w:val="24"/>
                <w:lang w:val="kk-KZ"/>
              </w:rPr>
              <w:t>ул</w:t>
            </w:r>
            <w:proofErr w:type="spellStart"/>
            <w:r w:rsidRPr="00F003C3">
              <w:rPr>
                <w:rFonts w:ascii="Times New Roman" w:hAnsi="Times New Roman"/>
                <w:color w:val="000000"/>
                <w:sz w:val="24"/>
                <w:szCs w:val="24"/>
              </w:rPr>
              <w:t>ердің</w:t>
            </w:r>
            <w:proofErr w:type="spellEnd"/>
            <w:r w:rsidRPr="00F003C3">
              <w:rPr>
                <w:rFonts w:ascii="Times New Roman" w:hAnsi="Times New Roman"/>
                <w:color w:val="000000"/>
                <w:sz w:val="24"/>
                <w:szCs w:val="24"/>
              </w:rPr>
              <w:t xml:space="preserve"> </w:t>
            </w:r>
            <w:proofErr w:type="spellStart"/>
            <w:r w:rsidRPr="00F003C3">
              <w:rPr>
                <w:rFonts w:ascii="Times New Roman" w:hAnsi="Times New Roman"/>
                <w:color w:val="000000"/>
                <w:sz w:val="24"/>
                <w:szCs w:val="24"/>
              </w:rPr>
              <w:t>конструкцияларына</w:t>
            </w:r>
            <w:proofErr w:type="spellEnd"/>
            <w:r w:rsidRPr="00F003C3">
              <w:rPr>
                <w:rFonts w:ascii="Times New Roman" w:hAnsi="Times New Roman"/>
                <w:color w:val="000000"/>
                <w:sz w:val="24"/>
                <w:szCs w:val="24"/>
              </w:rPr>
              <w:t xml:space="preserve">, </w:t>
            </w:r>
            <w:proofErr w:type="spellStart"/>
            <w:r w:rsidRPr="00F003C3">
              <w:rPr>
                <w:rFonts w:ascii="Times New Roman" w:hAnsi="Times New Roman"/>
                <w:color w:val="000000"/>
                <w:sz w:val="24"/>
                <w:szCs w:val="24"/>
              </w:rPr>
              <w:t>сипаттамаларына</w:t>
            </w:r>
            <w:proofErr w:type="spellEnd"/>
            <w:r w:rsidRPr="00F003C3">
              <w:rPr>
                <w:rFonts w:ascii="Times New Roman" w:hAnsi="Times New Roman"/>
                <w:color w:val="000000"/>
                <w:sz w:val="24"/>
                <w:szCs w:val="24"/>
              </w:rPr>
              <w:t xml:space="preserve"> </w:t>
            </w:r>
            <w:proofErr w:type="spellStart"/>
            <w:r w:rsidRPr="00F003C3">
              <w:rPr>
                <w:rFonts w:ascii="Times New Roman" w:hAnsi="Times New Roman"/>
                <w:color w:val="000000"/>
                <w:sz w:val="24"/>
                <w:szCs w:val="24"/>
              </w:rPr>
              <w:t>бірыңғай</w:t>
            </w:r>
            <w:proofErr w:type="spellEnd"/>
            <w:r w:rsidRPr="00F003C3">
              <w:rPr>
                <w:rFonts w:ascii="Times New Roman" w:hAnsi="Times New Roman"/>
                <w:color w:val="000000"/>
                <w:sz w:val="24"/>
                <w:szCs w:val="24"/>
              </w:rPr>
              <w:t xml:space="preserve"> </w:t>
            </w:r>
            <w:proofErr w:type="spellStart"/>
            <w:r w:rsidRPr="00F003C3">
              <w:rPr>
                <w:rFonts w:ascii="Times New Roman" w:hAnsi="Times New Roman"/>
                <w:color w:val="000000"/>
                <w:sz w:val="24"/>
                <w:szCs w:val="24"/>
              </w:rPr>
              <w:t>талаптарды</w:t>
            </w:r>
            <w:proofErr w:type="spellEnd"/>
            <w:r w:rsidRPr="00F003C3">
              <w:rPr>
                <w:rFonts w:ascii="Times New Roman" w:hAnsi="Times New Roman"/>
                <w:color w:val="000000"/>
                <w:sz w:val="24"/>
                <w:szCs w:val="24"/>
              </w:rPr>
              <w:t xml:space="preserve"> </w:t>
            </w:r>
            <w:proofErr w:type="spellStart"/>
            <w:r w:rsidRPr="00F003C3">
              <w:rPr>
                <w:rFonts w:ascii="Times New Roman" w:hAnsi="Times New Roman"/>
                <w:color w:val="000000"/>
                <w:sz w:val="24"/>
                <w:szCs w:val="24"/>
              </w:rPr>
              <w:t>қамтамасыз</w:t>
            </w:r>
            <w:proofErr w:type="spellEnd"/>
            <w:r w:rsidRPr="00F003C3">
              <w:rPr>
                <w:rFonts w:ascii="Times New Roman" w:hAnsi="Times New Roman"/>
                <w:color w:val="000000"/>
                <w:sz w:val="24"/>
                <w:szCs w:val="24"/>
              </w:rPr>
              <w:t xml:space="preserve"> </w:t>
            </w:r>
            <w:proofErr w:type="spellStart"/>
            <w:r w:rsidRPr="00F003C3">
              <w:rPr>
                <w:rFonts w:ascii="Times New Roman" w:hAnsi="Times New Roman"/>
                <w:color w:val="000000"/>
                <w:sz w:val="24"/>
                <w:szCs w:val="24"/>
              </w:rPr>
              <w:t>ету</w:t>
            </w:r>
            <w:proofErr w:type="spellEnd"/>
          </w:p>
        </w:tc>
      </w:tr>
      <w:tr w:rsidR="00B215F0" w:rsidRPr="00F01370" w14:paraId="14EC663F" w14:textId="77777777" w:rsidTr="009A1EB6">
        <w:trPr>
          <w:trHeight w:val="3549"/>
        </w:trPr>
        <w:tc>
          <w:tcPr>
            <w:tcW w:w="567" w:type="dxa"/>
            <w:tcBorders>
              <w:top w:val="single" w:sz="4" w:space="0" w:color="auto"/>
            </w:tcBorders>
            <w:vAlign w:val="center"/>
          </w:tcPr>
          <w:p w14:paraId="1D3C79BC" w14:textId="77777777" w:rsidR="00A97EC5" w:rsidRPr="00D07D9B" w:rsidRDefault="00A97EC5" w:rsidP="00F11C0A">
            <w:pPr>
              <w:widowControl w:val="0"/>
              <w:numPr>
                <w:ilvl w:val="0"/>
                <w:numId w:val="32"/>
              </w:numPr>
              <w:suppressAutoHyphens/>
              <w:overflowPunct w:val="0"/>
              <w:autoSpaceDE w:val="0"/>
              <w:autoSpaceDN w:val="0"/>
              <w:adjustRightInd w:val="0"/>
              <w:spacing w:after="0" w:line="240" w:lineRule="auto"/>
              <w:jc w:val="center"/>
              <w:rPr>
                <w:rFonts w:ascii="Times New Roman" w:hAnsi="Times New Roman"/>
                <w:sz w:val="24"/>
                <w:szCs w:val="24"/>
              </w:rPr>
            </w:pPr>
          </w:p>
        </w:tc>
        <w:tc>
          <w:tcPr>
            <w:tcW w:w="0" w:type="auto"/>
            <w:tcBorders>
              <w:top w:val="single" w:sz="4" w:space="0" w:color="auto"/>
            </w:tcBorders>
            <w:vAlign w:val="center"/>
          </w:tcPr>
          <w:p w14:paraId="3416DA52" w14:textId="1708C839" w:rsidR="00A97EC5" w:rsidRPr="004B2C0A" w:rsidRDefault="00750754" w:rsidP="00F11C0A">
            <w:pPr>
              <w:widowControl w:val="0"/>
              <w:suppressAutoHyphens/>
              <w:autoSpaceDE w:val="0"/>
              <w:autoSpaceDN w:val="0"/>
              <w:adjustRightInd w:val="0"/>
              <w:spacing w:after="0" w:line="240" w:lineRule="auto"/>
              <w:jc w:val="both"/>
              <w:rPr>
                <w:rFonts w:ascii="Times New Roman" w:hAnsi="Times New Roman"/>
                <w:sz w:val="24"/>
                <w:szCs w:val="24"/>
                <w:lang w:val="kk-KZ"/>
              </w:rPr>
            </w:pPr>
            <w:r w:rsidRPr="004B2C0A">
              <w:rPr>
                <w:rFonts w:ascii="Times New Roman" w:hAnsi="Times New Roman"/>
                <w:color w:val="000000"/>
                <w:sz w:val="24"/>
                <w:szCs w:val="24"/>
                <w:lang w:val="kk-KZ"/>
              </w:rPr>
              <w:t>«</w:t>
            </w:r>
            <w:r w:rsidRPr="004B2C0A">
              <w:rPr>
                <w:rFonts w:ascii="Times New Roman" w:hAnsi="Times New Roman"/>
                <w:color w:val="000000"/>
                <w:sz w:val="24"/>
                <w:szCs w:val="24"/>
              </w:rPr>
              <w:t>Астана-АЭК</w:t>
            </w:r>
            <w:r w:rsidRPr="004B2C0A">
              <w:rPr>
                <w:rFonts w:ascii="Times New Roman" w:hAnsi="Times New Roman"/>
                <w:color w:val="000000"/>
                <w:sz w:val="24"/>
                <w:szCs w:val="24"/>
                <w:lang w:val="kk-KZ"/>
              </w:rPr>
              <w:t>»</w:t>
            </w:r>
            <w:r w:rsidRPr="004B2C0A">
              <w:rPr>
                <w:rFonts w:ascii="Times New Roman" w:hAnsi="Times New Roman"/>
                <w:color w:val="000000"/>
                <w:sz w:val="24"/>
                <w:szCs w:val="24"/>
              </w:rPr>
              <w:t xml:space="preserve"> АҚ </w:t>
            </w:r>
            <w:proofErr w:type="spellStart"/>
            <w:r w:rsidRPr="004B2C0A">
              <w:rPr>
                <w:rFonts w:ascii="Times New Roman" w:hAnsi="Times New Roman"/>
                <w:color w:val="000000"/>
                <w:sz w:val="24"/>
                <w:szCs w:val="24"/>
              </w:rPr>
              <w:t>тарату</w:t>
            </w:r>
            <w:proofErr w:type="spellEnd"/>
            <w:r w:rsidRPr="004B2C0A">
              <w:rPr>
                <w:rFonts w:ascii="Times New Roman" w:hAnsi="Times New Roman"/>
                <w:color w:val="000000"/>
                <w:sz w:val="24"/>
                <w:szCs w:val="24"/>
              </w:rPr>
              <w:t xml:space="preserve"> </w:t>
            </w:r>
            <w:proofErr w:type="spellStart"/>
            <w:r w:rsidRPr="004B2C0A">
              <w:rPr>
                <w:rFonts w:ascii="Times New Roman" w:hAnsi="Times New Roman"/>
                <w:color w:val="000000"/>
                <w:sz w:val="24"/>
                <w:szCs w:val="24"/>
              </w:rPr>
              <w:t>электржелілік</w:t>
            </w:r>
            <w:proofErr w:type="spellEnd"/>
            <w:r w:rsidRPr="004B2C0A">
              <w:rPr>
                <w:rFonts w:ascii="Times New Roman" w:hAnsi="Times New Roman"/>
                <w:color w:val="000000"/>
                <w:sz w:val="24"/>
                <w:szCs w:val="24"/>
              </w:rPr>
              <w:t xml:space="preserve"> </w:t>
            </w:r>
            <w:proofErr w:type="spellStart"/>
            <w:r w:rsidRPr="004B2C0A">
              <w:rPr>
                <w:rFonts w:ascii="Times New Roman" w:hAnsi="Times New Roman"/>
                <w:color w:val="000000"/>
                <w:sz w:val="24"/>
                <w:szCs w:val="24"/>
              </w:rPr>
              <w:t>кешенін</w:t>
            </w:r>
            <w:proofErr w:type="spellEnd"/>
            <w:r w:rsidRPr="004B2C0A">
              <w:rPr>
                <w:rFonts w:ascii="Times New Roman" w:hAnsi="Times New Roman"/>
                <w:color w:val="000000"/>
                <w:sz w:val="24"/>
                <w:szCs w:val="24"/>
              </w:rPr>
              <w:t xml:space="preserve"> </w:t>
            </w:r>
            <w:proofErr w:type="spellStart"/>
            <w:r w:rsidRPr="004B2C0A">
              <w:rPr>
                <w:rFonts w:ascii="Times New Roman" w:hAnsi="Times New Roman"/>
                <w:color w:val="000000"/>
                <w:sz w:val="24"/>
                <w:szCs w:val="24"/>
              </w:rPr>
              <w:t>технологиялық</w:t>
            </w:r>
            <w:proofErr w:type="spellEnd"/>
            <w:r w:rsidRPr="004B2C0A">
              <w:rPr>
                <w:rFonts w:ascii="Times New Roman" w:hAnsi="Times New Roman"/>
                <w:color w:val="000000"/>
                <w:sz w:val="24"/>
                <w:szCs w:val="24"/>
              </w:rPr>
              <w:t xml:space="preserve"> </w:t>
            </w:r>
            <w:proofErr w:type="spellStart"/>
            <w:r w:rsidRPr="004B2C0A">
              <w:rPr>
                <w:rFonts w:ascii="Times New Roman" w:hAnsi="Times New Roman"/>
                <w:color w:val="000000"/>
                <w:sz w:val="24"/>
                <w:szCs w:val="24"/>
              </w:rPr>
              <w:t>басқарудың</w:t>
            </w:r>
            <w:proofErr w:type="spellEnd"/>
            <w:r w:rsidRPr="004B2C0A">
              <w:rPr>
                <w:rFonts w:ascii="Times New Roman" w:hAnsi="Times New Roman"/>
                <w:color w:val="000000"/>
                <w:sz w:val="24"/>
                <w:szCs w:val="24"/>
              </w:rPr>
              <w:t xml:space="preserve"> </w:t>
            </w:r>
            <w:proofErr w:type="spellStart"/>
            <w:r w:rsidRPr="004B2C0A">
              <w:rPr>
                <w:rFonts w:ascii="Times New Roman" w:hAnsi="Times New Roman"/>
                <w:color w:val="000000"/>
                <w:sz w:val="24"/>
                <w:szCs w:val="24"/>
              </w:rPr>
              <w:t>автоматтандырылған</w:t>
            </w:r>
            <w:proofErr w:type="spellEnd"/>
            <w:r w:rsidRPr="004B2C0A">
              <w:rPr>
                <w:rFonts w:ascii="Times New Roman" w:hAnsi="Times New Roman"/>
                <w:color w:val="000000"/>
                <w:sz w:val="24"/>
                <w:szCs w:val="24"/>
              </w:rPr>
              <w:t xml:space="preserve"> </w:t>
            </w:r>
            <w:proofErr w:type="spellStart"/>
            <w:r w:rsidRPr="004B2C0A">
              <w:rPr>
                <w:rFonts w:ascii="Times New Roman" w:hAnsi="Times New Roman"/>
                <w:color w:val="000000"/>
                <w:sz w:val="24"/>
                <w:szCs w:val="24"/>
              </w:rPr>
              <w:t>жүйесін</w:t>
            </w:r>
            <w:proofErr w:type="spellEnd"/>
            <w:r w:rsidRPr="004B2C0A">
              <w:rPr>
                <w:rFonts w:ascii="Times New Roman" w:hAnsi="Times New Roman"/>
                <w:color w:val="000000"/>
                <w:sz w:val="24"/>
                <w:szCs w:val="24"/>
              </w:rPr>
              <w:t xml:space="preserve"> </w:t>
            </w:r>
            <w:proofErr w:type="spellStart"/>
            <w:r w:rsidRPr="004B2C0A">
              <w:rPr>
                <w:rFonts w:ascii="Times New Roman" w:hAnsi="Times New Roman"/>
                <w:color w:val="000000"/>
                <w:sz w:val="24"/>
                <w:szCs w:val="24"/>
              </w:rPr>
              <w:t>құру</w:t>
            </w:r>
            <w:proofErr w:type="spellEnd"/>
            <w:r w:rsidRPr="004B2C0A">
              <w:rPr>
                <w:rFonts w:ascii="Times New Roman" w:hAnsi="Times New Roman"/>
                <w:color w:val="000000"/>
                <w:sz w:val="24"/>
                <w:szCs w:val="24"/>
              </w:rPr>
              <w:t xml:space="preserve"> </w:t>
            </w:r>
            <w:proofErr w:type="spellStart"/>
            <w:r w:rsidRPr="004B2C0A">
              <w:rPr>
                <w:rFonts w:ascii="Times New Roman" w:hAnsi="Times New Roman"/>
                <w:color w:val="000000"/>
                <w:sz w:val="24"/>
                <w:szCs w:val="24"/>
              </w:rPr>
              <w:t>және</w:t>
            </w:r>
            <w:proofErr w:type="spellEnd"/>
            <w:r w:rsidRPr="004B2C0A">
              <w:rPr>
                <w:rFonts w:ascii="Times New Roman" w:hAnsi="Times New Roman"/>
                <w:color w:val="000000"/>
                <w:sz w:val="24"/>
                <w:szCs w:val="24"/>
              </w:rPr>
              <w:t xml:space="preserve"> </w:t>
            </w:r>
            <w:proofErr w:type="spellStart"/>
            <w:r w:rsidRPr="004B2C0A">
              <w:rPr>
                <w:rFonts w:ascii="Times New Roman" w:hAnsi="Times New Roman"/>
                <w:color w:val="000000"/>
                <w:sz w:val="24"/>
                <w:szCs w:val="24"/>
              </w:rPr>
              <w:t>дамыту</w:t>
            </w:r>
            <w:proofErr w:type="spellEnd"/>
            <w:r w:rsidRPr="004B2C0A">
              <w:rPr>
                <w:rFonts w:ascii="Times New Roman" w:hAnsi="Times New Roman"/>
                <w:color w:val="000000"/>
                <w:sz w:val="24"/>
                <w:szCs w:val="24"/>
              </w:rPr>
              <w:t xml:space="preserve"> </w:t>
            </w:r>
            <w:proofErr w:type="spellStart"/>
            <w:r w:rsidRPr="004B2C0A">
              <w:rPr>
                <w:rFonts w:ascii="Times New Roman" w:hAnsi="Times New Roman"/>
                <w:color w:val="000000"/>
                <w:sz w:val="24"/>
                <w:szCs w:val="24"/>
              </w:rPr>
              <w:t>тұжырымдамалары</w:t>
            </w:r>
            <w:proofErr w:type="spellEnd"/>
            <w:r w:rsidRPr="004B2C0A">
              <w:rPr>
                <w:rFonts w:ascii="Times New Roman" w:hAnsi="Times New Roman"/>
                <w:color w:val="000000"/>
                <w:sz w:val="24"/>
                <w:szCs w:val="24"/>
                <w:lang w:val="kk-KZ"/>
              </w:rPr>
              <w:t>»</w:t>
            </w:r>
          </w:p>
        </w:tc>
        <w:tc>
          <w:tcPr>
            <w:tcW w:w="0" w:type="auto"/>
            <w:tcBorders>
              <w:top w:val="single" w:sz="4" w:space="0" w:color="auto"/>
            </w:tcBorders>
            <w:vAlign w:val="center"/>
          </w:tcPr>
          <w:p w14:paraId="6BC23807" w14:textId="12BF1CAA" w:rsidR="00A97EC5" w:rsidRPr="004B2C0A" w:rsidRDefault="00750754" w:rsidP="00F11C0A">
            <w:pPr>
              <w:widowControl w:val="0"/>
              <w:suppressAutoHyphens/>
              <w:autoSpaceDE w:val="0"/>
              <w:autoSpaceDN w:val="0"/>
              <w:adjustRightInd w:val="0"/>
              <w:spacing w:after="0" w:line="240" w:lineRule="auto"/>
              <w:jc w:val="both"/>
              <w:rPr>
                <w:rFonts w:ascii="Times New Roman" w:hAnsi="Times New Roman"/>
                <w:color w:val="000000"/>
                <w:sz w:val="24"/>
                <w:szCs w:val="24"/>
                <w:lang w:val="kk-KZ"/>
              </w:rPr>
            </w:pPr>
            <w:r w:rsidRPr="004B2C0A">
              <w:rPr>
                <w:rFonts w:ascii="Times New Roman" w:hAnsi="Times New Roman"/>
                <w:color w:val="000000"/>
                <w:sz w:val="24"/>
                <w:szCs w:val="24"/>
                <w:lang w:val="kk-KZ"/>
              </w:rPr>
              <w:t>Құжат тарату желілерін басқарудың жоғарғы деңгейінен төменгі деңгейіне дейін ДТБАЖ құру және дамыту бойынша бірыңғай тәсілді қамтамасыз етеді, олардың басқарылуын арттырады, электр желілері объектілерінде болып жатқан процестерді бақылауды қамтамасыз етеді,</w:t>
            </w:r>
            <w:r w:rsidR="00F003C3" w:rsidRPr="004B2C0A">
              <w:rPr>
                <w:rFonts w:ascii="Times New Roman" w:hAnsi="Times New Roman"/>
                <w:color w:val="000000"/>
                <w:sz w:val="24"/>
                <w:szCs w:val="24"/>
                <w:lang w:val="kk-KZ"/>
              </w:rPr>
              <w:t xml:space="preserve"> апаттылықты азайтады, қызметкерлердің іс қимылдарының жеделдігін арттыру есебінен авариялық жағдайларды жою ұзақтығының уақытын қысқартады,</w:t>
            </w:r>
            <w:r w:rsidRPr="004B2C0A">
              <w:rPr>
                <w:rFonts w:ascii="Times New Roman" w:hAnsi="Times New Roman"/>
                <w:color w:val="000000"/>
                <w:sz w:val="24"/>
                <w:szCs w:val="24"/>
                <w:lang w:val="kk-KZ"/>
              </w:rPr>
              <w:t xml:space="preserve"> </w:t>
            </w:r>
            <w:r w:rsidR="00F003C3" w:rsidRPr="004B2C0A">
              <w:rPr>
                <w:rFonts w:ascii="Times New Roman" w:hAnsi="Times New Roman"/>
                <w:color w:val="000000"/>
                <w:sz w:val="24"/>
                <w:szCs w:val="24"/>
                <w:lang w:val="kk-KZ"/>
              </w:rPr>
              <w:t>желідегі электр энергиясының шығынын азайтады</w:t>
            </w:r>
          </w:p>
        </w:tc>
      </w:tr>
      <w:tr w:rsidR="00B215F0" w:rsidRPr="00F01370" w14:paraId="39188B37" w14:textId="77777777" w:rsidTr="005C526B">
        <w:tc>
          <w:tcPr>
            <w:tcW w:w="567" w:type="dxa"/>
            <w:vAlign w:val="center"/>
          </w:tcPr>
          <w:p w14:paraId="4C1B428C" w14:textId="77777777" w:rsidR="00B943B6" w:rsidRPr="001D377D" w:rsidRDefault="00B943B6" w:rsidP="00F11C0A">
            <w:pPr>
              <w:widowControl w:val="0"/>
              <w:numPr>
                <w:ilvl w:val="0"/>
                <w:numId w:val="32"/>
              </w:numPr>
              <w:suppressAutoHyphens/>
              <w:overflowPunct w:val="0"/>
              <w:autoSpaceDE w:val="0"/>
              <w:autoSpaceDN w:val="0"/>
              <w:adjustRightInd w:val="0"/>
              <w:spacing w:after="0" w:line="240" w:lineRule="auto"/>
              <w:jc w:val="center"/>
              <w:rPr>
                <w:rFonts w:ascii="Times New Roman" w:hAnsi="Times New Roman"/>
                <w:sz w:val="24"/>
                <w:szCs w:val="24"/>
                <w:lang w:val="kk-KZ"/>
              </w:rPr>
            </w:pPr>
          </w:p>
        </w:tc>
        <w:tc>
          <w:tcPr>
            <w:tcW w:w="0" w:type="auto"/>
            <w:vAlign w:val="center"/>
          </w:tcPr>
          <w:p w14:paraId="4CD4CF86" w14:textId="338950C6" w:rsidR="00B943B6" w:rsidRPr="001D377D" w:rsidRDefault="00F003C3" w:rsidP="00F11C0A">
            <w:pPr>
              <w:widowControl w:val="0"/>
              <w:suppressAutoHyphens/>
              <w:autoSpaceDE w:val="0"/>
              <w:autoSpaceDN w:val="0"/>
              <w:adjustRightInd w:val="0"/>
              <w:spacing w:after="0" w:line="240" w:lineRule="auto"/>
              <w:jc w:val="both"/>
              <w:rPr>
                <w:rFonts w:ascii="Times New Roman" w:hAnsi="Times New Roman"/>
                <w:sz w:val="24"/>
                <w:szCs w:val="24"/>
                <w:lang w:val="kk-KZ"/>
              </w:rPr>
            </w:pPr>
            <w:r w:rsidRPr="004B2C0A">
              <w:rPr>
                <w:rFonts w:ascii="Times New Roman" w:hAnsi="Times New Roman"/>
                <w:color w:val="000000"/>
                <w:sz w:val="24"/>
                <w:szCs w:val="24"/>
                <w:lang w:val="kk-KZ"/>
              </w:rPr>
              <w:t>«</w:t>
            </w:r>
            <w:r w:rsidRPr="001D377D">
              <w:rPr>
                <w:rFonts w:ascii="Times New Roman" w:hAnsi="Times New Roman"/>
                <w:color w:val="000000"/>
                <w:sz w:val="24"/>
                <w:szCs w:val="24"/>
                <w:lang w:val="kk-KZ"/>
              </w:rPr>
              <w:t>Кабельді оқшаулауды диагностикалаудың бұзбайтын әдістері, оларды қолдану жөніндегі ұсынымдар</w:t>
            </w:r>
            <w:r w:rsidRPr="004B2C0A">
              <w:rPr>
                <w:rFonts w:ascii="Times New Roman" w:hAnsi="Times New Roman"/>
                <w:color w:val="000000"/>
                <w:sz w:val="24"/>
                <w:szCs w:val="24"/>
                <w:lang w:val="kk-KZ"/>
              </w:rPr>
              <w:t xml:space="preserve">» </w:t>
            </w:r>
            <w:r w:rsidRPr="001D377D">
              <w:rPr>
                <w:rFonts w:ascii="Times New Roman" w:hAnsi="Times New Roman"/>
                <w:color w:val="000000"/>
                <w:sz w:val="24"/>
                <w:szCs w:val="24"/>
                <w:lang w:val="kk-KZ"/>
              </w:rPr>
              <w:t>әдістемелік нұсқаулары</w:t>
            </w:r>
          </w:p>
        </w:tc>
        <w:tc>
          <w:tcPr>
            <w:tcW w:w="0" w:type="auto"/>
            <w:vAlign w:val="center"/>
          </w:tcPr>
          <w:p w14:paraId="1B2A1947" w14:textId="7AA62743" w:rsidR="00B943B6" w:rsidRPr="001D377D" w:rsidRDefault="00F003C3" w:rsidP="00F11C0A">
            <w:pPr>
              <w:widowControl w:val="0"/>
              <w:suppressAutoHyphens/>
              <w:autoSpaceDE w:val="0"/>
              <w:autoSpaceDN w:val="0"/>
              <w:adjustRightInd w:val="0"/>
              <w:spacing w:after="0" w:line="240" w:lineRule="auto"/>
              <w:jc w:val="both"/>
              <w:rPr>
                <w:rFonts w:ascii="Times New Roman" w:hAnsi="Times New Roman"/>
                <w:sz w:val="24"/>
                <w:szCs w:val="24"/>
                <w:lang w:val="kk-KZ"/>
              </w:rPr>
            </w:pPr>
            <w:r w:rsidRPr="001D377D">
              <w:rPr>
                <w:rFonts w:ascii="Times New Roman" w:hAnsi="Times New Roman"/>
                <w:color w:val="000000"/>
                <w:sz w:val="24"/>
                <w:szCs w:val="24"/>
                <w:lang w:val="kk-KZ"/>
              </w:rPr>
              <w:t>Өндірістік процеске отандық және шетелдік тәжірибелерді ескере отырып, кабельдің оқшаулау жағдайын диагностикалаудың неғұрлым тиімді әдісін енгізуге, күш</w:t>
            </w:r>
            <w:r w:rsidRPr="004B2C0A">
              <w:rPr>
                <w:rFonts w:ascii="Times New Roman" w:hAnsi="Times New Roman"/>
                <w:color w:val="000000"/>
                <w:sz w:val="24"/>
                <w:szCs w:val="24"/>
                <w:lang w:val="kk-KZ"/>
              </w:rPr>
              <w:t xml:space="preserve"> беретін</w:t>
            </w:r>
            <w:r w:rsidRPr="001D377D">
              <w:rPr>
                <w:rFonts w:ascii="Times New Roman" w:hAnsi="Times New Roman"/>
                <w:color w:val="000000"/>
                <w:sz w:val="24"/>
                <w:szCs w:val="24"/>
                <w:lang w:val="kk-KZ"/>
              </w:rPr>
              <w:t xml:space="preserve"> кабельдердің оқшаулауын бұзбайтын сына</w:t>
            </w:r>
            <w:r w:rsidRPr="004B2C0A">
              <w:rPr>
                <w:rFonts w:ascii="Times New Roman" w:hAnsi="Times New Roman"/>
                <w:color w:val="000000"/>
                <w:sz w:val="24"/>
                <w:szCs w:val="24"/>
                <w:lang w:val="kk-KZ"/>
              </w:rPr>
              <w:t>улар</w:t>
            </w:r>
            <w:r w:rsidRPr="001D377D">
              <w:rPr>
                <w:rFonts w:ascii="Times New Roman" w:hAnsi="Times New Roman"/>
                <w:color w:val="000000"/>
                <w:sz w:val="24"/>
                <w:szCs w:val="24"/>
                <w:lang w:val="kk-KZ"/>
              </w:rPr>
              <w:t>дың оңтайлы нұсқасын таңдауға мүмкіндік береді</w:t>
            </w:r>
          </w:p>
        </w:tc>
      </w:tr>
      <w:tr w:rsidR="00B215F0" w:rsidRPr="00F01370" w14:paraId="6575A92A" w14:textId="77777777" w:rsidTr="005C526B">
        <w:tc>
          <w:tcPr>
            <w:tcW w:w="567" w:type="dxa"/>
            <w:vAlign w:val="center"/>
          </w:tcPr>
          <w:p w14:paraId="7DA18F53" w14:textId="77777777" w:rsidR="00B943B6" w:rsidRPr="001D377D" w:rsidRDefault="00B943B6" w:rsidP="00F11C0A">
            <w:pPr>
              <w:widowControl w:val="0"/>
              <w:numPr>
                <w:ilvl w:val="0"/>
                <w:numId w:val="32"/>
              </w:numPr>
              <w:suppressAutoHyphens/>
              <w:overflowPunct w:val="0"/>
              <w:autoSpaceDE w:val="0"/>
              <w:autoSpaceDN w:val="0"/>
              <w:adjustRightInd w:val="0"/>
              <w:spacing w:after="0" w:line="240" w:lineRule="auto"/>
              <w:jc w:val="center"/>
              <w:rPr>
                <w:rFonts w:ascii="Times New Roman" w:hAnsi="Times New Roman"/>
                <w:sz w:val="24"/>
                <w:szCs w:val="24"/>
                <w:lang w:val="kk-KZ"/>
              </w:rPr>
            </w:pPr>
          </w:p>
        </w:tc>
        <w:tc>
          <w:tcPr>
            <w:tcW w:w="0" w:type="auto"/>
            <w:vAlign w:val="center"/>
          </w:tcPr>
          <w:p w14:paraId="3A0454E5" w14:textId="72FF9C8A" w:rsidR="00B943B6" w:rsidRPr="001D377D" w:rsidRDefault="00F003C3" w:rsidP="0087564C">
            <w:pPr>
              <w:widowControl w:val="0"/>
              <w:suppressAutoHyphens/>
              <w:autoSpaceDE w:val="0"/>
              <w:autoSpaceDN w:val="0"/>
              <w:adjustRightInd w:val="0"/>
              <w:spacing w:after="0" w:line="240" w:lineRule="auto"/>
              <w:jc w:val="both"/>
              <w:rPr>
                <w:rFonts w:ascii="Times New Roman" w:hAnsi="Times New Roman"/>
                <w:sz w:val="24"/>
                <w:szCs w:val="24"/>
                <w:lang w:val="kk-KZ"/>
              </w:rPr>
            </w:pPr>
            <w:r w:rsidRPr="001D377D">
              <w:rPr>
                <w:rFonts w:ascii="Times New Roman" w:hAnsi="Times New Roman"/>
                <w:color w:val="000000"/>
                <w:sz w:val="24"/>
                <w:szCs w:val="24"/>
                <w:lang w:val="kk-KZ"/>
              </w:rPr>
              <w:t xml:space="preserve">Қосылудың ең көп кездесетін нұсқаларында кернеуі 6-20 кВ тарату электр желілеріне </w:t>
            </w:r>
            <w:r w:rsidRPr="004B2C0A">
              <w:rPr>
                <w:rFonts w:ascii="Times New Roman" w:hAnsi="Times New Roman"/>
                <w:color w:val="000000"/>
                <w:sz w:val="24"/>
                <w:szCs w:val="24"/>
                <w:lang w:val="kk-KZ"/>
              </w:rPr>
              <w:t>А</w:t>
            </w:r>
            <w:r w:rsidRPr="001D377D">
              <w:rPr>
                <w:rFonts w:ascii="Times New Roman" w:hAnsi="Times New Roman"/>
                <w:color w:val="000000"/>
                <w:sz w:val="24"/>
                <w:szCs w:val="24"/>
                <w:lang w:val="kk-KZ"/>
              </w:rPr>
              <w:t>қылды желілер технологиясын енгізуді қамтамасыз ететін ұсынымдар мен техникалық шешімдер регламенті, жұмыс алгоритмдері</w:t>
            </w:r>
          </w:p>
        </w:tc>
        <w:tc>
          <w:tcPr>
            <w:tcW w:w="0" w:type="auto"/>
            <w:vAlign w:val="center"/>
          </w:tcPr>
          <w:p w14:paraId="5339A4D7" w14:textId="3C57A7BE" w:rsidR="00B943B6" w:rsidRPr="001D377D" w:rsidRDefault="00F003C3" w:rsidP="00F11C0A">
            <w:pPr>
              <w:widowControl w:val="0"/>
              <w:suppressAutoHyphens/>
              <w:autoSpaceDE w:val="0"/>
              <w:autoSpaceDN w:val="0"/>
              <w:adjustRightInd w:val="0"/>
              <w:spacing w:after="0" w:line="240" w:lineRule="auto"/>
              <w:jc w:val="both"/>
              <w:rPr>
                <w:rFonts w:ascii="Times New Roman" w:hAnsi="Times New Roman"/>
                <w:sz w:val="24"/>
                <w:szCs w:val="24"/>
                <w:lang w:val="kk-KZ"/>
              </w:rPr>
            </w:pPr>
            <w:r w:rsidRPr="001D377D">
              <w:rPr>
                <w:rFonts w:ascii="Times New Roman" w:hAnsi="Times New Roman"/>
                <w:color w:val="000000"/>
                <w:sz w:val="24"/>
                <w:szCs w:val="24"/>
                <w:lang w:val="kk-KZ"/>
              </w:rPr>
              <w:t xml:space="preserve">Қосылудың </w:t>
            </w:r>
            <w:r w:rsidR="004B2C0A" w:rsidRPr="004B2C0A">
              <w:rPr>
                <w:rFonts w:ascii="Times New Roman" w:hAnsi="Times New Roman"/>
                <w:color w:val="000000"/>
                <w:sz w:val="24"/>
                <w:szCs w:val="24"/>
                <w:lang w:val="kk-KZ"/>
              </w:rPr>
              <w:t>үлгілік</w:t>
            </w:r>
            <w:r w:rsidRPr="001D377D">
              <w:rPr>
                <w:rFonts w:ascii="Times New Roman" w:hAnsi="Times New Roman"/>
                <w:color w:val="000000"/>
                <w:sz w:val="24"/>
                <w:szCs w:val="24"/>
                <w:lang w:val="kk-KZ"/>
              </w:rPr>
              <w:t xml:space="preserve"> схемалары, жабдықтың түрлері мен санын анықтау, автоматика жұмысының алгоритмдері, өлшеу құралдары, </w:t>
            </w:r>
            <w:r w:rsidR="004B2C0A" w:rsidRPr="004B2C0A">
              <w:rPr>
                <w:rFonts w:ascii="Times New Roman" w:hAnsi="Times New Roman"/>
                <w:color w:val="000000"/>
                <w:sz w:val="24"/>
                <w:szCs w:val="24"/>
                <w:lang w:val="kk-KZ"/>
              </w:rPr>
              <w:t>б</w:t>
            </w:r>
            <w:r w:rsidRPr="001D377D">
              <w:rPr>
                <w:rFonts w:ascii="Times New Roman" w:hAnsi="Times New Roman"/>
                <w:color w:val="000000"/>
                <w:sz w:val="24"/>
                <w:szCs w:val="24"/>
                <w:lang w:val="kk-KZ"/>
              </w:rPr>
              <w:t>ақылау және басқару жүйелерінің жұмысы үшін ең аз қажетті ақпараттық көлем</w:t>
            </w:r>
          </w:p>
        </w:tc>
      </w:tr>
      <w:tr w:rsidR="00B215F0" w:rsidRPr="00F01370" w14:paraId="4F695422" w14:textId="77777777" w:rsidTr="005C526B">
        <w:tc>
          <w:tcPr>
            <w:tcW w:w="567" w:type="dxa"/>
            <w:vAlign w:val="center"/>
          </w:tcPr>
          <w:p w14:paraId="6DE7A106" w14:textId="77777777" w:rsidR="00B943B6" w:rsidRPr="001D377D" w:rsidRDefault="00B943B6" w:rsidP="00F11C0A">
            <w:pPr>
              <w:widowControl w:val="0"/>
              <w:numPr>
                <w:ilvl w:val="0"/>
                <w:numId w:val="32"/>
              </w:numPr>
              <w:suppressAutoHyphens/>
              <w:overflowPunct w:val="0"/>
              <w:autoSpaceDE w:val="0"/>
              <w:autoSpaceDN w:val="0"/>
              <w:adjustRightInd w:val="0"/>
              <w:spacing w:after="0" w:line="240" w:lineRule="auto"/>
              <w:jc w:val="center"/>
              <w:rPr>
                <w:rFonts w:ascii="Times New Roman" w:hAnsi="Times New Roman"/>
                <w:sz w:val="24"/>
                <w:szCs w:val="24"/>
                <w:lang w:val="kk-KZ"/>
              </w:rPr>
            </w:pPr>
          </w:p>
        </w:tc>
        <w:tc>
          <w:tcPr>
            <w:tcW w:w="0" w:type="auto"/>
            <w:vAlign w:val="center"/>
          </w:tcPr>
          <w:p w14:paraId="6A194B2E" w14:textId="27BF6DFE" w:rsidR="00B943B6" w:rsidRPr="00AC0AAD" w:rsidRDefault="004B2C0A" w:rsidP="00F11C0A">
            <w:pPr>
              <w:widowControl w:val="0"/>
              <w:suppressAutoHyphens/>
              <w:autoSpaceDE w:val="0"/>
              <w:autoSpaceDN w:val="0"/>
              <w:adjustRightInd w:val="0"/>
              <w:spacing w:after="0" w:line="240" w:lineRule="auto"/>
              <w:jc w:val="both"/>
              <w:rPr>
                <w:rFonts w:ascii="Times New Roman" w:hAnsi="Times New Roman"/>
                <w:sz w:val="24"/>
                <w:szCs w:val="24"/>
                <w:lang w:val="kk-KZ"/>
              </w:rPr>
            </w:pPr>
            <w:r w:rsidRPr="00AC0AAD">
              <w:rPr>
                <w:rFonts w:ascii="Times New Roman" w:hAnsi="Times New Roman"/>
                <w:color w:val="000000"/>
                <w:sz w:val="24"/>
                <w:szCs w:val="24"/>
                <w:lang w:val="kk-KZ"/>
              </w:rPr>
              <w:t>«</w:t>
            </w:r>
            <w:r w:rsidRPr="001D377D">
              <w:rPr>
                <w:rFonts w:ascii="Times New Roman" w:hAnsi="Times New Roman"/>
                <w:color w:val="000000"/>
                <w:sz w:val="24"/>
                <w:szCs w:val="24"/>
                <w:lang w:val="kk-KZ"/>
              </w:rPr>
              <w:t>Астана</w:t>
            </w:r>
            <w:r w:rsidRPr="00AC0AAD">
              <w:rPr>
                <w:rFonts w:ascii="Times New Roman" w:hAnsi="Times New Roman"/>
                <w:color w:val="000000"/>
                <w:sz w:val="24"/>
                <w:szCs w:val="24"/>
                <w:lang w:val="kk-KZ"/>
              </w:rPr>
              <w:t>-</w:t>
            </w:r>
            <w:r w:rsidRPr="001D377D">
              <w:rPr>
                <w:rFonts w:ascii="Times New Roman" w:hAnsi="Times New Roman"/>
                <w:color w:val="000000"/>
                <w:sz w:val="24"/>
                <w:szCs w:val="24"/>
                <w:lang w:val="kk-KZ"/>
              </w:rPr>
              <w:t>АЭК</w:t>
            </w:r>
            <w:r w:rsidRPr="00AC0AAD">
              <w:rPr>
                <w:rFonts w:ascii="Times New Roman" w:hAnsi="Times New Roman"/>
                <w:color w:val="000000"/>
                <w:sz w:val="24"/>
                <w:szCs w:val="24"/>
                <w:lang w:val="kk-KZ"/>
              </w:rPr>
              <w:t>»</w:t>
            </w:r>
            <w:r w:rsidRPr="001D377D">
              <w:rPr>
                <w:rFonts w:ascii="Times New Roman" w:hAnsi="Times New Roman"/>
                <w:color w:val="000000"/>
                <w:sz w:val="24"/>
                <w:szCs w:val="24"/>
                <w:lang w:val="kk-KZ"/>
              </w:rPr>
              <w:t xml:space="preserve"> АҚ-да метрологиялық қызметті ұйымдастыру бойынша басшылық нұсқаулар.</w:t>
            </w:r>
            <w:r w:rsidRPr="001D377D">
              <w:rPr>
                <w:rFonts w:ascii="Times New Roman" w:hAnsi="Times New Roman"/>
                <w:sz w:val="24"/>
                <w:szCs w:val="24"/>
                <w:lang w:val="kk-KZ"/>
              </w:rPr>
              <w:t xml:space="preserve"> </w:t>
            </w:r>
            <w:r w:rsidRPr="00AC0AAD">
              <w:rPr>
                <w:rFonts w:ascii="Times New Roman" w:hAnsi="Times New Roman"/>
                <w:sz w:val="24"/>
                <w:szCs w:val="24"/>
                <w:lang w:val="kk-KZ"/>
              </w:rPr>
              <w:t>«</w:t>
            </w:r>
            <w:r w:rsidRPr="001D377D">
              <w:rPr>
                <w:rFonts w:ascii="Times New Roman" w:hAnsi="Times New Roman"/>
                <w:color w:val="000000"/>
                <w:sz w:val="24"/>
                <w:szCs w:val="24"/>
                <w:lang w:val="kk-KZ"/>
              </w:rPr>
              <w:t>Метрологиялық бақылау және қадағалау жүргізу жөніндегі басшылық нұсқаулар</w:t>
            </w:r>
            <w:r w:rsidRPr="00AC0AAD">
              <w:rPr>
                <w:rFonts w:ascii="Times New Roman" w:hAnsi="Times New Roman"/>
                <w:color w:val="000000"/>
                <w:sz w:val="24"/>
                <w:szCs w:val="24"/>
                <w:lang w:val="kk-KZ"/>
              </w:rPr>
              <w:t>»</w:t>
            </w:r>
            <w:r w:rsidRPr="001D377D">
              <w:rPr>
                <w:rFonts w:ascii="Times New Roman" w:hAnsi="Times New Roman"/>
                <w:color w:val="000000"/>
                <w:sz w:val="24"/>
                <w:szCs w:val="24"/>
                <w:lang w:val="kk-KZ"/>
              </w:rPr>
              <w:t xml:space="preserve"> </w:t>
            </w:r>
            <w:r w:rsidRPr="00AC0AAD">
              <w:rPr>
                <w:rFonts w:ascii="Times New Roman" w:hAnsi="Times New Roman"/>
                <w:color w:val="000000"/>
                <w:sz w:val="24"/>
                <w:szCs w:val="24"/>
                <w:lang w:val="kk-KZ"/>
              </w:rPr>
              <w:t xml:space="preserve"> </w:t>
            </w:r>
            <w:r w:rsidRPr="001D377D">
              <w:rPr>
                <w:rFonts w:ascii="Times New Roman" w:hAnsi="Times New Roman"/>
                <w:color w:val="000000"/>
                <w:sz w:val="24"/>
                <w:szCs w:val="24"/>
                <w:lang w:val="kk-KZ"/>
              </w:rPr>
              <w:t xml:space="preserve"> </w:t>
            </w:r>
            <w:r w:rsidRPr="00AC0AAD">
              <w:rPr>
                <w:rFonts w:ascii="Times New Roman" w:hAnsi="Times New Roman"/>
                <w:color w:val="000000"/>
                <w:sz w:val="24"/>
                <w:szCs w:val="24"/>
                <w:lang w:val="kk-KZ"/>
              </w:rPr>
              <w:t>«Э</w:t>
            </w:r>
            <w:r w:rsidRPr="001D377D">
              <w:rPr>
                <w:rFonts w:ascii="Times New Roman" w:hAnsi="Times New Roman"/>
                <w:color w:val="000000"/>
                <w:sz w:val="24"/>
                <w:szCs w:val="24"/>
                <w:lang w:val="kk-KZ"/>
              </w:rPr>
              <w:t>лектр өлшеу аспаптарын, то</w:t>
            </w:r>
            <w:r w:rsidRPr="00AC0AAD">
              <w:rPr>
                <w:rFonts w:ascii="Times New Roman" w:hAnsi="Times New Roman"/>
                <w:color w:val="000000"/>
                <w:sz w:val="24"/>
                <w:szCs w:val="24"/>
                <w:lang w:val="kk-KZ"/>
              </w:rPr>
              <w:t>қ</w:t>
            </w:r>
            <w:r w:rsidRPr="001D377D">
              <w:rPr>
                <w:rFonts w:ascii="Times New Roman" w:hAnsi="Times New Roman"/>
                <w:color w:val="000000"/>
                <w:sz w:val="24"/>
                <w:szCs w:val="24"/>
                <w:lang w:val="kk-KZ"/>
              </w:rPr>
              <w:t xml:space="preserve"> және кернеу трансформаторларын, то</w:t>
            </w:r>
            <w:r w:rsidRPr="00AC0AAD">
              <w:rPr>
                <w:rFonts w:ascii="Times New Roman" w:hAnsi="Times New Roman"/>
                <w:color w:val="000000"/>
                <w:sz w:val="24"/>
                <w:szCs w:val="24"/>
                <w:lang w:val="kk-KZ"/>
              </w:rPr>
              <w:t>қ</w:t>
            </w:r>
            <w:r w:rsidRPr="001D377D">
              <w:rPr>
                <w:rFonts w:ascii="Times New Roman" w:hAnsi="Times New Roman"/>
                <w:color w:val="000000"/>
                <w:sz w:val="24"/>
                <w:szCs w:val="24"/>
                <w:lang w:val="kk-KZ"/>
              </w:rPr>
              <w:t xml:space="preserve"> және кернеу датчиктерін таңдау және қолдану жөніндегі басшылық нұсқаулар. </w:t>
            </w:r>
            <w:proofErr w:type="spellStart"/>
            <w:r w:rsidRPr="00AC0AAD">
              <w:rPr>
                <w:rFonts w:ascii="Times New Roman" w:hAnsi="Times New Roman"/>
                <w:color w:val="000000"/>
                <w:sz w:val="24"/>
                <w:szCs w:val="24"/>
              </w:rPr>
              <w:t>Өлшеу</w:t>
            </w:r>
            <w:proofErr w:type="spellEnd"/>
            <w:r w:rsidRPr="00AC0AAD">
              <w:rPr>
                <w:rFonts w:ascii="Times New Roman" w:hAnsi="Times New Roman"/>
                <w:color w:val="000000"/>
                <w:sz w:val="24"/>
                <w:szCs w:val="24"/>
              </w:rPr>
              <w:t xml:space="preserve"> </w:t>
            </w:r>
            <w:proofErr w:type="spellStart"/>
            <w:r w:rsidRPr="00AC0AAD">
              <w:rPr>
                <w:rFonts w:ascii="Times New Roman" w:hAnsi="Times New Roman"/>
                <w:color w:val="000000"/>
                <w:sz w:val="24"/>
                <w:szCs w:val="24"/>
              </w:rPr>
              <w:t>тізбектері</w:t>
            </w:r>
            <w:proofErr w:type="spellEnd"/>
            <w:r w:rsidRPr="00AC0AAD">
              <w:rPr>
                <w:rFonts w:ascii="Times New Roman" w:hAnsi="Times New Roman"/>
                <w:color w:val="000000"/>
                <w:sz w:val="24"/>
                <w:szCs w:val="24"/>
                <w:lang w:val="kk-KZ"/>
              </w:rPr>
              <w:t>»</w:t>
            </w:r>
          </w:p>
        </w:tc>
        <w:tc>
          <w:tcPr>
            <w:tcW w:w="0" w:type="auto"/>
            <w:vAlign w:val="center"/>
          </w:tcPr>
          <w:p w14:paraId="6766020B" w14:textId="22FD611C" w:rsidR="00B943B6" w:rsidRPr="00AC0AAD" w:rsidRDefault="004B2C0A" w:rsidP="00F11C0A">
            <w:pPr>
              <w:widowControl w:val="0"/>
              <w:suppressAutoHyphens/>
              <w:autoSpaceDE w:val="0"/>
              <w:autoSpaceDN w:val="0"/>
              <w:adjustRightInd w:val="0"/>
              <w:spacing w:after="0" w:line="240" w:lineRule="auto"/>
              <w:jc w:val="both"/>
              <w:rPr>
                <w:rFonts w:ascii="Times New Roman" w:hAnsi="Times New Roman"/>
                <w:sz w:val="24"/>
                <w:szCs w:val="24"/>
                <w:lang w:val="kk-KZ"/>
              </w:rPr>
            </w:pPr>
            <w:r w:rsidRPr="00AC0AAD">
              <w:rPr>
                <w:rFonts w:ascii="Times New Roman" w:hAnsi="Times New Roman"/>
                <w:color w:val="000000"/>
                <w:sz w:val="24"/>
                <w:szCs w:val="24"/>
                <w:lang w:val="kk-KZ"/>
              </w:rPr>
              <w:t>Оқиғалардың талап етілетін шынайылығын, көрсеткіштердің дәлдігін, шешім қабылдаудың дұрыстығын қамтамасыз ететін бастапқы ақпаратты (өлшемдерді) жинау құралдарын қалыптастыруда бірыңғай тәсілді іске асырады.</w:t>
            </w:r>
          </w:p>
        </w:tc>
      </w:tr>
      <w:tr w:rsidR="00B215F0" w:rsidRPr="00F01370" w14:paraId="17C8EAEE" w14:textId="77777777" w:rsidTr="005C526B">
        <w:trPr>
          <w:trHeight w:val="1415"/>
        </w:trPr>
        <w:tc>
          <w:tcPr>
            <w:tcW w:w="567" w:type="dxa"/>
            <w:vAlign w:val="center"/>
          </w:tcPr>
          <w:p w14:paraId="16CD8B06" w14:textId="77777777" w:rsidR="00B943B6" w:rsidRPr="004B2C0A" w:rsidRDefault="00B943B6" w:rsidP="00F11C0A">
            <w:pPr>
              <w:widowControl w:val="0"/>
              <w:numPr>
                <w:ilvl w:val="0"/>
                <w:numId w:val="32"/>
              </w:numPr>
              <w:suppressAutoHyphens/>
              <w:overflowPunct w:val="0"/>
              <w:autoSpaceDE w:val="0"/>
              <w:autoSpaceDN w:val="0"/>
              <w:adjustRightInd w:val="0"/>
              <w:spacing w:after="0" w:line="240" w:lineRule="auto"/>
              <w:jc w:val="center"/>
              <w:rPr>
                <w:rFonts w:ascii="Times New Roman" w:hAnsi="Times New Roman"/>
                <w:sz w:val="24"/>
                <w:szCs w:val="24"/>
                <w:lang w:val="kk-KZ"/>
              </w:rPr>
            </w:pPr>
          </w:p>
        </w:tc>
        <w:tc>
          <w:tcPr>
            <w:tcW w:w="0" w:type="auto"/>
            <w:vAlign w:val="center"/>
          </w:tcPr>
          <w:p w14:paraId="16528066" w14:textId="367FF52E" w:rsidR="004B2C0A" w:rsidRPr="004B2C0A" w:rsidRDefault="004B2C0A" w:rsidP="004B2C0A">
            <w:pPr>
              <w:spacing w:after="0" w:line="288" w:lineRule="atLeast"/>
              <w:rPr>
                <w:rFonts w:ascii="Times New Roman" w:hAnsi="Times New Roman"/>
                <w:color w:val="000000"/>
                <w:sz w:val="24"/>
                <w:szCs w:val="24"/>
                <w:lang w:val="kk-KZ" w:eastAsia="ru-RU"/>
              </w:rPr>
            </w:pPr>
            <w:r w:rsidRPr="004B2C0A">
              <w:rPr>
                <w:rFonts w:ascii="Times New Roman" w:hAnsi="Times New Roman"/>
                <w:color w:val="000000"/>
                <w:sz w:val="24"/>
                <w:szCs w:val="24"/>
                <w:bdr w:val="none" w:sz="0" w:space="0" w:color="auto" w:frame="1"/>
                <w:lang w:val="kk-KZ" w:eastAsia="ru-RU"/>
              </w:rPr>
              <w:t>Электржелілік объектілердің физикалық тозуын анықтаудың (есептеудің) әдістемелік нұсқауларының регламенті</w:t>
            </w:r>
          </w:p>
          <w:p w14:paraId="665B2385" w14:textId="192407F8" w:rsidR="00B943B6" w:rsidRPr="00AC0AAD" w:rsidRDefault="00B943B6" w:rsidP="00F11C0A">
            <w:pPr>
              <w:widowControl w:val="0"/>
              <w:suppressAutoHyphens/>
              <w:autoSpaceDE w:val="0"/>
              <w:autoSpaceDN w:val="0"/>
              <w:adjustRightInd w:val="0"/>
              <w:spacing w:after="0" w:line="240" w:lineRule="auto"/>
              <w:jc w:val="both"/>
              <w:rPr>
                <w:rFonts w:ascii="Times New Roman" w:hAnsi="Times New Roman"/>
                <w:sz w:val="24"/>
                <w:szCs w:val="24"/>
                <w:lang w:val="kk-KZ"/>
              </w:rPr>
            </w:pPr>
          </w:p>
        </w:tc>
        <w:tc>
          <w:tcPr>
            <w:tcW w:w="0" w:type="auto"/>
            <w:vAlign w:val="center"/>
          </w:tcPr>
          <w:p w14:paraId="516E83F3" w14:textId="5F7062A7" w:rsidR="00B943B6" w:rsidRPr="00AC0AAD" w:rsidRDefault="004B2C0A" w:rsidP="00BC1299">
            <w:pPr>
              <w:widowControl w:val="0"/>
              <w:suppressAutoHyphens/>
              <w:autoSpaceDE w:val="0"/>
              <w:autoSpaceDN w:val="0"/>
              <w:adjustRightInd w:val="0"/>
              <w:spacing w:after="0" w:line="240" w:lineRule="auto"/>
              <w:jc w:val="both"/>
              <w:rPr>
                <w:rFonts w:ascii="Times New Roman" w:hAnsi="Times New Roman"/>
                <w:sz w:val="24"/>
                <w:szCs w:val="24"/>
                <w:lang w:val="kk-KZ"/>
              </w:rPr>
            </w:pPr>
            <w:r w:rsidRPr="00AC0AAD">
              <w:rPr>
                <w:rFonts w:ascii="Times New Roman" w:hAnsi="Times New Roman"/>
                <w:color w:val="000000"/>
                <w:sz w:val="24"/>
                <w:szCs w:val="24"/>
                <w:lang w:val="kk-KZ"/>
              </w:rPr>
              <w:t>«Астана-АЭК» АҚ электржелілік кешенінің жай-күйіне объективті баға алу мақсатында электржелілік объектілердің физикалық тозу шамасын есептеуге бірыңғай тәсілді және талаптарды айқындау</w:t>
            </w:r>
          </w:p>
        </w:tc>
      </w:tr>
      <w:tr w:rsidR="00B215F0" w:rsidRPr="00F01370" w14:paraId="14C9C70D" w14:textId="77777777" w:rsidTr="009A1EB6">
        <w:trPr>
          <w:trHeight w:val="1266"/>
        </w:trPr>
        <w:tc>
          <w:tcPr>
            <w:tcW w:w="567" w:type="dxa"/>
            <w:vAlign w:val="center"/>
          </w:tcPr>
          <w:p w14:paraId="11E96449" w14:textId="77777777" w:rsidR="009236E1" w:rsidRPr="004B2C0A" w:rsidRDefault="009236E1" w:rsidP="00F11C0A">
            <w:pPr>
              <w:widowControl w:val="0"/>
              <w:numPr>
                <w:ilvl w:val="0"/>
                <w:numId w:val="32"/>
              </w:numPr>
              <w:suppressAutoHyphens/>
              <w:overflowPunct w:val="0"/>
              <w:autoSpaceDE w:val="0"/>
              <w:autoSpaceDN w:val="0"/>
              <w:adjustRightInd w:val="0"/>
              <w:spacing w:after="0" w:line="240" w:lineRule="auto"/>
              <w:jc w:val="center"/>
              <w:rPr>
                <w:rFonts w:ascii="Times New Roman" w:hAnsi="Times New Roman"/>
                <w:sz w:val="24"/>
                <w:szCs w:val="24"/>
                <w:lang w:val="kk-KZ"/>
              </w:rPr>
            </w:pPr>
          </w:p>
        </w:tc>
        <w:tc>
          <w:tcPr>
            <w:tcW w:w="0" w:type="auto"/>
            <w:vAlign w:val="center"/>
          </w:tcPr>
          <w:p w14:paraId="41B9045C" w14:textId="6197671B" w:rsidR="009236E1" w:rsidRPr="00AC0AAD" w:rsidRDefault="004B2C0A" w:rsidP="00784744">
            <w:pPr>
              <w:widowControl w:val="0"/>
              <w:suppressAutoHyphens/>
              <w:autoSpaceDE w:val="0"/>
              <w:autoSpaceDN w:val="0"/>
              <w:adjustRightInd w:val="0"/>
              <w:spacing w:after="0" w:line="240" w:lineRule="auto"/>
              <w:jc w:val="both"/>
              <w:rPr>
                <w:rFonts w:ascii="Times New Roman" w:hAnsi="Times New Roman"/>
                <w:bCs/>
                <w:sz w:val="24"/>
                <w:szCs w:val="24"/>
                <w:lang w:val="kk-KZ"/>
              </w:rPr>
            </w:pPr>
            <w:r w:rsidRPr="00AC0AAD">
              <w:rPr>
                <w:rFonts w:ascii="Times New Roman" w:hAnsi="Times New Roman"/>
                <w:color w:val="000000"/>
                <w:sz w:val="24"/>
                <w:szCs w:val="24"/>
                <w:lang w:val="kk-KZ"/>
              </w:rPr>
              <w:t>Қолданыстағы ЭКЕАЖ-ға оларды біртұтас интеграцияланған жүйеге келтіру үшін талдау жүргізу регламенті</w:t>
            </w:r>
          </w:p>
        </w:tc>
        <w:tc>
          <w:tcPr>
            <w:tcW w:w="0" w:type="auto"/>
            <w:vAlign w:val="center"/>
          </w:tcPr>
          <w:p w14:paraId="71E90DF8" w14:textId="10EF3FCE" w:rsidR="009236E1" w:rsidRPr="00AC0AAD" w:rsidRDefault="004B2C0A" w:rsidP="00F11C0A">
            <w:pPr>
              <w:widowControl w:val="0"/>
              <w:suppressAutoHyphens/>
              <w:autoSpaceDE w:val="0"/>
              <w:autoSpaceDN w:val="0"/>
              <w:adjustRightInd w:val="0"/>
              <w:spacing w:after="0" w:line="240" w:lineRule="auto"/>
              <w:jc w:val="both"/>
              <w:rPr>
                <w:rFonts w:ascii="Times New Roman" w:hAnsi="Times New Roman"/>
                <w:bCs/>
                <w:sz w:val="24"/>
                <w:szCs w:val="24"/>
                <w:lang w:val="kk-KZ"/>
              </w:rPr>
            </w:pPr>
            <w:r w:rsidRPr="00AC0AAD">
              <w:rPr>
                <w:rFonts w:ascii="Times New Roman" w:hAnsi="Times New Roman"/>
                <w:color w:val="000000"/>
                <w:sz w:val="24"/>
                <w:szCs w:val="24"/>
                <w:lang w:val="kk-KZ"/>
              </w:rPr>
              <w:t>Электр энергиясын коммерциялық есепке алудың интеграцияланған автоматтандырылған жүйесін (ЭКЕАЖ) құру үшін бірыңғай техникалық талаптарды әзірлеу</w:t>
            </w:r>
          </w:p>
        </w:tc>
      </w:tr>
      <w:tr w:rsidR="00B215F0" w:rsidRPr="00F01370" w14:paraId="46D5EA0A" w14:textId="77777777" w:rsidTr="005C526B">
        <w:tc>
          <w:tcPr>
            <w:tcW w:w="567" w:type="dxa"/>
            <w:vAlign w:val="center"/>
          </w:tcPr>
          <w:p w14:paraId="1BE5FD30" w14:textId="77777777" w:rsidR="00DF5B7C" w:rsidRPr="004B2C0A" w:rsidRDefault="00DF5B7C" w:rsidP="00F11C0A">
            <w:pPr>
              <w:widowControl w:val="0"/>
              <w:numPr>
                <w:ilvl w:val="0"/>
                <w:numId w:val="32"/>
              </w:numPr>
              <w:suppressAutoHyphens/>
              <w:overflowPunct w:val="0"/>
              <w:autoSpaceDE w:val="0"/>
              <w:autoSpaceDN w:val="0"/>
              <w:adjustRightInd w:val="0"/>
              <w:spacing w:after="0" w:line="240" w:lineRule="auto"/>
              <w:jc w:val="center"/>
              <w:rPr>
                <w:rFonts w:ascii="Times New Roman" w:hAnsi="Times New Roman"/>
                <w:sz w:val="24"/>
                <w:szCs w:val="24"/>
                <w:lang w:val="kk-KZ"/>
              </w:rPr>
            </w:pPr>
          </w:p>
        </w:tc>
        <w:tc>
          <w:tcPr>
            <w:tcW w:w="0" w:type="auto"/>
            <w:vAlign w:val="center"/>
          </w:tcPr>
          <w:p w14:paraId="612EEE81" w14:textId="3ACBC439" w:rsidR="00DF5B7C" w:rsidRPr="00AC0AAD" w:rsidRDefault="004B2C0A" w:rsidP="00F11C0A">
            <w:pPr>
              <w:widowControl w:val="0"/>
              <w:suppressAutoHyphens/>
              <w:autoSpaceDE w:val="0"/>
              <w:autoSpaceDN w:val="0"/>
              <w:adjustRightInd w:val="0"/>
              <w:spacing w:after="0" w:line="240" w:lineRule="auto"/>
              <w:jc w:val="both"/>
              <w:rPr>
                <w:rFonts w:ascii="Times New Roman" w:hAnsi="Times New Roman"/>
                <w:sz w:val="24"/>
                <w:szCs w:val="24"/>
                <w:lang w:val="kk-KZ"/>
              </w:rPr>
            </w:pPr>
            <w:r w:rsidRPr="00AC0AAD">
              <w:rPr>
                <w:rFonts w:ascii="Times New Roman" w:hAnsi="Times New Roman"/>
                <w:color w:val="000000"/>
                <w:sz w:val="24"/>
                <w:szCs w:val="24"/>
                <w:lang w:val="kk-KZ"/>
              </w:rPr>
              <w:t>Жобалау құжаттамасын жүргізу және басқару стандарттарының бірыңғай жүйесін құру жөніндегі әдістемелік нұсқаулар</w:t>
            </w:r>
          </w:p>
        </w:tc>
        <w:tc>
          <w:tcPr>
            <w:tcW w:w="0" w:type="auto"/>
            <w:vAlign w:val="center"/>
          </w:tcPr>
          <w:p w14:paraId="6080C36C" w14:textId="2881E0E3" w:rsidR="00DF5B7C" w:rsidRPr="00AC0AAD" w:rsidRDefault="004B2C0A" w:rsidP="004B2C0A">
            <w:pPr>
              <w:spacing w:after="0" w:line="288" w:lineRule="atLeast"/>
              <w:rPr>
                <w:rFonts w:ascii="Times New Roman" w:hAnsi="Times New Roman"/>
                <w:color w:val="000000"/>
                <w:sz w:val="24"/>
                <w:szCs w:val="24"/>
                <w:lang w:val="kk-KZ" w:eastAsia="ru-RU"/>
              </w:rPr>
            </w:pPr>
            <w:r w:rsidRPr="004B2C0A">
              <w:rPr>
                <w:rFonts w:ascii="Times New Roman" w:hAnsi="Times New Roman"/>
                <w:color w:val="000000"/>
                <w:sz w:val="24"/>
                <w:szCs w:val="24"/>
                <w:bdr w:val="none" w:sz="0" w:space="0" w:color="auto" w:frame="1"/>
                <w:lang w:val="kk-KZ" w:eastAsia="ru-RU"/>
              </w:rPr>
              <w:t>Жобалық құжаттаманы басқаруға және есепке алуға қойылатын бірыңғай талаптарды әзірлеу</w:t>
            </w:r>
          </w:p>
        </w:tc>
      </w:tr>
      <w:tr w:rsidR="00B215F0" w:rsidRPr="00F01370" w14:paraId="4787C749" w14:textId="77777777" w:rsidTr="005C526B">
        <w:tc>
          <w:tcPr>
            <w:tcW w:w="567" w:type="dxa"/>
            <w:vAlign w:val="center"/>
          </w:tcPr>
          <w:p w14:paraId="17805960" w14:textId="77777777" w:rsidR="00DF5B7C" w:rsidRPr="004B2C0A" w:rsidRDefault="00DF5B7C" w:rsidP="00F11C0A">
            <w:pPr>
              <w:widowControl w:val="0"/>
              <w:numPr>
                <w:ilvl w:val="0"/>
                <w:numId w:val="32"/>
              </w:numPr>
              <w:suppressAutoHyphens/>
              <w:overflowPunct w:val="0"/>
              <w:autoSpaceDE w:val="0"/>
              <w:autoSpaceDN w:val="0"/>
              <w:adjustRightInd w:val="0"/>
              <w:spacing w:after="0" w:line="240" w:lineRule="auto"/>
              <w:jc w:val="center"/>
              <w:rPr>
                <w:rFonts w:ascii="Times New Roman" w:hAnsi="Times New Roman"/>
                <w:sz w:val="24"/>
                <w:szCs w:val="24"/>
                <w:lang w:val="kk-KZ"/>
              </w:rPr>
            </w:pPr>
          </w:p>
        </w:tc>
        <w:tc>
          <w:tcPr>
            <w:tcW w:w="0" w:type="auto"/>
            <w:vAlign w:val="center"/>
          </w:tcPr>
          <w:p w14:paraId="31F18640" w14:textId="7DF58D0A" w:rsidR="00AE5185" w:rsidRPr="00AC0AAD" w:rsidRDefault="004B2C0A" w:rsidP="00F11C0A">
            <w:pPr>
              <w:widowControl w:val="0"/>
              <w:suppressAutoHyphens/>
              <w:autoSpaceDE w:val="0"/>
              <w:autoSpaceDN w:val="0"/>
              <w:adjustRightInd w:val="0"/>
              <w:spacing w:after="0" w:line="240" w:lineRule="auto"/>
              <w:jc w:val="both"/>
              <w:rPr>
                <w:rFonts w:ascii="Times New Roman" w:hAnsi="Times New Roman"/>
                <w:color w:val="000000"/>
                <w:sz w:val="24"/>
                <w:szCs w:val="24"/>
                <w:lang w:val="kk-KZ"/>
              </w:rPr>
            </w:pPr>
            <w:r w:rsidRPr="00AC0AAD">
              <w:rPr>
                <w:rFonts w:ascii="Times New Roman" w:hAnsi="Times New Roman"/>
                <w:color w:val="000000"/>
                <w:sz w:val="24"/>
                <w:szCs w:val="24"/>
                <w:lang w:val="kk-KZ"/>
              </w:rPr>
              <w:t>0,4-20кВ электр желісінің  сенімділігін</w:t>
            </w:r>
            <w:r w:rsidR="007A16F5" w:rsidRPr="00AC0AAD">
              <w:rPr>
                <w:rFonts w:ascii="Times New Roman" w:hAnsi="Times New Roman"/>
                <w:color w:val="000000"/>
                <w:sz w:val="24"/>
                <w:szCs w:val="24"/>
                <w:lang w:val="kk-KZ"/>
              </w:rPr>
              <w:t>,</w:t>
            </w:r>
            <w:r w:rsidRPr="00AC0AAD">
              <w:rPr>
                <w:rFonts w:ascii="Times New Roman" w:hAnsi="Times New Roman"/>
                <w:color w:val="000000"/>
                <w:sz w:val="24"/>
                <w:szCs w:val="24"/>
                <w:lang w:val="kk-KZ"/>
              </w:rPr>
              <w:t xml:space="preserve"> </w:t>
            </w:r>
            <w:r w:rsidR="007A16F5" w:rsidRPr="00AC0AAD">
              <w:rPr>
                <w:rFonts w:ascii="Times New Roman" w:hAnsi="Times New Roman"/>
                <w:color w:val="000000"/>
                <w:sz w:val="24"/>
                <w:szCs w:val="24"/>
                <w:lang w:val="kk-KZ"/>
              </w:rPr>
              <w:t xml:space="preserve"> </w:t>
            </w:r>
            <w:r w:rsidRPr="00AC0AAD">
              <w:rPr>
                <w:rFonts w:ascii="Times New Roman" w:hAnsi="Times New Roman"/>
                <w:color w:val="000000"/>
                <w:sz w:val="24"/>
                <w:szCs w:val="24"/>
                <w:lang w:val="kk-KZ"/>
              </w:rPr>
              <w:t xml:space="preserve"> өткізу қабілетін арттыру және </w:t>
            </w:r>
            <w:r w:rsidR="007A16F5" w:rsidRPr="00AC0AAD">
              <w:rPr>
                <w:rFonts w:ascii="Times New Roman" w:hAnsi="Times New Roman"/>
                <w:color w:val="000000"/>
                <w:sz w:val="24"/>
                <w:szCs w:val="24"/>
                <w:lang w:val="kk-KZ"/>
              </w:rPr>
              <w:t xml:space="preserve">0,4 кВ </w:t>
            </w:r>
            <w:r w:rsidRPr="00AC0AAD">
              <w:rPr>
                <w:rFonts w:ascii="Times New Roman" w:hAnsi="Times New Roman"/>
                <w:color w:val="000000"/>
                <w:sz w:val="24"/>
                <w:szCs w:val="24"/>
                <w:lang w:val="kk-KZ"/>
              </w:rPr>
              <w:t xml:space="preserve">желілердің ұзақтығын қысқарту мақсатында </w:t>
            </w:r>
            <w:r w:rsidR="00AC0AAD" w:rsidRPr="00AC0AAD">
              <w:rPr>
                <w:rFonts w:ascii="Times New Roman" w:hAnsi="Times New Roman"/>
                <w:color w:val="000000"/>
                <w:sz w:val="24"/>
                <w:szCs w:val="24"/>
                <w:lang w:val="kk-KZ"/>
              </w:rPr>
              <w:t xml:space="preserve">0,4-20кВ электр желісінің  </w:t>
            </w:r>
            <w:r w:rsidRPr="00AC0AAD">
              <w:rPr>
                <w:rFonts w:ascii="Times New Roman" w:hAnsi="Times New Roman"/>
                <w:color w:val="000000"/>
                <w:sz w:val="24"/>
                <w:szCs w:val="24"/>
                <w:lang w:val="kk-KZ"/>
              </w:rPr>
              <w:t xml:space="preserve">топологиясын </w:t>
            </w:r>
            <w:r w:rsidRPr="00AC0AAD">
              <w:rPr>
                <w:rFonts w:ascii="Times New Roman" w:hAnsi="Times New Roman"/>
                <w:color w:val="000000"/>
                <w:sz w:val="24"/>
                <w:szCs w:val="24"/>
                <w:lang w:val="kk-KZ"/>
              </w:rPr>
              <w:lastRenderedPageBreak/>
              <w:t xml:space="preserve">өзгерту бойынша техникалық ұсынымдар </w:t>
            </w:r>
            <w:r w:rsidR="007A16F5" w:rsidRPr="00AC0AAD">
              <w:rPr>
                <w:rFonts w:ascii="Times New Roman" w:hAnsi="Times New Roman"/>
                <w:color w:val="000000"/>
                <w:sz w:val="24"/>
                <w:szCs w:val="24"/>
                <w:lang w:val="kk-KZ"/>
              </w:rPr>
              <w:t xml:space="preserve">   </w:t>
            </w:r>
          </w:p>
        </w:tc>
        <w:tc>
          <w:tcPr>
            <w:tcW w:w="0" w:type="auto"/>
            <w:vAlign w:val="center"/>
          </w:tcPr>
          <w:p w14:paraId="19B81EF1" w14:textId="32BF6702" w:rsidR="00DF5B7C" w:rsidRPr="00AC0AAD" w:rsidRDefault="00AC0AAD" w:rsidP="00F11C0A">
            <w:pPr>
              <w:widowControl w:val="0"/>
              <w:suppressAutoHyphens/>
              <w:autoSpaceDE w:val="0"/>
              <w:autoSpaceDN w:val="0"/>
              <w:adjustRightInd w:val="0"/>
              <w:spacing w:after="0" w:line="240" w:lineRule="auto"/>
              <w:jc w:val="both"/>
              <w:rPr>
                <w:rFonts w:ascii="Times New Roman" w:hAnsi="Times New Roman"/>
                <w:sz w:val="24"/>
                <w:szCs w:val="24"/>
                <w:lang w:val="kk-KZ"/>
              </w:rPr>
            </w:pPr>
            <w:r w:rsidRPr="00AC0AAD">
              <w:rPr>
                <w:rFonts w:ascii="Times New Roman" w:hAnsi="Times New Roman"/>
                <w:color w:val="000000"/>
                <w:sz w:val="24"/>
                <w:szCs w:val="24"/>
                <w:lang w:val="kk-KZ"/>
              </w:rPr>
              <w:lastRenderedPageBreak/>
              <w:t>0,4 кВ, 6-20 кВ желілерінің жұмыс істеу тиімділігін арттыру жөніндегі техникалық іс-шараларды айқындау</w:t>
            </w:r>
          </w:p>
        </w:tc>
      </w:tr>
      <w:tr w:rsidR="00B215F0" w:rsidRPr="00F01370" w14:paraId="4B7B1B7C" w14:textId="77777777" w:rsidTr="005C526B">
        <w:trPr>
          <w:trHeight w:val="1725"/>
        </w:trPr>
        <w:tc>
          <w:tcPr>
            <w:tcW w:w="567" w:type="dxa"/>
            <w:tcBorders>
              <w:top w:val="single" w:sz="4" w:space="0" w:color="auto"/>
            </w:tcBorders>
            <w:vAlign w:val="center"/>
          </w:tcPr>
          <w:p w14:paraId="3EF51D27" w14:textId="77777777" w:rsidR="00A97EC5" w:rsidRPr="00AC0AAD" w:rsidRDefault="00A97EC5" w:rsidP="00F11C0A">
            <w:pPr>
              <w:widowControl w:val="0"/>
              <w:numPr>
                <w:ilvl w:val="0"/>
                <w:numId w:val="32"/>
              </w:numPr>
              <w:suppressAutoHyphens/>
              <w:overflowPunct w:val="0"/>
              <w:autoSpaceDE w:val="0"/>
              <w:autoSpaceDN w:val="0"/>
              <w:adjustRightInd w:val="0"/>
              <w:spacing w:after="0" w:line="240" w:lineRule="auto"/>
              <w:jc w:val="center"/>
              <w:rPr>
                <w:rFonts w:ascii="Times New Roman" w:hAnsi="Times New Roman"/>
                <w:sz w:val="24"/>
                <w:szCs w:val="24"/>
                <w:lang w:val="kk-KZ"/>
              </w:rPr>
            </w:pPr>
          </w:p>
        </w:tc>
        <w:tc>
          <w:tcPr>
            <w:tcW w:w="0" w:type="auto"/>
            <w:tcBorders>
              <w:top w:val="single" w:sz="4" w:space="0" w:color="auto"/>
            </w:tcBorders>
            <w:vAlign w:val="center"/>
          </w:tcPr>
          <w:p w14:paraId="5C6C2EA4" w14:textId="596B5D6F" w:rsidR="00A97EC5" w:rsidRPr="00AC0AAD" w:rsidRDefault="00AC0AAD" w:rsidP="00F11C0A">
            <w:pPr>
              <w:widowControl w:val="0"/>
              <w:suppressAutoHyphens/>
              <w:autoSpaceDE w:val="0"/>
              <w:autoSpaceDN w:val="0"/>
              <w:adjustRightInd w:val="0"/>
              <w:spacing w:after="0" w:line="240" w:lineRule="auto"/>
              <w:jc w:val="both"/>
              <w:rPr>
                <w:rFonts w:ascii="Times New Roman" w:hAnsi="Times New Roman"/>
                <w:color w:val="000000"/>
                <w:sz w:val="24"/>
                <w:szCs w:val="24"/>
                <w:lang w:val="kk-KZ"/>
              </w:rPr>
            </w:pPr>
            <w:r w:rsidRPr="00AC0AAD">
              <w:rPr>
                <w:rFonts w:ascii="Times New Roman" w:hAnsi="Times New Roman"/>
                <w:color w:val="000000"/>
                <w:sz w:val="24"/>
                <w:szCs w:val="24"/>
                <w:lang w:val="kk-KZ"/>
              </w:rPr>
              <w:t>Тарату желілік кешенін пайдалануға байланысты тәуекелдерді жіктеу және басқару мақсаттары үшін қолайлы тәуекелді, диапазондарды анықтау әдістерін қолданудың тиімділігін салыстырмалы талдау және бағалау</w:t>
            </w:r>
          </w:p>
        </w:tc>
        <w:tc>
          <w:tcPr>
            <w:tcW w:w="0" w:type="auto"/>
            <w:tcBorders>
              <w:top w:val="single" w:sz="4" w:space="0" w:color="auto"/>
            </w:tcBorders>
            <w:vAlign w:val="center"/>
          </w:tcPr>
          <w:p w14:paraId="3D4642BD" w14:textId="3BBECB5A" w:rsidR="00A97EC5" w:rsidRPr="00AC0AAD" w:rsidRDefault="00AC0AAD" w:rsidP="00F11C0A">
            <w:pPr>
              <w:widowControl w:val="0"/>
              <w:suppressAutoHyphens/>
              <w:autoSpaceDE w:val="0"/>
              <w:autoSpaceDN w:val="0"/>
              <w:adjustRightInd w:val="0"/>
              <w:spacing w:after="0" w:line="240" w:lineRule="auto"/>
              <w:jc w:val="both"/>
              <w:rPr>
                <w:rFonts w:ascii="Times New Roman" w:hAnsi="Times New Roman"/>
                <w:bCs/>
                <w:sz w:val="24"/>
                <w:szCs w:val="24"/>
                <w:lang w:val="kk-KZ"/>
              </w:rPr>
            </w:pPr>
            <w:r w:rsidRPr="00AC0AAD">
              <w:rPr>
                <w:rFonts w:ascii="Times New Roman" w:hAnsi="Times New Roman"/>
                <w:color w:val="000000"/>
                <w:sz w:val="24"/>
                <w:szCs w:val="24"/>
                <w:lang w:val="kk-KZ"/>
              </w:rPr>
              <w:t>Рұқсат етілген тәуекел критерийлерін әзірлеу және тәуекелдерді басқарудың мақсаттары мен принциптерін жіктеу</w:t>
            </w:r>
          </w:p>
        </w:tc>
      </w:tr>
    </w:tbl>
    <w:p w14:paraId="4CDA412F" w14:textId="77777777" w:rsidR="00D441EB" w:rsidRPr="00AC0AAD"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24"/>
          <w:lang w:val="kk-KZ"/>
        </w:rPr>
      </w:pPr>
    </w:p>
    <w:p w14:paraId="1DC78CE0" w14:textId="62D515AA" w:rsidR="00AC0AAD" w:rsidRPr="00AC0AAD" w:rsidRDefault="00AC0AAD" w:rsidP="008B18F2">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AC0AAD">
        <w:rPr>
          <w:rFonts w:ascii="Times New Roman" w:hAnsi="Times New Roman"/>
          <w:color w:val="000000"/>
          <w:sz w:val="28"/>
          <w:szCs w:val="28"/>
          <w:lang w:val="kk-KZ"/>
        </w:rPr>
        <w:t>«Астана-АЭК» АҚ электржелілік объектілерді салу үшін пайдаланатын жобалық құжаттама ҚР ҚНжЕ А.2.2-1-2001 талаптарына сәйкес болуы тиіс. «Кәсіпорындарды, ғимараттар мен құрылыстарды салуға жобалау-сметалық құжаттаманы әзірлеу, келісу, бекіту тәртібі және құрамы туралы нұсқаулық»</w:t>
      </w:r>
    </w:p>
    <w:p w14:paraId="6C037972" w14:textId="3BB524DA" w:rsidR="00C13BA4" w:rsidRPr="00AC0AAD" w:rsidRDefault="00AC0AAD"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AC0AAD">
        <w:rPr>
          <w:rFonts w:ascii="Times New Roman" w:hAnsi="Times New Roman"/>
          <w:color w:val="000000"/>
          <w:sz w:val="28"/>
          <w:szCs w:val="28"/>
          <w:lang w:val="kk-KZ"/>
        </w:rPr>
        <w:t xml:space="preserve">Жобалауға жататын объектілердің тізбесі кернеуі 35-110-220кВ желілерді және кернеуі 6-20кВ желілерді перспективалық дамыту схемаларын әзірлеу және бекіту процесінде құрылыс жылдары бойынша бөлініп, жаңа құрылыс, реконструкциялау және техникалық қайта жарақтандыру жөніндегі бағдарламада айқындалған объектілер тізбесіне сәйкес келуге тиіс.  </w:t>
      </w:r>
      <w:r w:rsidRPr="00AC0AAD">
        <w:rPr>
          <w:rFonts w:ascii="Times New Roman" w:hAnsi="Times New Roman"/>
          <w:bCs/>
          <w:sz w:val="28"/>
          <w:szCs w:val="28"/>
          <w:lang w:val="kk-KZ"/>
        </w:rPr>
        <w:t xml:space="preserve"> </w:t>
      </w:r>
    </w:p>
    <w:p w14:paraId="5C56EE4B" w14:textId="4DD54436" w:rsidR="00D441EB" w:rsidRPr="002C49D8" w:rsidRDefault="00AC0AAD"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2C49D8">
        <w:rPr>
          <w:rFonts w:ascii="Times New Roman" w:hAnsi="Times New Roman"/>
          <w:color w:val="000000"/>
          <w:sz w:val="28"/>
          <w:szCs w:val="28"/>
          <w:lang w:val="kk-KZ"/>
        </w:rPr>
        <w:t xml:space="preserve">Жобалау-іздестіру жұмыстарын (ЖІЖ) орындауға арналған сауда-саттықты өткізу сәтінде жобалауға жататын объектілердің </w:t>
      </w:r>
      <w:r w:rsidR="002C49D8" w:rsidRPr="002C49D8">
        <w:rPr>
          <w:rFonts w:ascii="Times New Roman" w:hAnsi="Times New Roman"/>
          <w:color w:val="000000"/>
          <w:sz w:val="28"/>
          <w:szCs w:val="28"/>
          <w:lang w:val="kk-KZ"/>
        </w:rPr>
        <w:t xml:space="preserve">келесі </w:t>
      </w:r>
      <w:r w:rsidRPr="002C49D8">
        <w:rPr>
          <w:rFonts w:ascii="Times New Roman" w:hAnsi="Times New Roman"/>
          <w:color w:val="000000"/>
          <w:sz w:val="28"/>
          <w:szCs w:val="28"/>
          <w:lang w:val="kk-KZ"/>
        </w:rPr>
        <w:t>құрам</w:t>
      </w:r>
      <w:r w:rsidR="002C49D8" w:rsidRPr="002C49D8">
        <w:rPr>
          <w:rFonts w:ascii="Times New Roman" w:hAnsi="Times New Roman"/>
          <w:color w:val="000000"/>
          <w:sz w:val="28"/>
          <w:szCs w:val="28"/>
          <w:lang w:val="kk-KZ"/>
        </w:rPr>
        <w:t xml:space="preserve">дағы </w:t>
      </w:r>
      <w:r w:rsidRPr="002C49D8">
        <w:rPr>
          <w:rFonts w:ascii="Times New Roman" w:hAnsi="Times New Roman"/>
          <w:color w:val="000000"/>
          <w:sz w:val="28"/>
          <w:szCs w:val="28"/>
          <w:lang w:val="kk-KZ"/>
        </w:rPr>
        <w:t>рұқсат беру құжаттамасының жиынтығы болу</w:t>
      </w:r>
      <w:r w:rsidR="002C49D8" w:rsidRPr="002C49D8">
        <w:rPr>
          <w:rFonts w:ascii="Times New Roman" w:hAnsi="Times New Roman"/>
          <w:color w:val="000000"/>
          <w:sz w:val="28"/>
          <w:szCs w:val="28"/>
          <w:lang w:val="kk-KZ"/>
        </w:rPr>
        <w:t xml:space="preserve">ы </w:t>
      </w:r>
      <w:r w:rsidRPr="002C49D8">
        <w:rPr>
          <w:rFonts w:ascii="Times New Roman" w:hAnsi="Times New Roman"/>
          <w:color w:val="000000"/>
          <w:sz w:val="28"/>
          <w:szCs w:val="28"/>
          <w:lang w:val="kk-KZ"/>
        </w:rPr>
        <w:t>тиіс</w:t>
      </w:r>
      <w:r w:rsidR="002C49D8" w:rsidRPr="002C49D8">
        <w:rPr>
          <w:rFonts w:ascii="Times New Roman" w:hAnsi="Times New Roman"/>
          <w:color w:val="000000"/>
          <w:sz w:val="28"/>
          <w:szCs w:val="28"/>
          <w:lang w:val="kk-KZ"/>
        </w:rPr>
        <w:t>:</w:t>
      </w:r>
      <w:r w:rsidRPr="002C49D8">
        <w:rPr>
          <w:rFonts w:ascii="Times New Roman" w:hAnsi="Times New Roman"/>
          <w:color w:val="000000"/>
          <w:sz w:val="28"/>
          <w:szCs w:val="28"/>
          <w:lang w:val="kk-KZ"/>
        </w:rPr>
        <w:t xml:space="preserve"> </w:t>
      </w:r>
      <w:r w:rsidRPr="002C49D8">
        <w:rPr>
          <w:rFonts w:ascii="Times New Roman" w:hAnsi="Times New Roman"/>
          <w:bCs/>
          <w:sz w:val="28"/>
          <w:szCs w:val="28"/>
          <w:lang w:val="kk-KZ"/>
        </w:rPr>
        <w:t xml:space="preserve"> </w:t>
      </w:r>
    </w:p>
    <w:p w14:paraId="0E009209" w14:textId="065973EA" w:rsidR="00D441EB" w:rsidRPr="002C49D8" w:rsidRDefault="002C49D8"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2C49D8">
        <w:rPr>
          <w:rFonts w:ascii="Times New Roman" w:hAnsi="Times New Roman"/>
          <w:bCs/>
          <w:sz w:val="28"/>
          <w:szCs w:val="28"/>
          <w:lang w:val="kk-KZ"/>
        </w:rPr>
        <w:t xml:space="preserve">      </w:t>
      </w:r>
      <w:r w:rsidRPr="002C49D8">
        <w:rPr>
          <w:rFonts w:ascii="Times New Roman" w:hAnsi="Times New Roman"/>
          <w:color w:val="000000"/>
          <w:sz w:val="28"/>
          <w:szCs w:val="28"/>
          <w:lang w:val="kk-KZ"/>
        </w:rPr>
        <w:t>объектінің трассасын (алаңын) таңдау актісі;</w:t>
      </w:r>
    </w:p>
    <w:p w14:paraId="46EF0E21" w14:textId="5D26C4BC" w:rsidR="00D441EB" w:rsidRPr="002C49D8" w:rsidRDefault="002C49D8"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2C49D8">
        <w:rPr>
          <w:rFonts w:ascii="Times New Roman" w:hAnsi="Times New Roman"/>
          <w:color w:val="000000"/>
          <w:sz w:val="28"/>
          <w:szCs w:val="28"/>
          <w:lang w:val="kk-KZ"/>
        </w:rPr>
        <w:t>әкімшіліктің объектіні салуға, реконструкциялауға рұқсаты;</w:t>
      </w:r>
      <w:r w:rsidRPr="002C49D8">
        <w:rPr>
          <w:rFonts w:ascii="Times New Roman" w:hAnsi="Times New Roman"/>
          <w:bCs/>
          <w:sz w:val="28"/>
          <w:szCs w:val="28"/>
          <w:lang w:val="kk-KZ"/>
        </w:rPr>
        <w:t xml:space="preserve"> </w:t>
      </w:r>
    </w:p>
    <w:p w14:paraId="5BFDDDEE" w14:textId="44619239" w:rsidR="00D441EB" w:rsidRPr="002C49D8" w:rsidRDefault="002C49D8"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2C49D8">
        <w:rPr>
          <w:rFonts w:ascii="Times New Roman" w:hAnsi="Times New Roman"/>
          <w:color w:val="000000"/>
          <w:sz w:val="28"/>
          <w:szCs w:val="28"/>
        </w:rPr>
        <w:t>объектінің</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орналасқан</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жері</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туралы</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ситуациялық</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жоспар</w:t>
      </w:r>
      <w:proofErr w:type="spellEnd"/>
      <w:r w:rsidRPr="002C49D8">
        <w:rPr>
          <w:rFonts w:ascii="Times New Roman" w:hAnsi="Times New Roman"/>
          <w:color w:val="000000"/>
          <w:sz w:val="28"/>
          <w:szCs w:val="28"/>
          <w:lang w:val="kk-KZ"/>
        </w:rPr>
        <w:t>;</w:t>
      </w:r>
    </w:p>
    <w:p w14:paraId="3537DA6A" w14:textId="11734BB9" w:rsidR="00D441EB" w:rsidRPr="002C49D8" w:rsidRDefault="002C49D8"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2C49D8">
        <w:rPr>
          <w:rFonts w:ascii="Times New Roman" w:hAnsi="Times New Roman"/>
          <w:color w:val="000000"/>
          <w:sz w:val="28"/>
          <w:szCs w:val="28"/>
        </w:rPr>
        <w:t>объектіні</w:t>
      </w:r>
      <w:proofErr w:type="spellEnd"/>
      <w:r w:rsidRPr="002C49D8">
        <w:rPr>
          <w:rFonts w:ascii="Times New Roman" w:hAnsi="Times New Roman"/>
          <w:color w:val="000000"/>
          <w:sz w:val="28"/>
          <w:szCs w:val="28"/>
        </w:rPr>
        <w:t xml:space="preserve"> салу, </w:t>
      </w:r>
      <w:proofErr w:type="spellStart"/>
      <w:r w:rsidRPr="002C49D8">
        <w:rPr>
          <w:rFonts w:ascii="Times New Roman" w:hAnsi="Times New Roman"/>
          <w:color w:val="000000"/>
          <w:sz w:val="28"/>
          <w:szCs w:val="28"/>
        </w:rPr>
        <w:t>реконструкциялау</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мүдделерін</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қозғайтын</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ұйымдармен</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объектінің</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өтуін</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болуын</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келісу</w:t>
      </w:r>
      <w:proofErr w:type="spellEnd"/>
      <w:r w:rsidRPr="002C49D8">
        <w:rPr>
          <w:rFonts w:ascii="Times New Roman" w:hAnsi="Times New Roman"/>
          <w:color w:val="000000"/>
          <w:sz w:val="28"/>
          <w:szCs w:val="28"/>
          <w:lang w:val="kk-KZ"/>
        </w:rPr>
        <w:t>;</w:t>
      </w:r>
    </w:p>
    <w:p w14:paraId="3AC2DE03" w14:textId="199F9C74" w:rsidR="00D441EB" w:rsidRPr="002C49D8" w:rsidRDefault="002C49D8"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2C49D8">
        <w:rPr>
          <w:rFonts w:ascii="Times New Roman" w:hAnsi="Times New Roman"/>
          <w:color w:val="000000"/>
          <w:sz w:val="28"/>
          <w:szCs w:val="28"/>
          <w:lang w:val="kk-KZ"/>
        </w:rPr>
        <w:t>м</w:t>
      </w:r>
      <w:proofErr w:type="spellStart"/>
      <w:r w:rsidRPr="002C49D8">
        <w:rPr>
          <w:rFonts w:ascii="Times New Roman" w:hAnsi="Times New Roman"/>
          <w:color w:val="000000"/>
          <w:sz w:val="28"/>
          <w:szCs w:val="28"/>
        </w:rPr>
        <w:t>үдделері</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электржелі</w:t>
      </w:r>
      <w:proofErr w:type="spellEnd"/>
      <w:r w:rsidRPr="002C49D8">
        <w:rPr>
          <w:rFonts w:ascii="Times New Roman" w:hAnsi="Times New Roman"/>
          <w:color w:val="000000"/>
          <w:sz w:val="28"/>
          <w:szCs w:val="28"/>
          <w:lang w:val="kk-KZ"/>
        </w:rPr>
        <w:t>лік</w:t>
      </w:r>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объектісін</w:t>
      </w:r>
      <w:proofErr w:type="spellEnd"/>
      <w:r w:rsidRPr="002C49D8">
        <w:rPr>
          <w:rFonts w:ascii="Times New Roman" w:hAnsi="Times New Roman"/>
          <w:color w:val="000000"/>
          <w:sz w:val="28"/>
          <w:szCs w:val="28"/>
        </w:rPr>
        <w:t xml:space="preserve"> салу </w:t>
      </w:r>
      <w:proofErr w:type="spellStart"/>
      <w:r w:rsidRPr="002C49D8">
        <w:rPr>
          <w:rFonts w:ascii="Times New Roman" w:hAnsi="Times New Roman"/>
          <w:color w:val="000000"/>
          <w:sz w:val="28"/>
          <w:szCs w:val="28"/>
        </w:rPr>
        <w:t>немесе</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реконструкциялауды</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қозғайтын</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ұйымдар</w:t>
      </w:r>
      <w:proofErr w:type="spellEnd"/>
      <w:r w:rsidRPr="002C49D8">
        <w:rPr>
          <w:rFonts w:ascii="Times New Roman" w:hAnsi="Times New Roman"/>
          <w:color w:val="000000"/>
          <w:sz w:val="28"/>
          <w:szCs w:val="28"/>
          <w:lang w:val="kk-KZ"/>
        </w:rPr>
        <w:t>дың ТШ;</w:t>
      </w:r>
    </w:p>
    <w:p w14:paraId="60CBFA32" w14:textId="19E8EE94" w:rsidR="00D441EB" w:rsidRPr="002C49D8" w:rsidRDefault="002C49D8"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r w:rsidRPr="002C49D8">
        <w:rPr>
          <w:rFonts w:ascii="Times New Roman" w:hAnsi="Times New Roman"/>
          <w:color w:val="000000"/>
          <w:sz w:val="28"/>
          <w:szCs w:val="28"/>
          <w:lang w:val="kk-KZ"/>
        </w:rPr>
        <w:t>о</w:t>
      </w:r>
      <w:proofErr w:type="spellStart"/>
      <w:r w:rsidRPr="002C49D8">
        <w:rPr>
          <w:rFonts w:ascii="Times New Roman" w:hAnsi="Times New Roman"/>
          <w:color w:val="000000"/>
          <w:sz w:val="28"/>
          <w:szCs w:val="28"/>
        </w:rPr>
        <w:t>бъектіні</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салуға</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реконструкциялауға</w:t>
      </w:r>
      <w:proofErr w:type="spellEnd"/>
      <w:r w:rsidRPr="002C49D8">
        <w:rPr>
          <w:rFonts w:ascii="Times New Roman" w:hAnsi="Times New Roman"/>
          <w:color w:val="000000"/>
          <w:sz w:val="28"/>
          <w:szCs w:val="28"/>
        </w:rPr>
        <w:t xml:space="preserve"> Т</w:t>
      </w:r>
      <w:r w:rsidRPr="002C49D8">
        <w:rPr>
          <w:rFonts w:ascii="Times New Roman" w:hAnsi="Times New Roman"/>
          <w:color w:val="000000"/>
          <w:sz w:val="28"/>
          <w:szCs w:val="28"/>
          <w:lang w:val="kk-KZ"/>
        </w:rPr>
        <w:t>Ш;</w:t>
      </w:r>
    </w:p>
    <w:p w14:paraId="55A22281" w14:textId="5F463977" w:rsidR="002C49D8" w:rsidRPr="002C49D8" w:rsidRDefault="002C49D8" w:rsidP="002C49D8">
      <w:pPr>
        <w:spacing w:after="0" w:line="288" w:lineRule="atLeast"/>
        <w:rPr>
          <w:rFonts w:ascii="Times New Roman" w:hAnsi="Times New Roman"/>
          <w:color w:val="000000"/>
          <w:sz w:val="28"/>
          <w:szCs w:val="28"/>
          <w:lang w:eastAsia="ru-RU"/>
        </w:rPr>
      </w:pPr>
      <w:r w:rsidRPr="002C49D8">
        <w:rPr>
          <w:rFonts w:ascii="Times New Roman" w:hAnsi="Times New Roman"/>
          <w:color w:val="000000"/>
          <w:sz w:val="28"/>
          <w:szCs w:val="28"/>
          <w:bdr w:val="none" w:sz="0" w:space="0" w:color="auto" w:frame="1"/>
          <w:lang w:val="kk-KZ" w:eastAsia="ru-RU"/>
        </w:rPr>
        <w:t xml:space="preserve">            </w:t>
      </w:r>
      <w:r>
        <w:rPr>
          <w:rFonts w:ascii="Times New Roman" w:hAnsi="Times New Roman"/>
          <w:color w:val="000000"/>
          <w:sz w:val="28"/>
          <w:szCs w:val="28"/>
          <w:bdr w:val="none" w:sz="0" w:space="0" w:color="auto" w:frame="1"/>
          <w:lang w:val="kk-KZ" w:eastAsia="ru-RU"/>
        </w:rPr>
        <w:t xml:space="preserve">  </w:t>
      </w:r>
      <w:proofErr w:type="spellStart"/>
      <w:r w:rsidRPr="002C49D8">
        <w:rPr>
          <w:rFonts w:ascii="Times New Roman" w:hAnsi="Times New Roman"/>
          <w:color w:val="000000"/>
          <w:sz w:val="28"/>
          <w:szCs w:val="28"/>
          <w:bdr w:val="none" w:sz="0" w:space="0" w:color="auto" w:frame="1"/>
          <w:lang w:eastAsia="ru-RU"/>
        </w:rPr>
        <w:t>қоршаған</w:t>
      </w:r>
      <w:proofErr w:type="spellEnd"/>
      <w:r w:rsidRPr="002C49D8">
        <w:rPr>
          <w:rFonts w:ascii="Times New Roman" w:hAnsi="Times New Roman"/>
          <w:color w:val="000000"/>
          <w:sz w:val="28"/>
          <w:szCs w:val="28"/>
          <w:bdr w:val="none" w:sz="0" w:space="0" w:color="auto" w:frame="1"/>
          <w:lang w:eastAsia="ru-RU"/>
        </w:rPr>
        <w:t xml:space="preserve"> </w:t>
      </w:r>
      <w:proofErr w:type="spellStart"/>
      <w:r w:rsidRPr="002C49D8">
        <w:rPr>
          <w:rFonts w:ascii="Times New Roman" w:hAnsi="Times New Roman"/>
          <w:color w:val="000000"/>
          <w:sz w:val="28"/>
          <w:szCs w:val="28"/>
          <w:bdr w:val="none" w:sz="0" w:space="0" w:color="auto" w:frame="1"/>
          <w:lang w:eastAsia="ru-RU"/>
        </w:rPr>
        <w:t>ортаға</w:t>
      </w:r>
      <w:proofErr w:type="spellEnd"/>
      <w:r w:rsidRPr="002C49D8">
        <w:rPr>
          <w:rFonts w:ascii="Times New Roman" w:hAnsi="Times New Roman"/>
          <w:color w:val="000000"/>
          <w:sz w:val="28"/>
          <w:szCs w:val="28"/>
          <w:bdr w:val="none" w:sz="0" w:space="0" w:color="auto" w:frame="1"/>
          <w:lang w:eastAsia="ru-RU"/>
        </w:rPr>
        <w:t xml:space="preserve"> </w:t>
      </w:r>
      <w:proofErr w:type="spellStart"/>
      <w:r w:rsidRPr="002C49D8">
        <w:rPr>
          <w:rFonts w:ascii="Times New Roman" w:hAnsi="Times New Roman"/>
          <w:color w:val="000000"/>
          <w:sz w:val="28"/>
          <w:szCs w:val="28"/>
          <w:bdr w:val="none" w:sz="0" w:space="0" w:color="auto" w:frame="1"/>
          <w:lang w:eastAsia="ru-RU"/>
        </w:rPr>
        <w:t>әсерді</w:t>
      </w:r>
      <w:proofErr w:type="spellEnd"/>
      <w:r w:rsidRPr="002C49D8">
        <w:rPr>
          <w:rFonts w:ascii="Times New Roman" w:hAnsi="Times New Roman"/>
          <w:color w:val="000000"/>
          <w:sz w:val="28"/>
          <w:szCs w:val="28"/>
          <w:bdr w:val="none" w:sz="0" w:space="0" w:color="auto" w:frame="1"/>
          <w:lang w:eastAsia="ru-RU"/>
        </w:rPr>
        <w:t xml:space="preserve"> </w:t>
      </w:r>
      <w:proofErr w:type="spellStart"/>
      <w:r w:rsidRPr="002C49D8">
        <w:rPr>
          <w:rFonts w:ascii="Times New Roman" w:hAnsi="Times New Roman"/>
          <w:color w:val="000000"/>
          <w:sz w:val="28"/>
          <w:szCs w:val="28"/>
          <w:bdr w:val="none" w:sz="0" w:space="0" w:color="auto" w:frame="1"/>
          <w:lang w:eastAsia="ru-RU"/>
        </w:rPr>
        <w:t>бағалау</w:t>
      </w:r>
      <w:proofErr w:type="spellEnd"/>
      <w:r w:rsidRPr="002C49D8">
        <w:rPr>
          <w:rFonts w:ascii="Times New Roman" w:hAnsi="Times New Roman"/>
          <w:color w:val="000000"/>
          <w:sz w:val="28"/>
          <w:szCs w:val="28"/>
          <w:bdr w:val="none" w:sz="0" w:space="0" w:color="auto" w:frame="1"/>
          <w:lang w:eastAsia="ru-RU"/>
        </w:rPr>
        <w:t xml:space="preserve"> (ҚОӘБ);</w:t>
      </w:r>
    </w:p>
    <w:p w14:paraId="0C4A3997" w14:textId="7E3F830F" w:rsidR="00D441EB" w:rsidRPr="002C49D8" w:rsidRDefault="002C49D8"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2C49D8">
        <w:rPr>
          <w:rFonts w:ascii="Times New Roman" w:hAnsi="Times New Roman"/>
          <w:color w:val="000000"/>
          <w:sz w:val="28"/>
          <w:szCs w:val="28"/>
        </w:rPr>
        <w:t>жобалаудың</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негізделген</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мерзімдерін</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көрсете</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отырып</w:t>
      </w:r>
      <w:proofErr w:type="spellEnd"/>
      <w:r w:rsidRPr="002C49D8">
        <w:rPr>
          <w:rFonts w:ascii="Times New Roman" w:hAnsi="Times New Roman"/>
          <w:color w:val="000000"/>
          <w:sz w:val="28"/>
          <w:szCs w:val="28"/>
        </w:rPr>
        <w:t xml:space="preserve">, </w:t>
      </w:r>
      <w:r w:rsidRPr="002C49D8">
        <w:rPr>
          <w:rFonts w:ascii="Times New Roman" w:hAnsi="Times New Roman"/>
          <w:color w:val="000000"/>
          <w:sz w:val="28"/>
          <w:szCs w:val="28"/>
          <w:lang w:val="kk-KZ"/>
        </w:rPr>
        <w:t>ЖІЖ</w:t>
      </w:r>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орындауға</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бекітілген</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тапсырма</w:t>
      </w:r>
      <w:proofErr w:type="spellEnd"/>
      <w:r w:rsidRPr="002C49D8">
        <w:rPr>
          <w:rFonts w:ascii="Times New Roman" w:hAnsi="Times New Roman"/>
          <w:color w:val="000000"/>
          <w:sz w:val="28"/>
          <w:szCs w:val="28"/>
          <w:lang w:val="kk-KZ"/>
        </w:rPr>
        <w:t>;</w:t>
      </w:r>
      <w:r w:rsidRPr="002C49D8">
        <w:rPr>
          <w:rFonts w:ascii="Times New Roman" w:hAnsi="Times New Roman"/>
          <w:bCs/>
          <w:sz w:val="28"/>
          <w:szCs w:val="28"/>
          <w:lang w:val="kk-KZ"/>
        </w:rPr>
        <w:t xml:space="preserve"> </w:t>
      </w:r>
    </w:p>
    <w:p w14:paraId="16901F23" w14:textId="6EB67798" w:rsidR="00D441EB" w:rsidRPr="002C49D8" w:rsidRDefault="002C49D8"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2C49D8">
        <w:rPr>
          <w:rFonts w:ascii="Times New Roman" w:hAnsi="Times New Roman"/>
          <w:color w:val="000000"/>
          <w:sz w:val="28"/>
          <w:szCs w:val="28"/>
        </w:rPr>
        <w:t>сәулет-жоспарлау</w:t>
      </w:r>
      <w:proofErr w:type="spellEnd"/>
      <w:r w:rsidRPr="002C49D8">
        <w:rPr>
          <w:rFonts w:ascii="Times New Roman" w:hAnsi="Times New Roman"/>
          <w:color w:val="000000"/>
          <w:sz w:val="28"/>
          <w:szCs w:val="28"/>
        </w:rPr>
        <w:t xml:space="preserve"> </w:t>
      </w:r>
      <w:proofErr w:type="spellStart"/>
      <w:r w:rsidRPr="002C49D8">
        <w:rPr>
          <w:rFonts w:ascii="Times New Roman" w:hAnsi="Times New Roman"/>
          <w:color w:val="000000"/>
          <w:sz w:val="28"/>
          <w:szCs w:val="28"/>
        </w:rPr>
        <w:t>тапсырмасы</w:t>
      </w:r>
      <w:proofErr w:type="spellEnd"/>
      <w:r w:rsidRPr="002C49D8">
        <w:rPr>
          <w:rFonts w:ascii="Times New Roman" w:hAnsi="Times New Roman"/>
          <w:color w:val="000000"/>
          <w:sz w:val="28"/>
          <w:szCs w:val="28"/>
          <w:lang w:val="kk-KZ"/>
        </w:rPr>
        <w:t>;</w:t>
      </w:r>
      <w:r w:rsidRPr="002C49D8">
        <w:rPr>
          <w:rFonts w:ascii="Times New Roman" w:hAnsi="Times New Roman"/>
          <w:bCs/>
          <w:sz w:val="28"/>
          <w:szCs w:val="28"/>
          <w:lang w:val="kk-KZ"/>
        </w:rPr>
        <w:t xml:space="preserve"> </w:t>
      </w:r>
    </w:p>
    <w:p w14:paraId="32074DEB" w14:textId="676F1F9C" w:rsidR="00D441EB" w:rsidRPr="004F719C" w:rsidRDefault="002C49D8" w:rsidP="002C49D8">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bCs/>
          <w:sz w:val="28"/>
          <w:szCs w:val="28"/>
        </w:rPr>
      </w:pPr>
      <w:r w:rsidRPr="004F719C">
        <w:rPr>
          <w:rFonts w:ascii="Times New Roman" w:hAnsi="Times New Roman"/>
          <w:color w:val="000000"/>
          <w:sz w:val="28"/>
          <w:szCs w:val="28"/>
          <w:lang w:val="kk-KZ"/>
        </w:rPr>
        <w:t xml:space="preserve">       </w:t>
      </w:r>
      <w:proofErr w:type="spellStart"/>
      <w:r w:rsidRPr="004F719C">
        <w:rPr>
          <w:rFonts w:ascii="Times New Roman" w:hAnsi="Times New Roman"/>
          <w:color w:val="000000"/>
          <w:sz w:val="28"/>
          <w:szCs w:val="28"/>
        </w:rPr>
        <w:t>Жобалау-іздестіру</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жұмыстары</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аяқталғаннан</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кейін</w:t>
      </w:r>
      <w:proofErr w:type="spellEnd"/>
      <w:r w:rsidRPr="004F719C">
        <w:rPr>
          <w:rFonts w:ascii="Times New Roman" w:hAnsi="Times New Roman"/>
          <w:color w:val="000000"/>
          <w:sz w:val="28"/>
          <w:szCs w:val="28"/>
        </w:rPr>
        <w:t xml:space="preserve"> </w:t>
      </w:r>
      <w:r w:rsidR="004F719C" w:rsidRPr="004F719C">
        <w:rPr>
          <w:rFonts w:ascii="Times New Roman" w:hAnsi="Times New Roman"/>
          <w:color w:val="000000"/>
          <w:sz w:val="28"/>
          <w:szCs w:val="28"/>
          <w:lang w:val="kk-KZ"/>
        </w:rPr>
        <w:t>ж</w:t>
      </w:r>
      <w:proofErr w:type="spellStart"/>
      <w:r w:rsidRPr="004F719C">
        <w:rPr>
          <w:rFonts w:ascii="Times New Roman" w:hAnsi="Times New Roman"/>
          <w:color w:val="000000"/>
          <w:sz w:val="28"/>
          <w:szCs w:val="28"/>
        </w:rPr>
        <w:t>обалау</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құжаттамасы</w:t>
      </w:r>
      <w:proofErr w:type="spellEnd"/>
      <w:r w:rsidR="004F719C" w:rsidRPr="004F719C">
        <w:rPr>
          <w:rFonts w:ascii="Times New Roman" w:hAnsi="Times New Roman"/>
          <w:color w:val="000000"/>
          <w:sz w:val="28"/>
          <w:szCs w:val="28"/>
          <w:lang w:val="kk-KZ"/>
        </w:rPr>
        <w:t xml:space="preserve">: </w:t>
      </w:r>
      <w:r w:rsidRPr="004F719C">
        <w:rPr>
          <w:rFonts w:ascii="Times New Roman" w:hAnsi="Times New Roman"/>
          <w:color w:val="000000"/>
          <w:sz w:val="28"/>
          <w:szCs w:val="28"/>
        </w:rPr>
        <w:t xml:space="preserve"> </w:t>
      </w:r>
    </w:p>
    <w:p w14:paraId="5D44FFCB" w14:textId="393B99EF" w:rsidR="00D441EB" w:rsidRPr="004F719C" w:rsidRDefault="004F719C"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rPr>
      </w:pPr>
      <w:proofErr w:type="spellStart"/>
      <w:r w:rsidRPr="004F719C">
        <w:rPr>
          <w:rFonts w:ascii="Times New Roman" w:hAnsi="Times New Roman"/>
          <w:color w:val="000000"/>
          <w:sz w:val="28"/>
          <w:szCs w:val="28"/>
        </w:rPr>
        <w:t>электржелі</w:t>
      </w:r>
      <w:proofErr w:type="spellEnd"/>
      <w:r w:rsidRPr="004F719C">
        <w:rPr>
          <w:rFonts w:ascii="Times New Roman" w:hAnsi="Times New Roman"/>
          <w:color w:val="000000"/>
          <w:sz w:val="28"/>
          <w:szCs w:val="28"/>
          <w:lang w:val="kk-KZ"/>
        </w:rPr>
        <w:t>лік</w:t>
      </w:r>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объектісін</w:t>
      </w:r>
      <w:proofErr w:type="spellEnd"/>
      <w:r w:rsidRPr="004F719C">
        <w:rPr>
          <w:rFonts w:ascii="Times New Roman" w:hAnsi="Times New Roman"/>
          <w:color w:val="000000"/>
          <w:sz w:val="28"/>
          <w:szCs w:val="28"/>
        </w:rPr>
        <w:t xml:space="preserve"> салу </w:t>
      </w:r>
      <w:proofErr w:type="spellStart"/>
      <w:r w:rsidRPr="004F719C">
        <w:rPr>
          <w:rFonts w:ascii="Times New Roman" w:hAnsi="Times New Roman"/>
          <w:color w:val="000000"/>
          <w:sz w:val="28"/>
          <w:szCs w:val="28"/>
        </w:rPr>
        <w:t>немесе</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реконструкциялау</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кезінде</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мүдделері</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қозғалатын</w:t>
      </w:r>
      <w:proofErr w:type="spellEnd"/>
      <w:r w:rsidRPr="004F719C">
        <w:rPr>
          <w:rFonts w:ascii="Times New Roman" w:hAnsi="Times New Roman"/>
          <w:color w:val="000000"/>
          <w:sz w:val="28"/>
          <w:szCs w:val="28"/>
        </w:rPr>
        <w:t xml:space="preserve"> </w:t>
      </w:r>
      <w:proofErr w:type="spellStart"/>
      <w:proofErr w:type="gramStart"/>
      <w:r w:rsidRPr="004F719C">
        <w:rPr>
          <w:rFonts w:ascii="Times New Roman" w:hAnsi="Times New Roman"/>
          <w:color w:val="000000"/>
          <w:sz w:val="28"/>
          <w:szCs w:val="28"/>
        </w:rPr>
        <w:t>ұйымдармен</w:t>
      </w:r>
      <w:proofErr w:type="spellEnd"/>
      <w:r w:rsidRPr="004F719C">
        <w:rPr>
          <w:rFonts w:ascii="Times New Roman" w:hAnsi="Times New Roman"/>
          <w:color w:val="000000"/>
          <w:sz w:val="28"/>
          <w:szCs w:val="28"/>
          <w:lang w:val="kk-KZ"/>
        </w:rPr>
        <w:t xml:space="preserve"> </w:t>
      </w:r>
      <w:r w:rsidR="002C49D8" w:rsidRPr="004F719C">
        <w:rPr>
          <w:rFonts w:ascii="Times New Roman" w:hAnsi="Times New Roman"/>
          <w:bCs/>
          <w:sz w:val="28"/>
          <w:szCs w:val="28"/>
          <w:lang w:val="kk-KZ"/>
        </w:rPr>
        <w:t xml:space="preserve"> </w:t>
      </w:r>
      <w:proofErr w:type="spellStart"/>
      <w:r w:rsidRPr="004F719C">
        <w:rPr>
          <w:rFonts w:ascii="Times New Roman" w:hAnsi="Times New Roman"/>
          <w:color w:val="000000"/>
          <w:sz w:val="28"/>
          <w:szCs w:val="28"/>
        </w:rPr>
        <w:t>келісуден</w:t>
      </w:r>
      <w:proofErr w:type="spellEnd"/>
      <w:proofErr w:type="gram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өтуі</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тиіс</w:t>
      </w:r>
      <w:proofErr w:type="spellEnd"/>
      <w:r w:rsidRPr="004F719C">
        <w:rPr>
          <w:rFonts w:ascii="Times New Roman" w:hAnsi="Times New Roman"/>
          <w:color w:val="000000"/>
          <w:sz w:val="28"/>
          <w:szCs w:val="28"/>
          <w:lang w:val="kk-KZ"/>
        </w:rPr>
        <w:t>.</w:t>
      </w:r>
    </w:p>
    <w:p w14:paraId="3B15FD44" w14:textId="66C59ACF" w:rsidR="00D441EB" w:rsidRPr="004F719C" w:rsidRDefault="004F719C"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proofErr w:type="spellStart"/>
      <w:r w:rsidRPr="004F719C">
        <w:rPr>
          <w:rFonts w:ascii="Times New Roman" w:hAnsi="Times New Roman"/>
          <w:color w:val="000000"/>
          <w:sz w:val="28"/>
          <w:szCs w:val="28"/>
        </w:rPr>
        <w:t>Жобаларда</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қабылданған</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жобалық</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шешімдердің</w:t>
      </w:r>
      <w:proofErr w:type="spellEnd"/>
      <w:r w:rsidRPr="004F719C">
        <w:rPr>
          <w:rFonts w:ascii="Times New Roman" w:hAnsi="Times New Roman"/>
          <w:color w:val="000000"/>
          <w:sz w:val="28"/>
          <w:szCs w:val="28"/>
        </w:rPr>
        <w:t xml:space="preserve"> энергия </w:t>
      </w:r>
      <w:proofErr w:type="spellStart"/>
      <w:r w:rsidRPr="004F719C">
        <w:rPr>
          <w:rFonts w:ascii="Times New Roman" w:hAnsi="Times New Roman"/>
          <w:color w:val="000000"/>
          <w:sz w:val="28"/>
          <w:szCs w:val="28"/>
        </w:rPr>
        <w:t>үнемдеу</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және</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электр</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энергиясын</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тиімді</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пайдалану</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саласындағы</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талаптарға</w:t>
      </w:r>
      <w:proofErr w:type="spellEnd"/>
      <w:r w:rsidRPr="004F719C">
        <w:rPr>
          <w:rFonts w:ascii="Times New Roman" w:hAnsi="Times New Roman"/>
          <w:color w:val="000000"/>
          <w:sz w:val="28"/>
          <w:szCs w:val="28"/>
        </w:rPr>
        <w:t xml:space="preserve">, </w:t>
      </w:r>
      <w:r w:rsidRPr="004F719C">
        <w:rPr>
          <w:rFonts w:ascii="Times New Roman" w:hAnsi="Times New Roman"/>
          <w:color w:val="000000"/>
          <w:sz w:val="28"/>
          <w:szCs w:val="28"/>
          <w:lang w:val="kk-KZ"/>
        </w:rPr>
        <w:t>«</w:t>
      </w:r>
      <w:r w:rsidRPr="004F719C">
        <w:rPr>
          <w:rFonts w:ascii="Times New Roman" w:hAnsi="Times New Roman"/>
          <w:color w:val="000000"/>
          <w:sz w:val="28"/>
          <w:szCs w:val="28"/>
        </w:rPr>
        <w:t>Астана</w:t>
      </w:r>
      <w:r w:rsidRPr="004F719C">
        <w:rPr>
          <w:rFonts w:ascii="Times New Roman" w:hAnsi="Times New Roman"/>
          <w:color w:val="000000"/>
          <w:sz w:val="28"/>
          <w:szCs w:val="28"/>
          <w:lang w:val="kk-KZ"/>
        </w:rPr>
        <w:t>-</w:t>
      </w:r>
      <w:r w:rsidRPr="004F719C">
        <w:rPr>
          <w:rFonts w:ascii="Times New Roman" w:hAnsi="Times New Roman"/>
          <w:color w:val="000000"/>
          <w:sz w:val="28"/>
          <w:szCs w:val="28"/>
        </w:rPr>
        <w:t>АЭК</w:t>
      </w:r>
      <w:r w:rsidRPr="004F719C">
        <w:rPr>
          <w:rFonts w:ascii="Times New Roman" w:hAnsi="Times New Roman"/>
          <w:color w:val="000000"/>
          <w:sz w:val="28"/>
          <w:szCs w:val="28"/>
          <w:lang w:val="kk-KZ"/>
        </w:rPr>
        <w:t>»</w:t>
      </w:r>
      <w:r w:rsidRPr="004F719C">
        <w:rPr>
          <w:rFonts w:ascii="Times New Roman" w:hAnsi="Times New Roman"/>
          <w:color w:val="000000"/>
          <w:sz w:val="28"/>
          <w:szCs w:val="28"/>
        </w:rPr>
        <w:t xml:space="preserve"> АҚ </w:t>
      </w:r>
      <w:proofErr w:type="spellStart"/>
      <w:r w:rsidRPr="004F719C">
        <w:rPr>
          <w:rFonts w:ascii="Times New Roman" w:hAnsi="Times New Roman"/>
          <w:color w:val="000000"/>
          <w:sz w:val="28"/>
          <w:szCs w:val="28"/>
        </w:rPr>
        <w:t>инновациялық</w:t>
      </w:r>
      <w:proofErr w:type="spellEnd"/>
      <w:r w:rsidRPr="004F719C">
        <w:rPr>
          <w:rFonts w:ascii="Times New Roman" w:hAnsi="Times New Roman"/>
          <w:color w:val="000000"/>
          <w:sz w:val="28"/>
          <w:szCs w:val="28"/>
        </w:rPr>
        <w:t xml:space="preserve"> даму </w:t>
      </w:r>
      <w:proofErr w:type="spellStart"/>
      <w:r w:rsidRPr="004F719C">
        <w:rPr>
          <w:rFonts w:ascii="Times New Roman" w:hAnsi="Times New Roman"/>
          <w:color w:val="000000"/>
          <w:sz w:val="28"/>
          <w:szCs w:val="28"/>
        </w:rPr>
        <w:t>тұжырымдамасына</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өрт</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қауіпсіздігі</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талаптарына</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қоршаған</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ортаны</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қорғау</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жөніндегі</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талаптарға</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сәйкестігіне</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баға</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берілуі</w:t>
      </w:r>
      <w:proofErr w:type="spellEnd"/>
      <w:r w:rsidRPr="004F719C">
        <w:rPr>
          <w:rFonts w:ascii="Times New Roman" w:hAnsi="Times New Roman"/>
          <w:color w:val="000000"/>
          <w:sz w:val="28"/>
          <w:szCs w:val="28"/>
        </w:rPr>
        <w:t xml:space="preserve"> </w:t>
      </w:r>
      <w:proofErr w:type="spellStart"/>
      <w:r w:rsidRPr="004F719C">
        <w:rPr>
          <w:rFonts w:ascii="Times New Roman" w:hAnsi="Times New Roman"/>
          <w:color w:val="000000"/>
          <w:sz w:val="28"/>
          <w:szCs w:val="28"/>
        </w:rPr>
        <w:t>тиіс</w:t>
      </w:r>
      <w:proofErr w:type="spellEnd"/>
      <w:r w:rsidRPr="004F719C">
        <w:rPr>
          <w:rFonts w:ascii="Times New Roman" w:hAnsi="Times New Roman"/>
          <w:color w:val="000000"/>
          <w:sz w:val="28"/>
          <w:szCs w:val="28"/>
          <w:lang w:val="kk-KZ"/>
        </w:rPr>
        <w:t xml:space="preserve">. </w:t>
      </w:r>
      <w:r w:rsidRPr="004F719C">
        <w:rPr>
          <w:rFonts w:ascii="Times New Roman" w:hAnsi="Times New Roman"/>
          <w:bCs/>
          <w:sz w:val="28"/>
          <w:szCs w:val="28"/>
          <w:lang w:val="kk-KZ"/>
        </w:rPr>
        <w:t xml:space="preserve"> </w:t>
      </w:r>
    </w:p>
    <w:p w14:paraId="55A1F078" w14:textId="6A8BDC1E" w:rsidR="00D441EB" w:rsidRPr="004F719C" w:rsidRDefault="004F719C" w:rsidP="004F719C">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bCs/>
          <w:sz w:val="28"/>
          <w:szCs w:val="28"/>
          <w:lang w:val="kk-KZ"/>
        </w:rPr>
      </w:pPr>
      <w:r w:rsidRPr="004F719C">
        <w:rPr>
          <w:rFonts w:ascii="Times New Roman" w:hAnsi="Times New Roman"/>
          <w:color w:val="000000"/>
          <w:sz w:val="28"/>
          <w:szCs w:val="28"/>
          <w:lang w:val="kk-KZ"/>
        </w:rPr>
        <w:t xml:space="preserve">         Жобалау құжаттамасы сәйкестендірілуге (шифр алуға) және деректер банкінде (мұрағатта) есепке алу және сақтау үшін жобалау-сметалық құжаттаманың бірыңғай тізіліміне енгізілуге тиіс.</w:t>
      </w:r>
    </w:p>
    <w:p w14:paraId="40931278" w14:textId="05554E22" w:rsidR="00D441EB" w:rsidRPr="004F719C" w:rsidRDefault="004F719C"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4F719C">
        <w:rPr>
          <w:rFonts w:ascii="Times New Roman" w:hAnsi="Times New Roman"/>
          <w:color w:val="000000"/>
          <w:sz w:val="28"/>
          <w:szCs w:val="28"/>
          <w:lang w:val="kk-KZ"/>
        </w:rPr>
        <w:t>Объектінің құрылысы аяқталғаннан кейін құрылыс процесінде орын алған барлық шегіністер мен өзгерістерді толық негіздей және көрсете отырып, орындаушылық құжаттама деректер банкінің тізіліміне беріледі. Жоғарыда көрсетілген мәліметтер негізінде объектінің паспорты құрылуы керек.</w:t>
      </w:r>
      <w:r w:rsidRPr="004F719C">
        <w:rPr>
          <w:rFonts w:ascii="Times New Roman" w:hAnsi="Times New Roman"/>
          <w:bCs/>
          <w:sz w:val="28"/>
          <w:szCs w:val="28"/>
          <w:lang w:val="kk-KZ"/>
        </w:rPr>
        <w:t xml:space="preserve"> </w:t>
      </w:r>
    </w:p>
    <w:p w14:paraId="65386E7E" w14:textId="16117B2A" w:rsidR="00D441EB" w:rsidRPr="004F719C" w:rsidRDefault="004F719C"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lastRenderedPageBreak/>
        <w:t xml:space="preserve"> </w:t>
      </w:r>
    </w:p>
    <w:p w14:paraId="40F3BD00" w14:textId="70E30BB3" w:rsidR="00D441EB" w:rsidRPr="004F719C" w:rsidRDefault="004F719C"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 xml:space="preserve"> </w:t>
      </w:r>
    </w:p>
    <w:p w14:paraId="458CF9F2" w14:textId="77777777" w:rsidR="004F719C" w:rsidRPr="004F719C" w:rsidRDefault="004F719C" w:rsidP="008B18F2">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4F719C">
        <w:rPr>
          <w:rFonts w:ascii="Times New Roman" w:hAnsi="Times New Roman"/>
          <w:color w:val="000000"/>
          <w:sz w:val="28"/>
          <w:szCs w:val="28"/>
          <w:lang w:val="kk-KZ"/>
        </w:rPr>
        <w:t>Объектіні пайдалану процесінде жүргізілген жөндеу және қалпына келтіру жұмыстары туралы ақпарат объектінің паспортына енгізіледі, ол объектінің техникалық жай-күйі туралы объективті ақпарат алуды қамтамасыз етуге, сондай-ақ объектіні тұтастай немесе ішінара реконструкциялау және техникалық қайта жарақтандыру туралы шешім қабылдауға мүмкіндік беруі тиіс.</w:t>
      </w:r>
    </w:p>
    <w:p w14:paraId="4E3DC986" w14:textId="4C5D911B" w:rsidR="00D441EB" w:rsidRPr="004F719C" w:rsidRDefault="004F719C" w:rsidP="00F11C0A">
      <w:pPr>
        <w:widowControl w:val="0"/>
        <w:suppressAutoHyphens/>
        <w:autoSpaceDE w:val="0"/>
        <w:autoSpaceDN w:val="0"/>
        <w:adjustRightInd w:val="0"/>
        <w:spacing w:after="0" w:line="240" w:lineRule="auto"/>
        <w:ind w:firstLine="709"/>
        <w:rPr>
          <w:rFonts w:ascii="Times New Roman" w:hAnsi="Times New Roman"/>
          <w:sz w:val="20"/>
          <w:szCs w:val="24"/>
          <w:lang w:val="kk-KZ"/>
        </w:rPr>
      </w:pPr>
      <w:r>
        <w:rPr>
          <w:rFonts w:ascii="Times New Roman" w:hAnsi="Times New Roman"/>
          <w:bCs/>
          <w:sz w:val="28"/>
          <w:szCs w:val="28"/>
          <w:lang w:val="kk-KZ"/>
        </w:rPr>
        <w:t xml:space="preserve"> </w:t>
      </w:r>
    </w:p>
    <w:p w14:paraId="3368FA7D" w14:textId="2FABF83C" w:rsidR="00D441EB" w:rsidRPr="004F719C" w:rsidRDefault="00A22253" w:rsidP="00A22253">
      <w:pPr>
        <w:widowControl w:val="0"/>
        <w:suppressAutoHyphens/>
        <w:overflowPunct w:val="0"/>
        <w:autoSpaceDE w:val="0"/>
        <w:autoSpaceDN w:val="0"/>
        <w:adjustRightInd w:val="0"/>
        <w:spacing w:after="0" w:line="240" w:lineRule="auto"/>
        <w:jc w:val="center"/>
        <w:rPr>
          <w:rFonts w:ascii="Times New Roman" w:hAnsi="Times New Roman"/>
          <w:b/>
          <w:sz w:val="24"/>
          <w:szCs w:val="24"/>
          <w:lang w:val="kk-KZ"/>
        </w:rPr>
      </w:pPr>
      <w:r w:rsidRPr="001D377D">
        <w:rPr>
          <w:rFonts w:ascii="Times New Roman" w:hAnsi="Times New Roman"/>
          <w:b/>
          <w:bCs/>
          <w:sz w:val="28"/>
          <w:szCs w:val="28"/>
          <w:lang w:val="kk-KZ"/>
        </w:rPr>
        <w:t xml:space="preserve">5.3. </w:t>
      </w:r>
      <w:r w:rsidR="004F719C">
        <w:rPr>
          <w:rFonts w:ascii="Times New Roman" w:hAnsi="Times New Roman"/>
          <w:b/>
          <w:bCs/>
          <w:sz w:val="28"/>
          <w:szCs w:val="28"/>
          <w:lang w:val="kk-KZ"/>
        </w:rPr>
        <w:t xml:space="preserve">  </w:t>
      </w:r>
      <w:r w:rsidR="004F719C" w:rsidRPr="001D377D">
        <w:rPr>
          <w:rFonts w:ascii="Times New Roman" w:hAnsi="Times New Roman"/>
          <w:b/>
          <w:bCs/>
          <w:color w:val="000000"/>
          <w:sz w:val="28"/>
          <w:szCs w:val="28"/>
          <w:lang w:val="kk-KZ"/>
        </w:rPr>
        <w:t>Ұйымдастырушылық басқару</w:t>
      </w:r>
    </w:p>
    <w:p w14:paraId="5D5E5AF6" w14:textId="77777777" w:rsidR="00D441EB" w:rsidRPr="001D377D" w:rsidRDefault="00D441EB" w:rsidP="00F11C0A">
      <w:pPr>
        <w:widowControl w:val="0"/>
        <w:suppressAutoHyphens/>
        <w:autoSpaceDE w:val="0"/>
        <w:autoSpaceDN w:val="0"/>
        <w:adjustRightInd w:val="0"/>
        <w:spacing w:after="0" w:line="240" w:lineRule="auto"/>
        <w:ind w:firstLine="709"/>
        <w:rPr>
          <w:rFonts w:ascii="Times New Roman" w:hAnsi="Times New Roman"/>
          <w:sz w:val="16"/>
          <w:szCs w:val="16"/>
          <w:lang w:val="kk-KZ"/>
        </w:rPr>
      </w:pPr>
    </w:p>
    <w:p w14:paraId="07D46923" w14:textId="20FD4985" w:rsidR="00D441EB" w:rsidRPr="004F719C" w:rsidRDefault="004F719C" w:rsidP="008B18F2">
      <w:pPr>
        <w:widowControl w:val="0"/>
        <w:suppressAutoHyphens/>
        <w:overflowPunct w:val="0"/>
        <w:autoSpaceDE w:val="0"/>
        <w:autoSpaceDN w:val="0"/>
        <w:adjustRightInd w:val="0"/>
        <w:spacing w:after="0" w:line="240" w:lineRule="auto"/>
        <w:ind w:firstLine="567"/>
        <w:jc w:val="both"/>
        <w:rPr>
          <w:rFonts w:ascii="Times New Roman" w:hAnsi="Times New Roman"/>
          <w:b/>
          <w:sz w:val="28"/>
          <w:szCs w:val="28"/>
          <w:lang w:val="kk-KZ"/>
        </w:rPr>
      </w:pPr>
      <w:r w:rsidRPr="001D377D">
        <w:rPr>
          <w:rFonts w:ascii="Times New Roman" w:hAnsi="Times New Roman"/>
          <w:b/>
          <w:bCs/>
          <w:i/>
          <w:iCs/>
          <w:color w:val="000000"/>
          <w:sz w:val="28"/>
          <w:szCs w:val="28"/>
          <w:u w:val="single"/>
          <w:lang w:val="kk-KZ"/>
        </w:rPr>
        <w:t>Техникалық саясатты ұйымдастырушылық басқару жүйесі келесі принциптерге негізделген</w:t>
      </w:r>
      <w:r w:rsidRPr="004F719C">
        <w:rPr>
          <w:rFonts w:ascii="Times New Roman" w:hAnsi="Times New Roman"/>
          <w:b/>
          <w:bCs/>
          <w:i/>
          <w:iCs/>
          <w:sz w:val="28"/>
          <w:szCs w:val="28"/>
          <w:u w:val="single"/>
          <w:lang w:val="kk-KZ"/>
        </w:rPr>
        <w:t>:</w:t>
      </w:r>
      <w:r>
        <w:rPr>
          <w:rFonts w:ascii="Times New Roman" w:hAnsi="Times New Roman"/>
          <w:b/>
          <w:bCs/>
          <w:i/>
          <w:iCs/>
          <w:sz w:val="28"/>
          <w:szCs w:val="28"/>
          <w:u w:val="single"/>
          <w:lang w:val="kk-KZ"/>
        </w:rPr>
        <w:t xml:space="preserve">  </w:t>
      </w:r>
    </w:p>
    <w:p w14:paraId="7AD2080D" w14:textId="1B62B7A6" w:rsidR="00D441EB" w:rsidRPr="008C31DB" w:rsidRDefault="004F719C"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8C31DB">
        <w:rPr>
          <w:rFonts w:ascii="Times New Roman" w:hAnsi="Times New Roman"/>
          <w:color w:val="000000"/>
          <w:sz w:val="28"/>
          <w:szCs w:val="28"/>
          <w:lang w:val="kk-KZ"/>
        </w:rPr>
        <w:t>Техникалық саясатты басқарудың ұйымдастырушылық жүйесінің тік иерархиясы</w:t>
      </w:r>
      <w:r w:rsidR="00D441EB" w:rsidRPr="008C31DB">
        <w:rPr>
          <w:rFonts w:ascii="Times New Roman" w:hAnsi="Times New Roman"/>
          <w:bCs/>
          <w:sz w:val="28"/>
          <w:szCs w:val="28"/>
          <w:lang w:val="kk-KZ"/>
        </w:rPr>
        <w:t xml:space="preserve">; </w:t>
      </w:r>
    </w:p>
    <w:p w14:paraId="668BDE98" w14:textId="2D3FBFC3" w:rsidR="00D441EB" w:rsidRPr="008C31DB" w:rsidRDefault="004F719C" w:rsidP="004F719C">
      <w:pPr>
        <w:spacing w:after="0" w:line="288" w:lineRule="atLeast"/>
        <w:jc w:val="both"/>
        <w:rPr>
          <w:rFonts w:ascii="Times New Roman" w:hAnsi="Times New Roman"/>
          <w:color w:val="000000"/>
          <w:sz w:val="28"/>
          <w:szCs w:val="28"/>
          <w:lang w:val="kk-KZ" w:eastAsia="ru-RU"/>
        </w:rPr>
      </w:pPr>
      <w:r w:rsidRPr="008C31DB">
        <w:rPr>
          <w:rFonts w:ascii="Times New Roman" w:hAnsi="Times New Roman"/>
          <w:color w:val="000000"/>
          <w:sz w:val="28"/>
          <w:szCs w:val="28"/>
          <w:bdr w:val="none" w:sz="0" w:space="0" w:color="auto" w:frame="1"/>
          <w:lang w:val="kk-KZ" w:eastAsia="ru-RU"/>
        </w:rPr>
        <w:t xml:space="preserve">               басқарудың әрбір деңгейінде Техникалық саясат талаптарын орындау үшін жауапкершілік орталықтарын айқындау</w:t>
      </w:r>
      <w:r w:rsidR="00D441EB" w:rsidRPr="008C31DB">
        <w:rPr>
          <w:rFonts w:ascii="Times New Roman" w:hAnsi="Times New Roman"/>
          <w:bCs/>
          <w:sz w:val="28"/>
          <w:szCs w:val="28"/>
          <w:lang w:val="kk-KZ"/>
        </w:rPr>
        <w:t xml:space="preserve">; </w:t>
      </w:r>
    </w:p>
    <w:p w14:paraId="1EE7616F" w14:textId="7C70448C" w:rsidR="00D441EB" w:rsidRPr="008C31DB" w:rsidRDefault="004F719C"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8C31DB">
        <w:rPr>
          <w:rFonts w:ascii="Times New Roman" w:hAnsi="Times New Roman"/>
          <w:color w:val="000000"/>
          <w:sz w:val="28"/>
          <w:szCs w:val="28"/>
          <w:lang w:val="kk-KZ"/>
        </w:rPr>
        <w:t>басқарудың әр деңгейіндегі басқару деңгейлері мен бөлімшелер арасындағы нақты функционалдық байланыстарды анықтау</w:t>
      </w:r>
      <w:r w:rsidR="00D441EB" w:rsidRPr="008C31DB">
        <w:rPr>
          <w:rFonts w:ascii="Times New Roman" w:hAnsi="Times New Roman"/>
          <w:bCs/>
          <w:sz w:val="28"/>
          <w:szCs w:val="28"/>
          <w:lang w:val="kk-KZ"/>
        </w:rPr>
        <w:t xml:space="preserve">; </w:t>
      </w:r>
    </w:p>
    <w:p w14:paraId="2D91AE9A" w14:textId="27AEBC15" w:rsidR="00D441EB" w:rsidRPr="008C31DB" w:rsidRDefault="004F719C"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8C31DB">
        <w:rPr>
          <w:rFonts w:ascii="Times New Roman" w:hAnsi="Times New Roman"/>
          <w:color w:val="000000"/>
          <w:sz w:val="28"/>
          <w:szCs w:val="28"/>
          <w:lang w:val="kk-KZ"/>
        </w:rPr>
        <w:t>Техникалық саясатты басқарудың әрбір деңгейінде және әрбір бөлімше үшін Техникалық саясатты іске асыру тиімділігінің көрсеткіштері айқындалады</w:t>
      </w:r>
      <w:r w:rsidR="000D3639" w:rsidRPr="008C31DB">
        <w:rPr>
          <w:rFonts w:ascii="Times New Roman" w:hAnsi="Times New Roman"/>
          <w:bCs/>
          <w:sz w:val="28"/>
          <w:szCs w:val="28"/>
          <w:lang w:val="kk-KZ"/>
        </w:rPr>
        <w:t>.</w:t>
      </w:r>
      <w:r w:rsidRPr="008C31DB">
        <w:rPr>
          <w:rFonts w:ascii="Times New Roman" w:hAnsi="Times New Roman"/>
          <w:bCs/>
          <w:sz w:val="28"/>
          <w:szCs w:val="28"/>
          <w:lang w:val="kk-KZ"/>
        </w:rPr>
        <w:t xml:space="preserve"> </w:t>
      </w:r>
    </w:p>
    <w:p w14:paraId="48E4042A" w14:textId="4414FC48" w:rsidR="00D441EB" w:rsidRPr="008C31DB" w:rsidRDefault="004F719C"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8C31DB">
        <w:rPr>
          <w:rFonts w:ascii="Times New Roman" w:hAnsi="Times New Roman"/>
          <w:color w:val="000000"/>
          <w:sz w:val="28"/>
          <w:szCs w:val="28"/>
          <w:lang w:val="kk-KZ"/>
        </w:rPr>
        <w:t xml:space="preserve">«Астана-АЭК» Техникалық саясатын ұйымдастыру, қалыптастыру, іске асыру және басқару </w:t>
      </w:r>
      <w:r w:rsidR="008C31DB" w:rsidRPr="008C31DB">
        <w:rPr>
          <w:rFonts w:ascii="Times New Roman" w:hAnsi="Times New Roman"/>
          <w:color w:val="000000"/>
          <w:sz w:val="28"/>
          <w:szCs w:val="28"/>
          <w:lang w:val="kk-KZ"/>
        </w:rPr>
        <w:t>келесі</w:t>
      </w:r>
      <w:r w:rsidRPr="008C31DB">
        <w:rPr>
          <w:rFonts w:ascii="Times New Roman" w:hAnsi="Times New Roman"/>
          <w:color w:val="000000"/>
          <w:sz w:val="28"/>
          <w:szCs w:val="28"/>
          <w:lang w:val="kk-KZ"/>
        </w:rPr>
        <w:t xml:space="preserve"> функционалдық міндеттерді шешетін техникалық кеңес болып табылады</w:t>
      </w:r>
      <w:r w:rsidR="004F5FB9" w:rsidRPr="008C31DB">
        <w:rPr>
          <w:rFonts w:ascii="Times New Roman" w:hAnsi="Times New Roman"/>
          <w:bCs/>
          <w:sz w:val="28"/>
          <w:szCs w:val="28"/>
          <w:lang w:val="kk-KZ"/>
        </w:rPr>
        <w:t>:</w:t>
      </w:r>
    </w:p>
    <w:p w14:paraId="6E809E44" w14:textId="1C35A7F0" w:rsidR="00D441EB" w:rsidRPr="008C31DB" w:rsidRDefault="008C31D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8C31DB">
        <w:rPr>
          <w:rFonts w:ascii="Times New Roman" w:hAnsi="Times New Roman"/>
          <w:color w:val="000000"/>
          <w:sz w:val="28"/>
          <w:szCs w:val="28"/>
          <w:lang w:val="kk-KZ"/>
        </w:rPr>
        <w:t>Техникалық саясатты әзірлеу және іске асыру және техникалық даму жөніндегі қызметті ұйымдастыру</w:t>
      </w:r>
      <w:r w:rsidR="00D441EB" w:rsidRPr="008C31DB">
        <w:rPr>
          <w:rFonts w:ascii="Times New Roman" w:hAnsi="Times New Roman"/>
          <w:bCs/>
          <w:sz w:val="28"/>
          <w:szCs w:val="28"/>
          <w:lang w:val="kk-KZ"/>
        </w:rPr>
        <w:t xml:space="preserve">; </w:t>
      </w:r>
    </w:p>
    <w:p w14:paraId="57447CD4" w14:textId="3E79C470" w:rsidR="00D441EB" w:rsidRPr="008C31DB" w:rsidRDefault="008C31D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8C31DB">
        <w:rPr>
          <w:rFonts w:ascii="Times New Roman" w:hAnsi="Times New Roman"/>
          <w:color w:val="000000"/>
          <w:sz w:val="28"/>
          <w:szCs w:val="28"/>
          <w:lang w:val="kk-KZ"/>
        </w:rPr>
        <w:t>«Астана-АЭК» АҚ техникалық және технологиялық қамтамасыз ету және дамыту саласында жұмыс істеуінің сыртқы және ішкі жағдайларына талдау жүргізу</w:t>
      </w:r>
      <w:r w:rsidR="00D441EB" w:rsidRPr="008C31DB">
        <w:rPr>
          <w:rFonts w:ascii="Times New Roman" w:hAnsi="Times New Roman"/>
          <w:bCs/>
          <w:sz w:val="28"/>
          <w:szCs w:val="28"/>
          <w:lang w:val="kk-KZ"/>
        </w:rPr>
        <w:t xml:space="preserve">; </w:t>
      </w:r>
    </w:p>
    <w:p w14:paraId="7975C108" w14:textId="36D87C8B" w:rsidR="00D441EB" w:rsidRPr="008C31DB" w:rsidRDefault="008C31D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8C31DB">
        <w:rPr>
          <w:rFonts w:ascii="Times New Roman" w:hAnsi="Times New Roman"/>
          <w:color w:val="000000"/>
          <w:sz w:val="28"/>
          <w:szCs w:val="28"/>
          <w:lang w:val="kk-KZ"/>
        </w:rPr>
        <w:t>«Астана-АЭК» АҚ инвестициялық саясатын және ұзақ мерзімді инвестициялық стратегиясын әзірлеуге қатысу</w:t>
      </w:r>
      <w:r w:rsidR="00D441EB" w:rsidRPr="008C31DB">
        <w:rPr>
          <w:rFonts w:ascii="Times New Roman" w:hAnsi="Times New Roman"/>
          <w:bCs/>
          <w:sz w:val="28"/>
          <w:szCs w:val="28"/>
          <w:lang w:val="kk-KZ"/>
        </w:rPr>
        <w:t xml:space="preserve">; </w:t>
      </w:r>
    </w:p>
    <w:p w14:paraId="357B3EF3" w14:textId="6A4E104B" w:rsidR="00EB0061" w:rsidRPr="008C31DB" w:rsidRDefault="008C31DB"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8C31DB">
        <w:rPr>
          <w:rFonts w:ascii="Times New Roman" w:hAnsi="Times New Roman"/>
          <w:color w:val="000000"/>
          <w:sz w:val="28"/>
          <w:szCs w:val="28"/>
          <w:lang w:val="kk-KZ"/>
        </w:rPr>
        <w:t>«Астана-АЭК» АҚ техникалық және технологиялық дамуының стратегиялық көрсеткіштерін жоспарлау</w:t>
      </w:r>
      <w:r w:rsidR="00A46E57" w:rsidRPr="008C31DB">
        <w:rPr>
          <w:rFonts w:ascii="Times New Roman" w:hAnsi="Times New Roman"/>
          <w:bCs/>
          <w:sz w:val="28"/>
          <w:szCs w:val="28"/>
          <w:lang w:val="kk-KZ"/>
        </w:rPr>
        <w:t>;</w:t>
      </w:r>
    </w:p>
    <w:p w14:paraId="4F600928" w14:textId="42935875" w:rsidR="008C31DB" w:rsidRPr="008C31DB" w:rsidRDefault="008C31DB" w:rsidP="008C31DB">
      <w:pPr>
        <w:spacing w:after="0" w:line="288" w:lineRule="atLeast"/>
        <w:jc w:val="both"/>
        <w:rPr>
          <w:rFonts w:ascii="Times New Roman" w:hAnsi="Times New Roman"/>
          <w:color w:val="000000"/>
          <w:sz w:val="28"/>
          <w:szCs w:val="28"/>
          <w:lang w:val="kk-KZ" w:eastAsia="ru-RU"/>
        </w:rPr>
      </w:pPr>
      <w:r w:rsidRPr="008C31DB">
        <w:rPr>
          <w:rFonts w:ascii="Times New Roman" w:hAnsi="Times New Roman"/>
          <w:color w:val="000000"/>
          <w:sz w:val="28"/>
          <w:szCs w:val="28"/>
          <w:bdr w:val="none" w:sz="0" w:space="0" w:color="auto" w:frame="1"/>
          <w:lang w:val="kk-KZ" w:eastAsia="ru-RU"/>
        </w:rPr>
        <w:t xml:space="preserve">            «Астана-АЭК» АҚ экологиялық саясатын әзірлеуді ұйымдастыру.</w:t>
      </w:r>
    </w:p>
    <w:p w14:paraId="51D6C1DA" w14:textId="032FF10F" w:rsidR="008C31DB" w:rsidRPr="008C31DB" w:rsidRDefault="008C31DB" w:rsidP="008B18F2">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8C31DB">
        <w:rPr>
          <w:rFonts w:ascii="Times New Roman" w:hAnsi="Times New Roman"/>
          <w:color w:val="000000"/>
          <w:sz w:val="28"/>
          <w:szCs w:val="28"/>
          <w:lang w:val="kk-KZ"/>
        </w:rPr>
        <w:t>Техникалық саясатты әзірлеу, отандық және шетелдік ғылым мен техниканың жетістіктерін, прогрессивті технологиялар мен тарату желілік кешенін дамыту мәселелері бойынша озық тәжірибені енгізу мақсатында құрылған ұжымдық кеңесші және консультативтік орган «Астана-АЭК» АҚ техникалық кеңесі болып табылады.</w:t>
      </w:r>
    </w:p>
    <w:p w14:paraId="09B825A4" w14:textId="6F73A4E4" w:rsidR="00D441EB" w:rsidRPr="008C31DB" w:rsidRDefault="008C31DB"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8C31DB">
        <w:rPr>
          <w:rFonts w:ascii="Times New Roman" w:hAnsi="Times New Roman"/>
          <w:bCs/>
          <w:sz w:val="28"/>
          <w:szCs w:val="28"/>
          <w:lang w:val="kk-KZ"/>
        </w:rPr>
        <w:t xml:space="preserve"> </w:t>
      </w:r>
      <w:r w:rsidRPr="008C31DB">
        <w:rPr>
          <w:rFonts w:ascii="Times New Roman" w:hAnsi="Times New Roman"/>
          <w:color w:val="000000"/>
          <w:sz w:val="28"/>
          <w:szCs w:val="28"/>
          <w:lang w:val="kk-KZ"/>
        </w:rPr>
        <w:t>«Астана-АЭК» АҚ техникалық кеңесінің негізгі міндеті қызметтің тиімділігін арттыруға және тарату электр желілерінің ғылыми-техникалық дамуын жеделдетуге ықпал ететін техникалық және инновациялық саясаттың басым және перспективалық бағыттарын айқындау болып табылады.</w:t>
      </w:r>
    </w:p>
    <w:p w14:paraId="7888C17E" w14:textId="50E7C142" w:rsidR="00D441EB" w:rsidRPr="001565A4" w:rsidRDefault="008C31DB"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8C31DB">
        <w:rPr>
          <w:rFonts w:ascii="Times New Roman" w:hAnsi="Times New Roman"/>
          <w:color w:val="000000"/>
          <w:sz w:val="28"/>
          <w:szCs w:val="28"/>
          <w:lang w:val="kk-KZ"/>
        </w:rPr>
        <w:t xml:space="preserve">Осы Техникалық саясаттың талаптарын іске асыруға жауапты «Астана-АЭК»  АҚ </w:t>
      </w:r>
      <w:r w:rsidRPr="001565A4">
        <w:rPr>
          <w:rFonts w:ascii="Times New Roman" w:hAnsi="Times New Roman"/>
          <w:color w:val="000000"/>
          <w:sz w:val="28"/>
          <w:szCs w:val="28"/>
          <w:lang w:val="kk-KZ"/>
        </w:rPr>
        <w:t>құрылымдық бөлімшелері туралы ережелерде:</w:t>
      </w:r>
      <w:r w:rsidRPr="001565A4">
        <w:rPr>
          <w:rFonts w:ascii="Times New Roman" w:hAnsi="Times New Roman"/>
          <w:bCs/>
          <w:sz w:val="28"/>
          <w:szCs w:val="28"/>
          <w:lang w:val="kk-KZ"/>
        </w:rPr>
        <w:t xml:space="preserve">           </w:t>
      </w:r>
    </w:p>
    <w:p w14:paraId="38BE9ABA" w14:textId="77777777" w:rsidR="001565A4" w:rsidRPr="001565A4" w:rsidRDefault="001565A4" w:rsidP="008B18F2">
      <w:pPr>
        <w:widowControl w:val="0"/>
        <w:suppressAutoHyphens/>
        <w:overflowPunct w:val="0"/>
        <w:autoSpaceDE w:val="0"/>
        <w:autoSpaceDN w:val="0"/>
        <w:adjustRightInd w:val="0"/>
        <w:spacing w:after="0" w:line="240" w:lineRule="auto"/>
        <w:ind w:firstLine="567"/>
        <w:jc w:val="both"/>
        <w:rPr>
          <w:rFonts w:ascii="Times New Roman" w:hAnsi="Times New Roman"/>
          <w:color w:val="000000"/>
          <w:sz w:val="28"/>
          <w:szCs w:val="28"/>
          <w:lang w:val="kk-KZ"/>
        </w:rPr>
      </w:pPr>
      <w:r w:rsidRPr="001565A4">
        <w:rPr>
          <w:rFonts w:ascii="Times New Roman" w:hAnsi="Times New Roman"/>
          <w:bCs/>
          <w:sz w:val="28"/>
          <w:szCs w:val="28"/>
          <w:lang w:val="kk-KZ"/>
        </w:rPr>
        <w:t xml:space="preserve"> </w:t>
      </w:r>
      <w:r w:rsidRPr="001565A4">
        <w:rPr>
          <w:rFonts w:ascii="Times New Roman" w:hAnsi="Times New Roman"/>
          <w:color w:val="000000"/>
          <w:sz w:val="28"/>
          <w:szCs w:val="28"/>
          <w:lang w:val="kk-KZ"/>
        </w:rPr>
        <w:t xml:space="preserve">әрбір қатысушы бөлімшенің функциялары; </w:t>
      </w:r>
    </w:p>
    <w:p w14:paraId="3173F277" w14:textId="6A4373CE" w:rsidR="00D441EB" w:rsidRPr="001565A4" w:rsidRDefault="001565A4" w:rsidP="008B18F2">
      <w:pPr>
        <w:widowControl w:val="0"/>
        <w:suppressAutoHyphens/>
        <w:overflowPunct w:val="0"/>
        <w:autoSpaceDE w:val="0"/>
        <w:autoSpaceDN w:val="0"/>
        <w:adjustRightInd w:val="0"/>
        <w:spacing w:after="0" w:line="240" w:lineRule="auto"/>
        <w:ind w:firstLine="567"/>
        <w:jc w:val="both"/>
        <w:rPr>
          <w:rFonts w:ascii="Times New Roman" w:hAnsi="Times New Roman"/>
          <w:sz w:val="28"/>
          <w:szCs w:val="28"/>
          <w:lang w:val="kk-KZ"/>
        </w:rPr>
      </w:pPr>
      <w:r w:rsidRPr="001565A4">
        <w:rPr>
          <w:rFonts w:ascii="Times New Roman" w:hAnsi="Times New Roman"/>
          <w:color w:val="000000"/>
          <w:sz w:val="28"/>
          <w:szCs w:val="28"/>
          <w:lang w:val="kk-KZ"/>
        </w:rPr>
        <w:lastRenderedPageBreak/>
        <w:t>бөлімшелер арасындағы қатынастар;</w:t>
      </w:r>
    </w:p>
    <w:p w14:paraId="7BBD3D6B" w14:textId="7E7B7141" w:rsidR="00D441EB" w:rsidRPr="001565A4" w:rsidRDefault="001565A4"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1565A4">
        <w:rPr>
          <w:rFonts w:ascii="Times New Roman" w:hAnsi="Times New Roman"/>
          <w:color w:val="000000"/>
          <w:sz w:val="28"/>
          <w:szCs w:val="28"/>
          <w:lang w:val="kk-KZ"/>
        </w:rPr>
        <w:t xml:space="preserve">Техникалық саясатты іске асыру бөлігінде жүктелген функцияларды орындамағаны үшін жауапкершілік; </w:t>
      </w:r>
      <w:r w:rsidRPr="001565A4">
        <w:rPr>
          <w:rFonts w:ascii="Times New Roman" w:hAnsi="Times New Roman"/>
          <w:bCs/>
          <w:sz w:val="28"/>
          <w:szCs w:val="28"/>
          <w:lang w:val="kk-KZ"/>
        </w:rPr>
        <w:t xml:space="preserve"> </w:t>
      </w:r>
    </w:p>
    <w:p w14:paraId="25EA349F" w14:textId="63020CE2" w:rsidR="00D441EB" w:rsidRPr="001565A4" w:rsidRDefault="001565A4"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1565A4">
        <w:rPr>
          <w:rFonts w:ascii="Times New Roman" w:hAnsi="Times New Roman"/>
          <w:color w:val="000000"/>
          <w:sz w:val="28"/>
          <w:szCs w:val="28"/>
          <w:lang w:val="kk-KZ"/>
        </w:rPr>
        <w:t xml:space="preserve">Техникалық саясатты басқарудың есептілік тәртібі және тиімділік көрсеткіштері; </w:t>
      </w:r>
      <w:r w:rsidRPr="001565A4">
        <w:rPr>
          <w:rFonts w:ascii="Times New Roman" w:hAnsi="Times New Roman"/>
          <w:bCs/>
          <w:sz w:val="28"/>
          <w:szCs w:val="28"/>
          <w:lang w:val="kk-KZ"/>
        </w:rPr>
        <w:t xml:space="preserve"> </w:t>
      </w:r>
    </w:p>
    <w:p w14:paraId="24F19041" w14:textId="5E28287D" w:rsidR="00D441EB" w:rsidRPr="001565A4" w:rsidRDefault="001565A4"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1565A4">
        <w:rPr>
          <w:rFonts w:ascii="Times New Roman" w:hAnsi="Times New Roman"/>
          <w:color w:val="000000"/>
          <w:sz w:val="28"/>
          <w:szCs w:val="28"/>
          <w:lang w:val="kk-KZ"/>
        </w:rPr>
        <w:t xml:space="preserve">Техникалық саясат талаптарының орындалуын бақылау </w:t>
      </w:r>
      <w:r w:rsidRPr="001565A4">
        <w:rPr>
          <w:rFonts w:ascii="Times New Roman" w:hAnsi="Times New Roman"/>
          <w:bCs/>
          <w:sz w:val="28"/>
          <w:szCs w:val="28"/>
          <w:lang w:val="kk-KZ"/>
        </w:rPr>
        <w:t>айқындалуы тиіс.</w:t>
      </w:r>
      <w:r w:rsidRPr="001565A4">
        <w:rPr>
          <w:rFonts w:ascii="Times New Roman" w:hAnsi="Times New Roman"/>
          <w:color w:val="000000"/>
          <w:sz w:val="28"/>
          <w:szCs w:val="28"/>
          <w:lang w:val="kk-KZ"/>
        </w:rPr>
        <w:t xml:space="preserve"> </w:t>
      </w:r>
      <w:r w:rsidRPr="001565A4">
        <w:rPr>
          <w:rFonts w:ascii="Times New Roman" w:hAnsi="Times New Roman"/>
          <w:bCs/>
          <w:sz w:val="28"/>
          <w:szCs w:val="28"/>
          <w:lang w:val="kk-KZ"/>
        </w:rPr>
        <w:t xml:space="preserve"> </w:t>
      </w:r>
    </w:p>
    <w:p w14:paraId="12F11EC2" w14:textId="45A63587" w:rsidR="00196C9A" w:rsidRPr="001565A4" w:rsidRDefault="001565A4" w:rsidP="00F11C0A">
      <w:pPr>
        <w:widowControl w:val="0"/>
        <w:tabs>
          <w:tab w:val="left" w:pos="3765"/>
        </w:tabs>
        <w:suppressAutoHyphens/>
        <w:autoSpaceDE w:val="0"/>
        <w:autoSpaceDN w:val="0"/>
        <w:adjustRightInd w:val="0"/>
        <w:spacing w:after="0" w:line="240" w:lineRule="auto"/>
        <w:jc w:val="center"/>
        <w:rPr>
          <w:rFonts w:ascii="Times New Roman" w:hAnsi="Times New Roman"/>
          <w:b/>
          <w:sz w:val="20"/>
          <w:szCs w:val="28"/>
          <w:lang w:val="kk-KZ"/>
        </w:rPr>
      </w:pPr>
      <w:r>
        <w:rPr>
          <w:rFonts w:ascii="Times New Roman" w:hAnsi="Times New Roman"/>
          <w:bCs/>
          <w:sz w:val="28"/>
          <w:szCs w:val="28"/>
          <w:lang w:val="kk-KZ"/>
        </w:rPr>
        <w:t xml:space="preserve"> </w:t>
      </w:r>
    </w:p>
    <w:p w14:paraId="4735BFF5" w14:textId="4E3C03F4" w:rsidR="00D441EB" w:rsidRPr="001565A4" w:rsidRDefault="001565A4" w:rsidP="00F11C0A">
      <w:pPr>
        <w:widowControl w:val="0"/>
        <w:suppressAutoHyphens/>
        <w:autoSpaceDE w:val="0"/>
        <w:autoSpaceDN w:val="0"/>
        <w:adjustRightInd w:val="0"/>
        <w:spacing w:after="0" w:line="240" w:lineRule="auto"/>
        <w:jc w:val="center"/>
        <w:rPr>
          <w:rFonts w:ascii="Times New Roman" w:hAnsi="Times New Roman"/>
          <w:b/>
          <w:bCs/>
          <w:sz w:val="28"/>
          <w:szCs w:val="28"/>
          <w:lang w:val="kk-KZ"/>
        </w:rPr>
      </w:pPr>
      <w:r>
        <w:rPr>
          <w:rFonts w:ascii="Times New Roman" w:hAnsi="Times New Roman"/>
          <w:b/>
          <w:bCs/>
          <w:sz w:val="28"/>
          <w:szCs w:val="28"/>
          <w:lang w:val="kk-KZ"/>
        </w:rPr>
        <w:t xml:space="preserve"> </w:t>
      </w:r>
      <w:r w:rsidR="00D441EB" w:rsidRPr="001D377D">
        <w:rPr>
          <w:rFonts w:ascii="Times New Roman" w:hAnsi="Times New Roman"/>
          <w:b/>
          <w:bCs/>
          <w:sz w:val="28"/>
          <w:szCs w:val="28"/>
          <w:lang w:val="kk-KZ"/>
        </w:rPr>
        <w:t xml:space="preserve"> 6</w:t>
      </w:r>
      <w:r>
        <w:rPr>
          <w:rFonts w:ascii="Times New Roman" w:hAnsi="Times New Roman"/>
          <w:b/>
          <w:bCs/>
          <w:sz w:val="28"/>
          <w:szCs w:val="28"/>
          <w:lang w:val="kk-KZ"/>
        </w:rPr>
        <w:t>-тарау</w:t>
      </w:r>
      <w:r w:rsidR="00D441EB" w:rsidRPr="001D377D">
        <w:rPr>
          <w:rFonts w:ascii="Times New Roman" w:hAnsi="Times New Roman"/>
          <w:b/>
          <w:bCs/>
          <w:sz w:val="28"/>
          <w:szCs w:val="28"/>
          <w:lang w:val="kk-KZ"/>
        </w:rPr>
        <w:t xml:space="preserve">. </w:t>
      </w:r>
      <w:r w:rsidRPr="001D377D">
        <w:rPr>
          <w:rFonts w:ascii="Times New Roman" w:hAnsi="Times New Roman"/>
          <w:b/>
          <w:bCs/>
          <w:color w:val="000000"/>
          <w:sz w:val="28"/>
          <w:szCs w:val="28"/>
          <w:lang w:val="kk-KZ"/>
        </w:rPr>
        <w:t>Техникалық саясатты іске асыруды бағалау көрсеткіштері</w:t>
      </w:r>
      <w:r w:rsidRPr="001D377D">
        <w:rPr>
          <w:rFonts w:ascii="Times New Roman" w:hAnsi="Times New Roman"/>
          <w:b/>
          <w:bCs/>
          <w:sz w:val="28"/>
          <w:szCs w:val="28"/>
          <w:lang w:val="kk-KZ"/>
        </w:rPr>
        <w:t xml:space="preserve"> </w:t>
      </w:r>
      <w:r>
        <w:rPr>
          <w:rFonts w:ascii="Times New Roman" w:hAnsi="Times New Roman"/>
          <w:b/>
          <w:bCs/>
          <w:sz w:val="28"/>
          <w:szCs w:val="28"/>
          <w:lang w:val="kk-KZ"/>
        </w:rPr>
        <w:t xml:space="preserve">  </w:t>
      </w:r>
    </w:p>
    <w:p w14:paraId="7411FEC8" w14:textId="77777777" w:rsidR="00F237EF" w:rsidRPr="001D377D" w:rsidRDefault="00F237EF" w:rsidP="00F11C0A">
      <w:pPr>
        <w:widowControl w:val="0"/>
        <w:tabs>
          <w:tab w:val="left" w:pos="3765"/>
        </w:tabs>
        <w:suppressAutoHyphens/>
        <w:autoSpaceDE w:val="0"/>
        <w:autoSpaceDN w:val="0"/>
        <w:adjustRightInd w:val="0"/>
        <w:spacing w:after="0" w:line="240" w:lineRule="auto"/>
        <w:ind w:firstLine="709"/>
        <w:rPr>
          <w:rFonts w:ascii="Times New Roman" w:hAnsi="Times New Roman"/>
          <w:sz w:val="16"/>
          <w:szCs w:val="16"/>
          <w:lang w:val="kk-KZ"/>
        </w:rPr>
      </w:pPr>
    </w:p>
    <w:p w14:paraId="550896A7" w14:textId="40313F7F" w:rsidR="001565A4" w:rsidRPr="001565A4" w:rsidRDefault="001565A4"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1D377D">
        <w:rPr>
          <w:rFonts w:ascii="Times New Roman" w:hAnsi="Times New Roman"/>
          <w:color w:val="000000"/>
          <w:sz w:val="28"/>
          <w:szCs w:val="28"/>
          <w:lang w:val="kk-KZ"/>
        </w:rPr>
        <w:t xml:space="preserve">Осы </w:t>
      </w:r>
      <w:r w:rsidRPr="001565A4">
        <w:rPr>
          <w:rFonts w:ascii="Times New Roman" w:hAnsi="Times New Roman"/>
          <w:color w:val="000000"/>
          <w:sz w:val="28"/>
          <w:szCs w:val="28"/>
          <w:lang w:val="kk-KZ"/>
        </w:rPr>
        <w:t>Т</w:t>
      </w:r>
      <w:r w:rsidRPr="001D377D">
        <w:rPr>
          <w:rFonts w:ascii="Times New Roman" w:hAnsi="Times New Roman"/>
          <w:color w:val="000000"/>
          <w:sz w:val="28"/>
          <w:szCs w:val="28"/>
          <w:lang w:val="kk-KZ"/>
        </w:rPr>
        <w:t xml:space="preserve">ехникалық саясатты іске асыру </w:t>
      </w:r>
      <w:r w:rsidRPr="001565A4">
        <w:rPr>
          <w:rFonts w:ascii="Times New Roman" w:hAnsi="Times New Roman"/>
          <w:color w:val="000000"/>
          <w:sz w:val="28"/>
          <w:szCs w:val="28"/>
          <w:lang w:val="kk-KZ"/>
        </w:rPr>
        <w:t>келесі</w:t>
      </w:r>
      <w:r w:rsidRPr="001D377D">
        <w:rPr>
          <w:rFonts w:ascii="Times New Roman" w:hAnsi="Times New Roman"/>
          <w:color w:val="000000"/>
          <w:sz w:val="28"/>
          <w:szCs w:val="28"/>
          <w:lang w:val="kk-KZ"/>
        </w:rPr>
        <w:t xml:space="preserve"> негізгі бірінші кезектегі іс</w:t>
      </w:r>
      <w:r w:rsidRPr="001565A4">
        <w:rPr>
          <w:rFonts w:ascii="Times New Roman" w:hAnsi="Times New Roman"/>
          <w:color w:val="000000"/>
          <w:sz w:val="28"/>
          <w:szCs w:val="28"/>
          <w:lang w:val="kk-KZ"/>
        </w:rPr>
        <w:t>-</w:t>
      </w:r>
      <w:r w:rsidRPr="001D377D">
        <w:rPr>
          <w:rFonts w:ascii="Times New Roman" w:hAnsi="Times New Roman"/>
          <w:color w:val="000000"/>
          <w:sz w:val="28"/>
          <w:szCs w:val="28"/>
          <w:lang w:val="kk-KZ"/>
        </w:rPr>
        <w:t>шараларды орындау қажеттілігін айқындайды</w:t>
      </w:r>
      <w:r w:rsidRPr="001565A4">
        <w:rPr>
          <w:rFonts w:ascii="Times New Roman" w:hAnsi="Times New Roman"/>
          <w:bCs/>
          <w:sz w:val="28"/>
          <w:szCs w:val="28"/>
          <w:lang w:val="kk-KZ"/>
        </w:rPr>
        <w:t>:</w:t>
      </w:r>
    </w:p>
    <w:p w14:paraId="71682442" w14:textId="16505853" w:rsidR="00D441EB" w:rsidRPr="001565A4" w:rsidRDefault="001565A4" w:rsidP="008B18F2">
      <w:pPr>
        <w:widowControl w:val="0"/>
        <w:suppressAutoHyphens/>
        <w:overflowPunct w:val="0"/>
        <w:autoSpaceDE w:val="0"/>
        <w:autoSpaceDN w:val="0"/>
        <w:adjustRightInd w:val="0"/>
        <w:spacing w:after="0" w:line="240" w:lineRule="auto"/>
        <w:ind w:firstLine="567"/>
        <w:jc w:val="both"/>
        <w:rPr>
          <w:rFonts w:ascii="Times New Roman" w:hAnsi="Times New Roman"/>
          <w:bCs/>
          <w:sz w:val="28"/>
          <w:szCs w:val="28"/>
          <w:lang w:val="kk-KZ"/>
        </w:rPr>
      </w:pPr>
      <w:r w:rsidRPr="001565A4">
        <w:rPr>
          <w:rFonts w:ascii="Times New Roman" w:hAnsi="Times New Roman"/>
          <w:bCs/>
          <w:sz w:val="28"/>
          <w:szCs w:val="28"/>
          <w:lang w:val="kk-KZ"/>
        </w:rPr>
        <w:t xml:space="preserve">      </w:t>
      </w:r>
      <w:r w:rsidRPr="001565A4">
        <w:rPr>
          <w:rFonts w:ascii="Times New Roman" w:hAnsi="Times New Roman"/>
          <w:color w:val="000000"/>
          <w:sz w:val="28"/>
          <w:szCs w:val="28"/>
          <w:lang w:val="kk-KZ"/>
        </w:rPr>
        <w:t>«Астана-АЭК» АҚ электржелілік объектілерінің нақты жай-күйін бағалау бойынша техникалық аудиттер (құжаттық, аспаптық) жүргізу;</w:t>
      </w:r>
    </w:p>
    <w:p w14:paraId="4343DD81" w14:textId="7F5F4D2D" w:rsidR="00D441EB" w:rsidRPr="001565A4" w:rsidRDefault="001565A4"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1565A4">
        <w:rPr>
          <w:rFonts w:ascii="Times New Roman" w:hAnsi="Times New Roman"/>
          <w:color w:val="000000"/>
          <w:sz w:val="28"/>
          <w:szCs w:val="28"/>
          <w:lang w:val="kk-KZ"/>
        </w:rPr>
        <w:t xml:space="preserve">кернеуі 35-110-220кВ электр тарату желілерін перспективалық дамыту схемаларын әзірлеу және бекіту; </w:t>
      </w:r>
      <w:r w:rsidRPr="001565A4">
        <w:rPr>
          <w:rFonts w:ascii="Times New Roman" w:hAnsi="Times New Roman"/>
          <w:bCs/>
          <w:sz w:val="28"/>
          <w:szCs w:val="28"/>
          <w:lang w:val="kk-KZ"/>
        </w:rPr>
        <w:t xml:space="preserve"> </w:t>
      </w:r>
    </w:p>
    <w:p w14:paraId="1D957C80" w14:textId="52F462B5" w:rsidR="00D441EB" w:rsidRPr="001565A4" w:rsidRDefault="001565A4"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1565A4">
        <w:rPr>
          <w:rFonts w:ascii="Times New Roman" w:hAnsi="Times New Roman"/>
          <w:color w:val="000000"/>
          <w:sz w:val="28"/>
          <w:szCs w:val="28"/>
          <w:lang w:val="kk-KZ"/>
        </w:rPr>
        <w:t>кернеуі 6-20 кВ электр желілері аудандарын дамыту схемаларын әзірлеу және бекіту;</w:t>
      </w:r>
      <w:r w:rsidRPr="001565A4">
        <w:rPr>
          <w:rFonts w:ascii="Times New Roman" w:hAnsi="Times New Roman"/>
          <w:bCs/>
          <w:sz w:val="28"/>
          <w:szCs w:val="28"/>
          <w:lang w:val="kk-KZ"/>
        </w:rPr>
        <w:t xml:space="preserve"> </w:t>
      </w:r>
    </w:p>
    <w:p w14:paraId="0AD5FDCA" w14:textId="5A9ABA86" w:rsidR="00D441EB" w:rsidRPr="001565A4" w:rsidRDefault="001565A4"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1565A4">
        <w:rPr>
          <w:rFonts w:ascii="Times New Roman" w:hAnsi="Times New Roman"/>
          <w:color w:val="000000"/>
          <w:sz w:val="28"/>
          <w:szCs w:val="28"/>
          <w:lang w:val="kk-KZ"/>
        </w:rPr>
        <w:t xml:space="preserve">кернеуі 0,4 кВ желілерді олардың физикалық тозу дәрежесін ескере отырып, жаңасын салу, техникалық қайта жарақтандыру және реконструкциялау жөніндегі жоспарларды әзірлеу және бекіту; </w:t>
      </w:r>
      <w:r w:rsidRPr="001565A4">
        <w:rPr>
          <w:rFonts w:ascii="Times New Roman" w:hAnsi="Times New Roman"/>
          <w:bCs/>
          <w:sz w:val="28"/>
          <w:szCs w:val="28"/>
          <w:lang w:val="kk-KZ"/>
        </w:rPr>
        <w:t xml:space="preserve"> </w:t>
      </w:r>
    </w:p>
    <w:p w14:paraId="4E75E634" w14:textId="3876F2DD" w:rsidR="005D7D74" w:rsidRPr="008179B6" w:rsidRDefault="001565A4" w:rsidP="00F11C0A">
      <w:pPr>
        <w:widowControl w:val="0"/>
        <w:numPr>
          <w:ilvl w:val="0"/>
          <w:numId w:val="8"/>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bCs/>
          <w:sz w:val="28"/>
          <w:szCs w:val="28"/>
          <w:lang w:val="kk-KZ"/>
        </w:rPr>
      </w:pPr>
      <w:r w:rsidRPr="001565A4">
        <w:rPr>
          <w:rFonts w:ascii="Times New Roman" w:hAnsi="Times New Roman"/>
          <w:color w:val="000000"/>
          <w:sz w:val="28"/>
          <w:szCs w:val="28"/>
          <w:lang w:val="kk-KZ"/>
        </w:rPr>
        <w:t xml:space="preserve">«Астана-АЭК» АҚ-ның 0,4-110-220кВ таратушы электр желілерін қайта құру, техникалық қайта жарақтандыру және жаңасын салу бойынша 2020 жылға </w:t>
      </w:r>
      <w:r w:rsidRPr="008179B6">
        <w:rPr>
          <w:rFonts w:ascii="Times New Roman" w:hAnsi="Times New Roman"/>
          <w:color w:val="000000"/>
          <w:sz w:val="28"/>
          <w:szCs w:val="28"/>
          <w:lang w:val="kk-KZ"/>
        </w:rPr>
        <w:t>дейінгі жылдарға бөлінген бағдарламаларын әзірлеу және бекіту.</w:t>
      </w:r>
      <w:r w:rsidRPr="008179B6">
        <w:rPr>
          <w:rFonts w:ascii="Times New Roman" w:hAnsi="Times New Roman"/>
          <w:bCs/>
          <w:sz w:val="28"/>
          <w:szCs w:val="28"/>
          <w:lang w:val="kk-KZ"/>
        </w:rPr>
        <w:t xml:space="preserve"> </w:t>
      </w:r>
    </w:p>
    <w:p w14:paraId="1691C146" w14:textId="77777777" w:rsidR="008179B6" w:rsidRDefault="008179B6" w:rsidP="008179B6">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color w:val="000000"/>
          <w:sz w:val="28"/>
          <w:szCs w:val="28"/>
          <w:lang w:val="kk-KZ"/>
        </w:rPr>
      </w:pPr>
      <w:bookmarkStart w:id="98" w:name="page187"/>
      <w:bookmarkEnd w:id="98"/>
      <w:r w:rsidRPr="008179B6">
        <w:rPr>
          <w:rFonts w:ascii="Times New Roman" w:hAnsi="Times New Roman"/>
          <w:color w:val="000000"/>
          <w:sz w:val="28"/>
          <w:szCs w:val="28"/>
          <w:lang w:val="kk-KZ"/>
        </w:rPr>
        <w:t xml:space="preserve">         Тарату электр желілерінің негізгі қорларының жаңару қарқынына қатысты озық ескіруінің  тұрақты  үрдісі оны</w:t>
      </w:r>
      <w:r>
        <w:rPr>
          <w:rFonts w:ascii="Times New Roman" w:hAnsi="Times New Roman"/>
          <w:color w:val="000000"/>
          <w:sz w:val="28"/>
          <w:szCs w:val="28"/>
          <w:lang w:val="kk-KZ"/>
        </w:rPr>
        <w:t>:</w:t>
      </w:r>
      <w:r w:rsidRPr="008179B6">
        <w:rPr>
          <w:rFonts w:ascii="Times New Roman" w:hAnsi="Times New Roman"/>
          <w:color w:val="000000"/>
          <w:sz w:val="28"/>
          <w:szCs w:val="28"/>
          <w:lang w:val="kk-KZ"/>
        </w:rPr>
        <w:t xml:space="preserve"> </w:t>
      </w:r>
    </w:p>
    <w:p w14:paraId="2E8CB0A9" w14:textId="2134BCEA" w:rsidR="00D441EB" w:rsidRPr="008179B6" w:rsidRDefault="008179B6" w:rsidP="008179B6">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bCs/>
          <w:sz w:val="28"/>
          <w:szCs w:val="28"/>
        </w:rPr>
      </w:pPr>
      <w:r>
        <w:rPr>
          <w:rFonts w:ascii="Times New Roman" w:hAnsi="Times New Roman"/>
          <w:color w:val="000000"/>
          <w:sz w:val="28"/>
          <w:szCs w:val="28"/>
          <w:lang w:val="kk-KZ"/>
        </w:rPr>
        <w:t xml:space="preserve">              </w:t>
      </w:r>
      <w:r w:rsidRPr="008179B6">
        <w:rPr>
          <w:rFonts w:ascii="Times New Roman" w:hAnsi="Times New Roman"/>
          <w:bCs/>
          <w:sz w:val="28"/>
          <w:szCs w:val="28"/>
          <w:lang w:val="kk-KZ"/>
        </w:rPr>
        <w:t>мемлекеттік</w:t>
      </w:r>
      <w:r w:rsidR="00CC5286" w:rsidRPr="008179B6">
        <w:rPr>
          <w:rFonts w:ascii="Times New Roman" w:hAnsi="Times New Roman"/>
          <w:bCs/>
          <w:sz w:val="28"/>
          <w:szCs w:val="28"/>
        </w:rPr>
        <w:t xml:space="preserve"> </w:t>
      </w:r>
      <w:r w:rsidR="00D441EB" w:rsidRPr="008179B6">
        <w:rPr>
          <w:rFonts w:ascii="Times New Roman" w:hAnsi="Times New Roman"/>
          <w:bCs/>
          <w:sz w:val="28"/>
          <w:szCs w:val="28"/>
        </w:rPr>
        <w:t xml:space="preserve">бюджет; </w:t>
      </w:r>
    </w:p>
    <w:p w14:paraId="2CE84F6A" w14:textId="0210CE43" w:rsidR="008179B6" w:rsidRPr="008179B6" w:rsidRDefault="008179B6" w:rsidP="00F11C0A">
      <w:pPr>
        <w:widowControl w:val="0"/>
        <w:numPr>
          <w:ilvl w:val="0"/>
          <w:numId w:val="8"/>
        </w:numPr>
        <w:tabs>
          <w:tab w:val="left" w:pos="709"/>
          <w:tab w:val="left" w:pos="993"/>
          <w:tab w:val="left" w:pos="6019"/>
        </w:tabs>
        <w:suppressAutoHyphens/>
        <w:overflowPunct w:val="0"/>
        <w:autoSpaceDE w:val="0"/>
        <w:autoSpaceDN w:val="0"/>
        <w:adjustRightInd w:val="0"/>
        <w:spacing w:after="0" w:line="240" w:lineRule="auto"/>
        <w:ind w:left="0" w:firstLine="709"/>
        <w:jc w:val="both"/>
        <w:rPr>
          <w:rFonts w:ascii="Times New Roman" w:hAnsi="Times New Roman"/>
          <w:b/>
          <w:sz w:val="28"/>
          <w:szCs w:val="28"/>
        </w:rPr>
      </w:pPr>
      <w:r w:rsidRPr="008179B6">
        <w:rPr>
          <w:rFonts w:ascii="Times New Roman" w:hAnsi="Times New Roman"/>
          <w:color w:val="000000"/>
          <w:sz w:val="28"/>
          <w:szCs w:val="28"/>
          <w:lang w:val="kk-KZ"/>
        </w:rPr>
        <w:t>«</w:t>
      </w:r>
      <w:r w:rsidRPr="008179B6">
        <w:rPr>
          <w:rFonts w:ascii="Times New Roman" w:hAnsi="Times New Roman"/>
          <w:color w:val="000000"/>
          <w:sz w:val="28"/>
          <w:szCs w:val="28"/>
        </w:rPr>
        <w:t>Астана-АЭК</w:t>
      </w:r>
      <w:r w:rsidRPr="008179B6">
        <w:rPr>
          <w:rFonts w:ascii="Times New Roman" w:hAnsi="Times New Roman"/>
          <w:color w:val="000000"/>
          <w:sz w:val="28"/>
          <w:szCs w:val="28"/>
          <w:lang w:val="kk-KZ"/>
        </w:rPr>
        <w:t>»</w:t>
      </w:r>
      <w:r w:rsidRPr="008179B6">
        <w:rPr>
          <w:rFonts w:ascii="Times New Roman" w:hAnsi="Times New Roman"/>
          <w:color w:val="000000"/>
          <w:sz w:val="28"/>
          <w:szCs w:val="28"/>
        </w:rPr>
        <w:t xml:space="preserve"> АҚ </w:t>
      </w:r>
      <w:proofErr w:type="spellStart"/>
      <w:r w:rsidRPr="008179B6">
        <w:rPr>
          <w:rFonts w:ascii="Times New Roman" w:hAnsi="Times New Roman"/>
          <w:color w:val="000000"/>
          <w:sz w:val="28"/>
          <w:szCs w:val="28"/>
        </w:rPr>
        <w:t>меншікті</w:t>
      </w:r>
      <w:proofErr w:type="spellEnd"/>
      <w:r w:rsidRPr="008179B6">
        <w:rPr>
          <w:rFonts w:ascii="Times New Roman" w:hAnsi="Times New Roman"/>
          <w:color w:val="000000"/>
          <w:sz w:val="28"/>
          <w:szCs w:val="28"/>
        </w:rPr>
        <w:t xml:space="preserve"> </w:t>
      </w:r>
      <w:proofErr w:type="spellStart"/>
      <w:r w:rsidRPr="008179B6">
        <w:rPr>
          <w:rFonts w:ascii="Times New Roman" w:hAnsi="Times New Roman"/>
          <w:color w:val="000000"/>
          <w:sz w:val="28"/>
          <w:szCs w:val="28"/>
        </w:rPr>
        <w:t>қаражаты</w:t>
      </w:r>
      <w:proofErr w:type="spellEnd"/>
      <w:r w:rsidRPr="008179B6">
        <w:rPr>
          <w:rFonts w:ascii="Times New Roman" w:hAnsi="Times New Roman"/>
          <w:color w:val="000000"/>
          <w:sz w:val="28"/>
          <w:szCs w:val="28"/>
        </w:rPr>
        <w:t>;</w:t>
      </w:r>
    </w:p>
    <w:p w14:paraId="590EC640" w14:textId="15C91329" w:rsidR="002D16C3" w:rsidRPr="008179B6" w:rsidRDefault="008179B6" w:rsidP="00F11C0A">
      <w:pPr>
        <w:widowControl w:val="0"/>
        <w:numPr>
          <w:ilvl w:val="0"/>
          <w:numId w:val="8"/>
        </w:numPr>
        <w:tabs>
          <w:tab w:val="left" w:pos="709"/>
          <w:tab w:val="left" w:pos="993"/>
          <w:tab w:val="left" w:pos="6019"/>
        </w:tabs>
        <w:suppressAutoHyphens/>
        <w:overflowPunct w:val="0"/>
        <w:autoSpaceDE w:val="0"/>
        <w:autoSpaceDN w:val="0"/>
        <w:adjustRightInd w:val="0"/>
        <w:spacing w:after="0" w:line="240" w:lineRule="auto"/>
        <w:ind w:left="0" w:firstLine="709"/>
        <w:jc w:val="both"/>
        <w:rPr>
          <w:rFonts w:ascii="Times New Roman" w:hAnsi="Times New Roman"/>
          <w:b/>
          <w:sz w:val="28"/>
          <w:szCs w:val="28"/>
        </w:rPr>
      </w:pPr>
      <w:proofErr w:type="spellStart"/>
      <w:r w:rsidRPr="008179B6">
        <w:rPr>
          <w:rFonts w:ascii="Times New Roman" w:hAnsi="Times New Roman"/>
          <w:color w:val="000000"/>
          <w:sz w:val="28"/>
          <w:szCs w:val="28"/>
        </w:rPr>
        <w:t>инвестицияланған</w:t>
      </w:r>
      <w:proofErr w:type="spellEnd"/>
      <w:r w:rsidRPr="008179B6">
        <w:rPr>
          <w:rFonts w:ascii="Times New Roman" w:hAnsi="Times New Roman"/>
          <w:color w:val="000000"/>
          <w:sz w:val="28"/>
          <w:szCs w:val="28"/>
        </w:rPr>
        <w:t xml:space="preserve"> </w:t>
      </w:r>
      <w:proofErr w:type="spellStart"/>
      <w:r w:rsidRPr="008179B6">
        <w:rPr>
          <w:rFonts w:ascii="Times New Roman" w:hAnsi="Times New Roman"/>
          <w:color w:val="000000"/>
          <w:sz w:val="28"/>
          <w:szCs w:val="28"/>
        </w:rPr>
        <w:t>капиталдың</w:t>
      </w:r>
      <w:proofErr w:type="spellEnd"/>
      <w:r w:rsidRPr="008179B6">
        <w:rPr>
          <w:rFonts w:ascii="Times New Roman" w:hAnsi="Times New Roman"/>
          <w:color w:val="000000"/>
          <w:sz w:val="28"/>
          <w:szCs w:val="28"/>
        </w:rPr>
        <w:t xml:space="preserve"> </w:t>
      </w:r>
      <w:proofErr w:type="spellStart"/>
      <w:r w:rsidRPr="008179B6">
        <w:rPr>
          <w:rFonts w:ascii="Times New Roman" w:hAnsi="Times New Roman"/>
          <w:color w:val="000000"/>
          <w:sz w:val="28"/>
          <w:szCs w:val="28"/>
        </w:rPr>
        <w:t>кірістілік</w:t>
      </w:r>
      <w:proofErr w:type="spellEnd"/>
      <w:r w:rsidRPr="008179B6">
        <w:rPr>
          <w:rFonts w:ascii="Times New Roman" w:hAnsi="Times New Roman"/>
          <w:color w:val="000000"/>
          <w:sz w:val="28"/>
          <w:szCs w:val="28"/>
        </w:rPr>
        <w:t xml:space="preserve"> </w:t>
      </w:r>
      <w:proofErr w:type="spellStart"/>
      <w:r w:rsidRPr="008179B6">
        <w:rPr>
          <w:rFonts w:ascii="Times New Roman" w:hAnsi="Times New Roman"/>
          <w:color w:val="000000"/>
          <w:sz w:val="28"/>
          <w:szCs w:val="28"/>
        </w:rPr>
        <w:t>әдісі</w:t>
      </w:r>
      <w:proofErr w:type="spellEnd"/>
      <w:r w:rsidRPr="008179B6">
        <w:rPr>
          <w:rFonts w:ascii="Times New Roman" w:hAnsi="Times New Roman"/>
          <w:color w:val="000000"/>
          <w:sz w:val="28"/>
          <w:szCs w:val="28"/>
        </w:rPr>
        <w:t xml:space="preserve"> </w:t>
      </w:r>
      <w:proofErr w:type="spellStart"/>
      <w:r w:rsidRPr="008179B6">
        <w:rPr>
          <w:rFonts w:ascii="Times New Roman" w:hAnsi="Times New Roman"/>
          <w:color w:val="000000"/>
          <w:sz w:val="28"/>
          <w:szCs w:val="28"/>
        </w:rPr>
        <w:t>бойынша</w:t>
      </w:r>
      <w:proofErr w:type="spellEnd"/>
      <w:r w:rsidRPr="008179B6">
        <w:rPr>
          <w:rFonts w:ascii="Times New Roman" w:hAnsi="Times New Roman"/>
          <w:color w:val="000000"/>
          <w:sz w:val="28"/>
          <w:szCs w:val="28"/>
        </w:rPr>
        <w:t xml:space="preserve"> </w:t>
      </w:r>
      <w:proofErr w:type="spellStart"/>
      <w:r w:rsidRPr="008179B6">
        <w:rPr>
          <w:rFonts w:ascii="Times New Roman" w:hAnsi="Times New Roman"/>
          <w:color w:val="000000"/>
          <w:sz w:val="28"/>
          <w:szCs w:val="28"/>
        </w:rPr>
        <w:t>электр</w:t>
      </w:r>
      <w:proofErr w:type="spellEnd"/>
      <w:r w:rsidRPr="008179B6">
        <w:rPr>
          <w:rFonts w:ascii="Times New Roman" w:hAnsi="Times New Roman"/>
          <w:color w:val="000000"/>
          <w:sz w:val="28"/>
          <w:szCs w:val="28"/>
        </w:rPr>
        <w:t xml:space="preserve"> </w:t>
      </w:r>
      <w:proofErr w:type="spellStart"/>
      <w:r w:rsidRPr="008179B6">
        <w:rPr>
          <w:rFonts w:ascii="Times New Roman" w:hAnsi="Times New Roman"/>
          <w:color w:val="000000"/>
          <w:sz w:val="28"/>
          <w:szCs w:val="28"/>
        </w:rPr>
        <w:t>энергиясын</w:t>
      </w:r>
      <w:proofErr w:type="spellEnd"/>
      <w:r w:rsidRPr="008179B6">
        <w:rPr>
          <w:rFonts w:ascii="Times New Roman" w:hAnsi="Times New Roman"/>
          <w:color w:val="000000"/>
          <w:sz w:val="28"/>
          <w:szCs w:val="28"/>
        </w:rPr>
        <w:t xml:space="preserve"> беру </w:t>
      </w:r>
      <w:proofErr w:type="spellStart"/>
      <w:r w:rsidRPr="008179B6">
        <w:rPr>
          <w:rFonts w:ascii="Times New Roman" w:hAnsi="Times New Roman"/>
          <w:color w:val="000000"/>
          <w:sz w:val="28"/>
          <w:szCs w:val="28"/>
        </w:rPr>
        <w:t>тарифтерін</w:t>
      </w:r>
      <w:proofErr w:type="spellEnd"/>
      <w:r w:rsidRPr="008179B6">
        <w:rPr>
          <w:rFonts w:ascii="Times New Roman" w:hAnsi="Times New Roman"/>
          <w:color w:val="000000"/>
          <w:sz w:val="28"/>
          <w:szCs w:val="28"/>
        </w:rPr>
        <w:t xml:space="preserve"> </w:t>
      </w:r>
      <w:proofErr w:type="spellStart"/>
      <w:r w:rsidRPr="008179B6">
        <w:rPr>
          <w:rFonts w:ascii="Times New Roman" w:hAnsi="Times New Roman"/>
          <w:color w:val="000000"/>
          <w:sz w:val="28"/>
          <w:szCs w:val="28"/>
        </w:rPr>
        <w:t>реттеуге</w:t>
      </w:r>
      <w:proofErr w:type="spellEnd"/>
      <w:r w:rsidRPr="008179B6">
        <w:rPr>
          <w:rFonts w:ascii="Times New Roman" w:hAnsi="Times New Roman"/>
          <w:color w:val="000000"/>
          <w:sz w:val="28"/>
          <w:szCs w:val="28"/>
        </w:rPr>
        <w:t xml:space="preserve"> </w:t>
      </w:r>
      <w:proofErr w:type="spellStart"/>
      <w:r w:rsidRPr="008179B6">
        <w:rPr>
          <w:rFonts w:ascii="Times New Roman" w:hAnsi="Times New Roman"/>
          <w:color w:val="000000"/>
          <w:sz w:val="28"/>
          <w:szCs w:val="28"/>
        </w:rPr>
        <w:t>көшу</w:t>
      </w:r>
      <w:proofErr w:type="spellEnd"/>
      <w:r w:rsidR="00D441EB" w:rsidRPr="008179B6">
        <w:rPr>
          <w:rFonts w:ascii="Times New Roman" w:hAnsi="Times New Roman"/>
          <w:bCs/>
          <w:sz w:val="28"/>
          <w:szCs w:val="28"/>
        </w:rPr>
        <w:t>;</w:t>
      </w:r>
      <w:r w:rsidRPr="008179B6">
        <w:rPr>
          <w:rFonts w:ascii="Times New Roman" w:hAnsi="Times New Roman"/>
          <w:bCs/>
          <w:sz w:val="28"/>
          <w:szCs w:val="28"/>
          <w:lang w:val="kk-KZ"/>
        </w:rPr>
        <w:t xml:space="preserve"> </w:t>
      </w:r>
    </w:p>
    <w:p w14:paraId="5B688CD1" w14:textId="4832B09D" w:rsidR="008179B6" w:rsidRPr="008179B6" w:rsidRDefault="008179B6" w:rsidP="008179B6">
      <w:pPr>
        <w:widowControl w:val="0"/>
        <w:tabs>
          <w:tab w:val="left" w:pos="709"/>
          <w:tab w:val="left" w:pos="993"/>
        </w:tabs>
        <w:suppressAutoHyphens/>
        <w:overflowPunct w:val="0"/>
        <w:autoSpaceDE w:val="0"/>
        <w:autoSpaceDN w:val="0"/>
        <w:adjustRightInd w:val="0"/>
        <w:spacing w:after="0" w:line="240" w:lineRule="auto"/>
        <w:jc w:val="both"/>
        <w:rPr>
          <w:rFonts w:ascii="Times New Roman" w:hAnsi="Times New Roman"/>
          <w:bCs/>
          <w:sz w:val="28"/>
          <w:szCs w:val="28"/>
          <w:lang w:val="kk-KZ"/>
        </w:rPr>
      </w:pPr>
      <w:r>
        <w:rPr>
          <w:rFonts w:ascii="Times New Roman" w:hAnsi="Times New Roman"/>
          <w:color w:val="000000"/>
          <w:sz w:val="28"/>
          <w:szCs w:val="28"/>
          <w:lang w:val="kk-KZ"/>
        </w:rPr>
        <w:t xml:space="preserve">              </w:t>
      </w:r>
      <w:r w:rsidRPr="001D377D">
        <w:rPr>
          <w:rFonts w:ascii="Times New Roman" w:hAnsi="Times New Roman"/>
          <w:color w:val="000000"/>
          <w:sz w:val="28"/>
          <w:szCs w:val="28"/>
          <w:lang w:val="kk-KZ"/>
        </w:rPr>
        <w:t>қарыз қаражаты</w:t>
      </w:r>
      <w:r>
        <w:rPr>
          <w:rFonts w:ascii="Times New Roman" w:hAnsi="Times New Roman"/>
          <w:color w:val="000000"/>
          <w:sz w:val="28"/>
          <w:szCs w:val="28"/>
          <w:lang w:val="kk-KZ"/>
        </w:rPr>
        <w:t xml:space="preserve"> </w:t>
      </w:r>
      <w:r w:rsidRPr="008179B6">
        <w:rPr>
          <w:rFonts w:ascii="Times New Roman" w:hAnsi="Times New Roman"/>
          <w:color w:val="000000"/>
          <w:sz w:val="28"/>
          <w:szCs w:val="28"/>
          <w:lang w:val="kk-KZ"/>
        </w:rPr>
        <w:t xml:space="preserve"> көздер</w:t>
      </w:r>
      <w:r>
        <w:rPr>
          <w:rFonts w:ascii="Times New Roman" w:hAnsi="Times New Roman"/>
          <w:color w:val="000000"/>
          <w:sz w:val="28"/>
          <w:szCs w:val="28"/>
          <w:lang w:val="kk-KZ"/>
        </w:rPr>
        <w:t>інен</w:t>
      </w:r>
      <w:r w:rsidRPr="008179B6">
        <w:rPr>
          <w:rFonts w:ascii="Times New Roman" w:hAnsi="Times New Roman"/>
          <w:color w:val="000000"/>
          <w:sz w:val="28"/>
          <w:szCs w:val="28"/>
          <w:lang w:val="kk-KZ"/>
        </w:rPr>
        <w:t xml:space="preserve"> қаржыландыруды көздейтін желілік тарату кешенін жаңарту бағдарламасын іске асыру арқылы шешілуі мүмкін</w:t>
      </w:r>
      <w:r>
        <w:rPr>
          <w:rFonts w:ascii="Times New Roman" w:hAnsi="Times New Roman"/>
          <w:color w:val="000000"/>
          <w:sz w:val="28"/>
          <w:szCs w:val="28"/>
          <w:lang w:val="kk-KZ"/>
        </w:rPr>
        <w:t>.</w:t>
      </w:r>
      <w:r w:rsidRPr="008179B6">
        <w:rPr>
          <w:rFonts w:ascii="Times New Roman" w:hAnsi="Times New Roman"/>
          <w:bCs/>
          <w:sz w:val="28"/>
          <w:szCs w:val="28"/>
          <w:lang w:val="kk-KZ"/>
        </w:rPr>
        <w:t xml:space="preserve"> </w:t>
      </w:r>
    </w:p>
    <w:p w14:paraId="26D85FB1" w14:textId="255F27AD" w:rsidR="00EB0365" w:rsidRPr="001D377D" w:rsidRDefault="008179B6" w:rsidP="00F11C0A">
      <w:pPr>
        <w:widowControl w:val="0"/>
        <w:numPr>
          <w:ilvl w:val="0"/>
          <w:numId w:val="8"/>
        </w:numPr>
        <w:tabs>
          <w:tab w:val="left" w:pos="709"/>
          <w:tab w:val="left" w:pos="993"/>
          <w:tab w:val="left" w:pos="6019"/>
        </w:tabs>
        <w:suppressAutoHyphens/>
        <w:overflowPunct w:val="0"/>
        <w:autoSpaceDE w:val="0"/>
        <w:autoSpaceDN w:val="0"/>
        <w:adjustRightInd w:val="0"/>
        <w:spacing w:after="0" w:line="240" w:lineRule="auto"/>
        <w:ind w:left="0" w:firstLine="709"/>
        <w:jc w:val="both"/>
        <w:rPr>
          <w:rFonts w:ascii="Times New Roman" w:hAnsi="Times New Roman"/>
          <w:b/>
          <w:sz w:val="28"/>
          <w:szCs w:val="28"/>
          <w:lang w:val="kk-KZ"/>
        </w:rPr>
      </w:pPr>
      <w:r>
        <w:rPr>
          <w:rFonts w:ascii="Times New Roman" w:hAnsi="Times New Roman"/>
          <w:bCs/>
          <w:sz w:val="28"/>
          <w:szCs w:val="28"/>
          <w:lang w:val="kk-KZ"/>
        </w:rPr>
        <w:t xml:space="preserve"> </w:t>
      </w:r>
    </w:p>
    <w:p w14:paraId="6B47800E" w14:textId="77777777" w:rsidR="00DD6F8C" w:rsidRPr="001D377D" w:rsidRDefault="00DD6F8C" w:rsidP="00F11C0A">
      <w:pPr>
        <w:widowControl w:val="0"/>
        <w:tabs>
          <w:tab w:val="left" w:pos="709"/>
          <w:tab w:val="left" w:pos="993"/>
          <w:tab w:val="left" w:pos="6019"/>
        </w:tabs>
        <w:suppressAutoHyphens/>
        <w:overflowPunct w:val="0"/>
        <w:autoSpaceDE w:val="0"/>
        <w:autoSpaceDN w:val="0"/>
        <w:adjustRightInd w:val="0"/>
        <w:spacing w:after="0" w:line="240" w:lineRule="auto"/>
        <w:jc w:val="both"/>
        <w:rPr>
          <w:rFonts w:ascii="Times New Roman" w:hAnsi="Times New Roman"/>
          <w:bCs/>
          <w:sz w:val="28"/>
          <w:szCs w:val="28"/>
          <w:lang w:val="kk-KZ"/>
        </w:rPr>
      </w:pPr>
    </w:p>
    <w:p w14:paraId="310890AC" w14:textId="6B4C6CFB" w:rsidR="00D33435" w:rsidRPr="008179B6" w:rsidRDefault="008179B6" w:rsidP="00F11C0A">
      <w:pPr>
        <w:widowControl w:val="0"/>
        <w:tabs>
          <w:tab w:val="left" w:pos="709"/>
          <w:tab w:val="left" w:pos="993"/>
          <w:tab w:val="left" w:pos="6019"/>
        </w:tabs>
        <w:suppressAutoHyphens/>
        <w:overflowPunct w:val="0"/>
        <w:autoSpaceDE w:val="0"/>
        <w:autoSpaceDN w:val="0"/>
        <w:adjustRightInd w:val="0"/>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«Астана-АЭК» АҚ  </w:t>
      </w:r>
    </w:p>
    <w:p w14:paraId="30A2EC6E" w14:textId="282F628A" w:rsidR="00D441EB" w:rsidRDefault="008179B6" w:rsidP="00F11C0A">
      <w:pPr>
        <w:tabs>
          <w:tab w:val="left" w:pos="6019"/>
        </w:tabs>
        <w:suppressAutoHyphens/>
        <w:spacing w:after="0" w:line="240" w:lineRule="auto"/>
        <w:rPr>
          <w:rFonts w:ascii="Times New Roman" w:hAnsi="Times New Roman"/>
          <w:b/>
          <w:sz w:val="28"/>
          <w:szCs w:val="28"/>
        </w:rPr>
      </w:pPr>
      <w:r>
        <w:rPr>
          <w:rFonts w:ascii="Times New Roman" w:hAnsi="Times New Roman"/>
          <w:b/>
          <w:sz w:val="28"/>
          <w:szCs w:val="28"/>
          <w:lang w:val="kk-KZ"/>
        </w:rPr>
        <w:t>Басқарма төрағасы</w:t>
      </w:r>
      <w:r w:rsidR="005116AD" w:rsidRPr="00D07D9B">
        <w:rPr>
          <w:rFonts w:ascii="Times New Roman" w:hAnsi="Times New Roman"/>
          <w:b/>
          <w:sz w:val="28"/>
          <w:szCs w:val="28"/>
        </w:rPr>
        <w:tab/>
      </w:r>
      <w:r w:rsidR="005116AD" w:rsidRPr="00D07D9B">
        <w:rPr>
          <w:rFonts w:ascii="Times New Roman" w:hAnsi="Times New Roman"/>
          <w:b/>
          <w:sz w:val="28"/>
          <w:szCs w:val="28"/>
        </w:rPr>
        <w:tab/>
      </w:r>
      <w:r w:rsidR="005116AD" w:rsidRPr="00D07D9B">
        <w:rPr>
          <w:rFonts w:ascii="Times New Roman" w:hAnsi="Times New Roman"/>
          <w:b/>
          <w:sz w:val="28"/>
          <w:szCs w:val="28"/>
        </w:rPr>
        <w:tab/>
      </w:r>
      <w:r w:rsidR="005116AD" w:rsidRPr="00D07D9B">
        <w:rPr>
          <w:rFonts w:ascii="Times New Roman" w:hAnsi="Times New Roman"/>
          <w:b/>
          <w:sz w:val="28"/>
          <w:szCs w:val="28"/>
        </w:rPr>
        <w:tab/>
      </w:r>
      <w:r>
        <w:rPr>
          <w:rFonts w:ascii="Times New Roman" w:hAnsi="Times New Roman"/>
          <w:b/>
          <w:sz w:val="28"/>
          <w:szCs w:val="28"/>
          <w:lang w:val="kk-KZ"/>
        </w:rPr>
        <w:t xml:space="preserve">      </w:t>
      </w:r>
      <w:r w:rsidR="003772BD">
        <w:rPr>
          <w:rFonts w:ascii="Times New Roman" w:hAnsi="Times New Roman"/>
          <w:b/>
          <w:sz w:val="28"/>
          <w:szCs w:val="28"/>
        </w:rPr>
        <w:t>Е</w:t>
      </w:r>
      <w:r w:rsidR="00CF6E96" w:rsidRPr="00D07D9B">
        <w:rPr>
          <w:rFonts w:ascii="Times New Roman" w:hAnsi="Times New Roman"/>
          <w:b/>
          <w:sz w:val="28"/>
          <w:szCs w:val="28"/>
        </w:rPr>
        <w:t xml:space="preserve">. </w:t>
      </w:r>
      <w:proofErr w:type="spellStart"/>
      <w:r w:rsidR="00CF6E96" w:rsidRPr="00D07D9B">
        <w:rPr>
          <w:rFonts w:ascii="Times New Roman" w:hAnsi="Times New Roman"/>
          <w:b/>
          <w:sz w:val="28"/>
          <w:szCs w:val="28"/>
        </w:rPr>
        <w:t>Б</w:t>
      </w:r>
      <w:r w:rsidR="003772BD">
        <w:rPr>
          <w:rFonts w:ascii="Times New Roman" w:hAnsi="Times New Roman"/>
          <w:b/>
          <w:sz w:val="28"/>
          <w:szCs w:val="28"/>
        </w:rPr>
        <w:t>ердалин</w:t>
      </w:r>
      <w:bookmarkStart w:id="99" w:name="_GoBack"/>
      <w:bookmarkEnd w:id="99"/>
      <w:proofErr w:type="spellEnd"/>
    </w:p>
    <w:sectPr w:rsidR="00D441EB" w:rsidSect="00534F53">
      <w:footerReference w:type="default" r:id="rId11"/>
      <w:pgSz w:w="11900" w:h="16840"/>
      <w:pgMar w:top="1134" w:right="567" w:bottom="1134" w:left="1418" w:header="720" w:footer="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320108" w14:textId="77777777" w:rsidR="00F23E20" w:rsidRDefault="00F23E20" w:rsidP="00031A2F">
      <w:pPr>
        <w:spacing w:after="0" w:line="240" w:lineRule="auto"/>
      </w:pPr>
      <w:r>
        <w:separator/>
      </w:r>
    </w:p>
  </w:endnote>
  <w:endnote w:type="continuationSeparator" w:id="0">
    <w:p w14:paraId="3BA10F56" w14:textId="77777777" w:rsidR="00F23E20" w:rsidRDefault="00F23E20" w:rsidP="00031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FreeSetC Plain">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FreeSetC 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NewsGoth BT">
    <w:charset w:val="00"/>
    <w:family w:val="swiss"/>
    <w:pitch w:val="variable"/>
    <w:sig w:usb0="800000AF" w:usb1="1000204A" w:usb2="00000000" w:usb3="00000000" w:csb0="00000011" w:csb1="00000000"/>
  </w:font>
  <w:font w:name="Garamond">
    <w:panose1 w:val="02020404030301010803"/>
    <w:charset w:val="CC"/>
    <w:family w:val="roman"/>
    <w:pitch w:val="variable"/>
    <w:sig w:usb0="00000287" w:usb1="00000000" w:usb2="00000000" w:usb3="00000000" w:csb0="0000009F" w:csb1="00000000"/>
  </w:font>
  <w:font w:name="Helios">
    <w:altName w:val="Times New Roman"/>
    <w:panose1 w:val="00000000000000000000"/>
    <w:charset w:val="00"/>
    <w:family w:val="auto"/>
    <w:notTrueType/>
    <w:pitch w:val="variable"/>
    <w:sig w:usb0="00000003" w:usb1="00000000" w:usb2="00000000" w:usb3="00000000" w:csb0="00000001" w:csb1="00000000"/>
  </w:font>
  <w:font w:name="FreeSetC">
    <w:panose1 w:val="00000000000000000000"/>
    <w:charset w:val="CC"/>
    <w:family w:val="modern"/>
    <w:notTrueType/>
    <w:pitch w:val="variable"/>
    <w:sig w:usb0="800002AF" w:usb1="10000048"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8739" w14:textId="77777777" w:rsidR="00366659" w:rsidRDefault="00366659">
    <w:pPr>
      <w:pStyle w:val="af0"/>
    </w:pPr>
    <w:r>
      <w:t xml:space="preserve">                                                                                                                                                                          Страница </w:t>
    </w:r>
    <w:r>
      <w:fldChar w:fldCharType="begin"/>
    </w:r>
    <w:r>
      <w:instrText xml:space="preserve"> PAGE   \* MERGEFORMAT </w:instrText>
    </w:r>
    <w:r>
      <w:fldChar w:fldCharType="separate"/>
    </w:r>
    <w:r>
      <w:rPr>
        <w:noProof/>
      </w:rPr>
      <w:t>104</w:t>
    </w:r>
    <w:r>
      <w:rPr>
        <w:noProof/>
      </w:rPr>
      <w:fldChar w:fldCharType="end"/>
    </w:r>
  </w:p>
  <w:p w14:paraId="04196CC7" w14:textId="77777777" w:rsidR="00366659" w:rsidRDefault="0036665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3105B" w14:textId="77777777" w:rsidR="00F23E20" w:rsidRDefault="00F23E20" w:rsidP="00031A2F">
      <w:pPr>
        <w:spacing w:after="0" w:line="240" w:lineRule="auto"/>
      </w:pPr>
      <w:r>
        <w:separator/>
      </w:r>
    </w:p>
  </w:footnote>
  <w:footnote w:type="continuationSeparator" w:id="0">
    <w:p w14:paraId="1ED02983" w14:textId="77777777" w:rsidR="00F23E20" w:rsidRDefault="00F23E20" w:rsidP="00031A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ECA"/>
    <w:multiLevelType w:val="hybridMultilevel"/>
    <w:tmpl w:val="000042BE"/>
    <w:lvl w:ilvl="0" w:tplc="0000737D">
      <w:start w:val="1"/>
      <w:numFmt w:val="bullet"/>
      <w:lvlText w:val="и"/>
      <w:lvlJc w:val="left"/>
      <w:pPr>
        <w:tabs>
          <w:tab w:val="num" w:pos="720"/>
        </w:tabs>
        <w:ind w:left="720" w:hanging="360"/>
      </w:pPr>
    </w:lvl>
    <w:lvl w:ilvl="1" w:tplc="00000D9F">
      <w:start w:val="1"/>
      <w:numFmt w:val="bullet"/>
      <w:lvlText w:val="-"/>
      <w:lvlJc w:val="left"/>
      <w:pPr>
        <w:tabs>
          <w:tab w:val="num" w:pos="1440"/>
        </w:tabs>
        <w:ind w:left="1440" w:hanging="360"/>
      </w:pPr>
    </w:lvl>
    <w:lvl w:ilvl="2" w:tplc="00007389">
      <w:start w:val="1"/>
      <w:numFmt w:val="bullet"/>
      <w:lvlText w:val="С"/>
      <w:lvlJc w:val="left"/>
      <w:pPr>
        <w:tabs>
          <w:tab w:val="num" w:pos="1211"/>
        </w:tabs>
        <w:ind w:left="1211"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1F16"/>
    <w:multiLevelType w:val="hybridMultilevel"/>
    <w:tmpl w:val="0000182F"/>
    <w:lvl w:ilvl="0" w:tplc="00004D67">
      <w:start w:val="1"/>
      <w:numFmt w:val="bullet"/>
      <w:lvlText w:val="в"/>
      <w:lvlJc w:val="left"/>
      <w:pPr>
        <w:tabs>
          <w:tab w:val="num" w:pos="720"/>
        </w:tabs>
        <w:ind w:left="720" w:hanging="360"/>
      </w:pPr>
    </w:lvl>
    <w:lvl w:ilvl="1" w:tplc="0000596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5876"/>
    <w:multiLevelType w:val="hybridMultilevel"/>
    <w:tmpl w:val="000066FA"/>
    <w:lvl w:ilvl="0" w:tplc="0000131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5D24"/>
    <w:multiLevelType w:val="hybridMultilevel"/>
    <w:tmpl w:val="00000588"/>
    <w:lvl w:ilvl="0" w:tplc="0000557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5ED0"/>
    <w:multiLevelType w:val="hybridMultilevel"/>
    <w:tmpl w:val="00004E57"/>
    <w:lvl w:ilvl="0" w:tplc="00004F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7B44"/>
    <w:multiLevelType w:val="hybridMultilevel"/>
    <w:tmpl w:val="690ED72E"/>
    <w:lvl w:ilvl="0" w:tplc="0000765F">
      <w:start w:val="1"/>
      <w:numFmt w:val="bullet"/>
      <w:lvlText w:val="-"/>
      <w:lvlJc w:val="left"/>
      <w:pPr>
        <w:tabs>
          <w:tab w:val="num" w:pos="1211"/>
        </w:tabs>
        <w:ind w:left="1211"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1A37B17"/>
    <w:multiLevelType w:val="hybridMultilevel"/>
    <w:tmpl w:val="0AD037CA"/>
    <w:lvl w:ilvl="0" w:tplc="208AAE80">
      <w:start w:val="6"/>
      <w:numFmt w:val="decimal"/>
      <w:pStyle w:val="4"/>
      <w:lvlText w:val="%1"/>
      <w:lvlJc w:val="left"/>
      <w:pPr>
        <w:tabs>
          <w:tab w:val="num" w:pos="1260"/>
        </w:tabs>
        <w:ind w:left="1260" w:hanging="360"/>
      </w:pPr>
      <w:rPr>
        <w:rFonts w:hint="default"/>
      </w:rPr>
    </w:lvl>
    <w:lvl w:ilvl="1" w:tplc="D3949698" w:tentative="1">
      <w:start w:val="1"/>
      <w:numFmt w:val="lowerLetter"/>
      <w:lvlText w:val="%2."/>
      <w:lvlJc w:val="left"/>
      <w:pPr>
        <w:tabs>
          <w:tab w:val="num" w:pos="1980"/>
        </w:tabs>
        <w:ind w:left="1980" w:hanging="360"/>
      </w:pPr>
    </w:lvl>
    <w:lvl w:ilvl="2" w:tplc="CAC6A5C8" w:tentative="1">
      <w:start w:val="1"/>
      <w:numFmt w:val="lowerRoman"/>
      <w:lvlText w:val="%3."/>
      <w:lvlJc w:val="right"/>
      <w:pPr>
        <w:tabs>
          <w:tab w:val="num" w:pos="2700"/>
        </w:tabs>
        <w:ind w:left="2700" w:hanging="180"/>
      </w:pPr>
    </w:lvl>
    <w:lvl w:ilvl="3" w:tplc="6FA8F282" w:tentative="1">
      <w:start w:val="1"/>
      <w:numFmt w:val="decimal"/>
      <w:lvlText w:val="%4."/>
      <w:lvlJc w:val="left"/>
      <w:pPr>
        <w:tabs>
          <w:tab w:val="num" w:pos="3420"/>
        </w:tabs>
        <w:ind w:left="3420" w:hanging="360"/>
      </w:pPr>
    </w:lvl>
    <w:lvl w:ilvl="4" w:tplc="FB42AFB8" w:tentative="1">
      <w:start w:val="1"/>
      <w:numFmt w:val="lowerLetter"/>
      <w:lvlText w:val="%5."/>
      <w:lvlJc w:val="left"/>
      <w:pPr>
        <w:tabs>
          <w:tab w:val="num" w:pos="4140"/>
        </w:tabs>
        <w:ind w:left="4140" w:hanging="360"/>
      </w:pPr>
    </w:lvl>
    <w:lvl w:ilvl="5" w:tplc="C0423870" w:tentative="1">
      <w:start w:val="1"/>
      <w:numFmt w:val="lowerRoman"/>
      <w:lvlText w:val="%6."/>
      <w:lvlJc w:val="right"/>
      <w:pPr>
        <w:tabs>
          <w:tab w:val="num" w:pos="4860"/>
        </w:tabs>
        <w:ind w:left="4860" w:hanging="180"/>
      </w:pPr>
    </w:lvl>
    <w:lvl w:ilvl="6" w:tplc="B3A2D6A2" w:tentative="1">
      <w:start w:val="1"/>
      <w:numFmt w:val="decimal"/>
      <w:lvlText w:val="%7."/>
      <w:lvlJc w:val="left"/>
      <w:pPr>
        <w:tabs>
          <w:tab w:val="num" w:pos="5580"/>
        </w:tabs>
        <w:ind w:left="5580" w:hanging="360"/>
      </w:pPr>
    </w:lvl>
    <w:lvl w:ilvl="7" w:tplc="9CBA1484" w:tentative="1">
      <w:start w:val="1"/>
      <w:numFmt w:val="lowerLetter"/>
      <w:lvlText w:val="%8."/>
      <w:lvlJc w:val="left"/>
      <w:pPr>
        <w:tabs>
          <w:tab w:val="num" w:pos="6300"/>
        </w:tabs>
        <w:ind w:left="6300" w:hanging="360"/>
      </w:pPr>
    </w:lvl>
    <w:lvl w:ilvl="8" w:tplc="887C858C" w:tentative="1">
      <w:start w:val="1"/>
      <w:numFmt w:val="lowerRoman"/>
      <w:lvlText w:val="%9."/>
      <w:lvlJc w:val="right"/>
      <w:pPr>
        <w:tabs>
          <w:tab w:val="num" w:pos="7020"/>
        </w:tabs>
        <w:ind w:left="7020" w:hanging="180"/>
      </w:pPr>
    </w:lvl>
  </w:abstractNum>
  <w:abstractNum w:abstractNumId="7" w15:restartNumberingAfterBreak="0">
    <w:nsid w:val="04030B48"/>
    <w:multiLevelType w:val="multilevel"/>
    <w:tmpl w:val="0419001D"/>
    <w:styleLink w:val="8"/>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 w15:restartNumberingAfterBreak="0">
    <w:nsid w:val="0FDB0484"/>
    <w:multiLevelType w:val="hybridMultilevel"/>
    <w:tmpl w:val="7DA0D6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4D52BF"/>
    <w:multiLevelType w:val="multilevel"/>
    <w:tmpl w:val="59EC337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5FD48AD"/>
    <w:multiLevelType w:val="multilevel"/>
    <w:tmpl w:val="A2923D2C"/>
    <w:lvl w:ilvl="0">
      <w:start w:val="1"/>
      <w:numFmt w:val="bullet"/>
      <w:pStyle w:val="3"/>
      <w:lvlText w:val=""/>
      <w:lvlJc w:val="left"/>
      <w:pPr>
        <w:tabs>
          <w:tab w:val="num" w:pos="851"/>
        </w:tabs>
        <w:ind w:left="851" w:hanging="284"/>
      </w:pPr>
      <w:rPr>
        <w:rFonts w:ascii="Symbol" w:hAnsi="Symbol" w:hint="default"/>
      </w:rPr>
    </w:lvl>
    <w:lvl w:ilvl="1">
      <w:start w:val="1"/>
      <w:numFmt w:val="bullet"/>
      <w:lvlText w:val=""/>
      <w:lvlJc w:val="left"/>
      <w:pPr>
        <w:tabs>
          <w:tab w:val="num" w:pos="1134"/>
        </w:tabs>
        <w:ind w:left="1134" w:hanging="283"/>
      </w:pPr>
      <w:rPr>
        <w:rFonts w:ascii="Wingdings" w:hAnsi="Wingdings" w:hint="default"/>
      </w:rPr>
    </w:lvl>
    <w:lvl w:ilvl="2">
      <w:start w:val="1"/>
      <w:numFmt w:val="bullet"/>
      <w:lvlText w:val=""/>
      <w:lvlJc w:val="left"/>
      <w:pPr>
        <w:tabs>
          <w:tab w:val="num" w:pos="1287"/>
        </w:tabs>
        <w:ind w:left="1287" w:hanging="360"/>
      </w:pPr>
      <w:rPr>
        <w:rFonts w:ascii="Wingdings" w:hAnsi="Wingdings" w:hint="default"/>
      </w:rPr>
    </w:lvl>
    <w:lvl w:ilvl="3">
      <w:start w:val="1"/>
      <w:numFmt w:val="bullet"/>
      <w:lvlText w:val=""/>
      <w:lvlJc w:val="left"/>
      <w:pPr>
        <w:tabs>
          <w:tab w:val="num" w:pos="1647"/>
        </w:tabs>
        <w:ind w:left="1647" w:hanging="360"/>
      </w:pPr>
      <w:rPr>
        <w:rFonts w:ascii="Symbol" w:hAnsi="Symbol" w:hint="default"/>
      </w:rPr>
    </w:lvl>
    <w:lvl w:ilvl="4">
      <w:start w:val="1"/>
      <w:numFmt w:val="bullet"/>
      <w:lvlText w:val=""/>
      <w:lvlJc w:val="left"/>
      <w:pPr>
        <w:tabs>
          <w:tab w:val="num" w:pos="2007"/>
        </w:tabs>
        <w:ind w:left="2007" w:hanging="360"/>
      </w:pPr>
      <w:rPr>
        <w:rFonts w:ascii="Symbol" w:hAnsi="Symbol" w:hint="default"/>
      </w:rPr>
    </w:lvl>
    <w:lvl w:ilvl="5">
      <w:start w:val="1"/>
      <w:numFmt w:val="bullet"/>
      <w:lvlText w:val=""/>
      <w:lvlJc w:val="left"/>
      <w:pPr>
        <w:tabs>
          <w:tab w:val="num" w:pos="2367"/>
        </w:tabs>
        <w:ind w:left="2367" w:hanging="360"/>
      </w:pPr>
      <w:rPr>
        <w:rFonts w:ascii="Wingdings" w:hAnsi="Wingdings" w:hint="default"/>
      </w:rPr>
    </w:lvl>
    <w:lvl w:ilvl="6">
      <w:start w:val="1"/>
      <w:numFmt w:val="bullet"/>
      <w:lvlText w:val=""/>
      <w:lvlJc w:val="left"/>
      <w:pPr>
        <w:tabs>
          <w:tab w:val="num" w:pos="2727"/>
        </w:tabs>
        <w:ind w:left="2727" w:hanging="360"/>
      </w:pPr>
      <w:rPr>
        <w:rFonts w:ascii="Wingdings" w:hAnsi="Wingdings" w:hint="default"/>
      </w:rPr>
    </w:lvl>
    <w:lvl w:ilvl="7">
      <w:start w:val="1"/>
      <w:numFmt w:val="bullet"/>
      <w:lvlText w:val=""/>
      <w:lvlJc w:val="left"/>
      <w:pPr>
        <w:tabs>
          <w:tab w:val="num" w:pos="3087"/>
        </w:tabs>
        <w:ind w:left="3087" w:hanging="360"/>
      </w:pPr>
      <w:rPr>
        <w:rFonts w:ascii="Symbol" w:hAnsi="Symbol" w:hint="default"/>
      </w:rPr>
    </w:lvl>
    <w:lvl w:ilvl="8">
      <w:start w:val="1"/>
      <w:numFmt w:val="bullet"/>
      <w:lvlText w:val=""/>
      <w:lvlJc w:val="left"/>
      <w:pPr>
        <w:tabs>
          <w:tab w:val="num" w:pos="3447"/>
        </w:tabs>
        <w:ind w:left="3447" w:hanging="360"/>
      </w:pPr>
      <w:rPr>
        <w:rFonts w:ascii="Symbol" w:hAnsi="Symbol" w:hint="default"/>
      </w:rPr>
    </w:lvl>
  </w:abstractNum>
  <w:abstractNum w:abstractNumId="11" w15:restartNumberingAfterBreak="0">
    <w:nsid w:val="18C611B0"/>
    <w:multiLevelType w:val="multilevel"/>
    <w:tmpl w:val="0419001D"/>
    <w:styleLink w:val="6"/>
    <w:lvl w:ilvl="0">
      <w:start w:val="4"/>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15:restartNumberingAfterBreak="0">
    <w:nsid w:val="1D4F080F"/>
    <w:multiLevelType w:val="hybridMultilevel"/>
    <w:tmpl w:val="EA14AA30"/>
    <w:lvl w:ilvl="0" w:tplc="1334299E">
      <w:start w:val="1"/>
      <w:numFmt w:val="decimal"/>
      <w:lvlText w:val="%1."/>
      <w:lvlJc w:val="left"/>
      <w:pPr>
        <w:ind w:left="1495" w:hanging="360"/>
      </w:pPr>
      <w:rPr>
        <w:rFonts w:hint="default"/>
        <w:b w:val="0"/>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3" w15:restartNumberingAfterBreak="0">
    <w:nsid w:val="1EAF4F91"/>
    <w:multiLevelType w:val="multilevel"/>
    <w:tmpl w:val="0419001D"/>
    <w:styleLink w:val="9"/>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2091116E"/>
    <w:multiLevelType w:val="multilevel"/>
    <w:tmpl w:val="CA0CE188"/>
    <w:styleLink w:val="7"/>
    <w:lvl w:ilvl="0">
      <w:start w:val="4"/>
      <w:numFmt w:val="decimal"/>
      <w:lvlText w:val="%1."/>
      <w:lvlJc w:val="left"/>
      <w:pPr>
        <w:ind w:left="720" w:hanging="360"/>
      </w:pPr>
      <w:rPr>
        <w:rFonts w:cs="Times New Roman" w:hint="default"/>
      </w:rPr>
    </w:lvl>
    <w:lvl w:ilvl="1">
      <w:start w:val="1"/>
      <w:numFmt w:val="decimal"/>
      <w:isLgl/>
      <w:lvlText w:val="%1.%2."/>
      <w:lvlJc w:val="left"/>
      <w:pPr>
        <w:ind w:left="927" w:hanging="360"/>
      </w:pPr>
      <w:rPr>
        <w:rFonts w:cs="Times New Roman" w:hint="default"/>
        <w:i w:val="0"/>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5" w15:restartNumberingAfterBreak="0">
    <w:nsid w:val="24D36F15"/>
    <w:multiLevelType w:val="multilevel"/>
    <w:tmpl w:val="98404E14"/>
    <w:lvl w:ilvl="0">
      <w:start w:val="2"/>
      <w:numFmt w:val="decimal"/>
      <w:lvlText w:val="%1."/>
      <w:lvlJc w:val="left"/>
      <w:pPr>
        <w:ind w:left="450" w:hanging="450"/>
      </w:pPr>
      <w:rPr>
        <w:rFonts w:hint="default"/>
      </w:rPr>
    </w:lvl>
    <w:lvl w:ilvl="1">
      <w:start w:val="1"/>
      <w:numFmt w:val="decimal"/>
      <w:lvlText w:val="%1.%2."/>
      <w:lvlJc w:val="left"/>
      <w:pPr>
        <w:ind w:left="2215" w:hanging="720"/>
      </w:pPr>
      <w:rPr>
        <w:rFonts w:hint="default"/>
        <w:b/>
        <w:sz w:val="28"/>
      </w:rPr>
    </w:lvl>
    <w:lvl w:ilvl="2">
      <w:start w:val="1"/>
      <w:numFmt w:val="decimal"/>
      <w:lvlText w:val="%1.%2.%3."/>
      <w:lvlJc w:val="left"/>
      <w:pPr>
        <w:ind w:left="3710" w:hanging="720"/>
      </w:pPr>
      <w:rPr>
        <w:rFonts w:hint="default"/>
      </w:rPr>
    </w:lvl>
    <w:lvl w:ilvl="3">
      <w:start w:val="1"/>
      <w:numFmt w:val="decimal"/>
      <w:lvlText w:val="%1.%2.%3.%4."/>
      <w:lvlJc w:val="left"/>
      <w:pPr>
        <w:ind w:left="5565" w:hanging="1080"/>
      </w:pPr>
      <w:rPr>
        <w:rFonts w:hint="default"/>
      </w:rPr>
    </w:lvl>
    <w:lvl w:ilvl="4">
      <w:start w:val="1"/>
      <w:numFmt w:val="decimal"/>
      <w:lvlText w:val="%1.%2.%3.%4.%5."/>
      <w:lvlJc w:val="left"/>
      <w:pPr>
        <w:ind w:left="7060" w:hanging="1080"/>
      </w:pPr>
      <w:rPr>
        <w:rFonts w:hint="default"/>
      </w:rPr>
    </w:lvl>
    <w:lvl w:ilvl="5">
      <w:start w:val="1"/>
      <w:numFmt w:val="decimal"/>
      <w:lvlText w:val="%1.%2.%3.%4.%5.%6."/>
      <w:lvlJc w:val="left"/>
      <w:pPr>
        <w:ind w:left="8915" w:hanging="1440"/>
      </w:pPr>
      <w:rPr>
        <w:rFonts w:hint="default"/>
      </w:rPr>
    </w:lvl>
    <w:lvl w:ilvl="6">
      <w:start w:val="1"/>
      <w:numFmt w:val="decimal"/>
      <w:lvlText w:val="%1.%2.%3.%4.%5.%6.%7."/>
      <w:lvlJc w:val="left"/>
      <w:pPr>
        <w:ind w:left="10770" w:hanging="1800"/>
      </w:pPr>
      <w:rPr>
        <w:rFonts w:hint="default"/>
      </w:rPr>
    </w:lvl>
    <w:lvl w:ilvl="7">
      <w:start w:val="1"/>
      <w:numFmt w:val="decimal"/>
      <w:lvlText w:val="%1.%2.%3.%4.%5.%6.%7.%8."/>
      <w:lvlJc w:val="left"/>
      <w:pPr>
        <w:ind w:left="12265" w:hanging="1800"/>
      </w:pPr>
      <w:rPr>
        <w:rFonts w:hint="default"/>
      </w:rPr>
    </w:lvl>
    <w:lvl w:ilvl="8">
      <w:start w:val="1"/>
      <w:numFmt w:val="decimal"/>
      <w:lvlText w:val="%1.%2.%3.%4.%5.%6.%7.%8.%9."/>
      <w:lvlJc w:val="left"/>
      <w:pPr>
        <w:ind w:left="14120" w:hanging="2160"/>
      </w:pPr>
      <w:rPr>
        <w:rFonts w:hint="default"/>
      </w:rPr>
    </w:lvl>
  </w:abstractNum>
  <w:abstractNum w:abstractNumId="16" w15:restartNumberingAfterBreak="0">
    <w:nsid w:val="275B0060"/>
    <w:multiLevelType w:val="multilevel"/>
    <w:tmpl w:val="277040CC"/>
    <w:lvl w:ilvl="0">
      <w:start w:val="1"/>
      <w:numFmt w:val="decimal"/>
      <w:lvlText w:val="%1."/>
      <w:lvlJc w:val="left"/>
      <w:pPr>
        <w:ind w:left="1110" w:hanging="360"/>
      </w:pPr>
      <w:rPr>
        <w:rFonts w:ascii="Times New Roman" w:eastAsia="Times New Roman" w:hAnsi="Times New Roman" w:cs="Times New Roman"/>
      </w:rPr>
    </w:lvl>
    <w:lvl w:ilvl="1">
      <w:start w:val="1"/>
      <w:numFmt w:val="decimal"/>
      <w:isLgl/>
      <w:lvlText w:val="%1.%2."/>
      <w:lvlJc w:val="left"/>
      <w:pPr>
        <w:ind w:left="1245" w:hanging="495"/>
      </w:pPr>
      <w:rPr>
        <w:rFonts w:hint="default"/>
        <w:sz w:val="28"/>
      </w:rPr>
    </w:lvl>
    <w:lvl w:ilvl="2">
      <w:start w:val="1"/>
      <w:numFmt w:val="decimal"/>
      <w:isLgl/>
      <w:lvlText w:val="%1.%2.%3."/>
      <w:lvlJc w:val="left"/>
      <w:pPr>
        <w:ind w:left="1470" w:hanging="720"/>
      </w:pPr>
      <w:rPr>
        <w:rFonts w:hint="default"/>
        <w:sz w:val="28"/>
      </w:rPr>
    </w:lvl>
    <w:lvl w:ilvl="3">
      <w:start w:val="1"/>
      <w:numFmt w:val="decimal"/>
      <w:isLgl/>
      <w:lvlText w:val="%1.%2.%3.%4."/>
      <w:lvlJc w:val="left"/>
      <w:pPr>
        <w:ind w:left="1470" w:hanging="720"/>
      </w:pPr>
      <w:rPr>
        <w:rFonts w:hint="default"/>
        <w:sz w:val="28"/>
      </w:rPr>
    </w:lvl>
    <w:lvl w:ilvl="4">
      <w:start w:val="1"/>
      <w:numFmt w:val="decimal"/>
      <w:isLgl/>
      <w:lvlText w:val="%1.%2.%3.%4.%5."/>
      <w:lvlJc w:val="left"/>
      <w:pPr>
        <w:ind w:left="1830" w:hanging="1080"/>
      </w:pPr>
      <w:rPr>
        <w:rFonts w:hint="default"/>
        <w:sz w:val="28"/>
      </w:rPr>
    </w:lvl>
    <w:lvl w:ilvl="5">
      <w:start w:val="1"/>
      <w:numFmt w:val="decimal"/>
      <w:isLgl/>
      <w:lvlText w:val="%1.%2.%3.%4.%5.%6."/>
      <w:lvlJc w:val="left"/>
      <w:pPr>
        <w:ind w:left="1830" w:hanging="1080"/>
      </w:pPr>
      <w:rPr>
        <w:rFonts w:hint="default"/>
        <w:sz w:val="28"/>
      </w:rPr>
    </w:lvl>
    <w:lvl w:ilvl="6">
      <w:start w:val="1"/>
      <w:numFmt w:val="decimal"/>
      <w:isLgl/>
      <w:lvlText w:val="%1.%2.%3.%4.%5.%6.%7."/>
      <w:lvlJc w:val="left"/>
      <w:pPr>
        <w:ind w:left="2190" w:hanging="1440"/>
      </w:pPr>
      <w:rPr>
        <w:rFonts w:hint="default"/>
        <w:sz w:val="28"/>
      </w:rPr>
    </w:lvl>
    <w:lvl w:ilvl="7">
      <w:start w:val="1"/>
      <w:numFmt w:val="decimal"/>
      <w:isLgl/>
      <w:lvlText w:val="%1.%2.%3.%4.%5.%6.%7.%8."/>
      <w:lvlJc w:val="left"/>
      <w:pPr>
        <w:ind w:left="2190" w:hanging="1440"/>
      </w:pPr>
      <w:rPr>
        <w:rFonts w:hint="default"/>
        <w:sz w:val="28"/>
      </w:rPr>
    </w:lvl>
    <w:lvl w:ilvl="8">
      <w:start w:val="1"/>
      <w:numFmt w:val="decimal"/>
      <w:isLgl/>
      <w:lvlText w:val="%1.%2.%3.%4.%5.%6.%7.%8.%9."/>
      <w:lvlJc w:val="left"/>
      <w:pPr>
        <w:ind w:left="2550" w:hanging="1800"/>
      </w:pPr>
      <w:rPr>
        <w:rFonts w:hint="default"/>
        <w:sz w:val="28"/>
      </w:rPr>
    </w:lvl>
  </w:abstractNum>
  <w:abstractNum w:abstractNumId="17" w15:restartNumberingAfterBreak="0">
    <w:nsid w:val="29ED3115"/>
    <w:multiLevelType w:val="multilevel"/>
    <w:tmpl w:val="2C701038"/>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964"/>
        </w:tabs>
        <w:ind w:left="284"/>
      </w:pPr>
      <w:rPr>
        <w:rFonts w:cs="Times New Roman" w:hint="default"/>
      </w:rPr>
    </w:lvl>
    <w:lvl w:ilvl="2">
      <w:start w:val="1"/>
      <w:numFmt w:val="decimal"/>
      <w:pStyle w:val="a"/>
      <w:lvlText w:val="%1.%2.%3."/>
      <w:lvlJc w:val="left"/>
      <w:pPr>
        <w:tabs>
          <w:tab w:val="num" w:pos="1134"/>
        </w:tabs>
        <w:ind w:left="567" w:firstLine="153"/>
      </w:pPr>
      <w:rPr>
        <w:rFonts w:cs="Times New Roman" w:hint="default"/>
      </w:rPr>
    </w:lvl>
    <w:lvl w:ilvl="3">
      <w:start w:val="1"/>
      <w:numFmt w:val="decimal"/>
      <w:lvlText w:val="%1.%2.%3.%4."/>
      <w:lvlJc w:val="left"/>
      <w:pPr>
        <w:tabs>
          <w:tab w:val="num" w:pos="1418"/>
        </w:tabs>
        <w:ind w:left="851" w:firstLine="229"/>
      </w:pPr>
      <w:rPr>
        <w:rFonts w:cs="Times New Roman" w:hint="default"/>
      </w:rPr>
    </w:lvl>
    <w:lvl w:ilvl="4">
      <w:start w:val="1"/>
      <w:numFmt w:val="decimal"/>
      <w:lvlText w:val="%4.%2.%3..%5."/>
      <w:lvlJc w:val="left"/>
      <w:pPr>
        <w:tabs>
          <w:tab w:val="num" w:pos="4320"/>
        </w:tabs>
        <w:ind w:left="2232" w:hanging="792"/>
      </w:pPr>
      <w:rPr>
        <w:rFonts w:cs="Times New Roman" w:hint="default"/>
      </w:rPr>
    </w:lvl>
    <w:lvl w:ilvl="5">
      <w:start w:val="1"/>
      <w:numFmt w:val="decimal"/>
      <w:lvlText w:val="%1.%2.%3.%4.%5.%6."/>
      <w:lvlJc w:val="left"/>
      <w:pPr>
        <w:tabs>
          <w:tab w:val="num" w:pos="504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840"/>
        </w:tabs>
        <w:ind w:left="3744" w:hanging="1224"/>
      </w:pPr>
      <w:rPr>
        <w:rFonts w:cs="Times New Roman" w:hint="default"/>
      </w:rPr>
    </w:lvl>
    <w:lvl w:ilvl="8">
      <w:start w:val="1"/>
      <w:numFmt w:val="decimal"/>
      <w:lvlText w:val="%1.%2.%3.%4.%5.%6.%7.%8.%9."/>
      <w:lvlJc w:val="left"/>
      <w:pPr>
        <w:tabs>
          <w:tab w:val="num" w:pos="7560"/>
        </w:tabs>
        <w:ind w:left="4320" w:hanging="1440"/>
      </w:pPr>
      <w:rPr>
        <w:rFonts w:cs="Times New Roman" w:hint="default"/>
      </w:rPr>
    </w:lvl>
  </w:abstractNum>
  <w:abstractNum w:abstractNumId="18" w15:restartNumberingAfterBreak="0">
    <w:nsid w:val="2D4D2044"/>
    <w:multiLevelType w:val="hybridMultilevel"/>
    <w:tmpl w:val="82CC5784"/>
    <w:lvl w:ilvl="0" w:tplc="F86E2FAA">
      <w:start w:val="1"/>
      <w:numFmt w:val="decimal"/>
      <w:lvlText w:val="%1."/>
      <w:lvlJc w:val="left"/>
      <w:pPr>
        <w:tabs>
          <w:tab w:val="num" w:pos="720"/>
        </w:tabs>
        <w:ind w:left="720" w:hanging="360"/>
      </w:pPr>
      <w:rPr>
        <w:rFonts w:cs="Times New Roman"/>
      </w:rPr>
    </w:lvl>
    <w:lvl w:ilvl="1" w:tplc="0FB00E16">
      <w:numFmt w:val="none"/>
      <w:pStyle w:val="StyleHeading2DarkBlueJustifiedAfter6pt"/>
      <w:lvlText w:val=""/>
      <w:lvlJc w:val="left"/>
      <w:pPr>
        <w:tabs>
          <w:tab w:val="num" w:pos="360"/>
        </w:tabs>
      </w:pPr>
      <w:rPr>
        <w:rFonts w:cs="Times New Roman"/>
      </w:rPr>
    </w:lvl>
    <w:lvl w:ilvl="2" w:tplc="AFFA8962">
      <w:numFmt w:val="none"/>
      <w:lvlText w:val=""/>
      <w:lvlJc w:val="left"/>
      <w:pPr>
        <w:tabs>
          <w:tab w:val="num" w:pos="360"/>
        </w:tabs>
      </w:pPr>
      <w:rPr>
        <w:rFonts w:cs="Times New Roman"/>
      </w:rPr>
    </w:lvl>
    <w:lvl w:ilvl="3" w:tplc="D8282D9E">
      <w:numFmt w:val="none"/>
      <w:lvlText w:val=""/>
      <w:lvlJc w:val="left"/>
      <w:pPr>
        <w:tabs>
          <w:tab w:val="num" w:pos="360"/>
        </w:tabs>
      </w:pPr>
      <w:rPr>
        <w:rFonts w:cs="Times New Roman"/>
      </w:rPr>
    </w:lvl>
    <w:lvl w:ilvl="4" w:tplc="6C1A8FE0">
      <w:numFmt w:val="none"/>
      <w:lvlText w:val=""/>
      <w:lvlJc w:val="left"/>
      <w:pPr>
        <w:tabs>
          <w:tab w:val="num" w:pos="360"/>
        </w:tabs>
      </w:pPr>
      <w:rPr>
        <w:rFonts w:cs="Times New Roman"/>
      </w:rPr>
    </w:lvl>
    <w:lvl w:ilvl="5" w:tplc="2284A28E">
      <w:numFmt w:val="none"/>
      <w:lvlText w:val=""/>
      <w:lvlJc w:val="left"/>
      <w:pPr>
        <w:tabs>
          <w:tab w:val="num" w:pos="360"/>
        </w:tabs>
      </w:pPr>
      <w:rPr>
        <w:rFonts w:cs="Times New Roman"/>
      </w:rPr>
    </w:lvl>
    <w:lvl w:ilvl="6" w:tplc="ACA01E34">
      <w:numFmt w:val="none"/>
      <w:lvlText w:val=""/>
      <w:lvlJc w:val="left"/>
      <w:pPr>
        <w:tabs>
          <w:tab w:val="num" w:pos="360"/>
        </w:tabs>
      </w:pPr>
      <w:rPr>
        <w:rFonts w:cs="Times New Roman"/>
      </w:rPr>
    </w:lvl>
    <w:lvl w:ilvl="7" w:tplc="35D6CF4E">
      <w:numFmt w:val="none"/>
      <w:lvlText w:val=""/>
      <w:lvlJc w:val="left"/>
      <w:pPr>
        <w:tabs>
          <w:tab w:val="num" w:pos="360"/>
        </w:tabs>
      </w:pPr>
      <w:rPr>
        <w:rFonts w:cs="Times New Roman"/>
      </w:rPr>
    </w:lvl>
    <w:lvl w:ilvl="8" w:tplc="68B080D0">
      <w:numFmt w:val="none"/>
      <w:lvlText w:val=""/>
      <w:lvlJc w:val="left"/>
      <w:pPr>
        <w:tabs>
          <w:tab w:val="num" w:pos="360"/>
        </w:tabs>
      </w:pPr>
      <w:rPr>
        <w:rFonts w:cs="Times New Roman"/>
      </w:rPr>
    </w:lvl>
  </w:abstractNum>
  <w:abstractNum w:abstractNumId="19" w15:restartNumberingAfterBreak="0">
    <w:nsid w:val="2E047E36"/>
    <w:multiLevelType w:val="multilevel"/>
    <w:tmpl w:val="12187DC6"/>
    <w:lvl w:ilvl="0">
      <w:start w:val="1"/>
      <w:numFmt w:val="decimal"/>
      <w:pStyle w:val="a0"/>
      <w:suff w:val="space"/>
      <w:lvlText w:val="%1."/>
      <w:lvlJc w:val="center"/>
      <w:rPr>
        <w:rFonts w:cs="Times New Roman" w:hint="default"/>
      </w:rPr>
    </w:lvl>
    <w:lvl w:ilvl="1">
      <w:start w:val="1"/>
      <w:numFmt w:val="decimal"/>
      <w:pStyle w:val="2"/>
      <w:suff w:val="space"/>
      <w:lvlText w:val="%1.%2."/>
      <w:lvlJc w:val="left"/>
      <w:rPr>
        <w:rFonts w:cs="Times New Roman"/>
      </w:rPr>
    </w:lvl>
    <w:lvl w:ilvl="2">
      <w:start w:val="1"/>
      <w:numFmt w:val="decimal"/>
      <w:suff w:val="space"/>
      <w:lvlText w:val="%1.%2.%3."/>
      <w:lvlJc w:val="left"/>
      <w:rPr>
        <w:rFonts w:cs="Times New Roman" w:hint="default"/>
      </w:rPr>
    </w:lvl>
    <w:lvl w:ilvl="3">
      <w:start w:val="1"/>
      <w:numFmt w:val="decimal"/>
      <w:suff w:val="space"/>
      <w:lvlText w:val="%1.%2.%3.%4."/>
      <w:lvlJc w:val="left"/>
      <w:pPr>
        <w:ind w:left="1077" w:hanging="1077"/>
      </w:pPr>
      <w:rPr>
        <w:rFonts w:cs="Times New Roman" w:hint="default"/>
      </w:rPr>
    </w:lvl>
    <w:lvl w:ilvl="4">
      <w:start w:val="1"/>
      <w:numFmt w:val="decimal"/>
      <w:lvlText w:val="%1.%2.%3.%4.%5."/>
      <w:lvlJc w:val="left"/>
      <w:pPr>
        <w:tabs>
          <w:tab w:val="num" w:pos="1077"/>
        </w:tabs>
        <w:ind w:left="1077" w:hanging="1077"/>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15:restartNumberingAfterBreak="0">
    <w:nsid w:val="30BF55F4"/>
    <w:multiLevelType w:val="multilevel"/>
    <w:tmpl w:val="D4D23532"/>
    <w:lvl w:ilvl="0">
      <w:start w:val="1"/>
      <w:numFmt w:val="decimal"/>
      <w:pStyle w:val="1"/>
      <w:lvlText w:val="%1."/>
      <w:lvlJc w:val="left"/>
      <w:pPr>
        <w:ind w:left="1068" w:hanging="360"/>
      </w:pPr>
      <w:rPr>
        <w:rFonts w:hint="default"/>
      </w:rPr>
    </w:lvl>
    <w:lvl w:ilvl="1">
      <w:start w:val="1"/>
      <w:numFmt w:val="decimal"/>
      <w:isLgl/>
      <w:lvlText w:val="%1.%2"/>
      <w:lvlJc w:val="left"/>
      <w:pPr>
        <w:ind w:left="1168" w:hanging="4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1" w15:restartNumberingAfterBreak="0">
    <w:nsid w:val="342F385B"/>
    <w:multiLevelType w:val="hybridMultilevel"/>
    <w:tmpl w:val="1EC83406"/>
    <w:lvl w:ilvl="0" w:tplc="33E2D62C">
      <w:start w:val="1"/>
      <w:numFmt w:val="bullet"/>
      <w:lvlText w:val="-"/>
      <w:lvlJc w:val="left"/>
      <w:pPr>
        <w:ind w:left="4897" w:hanging="360"/>
      </w:pPr>
      <w:rPr>
        <w:rFonts w:hint="default"/>
        <w:color w:val="FFFFFF" w:themeColor="background1"/>
        <w:lang w:val="ru-RU"/>
      </w:rPr>
    </w:lvl>
    <w:lvl w:ilvl="1" w:tplc="04190003">
      <w:start w:val="1"/>
      <w:numFmt w:val="bullet"/>
      <w:lvlText w:val="o"/>
      <w:lvlJc w:val="left"/>
      <w:pPr>
        <w:ind w:left="2835" w:hanging="360"/>
      </w:pPr>
      <w:rPr>
        <w:rFonts w:ascii="Courier New" w:hAnsi="Courier New" w:cs="Courier New" w:hint="default"/>
      </w:rPr>
    </w:lvl>
    <w:lvl w:ilvl="2" w:tplc="04190005" w:tentative="1">
      <w:start w:val="1"/>
      <w:numFmt w:val="bullet"/>
      <w:lvlText w:val=""/>
      <w:lvlJc w:val="left"/>
      <w:pPr>
        <w:ind w:left="3555" w:hanging="360"/>
      </w:pPr>
      <w:rPr>
        <w:rFonts w:ascii="Wingdings" w:hAnsi="Wingdings" w:hint="default"/>
      </w:rPr>
    </w:lvl>
    <w:lvl w:ilvl="3" w:tplc="04190001" w:tentative="1">
      <w:start w:val="1"/>
      <w:numFmt w:val="bullet"/>
      <w:lvlText w:val=""/>
      <w:lvlJc w:val="left"/>
      <w:pPr>
        <w:ind w:left="4275" w:hanging="360"/>
      </w:pPr>
      <w:rPr>
        <w:rFonts w:ascii="Symbol" w:hAnsi="Symbol" w:hint="default"/>
      </w:rPr>
    </w:lvl>
    <w:lvl w:ilvl="4" w:tplc="04190003" w:tentative="1">
      <w:start w:val="1"/>
      <w:numFmt w:val="bullet"/>
      <w:lvlText w:val="o"/>
      <w:lvlJc w:val="left"/>
      <w:pPr>
        <w:ind w:left="4995" w:hanging="360"/>
      </w:pPr>
      <w:rPr>
        <w:rFonts w:ascii="Courier New" w:hAnsi="Courier New" w:cs="Courier New" w:hint="default"/>
      </w:rPr>
    </w:lvl>
    <w:lvl w:ilvl="5" w:tplc="04190005" w:tentative="1">
      <w:start w:val="1"/>
      <w:numFmt w:val="bullet"/>
      <w:lvlText w:val=""/>
      <w:lvlJc w:val="left"/>
      <w:pPr>
        <w:ind w:left="5715" w:hanging="360"/>
      </w:pPr>
      <w:rPr>
        <w:rFonts w:ascii="Wingdings" w:hAnsi="Wingdings" w:hint="default"/>
      </w:rPr>
    </w:lvl>
    <w:lvl w:ilvl="6" w:tplc="04190001" w:tentative="1">
      <w:start w:val="1"/>
      <w:numFmt w:val="bullet"/>
      <w:lvlText w:val=""/>
      <w:lvlJc w:val="left"/>
      <w:pPr>
        <w:ind w:left="6435" w:hanging="360"/>
      </w:pPr>
      <w:rPr>
        <w:rFonts w:ascii="Symbol" w:hAnsi="Symbol" w:hint="default"/>
      </w:rPr>
    </w:lvl>
    <w:lvl w:ilvl="7" w:tplc="04190003" w:tentative="1">
      <w:start w:val="1"/>
      <w:numFmt w:val="bullet"/>
      <w:lvlText w:val="o"/>
      <w:lvlJc w:val="left"/>
      <w:pPr>
        <w:ind w:left="7155" w:hanging="360"/>
      </w:pPr>
      <w:rPr>
        <w:rFonts w:ascii="Courier New" w:hAnsi="Courier New" w:cs="Courier New" w:hint="default"/>
      </w:rPr>
    </w:lvl>
    <w:lvl w:ilvl="8" w:tplc="04190005" w:tentative="1">
      <w:start w:val="1"/>
      <w:numFmt w:val="bullet"/>
      <w:lvlText w:val=""/>
      <w:lvlJc w:val="left"/>
      <w:pPr>
        <w:ind w:left="7875" w:hanging="360"/>
      </w:pPr>
      <w:rPr>
        <w:rFonts w:ascii="Wingdings" w:hAnsi="Wingdings" w:hint="default"/>
      </w:rPr>
    </w:lvl>
  </w:abstractNum>
  <w:abstractNum w:abstractNumId="22" w15:restartNumberingAfterBreak="0">
    <w:nsid w:val="34E745D6"/>
    <w:multiLevelType w:val="multilevel"/>
    <w:tmpl w:val="5ABEAFF8"/>
    <w:styleLink w:val="40"/>
    <w:lvl w:ilvl="0">
      <w:start w:val="2"/>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5B23C5F"/>
    <w:multiLevelType w:val="multilevel"/>
    <w:tmpl w:val="F1CCBD02"/>
    <w:styleLink w:val="10"/>
    <w:lvl w:ilvl="0">
      <w:start w:val="2"/>
      <w:numFmt w:val="decimal"/>
      <w:lvlText w:val="%1.1"/>
      <w:lvlJc w:val="left"/>
      <w:pPr>
        <w:ind w:left="927" w:hanging="360"/>
      </w:pPr>
      <w:rPr>
        <w:rFonts w:cs="Times New Roman" w:hint="default"/>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15:restartNumberingAfterBreak="0">
    <w:nsid w:val="3C705A91"/>
    <w:multiLevelType w:val="multilevel"/>
    <w:tmpl w:val="9A36A898"/>
    <w:lvl w:ilvl="0">
      <w:start w:val="1"/>
      <w:numFmt w:val="decimal"/>
      <w:lvlText w:val="%1."/>
      <w:lvlJc w:val="left"/>
      <w:pPr>
        <w:ind w:left="1140" w:hanging="360"/>
      </w:pPr>
      <w:rPr>
        <w:rFonts w:hint="default"/>
        <w:b w:val="0"/>
        <w:i w:val="0"/>
      </w:rPr>
    </w:lvl>
    <w:lvl w:ilvl="1">
      <w:start w:val="5"/>
      <w:numFmt w:val="decimal"/>
      <w:isLgl/>
      <w:lvlText w:val="%1.%2."/>
      <w:lvlJc w:val="left"/>
      <w:pPr>
        <w:ind w:left="163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265"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895" w:hanging="1440"/>
      </w:pPr>
      <w:rPr>
        <w:rFonts w:hint="default"/>
      </w:rPr>
    </w:lvl>
    <w:lvl w:ilvl="6">
      <w:start w:val="1"/>
      <w:numFmt w:val="decimal"/>
      <w:isLgl/>
      <w:lvlText w:val="%1.%2.%3.%4.%5.%6.%7."/>
      <w:lvlJc w:val="left"/>
      <w:pPr>
        <w:ind w:left="3390" w:hanging="1800"/>
      </w:pPr>
      <w:rPr>
        <w:rFonts w:hint="default"/>
      </w:rPr>
    </w:lvl>
    <w:lvl w:ilvl="7">
      <w:start w:val="1"/>
      <w:numFmt w:val="decimal"/>
      <w:isLgl/>
      <w:lvlText w:val="%1.%2.%3.%4.%5.%6.%7.%8."/>
      <w:lvlJc w:val="left"/>
      <w:pPr>
        <w:ind w:left="3525" w:hanging="1800"/>
      </w:pPr>
      <w:rPr>
        <w:rFonts w:hint="default"/>
      </w:rPr>
    </w:lvl>
    <w:lvl w:ilvl="8">
      <w:start w:val="1"/>
      <w:numFmt w:val="decimal"/>
      <w:isLgl/>
      <w:lvlText w:val="%1.%2.%3.%4.%5.%6.%7.%8.%9."/>
      <w:lvlJc w:val="left"/>
      <w:pPr>
        <w:ind w:left="4020" w:hanging="2160"/>
      </w:pPr>
      <w:rPr>
        <w:rFonts w:hint="default"/>
      </w:rPr>
    </w:lvl>
  </w:abstractNum>
  <w:abstractNum w:abstractNumId="25" w15:restartNumberingAfterBreak="0">
    <w:nsid w:val="3D1463B7"/>
    <w:multiLevelType w:val="multilevel"/>
    <w:tmpl w:val="75FE233C"/>
    <w:lvl w:ilvl="0">
      <w:start w:val="1"/>
      <w:numFmt w:val="decimal"/>
      <w:pStyle w:val="a1"/>
      <w:lvlText w:val="%1"/>
      <w:lvlJc w:val="left"/>
      <w:pPr>
        <w:tabs>
          <w:tab w:val="num" w:pos="1844"/>
        </w:tabs>
        <w:ind w:left="1844" w:hanging="1134"/>
      </w:pPr>
      <w:rPr>
        <w:rFonts w:cs="Times New Roman" w:hint="default"/>
      </w:rPr>
    </w:lvl>
    <w:lvl w:ilvl="1">
      <w:start w:val="1"/>
      <w:numFmt w:val="decimal"/>
      <w:pStyle w:val="a2"/>
      <w:lvlText w:val="%1.%2"/>
      <w:lvlJc w:val="left"/>
      <w:pPr>
        <w:tabs>
          <w:tab w:val="num" w:pos="2384"/>
        </w:tabs>
        <w:ind w:left="2384" w:hanging="1134"/>
      </w:pPr>
      <w:rPr>
        <w:rFonts w:cs="Times New Roman" w:hint="default"/>
      </w:rPr>
    </w:lvl>
    <w:lvl w:ilvl="2">
      <w:start w:val="1"/>
      <w:numFmt w:val="decimal"/>
      <w:pStyle w:val="a3"/>
      <w:lvlText w:val="%1.%2.%3"/>
      <w:lvlJc w:val="left"/>
      <w:pPr>
        <w:tabs>
          <w:tab w:val="num" w:pos="2330"/>
        </w:tabs>
        <w:ind w:left="1250"/>
      </w:pPr>
      <w:rPr>
        <w:rFonts w:cs="Times New Roman" w:hint="default"/>
      </w:rPr>
    </w:lvl>
    <w:lvl w:ilvl="3">
      <w:start w:val="1"/>
      <w:numFmt w:val="decimal"/>
      <w:pStyle w:val="a4"/>
      <w:lvlText w:val="%1.%2.%3.%4."/>
      <w:lvlJc w:val="left"/>
      <w:pPr>
        <w:tabs>
          <w:tab w:val="num" w:pos="1790"/>
        </w:tabs>
        <w:ind w:left="710"/>
      </w:pPr>
      <w:rPr>
        <w:rFonts w:cs="Times New Roman" w:hint="default"/>
      </w:rPr>
    </w:lvl>
    <w:lvl w:ilvl="4">
      <w:start w:val="1"/>
      <w:numFmt w:val="decimal"/>
      <w:pStyle w:val="a5"/>
      <w:lvlText w:val="%1.%2.%3.%4.%5."/>
      <w:lvlJc w:val="left"/>
      <w:pPr>
        <w:tabs>
          <w:tab w:val="num" w:pos="2150"/>
        </w:tabs>
        <w:ind w:left="1844" w:hanging="1134"/>
      </w:pPr>
      <w:rPr>
        <w:rFonts w:cs="Times New Roman" w:hint="default"/>
      </w:rPr>
    </w:lvl>
    <w:lvl w:ilvl="5">
      <w:start w:val="1"/>
      <w:numFmt w:val="decimal"/>
      <w:lvlText w:val="%1.%2.%3.%4.%5.%6."/>
      <w:lvlJc w:val="left"/>
      <w:pPr>
        <w:tabs>
          <w:tab w:val="num" w:pos="4157"/>
        </w:tabs>
        <w:ind w:left="4013" w:hanging="936"/>
      </w:pPr>
      <w:rPr>
        <w:rFonts w:cs="Times New Roman" w:hint="default"/>
      </w:rPr>
    </w:lvl>
    <w:lvl w:ilvl="6">
      <w:start w:val="1"/>
      <w:numFmt w:val="decimal"/>
      <w:lvlText w:val="%1.%2.%3.%4.%5.%6.%7."/>
      <w:lvlJc w:val="left"/>
      <w:pPr>
        <w:tabs>
          <w:tab w:val="num" w:pos="4877"/>
        </w:tabs>
        <w:ind w:left="4517" w:hanging="1080"/>
      </w:pPr>
      <w:rPr>
        <w:rFonts w:cs="Times New Roman" w:hint="default"/>
      </w:rPr>
    </w:lvl>
    <w:lvl w:ilvl="7">
      <w:start w:val="1"/>
      <w:numFmt w:val="decimal"/>
      <w:lvlText w:val="%1.%2.%3.%4.%5.%6.%7.%8."/>
      <w:lvlJc w:val="left"/>
      <w:pPr>
        <w:tabs>
          <w:tab w:val="num" w:pos="5237"/>
        </w:tabs>
        <w:ind w:left="5021" w:hanging="1224"/>
      </w:pPr>
      <w:rPr>
        <w:rFonts w:cs="Times New Roman" w:hint="default"/>
      </w:rPr>
    </w:lvl>
    <w:lvl w:ilvl="8">
      <w:start w:val="1"/>
      <w:numFmt w:val="decimal"/>
      <w:lvlText w:val="%1.%2.%3.%4.%5.%6.%7.%8.%9."/>
      <w:lvlJc w:val="left"/>
      <w:pPr>
        <w:tabs>
          <w:tab w:val="num" w:pos="5957"/>
        </w:tabs>
        <w:ind w:left="5597" w:hanging="1440"/>
      </w:pPr>
      <w:rPr>
        <w:rFonts w:cs="Times New Roman" w:hint="default"/>
      </w:rPr>
    </w:lvl>
  </w:abstractNum>
  <w:abstractNum w:abstractNumId="26" w15:restartNumberingAfterBreak="0">
    <w:nsid w:val="40E67CD9"/>
    <w:multiLevelType w:val="singleLevel"/>
    <w:tmpl w:val="AFF613C6"/>
    <w:lvl w:ilvl="0">
      <w:start w:val="1"/>
      <w:numFmt w:val="bullet"/>
      <w:pStyle w:val="a6"/>
      <w:lvlText w:val=""/>
      <w:lvlJc w:val="left"/>
      <w:pPr>
        <w:tabs>
          <w:tab w:val="num" w:pos="360"/>
        </w:tabs>
        <w:ind w:left="360" w:hanging="360"/>
      </w:pPr>
      <w:rPr>
        <w:rFonts w:ascii="Symbol" w:hAnsi="Symbol" w:hint="default"/>
      </w:rPr>
    </w:lvl>
  </w:abstractNum>
  <w:abstractNum w:abstractNumId="27" w15:restartNumberingAfterBreak="0">
    <w:nsid w:val="42FE52FF"/>
    <w:multiLevelType w:val="multilevel"/>
    <w:tmpl w:val="1D803A16"/>
    <w:lvl w:ilvl="0">
      <w:start w:val="1"/>
      <w:numFmt w:val="decimal"/>
      <w:pStyle w:val="11"/>
      <w:suff w:val="space"/>
      <w:lvlText w:val="%1"/>
      <w:lvlJc w:val="left"/>
      <w:pPr>
        <w:ind w:left="142" w:firstLine="567"/>
      </w:pPr>
      <w:rPr>
        <w:rFonts w:cs="Times New Roman" w:hint="default"/>
      </w:rPr>
    </w:lvl>
    <w:lvl w:ilvl="1">
      <w:start w:val="1"/>
      <w:numFmt w:val="decimal"/>
      <w:suff w:val="space"/>
      <w:lvlText w:val="1.%2"/>
      <w:lvlJc w:val="left"/>
      <w:pPr>
        <w:ind w:left="142" w:firstLine="567"/>
      </w:pPr>
      <w:rPr>
        <w:rFonts w:cs="Times New Roman" w:hint="default"/>
      </w:rPr>
    </w:lvl>
    <w:lvl w:ilvl="2">
      <w:start w:val="1"/>
      <w:numFmt w:val="decimal"/>
      <w:lvlRestart w:val="0"/>
      <w:suff w:val="space"/>
      <w:lvlText w:val="%2.%1.%3"/>
      <w:lvlJc w:val="left"/>
      <w:pPr>
        <w:ind w:left="709"/>
      </w:pPr>
      <w:rPr>
        <w:rFonts w:cs="Times New Roman" w:hint="default"/>
      </w:rPr>
    </w:lvl>
    <w:lvl w:ilvl="3">
      <w:start w:val="1"/>
      <w:numFmt w:val="decimal"/>
      <w:lvlText w:val="%1.%2.%3.%4."/>
      <w:lvlJc w:val="left"/>
      <w:pPr>
        <w:tabs>
          <w:tab w:val="num" w:pos="3011"/>
        </w:tabs>
        <w:ind w:left="2579" w:hanging="648"/>
      </w:pPr>
      <w:rPr>
        <w:rFonts w:cs="Times New Roman" w:hint="default"/>
      </w:rPr>
    </w:lvl>
    <w:lvl w:ilvl="4">
      <w:start w:val="1"/>
      <w:numFmt w:val="decimal"/>
      <w:lvlText w:val="%1.%2.%3.%4.%5."/>
      <w:lvlJc w:val="left"/>
      <w:pPr>
        <w:tabs>
          <w:tab w:val="num" w:pos="3371"/>
        </w:tabs>
        <w:ind w:left="3083" w:hanging="792"/>
      </w:pPr>
      <w:rPr>
        <w:rFonts w:cs="Times New Roman" w:hint="default"/>
      </w:rPr>
    </w:lvl>
    <w:lvl w:ilvl="5">
      <w:start w:val="1"/>
      <w:numFmt w:val="decimal"/>
      <w:lvlText w:val="%1.%2.%3.%4.%5.%6."/>
      <w:lvlJc w:val="left"/>
      <w:pPr>
        <w:tabs>
          <w:tab w:val="num" w:pos="4091"/>
        </w:tabs>
        <w:ind w:left="3587" w:hanging="936"/>
      </w:pPr>
      <w:rPr>
        <w:rFonts w:cs="Times New Roman" w:hint="default"/>
      </w:rPr>
    </w:lvl>
    <w:lvl w:ilvl="6">
      <w:start w:val="1"/>
      <w:numFmt w:val="decimal"/>
      <w:lvlText w:val="%1.%2.%3.%4.%5.%6.%7."/>
      <w:lvlJc w:val="left"/>
      <w:pPr>
        <w:tabs>
          <w:tab w:val="num" w:pos="4811"/>
        </w:tabs>
        <w:ind w:left="4091" w:hanging="1080"/>
      </w:pPr>
      <w:rPr>
        <w:rFonts w:cs="Times New Roman" w:hint="default"/>
      </w:rPr>
    </w:lvl>
    <w:lvl w:ilvl="7">
      <w:start w:val="1"/>
      <w:numFmt w:val="decimal"/>
      <w:lvlText w:val="%1.%2.%3.%4.%5.%6.%7.%8."/>
      <w:lvlJc w:val="left"/>
      <w:pPr>
        <w:tabs>
          <w:tab w:val="num" w:pos="5171"/>
        </w:tabs>
        <w:ind w:left="4595" w:hanging="1224"/>
      </w:pPr>
      <w:rPr>
        <w:rFonts w:cs="Times New Roman" w:hint="default"/>
      </w:rPr>
    </w:lvl>
    <w:lvl w:ilvl="8">
      <w:start w:val="1"/>
      <w:numFmt w:val="decimal"/>
      <w:lvlText w:val="%1.%2.%3.%4.%5.%6.%7.%8.%9."/>
      <w:lvlJc w:val="left"/>
      <w:pPr>
        <w:tabs>
          <w:tab w:val="num" w:pos="5891"/>
        </w:tabs>
        <w:ind w:left="5171" w:hanging="1440"/>
      </w:pPr>
      <w:rPr>
        <w:rFonts w:cs="Times New Roman" w:hint="default"/>
      </w:rPr>
    </w:lvl>
  </w:abstractNum>
  <w:abstractNum w:abstractNumId="28" w15:restartNumberingAfterBreak="0">
    <w:nsid w:val="4546571C"/>
    <w:multiLevelType w:val="hybridMultilevel"/>
    <w:tmpl w:val="B944DC7C"/>
    <w:lvl w:ilvl="0" w:tplc="1A5ECE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455D4725"/>
    <w:multiLevelType w:val="hybridMultilevel"/>
    <w:tmpl w:val="A65CBD96"/>
    <w:lvl w:ilvl="0" w:tplc="64B4E4E6">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4AAB4035"/>
    <w:multiLevelType w:val="multilevel"/>
    <w:tmpl w:val="3E20DAB2"/>
    <w:lvl w:ilvl="0">
      <w:start w:val="1"/>
      <w:numFmt w:val="decimal"/>
      <w:suff w:val="nothing"/>
      <w:lvlText w:val="%1 "/>
      <w:lvlJc w:val="left"/>
      <w:pPr>
        <w:ind w:left="200" w:firstLine="509"/>
      </w:pPr>
      <w:rPr>
        <w:rFonts w:ascii="Times New Roman" w:hAnsi="Times New Roman" w:cs="Times New Roman" w:hint="default"/>
        <w:b/>
        <w:i w:val="0"/>
        <w:sz w:val="26"/>
      </w:rPr>
    </w:lvl>
    <w:lvl w:ilvl="1">
      <w:start w:val="1"/>
      <w:numFmt w:val="decimal"/>
      <w:lvlRestart w:val="0"/>
      <w:pStyle w:val="a7"/>
      <w:suff w:val="nothing"/>
      <w:lvlText w:val="%1.%2 "/>
      <w:lvlJc w:val="left"/>
      <w:pPr>
        <w:ind w:firstLine="709"/>
      </w:pPr>
      <w:rPr>
        <w:rFonts w:cs="Times New Roman" w:hint="default"/>
      </w:rPr>
    </w:lvl>
    <w:lvl w:ilvl="2">
      <w:start w:val="1"/>
      <w:numFmt w:val="decimal"/>
      <w:lvlRestart w:val="0"/>
      <w:pStyle w:val="a8"/>
      <w:suff w:val="nothing"/>
      <w:lvlText w:val="%1.%2.%3 "/>
      <w:lvlJc w:val="left"/>
      <w:pPr>
        <w:ind w:firstLine="709"/>
      </w:pPr>
      <w:rPr>
        <w:rFonts w:cs="Times New Roman" w:hint="default"/>
      </w:rPr>
    </w:lvl>
    <w:lvl w:ilvl="3">
      <w:start w:val="1"/>
      <w:numFmt w:val="decimal"/>
      <w:lvlText w:val="%1.%2.%3.%4"/>
      <w:lvlJc w:val="left"/>
      <w:pPr>
        <w:tabs>
          <w:tab w:val="num" w:pos="842"/>
        </w:tabs>
        <w:ind w:left="-9" w:firstLine="709"/>
      </w:pPr>
      <w:rPr>
        <w:rFonts w:cs="Times New Roman" w:hint="default"/>
      </w:rPr>
    </w:lvl>
    <w:lvl w:ilvl="4">
      <w:start w:val="1"/>
      <w:numFmt w:val="decimal"/>
      <w:lvlText w:val="%1.%2.%3.%4.%5"/>
      <w:lvlJc w:val="left"/>
      <w:pPr>
        <w:tabs>
          <w:tab w:val="num" w:pos="842"/>
        </w:tabs>
        <w:ind w:left="-9" w:firstLine="709"/>
      </w:pPr>
      <w:rPr>
        <w:rFonts w:cs="Times New Roman" w:hint="default"/>
      </w:rPr>
    </w:lvl>
    <w:lvl w:ilvl="5">
      <w:start w:val="1"/>
      <w:numFmt w:val="decimal"/>
      <w:lvlText w:val="%1.%2.%3.%4.%5.%6"/>
      <w:lvlJc w:val="left"/>
      <w:pPr>
        <w:tabs>
          <w:tab w:val="num" w:pos="842"/>
        </w:tabs>
        <w:ind w:left="-9" w:firstLine="709"/>
      </w:pPr>
      <w:rPr>
        <w:rFonts w:cs="Times New Roman" w:hint="default"/>
      </w:rPr>
    </w:lvl>
    <w:lvl w:ilvl="6">
      <w:start w:val="1"/>
      <w:numFmt w:val="decimal"/>
      <w:lvlText w:val="%1.%2.%3.%4.%5.%6.%7"/>
      <w:lvlJc w:val="left"/>
      <w:pPr>
        <w:tabs>
          <w:tab w:val="num" w:pos="842"/>
        </w:tabs>
        <w:ind w:left="-9" w:firstLine="709"/>
      </w:pPr>
      <w:rPr>
        <w:rFonts w:cs="Times New Roman" w:hint="default"/>
      </w:rPr>
    </w:lvl>
    <w:lvl w:ilvl="7">
      <w:start w:val="1"/>
      <w:numFmt w:val="decimal"/>
      <w:lvlText w:val="%1.%2.%3.%4.%5.%6.%7.%8"/>
      <w:lvlJc w:val="left"/>
      <w:pPr>
        <w:tabs>
          <w:tab w:val="num" w:pos="842"/>
        </w:tabs>
        <w:ind w:left="-9" w:firstLine="709"/>
      </w:pPr>
      <w:rPr>
        <w:rFonts w:cs="Times New Roman" w:hint="default"/>
      </w:rPr>
    </w:lvl>
    <w:lvl w:ilvl="8">
      <w:start w:val="1"/>
      <w:numFmt w:val="decimal"/>
      <w:lvlText w:val="%1.%2.%3.%4.%5.%6.%7.%8.%9"/>
      <w:lvlJc w:val="left"/>
      <w:pPr>
        <w:tabs>
          <w:tab w:val="num" w:pos="842"/>
        </w:tabs>
        <w:ind w:left="-9" w:firstLine="709"/>
      </w:pPr>
      <w:rPr>
        <w:rFonts w:cs="Times New Roman" w:hint="default"/>
      </w:rPr>
    </w:lvl>
  </w:abstractNum>
  <w:abstractNum w:abstractNumId="31" w15:restartNumberingAfterBreak="0">
    <w:nsid w:val="53093AAD"/>
    <w:multiLevelType w:val="multilevel"/>
    <w:tmpl w:val="F54889FE"/>
    <w:styleLink w:val="110"/>
    <w:lvl w:ilvl="0">
      <w:start w:val="3"/>
      <w:numFmt w:val="decimal"/>
      <w:lvlText w:val="%1."/>
      <w:lvlJc w:val="left"/>
      <w:pPr>
        <w:ind w:left="720" w:hanging="360"/>
      </w:pPr>
      <w:rPr>
        <w:rFonts w:cs="Times New Roman" w:hint="default"/>
      </w:rPr>
    </w:lvl>
    <w:lvl w:ilvl="1">
      <w:start w:val="1"/>
      <w:numFmt w:val="decimal"/>
      <w:isLgl/>
      <w:lvlText w:val="%1.%2."/>
      <w:lvlJc w:val="left"/>
      <w:pPr>
        <w:ind w:left="927" w:hanging="360"/>
      </w:pPr>
      <w:rPr>
        <w:rFonts w:cs="Times New Roman" w:hint="default"/>
        <w:i w:val="0"/>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32" w15:restartNumberingAfterBreak="0">
    <w:nsid w:val="55875B68"/>
    <w:multiLevelType w:val="hybridMultilevel"/>
    <w:tmpl w:val="C6D8FA22"/>
    <w:lvl w:ilvl="0" w:tplc="7F4287B4">
      <w:start w:val="1"/>
      <w:numFmt w:val="bullet"/>
      <w:lvlText w:val="-"/>
      <w:lvlJc w:val="left"/>
      <w:pPr>
        <w:ind w:left="1080" w:hanging="360"/>
      </w:pPr>
      <w:rPr>
        <w:rFonts w:hint="default"/>
        <w:color w:val="FFFFFF" w:themeColor="background1"/>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5641377B"/>
    <w:multiLevelType w:val="multilevel"/>
    <w:tmpl w:val="14F68F76"/>
    <w:lvl w:ilvl="0">
      <w:start w:val="1"/>
      <w:numFmt w:val="bullet"/>
      <w:lvlText w:val=""/>
      <w:lvlJc w:val="left"/>
      <w:pPr>
        <w:ind w:left="1429" w:hanging="360"/>
      </w:pPr>
      <w:rPr>
        <w:rFonts w:ascii="Symbol" w:hAnsi="Symbol" w:hint="default"/>
        <w:color w:val="FFFFFF" w:themeColor="background1"/>
      </w:rPr>
    </w:lvl>
    <w:lvl w:ilvl="1">
      <w:start w:val="1"/>
      <w:numFmt w:val="decimal"/>
      <w:isLgl/>
      <w:lvlText w:val="%1.%2."/>
      <w:lvlJc w:val="left"/>
      <w:pPr>
        <w:ind w:left="1997" w:hanging="720"/>
      </w:pPr>
      <w:rPr>
        <w:rFonts w:hint="default"/>
        <w:b/>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b/>
      </w:rPr>
    </w:lvl>
    <w:lvl w:ilvl="4">
      <w:start w:val="1"/>
      <w:numFmt w:val="decimal"/>
      <w:isLgl/>
      <w:lvlText w:val="%1.%2.%3.%4.%5."/>
      <w:lvlJc w:val="left"/>
      <w:pPr>
        <w:ind w:left="2149" w:hanging="1080"/>
      </w:pPr>
      <w:rPr>
        <w:rFonts w:hint="default"/>
        <w:b/>
      </w:rPr>
    </w:lvl>
    <w:lvl w:ilvl="5">
      <w:start w:val="1"/>
      <w:numFmt w:val="decimal"/>
      <w:isLgl/>
      <w:lvlText w:val="%1.%2.%3.%4.%5.%6."/>
      <w:lvlJc w:val="left"/>
      <w:pPr>
        <w:ind w:left="2509" w:hanging="1440"/>
      </w:pPr>
      <w:rPr>
        <w:rFonts w:hint="default"/>
        <w:b/>
      </w:rPr>
    </w:lvl>
    <w:lvl w:ilvl="6">
      <w:start w:val="1"/>
      <w:numFmt w:val="decimal"/>
      <w:isLgl/>
      <w:lvlText w:val="%1.%2.%3.%4.%5.%6.%7."/>
      <w:lvlJc w:val="left"/>
      <w:pPr>
        <w:ind w:left="2869" w:hanging="1800"/>
      </w:pPr>
      <w:rPr>
        <w:rFonts w:hint="default"/>
        <w:b/>
      </w:rPr>
    </w:lvl>
    <w:lvl w:ilvl="7">
      <w:start w:val="1"/>
      <w:numFmt w:val="decimal"/>
      <w:isLgl/>
      <w:lvlText w:val="%1.%2.%3.%4.%5.%6.%7.%8."/>
      <w:lvlJc w:val="left"/>
      <w:pPr>
        <w:ind w:left="2869" w:hanging="1800"/>
      </w:pPr>
      <w:rPr>
        <w:rFonts w:hint="default"/>
        <w:b/>
      </w:rPr>
    </w:lvl>
    <w:lvl w:ilvl="8">
      <w:start w:val="1"/>
      <w:numFmt w:val="decimal"/>
      <w:isLgl/>
      <w:lvlText w:val="%1.%2.%3.%4.%5.%6.%7.%8.%9."/>
      <w:lvlJc w:val="left"/>
      <w:pPr>
        <w:ind w:left="3229" w:hanging="2160"/>
      </w:pPr>
      <w:rPr>
        <w:rFonts w:hint="default"/>
        <w:b/>
      </w:rPr>
    </w:lvl>
  </w:abstractNum>
  <w:abstractNum w:abstractNumId="34" w15:restartNumberingAfterBreak="0">
    <w:nsid w:val="5E652353"/>
    <w:multiLevelType w:val="multilevel"/>
    <w:tmpl w:val="125A522E"/>
    <w:lvl w:ilvl="0">
      <w:start w:val="1"/>
      <w:numFmt w:val="decimal"/>
      <w:lvlText w:val="%1."/>
      <w:lvlJc w:val="left"/>
      <w:pPr>
        <w:ind w:left="592" w:hanging="450"/>
      </w:pPr>
      <w:rPr>
        <w:rFonts w:hint="default"/>
      </w:rPr>
    </w:lvl>
    <w:lvl w:ilvl="1">
      <w:start w:val="1"/>
      <w:numFmt w:val="decimal"/>
      <w:lvlText w:val="%1.%2."/>
      <w:lvlJc w:val="left"/>
      <w:pPr>
        <w:ind w:left="2357" w:hanging="720"/>
      </w:pPr>
      <w:rPr>
        <w:rFonts w:hint="default"/>
        <w:b/>
        <w:sz w:val="28"/>
      </w:rPr>
    </w:lvl>
    <w:lvl w:ilvl="2">
      <w:start w:val="1"/>
      <w:numFmt w:val="decimal"/>
      <w:lvlText w:val="%1.%2.%3."/>
      <w:lvlJc w:val="left"/>
      <w:pPr>
        <w:ind w:left="3852" w:hanging="720"/>
      </w:pPr>
      <w:rPr>
        <w:rFonts w:hint="default"/>
      </w:rPr>
    </w:lvl>
    <w:lvl w:ilvl="3">
      <w:start w:val="1"/>
      <w:numFmt w:val="decimal"/>
      <w:lvlText w:val="%1.%2.%3.%4."/>
      <w:lvlJc w:val="left"/>
      <w:pPr>
        <w:ind w:left="5707" w:hanging="1080"/>
      </w:pPr>
      <w:rPr>
        <w:rFonts w:hint="default"/>
      </w:rPr>
    </w:lvl>
    <w:lvl w:ilvl="4">
      <w:start w:val="1"/>
      <w:numFmt w:val="decimal"/>
      <w:lvlText w:val="%1.%2.%3.%4.%5."/>
      <w:lvlJc w:val="left"/>
      <w:pPr>
        <w:ind w:left="7202" w:hanging="1080"/>
      </w:pPr>
      <w:rPr>
        <w:rFonts w:hint="default"/>
      </w:rPr>
    </w:lvl>
    <w:lvl w:ilvl="5">
      <w:start w:val="1"/>
      <w:numFmt w:val="decimal"/>
      <w:lvlText w:val="%1.%2.%3.%4.%5.%6."/>
      <w:lvlJc w:val="left"/>
      <w:pPr>
        <w:ind w:left="9057" w:hanging="1440"/>
      </w:pPr>
      <w:rPr>
        <w:rFonts w:hint="default"/>
      </w:rPr>
    </w:lvl>
    <w:lvl w:ilvl="6">
      <w:start w:val="1"/>
      <w:numFmt w:val="decimal"/>
      <w:lvlText w:val="%1.%2.%3.%4.%5.%6.%7."/>
      <w:lvlJc w:val="left"/>
      <w:pPr>
        <w:ind w:left="10912" w:hanging="1800"/>
      </w:pPr>
      <w:rPr>
        <w:rFonts w:hint="default"/>
      </w:rPr>
    </w:lvl>
    <w:lvl w:ilvl="7">
      <w:start w:val="1"/>
      <w:numFmt w:val="decimal"/>
      <w:lvlText w:val="%1.%2.%3.%4.%5.%6.%7.%8."/>
      <w:lvlJc w:val="left"/>
      <w:pPr>
        <w:ind w:left="12407" w:hanging="1800"/>
      </w:pPr>
      <w:rPr>
        <w:rFonts w:hint="default"/>
      </w:rPr>
    </w:lvl>
    <w:lvl w:ilvl="8">
      <w:start w:val="1"/>
      <w:numFmt w:val="decimal"/>
      <w:lvlText w:val="%1.%2.%3.%4.%5.%6.%7.%8.%9."/>
      <w:lvlJc w:val="left"/>
      <w:pPr>
        <w:ind w:left="14262" w:hanging="2160"/>
      </w:pPr>
      <w:rPr>
        <w:rFonts w:hint="default"/>
      </w:rPr>
    </w:lvl>
  </w:abstractNum>
  <w:abstractNum w:abstractNumId="35" w15:restartNumberingAfterBreak="0">
    <w:nsid w:val="60DE79AF"/>
    <w:multiLevelType w:val="multilevel"/>
    <w:tmpl w:val="9750743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0E57984"/>
    <w:multiLevelType w:val="multilevel"/>
    <w:tmpl w:val="0419001D"/>
    <w:styleLink w:val="1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7" w15:restartNumberingAfterBreak="0">
    <w:nsid w:val="63406479"/>
    <w:multiLevelType w:val="multilevel"/>
    <w:tmpl w:val="ECD67E72"/>
    <w:lvl w:ilvl="0">
      <w:start w:val="4"/>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6A5877CC"/>
    <w:multiLevelType w:val="multilevel"/>
    <w:tmpl w:val="CA0CE188"/>
    <w:styleLink w:val="5"/>
    <w:lvl w:ilvl="0">
      <w:start w:val="3"/>
      <w:numFmt w:val="decimal"/>
      <w:lvlText w:val="%1."/>
      <w:lvlJc w:val="left"/>
      <w:pPr>
        <w:ind w:left="720" w:hanging="360"/>
      </w:pPr>
      <w:rPr>
        <w:rFonts w:cs="Times New Roman" w:hint="default"/>
      </w:rPr>
    </w:lvl>
    <w:lvl w:ilvl="1">
      <w:start w:val="1"/>
      <w:numFmt w:val="decimal"/>
      <w:isLgl/>
      <w:lvlText w:val="%1.%2."/>
      <w:lvlJc w:val="left"/>
      <w:pPr>
        <w:ind w:left="927" w:hanging="360"/>
      </w:pPr>
      <w:rPr>
        <w:rFonts w:cs="Times New Roman" w:hint="default"/>
        <w:i w:val="0"/>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39" w15:restartNumberingAfterBreak="0">
    <w:nsid w:val="6E4476AC"/>
    <w:multiLevelType w:val="multilevel"/>
    <w:tmpl w:val="D4A438D0"/>
    <w:styleLink w:val="13"/>
    <w:lvl w:ilvl="0">
      <w:start w:val="2"/>
      <w:numFmt w:val="decimal"/>
      <w:lvlText w:val="%1."/>
      <w:lvlJc w:val="left"/>
      <w:pPr>
        <w:ind w:left="720" w:hanging="360"/>
      </w:pPr>
      <w:rPr>
        <w:rFonts w:cs="Times New Roman" w:hint="default"/>
      </w:rPr>
    </w:lvl>
    <w:lvl w:ilvl="1">
      <w:start w:val="1"/>
      <w:numFmt w:val="decimal"/>
      <w:isLgl/>
      <w:lvlText w:val="%1.%2."/>
      <w:lvlJc w:val="left"/>
      <w:pPr>
        <w:ind w:left="1212" w:hanging="360"/>
      </w:pPr>
      <w:rPr>
        <w:rFonts w:cs="Times New Roman" w:hint="default"/>
        <w:i w:val="0"/>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40" w15:restartNumberingAfterBreak="0">
    <w:nsid w:val="6E6F5B76"/>
    <w:multiLevelType w:val="multilevel"/>
    <w:tmpl w:val="F7DE9586"/>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77153ABF"/>
    <w:multiLevelType w:val="hybridMultilevel"/>
    <w:tmpl w:val="C30420FE"/>
    <w:lvl w:ilvl="0" w:tplc="000073D9">
      <w:start w:val="1"/>
      <w:numFmt w:val="bullet"/>
      <w:lvlText w:val="-"/>
      <w:lvlJc w:val="left"/>
      <w:pPr>
        <w:tabs>
          <w:tab w:val="num" w:pos="1380"/>
        </w:tabs>
        <w:ind w:left="1380" w:hanging="360"/>
      </w:p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42" w15:restartNumberingAfterBreak="0">
    <w:nsid w:val="7CBF7276"/>
    <w:multiLevelType w:val="hybridMultilevel"/>
    <w:tmpl w:val="CA7CB5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566D48"/>
    <w:multiLevelType w:val="multilevel"/>
    <w:tmpl w:val="277040CC"/>
    <w:lvl w:ilvl="0">
      <w:start w:val="1"/>
      <w:numFmt w:val="decimal"/>
      <w:lvlText w:val="%1."/>
      <w:lvlJc w:val="left"/>
      <w:pPr>
        <w:ind w:left="1110" w:hanging="360"/>
      </w:pPr>
      <w:rPr>
        <w:rFonts w:ascii="Times New Roman" w:eastAsia="Times New Roman" w:hAnsi="Times New Roman" w:cs="Times New Roman"/>
      </w:rPr>
    </w:lvl>
    <w:lvl w:ilvl="1">
      <w:start w:val="1"/>
      <w:numFmt w:val="decimal"/>
      <w:isLgl/>
      <w:lvlText w:val="%1.%2."/>
      <w:lvlJc w:val="left"/>
      <w:pPr>
        <w:ind w:left="1245" w:hanging="495"/>
      </w:pPr>
      <w:rPr>
        <w:rFonts w:hint="default"/>
        <w:sz w:val="28"/>
      </w:rPr>
    </w:lvl>
    <w:lvl w:ilvl="2">
      <w:start w:val="1"/>
      <w:numFmt w:val="decimal"/>
      <w:isLgl/>
      <w:lvlText w:val="%1.%2.%3."/>
      <w:lvlJc w:val="left"/>
      <w:pPr>
        <w:ind w:left="1470" w:hanging="720"/>
      </w:pPr>
      <w:rPr>
        <w:rFonts w:hint="default"/>
        <w:sz w:val="28"/>
      </w:rPr>
    </w:lvl>
    <w:lvl w:ilvl="3">
      <w:start w:val="1"/>
      <w:numFmt w:val="decimal"/>
      <w:isLgl/>
      <w:lvlText w:val="%1.%2.%3.%4."/>
      <w:lvlJc w:val="left"/>
      <w:pPr>
        <w:ind w:left="1470" w:hanging="720"/>
      </w:pPr>
      <w:rPr>
        <w:rFonts w:hint="default"/>
        <w:sz w:val="28"/>
      </w:rPr>
    </w:lvl>
    <w:lvl w:ilvl="4">
      <w:start w:val="1"/>
      <w:numFmt w:val="decimal"/>
      <w:isLgl/>
      <w:lvlText w:val="%1.%2.%3.%4.%5."/>
      <w:lvlJc w:val="left"/>
      <w:pPr>
        <w:ind w:left="1830" w:hanging="1080"/>
      </w:pPr>
      <w:rPr>
        <w:rFonts w:hint="default"/>
        <w:sz w:val="28"/>
      </w:rPr>
    </w:lvl>
    <w:lvl w:ilvl="5">
      <w:start w:val="1"/>
      <w:numFmt w:val="decimal"/>
      <w:isLgl/>
      <w:lvlText w:val="%1.%2.%3.%4.%5.%6."/>
      <w:lvlJc w:val="left"/>
      <w:pPr>
        <w:ind w:left="1830" w:hanging="1080"/>
      </w:pPr>
      <w:rPr>
        <w:rFonts w:hint="default"/>
        <w:sz w:val="28"/>
      </w:rPr>
    </w:lvl>
    <w:lvl w:ilvl="6">
      <w:start w:val="1"/>
      <w:numFmt w:val="decimal"/>
      <w:isLgl/>
      <w:lvlText w:val="%1.%2.%3.%4.%5.%6.%7."/>
      <w:lvlJc w:val="left"/>
      <w:pPr>
        <w:ind w:left="2190" w:hanging="1440"/>
      </w:pPr>
      <w:rPr>
        <w:rFonts w:hint="default"/>
        <w:sz w:val="28"/>
      </w:rPr>
    </w:lvl>
    <w:lvl w:ilvl="7">
      <w:start w:val="1"/>
      <w:numFmt w:val="decimal"/>
      <w:isLgl/>
      <w:lvlText w:val="%1.%2.%3.%4.%5.%6.%7.%8."/>
      <w:lvlJc w:val="left"/>
      <w:pPr>
        <w:ind w:left="2190" w:hanging="1440"/>
      </w:pPr>
      <w:rPr>
        <w:rFonts w:hint="default"/>
        <w:sz w:val="28"/>
      </w:rPr>
    </w:lvl>
    <w:lvl w:ilvl="8">
      <w:start w:val="1"/>
      <w:numFmt w:val="decimal"/>
      <w:isLgl/>
      <w:lvlText w:val="%1.%2.%3.%4.%5.%6.%7.%8.%9."/>
      <w:lvlJc w:val="left"/>
      <w:pPr>
        <w:ind w:left="2550" w:hanging="1800"/>
      </w:pPr>
      <w:rPr>
        <w:rFonts w:hint="default"/>
        <w:sz w:val="28"/>
      </w:rPr>
    </w:lvl>
  </w:abstractNum>
  <w:abstractNum w:abstractNumId="44" w15:restartNumberingAfterBreak="0">
    <w:nsid w:val="7F605F51"/>
    <w:multiLevelType w:val="multilevel"/>
    <w:tmpl w:val="BFF01070"/>
    <w:lvl w:ilvl="0">
      <w:start w:val="1"/>
      <w:numFmt w:val="decimal"/>
      <w:lvlText w:val="%1."/>
      <w:lvlJc w:val="left"/>
      <w:pPr>
        <w:ind w:left="1110" w:hanging="360"/>
      </w:pPr>
      <w:rPr>
        <w:rFonts w:ascii="Times New Roman" w:eastAsia="Times New Roman" w:hAnsi="Times New Roman" w:cs="Times New Roman"/>
      </w:rPr>
    </w:lvl>
    <w:lvl w:ilvl="1">
      <w:start w:val="1"/>
      <w:numFmt w:val="decimal"/>
      <w:isLgl/>
      <w:lvlText w:val="%1.%2."/>
      <w:lvlJc w:val="left"/>
      <w:pPr>
        <w:ind w:left="3614" w:hanging="495"/>
      </w:pPr>
      <w:rPr>
        <w:rFonts w:hint="default"/>
        <w:b/>
        <w:sz w:val="28"/>
      </w:rPr>
    </w:lvl>
    <w:lvl w:ilvl="2">
      <w:start w:val="1"/>
      <w:numFmt w:val="decimal"/>
      <w:isLgl/>
      <w:lvlText w:val="%1.%2.%3."/>
      <w:lvlJc w:val="left"/>
      <w:pPr>
        <w:ind w:left="1470" w:hanging="720"/>
      </w:pPr>
      <w:rPr>
        <w:rFonts w:hint="default"/>
        <w:sz w:val="28"/>
      </w:rPr>
    </w:lvl>
    <w:lvl w:ilvl="3">
      <w:start w:val="1"/>
      <w:numFmt w:val="decimal"/>
      <w:isLgl/>
      <w:lvlText w:val="%1.%2.%3.%4."/>
      <w:lvlJc w:val="left"/>
      <w:pPr>
        <w:ind w:left="1470" w:hanging="720"/>
      </w:pPr>
      <w:rPr>
        <w:rFonts w:hint="default"/>
        <w:sz w:val="28"/>
      </w:rPr>
    </w:lvl>
    <w:lvl w:ilvl="4">
      <w:start w:val="1"/>
      <w:numFmt w:val="decimal"/>
      <w:isLgl/>
      <w:lvlText w:val="%1.%2.%3.%4.%5."/>
      <w:lvlJc w:val="left"/>
      <w:pPr>
        <w:ind w:left="1830" w:hanging="1080"/>
      </w:pPr>
      <w:rPr>
        <w:rFonts w:hint="default"/>
        <w:sz w:val="28"/>
      </w:rPr>
    </w:lvl>
    <w:lvl w:ilvl="5">
      <w:start w:val="1"/>
      <w:numFmt w:val="decimal"/>
      <w:isLgl/>
      <w:lvlText w:val="%1.%2.%3.%4.%5.%6."/>
      <w:lvlJc w:val="left"/>
      <w:pPr>
        <w:ind w:left="1830" w:hanging="1080"/>
      </w:pPr>
      <w:rPr>
        <w:rFonts w:hint="default"/>
        <w:sz w:val="28"/>
      </w:rPr>
    </w:lvl>
    <w:lvl w:ilvl="6">
      <w:start w:val="1"/>
      <w:numFmt w:val="decimal"/>
      <w:isLgl/>
      <w:lvlText w:val="%1.%2.%3.%4.%5.%6.%7."/>
      <w:lvlJc w:val="left"/>
      <w:pPr>
        <w:ind w:left="2190" w:hanging="1440"/>
      </w:pPr>
      <w:rPr>
        <w:rFonts w:hint="default"/>
        <w:sz w:val="28"/>
      </w:rPr>
    </w:lvl>
    <w:lvl w:ilvl="7">
      <w:start w:val="1"/>
      <w:numFmt w:val="decimal"/>
      <w:isLgl/>
      <w:lvlText w:val="%1.%2.%3.%4.%5.%6.%7.%8."/>
      <w:lvlJc w:val="left"/>
      <w:pPr>
        <w:ind w:left="2190" w:hanging="1440"/>
      </w:pPr>
      <w:rPr>
        <w:rFonts w:hint="default"/>
        <w:sz w:val="28"/>
      </w:rPr>
    </w:lvl>
    <w:lvl w:ilvl="8">
      <w:start w:val="1"/>
      <w:numFmt w:val="decimal"/>
      <w:isLgl/>
      <w:lvlText w:val="%1.%2.%3.%4.%5.%6.%7.%8.%9."/>
      <w:lvlJc w:val="left"/>
      <w:pPr>
        <w:ind w:left="2550" w:hanging="1800"/>
      </w:pPr>
      <w:rPr>
        <w:rFonts w:hint="default"/>
        <w:sz w:val="28"/>
      </w:rPr>
    </w:lvl>
  </w:abstractNum>
  <w:num w:numId="1">
    <w:abstractNumId w:val="5"/>
  </w:num>
  <w:num w:numId="2">
    <w:abstractNumId w:val="3"/>
  </w:num>
  <w:num w:numId="3">
    <w:abstractNumId w:val="0"/>
  </w:num>
  <w:num w:numId="4">
    <w:abstractNumId w:val="44"/>
  </w:num>
  <w:num w:numId="5">
    <w:abstractNumId w:val="12"/>
  </w:num>
  <w:num w:numId="6">
    <w:abstractNumId w:val="15"/>
  </w:num>
  <w:num w:numId="7">
    <w:abstractNumId w:val="32"/>
  </w:num>
  <w:num w:numId="8">
    <w:abstractNumId w:val="21"/>
  </w:num>
  <w:num w:numId="9">
    <w:abstractNumId w:val="24"/>
  </w:num>
  <w:num w:numId="10">
    <w:abstractNumId w:val="8"/>
  </w:num>
  <w:num w:numId="11">
    <w:abstractNumId w:val="42"/>
  </w:num>
  <w:num w:numId="12">
    <w:abstractNumId w:val="6"/>
  </w:num>
  <w:num w:numId="13">
    <w:abstractNumId w:val="20"/>
  </w:num>
  <w:num w:numId="14">
    <w:abstractNumId w:val="22"/>
  </w:num>
  <w:num w:numId="15">
    <w:abstractNumId w:val="30"/>
  </w:num>
  <w:num w:numId="16">
    <w:abstractNumId w:val="19"/>
  </w:num>
  <w:num w:numId="17">
    <w:abstractNumId w:val="27"/>
  </w:num>
  <w:num w:numId="18">
    <w:abstractNumId w:val="17"/>
  </w:num>
  <w:num w:numId="19">
    <w:abstractNumId w:val="10"/>
  </w:num>
  <w:num w:numId="20">
    <w:abstractNumId w:val="38"/>
  </w:num>
  <w:num w:numId="21">
    <w:abstractNumId w:val="11"/>
  </w:num>
  <w:num w:numId="22">
    <w:abstractNumId w:val="14"/>
  </w:num>
  <w:num w:numId="23">
    <w:abstractNumId w:val="7"/>
  </w:num>
  <w:num w:numId="24">
    <w:abstractNumId w:val="13"/>
  </w:num>
  <w:num w:numId="25">
    <w:abstractNumId w:val="39"/>
  </w:num>
  <w:num w:numId="26">
    <w:abstractNumId w:val="31"/>
  </w:num>
  <w:num w:numId="27">
    <w:abstractNumId w:val="36"/>
  </w:num>
  <w:num w:numId="28">
    <w:abstractNumId w:val="23"/>
  </w:num>
  <w:num w:numId="29">
    <w:abstractNumId w:val="25"/>
  </w:num>
  <w:num w:numId="30">
    <w:abstractNumId w:val="26"/>
  </w:num>
  <w:num w:numId="31">
    <w:abstractNumId w:val="18"/>
  </w:num>
  <w:num w:numId="32">
    <w:abstractNumId w:val="34"/>
  </w:num>
  <w:num w:numId="33">
    <w:abstractNumId w:val="16"/>
  </w:num>
  <w:num w:numId="34">
    <w:abstractNumId w:val="43"/>
  </w:num>
  <w:num w:numId="35">
    <w:abstractNumId w:val="28"/>
  </w:num>
  <w:num w:numId="36">
    <w:abstractNumId w:val="35"/>
  </w:num>
  <w:num w:numId="37">
    <w:abstractNumId w:val="37"/>
  </w:num>
  <w:num w:numId="38">
    <w:abstractNumId w:val="29"/>
  </w:num>
  <w:num w:numId="39">
    <w:abstractNumId w:val="1"/>
  </w:num>
  <w:num w:numId="40">
    <w:abstractNumId w:val="4"/>
  </w:num>
  <w:num w:numId="41">
    <w:abstractNumId w:val="2"/>
  </w:num>
  <w:num w:numId="42">
    <w:abstractNumId w:val="41"/>
  </w:num>
  <w:num w:numId="43">
    <w:abstractNumId w:val="21"/>
  </w:num>
  <w:num w:numId="44">
    <w:abstractNumId w:val="33"/>
  </w:num>
  <w:num w:numId="45">
    <w:abstractNumId w:val="9"/>
  </w:num>
  <w:num w:numId="46">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ru-RU" w:vendorID="1" w:dllVersion="512" w:checkStyle="1"/>
  <w:proofState w:spelling="clean" w:grammar="clean"/>
  <w:defaultTabStop w:val="720"/>
  <w:autoHyphenation/>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6C3"/>
    <w:rsid w:val="00000612"/>
    <w:rsid w:val="00000B5B"/>
    <w:rsid w:val="00001760"/>
    <w:rsid w:val="0000182E"/>
    <w:rsid w:val="000024B3"/>
    <w:rsid w:val="00002728"/>
    <w:rsid w:val="0000282A"/>
    <w:rsid w:val="00002F83"/>
    <w:rsid w:val="00003847"/>
    <w:rsid w:val="0000398C"/>
    <w:rsid w:val="00003AB5"/>
    <w:rsid w:val="00004402"/>
    <w:rsid w:val="00004AA9"/>
    <w:rsid w:val="00005644"/>
    <w:rsid w:val="00005693"/>
    <w:rsid w:val="00007447"/>
    <w:rsid w:val="000075C9"/>
    <w:rsid w:val="00007D3F"/>
    <w:rsid w:val="000101E4"/>
    <w:rsid w:val="000105DE"/>
    <w:rsid w:val="000133ED"/>
    <w:rsid w:val="00013C3A"/>
    <w:rsid w:val="00014DDD"/>
    <w:rsid w:val="000152E7"/>
    <w:rsid w:val="0001541D"/>
    <w:rsid w:val="00015C41"/>
    <w:rsid w:val="00016403"/>
    <w:rsid w:val="00016512"/>
    <w:rsid w:val="000170EB"/>
    <w:rsid w:val="00017933"/>
    <w:rsid w:val="000204D5"/>
    <w:rsid w:val="00020552"/>
    <w:rsid w:val="0002100A"/>
    <w:rsid w:val="00021BC2"/>
    <w:rsid w:val="00021C91"/>
    <w:rsid w:val="00021D6F"/>
    <w:rsid w:val="00021D71"/>
    <w:rsid w:val="00022810"/>
    <w:rsid w:val="00022BDD"/>
    <w:rsid w:val="00022D53"/>
    <w:rsid w:val="00023B1C"/>
    <w:rsid w:val="00023EAF"/>
    <w:rsid w:val="00024033"/>
    <w:rsid w:val="000242F0"/>
    <w:rsid w:val="0002436D"/>
    <w:rsid w:val="0002484B"/>
    <w:rsid w:val="00024917"/>
    <w:rsid w:val="00024CA8"/>
    <w:rsid w:val="00024FA8"/>
    <w:rsid w:val="00026336"/>
    <w:rsid w:val="00026633"/>
    <w:rsid w:val="00026CC6"/>
    <w:rsid w:val="0003008C"/>
    <w:rsid w:val="000300ED"/>
    <w:rsid w:val="00030882"/>
    <w:rsid w:val="00031531"/>
    <w:rsid w:val="00031A2F"/>
    <w:rsid w:val="00031AB6"/>
    <w:rsid w:val="00031D91"/>
    <w:rsid w:val="00032948"/>
    <w:rsid w:val="00032A32"/>
    <w:rsid w:val="00032D12"/>
    <w:rsid w:val="00032D76"/>
    <w:rsid w:val="00033130"/>
    <w:rsid w:val="00033C66"/>
    <w:rsid w:val="00033DA2"/>
    <w:rsid w:val="0003421C"/>
    <w:rsid w:val="0003441B"/>
    <w:rsid w:val="00034C71"/>
    <w:rsid w:val="00035118"/>
    <w:rsid w:val="0003527C"/>
    <w:rsid w:val="00035819"/>
    <w:rsid w:val="000361E0"/>
    <w:rsid w:val="0003625F"/>
    <w:rsid w:val="0003634F"/>
    <w:rsid w:val="00036B18"/>
    <w:rsid w:val="00036F94"/>
    <w:rsid w:val="00040132"/>
    <w:rsid w:val="000402EF"/>
    <w:rsid w:val="000403F4"/>
    <w:rsid w:val="00041241"/>
    <w:rsid w:val="000414FE"/>
    <w:rsid w:val="000419D5"/>
    <w:rsid w:val="000431A6"/>
    <w:rsid w:val="000432D4"/>
    <w:rsid w:val="0004346C"/>
    <w:rsid w:val="00043F61"/>
    <w:rsid w:val="00044B21"/>
    <w:rsid w:val="000462BA"/>
    <w:rsid w:val="00046858"/>
    <w:rsid w:val="00046EBD"/>
    <w:rsid w:val="00046EF8"/>
    <w:rsid w:val="00047715"/>
    <w:rsid w:val="00047F94"/>
    <w:rsid w:val="00050D12"/>
    <w:rsid w:val="00051EDD"/>
    <w:rsid w:val="000522DF"/>
    <w:rsid w:val="0005352A"/>
    <w:rsid w:val="0005358D"/>
    <w:rsid w:val="00053A70"/>
    <w:rsid w:val="00053AE9"/>
    <w:rsid w:val="00053BBF"/>
    <w:rsid w:val="0005462A"/>
    <w:rsid w:val="0005469E"/>
    <w:rsid w:val="0005476E"/>
    <w:rsid w:val="000549BF"/>
    <w:rsid w:val="00054D0C"/>
    <w:rsid w:val="00056298"/>
    <w:rsid w:val="000562EF"/>
    <w:rsid w:val="00056A81"/>
    <w:rsid w:val="00056E3A"/>
    <w:rsid w:val="00056E7F"/>
    <w:rsid w:val="0005702A"/>
    <w:rsid w:val="000573EA"/>
    <w:rsid w:val="000601A7"/>
    <w:rsid w:val="00060469"/>
    <w:rsid w:val="00060A0F"/>
    <w:rsid w:val="00060E46"/>
    <w:rsid w:val="00061154"/>
    <w:rsid w:val="0006137D"/>
    <w:rsid w:val="00062288"/>
    <w:rsid w:val="00063061"/>
    <w:rsid w:val="00064395"/>
    <w:rsid w:val="00064623"/>
    <w:rsid w:val="00064D13"/>
    <w:rsid w:val="00065D05"/>
    <w:rsid w:val="000660EB"/>
    <w:rsid w:val="00066806"/>
    <w:rsid w:val="0006758D"/>
    <w:rsid w:val="00067A10"/>
    <w:rsid w:val="00067EAD"/>
    <w:rsid w:val="00070524"/>
    <w:rsid w:val="000710CC"/>
    <w:rsid w:val="0007225A"/>
    <w:rsid w:val="000723B2"/>
    <w:rsid w:val="0007261C"/>
    <w:rsid w:val="000726AE"/>
    <w:rsid w:val="0007285E"/>
    <w:rsid w:val="0007296F"/>
    <w:rsid w:val="00072A9C"/>
    <w:rsid w:val="00072EE2"/>
    <w:rsid w:val="00072FF8"/>
    <w:rsid w:val="0007315E"/>
    <w:rsid w:val="0007341D"/>
    <w:rsid w:val="0007374B"/>
    <w:rsid w:val="000737F4"/>
    <w:rsid w:val="00073F1B"/>
    <w:rsid w:val="00074639"/>
    <w:rsid w:val="0007499D"/>
    <w:rsid w:val="00075437"/>
    <w:rsid w:val="000762C4"/>
    <w:rsid w:val="000763F0"/>
    <w:rsid w:val="00076D83"/>
    <w:rsid w:val="00076E79"/>
    <w:rsid w:val="00077AF6"/>
    <w:rsid w:val="00080423"/>
    <w:rsid w:val="00080A46"/>
    <w:rsid w:val="00080C56"/>
    <w:rsid w:val="000812CA"/>
    <w:rsid w:val="000818B4"/>
    <w:rsid w:val="00081CE0"/>
    <w:rsid w:val="0008200C"/>
    <w:rsid w:val="00082B59"/>
    <w:rsid w:val="00083825"/>
    <w:rsid w:val="00083844"/>
    <w:rsid w:val="00083C8C"/>
    <w:rsid w:val="00083CD2"/>
    <w:rsid w:val="00084563"/>
    <w:rsid w:val="00084917"/>
    <w:rsid w:val="000859AE"/>
    <w:rsid w:val="00085BB3"/>
    <w:rsid w:val="0008630A"/>
    <w:rsid w:val="00086A76"/>
    <w:rsid w:val="0009036C"/>
    <w:rsid w:val="00090DE5"/>
    <w:rsid w:val="0009222F"/>
    <w:rsid w:val="00092366"/>
    <w:rsid w:val="00092504"/>
    <w:rsid w:val="000929D0"/>
    <w:rsid w:val="00092A73"/>
    <w:rsid w:val="00093017"/>
    <w:rsid w:val="000945DF"/>
    <w:rsid w:val="000960C4"/>
    <w:rsid w:val="000966E8"/>
    <w:rsid w:val="0009688B"/>
    <w:rsid w:val="00096AB1"/>
    <w:rsid w:val="00097147"/>
    <w:rsid w:val="000975CB"/>
    <w:rsid w:val="00097962"/>
    <w:rsid w:val="000A184F"/>
    <w:rsid w:val="000A222B"/>
    <w:rsid w:val="000A252B"/>
    <w:rsid w:val="000A2860"/>
    <w:rsid w:val="000A2A46"/>
    <w:rsid w:val="000A2ED6"/>
    <w:rsid w:val="000A2FB1"/>
    <w:rsid w:val="000A3DF9"/>
    <w:rsid w:val="000A40C7"/>
    <w:rsid w:val="000A4AA9"/>
    <w:rsid w:val="000A508A"/>
    <w:rsid w:val="000A5920"/>
    <w:rsid w:val="000A7AEE"/>
    <w:rsid w:val="000A7BB1"/>
    <w:rsid w:val="000B0CFC"/>
    <w:rsid w:val="000B1702"/>
    <w:rsid w:val="000B1A2F"/>
    <w:rsid w:val="000B2056"/>
    <w:rsid w:val="000B36D2"/>
    <w:rsid w:val="000B3933"/>
    <w:rsid w:val="000B473B"/>
    <w:rsid w:val="000B4821"/>
    <w:rsid w:val="000B4AC3"/>
    <w:rsid w:val="000B4D2E"/>
    <w:rsid w:val="000B54A4"/>
    <w:rsid w:val="000B6352"/>
    <w:rsid w:val="000B6575"/>
    <w:rsid w:val="000B67D6"/>
    <w:rsid w:val="000B6D75"/>
    <w:rsid w:val="000B6ED2"/>
    <w:rsid w:val="000B7863"/>
    <w:rsid w:val="000C0157"/>
    <w:rsid w:val="000C0A02"/>
    <w:rsid w:val="000C0D78"/>
    <w:rsid w:val="000C110C"/>
    <w:rsid w:val="000C22B4"/>
    <w:rsid w:val="000C24CD"/>
    <w:rsid w:val="000C265F"/>
    <w:rsid w:val="000C28E0"/>
    <w:rsid w:val="000C2974"/>
    <w:rsid w:val="000C3399"/>
    <w:rsid w:val="000C397A"/>
    <w:rsid w:val="000C3F3D"/>
    <w:rsid w:val="000C41ED"/>
    <w:rsid w:val="000C4747"/>
    <w:rsid w:val="000C4E1A"/>
    <w:rsid w:val="000C5D69"/>
    <w:rsid w:val="000C7A68"/>
    <w:rsid w:val="000C7C34"/>
    <w:rsid w:val="000C7F66"/>
    <w:rsid w:val="000D1228"/>
    <w:rsid w:val="000D1766"/>
    <w:rsid w:val="000D2182"/>
    <w:rsid w:val="000D225F"/>
    <w:rsid w:val="000D3639"/>
    <w:rsid w:val="000D36CE"/>
    <w:rsid w:val="000D3803"/>
    <w:rsid w:val="000D3A05"/>
    <w:rsid w:val="000D3A8F"/>
    <w:rsid w:val="000D3F3A"/>
    <w:rsid w:val="000D4250"/>
    <w:rsid w:val="000D43A2"/>
    <w:rsid w:val="000D45B1"/>
    <w:rsid w:val="000D4673"/>
    <w:rsid w:val="000D4718"/>
    <w:rsid w:val="000D4A03"/>
    <w:rsid w:val="000D541E"/>
    <w:rsid w:val="000D5486"/>
    <w:rsid w:val="000D5BE7"/>
    <w:rsid w:val="000D5E2F"/>
    <w:rsid w:val="000D6170"/>
    <w:rsid w:val="000D6995"/>
    <w:rsid w:val="000D6F6C"/>
    <w:rsid w:val="000D723C"/>
    <w:rsid w:val="000D7340"/>
    <w:rsid w:val="000D7B32"/>
    <w:rsid w:val="000D7BDC"/>
    <w:rsid w:val="000D7F26"/>
    <w:rsid w:val="000E012F"/>
    <w:rsid w:val="000E0649"/>
    <w:rsid w:val="000E077F"/>
    <w:rsid w:val="000E0B7F"/>
    <w:rsid w:val="000E0DDE"/>
    <w:rsid w:val="000E1594"/>
    <w:rsid w:val="000E16C5"/>
    <w:rsid w:val="000E19BA"/>
    <w:rsid w:val="000E19EF"/>
    <w:rsid w:val="000E23B3"/>
    <w:rsid w:val="000E4F81"/>
    <w:rsid w:val="000E5318"/>
    <w:rsid w:val="000E5995"/>
    <w:rsid w:val="000E5EE6"/>
    <w:rsid w:val="000E7A69"/>
    <w:rsid w:val="000E7BB6"/>
    <w:rsid w:val="000E7CEB"/>
    <w:rsid w:val="000F01B5"/>
    <w:rsid w:val="000F0759"/>
    <w:rsid w:val="000F0CF1"/>
    <w:rsid w:val="000F113E"/>
    <w:rsid w:val="000F1EB9"/>
    <w:rsid w:val="000F27D6"/>
    <w:rsid w:val="000F2EF6"/>
    <w:rsid w:val="000F3E8F"/>
    <w:rsid w:val="000F3EB7"/>
    <w:rsid w:val="000F48FD"/>
    <w:rsid w:val="000F4D18"/>
    <w:rsid w:val="000F578F"/>
    <w:rsid w:val="000F5C96"/>
    <w:rsid w:val="000F6704"/>
    <w:rsid w:val="000F7B9D"/>
    <w:rsid w:val="00100750"/>
    <w:rsid w:val="00101BDD"/>
    <w:rsid w:val="00101BDE"/>
    <w:rsid w:val="00101D3A"/>
    <w:rsid w:val="0010208B"/>
    <w:rsid w:val="00102940"/>
    <w:rsid w:val="00102981"/>
    <w:rsid w:val="0010346D"/>
    <w:rsid w:val="0010374F"/>
    <w:rsid w:val="00103898"/>
    <w:rsid w:val="00103A8E"/>
    <w:rsid w:val="00103C82"/>
    <w:rsid w:val="00104313"/>
    <w:rsid w:val="001044C7"/>
    <w:rsid w:val="00104505"/>
    <w:rsid w:val="001049A3"/>
    <w:rsid w:val="00104ADF"/>
    <w:rsid w:val="00105093"/>
    <w:rsid w:val="00105397"/>
    <w:rsid w:val="001055A6"/>
    <w:rsid w:val="00105A6A"/>
    <w:rsid w:val="00105B49"/>
    <w:rsid w:val="00105F1A"/>
    <w:rsid w:val="001069D1"/>
    <w:rsid w:val="001071C9"/>
    <w:rsid w:val="00107900"/>
    <w:rsid w:val="00107D7D"/>
    <w:rsid w:val="001103B5"/>
    <w:rsid w:val="001107F1"/>
    <w:rsid w:val="00110E6C"/>
    <w:rsid w:val="00110F0E"/>
    <w:rsid w:val="001111F6"/>
    <w:rsid w:val="00111F7D"/>
    <w:rsid w:val="00112D6C"/>
    <w:rsid w:val="00112DA4"/>
    <w:rsid w:val="00113066"/>
    <w:rsid w:val="0011346C"/>
    <w:rsid w:val="00113496"/>
    <w:rsid w:val="00113B00"/>
    <w:rsid w:val="00113BCC"/>
    <w:rsid w:val="0011463C"/>
    <w:rsid w:val="00114BE4"/>
    <w:rsid w:val="00114C4A"/>
    <w:rsid w:val="00115ADF"/>
    <w:rsid w:val="00116703"/>
    <w:rsid w:val="00116779"/>
    <w:rsid w:val="0011689C"/>
    <w:rsid w:val="0011711E"/>
    <w:rsid w:val="0011725C"/>
    <w:rsid w:val="001177E8"/>
    <w:rsid w:val="00117F00"/>
    <w:rsid w:val="00120203"/>
    <w:rsid w:val="00120278"/>
    <w:rsid w:val="00120562"/>
    <w:rsid w:val="001207F8"/>
    <w:rsid w:val="00120BF6"/>
    <w:rsid w:val="00120C09"/>
    <w:rsid w:val="00120EC6"/>
    <w:rsid w:val="00121DC2"/>
    <w:rsid w:val="0012297C"/>
    <w:rsid w:val="00122BB8"/>
    <w:rsid w:val="00122D94"/>
    <w:rsid w:val="00123506"/>
    <w:rsid w:val="00123ED4"/>
    <w:rsid w:val="001251F2"/>
    <w:rsid w:val="0012543E"/>
    <w:rsid w:val="0012557F"/>
    <w:rsid w:val="0012593E"/>
    <w:rsid w:val="00125E54"/>
    <w:rsid w:val="001264E7"/>
    <w:rsid w:val="00126921"/>
    <w:rsid w:val="00126EEA"/>
    <w:rsid w:val="001270C3"/>
    <w:rsid w:val="00127577"/>
    <w:rsid w:val="0012782C"/>
    <w:rsid w:val="00131674"/>
    <w:rsid w:val="0013167A"/>
    <w:rsid w:val="001321AB"/>
    <w:rsid w:val="00132E53"/>
    <w:rsid w:val="00132FBC"/>
    <w:rsid w:val="00133935"/>
    <w:rsid w:val="00133EF9"/>
    <w:rsid w:val="00134557"/>
    <w:rsid w:val="00134C16"/>
    <w:rsid w:val="00134F17"/>
    <w:rsid w:val="00135097"/>
    <w:rsid w:val="001353D0"/>
    <w:rsid w:val="00136010"/>
    <w:rsid w:val="001365B2"/>
    <w:rsid w:val="001366C4"/>
    <w:rsid w:val="0013671A"/>
    <w:rsid w:val="00136982"/>
    <w:rsid w:val="00136A7E"/>
    <w:rsid w:val="001371F8"/>
    <w:rsid w:val="001377CF"/>
    <w:rsid w:val="00137B36"/>
    <w:rsid w:val="0014030D"/>
    <w:rsid w:val="00140524"/>
    <w:rsid w:val="00140BF8"/>
    <w:rsid w:val="00140F5B"/>
    <w:rsid w:val="00141502"/>
    <w:rsid w:val="00141985"/>
    <w:rsid w:val="001423E5"/>
    <w:rsid w:val="001425E7"/>
    <w:rsid w:val="00142C7A"/>
    <w:rsid w:val="001432F0"/>
    <w:rsid w:val="00143504"/>
    <w:rsid w:val="00144429"/>
    <w:rsid w:val="00144A74"/>
    <w:rsid w:val="00144BA1"/>
    <w:rsid w:val="00145CAE"/>
    <w:rsid w:val="00145DC8"/>
    <w:rsid w:val="001463EA"/>
    <w:rsid w:val="00146765"/>
    <w:rsid w:val="00146B8A"/>
    <w:rsid w:val="00146BBE"/>
    <w:rsid w:val="001471F4"/>
    <w:rsid w:val="001472F4"/>
    <w:rsid w:val="00147B01"/>
    <w:rsid w:val="00147E56"/>
    <w:rsid w:val="00150469"/>
    <w:rsid w:val="00150499"/>
    <w:rsid w:val="0015091F"/>
    <w:rsid w:val="00150C21"/>
    <w:rsid w:val="00150E34"/>
    <w:rsid w:val="00150F43"/>
    <w:rsid w:val="0015100D"/>
    <w:rsid w:val="00151A82"/>
    <w:rsid w:val="0015292D"/>
    <w:rsid w:val="001530DD"/>
    <w:rsid w:val="0015321F"/>
    <w:rsid w:val="00153E1B"/>
    <w:rsid w:val="001548E1"/>
    <w:rsid w:val="00154FF9"/>
    <w:rsid w:val="00155204"/>
    <w:rsid w:val="0015531F"/>
    <w:rsid w:val="001555A8"/>
    <w:rsid w:val="0015578F"/>
    <w:rsid w:val="001565A4"/>
    <w:rsid w:val="001566AA"/>
    <w:rsid w:val="001566D4"/>
    <w:rsid w:val="001568BE"/>
    <w:rsid w:val="001568F9"/>
    <w:rsid w:val="00156C7D"/>
    <w:rsid w:val="00156CA2"/>
    <w:rsid w:val="0015767B"/>
    <w:rsid w:val="00157B74"/>
    <w:rsid w:val="00157FDA"/>
    <w:rsid w:val="00160ACD"/>
    <w:rsid w:val="00160C27"/>
    <w:rsid w:val="0016112B"/>
    <w:rsid w:val="001615C8"/>
    <w:rsid w:val="00161A0F"/>
    <w:rsid w:val="00161FF3"/>
    <w:rsid w:val="0016222B"/>
    <w:rsid w:val="00163305"/>
    <w:rsid w:val="001635A8"/>
    <w:rsid w:val="00163AEA"/>
    <w:rsid w:val="0016417A"/>
    <w:rsid w:val="001645CD"/>
    <w:rsid w:val="00164AEB"/>
    <w:rsid w:val="00164C1E"/>
    <w:rsid w:val="00164E99"/>
    <w:rsid w:val="001657FD"/>
    <w:rsid w:val="00165EFE"/>
    <w:rsid w:val="00166692"/>
    <w:rsid w:val="001667E2"/>
    <w:rsid w:val="00166E7E"/>
    <w:rsid w:val="00166F99"/>
    <w:rsid w:val="001676BE"/>
    <w:rsid w:val="00170020"/>
    <w:rsid w:val="00171758"/>
    <w:rsid w:val="001724CC"/>
    <w:rsid w:val="00172AD1"/>
    <w:rsid w:val="00172C57"/>
    <w:rsid w:val="00172E6E"/>
    <w:rsid w:val="00173217"/>
    <w:rsid w:val="001739DD"/>
    <w:rsid w:val="00173C1E"/>
    <w:rsid w:val="00173E64"/>
    <w:rsid w:val="00174A56"/>
    <w:rsid w:val="00174C5B"/>
    <w:rsid w:val="00174D56"/>
    <w:rsid w:val="00174DD9"/>
    <w:rsid w:val="00174F5C"/>
    <w:rsid w:val="00174F70"/>
    <w:rsid w:val="00175278"/>
    <w:rsid w:val="001756D5"/>
    <w:rsid w:val="001759B2"/>
    <w:rsid w:val="00175D74"/>
    <w:rsid w:val="00175F09"/>
    <w:rsid w:val="00176A75"/>
    <w:rsid w:val="00176BC1"/>
    <w:rsid w:val="00177836"/>
    <w:rsid w:val="00177B07"/>
    <w:rsid w:val="001807A8"/>
    <w:rsid w:val="001817D8"/>
    <w:rsid w:val="00181F8E"/>
    <w:rsid w:val="0018280D"/>
    <w:rsid w:val="00182B69"/>
    <w:rsid w:val="00182EAB"/>
    <w:rsid w:val="00183122"/>
    <w:rsid w:val="00183826"/>
    <w:rsid w:val="001839B3"/>
    <w:rsid w:val="00183B51"/>
    <w:rsid w:val="00183E8A"/>
    <w:rsid w:val="00184A07"/>
    <w:rsid w:val="00185466"/>
    <w:rsid w:val="00186048"/>
    <w:rsid w:val="0018615F"/>
    <w:rsid w:val="001862A2"/>
    <w:rsid w:val="00186504"/>
    <w:rsid w:val="00186757"/>
    <w:rsid w:val="00186DF6"/>
    <w:rsid w:val="001876EE"/>
    <w:rsid w:val="0018797A"/>
    <w:rsid w:val="00187993"/>
    <w:rsid w:val="001902E0"/>
    <w:rsid w:val="0019081E"/>
    <w:rsid w:val="00190E20"/>
    <w:rsid w:val="001912AB"/>
    <w:rsid w:val="00191779"/>
    <w:rsid w:val="0019177A"/>
    <w:rsid w:val="00191DFE"/>
    <w:rsid w:val="00191F9E"/>
    <w:rsid w:val="001921B3"/>
    <w:rsid w:val="001922C0"/>
    <w:rsid w:val="00192D54"/>
    <w:rsid w:val="00192D55"/>
    <w:rsid w:val="00193D80"/>
    <w:rsid w:val="001940F0"/>
    <w:rsid w:val="001944E8"/>
    <w:rsid w:val="00194C2C"/>
    <w:rsid w:val="00194CC8"/>
    <w:rsid w:val="001950A0"/>
    <w:rsid w:val="001955A9"/>
    <w:rsid w:val="00196659"/>
    <w:rsid w:val="0019686B"/>
    <w:rsid w:val="00196C9A"/>
    <w:rsid w:val="00197237"/>
    <w:rsid w:val="00197330"/>
    <w:rsid w:val="001A0806"/>
    <w:rsid w:val="001A084E"/>
    <w:rsid w:val="001A0934"/>
    <w:rsid w:val="001A0B41"/>
    <w:rsid w:val="001A0C7A"/>
    <w:rsid w:val="001A13DF"/>
    <w:rsid w:val="001A14A2"/>
    <w:rsid w:val="001A2D16"/>
    <w:rsid w:val="001A34FC"/>
    <w:rsid w:val="001A35E6"/>
    <w:rsid w:val="001A3C90"/>
    <w:rsid w:val="001A3F54"/>
    <w:rsid w:val="001A4E7C"/>
    <w:rsid w:val="001A4EC1"/>
    <w:rsid w:val="001A5132"/>
    <w:rsid w:val="001A5858"/>
    <w:rsid w:val="001A6829"/>
    <w:rsid w:val="001A6C3F"/>
    <w:rsid w:val="001A73B2"/>
    <w:rsid w:val="001A753A"/>
    <w:rsid w:val="001B2118"/>
    <w:rsid w:val="001B27DF"/>
    <w:rsid w:val="001B28C5"/>
    <w:rsid w:val="001B3CDA"/>
    <w:rsid w:val="001B4403"/>
    <w:rsid w:val="001B4DD1"/>
    <w:rsid w:val="001B500A"/>
    <w:rsid w:val="001B5154"/>
    <w:rsid w:val="001B5831"/>
    <w:rsid w:val="001B5A95"/>
    <w:rsid w:val="001B623F"/>
    <w:rsid w:val="001B63E0"/>
    <w:rsid w:val="001B666C"/>
    <w:rsid w:val="001B6961"/>
    <w:rsid w:val="001B6D34"/>
    <w:rsid w:val="001B6D5F"/>
    <w:rsid w:val="001B6E0B"/>
    <w:rsid w:val="001B6F4E"/>
    <w:rsid w:val="001B7572"/>
    <w:rsid w:val="001B7758"/>
    <w:rsid w:val="001B7E17"/>
    <w:rsid w:val="001C079D"/>
    <w:rsid w:val="001C0D17"/>
    <w:rsid w:val="001C0E91"/>
    <w:rsid w:val="001C0F16"/>
    <w:rsid w:val="001C114A"/>
    <w:rsid w:val="001C135E"/>
    <w:rsid w:val="001C1825"/>
    <w:rsid w:val="001C1AB6"/>
    <w:rsid w:val="001C1E9C"/>
    <w:rsid w:val="001C3172"/>
    <w:rsid w:val="001C3FBC"/>
    <w:rsid w:val="001C4248"/>
    <w:rsid w:val="001C4B9E"/>
    <w:rsid w:val="001C5098"/>
    <w:rsid w:val="001C54A6"/>
    <w:rsid w:val="001C596B"/>
    <w:rsid w:val="001C5C29"/>
    <w:rsid w:val="001C76AE"/>
    <w:rsid w:val="001C7D3B"/>
    <w:rsid w:val="001D004C"/>
    <w:rsid w:val="001D03DF"/>
    <w:rsid w:val="001D0BB2"/>
    <w:rsid w:val="001D1911"/>
    <w:rsid w:val="001D1D81"/>
    <w:rsid w:val="001D1FD8"/>
    <w:rsid w:val="001D2EAC"/>
    <w:rsid w:val="001D2F80"/>
    <w:rsid w:val="001D377D"/>
    <w:rsid w:val="001D4260"/>
    <w:rsid w:val="001D42CD"/>
    <w:rsid w:val="001D4560"/>
    <w:rsid w:val="001D4781"/>
    <w:rsid w:val="001D51BA"/>
    <w:rsid w:val="001D54DB"/>
    <w:rsid w:val="001D5D9D"/>
    <w:rsid w:val="001D6D55"/>
    <w:rsid w:val="001D6ED8"/>
    <w:rsid w:val="001D71FB"/>
    <w:rsid w:val="001D7B80"/>
    <w:rsid w:val="001E018A"/>
    <w:rsid w:val="001E046F"/>
    <w:rsid w:val="001E04FF"/>
    <w:rsid w:val="001E1AE6"/>
    <w:rsid w:val="001E245E"/>
    <w:rsid w:val="001E26DA"/>
    <w:rsid w:val="001E2AC8"/>
    <w:rsid w:val="001E2FA9"/>
    <w:rsid w:val="001E3051"/>
    <w:rsid w:val="001E3149"/>
    <w:rsid w:val="001E3913"/>
    <w:rsid w:val="001E4E0E"/>
    <w:rsid w:val="001E56C2"/>
    <w:rsid w:val="001E5985"/>
    <w:rsid w:val="001E5B76"/>
    <w:rsid w:val="001E62C6"/>
    <w:rsid w:val="001E6522"/>
    <w:rsid w:val="001E6ADE"/>
    <w:rsid w:val="001E70F5"/>
    <w:rsid w:val="001F012E"/>
    <w:rsid w:val="001F02C0"/>
    <w:rsid w:val="001F0D76"/>
    <w:rsid w:val="001F11F1"/>
    <w:rsid w:val="001F1D84"/>
    <w:rsid w:val="001F1E6B"/>
    <w:rsid w:val="001F1F1F"/>
    <w:rsid w:val="001F2277"/>
    <w:rsid w:val="001F2680"/>
    <w:rsid w:val="001F3220"/>
    <w:rsid w:val="001F3523"/>
    <w:rsid w:val="001F43EE"/>
    <w:rsid w:val="001F4E5E"/>
    <w:rsid w:val="001F5352"/>
    <w:rsid w:val="001F55F8"/>
    <w:rsid w:val="001F6101"/>
    <w:rsid w:val="001F67CF"/>
    <w:rsid w:val="001F6FA5"/>
    <w:rsid w:val="001F7FC7"/>
    <w:rsid w:val="0020181C"/>
    <w:rsid w:val="00202080"/>
    <w:rsid w:val="00202C96"/>
    <w:rsid w:val="00203573"/>
    <w:rsid w:val="00203EB0"/>
    <w:rsid w:val="00204A38"/>
    <w:rsid w:val="00204BEF"/>
    <w:rsid w:val="0020504D"/>
    <w:rsid w:val="002057B4"/>
    <w:rsid w:val="002067D9"/>
    <w:rsid w:val="0020738B"/>
    <w:rsid w:val="00207ACE"/>
    <w:rsid w:val="0021025B"/>
    <w:rsid w:val="00210420"/>
    <w:rsid w:val="002110D8"/>
    <w:rsid w:val="002114F2"/>
    <w:rsid w:val="0021195C"/>
    <w:rsid w:val="00212264"/>
    <w:rsid w:val="0021239C"/>
    <w:rsid w:val="0021265A"/>
    <w:rsid w:val="00213223"/>
    <w:rsid w:val="00213897"/>
    <w:rsid w:val="00214130"/>
    <w:rsid w:val="0021488B"/>
    <w:rsid w:val="00214C3C"/>
    <w:rsid w:val="00215996"/>
    <w:rsid w:val="0021641C"/>
    <w:rsid w:val="00217813"/>
    <w:rsid w:val="00217C83"/>
    <w:rsid w:val="00220E8F"/>
    <w:rsid w:val="002211AA"/>
    <w:rsid w:val="002213E5"/>
    <w:rsid w:val="002228D0"/>
    <w:rsid w:val="00222DA2"/>
    <w:rsid w:val="002230DC"/>
    <w:rsid w:val="002233BC"/>
    <w:rsid w:val="0022378F"/>
    <w:rsid w:val="002237A0"/>
    <w:rsid w:val="00223B2B"/>
    <w:rsid w:val="00224A73"/>
    <w:rsid w:val="002259BF"/>
    <w:rsid w:val="00225BE1"/>
    <w:rsid w:val="00225EFB"/>
    <w:rsid w:val="00226325"/>
    <w:rsid w:val="00226F52"/>
    <w:rsid w:val="002271E3"/>
    <w:rsid w:val="0022762F"/>
    <w:rsid w:val="00227E46"/>
    <w:rsid w:val="00227F2C"/>
    <w:rsid w:val="00230594"/>
    <w:rsid w:val="002307F2"/>
    <w:rsid w:val="0023096F"/>
    <w:rsid w:val="00230F07"/>
    <w:rsid w:val="00231020"/>
    <w:rsid w:val="002321C8"/>
    <w:rsid w:val="0023282B"/>
    <w:rsid w:val="00232A86"/>
    <w:rsid w:val="002334A9"/>
    <w:rsid w:val="00233A85"/>
    <w:rsid w:val="00233C04"/>
    <w:rsid w:val="00234848"/>
    <w:rsid w:val="00235166"/>
    <w:rsid w:val="00235930"/>
    <w:rsid w:val="00237415"/>
    <w:rsid w:val="00237796"/>
    <w:rsid w:val="002402C9"/>
    <w:rsid w:val="00240F7C"/>
    <w:rsid w:val="00240FA3"/>
    <w:rsid w:val="002413CC"/>
    <w:rsid w:val="002413D5"/>
    <w:rsid w:val="00243179"/>
    <w:rsid w:val="002438ED"/>
    <w:rsid w:val="00243938"/>
    <w:rsid w:val="0024417A"/>
    <w:rsid w:val="002442A5"/>
    <w:rsid w:val="002451F7"/>
    <w:rsid w:val="00245385"/>
    <w:rsid w:val="00245605"/>
    <w:rsid w:val="00245A10"/>
    <w:rsid w:val="00245D2F"/>
    <w:rsid w:val="002464D3"/>
    <w:rsid w:val="00246753"/>
    <w:rsid w:val="00246CA0"/>
    <w:rsid w:val="00246E16"/>
    <w:rsid w:val="00246E87"/>
    <w:rsid w:val="002479E4"/>
    <w:rsid w:val="00247C8B"/>
    <w:rsid w:val="00247E13"/>
    <w:rsid w:val="0025006B"/>
    <w:rsid w:val="002505CC"/>
    <w:rsid w:val="00250607"/>
    <w:rsid w:val="00250813"/>
    <w:rsid w:val="00250937"/>
    <w:rsid w:val="00250C7C"/>
    <w:rsid w:val="002512FD"/>
    <w:rsid w:val="00251A6E"/>
    <w:rsid w:val="00251F8A"/>
    <w:rsid w:val="00252377"/>
    <w:rsid w:val="0025258B"/>
    <w:rsid w:val="002528E5"/>
    <w:rsid w:val="00252ACE"/>
    <w:rsid w:val="002537CF"/>
    <w:rsid w:val="002540F7"/>
    <w:rsid w:val="00254A5B"/>
    <w:rsid w:val="002553EC"/>
    <w:rsid w:val="002560BC"/>
    <w:rsid w:val="002561AC"/>
    <w:rsid w:val="002562CC"/>
    <w:rsid w:val="0025648B"/>
    <w:rsid w:val="002574DF"/>
    <w:rsid w:val="002578BF"/>
    <w:rsid w:val="00257A9C"/>
    <w:rsid w:val="002603A4"/>
    <w:rsid w:val="00260474"/>
    <w:rsid w:val="002605BF"/>
    <w:rsid w:val="00261E57"/>
    <w:rsid w:val="002625FB"/>
    <w:rsid w:val="002628AE"/>
    <w:rsid w:val="00262B06"/>
    <w:rsid w:val="00262C59"/>
    <w:rsid w:val="00263198"/>
    <w:rsid w:val="00263BCA"/>
    <w:rsid w:val="00263BE1"/>
    <w:rsid w:val="00263F2B"/>
    <w:rsid w:val="002646F2"/>
    <w:rsid w:val="00264912"/>
    <w:rsid w:val="0026593D"/>
    <w:rsid w:val="002672BC"/>
    <w:rsid w:val="0026779A"/>
    <w:rsid w:val="002679A6"/>
    <w:rsid w:val="00267C43"/>
    <w:rsid w:val="00267E9D"/>
    <w:rsid w:val="002700A3"/>
    <w:rsid w:val="00270C2C"/>
    <w:rsid w:val="002711B4"/>
    <w:rsid w:val="002722B0"/>
    <w:rsid w:val="0027296D"/>
    <w:rsid w:val="00272CAE"/>
    <w:rsid w:val="00272EAE"/>
    <w:rsid w:val="00273106"/>
    <w:rsid w:val="00273262"/>
    <w:rsid w:val="0027469D"/>
    <w:rsid w:val="00274ACE"/>
    <w:rsid w:val="0027555C"/>
    <w:rsid w:val="00275D50"/>
    <w:rsid w:val="002763E4"/>
    <w:rsid w:val="002765F1"/>
    <w:rsid w:val="00276D52"/>
    <w:rsid w:val="0027752D"/>
    <w:rsid w:val="00277816"/>
    <w:rsid w:val="00277BB3"/>
    <w:rsid w:val="00280F42"/>
    <w:rsid w:val="00280F5D"/>
    <w:rsid w:val="00281191"/>
    <w:rsid w:val="00281C8C"/>
    <w:rsid w:val="002822EC"/>
    <w:rsid w:val="002835D7"/>
    <w:rsid w:val="00284160"/>
    <w:rsid w:val="00284434"/>
    <w:rsid w:val="00284AD6"/>
    <w:rsid w:val="00284C20"/>
    <w:rsid w:val="00284F11"/>
    <w:rsid w:val="00285C3B"/>
    <w:rsid w:val="00285F35"/>
    <w:rsid w:val="0028614E"/>
    <w:rsid w:val="002862F2"/>
    <w:rsid w:val="00287F79"/>
    <w:rsid w:val="00287FD7"/>
    <w:rsid w:val="00290021"/>
    <w:rsid w:val="00290C24"/>
    <w:rsid w:val="00290EE0"/>
    <w:rsid w:val="00290F9A"/>
    <w:rsid w:val="00291073"/>
    <w:rsid w:val="00291CE2"/>
    <w:rsid w:val="00291FE4"/>
    <w:rsid w:val="00292658"/>
    <w:rsid w:val="0029290D"/>
    <w:rsid w:val="002931AA"/>
    <w:rsid w:val="002941BB"/>
    <w:rsid w:val="00294278"/>
    <w:rsid w:val="0029477B"/>
    <w:rsid w:val="00294C49"/>
    <w:rsid w:val="002950D2"/>
    <w:rsid w:val="0029526E"/>
    <w:rsid w:val="002954C2"/>
    <w:rsid w:val="00295840"/>
    <w:rsid w:val="00295900"/>
    <w:rsid w:val="00295908"/>
    <w:rsid w:val="00295D1A"/>
    <w:rsid w:val="00295E23"/>
    <w:rsid w:val="00296636"/>
    <w:rsid w:val="0029688D"/>
    <w:rsid w:val="002A05B4"/>
    <w:rsid w:val="002A0AAB"/>
    <w:rsid w:val="002A14D5"/>
    <w:rsid w:val="002A201D"/>
    <w:rsid w:val="002A3DBF"/>
    <w:rsid w:val="002A45FF"/>
    <w:rsid w:val="002A48A5"/>
    <w:rsid w:val="002A5C3D"/>
    <w:rsid w:val="002A60B2"/>
    <w:rsid w:val="002A6617"/>
    <w:rsid w:val="002A6E04"/>
    <w:rsid w:val="002A7CC1"/>
    <w:rsid w:val="002A7CD1"/>
    <w:rsid w:val="002B020E"/>
    <w:rsid w:val="002B046A"/>
    <w:rsid w:val="002B08EE"/>
    <w:rsid w:val="002B0D42"/>
    <w:rsid w:val="002B19E0"/>
    <w:rsid w:val="002B21D6"/>
    <w:rsid w:val="002B230D"/>
    <w:rsid w:val="002B2D0A"/>
    <w:rsid w:val="002B2EEB"/>
    <w:rsid w:val="002B3123"/>
    <w:rsid w:val="002B3DBA"/>
    <w:rsid w:val="002B3FB6"/>
    <w:rsid w:val="002B413B"/>
    <w:rsid w:val="002B452F"/>
    <w:rsid w:val="002B4B53"/>
    <w:rsid w:val="002B4E0A"/>
    <w:rsid w:val="002B4E90"/>
    <w:rsid w:val="002B4F40"/>
    <w:rsid w:val="002B54FC"/>
    <w:rsid w:val="002B5886"/>
    <w:rsid w:val="002B5FC0"/>
    <w:rsid w:val="002B6348"/>
    <w:rsid w:val="002B6778"/>
    <w:rsid w:val="002B6A11"/>
    <w:rsid w:val="002B6FE6"/>
    <w:rsid w:val="002B7696"/>
    <w:rsid w:val="002C0446"/>
    <w:rsid w:val="002C1F35"/>
    <w:rsid w:val="002C2A49"/>
    <w:rsid w:val="002C3C97"/>
    <w:rsid w:val="002C3DAB"/>
    <w:rsid w:val="002C3F86"/>
    <w:rsid w:val="002C48DE"/>
    <w:rsid w:val="002C49D8"/>
    <w:rsid w:val="002C5A9E"/>
    <w:rsid w:val="002C5E51"/>
    <w:rsid w:val="002C60F8"/>
    <w:rsid w:val="002C6137"/>
    <w:rsid w:val="002C61FF"/>
    <w:rsid w:val="002C627D"/>
    <w:rsid w:val="002C6F3A"/>
    <w:rsid w:val="002C762C"/>
    <w:rsid w:val="002C77D4"/>
    <w:rsid w:val="002C795E"/>
    <w:rsid w:val="002C7A70"/>
    <w:rsid w:val="002C7D64"/>
    <w:rsid w:val="002D0022"/>
    <w:rsid w:val="002D16C3"/>
    <w:rsid w:val="002D1890"/>
    <w:rsid w:val="002D1A3C"/>
    <w:rsid w:val="002D1DB2"/>
    <w:rsid w:val="002D1DE7"/>
    <w:rsid w:val="002D26D3"/>
    <w:rsid w:val="002D2D1C"/>
    <w:rsid w:val="002D2E54"/>
    <w:rsid w:val="002D2EE6"/>
    <w:rsid w:val="002D3398"/>
    <w:rsid w:val="002D3576"/>
    <w:rsid w:val="002D3E46"/>
    <w:rsid w:val="002D4222"/>
    <w:rsid w:val="002D4500"/>
    <w:rsid w:val="002D452A"/>
    <w:rsid w:val="002D49F4"/>
    <w:rsid w:val="002D4CFE"/>
    <w:rsid w:val="002D5381"/>
    <w:rsid w:val="002D53F2"/>
    <w:rsid w:val="002D58E6"/>
    <w:rsid w:val="002D59F3"/>
    <w:rsid w:val="002D5C40"/>
    <w:rsid w:val="002D6A1D"/>
    <w:rsid w:val="002D6ED9"/>
    <w:rsid w:val="002D72C5"/>
    <w:rsid w:val="002D7557"/>
    <w:rsid w:val="002D7810"/>
    <w:rsid w:val="002D7D23"/>
    <w:rsid w:val="002E0937"/>
    <w:rsid w:val="002E0A9A"/>
    <w:rsid w:val="002E0ACA"/>
    <w:rsid w:val="002E1AA6"/>
    <w:rsid w:val="002E1B39"/>
    <w:rsid w:val="002E2BE7"/>
    <w:rsid w:val="002E2C72"/>
    <w:rsid w:val="002E3485"/>
    <w:rsid w:val="002E3598"/>
    <w:rsid w:val="002E495F"/>
    <w:rsid w:val="002E4B20"/>
    <w:rsid w:val="002E52B7"/>
    <w:rsid w:val="002E5794"/>
    <w:rsid w:val="002E7355"/>
    <w:rsid w:val="002F0AA9"/>
    <w:rsid w:val="002F0C5E"/>
    <w:rsid w:val="002F1399"/>
    <w:rsid w:val="002F23CD"/>
    <w:rsid w:val="002F242A"/>
    <w:rsid w:val="002F28F2"/>
    <w:rsid w:val="002F3A3F"/>
    <w:rsid w:val="002F3CF0"/>
    <w:rsid w:val="002F47B9"/>
    <w:rsid w:val="002F4C72"/>
    <w:rsid w:val="002F4F54"/>
    <w:rsid w:val="002F5143"/>
    <w:rsid w:val="002F5947"/>
    <w:rsid w:val="002F5D57"/>
    <w:rsid w:val="002F625D"/>
    <w:rsid w:val="002F7838"/>
    <w:rsid w:val="002F7869"/>
    <w:rsid w:val="002F7B79"/>
    <w:rsid w:val="002F7BBC"/>
    <w:rsid w:val="003005DA"/>
    <w:rsid w:val="00300615"/>
    <w:rsid w:val="0030124A"/>
    <w:rsid w:val="00301A41"/>
    <w:rsid w:val="00301C11"/>
    <w:rsid w:val="00301E91"/>
    <w:rsid w:val="00302067"/>
    <w:rsid w:val="00302A4C"/>
    <w:rsid w:val="003033E1"/>
    <w:rsid w:val="003035E7"/>
    <w:rsid w:val="00304776"/>
    <w:rsid w:val="00304D60"/>
    <w:rsid w:val="003055F5"/>
    <w:rsid w:val="00305877"/>
    <w:rsid w:val="003059B9"/>
    <w:rsid w:val="0030674C"/>
    <w:rsid w:val="00306DFE"/>
    <w:rsid w:val="0030713B"/>
    <w:rsid w:val="0030754E"/>
    <w:rsid w:val="003076E1"/>
    <w:rsid w:val="00307BC3"/>
    <w:rsid w:val="00310155"/>
    <w:rsid w:val="00310185"/>
    <w:rsid w:val="00310647"/>
    <w:rsid w:val="00310D71"/>
    <w:rsid w:val="00310DD4"/>
    <w:rsid w:val="00310FBF"/>
    <w:rsid w:val="003113F3"/>
    <w:rsid w:val="00311C31"/>
    <w:rsid w:val="00311D2B"/>
    <w:rsid w:val="00312336"/>
    <w:rsid w:val="00312BC4"/>
    <w:rsid w:val="003131BE"/>
    <w:rsid w:val="00314236"/>
    <w:rsid w:val="003142F1"/>
    <w:rsid w:val="003146E0"/>
    <w:rsid w:val="00314A1E"/>
    <w:rsid w:val="00314C1C"/>
    <w:rsid w:val="003163C1"/>
    <w:rsid w:val="00316526"/>
    <w:rsid w:val="00316C84"/>
    <w:rsid w:val="00316FFA"/>
    <w:rsid w:val="0031798E"/>
    <w:rsid w:val="00317BFE"/>
    <w:rsid w:val="00317FFA"/>
    <w:rsid w:val="003207C3"/>
    <w:rsid w:val="0032095F"/>
    <w:rsid w:val="00320C84"/>
    <w:rsid w:val="0032135F"/>
    <w:rsid w:val="003216DD"/>
    <w:rsid w:val="003217CD"/>
    <w:rsid w:val="00321D28"/>
    <w:rsid w:val="00322AAD"/>
    <w:rsid w:val="00322D79"/>
    <w:rsid w:val="00322D87"/>
    <w:rsid w:val="00322FC1"/>
    <w:rsid w:val="00323393"/>
    <w:rsid w:val="00323944"/>
    <w:rsid w:val="00324206"/>
    <w:rsid w:val="00324C4F"/>
    <w:rsid w:val="00325193"/>
    <w:rsid w:val="00325733"/>
    <w:rsid w:val="00326330"/>
    <w:rsid w:val="00326887"/>
    <w:rsid w:val="003268DF"/>
    <w:rsid w:val="00326BAE"/>
    <w:rsid w:val="00327039"/>
    <w:rsid w:val="003271B5"/>
    <w:rsid w:val="00327224"/>
    <w:rsid w:val="00327F34"/>
    <w:rsid w:val="003301E6"/>
    <w:rsid w:val="003302DB"/>
    <w:rsid w:val="003303F5"/>
    <w:rsid w:val="0033050B"/>
    <w:rsid w:val="00330A74"/>
    <w:rsid w:val="00330CC1"/>
    <w:rsid w:val="003313A6"/>
    <w:rsid w:val="0033153F"/>
    <w:rsid w:val="00331942"/>
    <w:rsid w:val="00331D97"/>
    <w:rsid w:val="0033313A"/>
    <w:rsid w:val="00333AC7"/>
    <w:rsid w:val="00333D95"/>
    <w:rsid w:val="0033406E"/>
    <w:rsid w:val="003341B3"/>
    <w:rsid w:val="0033486A"/>
    <w:rsid w:val="0033507A"/>
    <w:rsid w:val="0033549F"/>
    <w:rsid w:val="00335C76"/>
    <w:rsid w:val="0033640B"/>
    <w:rsid w:val="00336864"/>
    <w:rsid w:val="003370B8"/>
    <w:rsid w:val="003371A8"/>
    <w:rsid w:val="0033726B"/>
    <w:rsid w:val="003377D2"/>
    <w:rsid w:val="00337900"/>
    <w:rsid w:val="0034007B"/>
    <w:rsid w:val="00341600"/>
    <w:rsid w:val="00341A42"/>
    <w:rsid w:val="00341B3E"/>
    <w:rsid w:val="00342960"/>
    <w:rsid w:val="00342C97"/>
    <w:rsid w:val="00343178"/>
    <w:rsid w:val="0034323B"/>
    <w:rsid w:val="003433EC"/>
    <w:rsid w:val="00343DCF"/>
    <w:rsid w:val="00344261"/>
    <w:rsid w:val="0034495E"/>
    <w:rsid w:val="00344DC2"/>
    <w:rsid w:val="00345B8A"/>
    <w:rsid w:val="0034681B"/>
    <w:rsid w:val="00346DD9"/>
    <w:rsid w:val="00347E3B"/>
    <w:rsid w:val="0035006A"/>
    <w:rsid w:val="003501A1"/>
    <w:rsid w:val="003505B1"/>
    <w:rsid w:val="00350A00"/>
    <w:rsid w:val="00350DCA"/>
    <w:rsid w:val="0035166C"/>
    <w:rsid w:val="003531D3"/>
    <w:rsid w:val="003546E6"/>
    <w:rsid w:val="00354CB3"/>
    <w:rsid w:val="003550F0"/>
    <w:rsid w:val="0035527E"/>
    <w:rsid w:val="00355535"/>
    <w:rsid w:val="00355AC5"/>
    <w:rsid w:val="00355ED3"/>
    <w:rsid w:val="00356197"/>
    <w:rsid w:val="003567CA"/>
    <w:rsid w:val="0035688E"/>
    <w:rsid w:val="00357275"/>
    <w:rsid w:val="00357359"/>
    <w:rsid w:val="003579D6"/>
    <w:rsid w:val="00360157"/>
    <w:rsid w:val="003609E5"/>
    <w:rsid w:val="003610D1"/>
    <w:rsid w:val="0036171A"/>
    <w:rsid w:val="00361C5F"/>
    <w:rsid w:val="00361D90"/>
    <w:rsid w:val="00362405"/>
    <w:rsid w:val="0036278A"/>
    <w:rsid w:val="00362C3A"/>
    <w:rsid w:val="00362DD8"/>
    <w:rsid w:val="00363745"/>
    <w:rsid w:val="00363763"/>
    <w:rsid w:val="00363785"/>
    <w:rsid w:val="00363B2B"/>
    <w:rsid w:val="00363BCF"/>
    <w:rsid w:val="00363FA5"/>
    <w:rsid w:val="003640FB"/>
    <w:rsid w:val="0036448B"/>
    <w:rsid w:val="00364A2C"/>
    <w:rsid w:val="00364E0A"/>
    <w:rsid w:val="00365154"/>
    <w:rsid w:val="0036521D"/>
    <w:rsid w:val="00365DA7"/>
    <w:rsid w:val="00365DEF"/>
    <w:rsid w:val="00366659"/>
    <w:rsid w:val="00366728"/>
    <w:rsid w:val="00366A4B"/>
    <w:rsid w:val="00366D74"/>
    <w:rsid w:val="003674D1"/>
    <w:rsid w:val="00367703"/>
    <w:rsid w:val="00370054"/>
    <w:rsid w:val="00370228"/>
    <w:rsid w:val="003707A2"/>
    <w:rsid w:val="0037170C"/>
    <w:rsid w:val="003717A5"/>
    <w:rsid w:val="00371A58"/>
    <w:rsid w:val="003728CF"/>
    <w:rsid w:val="00373CEB"/>
    <w:rsid w:val="00374EB1"/>
    <w:rsid w:val="00374F2B"/>
    <w:rsid w:val="00375D33"/>
    <w:rsid w:val="00375E4F"/>
    <w:rsid w:val="00375FF6"/>
    <w:rsid w:val="00376431"/>
    <w:rsid w:val="00376FA7"/>
    <w:rsid w:val="003772BD"/>
    <w:rsid w:val="00377380"/>
    <w:rsid w:val="00377645"/>
    <w:rsid w:val="00377F74"/>
    <w:rsid w:val="00377F7D"/>
    <w:rsid w:val="0038017D"/>
    <w:rsid w:val="003809AB"/>
    <w:rsid w:val="00380BE2"/>
    <w:rsid w:val="0038128C"/>
    <w:rsid w:val="003815DB"/>
    <w:rsid w:val="00381B1A"/>
    <w:rsid w:val="003821B2"/>
    <w:rsid w:val="00382FFD"/>
    <w:rsid w:val="0038329C"/>
    <w:rsid w:val="00383E83"/>
    <w:rsid w:val="00385055"/>
    <w:rsid w:val="003855EC"/>
    <w:rsid w:val="0038577D"/>
    <w:rsid w:val="00385F1B"/>
    <w:rsid w:val="0038607C"/>
    <w:rsid w:val="003861DA"/>
    <w:rsid w:val="0038654F"/>
    <w:rsid w:val="00386723"/>
    <w:rsid w:val="00386992"/>
    <w:rsid w:val="00386CD1"/>
    <w:rsid w:val="00386D94"/>
    <w:rsid w:val="003871C9"/>
    <w:rsid w:val="00387AEF"/>
    <w:rsid w:val="0039078B"/>
    <w:rsid w:val="003913F1"/>
    <w:rsid w:val="00391490"/>
    <w:rsid w:val="0039196C"/>
    <w:rsid w:val="00392006"/>
    <w:rsid w:val="00392360"/>
    <w:rsid w:val="00392FA6"/>
    <w:rsid w:val="003943A1"/>
    <w:rsid w:val="003950B7"/>
    <w:rsid w:val="00395D2A"/>
    <w:rsid w:val="0039617E"/>
    <w:rsid w:val="00396FB5"/>
    <w:rsid w:val="003977E0"/>
    <w:rsid w:val="003A0392"/>
    <w:rsid w:val="003A0F03"/>
    <w:rsid w:val="003A0FF9"/>
    <w:rsid w:val="003A1AD5"/>
    <w:rsid w:val="003A1DA0"/>
    <w:rsid w:val="003A1EEB"/>
    <w:rsid w:val="003A20CE"/>
    <w:rsid w:val="003A2CAC"/>
    <w:rsid w:val="003A3551"/>
    <w:rsid w:val="003A35D6"/>
    <w:rsid w:val="003A3B98"/>
    <w:rsid w:val="003A4021"/>
    <w:rsid w:val="003A404F"/>
    <w:rsid w:val="003A438D"/>
    <w:rsid w:val="003A447F"/>
    <w:rsid w:val="003A4A33"/>
    <w:rsid w:val="003A5418"/>
    <w:rsid w:val="003A59E6"/>
    <w:rsid w:val="003A6279"/>
    <w:rsid w:val="003A6854"/>
    <w:rsid w:val="003A6942"/>
    <w:rsid w:val="003A6A51"/>
    <w:rsid w:val="003A7EEF"/>
    <w:rsid w:val="003A7F86"/>
    <w:rsid w:val="003B022B"/>
    <w:rsid w:val="003B031E"/>
    <w:rsid w:val="003B0D0E"/>
    <w:rsid w:val="003B11C0"/>
    <w:rsid w:val="003B124B"/>
    <w:rsid w:val="003B1C50"/>
    <w:rsid w:val="003B1D68"/>
    <w:rsid w:val="003B2C07"/>
    <w:rsid w:val="003B3380"/>
    <w:rsid w:val="003B41FD"/>
    <w:rsid w:val="003B4662"/>
    <w:rsid w:val="003B475F"/>
    <w:rsid w:val="003B4FC7"/>
    <w:rsid w:val="003B51C1"/>
    <w:rsid w:val="003B5C9E"/>
    <w:rsid w:val="003B5E5E"/>
    <w:rsid w:val="003B62DE"/>
    <w:rsid w:val="003B6C19"/>
    <w:rsid w:val="003B7723"/>
    <w:rsid w:val="003B793B"/>
    <w:rsid w:val="003B7A44"/>
    <w:rsid w:val="003B7BB5"/>
    <w:rsid w:val="003C0362"/>
    <w:rsid w:val="003C0513"/>
    <w:rsid w:val="003C0AD2"/>
    <w:rsid w:val="003C0FC3"/>
    <w:rsid w:val="003C114A"/>
    <w:rsid w:val="003C16F6"/>
    <w:rsid w:val="003C17F5"/>
    <w:rsid w:val="003C1EFD"/>
    <w:rsid w:val="003C23FB"/>
    <w:rsid w:val="003C5F9D"/>
    <w:rsid w:val="003C62BD"/>
    <w:rsid w:val="003C65D0"/>
    <w:rsid w:val="003C666B"/>
    <w:rsid w:val="003C6B27"/>
    <w:rsid w:val="003C6B68"/>
    <w:rsid w:val="003C6D69"/>
    <w:rsid w:val="003C7557"/>
    <w:rsid w:val="003C78E6"/>
    <w:rsid w:val="003C7A50"/>
    <w:rsid w:val="003D022D"/>
    <w:rsid w:val="003D0CB1"/>
    <w:rsid w:val="003D1629"/>
    <w:rsid w:val="003D1A7B"/>
    <w:rsid w:val="003D1C41"/>
    <w:rsid w:val="003D1D6E"/>
    <w:rsid w:val="003D2146"/>
    <w:rsid w:val="003D2AE4"/>
    <w:rsid w:val="003D3321"/>
    <w:rsid w:val="003D35B2"/>
    <w:rsid w:val="003D3C9F"/>
    <w:rsid w:val="003D40C6"/>
    <w:rsid w:val="003D4265"/>
    <w:rsid w:val="003D4485"/>
    <w:rsid w:val="003D4587"/>
    <w:rsid w:val="003D4BD0"/>
    <w:rsid w:val="003D6067"/>
    <w:rsid w:val="003D6962"/>
    <w:rsid w:val="003D7664"/>
    <w:rsid w:val="003D7A44"/>
    <w:rsid w:val="003E0F33"/>
    <w:rsid w:val="003E1583"/>
    <w:rsid w:val="003E17C1"/>
    <w:rsid w:val="003E1882"/>
    <w:rsid w:val="003E1C6E"/>
    <w:rsid w:val="003E1DAE"/>
    <w:rsid w:val="003E26EE"/>
    <w:rsid w:val="003E2AB3"/>
    <w:rsid w:val="003E2D3F"/>
    <w:rsid w:val="003E3155"/>
    <w:rsid w:val="003E31F2"/>
    <w:rsid w:val="003E4863"/>
    <w:rsid w:val="003E53DF"/>
    <w:rsid w:val="003E55DA"/>
    <w:rsid w:val="003E5755"/>
    <w:rsid w:val="003E6095"/>
    <w:rsid w:val="003E6820"/>
    <w:rsid w:val="003E6B46"/>
    <w:rsid w:val="003E6B62"/>
    <w:rsid w:val="003E7101"/>
    <w:rsid w:val="003E7681"/>
    <w:rsid w:val="003F00B5"/>
    <w:rsid w:val="003F0B40"/>
    <w:rsid w:val="003F0D6A"/>
    <w:rsid w:val="003F1904"/>
    <w:rsid w:val="003F1917"/>
    <w:rsid w:val="003F227B"/>
    <w:rsid w:val="003F3267"/>
    <w:rsid w:val="003F3BC0"/>
    <w:rsid w:val="003F41F1"/>
    <w:rsid w:val="003F42D5"/>
    <w:rsid w:val="003F444C"/>
    <w:rsid w:val="003F4A3A"/>
    <w:rsid w:val="003F54D9"/>
    <w:rsid w:val="003F7D2C"/>
    <w:rsid w:val="003F7F3F"/>
    <w:rsid w:val="004001C0"/>
    <w:rsid w:val="00400881"/>
    <w:rsid w:val="00400DF0"/>
    <w:rsid w:val="0040124A"/>
    <w:rsid w:val="004024BE"/>
    <w:rsid w:val="0040283A"/>
    <w:rsid w:val="00402A54"/>
    <w:rsid w:val="004034A2"/>
    <w:rsid w:val="00404655"/>
    <w:rsid w:val="0040482F"/>
    <w:rsid w:val="00404C5E"/>
    <w:rsid w:val="00404ED1"/>
    <w:rsid w:val="00404F3D"/>
    <w:rsid w:val="0040513B"/>
    <w:rsid w:val="00405700"/>
    <w:rsid w:val="00405912"/>
    <w:rsid w:val="00406F3E"/>
    <w:rsid w:val="00407D2D"/>
    <w:rsid w:val="004107C3"/>
    <w:rsid w:val="00411831"/>
    <w:rsid w:val="00412EA4"/>
    <w:rsid w:val="00413A82"/>
    <w:rsid w:val="00414172"/>
    <w:rsid w:val="004142E7"/>
    <w:rsid w:val="004143D9"/>
    <w:rsid w:val="004144D3"/>
    <w:rsid w:val="00414A2A"/>
    <w:rsid w:val="00414CE7"/>
    <w:rsid w:val="00415442"/>
    <w:rsid w:val="0041563B"/>
    <w:rsid w:val="00415DFB"/>
    <w:rsid w:val="00415E3E"/>
    <w:rsid w:val="00416004"/>
    <w:rsid w:val="004164FC"/>
    <w:rsid w:val="00416991"/>
    <w:rsid w:val="00416B95"/>
    <w:rsid w:val="00416C66"/>
    <w:rsid w:val="00416FFF"/>
    <w:rsid w:val="0041736E"/>
    <w:rsid w:val="00420328"/>
    <w:rsid w:val="0042063E"/>
    <w:rsid w:val="00421332"/>
    <w:rsid w:val="004223B8"/>
    <w:rsid w:val="00422532"/>
    <w:rsid w:val="00422852"/>
    <w:rsid w:val="00422C4E"/>
    <w:rsid w:val="004230E1"/>
    <w:rsid w:val="004248AC"/>
    <w:rsid w:val="004249EE"/>
    <w:rsid w:val="00424AAA"/>
    <w:rsid w:val="00424C56"/>
    <w:rsid w:val="004253F1"/>
    <w:rsid w:val="004260F2"/>
    <w:rsid w:val="00426355"/>
    <w:rsid w:val="0042755E"/>
    <w:rsid w:val="00427E19"/>
    <w:rsid w:val="0043042F"/>
    <w:rsid w:val="00430563"/>
    <w:rsid w:val="00430E48"/>
    <w:rsid w:val="00431034"/>
    <w:rsid w:val="00431494"/>
    <w:rsid w:val="0043190D"/>
    <w:rsid w:val="00432127"/>
    <w:rsid w:val="00432561"/>
    <w:rsid w:val="00432F12"/>
    <w:rsid w:val="00433D61"/>
    <w:rsid w:val="004340B9"/>
    <w:rsid w:val="00434236"/>
    <w:rsid w:val="00435184"/>
    <w:rsid w:val="00435364"/>
    <w:rsid w:val="00436BEE"/>
    <w:rsid w:val="00437488"/>
    <w:rsid w:val="00437977"/>
    <w:rsid w:val="00437E45"/>
    <w:rsid w:val="0044010E"/>
    <w:rsid w:val="00440361"/>
    <w:rsid w:val="0044060F"/>
    <w:rsid w:val="00441661"/>
    <w:rsid w:val="00442BBC"/>
    <w:rsid w:val="00442D7D"/>
    <w:rsid w:val="00443B20"/>
    <w:rsid w:val="00443DBB"/>
    <w:rsid w:val="00444A0D"/>
    <w:rsid w:val="00445175"/>
    <w:rsid w:val="00446353"/>
    <w:rsid w:val="004466D2"/>
    <w:rsid w:val="00446940"/>
    <w:rsid w:val="00446DCD"/>
    <w:rsid w:val="004470DD"/>
    <w:rsid w:val="00447A30"/>
    <w:rsid w:val="00450084"/>
    <w:rsid w:val="004506EF"/>
    <w:rsid w:val="00450DC8"/>
    <w:rsid w:val="00450E0F"/>
    <w:rsid w:val="00451CD0"/>
    <w:rsid w:val="00451E0E"/>
    <w:rsid w:val="00451F02"/>
    <w:rsid w:val="00452474"/>
    <w:rsid w:val="00452514"/>
    <w:rsid w:val="0045274A"/>
    <w:rsid w:val="00452BC3"/>
    <w:rsid w:val="004535CC"/>
    <w:rsid w:val="00453606"/>
    <w:rsid w:val="004537D0"/>
    <w:rsid w:val="00453D77"/>
    <w:rsid w:val="00453EA5"/>
    <w:rsid w:val="0045473D"/>
    <w:rsid w:val="00454EFB"/>
    <w:rsid w:val="00455461"/>
    <w:rsid w:val="00455468"/>
    <w:rsid w:val="00455BCE"/>
    <w:rsid w:val="00455C4D"/>
    <w:rsid w:val="00456240"/>
    <w:rsid w:val="004567D2"/>
    <w:rsid w:val="004574F5"/>
    <w:rsid w:val="004600AC"/>
    <w:rsid w:val="00460351"/>
    <w:rsid w:val="004613FF"/>
    <w:rsid w:val="0046175B"/>
    <w:rsid w:val="00461BFA"/>
    <w:rsid w:val="004623BD"/>
    <w:rsid w:val="00462788"/>
    <w:rsid w:val="00463CF4"/>
    <w:rsid w:val="004645B7"/>
    <w:rsid w:val="0046460E"/>
    <w:rsid w:val="00464D43"/>
    <w:rsid w:val="00465021"/>
    <w:rsid w:val="004672C9"/>
    <w:rsid w:val="004674C7"/>
    <w:rsid w:val="004677A8"/>
    <w:rsid w:val="00467F28"/>
    <w:rsid w:val="00470413"/>
    <w:rsid w:val="00470437"/>
    <w:rsid w:val="004706B1"/>
    <w:rsid w:val="00471D6B"/>
    <w:rsid w:val="00472738"/>
    <w:rsid w:val="004739BA"/>
    <w:rsid w:val="00473BBC"/>
    <w:rsid w:val="00473EAF"/>
    <w:rsid w:val="00474047"/>
    <w:rsid w:val="0047444D"/>
    <w:rsid w:val="0047485B"/>
    <w:rsid w:val="00474F7C"/>
    <w:rsid w:val="0047572A"/>
    <w:rsid w:val="0047624E"/>
    <w:rsid w:val="00476318"/>
    <w:rsid w:val="004764FE"/>
    <w:rsid w:val="00476640"/>
    <w:rsid w:val="00476B48"/>
    <w:rsid w:val="00476EA3"/>
    <w:rsid w:val="00476EC0"/>
    <w:rsid w:val="0047712E"/>
    <w:rsid w:val="00477259"/>
    <w:rsid w:val="00477726"/>
    <w:rsid w:val="0047775E"/>
    <w:rsid w:val="00477784"/>
    <w:rsid w:val="00477EDC"/>
    <w:rsid w:val="00480EA9"/>
    <w:rsid w:val="0048113B"/>
    <w:rsid w:val="00481332"/>
    <w:rsid w:val="004817A2"/>
    <w:rsid w:val="00481ABE"/>
    <w:rsid w:val="00481FEB"/>
    <w:rsid w:val="004822A1"/>
    <w:rsid w:val="00482343"/>
    <w:rsid w:val="004826C6"/>
    <w:rsid w:val="00482A29"/>
    <w:rsid w:val="00482B99"/>
    <w:rsid w:val="0048364C"/>
    <w:rsid w:val="00484532"/>
    <w:rsid w:val="004847FA"/>
    <w:rsid w:val="0048492D"/>
    <w:rsid w:val="00484AA0"/>
    <w:rsid w:val="00484BC5"/>
    <w:rsid w:val="00484CD2"/>
    <w:rsid w:val="00484E8A"/>
    <w:rsid w:val="004853EC"/>
    <w:rsid w:val="0048573D"/>
    <w:rsid w:val="00486006"/>
    <w:rsid w:val="0048609E"/>
    <w:rsid w:val="0048626C"/>
    <w:rsid w:val="00486296"/>
    <w:rsid w:val="004869AF"/>
    <w:rsid w:val="00486AB2"/>
    <w:rsid w:val="004875E7"/>
    <w:rsid w:val="004876A0"/>
    <w:rsid w:val="00487B0D"/>
    <w:rsid w:val="00490092"/>
    <w:rsid w:val="00490FA0"/>
    <w:rsid w:val="004922DA"/>
    <w:rsid w:val="00492676"/>
    <w:rsid w:val="004928B5"/>
    <w:rsid w:val="0049292C"/>
    <w:rsid w:val="004929E8"/>
    <w:rsid w:val="00492A11"/>
    <w:rsid w:val="0049318C"/>
    <w:rsid w:val="00493A4C"/>
    <w:rsid w:val="00493B70"/>
    <w:rsid w:val="0049410E"/>
    <w:rsid w:val="00494DB5"/>
    <w:rsid w:val="00494DE9"/>
    <w:rsid w:val="0049516F"/>
    <w:rsid w:val="00497A95"/>
    <w:rsid w:val="004A00D0"/>
    <w:rsid w:val="004A03B8"/>
    <w:rsid w:val="004A067F"/>
    <w:rsid w:val="004A0B13"/>
    <w:rsid w:val="004A0E8A"/>
    <w:rsid w:val="004A0FC0"/>
    <w:rsid w:val="004A1984"/>
    <w:rsid w:val="004A1F5C"/>
    <w:rsid w:val="004A28C4"/>
    <w:rsid w:val="004A37A3"/>
    <w:rsid w:val="004A505A"/>
    <w:rsid w:val="004A53A5"/>
    <w:rsid w:val="004A53D6"/>
    <w:rsid w:val="004A542B"/>
    <w:rsid w:val="004A76DC"/>
    <w:rsid w:val="004B0097"/>
    <w:rsid w:val="004B0269"/>
    <w:rsid w:val="004B0B9C"/>
    <w:rsid w:val="004B0C68"/>
    <w:rsid w:val="004B0CAB"/>
    <w:rsid w:val="004B0CB2"/>
    <w:rsid w:val="004B1906"/>
    <w:rsid w:val="004B1AAA"/>
    <w:rsid w:val="004B1BEE"/>
    <w:rsid w:val="004B203D"/>
    <w:rsid w:val="004B2C0A"/>
    <w:rsid w:val="004B2EDE"/>
    <w:rsid w:val="004B35CB"/>
    <w:rsid w:val="004B408A"/>
    <w:rsid w:val="004B4391"/>
    <w:rsid w:val="004B45C3"/>
    <w:rsid w:val="004B49F9"/>
    <w:rsid w:val="004B4A92"/>
    <w:rsid w:val="004B529E"/>
    <w:rsid w:val="004B5A17"/>
    <w:rsid w:val="004B5C8F"/>
    <w:rsid w:val="004B65E4"/>
    <w:rsid w:val="004B6CE5"/>
    <w:rsid w:val="004B6E8B"/>
    <w:rsid w:val="004B7346"/>
    <w:rsid w:val="004B77D6"/>
    <w:rsid w:val="004B787D"/>
    <w:rsid w:val="004B7BD8"/>
    <w:rsid w:val="004B7CF3"/>
    <w:rsid w:val="004B7F9F"/>
    <w:rsid w:val="004C0698"/>
    <w:rsid w:val="004C08A3"/>
    <w:rsid w:val="004C0C97"/>
    <w:rsid w:val="004C10C1"/>
    <w:rsid w:val="004C1167"/>
    <w:rsid w:val="004C1701"/>
    <w:rsid w:val="004C1F4F"/>
    <w:rsid w:val="004C1F65"/>
    <w:rsid w:val="004C2BCC"/>
    <w:rsid w:val="004C302F"/>
    <w:rsid w:val="004C3F05"/>
    <w:rsid w:val="004C3F6D"/>
    <w:rsid w:val="004C510D"/>
    <w:rsid w:val="004C5243"/>
    <w:rsid w:val="004C54A6"/>
    <w:rsid w:val="004C5830"/>
    <w:rsid w:val="004C629F"/>
    <w:rsid w:val="004C62F5"/>
    <w:rsid w:val="004C639D"/>
    <w:rsid w:val="004C7755"/>
    <w:rsid w:val="004D03E3"/>
    <w:rsid w:val="004D0B8C"/>
    <w:rsid w:val="004D1233"/>
    <w:rsid w:val="004D19C1"/>
    <w:rsid w:val="004D1BD0"/>
    <w:rsid w:val="004D1C8A"/>
    <w:rsid w:val="004D2C38"/>
    <w:rsid w:val="004D2F97"/>
    <w:rsid w:val="004D30F4"/>
    <w:rsid w:val="004D31E6"/>
    <w:rsid w:val="004D37A2"/>
    <w:rsid w:val="004D3CB8"/>
    <w:rsid w:val="004D3DFC"/>
    <w:rsid w:val="004D41CB"/>
    <w:rsid w:val="004D431D"/>
    <w:rsid w:val="004D47A2"/>
    <w:rsid w:val="004D488B"/>
    <w:rsid w:val="004D53AE"/>
    <w:rsid w:val="004D5478"/>
    <w:rsid w:val="004D55D6"/>
    <w:rsid w:val="004D5718"/>
    <w:rsid w:val="004D623C"/>
    <w:rsid w:val="004D713D"/>
    <w:rsid w:val="004D7A04"/>
    <w:rsid w:val="004D7B21"/>
    <w:rsid w:val="004E00CE"/>
    <w:rsid w:val="004E04F3"/>
    <w:rsid w:val="004E0A9E"/>
    <w:rsid w:val="004E0B96"/>
    <w:rsid w:val="004E0CD0"/>
    <w:rsid w:val="004E1065"/>
    <w:rsid w:val="004E1D6D"/>
    <w:rsid w:val="004E1FB5"/>
    <w:rsid w:val="004E2028"/>
    <w:rsid w:val="004E2295"/>
    <w:rsid w:val="004E24A9"/>
    <w:rsid w:val="004E2B0C"/>
    <w:rsid w:val="004E3609"/>
    <w:rsid w:val="004E3A79"/>
    <w:rsid w:val="004E3DDA"/>
    <w:rsid w:val="004E4332"/>
    <w:rsid w:val="004E4650"/>
    <w:rsid w:val="004E4716"/>
    <w:rsid w:val="004E53FA"/>
    <w:rsid w:val="004E563E"/>
    <w:rsid w:val="004E5FC1"/>
    <w:rsid w:val="004E61B8"/>
    <w:rsid w:val="004E73A6"/>
    <w:rsid w:val="004F038D"/>
    <w:rsid w:val="004F1187"/>
    <w:rsid w:val="004F14EB"/>
    <w:rsid w:val="004F15DA"/>
    <w:rsid w:val="004F197F"/>
    <w:rsid w:val="004F1D3B"/>
    <w:rsid w:val="004F3C88"/>
    <w:rsid w:val="004F4428"/>
    <w:rsid w:val="004F4C7C"/>
    <w:rsid w:val="004F53B9"/>
    <w:rsid w:val="004F5E8C"/>
    <w:rsid w:val="004F5FB9"/>
    <w:rsid w:val="004F683E"/>
    <w:rsid w:val="004F6A48"/>
    <w:rsid w:val="004F6D87"/>
    <w:rsid w:val="004F715E"/>
    <w:rsid w:val="004F719C"/>
    <w:rsid w:val="004F7C9A"/>
    <w:rsid w:val="004F7F34"/>
    <w:rsid w:val="005000C6"/>
    <w:rsid w:val="005001F9"/>
    <w:rsid w:val="0050055B"/>
    <w:rsid w:val="00500C77"/>
    <w:rsid w:val="00500D22"/>
    <w:rsid w:val="0050110C"/>
    <w:rsid w:val="00502365"/>
    <w:rsid w:val="005036B9"/>
    <w:rsid w:val="00503A97"/>
    <w:rsid w:val="00503B2E"/>
    <w:rsid w:val="00505221"/>
    <w:rsid w:val="00505581"/>
    <w:rsid w:val="0050584A"/>
    <w:rsid w:val="00505B55"/>
    <w:rsid w:val="00505D02"/>
    <w:rsid w:val="00506273"/>
    <w:rsid w:val="00506778"/>
    <w:rsid w:val="00506CBB"/>
    <w:rsid w:val="00507D52"/>
    <w:rsid w:val="00510158"/>
    <w:rsid w:val="005103C6"/>
    <w:rsid w:val="00510BEE"/>
    <w:rsid w:val="005116AD"/>
    <w:rsid w:val="00511B4D"/>
    <w:rsid w:val="00511F81"/>
    <w:rsid w:val="005139A7"/>
    <w:rsid w:val="005148CF"/>
    <w:rsid w:val="00514E1E"/>
    <w:rsid w:val="00514E93"/>
    <w:rsid w:val="005153DF"/>
    <w:rsid w:val="005156A8"/>
    <w:rsid w:val="0051570A"/>
    <w:rsid w:val="0051577D"/>
    <w:rsid w:val="00515B27"/>
    <w:rsid w:val="0051620B"/>
    <w:rsid w:val="005162AB"/>
    <w:rsid w:val="00516493"/>
    <w:rsid w:val="00516A9D"/>
    <w:rsid w:val="00516EB2"/>
    <w:rsid w:val="00516EEB"/>
    <w:rsid w:val="005170EC"/>
    <w:rsid w:val="00517440"/>
    <w:rsid w:val="00517ACC"/>
    <w:rsid w:val="00517CAB"/>
    <w:rsid w:val="00517CB2"/>
    <w:rsid w:val="0052009B"/>
    <w:rsid w:val="00520916"/>
    <w:rsid w:val="00521E1F"/>
    <w:rsid w:val="00521EE6"/>
    <w:rsid w:val="0052205E"/>
    <w:rsid w:val="00522420"/>
    <w:rsid w:val="005225BF"/>
    <w:rsid w:val="00522F3A"/>
    <w:rsid w:val="005230D2"/>
    <w:rsid w:val="005233A0"/>
    <w:rsid w:val="005233D9"/>
    <w:rsid w:val="005236BA"/>
    <w:rsid w:val="00523B29"/>
    <w:rsid w:val="00524017"/>
    <w:rsid w:val="00524535"/>
    <w:rsid w:val="00524B75"/>
    <w:rsid w:val="005251BC"/>
    <w:rsid w:val="0052566B"/>
    <w:rsid w:val="00525835"/>
    <w:rsid w:val="00525E91"/>
    <w:rsid w:val="00527062"/>
    <w:rsid w:val="00527088"/>
    <w:rsid w:val="0052711A"/>
    <w:rsid w:val="00527693"/>
    <w:rsid w:val="005304B0"/>
    <w:rsid w:val="00530DF2"/>
    <w:rsid w:val="00531583"/>
    <w:rsid w:val="0053165C"/>
    <w:rsid w:val="005320CD"/>
    <w:rsid w:val="00532380"/>
    <w:rsid w:val="00532F11"/>
    <w:rsid w:val="005338FD"/>
    <w:rsid w:val="00533CE1"/>
    <w:rsid w:val="005344A1"/>
    <w:rsid w:val="00534713"/>
    <w:rsid w:val="00534F53"/>
    <w:rsid w:val="00534F7E"/>
    <w:rsid w:val="00535494"/>
    <w:rsid w:val="005358F3"/>
    <w:rsid w:val="00535A47"/>
    <w:rsid w:val="00536566"/>
    <w:rsid w:val="00536B08"/>
    <w:rsid w:val="005371E4"/>
    <w:rsid w:val="00537482"/>
    <w:rsid w:val="00537637"/>
    <w:rsid w:val="00540E54"/>
    <w:rsid w:val="005412DC"/>
    <w:rsid w:val="00541416"/>
    <w:rsid w:val="00541FAC"/>
    <w:rsid w:val="00542B93"/>
    <w:rsid w:val="00542EA5"/>
    <w:rsid w:val="00542F8F"/>
    <w:rsid w:val="00543837"/>
    <w:rsid w:val="005441EE"/>
    <w:rsid w:val="0054457E"/>
    <w:rsid w:val="00544649"/>
    <w:rsid w:val="005453FC"/>
    <w:rsid w:val="0054546A"/>
    <w:rsid w:val="005463F5"/>
    <w:rsid w:val="0054685F"/>
    <w:rsid w:val="00550625"/>
    <w:rsid w:val="00550C76"/>
    <w:rsid w:val="00550F29"/>
    <w:rsid w:val="0055159B"/>
    <w:rsid w:val="005529F0"/>
    <w:rsid w:val="00552A07"/>
    <w:rsid w:val="00552E79"/>
    <w:rsid w:val="00552F37"/>
    <w:rsid w:val="00553698"/>
    <w:rsid w:val="00553D18"/>
    <w:rsid w:val="00554142"/>
    <w:rsid w:val="005542A1"/>
    <w:rsid w:val="00554B2F"/>
    <w:rsid w:val="00554BDA"/>
    <w:rsid w:val="0055568A"/>
    <w:rsid w:val="00555A79"/>
    <w:rsid w:val="00555A80"/>
    <w:rsid w:val="00556B87"/>
    <w:rsid w:val="0055764D"/>
    <w:rsid w:val="00557B41"/>
    <w:rsid w:val="005601C8"/>
    <w:rsid w:val="00560BBE"/>
    <w:rsid w:val="005613D9"/>
    <w:rsid w:val="005618DA"/>
    <w:rsid w:val="00561A30"/>
    <w:rsid w:val="00562838"/>
    <w:rsid w:val="00562D32"/>
    <w:rsid w:val="00563691"/>
    <w:rsid w:val="00563D90"/>
    <w:rsid w:val="00564437"/>
    <w:rsid w:val="0056525A"/>
    <w:rsid w:val="005657CF"/>
    <w:rsid w:val="005657FE"/>
    <w:rsid w:val="00565F83"/>
    <w:rsid w:val="0056644A"/>
    <w:rsid w:val="00566509"/>
    <w:rsid w:val="00566849"/>
    <w:rsid w:val="00566A6E"/>
    <w:rsid w:val="00566D16"/>
    <w:rsid w:val="0056736D"/>
    <w:rsid w:val="00567B7C"/>
    <w:rsid w:val="005705B2"/>
    <w:rsid w:val="00570831"/>
    <w:rsid w:val="00570BDF"/>
    <w:rsid w:val="0057230F"/>
    <w:rsid w:val="00572719"/>
    <w:rsid w:val="00572E8C"/>
    <w:rsid w:val="00572EAB"/>
    <w:rsid w:val="00573930"/>
    <w:rsid w:val="00574023"/>
    <w:rsid w:val="00574046"/>
    <w:rsid w:val="00574208"/>
    <w:rsid w:val="00574870"/>
    <w:rsid w:val="00574987"/>
    <w:rsid w:val="00574EA6"/>
    <w:rsid w:val="00574ED2"/>
    <w:rsid w:val="005753AD"/>
    <w:rsid w:val="00575425"/>
    <w:rsid w:val="0057573E"/>
    <w:rsid w:val="00575B9F"/>
    <w:rsid w:val="00576E91"/>
    <w:rsid w:val="005778E5"/>
    <w:rsid w:val="00577931"/>
    <w:rsid w:val="00580287"/>
    <w:rsid w:val="005809A1"/>
    <w:rsid w:val="005809BD"/>
    <w:rsid w:val="00580C19"/>
    <w:rsid w:val="00581524"/>
    <w:rsid w:val="00581FAB"/>
    <w:rsid w:val="005829A0"/>
    <w:rsid w:val="00582AEC"/>
    <w:rsid w:val="00584447"/>
    <w:rsid w:val="00584461"/>
    <w:rsid w:val="00584A88"/>
    <w:rsid w:val="00584AE3"/>
    <w:rsid w:val="00584B46"/>
    <w:rsid w:val="00584F85"/>
    <w:rsid w:val="00586469"/>
    <w:rsid w:val="005866FA"/>
    <w:rsid w:val="00587749"/>
    <w:rsid w:val="00590AF9"/>
    <w:rsid w:val="00591464"/>
    <w:rsid w:val="005919C3"/>
    <w:rsid w:val="00591AF6"/>
    <w:rsid w:val="00591B46"/>
    <w:rsid w:val="0059263D"/>
    <w:rsid w:val="00592811"/>
    <w:rsid w:val="00592A11"/>
    <w:rsid w:val="0059301A"/>
    <w:rsid w:val="005935B5"/>
    <w:rsid w:val="00594707"/>
    <w:rsid w:val="00595172"/>
    <w:rsid w:val="005952EE"/>
    <w:rsid w:val="00595DA6"/>
    <w:rsid w:val="005960DF"/>
    <w:rsid w:val="00596200"/>
    <w:rsid w:val="00596772"/>
    <w:rsid w:val="00597561"/>
    <w:rsid w:val="005977C7"/>
    <w:rsid w:val="005978B5"/>
    <w:rsid w:val="00597994"/>
    <w:rsid w:val="005979C0"/>
    <w:rsid w:val="005A000E"/>
    <w:rsid w:val="005A052D"/>
    <w:rsid w:val="005A0821"/>
    <w:rsid w:val="005A0908"/>
    <w:rsid w:val="005A09E5"/>
    <w:rsid w:val="005A17AC"/>
    <w:rsid w:val="005A1D6B"/>
    <w:rsid w:val="005A2DF6"/>
    <w:rsid w:val="005A3807"/>
    <w:rsid w:val="005A394E"/>
    <w:rsid w:val="005A3A55"/>
    <w:rsid w:val="005A3AB7"/>
    <w:rsid w:val="005A3BDE"/>
    <w:rsid w:val="005A40DB"/>
    <w:rsid w:val="005A4C34"/>
    <w:rsid w:val="005A57B5"/>
    <w:rsid w:val="005A5B3E"/>
    <w:rsid w:val="005A5D10"/>
    <w:rsid w:val="005A69D8"/>
    <w:rsid w:val="005A6FCA"/>
    <w:rsid w:val="005A72DE"/>
    <w:rsid w:val="005A7610"/>
    <w:rsid w:val="005B02C0"/>
    <w:rsid w:val="005B0A0D"/>
    <w:rsid w:val="005B1562"/>
    <w:rsid w:val="005B1755"/>
    <w:rsid w:val="005B1E29"/>
    <w:rsid w:val="005B2564"/>
    <w:rsid w:val="005B27FB"/>
    <w:rsid w:val="005B29A3"/>
    <w:rsid w:val="005B2F97"/>
    <w:rsid w:val="005B3824"/>
    <w:rsid w:val="005B3AFC"/>
    <w:rsid w:val="005B4792"/>
    <w:rsid w:val="005B4888"/>
    <w:rsid w:val="005B5174"/>
    <w:rsid w:val="005B5788"/>
    <w:rsid w:val="005B5D75"/>
    <w:rsid w:val="005B60FC"/>
    <w:rsid w:val="005B77A9"/>
    <w:rsid w:val="005B783A"/>
    <w:rsid w:val="005C042E"/>
    <w:rsid w:val="005C05BC"/>
    <w:rsid w:val="005C1432"/>
    <w:rsid w:val="005C1639"/>
    <w:rsid w:val="005C1C94"/>
    <w:rsid w:val="005C1D11"/>
    <w:rsid w:val="005C20E8"/>
    <w:rsid w:val="005C21A1"/>
    <w:rsid w:val="005C2343"/>
    <w:rsid w:val="005C278D"/>
    <w:rsid w:val="005C3271"/>
    <w:rsid w:val="005C3684"/>
    <w:rsid w:val="005C3948"/>
    <w:rsid w:val="005C3A88"/>
    <w:rsid w:val="005C3C67"/>
    <w:rsid w:val="005C3D48"/>
    <w:rsid w:val="005C410C"/>
    <w:rsid w:val="005C43C9"/>
    <w:rsid w:val="005C4AC1"/>
    <w:rsid w:val="005C4D74"/>
    <w:rsid w:val="005C5194"/>
    <w:rsid w:val="005C519B"/>
    <w:rsid w:val="005C526B"/>
    <w:rsid w:val="005C57D4"/>
    <w:rsid w:val="005C5D40"/>
    <w:rsid w:val="005C6037"/>
    <w:rsid w:val="005C63BF"/>
    <w:rsid w:val="005C664B"/>
    <w:rsid w:val="005C7058"/>
    <w:rsid w:val="005C7101"/>
    <w:rsid w:val="005C714E"/>
    <w:rsid w:val="005C7487"/>
    <w:rsid w:val="005C75E8"/>
    <w:rsid w:val="005C7955"/>
    <w:rsid w:val="005C7BFC"/>
    <w:rsid w:val="005D2080"/>
    <w:rsid w:val="005D20C0"/>
    <w:rsid w:val="005D28F0"/>
    <w:rsid w:val="005D29CE"/>
    <w:rsid w:val="005D38E1"/>
    <w:rsid w:val="005D3C4E"/>
    <w:rsid w:val="005D3FA9"/>
    <w:rsid w:val="005D46FD"/>
    <w:rsid w:val="005D4714"/>
    <w:rsid w:val="005D505E"/>
    <w:rsid w:val="005D53DB"/>
    <w:rsid w:val="005D54D3"/>
    <w:rsid w:val="005D5CFB"/>
    <w:rsid w:val="005D5F65"/>
    <w:rsid w:val="005D617C"/>
    <w:rsid w:val="005D6A60"/>
    <w:rsid w:val="005D6AC8"/>
    <w:rsid w:val="005D6C06"/>
    <w:rsid w:val="005D6C80"/>
    <w:rsid w:val="005D6CF4"/>
    <w:rsid w:val="005D73BD"/>
    <w:rsid w:val="005D782B"/>
    <w:rsid w:val="005D7D74"/>
    <w:rsid w:val="005E0297"/>
    <w:rsid w:val="005E050D"/>
    <w:rsid w:val="005E0DDB"/>
    <w:rsid w:val="005E1571"/>
    <w:rsid w:val="005E2D4F"/>
    <w:rsid w:val="005E48B2"/>
    <w:rsid w:val="005E4FEC"/>
    <w:rsid w:val="005E51AC"/>
    <w:rsid w:val="005E5238"/>
    <w:rsid w:val="005E6A5E"/>
    <w:rsid w:val="005E70F7"/>
    <w:rsid w:val="005E73AE"/>
    <w:rsid w:val="005F09AC"/>
    <w:rsid w:val="005F0AAB"/>
    <w:rsid w:val="005F1476"/>
    <w:rsid w:val="005F17AE"/>
    <w:rsid w:val="005F1CB5"/>
    <w:rsid w:val="005F2958"/>
    <w:rsid w:val="005F2DD7"/>
    <w:rsid w:val="005F322A"/>
    <w:rsid w:val="005F3B85"/>
    <w:rsid w:val="005F3DA6"/>
    <w:rsid w:val="005F42EE"/>
    <w:rsid w:val="005F4391"/>
    <w:rsid w:val="005F4667"/>
    <w:rsid w:val="005F4B60"/>
    <w:rsid w:val="005F4B68"/>
    <w:rsid w:val="005F5A1E"/>
    <w:rsid w:val="005F6489"/>
    <w:rsid w:val="005F6656"/>
    <w:rsid w:val="005F6834"/>
    <w:rsid w:val="005F72C3"/>
    <w:rsid w:val="005F7593"/>
    <w:rsid w:val="005F7C3F"/>
    <w:rsid w:val="006001EB"/>
    <w:rsid w:val="0060113D"/>
    <w:rsid w:val="00601DF8"/>
    <w:rsid w:val="00601FAF"/>
    <w:rsid w:val="006025A9"/>
    <w:rsid w:val="00602C3E"/>
    <w:rsid w:val="00602E11"/>
    <w:rsid w:val="00602F81"/>
    <w:rsid w:val="00603516"/>
    <w:rsid w:val="00603A9C"/>
    <w:rsid w:val="006044C6"/>
    <w:rsid w:val="006044DE"/>
    <w:rsid w:val="006047E0"/>
    <w:rsid w:val="00604868"/>
    <w:rsid w:val="00604A9A"/>
    <w:rsid w:val="00604E41"/>
    <w:rsid w:val="00605609"/>
    <w:rsid w:val="0060578D"/>
    <w:rsid w:val="00605B4C"/>
    <w:rsid w:val="00605F82"/>
    <w:rsid w:val="006065BD"/>
    <w:rsid w:val="00607262"/>
    <w:rsid w:val="00607672"/>
    <w:rsid w:val="00607853"/>
    <w:rsid w:val="006079C4"/>
    <w:rsid w:val="00607F98"/>
    <w:rsid w:val="006110FA"/>
    <w:rsid w:val="00611110"/>
    <w:rsid w:val="0061163A"/>
    <w:rsid w:val="00611F25"/>
    <w:rsid w:val="00611F3F"/>
    <w:rsid w:val="00612F29"/>
    <w:rsid w:val="0061335A"/>
    <w:rsid w:val="0061439E"/>
    <w:rsid w:val="00615DB9"/>
    <w:rsid w:val="0061676A"/>
    <w:rsid w:val="0061697F"/>
    <w:rsid w:val="006172F9"/>
    <w:rsid w:val="00617731"/>
    <w:rsid w:val="0061797F"/>
    <w:rsid w:val="00617AC2"/>
    <w:rsid w:val="006207B6"/>
    <w:rsid w:val="006208AA"/>
    <w:rsid w:val="00620A9A"/>
    <w:rsid w:val="00621BD5"/>
    <w:rsid w:val="00621DC7"/>
    <w:rsid w:val="00622931"/>
    <w:rsid w:val="00623984"/>
    <w:rsid w:val="00624FAC"/>
    <w:rsid w:val="006256C5"/>
    <w:rsid w:val="00625C45"/>
    <w:rsid w:val="006264BB"/>
    <w:rsid w:val="00626592"/>
    <w:rsid w:val="0062721D"/>
    <w:rsid w:val="0062723C"/>
    <w:rsid w:val="0062735A"/>
    <w:rsid w:val="006274C8"/>
    <w:rsid w:val="0063044A"/>
    <w:rsid w:val="00630D5D"/>
    <w:rsid w:val="00630D8F"/>
    <w:rsid w:val="006311B1"/>
    <w:rsid w:val="006322EC"/>
    <w:rsid w:val="00632EF9"/>
    <w:rsid w:val="00633074"/>
    <w:rsid w:val="006350CD"/>
    <w:rsid w:val="006351AE"/>
    <w:rsid w:val="0063579C"/>
    <w:rsid w:val="00635DA8"/>
    <w:rsid w:val="006360E8"/>
    <w:rsid w:val="006365C4"/>
    <w:rsid w:val="00637272"/>
    <w:rsid w:val="00637305"/>
    <w:rsid w:val="00637826"/>
    <w:rsid w:val="00637990"/>
    <w:rsid w:val="00637A21"/>
    <w:rsid w:val="00637DED"/>
    <w:rsid w:val="00637F75"/>
    <w:rsid w:val="006408CF"/>
    <w:rsid w:val="00641652"/>
    <w:rsid w:val="00641816"/>
    <w:rsid w:val="00641C21"/>
    <w:rsid w:val="00641C52"/>
    <w:rsid w:val="00642257"/>
    <w:rsid w:val="00642B8E"/>
    <w:rsid w:val="00643023"/>
    <w:rsid w:val="0064320D"/>
    <w:rsid w:val="006438B4"/>
    <w:rsid w:val="006438CF"/>
    <w:rsid w:val="00643E03"/>
    <w:rsid w:val="00643E39"/>
    <w:rsid w:val="00644660"/>
    <w:rsid w:val="00644BDE"/>
    <w:rsid w:val="006450AC"/>
    <w:rsid w:val="00645C2D"/>
    <w:rsid w:val="00646063"/>
    <w:rsid w:val="00646112"/>
    <w:rsid w:val="0064672E"/>
    <w:rsid w:val="00646B86"/>
    <w:rsid w:val="00646BCA"/>
    <w:rsid w:val="00646E43"/>
    <w:rsid w:val="00647564"/>
    <w:rsid w:val="0064778E"/>
    <w:rsid w:val="00647CFD"/>
    <w:rsid w:val="00647E67"/>
    <w:rsid w:val="0065037F"/>
    <w:rsid w:val="00650913"/>
    <w:rsid w:val="006510F8"/>
    <w:rsid w:val="00651301"/>
    <w:rsid w:val="0065164C"/>
    <w:rsid w:val="0065189B"/>
    <w:rsid w:val="00651D95"/>
    <w:rsid w:val="006522A9"/>
    <w:rsid w:val="006525A0"/>
    <w:rsid w:val="00653158"/>
    <w:rsid w:val="006534AE"/>
    <w:rsid w:val="00653A47"/>
    <w:rsid w:val="00653B62"/>
    <w:rsid w:val="006543E8"/>
    <w:rsid w:val="006545BB"/>
    <w:rsid w:val="00654D56"/>
    <w:rsid w:val="00654E20"/>
    <w:rsid w:val="00654F3E"/>
    <w:rsid w:val="006551E1"/>
    <w:rsid w:val="006553E8"/>
    <w:rsid w:val="00655EA1"/>
    <w:rsid w:val="00655EE8"/>
    <w:rsid w:val="006560BA"/>
    <w:rsid w:val="006568CC"/>
    <w:rsid w:val="00656D98"/>
    <w:rsid w:val="00657680"/>
    <w:rsid w:val="006609B1"/>
    <w:rsid w:val="00662E0C"/>
    <w:rsid w:val="006638CF"/>
    <w:rsid w:val="006643FD"/>
    <w:rsid w:val="00665665"/>
    <w:rsid w:val="006657E8"/>
    <w:rsid w:val="00665C33"/>
    <w:rsid w:val="00666943"/>
    <w:rsid w:val="00666B34"/>
    <w:rsid w:val="006678DD"/>
    <w:rsid w:val="00667F37"/>
    <w:rsid w:val="00670768"/>
    <w:rsid w:val="00670864"/>
    <w:rsid w:val="00671003"/>
    <w:rsid w:val="006710A4"/>
    <w:rsid w:val="006711E8"/>
    <w:rsid w:val="006712CA"/>
    <w:rsid w:val="0067166E"/>
    <w:rsid w:val="006717D2"/>
    <w:rsid w:val="0067195F"/>
    <w:rsid w:val="00671C89"/>
    <w:rsid w:val="006729EE"/>
    <w:rsid w:val="006732D4"/>
    <w:rsid w:val="006736C7"/>
    <w:rsid w:val="00674248"/>
    <w:rsid w:val="00674296"/>
    <w:rsid w:val="0067483E"/>
    <w:rsid w:val="00674C92"/>
    <w:rsid w:val="0067566E"/>
    <w:rsid w:val="00675E59"/>
    <w:rsid w:val="00675F50"/>
    <w:rsid w:val="006760D0"/>
    <w:rsid w:val="006762CB"/>
    <w:rsid w:val="0067633F"/>
    <w:rsid w:val="0067682E"/>
    <w:rsid w:val="00676F11"/>
    <w:rsid w:val="006772AE"/>
    <w:rsid w:val="0067738A"/>
    <w:rsid w:val="00677D41"/>
    <w:rsid w:val="00677DD1"/>
    <w:rsid w:val="006802FB"/>
    <w:rsid w:val="006804EB"/>
    <w:rsid w:val="00680A29"/>
    <w:rsid w:val="00680D66"/>
    <w:rsid w:val="00680E82"/>
    <w:rsid w:val="006817B4"/>
    <w:rsid w:val="00681CC7"/>
    <w:rsid w:val="00681E22"/>
    <w:rsid w:val="00682CAD"/>
    <w:rsid w:val="00682FA8"/>
    <w:rsid w:val="00682FAA"/>
    <w:rsid w:val="006848F9"/>
    <w:rsid w:val="00684AA7"/>
    <w:rsid w:val="00684D0C"/>
    <w:rsid w:val="00686008"/>
    <w:rsid w:val="006868CF"/>
    <w:rsid w:val="00686BCA"/>
    <w:rsid w:val="00687940"/>
    <w:rsid w:val="00687A1E"/>
    <w:rsid w:val="00687CDC"/>
    <w:rsid w:val="00690A34"/>
    <w:rsid w:val="00690AE3"/>
    <w:rsid w:val="00690CBD"/>
    <w:rsid w:val="00691C08"/>
    <w:rsid w:val="00691C7F"/>
    <w:rsid w:val="00692C7E"/>
    <w:rsid w:val="00692DF6"/>
    <w:rsid w:val="00692EC4"/>
    <w:rsid w:val="0069319D"/>
    <w:rsid w:val="006931AF"/>
    <w:rsid w:val="00694527"/>
    <w:rsid w:val="006949DC"/>
    <w:rsid w:val="00694F46"/>
    <w:rsid w:val="0069558A"/>
    <w:rsid w:val="00695648"/>
    <w:rsid w:val="006956C9"/>
    <w:rsid w:val="00696324"/>
    <w:rsid w:val="00697249"/>
    <w:rsid w:val="0069787C"/>
    <w:rsid w:val="00697EB1"/>
    <w:rsid w:val="006A17A3"/>
    <w:rsid w:val="006A2176"/>
    <w:rsid w:val="006A28BC"/>
    <w:rsid w:val="006A2D24"/>
    <w:rsid w:val="006A33BD"/>
    <w:rsid w:val="006A33C2"/>
    <w:rsid w:val="006A3650"/>
    <w:rsid w:val="006A3C17"/>
    <w:rsid w:val="006A48E8"/>
    <w:rsid w:val="006A4F2E"/>
    <w:rsid w:val="006A4FF9"/>
    <w:rsid w:val="006A5033"/>
    <w:rsid w:val="006A60B2"/>
    <w:rsid w:val="006A70C0"/>
    <w:rsid w:val="006A729B"/>
    <w:rsid w:val="006A73BC"/>
    <w:rsid w:val="006A790F"/>
    <w:rsid w:val="006A7A71"/>
    <w:rsid w:val="006B003C"/>
    <w:rsid w:val="006B02D8"/>
    <w:rsid w:val="006B0328"/>
    <w:rsid w:val="006B0354"/>
    <w:rsid w:val="006B08F9"/>
    <w:rsid w:val="006B0FAB"/>
    <w:rsid w:val="006B10D7"/>
    <w:rsid w:val="006B1218"/>
    <w:rsid w:val="006B1DA9"/>
    <w:rsid w:val="006B1EA5"/>
    <w:rsid w:val="006B1EBA"/>
    <w:rsid w:val="006B314A"/>
    <w:rsid w:val="006B3293"/>
    <w:rsid w:val="006B371C"/>
    <w:rsid w:val="006B3C8E"/>
    <w:rsid w:val="006B4191"/>
    <w:rsid w:val="006B4518"/>
    <w:rsid w:val="006B4ED9"/>
    <w:rsid w:val="006B5885"/>
    <w:rsid w:val="006B5BA6"/>
    <w:rsid w:val="006B6523"/>
    <w:rsid w:val="006B65CA"/>
    <w:rsid w:val="006B72AA"/>
    <w:rsid w:val="006B74EB"/>
    <w:rsid w:val="006B7704"/>
    <w:rsid w:val="006B7AE3"/>
    <w:rsid w:val="006C01A3"/>
    <w:rsid w:val="006C01C3"/>
    <w:rsid w:val="006C04D6"/>
    <w:rsid w:val="006C112A"/>
    <w:rsid w:val="006C1D56"/>
    <w:rsid w:val="006C2567"/>
    <w:rsid w:val="006C2938"/>
    <w:rsid w:val="006C2F21"/>
    <w:rsid w:val="006C30F3"/>
    <w:rsid w:val="006C39D2"/>
    <w:rsid w:val="006C3FA3"/>
    <w:rsid w:val="006C475F"/>
    <w:rsid w:val="006C4BD5"/>
    <w:rsid w:val="006C5818"/>
    <w:rsid w:val="006C5ECA"/>
    <w:rsid w:val="006C6705"/>
    <w:rsid w:val="006C6D99"/>
    <w:rsid w:val="006C7F15"/>
    <w:rsid w:val="006D09C7"/>
    <w:rsid w:val="006D12F5"/>
    <w:rsid w:val="006D1504"/>
    <w:rsid w:val="006D197A"/>
    <w:rsid w:val="006D1A08"/>
    <w:rsid w:val="006D1DC9"/>
    <w:rsid w:val="006D378F"/>
    <w:rsid w:val="006D56F8"/>
    <w:rsid w:val="006D5A93"/>
    <w:rsid w:val="006D6222"/>
    <w:rsid w:val="006D6724"/>
    <w:rsid w:val="006D7FED"/>
    <w:rsid w:val="006E0447"/>
    <w:rsid w:val="006E113A"/>
    <w:rsid w:val="006E1206"/>
    <w:rsid w:val="006E14CA"/>
    <w:rsid w:val="006E164D"/>
    <w:rsid w:val="006E166E"/>
    <w:rsid w:val="006E1BDE"/>
    <w:rsid w:val="006E1C19"/>
    <w:rsid w:val="006E1C55"/>
    <w:rsid w:val="006E205D"/>
    <w:rsid w:val="006E23BE"/>
    <w:rsid w:val="006E243C"/>
    <w:rsid w:val="006E273F"/>
    <w:rsid w:val="006E2BD7"/>
    <w:rsid w:val="006E2F0E"/>
    <w:rsid w:val="006E354F"/>
    <w:rsid w:val="006E443E"/>
    <w:rsid w:val="006E555C"/>
    <w:rsid w:val="006E6420"/>
    <w:rsid w:val="006E6A52"/>
    <w:rsid w:val="006E6B41"/>
    <w:rsid w:val="006E6BA9"/>
    <w:rsid w:val="006E6EFB"/>
    <w:rsid w:val="006E70F0"/>
    <w:rsid w:val="006F0654"/>
    <w:rsid w:val="006F06AF"/>
    <w:rsid w:val="006F0D47"/>
    <w:rsid w:val="006F11E2"/>
    <w:rsid w:val="006F16CC"/>
    <w:rsid w:val="006F2566"/>
    <w:rsid w:val="006F32B8"/>
    <w:rsid w:val="006F3407"/>
    <w:rsid w:val="006F3633"/>
    <w:rsid w:val="006F37DD"/>
    <w:rsid w:val="006F450C"/>
    <w:rsid w:val="006F487E"/>
    <w:rsid w:val="006F5C1B"/>
    <w:rsid w:val="006F5FBA"/>
    <w:rsid w:val="006F6390"/>
    <w:rsid w:val="006F67F0"/>
    <w:rsid w:val="006F683E"/>
    <w:rsid w:val="006F6ECC"/>
    <w:rsid w:val="006F78BC"/>
    <w:rsid w:val="006F7964"/>
    <w:rsid w:val="006F7A9A"/>
    <w:rsid w:val="0070020C"/>
    <w:rsid w:val="00700751"/>
    <w:rsid w:val="00700A23"/>
    <w:rsid w:val="00700CF7"/>
    <w:rsid w:val="00702377"/>
    <w:rsid w:val="007034D4"/>
    <w:rsid w:val="0070369B"/>
    <w:rsid w:val="00703807"/>
    <w:rsid w:val="00703A5A"/>
    <w:rsid w:val="00703DF5"/>
    <w:rsid w:val="00704A55"/>
    <w:rsid w:val="00704D9E"/>
    <w:rsid w:val="007055B3"/>
    <w:rsid w:val="00705727"/>
    <w:rsid w:val="0070627C"/>
    <w:rsid w:val="007062AA"/>
    <w:rsid w:val="007064ED"/>
    <w:rsid w:val="0070697F"/>
    <w:rsid w:val="00706A7D"/>
    <w:rsid w:val="00706BF9"/>
    <w:rsid w:val="00706CE1"/>
    <w:rsid w:val="007072DB"/>
    <w:rsid w:val="007079CA"/>
    <w:rsid w:val="00707D9C"/>
    <w:rsid w:val="007101BE"/>
    <w:rsid w:val="007101DC"/>
    <w:rsid w:val="0071026F"/>
    <w:rsid w:val="00710A5A"/>
    <w:rsid w:val="00710FFB"/>
    <w:rsid w:val="00711259"/>
    <w:rsid w:val="00711695"/>
    <w:rsid w:val="00711851"/>
    <w:rsid w:val="00711B11"/>
    <w:rsid w:val="00711D79"/>
    <w:rsid w:val="00711FAF"/>
    <w:rsid w:val="007132EB"/>
    <w:rsid w:val="0071380A"/>
    <w:rsid w:val="00713D1A"/>
    <w:rsid w:val="00714314"/>
    <w:rsid w:val="00714471"/>
    <w:rsid w:val="007145B7"/>
    <w:rsid w:val="0071515D"/>
    <w:rsid w:val="00715572"/>
    <w:rsid w:val="007155B5"/>
    <w:rsid w:val="00715F8D"/>
    <w:rsid w:val="0071625D"/>
    <w:rsid w:val="00716395"/>
    <w:rsid w:val="007166EB"/>
    <w:rsid w:val="00716888"/>
    <w:rsid w:val="0071689D"/>
    <w:rsid w:val="007177D3"/>
    <w:rsid w:val="00717832"/>
    <w:rsid w:val="00720299"/>
    <w:rsid w:val="00720C65"/>
    <w:rsid w:val="00722A93"/>
    <w:rsid w:val="00722BBE"/>
    <w:rsid w:val="00722E8D"/>
    <w:rsid w:val="00722F7C"/>
    <w:rsid w:val="00723DE3"/>
    <w:rsid w:val="00724523"/>
    <w:rsid w:val="0072542C"/>
    <w:rsid w:val="0072634B"/>
    <w:rsid w:val="007264F0"/>
    <w:rsid w:val="00727756"/>
    <w:rsid w:val="00727C88"/>
    <w:rsid w:val="00727CEE"/>
    <w:rsid w:val="007306FF"/>
    <w:rsid w:val="0073074B"/>
    <w:rsid w:val="00730C64"/>
    <w:rsid w:val="007311A1"/>
    <w:rsid w:val="00731844"/>
    <w:rsid w:val="00731A44"/>
    <w:rsid w:val="007323F8"/>
    <w:rsid w:val="00732614"/>
    <w:rsid w:val="00732709"/>
    <w:rsid w:val="00733448"/>
    <w:rsid w:val="0073402D"/>
    <w:rsid w:val="00734423"/>
    <w:rsid w:val="00734812"/>
    <w:rsid w:val="00734C47"/>
    <w:rsid w:val="0073545F"/>
    <w:rsid w:val="007357BA"/>
    <w:rsid w:val="007357DD"/>
    <w:rsid w:val="007358A2"/>
    <w:rsid w:val="00736C3F"/>
    <w:rsid w:val="00736F6A"/>
    <w:rsid w:val="007370E1"/>
    <w:rsid w:val="007375BE"/>
    <w:rsid w:val="00737E60"/>
    <w:rsid w:val="0074012D"/>
    <w:rsid w:val="00740225"/>
    <w:rsid w:val="007402E8"/>
    <w:rsid w:val="00740312"/>
    <w:rsid w:val="00740509"/>
    <w:rsid w:val="00740BD6"/>
    <w:rsid w:val="00740D8A"/>
    <w:rsid w:val="00742ECC"/>
    <w:rsid w:val="00742FEA"/>
    <w:rsid w:val="00743738"/>
    <w:rsid w:val="0074377E"/>
    <w:rsid w:val="007437C0"/>
    <w:rsid w:val="00744170"/>
    <w:rsid w:val="007446AE"/>
    <w:rsid w:val="00744891"/>
    <w:rsid w:val="00744B83"/>
    <w:rsid w:val="00745680"/>
    <w:rsid w:val="00746BDE"/>
    <w:rsid w:val="00746CA2"/>
    <w:rsid w:val="00747258"/>
    <w:rsid w:val="00747A5D"/>
    <w:rsid w:val="00747CE8"/>
    <w:rsid w:val="007503BD"/>
    <w:rsid w:val="00750754"/>
    <w:rsid w:val="007510E0"/>
    <w:rsid w:val="00751102"/>
    <w:rsid w:val="00751448"/>
    <w:rsid w:val="00751EAA"/>
    <w:rsid w:val="0075246B"/>
    <w:rsid w:val="00752691"/>
    <w:rsid w:val="007527F1"/>
    <w:rsid w:val="0075387D"/>
    <w:rsid w:val="007538C3"/>
    <w:rsid w:val="00753A31"/>
    <w:rsid w:val="00753F20"/>
    <w:rsid w:val="00754782"/>
    <w:rsid w:val="00754D56"/>
    <w:rsid w:val="007551B5"/>
    <w:rsid w:val="00755271"/>
    <w:rsid w:val="00755849"/>
    <w:rsid w:val="00755881"/>
    <w:rsid w:val="00755958"/>
    <w:rsid w:val="007559DB"/>
    <w:rsid w:val="007567B1"/>
    <w:rsid w:val="007567B2"/>
    <w:rsid w:val="00757590"/>
    <w:rsid w:val="00757676"/>
    <w:rsid w:val="00757EE8"/>
    <w:rsid w:val="0076006D"/>
    <w:rsid w:val="00760361"/>
    <w:rsid w:val="00760401"/>
    <w:rsid w:val="00760675"/>
    <w:rsid w:val="007606FF"/>
    <w:rsid w:val="007608F2"/>
    <w:rsid w:val="00760930"/>
    <w:rsid w:val="00760932"/>
    <w:rsid w:val="00760988"/>
    <w:rsid w:val="00760F62"/>
    <w:rsid w:val="007613D4"/>
    <w:rsid w:val="0076167E"/>
    <w:rsid w:val="00761AD8"/>
    <w:rsid w:val="00761F90"/>
    <w:rsid w:val="00762398"/>
    <w:rsid w:val="00763430"/>
    <w:rsid w:val="00763D3C"/>
    <w:rsid w:val="00765127"/>
    <w:rsid w:val="00765175"/>
    <w:rsid w:val="007654CE"/>
    <w:rsid w:val="00765D19"/>
    <w:rsid w:val="00765D59"/>
    <w:rsid w:val="00765D70"/>
    <w:rsid w:val="007662D7"/>
    <w:rsid w:val="007663CA"/>
    <w:rsid w:val="00766923"/>
    <w:rsid w:val="00766E2B"/>
    <w:rsid w:val="007670FD"/>
    <w:rsid w:val="007675AB"/>
    <w:rsid w:val="00771738"/>
    <w:rsid w:val="00771C2F"/>
    <w:rsid w:val="00772073"/>
    <w:rsid w:val="00772360"/>
    <w:rsid w:val="0077240B"/>
    <w:rsid w:val="00772509"/>
    <w:rsid w:val="00772865"/>
    <w:rsid w:val="00772BE2"/>
    <w:rsid w:val="00772F8A"/>
    <w:rsid w:val="00773C51"/>
    <w:rsid w:val="00774438"/>
    <w:rsid w:val="007746FD"/>
    <w:rsid w:val="00774C05"/>
    <w:rsid w:val="00774D46"/>
    <w:rsid w:val="00774FAD"/>
    <w:rsid w:val="00775833"/>
    <w:rsid w:val="00775A2E"/>
    <w:rsid w:val="0077607F"/>
    <w:rsid w:val="00776BD5"/>
    <w:rsid w:val="00777317"/>
    <w:rsid w:val="0077783F"/>
    <w:rsid w:val="00777A6C"/>
    <w:rsid w:val="00777B76"/>
    <w:rsid w:val="007800B6"/>
    <w:rsid w:val="007801CC"/>
    <w:rsid w:val="007801D0"/>
    <w:rsid w:val="00780D52"/>
    <w:rsid w:val="00780EFE"/>
    <w:rsid w:val="00781AA8"/>
    <w:rsid w:val="00781F1E"/>
    <w:rsid w:val="0078331B"/>
    <w:rsid w:val="0078382A"/>
    <w:rsid w:val="00784744"/>
    <w:rsid w:val="00784999"/>
    <w:rsid w:val="0078567B"/>
    <w:rsid w:val="0078595E"/>
    <w:rsid w:val="00785C27"/>
    <w:rsid w:val="00785E55"/>
    <w:rsid w:val="007864DC"/>
    <w:rsid w:val="00786B7E"/>
    <w:rsid w:val="0078784B"/>
    <w:rsid w:val="00787D84"/>
    <w:rsid w:val="00790517"/>
    <w:rsid w:val="00791BE2"/>
    <w:rsid w:val="007922BB"/>
    <w:rsid w:val="00792FDF"/>
    <w:rsid w:val="007931BF"/>
    <w:rsid w:val="007932AF"/>
    <w:rsid w:val="00793C68"/>
    <w:rsid w:val="0079410F"/>
    <w:rsid w:val="007962F2"/>
    <w:rsid w:val="00796F36"/>
    <w:rsid w:val="00797556"/>
    <w:rsid w:val="00797E91"/>
    <w:rsid w:val="007A0159"/>
    <w:rsid w:val="007A090F"/>
    <w:rsid w:val="007A0C51"/>
    <w:rsid w:val="007A0D68"/>
    <w:rsid w:val="007A16F5"/>
    <w:rsid w:val="007A37A8"/>
    <w:rsid w:val="007A388C"/>
    <w:rsid w:val="007A45CC"/>
    <w:rsid w:val="007A468D"/>
    <w:rsid w:val="007A5A01"/>
    <w:rsid w:val="007A6070"/>
    <w:rsid w:val="007A62EA"/>
    <w:rsid w:val="007A65B8"/>
    <w:rsid w:val="007B0475"/>
    <w:rsid w:val="007B05A8"/>
    <w:rsid w:val="007B06FA"/>
    <w:rsid w:val="007B135F"/>
    <w:rsid w:val="007B23B1"/>
    <w:rsid w:val="007B2D3B"/>
    <w:rsid w:val="007B3071"/>
    <w:rsid w:val="007B3175"/>
    <w:rsid w:val="007B4413"/>
    <w:rsid w:val="007B4575"/>
    <w:rsid w:val="007B464F"/>
    <w:rsid w:val="007B5075"/>
    <w:rsid w:val="007B6FC2"/>
    <w:rsid w:val="007B72C0"/>
    <w:rsid w:val="007C0778"/>
    <w:rsid w:val="007C0CE3"/>
    <w:rsid w:val="007C138A"/>
    <w:rsid w:val="007C189D"/>
    <w:rsid w:val="007C1A29"/>
    <w:rsid w:val="007C1B83"/>
    <w:rsid w:val="007C1BC6"/>
    <w:rsid w:val="007C1E66"/>
    <w:rsid w:val="007C23D5"/>
    <w:rsid w:val="007C2DD9"/>
    <w:rsid w:val="007C2E55"/>
    <w:rsid w:val="007C3577"/>
    <w:rsid w:val="007C35E7"/>
    <w:rsid w:val="007C3756"/>
    <w:rsid w:val="007C3BDE"/>
    <w:rsid w:val="007C409E"/>
    <w:rsid w:val="007C47D6"/>
    <w:rsid w:val="007C4AC6"/>
    <w:rsid w:val="007C4FC5"/>
    <w:rsid w:val="007C5578"/>
    <w:rsid w:val="007C5AD5"/>
    <w:rsid w:val="007C5C55"/>
    <w:rsid w:val="007C6254"/>
    <w:rsid w:val="007C6B14"/>
    <w:rsid w:val="007D044B"/>
    <w:rsid w:val="007D06B0"/>
    <w:rsid w:val="007D1996"/>
    <w:rsid w:val="007D1C3E"/>
    <w:rsid w:val="007D1E98"/>
    <w:rsid w:val="007D33D2"/>
    <w:rsid w:val="007D38FE"/>
    <w:rsid w:val="007D4107"/>
    <w:rsid w:val="007D410D"/>
    <w:rsid w:val="007D4933"/>
    <w:rsid w:val="007D5678"/>
    <w:rsid w:val="007D56C3"/>
    <w:rsid w:val="007D5F11"/>
    <w:rsid w:val="007D618A"/>
    <w:rsid w:val="007D62AC"/>
    <w:rsid w:val="007D7577"/>
    <w:rsid w:val="007E0185"/>
    <w:rsid w:val="007E01C2"/>
    <w:rsid w:val="007E097E"/>
    <w:rsid w:val="007E0BF8"/>
    <w:rsid w:val="007E0DA9"/>
    <w:rsid w:val="007E2307"/>
    <w:rsid w:val="007E2347"/>
    <w:rsid w:val="007E296B"/>
    <w:rsid w:val="007E3075"/>
    <w:rsid w:val="007E36D9"/>
    <w:rsid w:val="007E47EE"/>
    <w:rsid w:val="007E496E"/>
    <w:rsid w:val="007E4E40"/>
    <w:rsid w:val="007E50D7"/>
    <w:rsid w:val="007E532C"/>
    <w:rsid w:val="007E5AA5"/>
    <w:rsid w:val="007E5FB7"/>
    <w:rsid w:val="007E6107"/>
    <w:rsid w:val="007E65DD"/>
    <w:rsid w:val="007E6742"/>
    <w:rsid w:val="007E6EE0"/>
    <w:rsid w:val="007E6F44"/>
    <w:rsid w:val="007E702D"/>
    <w:rsid w:val="007E745C"/>
    <w:rsid w:val="007E751E"/>
    <w:rsid w:val="007F0112"/>
    <w:rsid w:val="007F0436"/>
    <w:rsid w:val="007F268B"/>
    <w:rsid w:val="007F2711"/>
    <w:rsid w:val="007F3274"/>
    <w:rsid w:val="007F3447"/>
    <w:rsid w:val="007F3510"/>
    <w:rsid w:val="007F3A5B"/>
    <w:rsid w:val="007F3BF0"/>
    <w:rsid w:val="007F54BD"/>
    <w:rsid w:val="007F558E"/>
    <w:rsid w:val="007F5796"/>
    <w:rsid w:val="007F6A96"/>
    <w:rsid w:val="007F7B2C"/>
    <w:rsid w:val="007F7D75"/>
    <w:rsid w:val="007F7FB4"/>
    <w:rsid w:val="00800070"/>
    <w:rsid w:val="008002CA"/>
    <w:rsid w:val="00800D04"/>
    <w:rsid w:val="00800E8B"/>
    <w:rsid w:val="00800F80"/>
    <w:rsid w:val="00801237"/>
    <w:rsid w:val="00801241"/>
    <w:rsid w:val="0080162A"/>
    <w:rsid w:val="00801731"/>
    <w:rsid w:val="00801866"/>
    <w:rsid w:val="00801B3A"/>
    <w:rsid w:val="00801B61"/>
    <w:rsid w:val="00801F64"/>
    <w:rsid w:val="0080216A"/>
    <w:rsid w:val="0080384B"/>
    <w:rsid w:val="00804082"/>
    <w:rsid w:val="0080467E"/>
    <w:rsid w:val="008048FD"/>
    <w:rsid w:val="008058B6"/>
    <w:rsid w:val="00806484"/>
    <w:rsid w:val="008065F2"/>
    <w:rsid w:val="00806FF2"/>
    <w:rsid w:val="008079FF"/>
    <w:rsid w:val="00807DDC"/>
    <w:rsid w:val="008104B1"/>
    <w:rsid w:val="0081065E"/>
    <w:rsid w:val="0081091D"/>
    <w:rsid w:val="00810F93"/>
    <w:rsid w:val="008126B8"/>
    <w:rsid w:val="00812C17"/>
    <w:rsid w:val="00812EE6"/>
    <w:rsid w:val="0081344C"/>
    <w:rsid w:val="0081359F"/>
    <w:rsid w:val="00814339"/>
    <w:rsid w:val="00814702"/>
    <w:rsid w:val="00814C78"/>
    <w:rsid w:val="00814DFF"/>
    <w:rsid w:val="00816168"/>
    <w:rsid w:val="0081638F"/>
    <w:rsid w:val="008164CE"/>
    <w:rsid w:val="0081650F"/>
    <w:rsid w:val="008170B0"/>
    <w:rsid w:val="008170DC"/>
    <w:rsid w:val="008170EB"/>
    <w:rsid w:val="0081769E"/>
    <w:rsid w:val="008179B6"/>
    <w:rsid w:val="00817A29"/>
    <w:rsid w:val="00817B49"/>
    <w:rsid w:val="00817E58"/>
    <w:rsid w:val="008204BF"/>
    <w:rsid w:val="008205F0"/>
    <w:rsid w:val="0082069F"/>
    <w:rsid w:val="00820C7F"/>
    <w:rsid w:val="0082192E"/>
    <w:rsid w:val="00821A1B"/>
    <w:rsid w:val="0082212B"/>
    <w:rsid w:val="00822369"/>
    <w:rsid w:val="00822483"/>
    <w:rsid w:val="0082251F"/>
    <w:rsid w:val="00822B31"/>
    <w:rsid w:val="0082400B"/>
    <w:rsid w:val="0082426A"/>
    <w:rsid w:val="00824499"/>
    <w:rsid w:val="0082471B"/>
    <w:rsid w:val="00824929"/>
    <w:rsid w:val="00824A0E"/>
    <w:rsid w:val="00824BB4"/>
    <w:rsid w:val="008253C1"/>
    <w:rsid w:val="00825699"/>
    <w:rsid w:val="00826155"/>
    <w:rsid w:val="00826727"/>
    <w:rsid w:val="00826B24"/>
    <w:rsid w:val="0082745A"/>
    <w:rsid w:val="0082785F"/>
    <w:rsid w:val="00827C3F"/>
    <w:rsid w:val="0083142A"/>
    <w:rsid w:val="00831939"/>
    <w:rsid w:val="00831D5E"/>
    <w:rsid w:val="008329CE"/>
    <w:rsid w:val="00832F19"/>
    <w:rsid w:val="0083308D"/>
    <w:rsid w:val="0083330F"/>
    <w:rsid w:val="00833463"/>
    <w:rsid w:val="00834737"/>
    <w:rsid w:val="00834DF3"/>
    <w:rsid w:val="008350E8"/>
    <w:rsid w:val="0083520A"/>
    <w:rsid w:val="00835C73"/>
    <w:rsid w:val="00835DD7"/>
    <w:rsid w:val="00836515"/>
    <w:rsid w:val="00836759"/>
    <w:rsid w:val="008369BD"/>
    <w:rsid w:val="00836BAB"/>
    <w:rsid w:val="008378BF"/>
    <w:rsid w:val="00837A23"/>
    <w:rsid w:val="00837B2B"/>
    <w:rsid w:val="00837E42"/>
    <w:rsid w:val="0084001E"/>
    <w:rsid w:val="00840130"/>
    <w:rsid w:val="00840A95"/>
    <w:rsid w:val="008410D2"/>
    <w:rsid w:val="00841F41"/>
    <w:rsid w:val="00842D1A"/>
    <w:rsid w:val="00842F6E"/>
    <w:rsid w:val="00843CC1"/>
    <w:rsid w:val="00844424"/>
    <w:rsid w:val="0084492F"/>
    <w:rsid w:val="00844D24"/>
    <w:rsid w:val="00844D80"/>
    <w:rsid w:val="00846416"/>
    <w:rsid w:val="00846672"/>
    <w:rsid w:val="00846A11"/>
    <w:rsid w:val="00846E1B"/>
    <w:rsid w:val="00847322"/>
    <w:rsid w:val="00847A11"/>
    <w:rsid w:val="00847DF1"/>
    <w:rsid w:val="00847E13"/>
    <w:rsid w:val="0085038E"/>
    <w:rsid w:val="0085071D"/>
    <w:rsid w:val="008516FC"/>
    <w:rsid w:val="00851EA5"/>
    <w:rsid w:val="00852204"/>
    <w:rsid w:val="00852316"/>
    <w:rsid w:val="0085261E"/>
    <w:rsid w:val="00853741"/>
    <w:rsid w:val="00853A35"/>
    <w:rsid w:val="00853E53"/>
    <w:rsid w:val="00854127"/>
    <w:rsid w:val="008543CB"/>
    <w:rsid w:val="008549C1"/>
    <w:rsid w:val="00854B20"/>
    <w:rsid w:val="0085536E"/>
    <w:rsid w:val="00855849"/>
    <w:rsid w:val="00855868"/>
    <w:rsid w:val="00855E0A"/>
    <w:rsid w:val="00856624"/>
    <w:rsid w:val="00856EB7"/>
    <w:rsid w:val="00857E37"/>
    <w:rsid w:val="00857F98"/>
    <w:rsid w:val="00857FFE"/>
    <w:rsid w:val="00860249"/>
    <w:rsid w:val="008611F4"/>
    <w:rsid w:val="008615C7"/>
    <w:rsid w:val="00861D40"/>
    <w:rsid w:val="00862F1C"/>
    <w:rsid w:val="00863880"/>
    <w:rsid w:val="0086426B"/>
    <w:rsid w:val="00866335"/>
    <w:rsid w:val="00866A6E"/>
    <w:rsid w:val="00866F4E"/>
    <w:rsid w:val="008704E7"/>
    <w:rsid w:val="008708A5"/>
    <w:rsid w:val="00870BEB"/>
    <w:rsid w:val="00871401"/>
    <w:rsid w:val="008714D7"/>
    <w:rsid w:val="00871972"/>
    <w:rsid w:val="00871B6D"/>
    <w:rsid w:val="00871EF3"/>
    <w:rsid w:val="008721CE"/>
    <w:rsid w:val="00872B55"/>
    <w:rsid w:val="00872D4E"/>
    <w:rsid w:val="00873285"/>
    <w:rsid w:val="008733E5"/>
    <w:rsid w:val="008737F9"/>
    <w:rsid w:val="00873A22"/>
    <w:rsid w:val="008745D1"/>
    <w:rsid w:val="008746EA"/>
    <w:rsid w:val="008747FB"/>
    <w:rsid w:val="00874A96"/>
    <w:rsid w:val="0087564C"/>
    <w:rsid w:val="00875D4C"/>
    <w:rsid w:val="0087607C"/>
    <w:rsid w:val="008760AB"/>
    <w:rsid w:val="008769B5"/>
    <w:rsid w:val="008771B6"/>
    <w:rsid w:val="00880248"/>
    <w:rsid w:val="008809B3"/>
    <w:rsid w:val="00880A2D"/>
    <w:rsid w:val="00880D78"/>
    <w:rsid w:val="008811D6"/>
    <w:rsid w:val="00881CF3"/>
    <w:rsid w:val="00882002"/>
    <w:rsid w:val="00882B0B"/>
    <w:rsid w:val="00883C18"/>
    <w:rsid w:val="00883D3A"/>
    <w:rsid w:val="00884E72"/>
    <w:rsid w:val="00884F34"/>
    <w:rsid w:val="00885970"/>
    <w:rsid w:val="008870F8"/>
    <w:rsid w:val="008879D0"/>
    <w:rsid w:val="00890393"/>
    <w:rsid w:val="00890421"/>
    <w:rsid w:val="00890C80"/>
    <w:rsid w:val="00891BB6"/>
    <w:rsid w:val="00892279"/>
    <w:rsid w:val="008927AD"/>
    <w:rsid w:val="008928E0"/>
    <w:rsid w:val="00892C4D"/>
    <w:rsid w:val="00893568"/>
    <w:rsid w:val="0089374A"/>
    <w:rsid w:val="0089388E"/>
    <w:rsid w:val="00893F29"/>
    <w:rsid w:val="008940C9"/>
    <w:rsid w:val="00894593"/>
    <w:rsid w:val="008959E8"/>
    <w:rsid w:val="0089620B"/>
    <w:rsid w:val="0089723C"/>
    <w:rsid w:val="00897E6C"/>
    <w:rsid w:val="008A027A"/>
    <w:rsid w:val="008A04D1"/>
    <w:rsid w:val="008A161D"/>
    <w:rsid w:val="008A165C"/>
    <w:rsid w:val="008A1919"/>
    <w:rsid w:val="008A29A2"/>
    <w:rsid w:val="008A3998"/>
    <w:rsid w:val="008A3FF3"/>
    <w:rsid w:val="008A47D1"/>
    <w:rsid w:val="008A511E"/>
    <w:rsid w:val="008A54DD"/>
    <w:rsid w:val="008A59AC"/>
    <w:rsid w:val="008A5B37"/>
    <w:rsid w:val="008A67A2"/>
    <w:rsid w:val="008A6BB9"/>
    <w:rsid w:val="008A7318"/>
    <w:rsid w:val="008A7426"/>
    <w:rsid w:val="008A76A8"/>
    <w:rsid w:val="008A781B"/>
    <w:rsid w:val="008A7995"/>
    <w:rsid w:val="008B18F2"/>
    <w:rsid w:val="008B2105"/>
    <w:rsid w:val="008B244F"/>
    <w:rsid w:val="008B29E7"/>
    <w:rsid w:val="008B35CE"/>
    <w:rsid w:val="008B3726"/>
    <w:rsid w:val="008B3B18"/>
    <w:rsid w:val="008B3C02"/>
    <w:rsid w:val="008B4015"/>
    <w:rsid w:val="008B4907"/>
    <w:rsid w:val="008B521F"/>
    <w:rsid w:val="008B5A3A"/>
    <w:rsid w:val="008B5AE7"/>
    <w:rsid w:val="008B6486"/>
    <w:rsid w:val="008B656E"/>
    <w:rsid w:val="008B6ACB"/>
    <w:rsid w:val="008B6EC1"/>
    <w:rsid w:val="008B6F40"/>
    <w:rsid w:val="008B70F6"/>
    <w:rsid w:val="008B740D"/>
    <w:rsid w:val="008B748F"/>
    <w:rsid w:val="008C1105"/>
    <w:rsid w:val="008C126E"/>
    <w:rsid w:val="008C1400"/>
    <w:rsid w:val="008C1595"/>
    <w:rsid w:val="008C18E1"/>
    <w:rsid w:val="008C1C34"/>
    <w:rsid w:val="008C1EDC"/>
    <w:rsid w:val="008C207F"/>
    <w:rsid w:val="008C215A"/>
    <w:rsid w:val="008C305D"/>
    <w:rsid w:val="008C31DB"/>
    <w:rsid w:val="008C33C5"/>
    <w:rsid w:val="008C34B5"/>
    <w:rsid w:val="008C356E"/>
    <w:rsid w:val="008C3A47"/>
    <w:rsid w:val="008C3B87"/>
    <w:rsid w:val="008C3C67"/>
    <w:rsid w:val="008C3D88"/>
    <w:rsid w:val="008C4028"/>
    <w:rsid w:val="008C40AE"/>
    <w:rsid w:val="008C4368"/>
    <w:rsid w:val="008C450D"/>
    <w:rsid w:val="008C4963"/>
    <w:rsid w:val="008C5DAC"/>
    <w:rsid w:val="008C67B8"/>
    <w:rsid w:val="008C722A"/>
    <w:rsid w:val="008C7645"/>
    <w:rsid w:val="008C7C37"/>
    <w:rsid w:val="008D0AE4"/>
    <w:rsid w:val="008D0B96"/>
    <w:rsid w:val="008D103E"/>
    <w:rsid w:val="008D1142"/>
    <w:rsid w:val="008D14B7"/>
    <w:rsid w:val="008D1C89"/>
    <w:rsid w:val="008D1FBE"/>
    <w:rsid w:val="008D2AA2"/>
    <w:rsid w:val="008D2B38"/>
    <w:rsid w:val="008D45BB"/>
    <w:rsid w:val="008D4899"/>
    <w:rsid w:val="008D4A5D"/>
    <w:rsid w:val="008D5B2A"/>
    <w:rsid w:val="008D6127"/>
    <w:rsid w:val="008D6279"/>
    <w:rsid w:val="008D6718"/>
    <w:rsid w:val="008D6788"/>
    <w:rsid w:val="008D6A13"/>
    <w:rsid w:val="008E09FB"/>
    <w:rsid w:val="008E1241"/>
    <w:rsid w:val="008E17F8"/>
    <w:rsid w:val="008E1C55"/>
    <w:rsid w:val="008E2DCE"/>
    <w:rsid w:val="008E3070"/>
    <w:rsid w:val="008E3289"/>
    <w:rsid w:val="008E3A56"/>
    <w:rsid w:val="008E3B6D"/>
    <w:rsid w:val="008E3E1B"/>
    <w:rsid w:val="008E414B"/>
    <w:rsid w:val="008E4239"/>
    <w:rsid w:val="008E453E"/>
    <w:rsid w:val="008E4661"/>
    <w:rsid w:val="008E5711"/>
    <w:rsid w:val="008E5E20"/>
    <w:rsid w:val="008E645B"/>
    <w:rsid w:val="008E6B4F"/>
    <w:rsid w:val="008E6B9F"/>
    <w:rsid w:val="008E7258"/>
    <w:rsid w:val="008E7453"/>
    <w:rsid w:val="008E7B21"/>
    <w:rsid w:val="008E7C7A"/>
    <w:rsid w:val="008E7F69"/>
    <w:rsid w:val="008F04B1"/>
    <w:rsid w:val="008F04CE"/>
    <w:rsid w:val="008F0633"/>
    <w:rsid w:val="008F0968"/>
    <w:rsid w:val="008F1041"/>
    <w:rsid w:val="008F2806"/>
    <w:rsid w:val="008F4696"/>
    <w:rsid w:val="008F4ACA"/>
    <w:rsid w:val="008F4FAE"/>
    <w:rsid w:val="008F537C"/>
    <w:rsid w:val="008F53FB"/>
    <w:rsid w:val="008F5CFF"/>
    <w:rsid w:val="008F5EDE"/>
    <w:rsid w:val="008F6E1A"/>
    <w:rsid w:val="008F6FDE"/>
    <w:rsid w:val="008F781D"/>
    <w:rsid w:val="008F7B0E"/>
    <w:rsid w:val="009003D5"/>
    <w:rsid w:val="00900AD5"/>
    <w:rsid w:val="009016B8"/>
    <w:rsid w:val="00902059"/>
    <w:rsid w:val="0090239A"/>
    <w:rsid w:val="009027A2"/>
    <w:rsid w:val="00902997"/>
    <w:rsid w:val="00902F87"/>
    <w:rsid w:val="00904448"/>
    <w:rsid w:val="00904E04"/>
    <w:rsid w:val="00906757"/>
    <w:rsid w:val="00907CB0"/>
    <w:rsid w:val="0091014B"/>
    <w:rsid w:val="00910A7E"/>
    <w:rsid w:val="00910CF1"/>
    <w:rsid w:val="009114EC"/>
    <w:rsid w:val="00911C44"/>
    <w:rsid w:val="00911D59"/>
    <w:rsid w:val="00912293"/>
    <w:rsid w:val="0091291C"/>
    <w:rsid w:val="00912DA0"/>
    <w:rsid w:val="0091333E"/>
    <w:rsid w:val="009141C5"/>
    <w:rsid w:val="00915171"/>
    <w:rsid w:val="009151E9"/>
    <w:rsid w:val="00915B31"/>
    <w:rsid w:val="00915D15"/>
    <w:rsid w:val="009164A8"/>
    <w:rsid w:val="009165FA"/>
    <w:rsid w:val="00916820"/>
    <w:rsid w:val="00916D52"/>
    <w:rsid w:val="00917689"/>
    <w:rsid w:val="00917A38"/>
    <w:rsid w:val="009203A8"/>
    <w:rsid w:val="00920549"/>
    <w:rsid w:val="009211E9"/>
    <w:rsid w:val="00922075"/>
    <w:rsid w:val="00922275"/>
    <w:rsid w:val="009236E1"/>
    <w:rsid w:val="00923894"/>
    <w:rsid w:val="0092443D"/>
    <w:rsid w:val="00924540"/>
    <w:rsid w:val="00924BC2"/>
    <w:rsid w:val="00924C4D"/>
    <w:rsid w:val="00924F00"/>
    <w:rsid w:val="0092515C"/>
    <w:rsid w:val="00925EB4"/>
    <w:rsid w:val="009260FF"/>
    <w:rsid w:val="00926695"/>
    <w:rsid w:val="0092669C"/>
    <w:rsid w:val="009278D9"/>
    <w:rsid w:val="00927C80"/>
    <w:rsid w:val="009304D2"/>
    <w:rsid w:val="00930AF2"/>
    <w:rsid w:val="00930F1F"/>
    <w:rsid w:val="009311F0"/>
    <w:rsid w:val="00932758"/>
    <w:rsid w:val="00932F59"/>
    <w:rsid w:val="009333B1"/>
    <w:rsid w:val="0093368A"/>
    <w:rsid w:val="00934140"/>
    <w:rsid w:val="009359EE"/>
    <w:rsid w:val="009365E6"/>
    <w:rsid w:val="00936FBD"/>
    <w:rsid w:val="009372F9"/>
    <w:rsid w:val="00937340"/>
    <w:rsid w:val="0093742B"/>
    <w:rsid w:val="009376A7"/>
    <w:rsid w:val="0093779B"/>
    <w:rsid w:val="00937B28"/>
    <w:rsid w:val="00937DEE"/>
    <w:rsid w:val="009422AB"/>
    <w:rsid w:val="009425E8"/>
    <w:rsid w:val="00942769"/>
    <w:rsid w:val="009427EA"/>
    <w:rsid w:val="00942D4A"/>
    <w:rsid w:val="00942E2B"/>
    <w:rsid w:val="0094302A"/>
    <w:rsid w:val="009430A8"/>
    <w:rsid w:val="00943991"/>
    <w:rsid w:val="00943B51"/>
    <w:rsid w:val="00943BBF"/>
    <w:rsid w:val="00943D7B"/>
    <w:rsid w:val="0094402D"/>
    <w:rsid w:val="00944D92"/>
    <w:rsid w:val="0094533B"/>
    <w:rsid w:val="0094565C"/>
    <w:rsid w:val="00945851"/>
    <w:rsid w:val="00945A4A"/>
    <w:rsid w:val="00945D32"/>
    <w:rsid w:val="009466F4"/>
    <w:rsid w:val="0094672C"/>
    <w:rsid w:val="00946A89"/>
    <w:rsid w:val="00946DEF"/>
    <w:rsid w:val="00946E4B"/>
    <w:rsid w:val="0094731C"/>
    <w:rsid w:val="009476E1"/>
    <w:rsid w:val="0095093F"/>
    <w:rsid w:val="00951A19"/>
    <w:rsid w:val="00951B83"/>
    <w:rsid w:val="0095207B"/>
    <w:rsid w:val="00952678"/>
    <w:rsid w:val="00952F43"/>
    <w:rsid w:val="00953CB1"/>
    <w:rsid w:val="0095451D"/>
    <w:rsid w:val="009548D5"/>
    <w:rsid w:val="00955623"/>
    <w:rsid w:val="00955C8D"/>
    <w:rsid w:val="00955D34"/>
    <w:rsid w:val="00955DA7"/>
    <w:rsid w:val="0095729E"/>
    <w:rsid w:val="009579AB"/>
    <w:rsid w:val="009601CE"/>
    <w:rsid w:val="0096025E"/>
    <w:rsid w:val="00960667"/>
    <w:rsid w:val="00961116"/>
    <w:rsid w:val="00961B38"/>
    <w:rsid w:val="00961FD5"/>
    <w:rsid w:val="00963854"/>
    <w:rsid w:val="00963A0B"/>
    <w:rsid w:val="00963C66"/>
    <w:rsid w:val="00963D6D"/>
    <w:rsid w:val="00963DDA"/>
    <w:rsid w:val="009640B8"/>
    <w:rsid w:val="009646E6"/>
    <w:rsid w:val="00964F5C"/>
    <w:rsid w:val="00965495"/>
    <w:rsid w:val="009655EC"/>
    <w:rsid w:val="009658CC"/>
    <w:rsid w:val="00965AD0"/>
    <w:rsid w:val="00966413"/>
    <w:rsid w:val="0096643F"/>
    <w:rsid w:val="009669C4"/>
    <w:rsid w:val="00967BF4"/>
    <w:rsid w:val="009706E0"/>
    <w:rsid w:val="00970FAE"/>
    <w:rsid w:val="00971298"/>
    <w:rsid w:val="00971499"/>
    <w:rsid w:val="009722A0"/>
    <w:rsid w:val="00972991"/>
    <w:rsid w:val="0097356C"/>
    <w:rsid w:val="0097484D"/>
    <w:rsid w:val="00974D6E"/>
    <w:rsid w:val="00974FC3"/>
    <w:rsid w:val="00975A92"/>
    <w:rsid w:val="00975F29"/>
    <w:rsid w:val="009764FC"/>
    <w:rsid w:val="00976563"/>
    <w:rsid w:val="00976C40"/>
    <w:rsid w:val="00976D22"/>
    <w:rsid w:val="00977938"/>
    <w:rsid w:val="00977FD4"/>
    <w:rsid w:val="009800FC"/>
    <w:rsid w:val="009804AB"/>
    <w:rsid w:val="00980958"/>
    <w:rsid w:val="00980D19"/>
    <w:rsid w:val="009811C6"/>
    <w:rsid w:val="009812AC"/>
    <w:rsid w:val="00981953"/>
    <w:rsid w:val="00981BE3"/>
    <w:rsid w:val="00982387"/>
    <w:rsid w:val="009824EA"/>
    <w:rsid w:val="00982583"/>
    <w:rsid w:val="009825A1"/>
    <w:rsid w:val="00982842"/>
    <w:rsid w:val="00982BBC"/>
    <w:rsid w:val="00982CEE"/>
    <w:rsid w:val="00982D65"/>
    <w:rsid w:val="009832A1"/>
    <w:rsid w:val="009839F2"/>
    <w:rsid w:val="00984BA1"/>
    <w:rsid w:val="00984C0B"/>
    <w:rsid w:val="00984C80"/>
    <w:rsid w:val="009851E2"/>
    <w:rsid w:val="009857C3"/>
    <w:rsid w:val="00985A5D"/>
    <w:rsid w:val="00985B34"/>
    <w:rsid w:val="009868A4"/>
    <w:rsid w:val="009875FA"/>
    <w:rsid w:val="00990BCD"/>
    <w:rsid w:val="00990CFA"/>
    <w:rsid w:val="00991629"/>
    <w:rsid w:val="00991C14"/>
    <w:rsid w:val="00992325"/>
    <w:rsid w:val="009923E9"/>
    <w:rsid w:val="00992925"/>
    <w:rsid w:val="00992F94"/>
    <w:rsid w:val="00992FF0"/>
    <w:rsid w:val="0099375E"/>
    <w:rsid w:val="00993CD9"/>
    <w:rsid w:val="00993EE7"/>
    <w:rsid w:val="009944D5"/>
    <w:rsid w:val="00994B4E"/>
    <w:rsid w:val="00994F14"/>
    <w:rsid w:val="009952FB"/>
    <w:rsid w:val="0099534A"/>
    <w:rsid w:val="00995450"/>
    <w:rsid w:val="00995760"/>
    <w:rsid w:val="009962A6"/>
    <w:rsid w:val="00996403"/>
    <w:rsid w:val="00996E2D"/>
    <w:rsid w:val="00996E59"/>
    <w:rsid w:val="00997226"/>
    <w:rsid w:val="0099790A"/>
    <w:rsid w:val="00997BC9"/>
    <w:rsid w:val="00997F42"/>
    <w:rsid w:val="009A00D5"/>
    <w:rsid w:val="009A124E"/>
    <w:rsid w:val="009A1442"/>
    <w:rsid w:val="009A17BD"/>
    <w:rsid w:val="009A1A06"/>
    <w:rsid w:val="009A1AE2"/>
    <w:rsid w:val="009A1DB9"/>
    <w:rsid w:val="009A1EB6"/>
    <w:rsid w:val="009A249F"/>
    <w:rsid w:val="009A2C5F"/>
    <w:rsid w:val="009A4337"/>
    <w:rsid w:val="009A5303"/>
    <w:rsid w:val="009A67AC"/>
    <w:rsid w:val="009A68B0"/>
    <w:rsid w:val="009A72F6"/>
    <w:rsid w:val="009A74EA"/>
    <w:rsid w:val="009A7997"/>
    <w:rsid w:val="009A7C5D"/>
    <w:rsid w:val="009B071A"/>
    <w:rsid w:val="009B0D59"/>
    <w:rsid w:val="009B0F9B"/>
    <w:rsid w:val="009B35FE"/>
    <w:rsid w:val="009B371C"/>
    <w:rsid w:val="009B3C28"/>
    <w:rsid w:val="009B3E7E"/>
    <w:rsid w:val="009B406D"/>
    <w:rsid w:val="009B4517"/>
    <w:rsid w:val="009B4566"/>
    <w:rsid w:val="009B57FA"/>
    <w:rsid w:val="009B611E"/>
    <w:rsid w:val="009B6594"/>
    <w:rsid w:val="009B679C"/>
    <w:rsid w:val="009B6ABB"/>
    <w:rsid w:val="009B70BB"/>
    <w:rsid w:val="009C0332"/>
    <w:rsid w:val="009C03E8"/>
    <w:rsid w:val="009C04E9"/>
    <w:rsid w:val="009C18B2"/>
    <w:rsid w:val="009C1AE7"/>
    <w:rsid w:val="009C20EA"/>
    <w:rsid w:val="009C27E5"/>
    <w:rsid w:val="009C35C8"/>
    <w:rsid w:val="009C35E9"/>
    <w:rsid w:val="009C37B7"/>
    <w:rsid w:val="009C3AF3"/>
    <w:rsid w:val="009C4458"/>
    <w:rsid w:val="009C4D2F"/>
    <w:rsid w:val="009C4E08"/>
    <w:rsid w:val="009C4E33"/>
    <w:rsid w:val="009C5DBA"/>
    <w:rsid w:val="009C6655"/>
    <w:rsid w:val="009C6DA8"/>
    <w:rsid w:val="009C744B"/>
    <w:rsid w:val="009C780A"/>
    <w:rsid w:val="009C7D26"/>
    <w:rsid w:val="009C7EE8"/>
    <w:rsid w:val="009D01B2"/>
    <w:rsid w:val="009D1211"/>
    <w:rsid w:val="009D1ED1"/>
    <w:rsid w:val="009D2108"/>
    <w:rsid w:val="009D2BF4"/>
    <w:rsid w:val="009D2F10"/>
    <w:rsid w:val="009D319B"/>
    <w:rsid w:val="009D4156"/>
    <w:rsid w:val="009D4F06"/>
    <w:rsid w:val="009D559D"/>
    <w:rsid w:val="009D56B0"/>
    <w:rsid w:val="009D5871"/>
    <w:rsid w:val="009D595A"/>
    <w:rsid w:val="009D5D43"/>
    <w:rsid w:val="009D64B7"/>
    <w:rsid w:val="009D73F6"/>
    <w:rsid w:val="009D75E9"/>
    <w:rsid w:val="009D78F8"/>
    <w:rsid w:val="009E05CB"/>
    <w:rsid w:val="009E09C6"/>
    <w:rsid w:val="009E1AC3"/>
    <w:rsid w:val="009E20D5"/>
    <w:rsid w:val="009E2744"/>
    <w:rsid w:val="009E2C4C"/>
    <w:rsid w:val="009E32AB"/>
    <w:rsid w:val="009E36BC"/>
    <w:rsid w:val="009E3AE3"/>
    <w:rsid w:val="009E3B2F"/>
    <w:rsid w:val="009E3CC0"/>
    <w:rsid w:val="009E400E"/>
    <w:rsid w:val="009E4187"/>
    <w:rsid w:val="009E53A6"/>
    <w:rsid w:val="009E554F"/>
    <w:rsid w:val="009E5CCB"/>
    <w:rsid w:val="009E67D5"/>
    <w:rsid w:val="009E703C"/>
    <w:rsid w:val="009E7A2D"/>
    <w:rsid w:val="009F0C62"/>
    <w:rsid w:val="009F1C95"/>
    <w:rsid w:val="009F2538"/>
    <w:rsid w:val="009F2710"/>
    <w:rsid w:val="009F2C4C"/>
    <w:rsid w:val="009F32FC"/>
    <w:rsid w:val="009F3D90"/>
    <w:rsid w:val="009F3E98"/>
    <w:rsid w:val="009F404D"/>
    <w:rsid w:val="009F44E0"/>
    <w:rsid w:val="009F4553"/>
    <w:rsid w:val="009F4562"/>
    <w:rsid w:val="009F4ECD"/>
    <w:rsid w:val="009F5B50"/>
    <w:rsid w:val="009F5BB4"/>
    <w:rsid w:val="009F5D9F"/>
    <w:rsid w:val="009F6682"/>
    <w:rsid w:val="009F681C"/>
    <w:rsid w:val="009F708A"/>
    <w:rsid w:val="009F76C0"/>
    <w:rsid w:val="009F77F2"/>
    <w:rsid w:val="009F7A4D"/>
    <w:rsid w:val="009F7E57"/>
    <w:rsid w:val="009F7F8E"/>
    <w:rsid w:val="00A002C9"/>
    <w:rsid w:val="00A0094F"/>
    <w:rsid w:val="00A009EA"/>
    <w:rsid w:val="00A00BD4"/>
    <w:rsid w:val="00A00C95"/>
    <w:rsid w:val="00A015B1"/>
    <w:rsid w:val="00A01845"/>
    <w:rsid w:val="00A02314"/>
    <w:rsid w:val="00A0287F"/>
    <w:rsid w:val="00A02905"/>
    <w:rsid w:val="00A02C13"/>
    <w:rsid w:val="00A02D5B"/>
    <w:rsid w:val="00A02E6F"/>
    <w:rsid w:val="00A038CD"/>
    <w:rsid w:val="00A04933"/>
    <w:rsid w:val="00A0548A"/>
    <w:rsid w:val="00A0607F"/>
    <w:rsid w:val="00A062DC"/>
    <w:rsid w:val="00A06B24"/>
    <w:rsid w:val="00A07A19"/>
    <w:rsid w:val="00A10AD9"/>
    <w:rsid w:val="00A122B5"/>
    <w:rsid w:val="00A12FB6"/>
    <w:rsid w:val="00A130F9"/>
    <w:rsid w:val="00A13714"/>
    <w:rsid w:val="00A13904"/>
    <w:rsid w:val="00A13A2B"/>
    <w:rsid w:val="00A13BC1"/>
    <w:rsid w:val="00A1413B"/>
    <w:rsid w:val="00A1588D"/>
    <w:rsid w:val="00A15DE6"/>
    <w:rsid w:val="00A163DF"/>
    <w:rsid w:val="00A16541"/>
    <w:rsid w:val="00A1664C"/>
    <w:rsid w:val="00A166E1"/>
    <w:rsid w:val="00A16898"/>
    <w:rsid w:val="00A1699E"/>
    <w:rsid w:val="00A17644"/>
    <w:rsid w:val="00A20FC4"/>
    <w:rsid w:val="00A213A6"/>
    <w:rsid w:val="00A21494"/>
    <w:rsid w:val="00A214F3"/>
    <w:rsid w:val="00A22038"/>
    <w:rsid w:val="00A22211"/>
    <w:rsid w:val="00A22253"/>
    <w:rsid w:val="00A22900"/>
    <w:rsid w:val="00A22EB1"/>
    <w:rsid w:val="00A23376"/>
    <w:rsid w:val="00A2367A"/>
    <w:rsid w:val="00A23B85"/>
    <w:rsid w:val="00A25106"/>
    <w:rsid w:val="00A25705"/>
    <w:rsid w:val="00A25809"/>
    <w:rsid w:val="00A26242"/>
    <w:rsid w:val="00A266C7"/>
    <w:rsid w:val="00A26B15"/>
    <w:rsid w:val="00A26BCE"/>
    <w:rsid w:val="00A26BEF"/>
    <w:rsid w:val="00A26E7B"/>
    <w:rsid w:val="00A27267"/>
    <w:rsid w:val="00A30A30"/>
    <w:rsid w:val="00A30EC9"/>
    <w:rsid w:val="00A30FE4"/>
    <w:rsid w:val="00A31014"/>
    <w:rsid w:val="00A3152F"/>
    <w:rsid w:val="00A31542"/>
    <w:rsid w:val="00A31669"/>
    <w:rsid w:val="00A31CF9"/>
    <w:rsid w:val="00A32257"/>
    <w:rsid w:val="00A324D9"/>
    <w:rsid w:val="00A32ACD"/>
    <w:rsid w:val="00A32C18"/>
    <w:rsid w:val="00A33AC4"/>
    <w:rsid w:val="00A33B7C"/>
    <w:rsid w:val="00A33F6B"/>
    <w:rsid w:val="00A34F88"/>
    <w:rsid w:val="00A353DE"/>
    <w:rsid w:val="00A3596D"/>
    <w:rsid w:val="00A35A72"/>
    <w:rsid w:val="00A360E1"/>
    <w:rsid w:val="00A36756"/>
    <w:rsid w:val="00A3680D"/>
    <w:rsid w:val="00A36913"/>
    <w:rsid w:val="00A36F9D"/>
    <w:rsid w:val="00A371EE"/>
    <w:rsid w:val="00A3764C"/>
    <w:rsid w:val="00A3787C"/>
    <w:rsid w:val="00A379C5"/>
    <w:rsid w:val="00A37BD8"/>
    <w:rsid w:val="00A404BA"/>
    <w:rsid w:val="00A40FBE"/>
    <w:rsid w:val="00A43252"/>
    <w:rsid w:val="00A43629"/>
    <w:rsid w:val="00A43716"/>
    <w:rsid w:val="00A43F27"/>
    <w:rsid w:val="00A440BE"/>
    <w:rsid w:val="00A442BF"/>
    <w:rsid w:val="00A44733"/>
    <w:rsid w:val="00A44FAC"/>
    <w:rsid w:val="00A46E57"/>
    <w:rsid w:val="00A4708E"/>
    <w:rsid w:val="00A476AE"/>
    <w:rsid w:val="00A4795E"/>
    <w:rsid w:val="00A47C0F"/>
    <w:rsid w:val="00A50803"/>
    <w:rsid w:val="00A50F56"/>
    <w:rsid w:val="00A51721"/>
    <w:rsid w:val="00A5173D"/>
    <w:rsid w:val="00A52159"/>
    <w:rsid w:val="00A52223"/>
    <w:rsid w:val="00A522B1"/>
    <w:rsid w:val="00A5240D"/>
    <w:rsid w:val="00A524DF"/>
    <w:rsid w:val="00A52DD5"/>
    <w:rsid w:val="00A5366B"/>
    <w:rsid w:val="00A53CED"/>
    <w:rsid w:val="00A53D7E"/>
    <w:rsid w:val="00A540AC"/>
    <w:rsid w:val="00A5438A"/>
    <w:rsid w:val="00A54629"/>
    <w:rsid w:val="00A5470E"/>
    <w:rsid w:val="00A54A9E"/>
    <w:rsid w:val="00A54DA6"/>
    <w:rsid w:val="00A54E40"/>
    <w:rsid w:val="00A55030"/>
    <w:rsid w:val="00A55155"/>
    <w:rsid w:val="00A55ADF"/>
    <w:rsid w:val="00A55D29"/>
    <w:rsid w:val="00A55EF8"/>
    <w:rsid w:val="00A55FF4"/>
    <w:rsid w:val="00A564A9"/>
    <w:rsid w:val="00A5703C"/>
    <w:rsid w:val="00A57853"/>
    <w:rsid w:val="00A57F27"/>
    <w:rsid w:val="00A60853"/>
    <w:rsid w:val="00A6110D"/>
    <w:rsid w:val="00A61883"/>
    <w:rsid w:val="00A62101"/>
    <w:rsid w:val="00A626E1"/>
    <w:rsid w:val="00A62BAE"/>
    <w:rsid w:val="00A634C6"/>
    <w:rsid w:val="00A64242"/>
    <w:rsid w:val="00A64968"/>
    <w:rsid w:val="00A64B41"/>
    <w:rsid w:val="00A64E6C"/>
    <w:rsid w:val="00A64F36"/>
    <w:rsid w:val="00A656AA"/>
    <w:rsid w:val="00A658FE"/>
    <w:rsid w:val="00A65A01"/>
    <w:rsid w:val="00A6661D"/>
    <w:rsid w:val="00A667B4"/>
    <w:rsid w:val="00A67362"/>
    <w:rsid w:val="00A6777A"/>
    <w:rsid w:val="00A67B79"/>
    <w:rsid w:val="00A7079E"/>
    <w:rsid w:val="00A7081F"/>
    <w:rsid w:val="00A71733"/>
    <w:rsid w:val="00A718C1"/>
    <w:rsid w:val="00A719C7"/>
    <w:rsid w:val="00A71B39"/>
    <w:rsid w:val="00A72286"/>
    <w:rsid w:val="00A7235E"/>
    <w:rsid w:val="00A72CF9"/>
    <w:rsid w:val="00A7418A"/>
    <w:rsid w:val="00A74309"/>
    <w:rsid w:val="00A7475F"/>
    <w:rsid w:val="00A74792"/>
    <w:rsid w:val="00A76680"/>
    <w:rsid w:val="00A76ABD"/>
    <w:rsid w:val="00A7708D"/>
    <w:rsid w:val="00A773BA"/>
    <w:rsid w:val="00A774E8"/>
    <w:rsid w:val="00A7781F"/>
    <w:rsid w:val="00A77F29"/>
    <w:rsid w:val="00A8003E"/>
    <w:rsid w:val="00A80160"/>
    <w:rsid w:val="00A80818"/>
    <w:rsid w:val="00A81604"/>
    <w:rsid w:val="00A81718"/>
    <w:rsid w:val="00A81917"/>
    <w:rsid w:val="00A8213B"/>
    <w:rsid w:val="00A823A1"/>
    <w:rsid w:val="00A826D2"/>
    <w:rsid w:val="00A82AEC"/>
    <w:rsid w:val="00A837D1"/>
    <w:rsid w:val="00A83EF6"/>
    <w:rsid w:val="00A841F5"/>
    <w:rsid w:val="00A842C8"/>
    <w:rsid w:val="00A8481B"/>
    <w:rsid w:val="00A848F8"/>
    <w:rsid w:val="00A84A81"/>
    <w:rsid w:val="00A84DC2"/>
    <w:rsid w:val="00A855D4"/>
    <w:rsid w:val="00A8651A"/>
    <w:rsid w:val="00A868EE"/>
    <w:rsid w:val="00A869F8"/>
    <w:rsid w:val="00A86AB1"/>
    <w:rsid w:val="00A86ED4"/>
    <w:rsid w:val="00A87229"/>
    <w:rsid w:val="00A8740E"/>
    <w:rsid w:val="00A87430"/>
    <w:rsid w:val="00A8788D"/>
    <w:rsid w:val="00A907F8"/>
    <w:rsid w:val="00A911EB"/>
    <w:rsid w:val="00A91250"/>
    <w:rsid w:val="00A91302"/>
    <w:rsid w:val="00A9172A"/>
    <w:rsid w:val="00A917D1"/>
    <w:rsid w:val="00A91AA6"/>
    <w:rsid w:val="00A91B53"/>
    <w:rsid w:val="00A91B9A"/>
    <w:rsid w:val="00A92A07"/>
    <w:rsid w:val="00A92E5A"/>
    <w:rsid w:val="00A942A9"/>
    <w:rsid w:val="00A943CC"/>
    <w:rsid w:val="00A951EC"/>
    <w:rsid w:val="00A95296"/>
    <w:rsid w:val="00A95668"/>
    <w:rsid w:val="00A96082"/>
    <w:rsid w:val="00A975B4"/>
    <w:rsid w:val="00A97625"/>
    <w:rsid w:val="00A9788F"/>
    <w:rsid w:val="00A97EC5"/>
    <w:rsid w:val="00AA084B"/>
    <w:rsid w:val="00AA0A59"/>
    <w:rsid w:val="00AA1290"/>
    <w:rsid w:val="00AA134E"/>
    <w:rsid w:val="00AA1644"/>
    <w:rsid w:val="00AA1719"/>
    <w:rsid w:val="00AA1E56"/>
    <w:rsid w:val="00AA365B"/>
    <w:rsid w:val="00AA3ED0"/>
    <w:rsid w:val="00AA4933"/>
    <w:rsid w:val="00AA4A1D"/>
    <w:rsid w:val="00AA4B98"/>
    <w:rsid w:val="00AA5270"/>
    <w:rsid w:val="00AA5F33"/>
    <w:rsid w:val="00AA64D2"/>
    <w:rsid w:val="00AA72F5"/>
    <w:rsid w:val="00AA7D0C"/>
    <w:rsid w:val="00AA7F01"/>
    <w:rsid w:val="00AB0B26"/>
    <w:rsid w:val="00AB0FFE"/>
    <w:rsid w:val="00AB1870"/>
    <w:rsid w:val="00AB2F1F"/>
    <w:rsid w:val="00AB348B"/>
    <w:rsid w:val="00AB495B"/>
    <w:rsid w:val="00AB690B"/>
    <w:rsid w:val="00AB762B"/>
    <w:rsid w:val="00AB7A5D"/>
    <w:rsid w:val="00AC014C"/>
    <w:rsid w:val="00AC0AAD"/>
    <w:rsid w:val="00AC0AFD"/>
    <w:rsid w:val="00AC20CD"/>
    <w:rsid w:val="00AC2453"/>
    <w:rsid w:val="00AC29EA"/>
    <w:rsid w:val="00AC37B6"/>
    <w:rsid w:val="00AC3DC3"/>
    <w:rsid w:val="00AC4B93"/>
    <w:rsid w:val="00AC55A1"/>
    <w:rsid w:val="00AC576A"/>
    <w:rsid w:val="00AC5A66"/>
    <w:rsid w:val="00AC5F0C"/>
    <w:rsid w:val="00AC6B0B"/>
    <w:rsid w:val="00AC6D00"/>
    <w:rsid w:val="00AC6F07"/>
    <w:rsid w:val="00AC7386"/>
    <w:rsid w:val="00AC7A01"/>
    <w:rsid w:val="00AD0005"/>
    <w:rsid w:val="00AD06B5"/>
    <w:rsid w:val="00AD0BA3"/>
    <w:rsid w:val="00AD1B1A"/>
    <w:rsid w:val="00AD1E05"/>
    <w:rsid w:val="00AD1EAB"/>
    <w:rsid w:val="00AD2468"/>
    <w:rsid w:val="00AD257E"/>
    <w:rsid w:val="00AD2608"/>
    <w:rsid w:val="00AD4114"/>
    <w:rsid w:val="00AD45A5"/>
    <w:rsid w:val="00AD4E2A"/>
    <w:rsid w:val="00AD5EDF"/>
    <w:rsid w:val="00AD6698"/>
    <w:rsid w:val="00AD7125"/>
    <w:rsid w:val="00AD735C"/>
    <w:rsid w:val="00AE056E"/>
    <w:rsid w:val="00AE0C97"/>
    <w:rsid w:val="00AE0E49"/>
    <w:rsid w:val="00AE1BF2"/>
    <w:rsid w:val="00AE1EC7"/>
    <w:rsid w:val="00AE21CF"/>
    <w:rsid w:val="00AE25FF"/>
    <w:rsid w:val="00AE261D"/>
    <w:rsid w:val="00AE29BA"/>
    <w:rsid w:val="00AE3F3E"/>
    <w:rsid w:val="00AE42EB"/>
    <w:rsid w:val="00AE4708"/>
    <w:rsid w:val="00AE4B78"/>
    <w:rsid w:val="00AE4CB2"/>
    <w:rsid w:val="00AE4E50"/>
    <w:rsid w:val="00AE5185"/>
    <w:rsid w:val="00AE525A"/>
    <w:rsid w:val="00AE6017"/>
    <w:rsid w:val="00AE6D7D"/>
    <w:rsid w:val="00AE6D8A"/>
    <w:rsid w:val="00AE6DF4"/>
    <w:rsid w:val="00AE6FA7"/>
    <w:rsid w:val="00AE702C"/>
    <w:rsid w:val="00AE769D"/>
    <w:rsid w:val="00AE76DD"/>
    <w:rsid w:val="00AF01B4"/>
    <w:rsid w:val="00AF0399"/>
    <w:rsid w:val="00AF0614"/>
    <w:rsid w:val="00AF06A0"/>
    <w:rsid w:val="00AF1131"/>
    <w:rsid w:val="00AF146F"/>
    <w:rsid w:val="00AF1F0C"/>
    <w:rsid w:val="00AF20AD"/>
    <w:rsid w:val="00AF25C8"/>
    <w:rsid w:val="00AF2792"/>
    <w:rsid w:val="00AF2B92"/>
    <w:rsid w:val="00AF3128"/>
    <w:rsid w:val="00AF42BD"/>
    <w:rsid w:val="00AF47B4"/>
    <w:rsid w:val="00AF47C3"/>
    <w:rsid w:val="00AF4CA7"/>
    <w:rsid w:val="00AF4CC6"/>
    <w:rsid w:val="00AF5290"/>
    <w:rsid w:val="00AF5840"/>
    <w:rsid w:val="00AF58DA"/>
    <w:rsid w:val="00AF64FE"/>
    <w:rsid w:val="00AF68AE"/>
    <w:rsid w:val="00AF69BE"/>
    <w:rsid w:val="00AF6C90"/>
    <w:rsid w:val="00B001B1"/>
    <w:rsid w:val="00B00866"/>
    <w:rsid w:val="00B00F1C"/>
    <w:rsid w:val="00B01134"/>
    <w:rsid w:val="00B01E6E"/>
    <w:rsid w:val="00B033B0"/>
    <w:rsid w:val="00B03879"/>
    <w:rsid w:val="00B05023"/>
    <w:rsid w:val="00B050B3"/>
    <w:rsid w:val="00B06320"/>
    <w:rsid w:val="00B0670B"/>
    <w:rsid w:val="00B0686D"/>
    <w:rsid w:val="00B079D0"/>
    <w:rsid w:val="00B07BA4"/>
    <w:rsid w:val="00B1072B"/>
    <w:rsid w:val="00B10EAC"/>
    <w:rsid w:val="00B1118B"/>
    <w:rsid w:val="00B1138D"/>
    <w:rsid w:val="00B11A58"/>
    <w:rsid w:val="00B12304"/>
    <w:rsid w:val="00B124E0"/>
    <w:rsid w:val="00B14CDE"/>
    <w:rsid w:val="00B14D19"/>
    <w:rsid w:val="00B14E67"/>
    <w:rsid w:val="00B155B2"/>
    <w:rsid w:val="00B15C7D"/>
    <w:rsid w:val="00B160BD"/>
    <w:rsid w:val="00B161F8"/>
    <w:rsid w:val="00B16814"/>
    <w:rsid w:val="00B16D37"/>
    <w:rsid w:val="00B175D7"/>
    <w:rsid w:val="00B17A7C"/>
    <w:rsid w:val="00B207EE"/>
    <w:rsid w:val="00B212DA"/>
    <w:rsid w:val="00B21411"/>
    <w:rsid w:val="00B215F0"/>
    <w:rsid w:val="00B21F20"/>
    <w:rsid w:val="00B22A52"/>
    <w:rsid w:val="00B244F7"/>
    <w:rsid w:val="00B25013"/>
    <w:rsid w:val="00B25103"/>
    <w:rsid w:val="00B25BD6"/>
    <w:rsid w:val="00B25ED2"/>
    <w:rsid w:val="00B26253"/>
    <w:rsid w:val="00B2684D"/>
    <w:rsid w:val="00B2695D"/>
    <w:rsid w:val="00B26B25"/>
    <w:rsid w:val="00B26E9C"/>
    <w:rsid w:val="00B271C5"/>
    <w:rsid w:val="00B27A54"/>
    <w:rsid w:val="00B305C4"/>
    <w:rsid w:val="00B3079A"/>
    <w:rsid w:val="00B30E25"/>
    <w:rsid w:val="00B310B9"/>
    <w:rsid w:val="00B317EB"/>
    <w:rsid w:val="00B31C0C"/>
    <w:rsid w:val="00B31CDB"/>
    <w:rsid w:val="00B3202F"/>
    <w:rsid w:val="00B32281"/>
    <w:rsid w:val="00B32597"/>
    <w:rsid w:val="00B32697"/>
    <w:rsid w:val="00B3269D"/>
    <w:rsid w:val="00B328F9"/>
    <w:rsid w:val="00B32AEA"/>
    <w:rsid w:val="00B32AFB"/>
    <w:rsid w:val="00B32BDD"/>
    <w:rsid w:val="00B33782"/>
    <w:rsid w:val="00B338C3"/>
    <w:rsid w:val="00B35949"/>
    <w:rsid w:val="00B35BF3"/>
    <w:rsid w:val="00B35F24"/>
    <w:rsid w:val="00B36333"/>
    <w:rsid w:val="00B364EE"/>
    <w:rsid w:val="00B3747F"/>
    <w:rsid w:val="00B37882"/>
    <w:rsid w:val="00B37B61"/>
    <w:rsid w:val="00B40968"/>
    <w:rsid w:val="00B40BBE"/>
    <w:rsid w:val="00B41005"/>
    <w:rsid w:val="00B416E2"/>
    <w:rsid w:val="00B42BEA"/>
    <w:rsid w:val="00B43737"/>
    <w:rsid w:val="00B43D8E"/>
    <w:rsid w:val="00B44E93"/>
    <w:rsid w:val="00B46108"/>
    <w:rsid w:val="00B469AB"/>
    <w:rsid w:val="00B469E7"/>
    <w:rsid w:val="00B47924"/>
    <w:rsid w:val="00B47DA2"/>
    <w:rsid w:val="00B50929"/>
    <w:rsid w:val="00B514BC"/>
    <w:rsid w:val="00B51DF7"/>
    <w:rsid w:val="00B51F44"/>
    <w:rsid w:val="00B52984"/>
    <w:rsid w:val="00B5337F"/>
    <w:rsid w:val="00B533CC"/>
    <w:rsid w:val="00B54790"/>
    <w:rsid w:val="00B54AA2"/>
    <w:rsid w:val="00B559DD"/>
    <w:rsid w:val="00B5625D"/>
    <w:rsid w:val="00B56759"/>
    <w:rsid w:val="00B57246"/>
    <w:rsid w:val="00B57460"/>
    <w:rsid w:val="00B579FA"/>
    <w:rsid w:val="00B57F85"/>
    <w:rsid w:val="00B60400"/>
    <w:rsid w:val="00B615E0"/>
    <w:rsid w:val="00B61A7A"/>
    <w:rsid w:val="00B61D94"/>
    <w:rsid w:val="00B6268C"/>
    <w:rsid w:val="00B627B8"/>
    <w:rsid w:val="00B62C5E"/>
    <w:rsid w:val="00B63560"/>
    <w:rsid w:val="00B642D4"/>
    <w:rsid w:val="00B6452C"/>
    <w:rsid w:val="00B64884"/>
    <w:rsid w:val="00B6538B"/>
    <w:rsid w:val="00B65447"/>
    <w:rsid w:val="00B6547D"/>
    <w:rsid w:val="00B65BA0"/>
    <w:rsid w:val="00B65EF6"/>
    <w:rsid w:val="00B661CC"/>
    <w:rsid w:val="00B66337"/>
    <w:rsid w:val="00B66471"/>
    <w:rsid w:val="00B66696"/>
    <w:rsid w:val="00B66A8E"/>
    <w:rsid w:val="00B66AB0"/>
    <w:rsid w:val="00B66FD2"/>
    <w:rsid w:val="00B670A3"/>
    <w:rsid w:val="00B6710B"/>
    <w:rsid w:val="00B67275"/>
    <w:rsid w:val="00B6735C"/>
    <w:rsid w:val="00B67421"/>
    <w:rsid w:val="00B67462"/>
    <w:rsid w:val="00B676F1"/>
    <w:rsid w:val="00B6789F"/>
    <w:rsid w:val="00B678D1"/>
    <w:rsid w:val="00B67F5F"/>
    <w:rsid w:val="00B70163"/>
    <w:rsid w:val="00B7022E"/>
    <w:rsid w:val="00B7030E"/>
    <w:rsid w:val="00B70CDB"/>
    <w:rsid w:val="00B710AE"/>
    <w:rsid w:val="00B7136E"/>
    <w:rsid w:val="00B7157D"/>
    <w:rsid w:val="00B7163B"/>
    <w:rsid w:val="00B7166C"/>
    <w:rsid w:val="00B71848"/>
    <w:rsid w:val="00B71CE3"/>
    <w:rsid w:val="00B725D1"/>
    <w:rsid w:val="00B72DDB"/>
    <w:rsid w:val="00B72E34"/>
    <w:rsid w:val="00B742CC"/>
    <w:rsid w:val="00B74402"/>
    <w:rsid w:val="00B75471"/>
    <w:rsid w:val="00B7561F"/>
    <w:rsid w:val="00B7639F"/>
    <w:rsid w:val="00B76F86"/>
    <w:rsid w:val="00B77091"/>
    <w:rsid w:val="00B771DF"/>
    <w:rsid w:val="00B772A3"/>
    <w:rsid w:val="00B77640"/>
    <w:rsid w:val="00B77C61"/>
    <w:rsid w:val="00B77F5E"/>
    <w:rsid w:val="00B77F7A"/>
    <w:rsid w:val="00B77FEC"/>
    <w:rsid w:val="00B805B2"/>
    <w:rsid w:val="00B80615"/>
    <w:rsid w:val="00B81A33"/>
    <w:rsid w:val="00B81CFF"/>
    <w:rsid w:val="00B82C54"/>
    <w:rsid w:val="00B843D2"/>
    <w:rsid w:val="00B85401"/>
    <w:rsid w:val="00B862C9"/>
    <w:rsid w:val="00B8648B"/>
    <w:rsid w:val="00B864CB"/>
    <w:rsid w:val="00B86ED6"/>
    <w:rsid w:val="00B871CB"/>
    <w:rsid w:val="00B871CC"/>
    <w:rsid w:val="00B87385"/>
    <w:rsid w:val="00B87C5E"/>
    <w:rsid w:val="00B87D83"/>
    <w:rsid w:val="00B87DFE"/>
    <w:rsid w:val="00B90B58"/>
    <w:rsid w:val="00B91792"/>
    <w:rsid w:val="00B9195E"/>
    <w:rsid w:val="00B919D6"/>
    <w:rsid w:val="00B92A22"/>
    <w:rsid w:val="00B93238"/>
    <w:rsid w:val="00B93B77"/>
    <w:rsid w:val="00B943B6"/>
    <w:rsid w:val="00B94605"/>
    <w:rsid w:val="00B94F13"/>
    <w:rsid w:val="00B9526D"/>
    <w:rsid w:val="00B9674C"/>
    <w:rsid w:val="00B968E7"/>
    <w:rsid w:val="00BA13F9"/>
    <w:rsid w:val="00BA17F1"/>
    <w:rsid w:val="00BA1EFA"/>
    <w:rsid w:val="00BA20FD"/>
    <w:rsid w:val="00BA3A7A"/>
    <w:rsid w:val="00BA4253"/>
    <w:rsid w:val="00BA4783"/>
    <w:rsid w:val="00BA4AAB"/>
    <w:rsid w:val="00BA51E4"/>
    <w:rsid w:val="00BA5927"/>
    <w:rsid w:val="00BA5F13"/>
    <w:rsid w:val="00BA5F1A"/>
    <w:rsid w:val="00BA5F6A"/>
    <w:rsid w:val="00BA60C7"/>
    <w:rsid w:val="00BA664A"/>
    <w:rsid w:val="00BA6DDA"/>
    <w:rsid w:val="00BA7EC1"/>
    <w:rsid w:val="00BB088F"/>
    <w:rsid w:val="00BB0987"/>
    <w:rsid w:val="00BB0AFA"/>
    <w:rsid w:val="00BB0BEC"/>
    <w:rsid w:val="00BB230E"/>
    <w:rsid w:val="00BB259C"/>
    <w:rsid w:val="00BB2A6C"/>
    <w:rsid w:val="00BB2AF8"/>
    <w:rsid w:val="00BB35AC"/>
    <w:rsid w:val="00BB3AF0"/>
    <w:rsid w:val="00BB3B4B"/>
    <w:rsid w:val="00BB3CF3"/>
    <w:rsid w:val="00BB4263"/>
    <w:rsid w:val="00BB48AF"/>
    <w:rsid w:val="00BB50B2"/>
    <w:rsid w:val="00BB5459"/>
    <w:rsid w:val="00BB584A"/>
    <w:rsid w:val="00BB5C0F"/>
    <w:rsid w:val="00BB6038"/>
    <w:rsid w:val="00BB6938"/>
    <w:rsid w:val="00BB7555"/>
    <w:rsid w:val="00BC02EA"/>
    <w:rsid w:val="00BC05DC"/>
    <w:rsid w:val="00BC0703"/>
    <w:rsid w:val="00BC089B"/>
    <w:rsid w:val="00BC0C6E"/>
    <w:rsid w:val="00BC126E"/>
    <w:rsid w:val="00BC1299"/>
    <w:rsid w:val="00BC1492"/>
    <w:rsid w:val="00BC17D6"/>
    <w:rsid w:val="00BC1A5C"/>
    <w:rsid w:val="00BC2921"/>
    <w:rsid w:val="00BC2E1E"/>
    <w:rsid w:val="00BC356E"/>
    <w:rsid w:val="00BC491D"/>
    <w:rsid w:val="00BC4C3E"/>
    <w:rsid w:val="00BC54FA"/>
    <w:rsid w:val="00BC5540"/>
    <w:rsid w:val="00BC5B62"/>
    <w:rsid w:val="00BC5EC8"/>
    <w:rsid w:val="00BC63AF"/>
    <w:rsid w:val="00BC6AB8"/>
    <w:rsid w:val="00BC6AC6"/>
    <w:rsid w:val="00BC72C8"/>
    <w:rsid w:val="00BC72E7"/>
    <w:rsid w:val="00BC75C6"/>
    <w:rsid w:val="00BD0008"/>
    <w:rsid w:val="00BD0019"/>
    <w:rsid w:val="00BD01ED"/>
    <w:rsid w:val="00BD08FD"/>
    <w:rsid w:val="00BD0B43"/>
    <w:rsid w:val="00BD0D7B"/>
    <w:rsid w:val="00BD1442"/>
    <w:rsid w:val="00BD1445"/>
    <w:rsid w:val="00BD2B48"/>
    <w:rsid w:val="00BD314B"/>
    <w:rsid w:val="00BD3376"/>
    <w:rsid w:val="00BD35E1"/>
    <w:rsid w:val="00BD36C5"/>
    <w:rsid w:val="00BD3832"/>
    <w:rsid w:val="00BD3D02"/>
    <w:rsid w:val="00BD3EE8"/>
    <w:rsid w:val="00BD52EE"/>
    <w:rsid w:val="00BD543C"/>
    <w:rsid w:val="00BD61D6"/>
    <w:rsid w:val="00BD6A84"/>
    <w:rsid w:val="00BD7050"/>
    <w:rsid w:val="00BD78AB"/>
    <w:rsid w:val="00BD7B65"/>
    <w:rsid w:val="00BE00FD"/>
    <w:rsid w:val="00BE0CAB"/>
    <w:rsid w:val="00BE0DF5"/>
    <w:rsid w:val="00BE0E93"/>
    <w:rsid w:val="00BE128C"/>
    <w:rsid w:val="00BE1DD0"/>
    <w:rsid w:val="00BE21F2"/>
    <w:rsid w:val="00BE22BB"/>
    <w:rsid w:val="00BE22FE"/>
    <w:rsid w:val="00BE2612"/>
    <w:rsid w:val="00BE2890"/>
    <w:rsid w:val="00BE327A"/>
    <w:rsid w:val="00BE334A"/>
    <w:rsid w:val="00BE3BE5"/>
    <w:rsid w:val="00BE3C02"/>
    <w:rsid w:val="00BE419B"/>
    <w:rsid w:val="00BE41B4"/>
    <w:rsid w:val="00BE4B1F"/>
    <w:rsid w:val="00BE4FC2"/>
    <w:rsid w:val="00BE510F"/>
    <w:rsid w:val="00BE5D9D"/>
    <w:rsid w:val="00BE5DC5"/>
    <w:rsid w:val="00BE6014"/>
    <w:rsid w:val="00BE625E"/>
    <w:rsid w:val="00BE63DD"/>
    <w:rsid w:val="00BE6517"/>
    <w:rsid w:val="00BE6760"/>
    <w:rsid w:val="00BE6BA0"/>
    <w:rsid w:val="00BE6D4A"/>
    <w:rsid w:val="00BE6DFA"/>
    <w:rsid w:val="00BE752A"/>
    <w:rsid w:val="00BF0C5A"/>
    <w:rsid w:val="00BF0DCF"/>
    <w:rsid w:val="00BF1149"/>
    <w:rsid w:val="00BF13EB"/>
    <w:rsid w:val="00BF156D"/>
    <w:rsid w:val="00BF1B13"/>
    <w:rsid w:val="00BF24C4"/>
    <w:rsid w:val="00BF2A42"/>
    <w:rsid w:val="00BF30FC"/>
    <w:rsid w:val="00BF3439"/>
    <w:rsid w:val="00BF39C8"/>
    <w:rsid w:val="00BF3FE2"/>
    <w:rsid w:val="00BF4E99"/>
    <w:rsid w:val="00BF5AA4"/>
    <w:rsid w:val="00BF6331"/>
    <w:rsid w:val="00BF66B8"/>
    <w:rsid w:val="00BF6852"/>
    <w:rsid w:val="00BF7D2C"/>
    <w:rsid w:val="00C0019F"/>
    <w:rsid w:val="00C00295"/>
    <w:rsid w:val="00C008DB"/>
    <w:rsid w:val="00C01FCC"/>
    <w:rsid w:val="00C02160"/>
    <w:rsid w:val="00C02328"/>
    <w:rsid w:val="00C027E1"/>
    <w:rsid w:val="00C027F8"/>
    <w:rsid w:val="00C02A69"/>
    <w:rsid w:val="00C02AA4"/>
    <w:rsid w:val="00C03358"/>
    <w:rsid w:val="00C043DD"/>
    <w:rsid w:val="00C047C0"/>
    <w:rsid w:val="00C0576C"/>
    <w:rsid w:val="00C0577B"/>
    <w:rsid w:val="00C0670C"/>
    <w:rsid w:val="00C06E74"/>
    <w:rsid w:val="00C0702D"/>
    <w:rsid w:val="00C0720A"/>
    <w:rsid w:val="00C0745F"/>
    <w:rsid w:val="00C11C00"/>
    <w:rsid w:val="00C1252C"/>
    <w:rsid w:val="00C12A3B"/>
    <w:rsid w:val="00C12FBA"/>
    <w:rsid w:val="00C13BA4"/>
    <w:rsid w:val="00C13C09"/>
    <w:rsid w:val="00C14286"/>
    <w:rsid w:val="00C1439D"/>
    <w:rsid w:val="00C14956"/>
    <w:rsid w:val="00C14CAC"/>
    <w:rsid w:val="00C14D7A"/>
    <w:rsid w:val="00C15536"/>
    <w:rsid w:val="00C156D8"/>
    <w:rsid w:val="00C1581A"/>
    <w:rsid w:val="00C1590B"/>
    <w:rsid w:val="00C15C48"/>
    <w:rsid w:val="00C15F26"/>
    <w:rsid w:val="00C1653F"/>
    <w:rsid w:val="00C166DE"/>
    <w:rsid w:val="00C170A8"/>
    <w:rsid w:val="00C17DC3"/>
    <w:rsid w:val="00C20014"/>
    <w:rsid w:val="00C20F67"/>
    <w:rsid w:val="00C2121B"/>
    <w:rsid w:val="00C21AEE"/>
    <w:rsid w:val="00C21B81"/>
    <w:rsid w:val="00C21E5A"/>
    <w:rsid w:val="00C22460"/>
    <w:rsid w:val="00C225E8"/>
    <w:rsid w:val="00C232B3"/>
    <w:rsid w:val="00C23A35"/>
    <w:rsid w:val="00C245B1"/>
    <w:rsid w:val="00C247D9"/>
    <w:rsid w:val="00C24A72"/>
    <w:rsid w:val="00C25189"/>
    <w:rsid w:val="00C256F1"/>
    <w:rsid w:val="00C2596B"/>
    <w:rsid w:val="00C25B74"/>
    <w:rsid w:val="00C25F48"/>
    <w:rsid w:val="00C26391"/>
    <w:rsid w:val="00C26864"/>
    <w:rsid w:val="00C26D3C"/>
    <w:rsid w:val="00C270D2"/>
    <w:rsid w:val="00C27565"/>
    <w:rsid w:val="00C27BAA"/>
    <w:rsid w:val="00C27E30"/>
    <w:rsid w:val="00C30074"/>
    <w:rsid w:val="00C3089E"/>
    <w:rsid w:val="00C308DA"/>
    <w:rsid w:val="00C3102D"/>
    <w:rsid w:val="00C31F1C"/>
    <w:rsid w:val="00C31FB3"/>
    <w:rsid w:val="00C321D0"/>
    <w:rsid w:val="00C3245B"/>
    <w:rsid w:val="00C33575"/>
    <w:rsid w:val="00C33894"/>
    <w:rsid w:val="00C339A7"/>
    <w:rsid w:val="00C33A47"/>
    <w:rsid w:val="00C343F7"/>
    <w:rsid w:val="00C34691"/>
    <w:rsid w:val="00C359EF"/>
    <w:rsid w:val="00C35BBD"/>
    <w:rsid w:val="00C35F34"/>
    <w:rsid w:val="00C370F2"/>
    <w:rsid w:val="00C37847"/>
    <w:rsid w:val="00C3798B"/>
    <w:rsid w:val="00C40425"/>
    <w:rsid w:val="00C404CC"/>
    <w:rsid w:val="00C4097E"/>
    <w:rsid w:val="00C418E9"/>
    <w:rsid w:val="00C41D72"/>
    <w:rsid w:val="00C42825"/>
    <w:rsid w:val="00C4283E"/>
    <w:rsid w:val="00C42A80"/>
    <w:rsid w:val="00C42CB4"/>
    <w:rsid w:val="00C4366D"/>
    <w:rsid w:val="00C4393B"/>
    <w:rsid w:val="00C43AA0"/>
    <w:rsid w:val="00C4477A"/>
    <w:rsid w:val="00C449B1"/>
    <w:rsid w:val="00C457FD"/>
    <w:rsid w:val="00C45E13"/>
    <w:rsid w:val="00C465FD"/>
    <w:rsid w:val="00C4676E"/>
    <w:rsid w:val="00C46DEA"/>
    <w:rsid w:val="00C470C5"/>
    <w:rsid w:val="00C4792C"/>
    <w:rsid w:val="00C50097"/>
    <w:rsid w:val="00C501FA"/>
    <w:rsid w:val="00C504B2"/>
    <w:rsid w:val="00C50566"/>
    <w:rsid w:val="00C50BE3"/>
    <w:rsid w:val="00C51454"/>
    <w:rsid w:val="00C515D8"/>
    <w:rsid w:val="00C518AA"/>
    <w:rsid w:val="00C51C53"/>
    <w:rsid w:val="00C52196"/>
    <w:rsid w:val="00C527D2"/>
    <w:rsid w:val="00C53017"/>
    <w:rsid w:val="00C5328B"/>
    <w:rsid w:val="00C53E76"/>
    <w:rsid w:val="00C541DB"/>
    <w:rsid w:val="00C544EA"/>
    <w:rsid w:val="00C5486F"/>
    <w:rsid w:val="00C54DDB"/>
    <w:rsid w:val="00C54E65"/>
    <w:rsid w:val="00C5502D"/>
    <w:rsid w:val="00C5509E"/>
    <w:rsid w:val="00C55C53"/>
    <w:rsid w:val="00C55FBC"/>
    <w:rsid w:val="00C56470"/>
    <w:rsid w:val="00C56DA4"/>
    <w:rsid w:val="00C57006"/>
    <w:rsid w:val="00C57120"/>
    <w:rsid w:val="00C57397"/>
    <w:rsid w:val="00C57575"/>
    <w:rsid w:val="00C60472"/>
    <w:rsid w:val="00C612D2"/>
    <w:rsid w:val="00C624E1"/>
    <w:rsid w:val="00C629E2"/>
    <w:rsid w:val="00C62B81"/>
    <w:rsid w:val="00C62E75"/>
    <w:rsid w:val="00C63D3F"/>
    <w:rsid w:val="00C63E1B"/>
    <w:rsid w:val="00C6410F"/>
    <w:rsid w:val="00C64550"/>
    <w:rsid w:val="00C648DF"/>
    <w:rsid w:val="00C649D7"/>
    <w:rsid w:val="00C6514C"/>
    <w:rsid w:val="00C6529E"/>
    <w:rsid w:val="00C655F9"/>
    <w:rsid w:val="00C662F8"/>
    <w:rsid w:val="00C664DF"/>
    <w:rsid w:val="00C667C6"/>
    <w:rsid w:val="00C66AE2"/>
    <w:rsid w:val="00C672AD"/>
    <w:rsid w:val="00C677CA"/>
    <w:rsid w:val="00C700F2"/>
    <w:rsid w:val="00C7036C"/>
    <w:rsid w:val="00C70C63"/>
    <w:rsid w:val="00C70D88"/>
    <w:rsid w:val="00C711E3"/>
    <w:rsid w:val="00C71511"/>
    <w:rsid w:val="00C716F4"/>
    <w:rsid w:val="00C7175D"/>
    <w:rsid w:val="00C72182"/>
    <w:rsid w:val="00C72646"/>
    <w:rsid w:val="00C72680"/>
    <w:rsid w:val="00C733D6"/>
    <w:rsid w:val="00C7361C"/>
    <w:rsid w:val="00C74501"/>
    <w:rsid w:val="00C745E0"/>
    <w:rsid w:val="00C74BFD"/>
    <w:rsid w:val="00C751AA"/>
    <w:rsid w:val="00C77729"/>
    <w:rsid w:val="00C779EB"/>
    <w:rsid w:val="00C80327"/>
    <w:rsid w:val="00C80B8D"/>
    <w:rsid w:val="00C81204"/>
    <w:rsid w:val="00C81769"/>
    <w:rsid w:val="00C81A75"/>
    <w:rsid w:val="00C81F1F"/>
    <w:rsid w:val="00C826F6"/>
    <w:rsid w:val="00C82B1E"/>
    <w:rsid w:val="00C83010"/>
    <w:rsid w:val="00C84196"/>
    <w:rsid w:val="00C84613"/>
    <w:rsid w:val="00C85357"/>
    <w:rsid w:val="00C85863"/>
    <w:rsid w:val="00C85D35"/>
    <w:rsid w:val="00C85F5A"/>
    <w:rsid w:val="00C86254"/>
    <w:rsid w:val="00C8646E"/>
    <w:rsid w:val="00C8681A"/>
    <w:rsid w:val="00C868F5"/>
    <w:rsid w:val="00C87206"/>
    <w:rsid w:val="00C90189"/>
    <w:rsid w:val="00C9078D"/>
    <w:rsid w:val="00C909EE"/>
    <w:rsid w:val="00C90C78"/>
    <w:rsid w:val="00C90E01"/>
    <w:rsid w:val="00C9117F"/>
    <w:rsid w:val="00C915A1"/>
    <w:rsid w:val="00C9264C"/>
    <w:rsid w:val="00C931C6"/>
    <w:rsid w:val="00C93579"/>
    <w:rsid w:val="00C93A07"/>
    <w:rsid w:val="00C9467A"/>
    <w:rsid w:val="00C95253"/>
    <w:rsid w:val="00C9610C"/>
    <w:rsid w:val="00C9714E"/>
    <w:rsid w:val="00C97D85"/>
    <w:rsid w:val="00CA03BB"/>
    <w:rsid w:val="00CA0AD3"/>
    <w:rsid w:val="00CA126D"/>
    <w:rsid w:val="00CA1528"/>
    <w:rsid w:val="00CA1939"/>
    <w:rsid w:val="00CA1DFB"/>
    <w:rsid w:val="00CA2008"/>
    <w:rsid w:val="00CA2121"/>
    <w:rsid w:val="00CA256A"/>
    <w:rsid w:val="00CA3D2A"/>
    <w:rsid w:val="00CA3EA1"/>
    <w:rsid w:val="00CA40C6"/>
    <w:rsid w:val="00CA454E"/>
    <w:rsid w:val="00CA486A"/>
    <w:rsid w:val="00CA4E1B"/>
    <w:rsid w:val="00CA505A"/>
    <w:rsid w:val="00CA5273"/>
    <w:rsid w:val="00CA59BC"/>
    <w:rsid w:val="00CA5EF1"/>
    <w:rsid w:val="00CA6613"/>
    <w:rsid w:val="00CA671A"/>
    <w:rsid w:val="00CA69E4"/>
    <w:rsid w:val="00CA6FD7"/>
    <w:rsid w:val="00CA7115"/>
    <w:rsid w:val="00CA7253"/>
    <w:rsid w:val="00CA73F4"/>
    <w:rsid w:val="00CA7742"/>
    <w:rsid w:val="00CB12B7"/>
    <w:rsid w:val="00CB19CA"/>
    <w:rsid w:val="00CB1D15"/>
    <w:rsid w:val="00CB1DA3"/>
    <w:rsid w:val="00CB1E9A"/>
    <w:rsid w:val="00CB2311"/>
    <w:rsid w:val="00CB2E46"/>
    <w:rsid w:val="00CB32FE"/>
    <w:rsid w:val="00CB36CE"/>
    <w:rsid w:val="00CB3743"/>
    <w:rsid w:val="00CB4328"/>
    <w:rsid w:val="00CB4A1D"/>
    <w:rsid w:val="00CB5939"/>
    <w:rsid w:val="00CB61AB"/>
    <w:rsid w:val="00CB6516"/>
    <w:rsid w:val="00CB6872"/>
    <w:rsid w:val="00CB69C5"/>
    <w:rsid w:val="00CB70AC"/>
    <w:rsid w:val="00CB734A"/>
    <w:rsid w:val="00CC0ECD"/>
    <w:rsid w:val="00CC22EE"/>
    <w:rsid w:val="00CC26A0"/>
    <w:rsid w:val="00CC2BCF"/>
    <w:rsid w:val="00CC3173"/>
    <w:rsid w:val="00CC3666"/>
    <w:rsid w:val="00CC3BFB"/>
    <w:rsid w:val="00CC49D8"/>
    <w:rsid w:val="00CC4A1B"/>
    <w:rsid w:val="00CC5286"/>
    <w:rsid w:val="00CC5992"/>
    <w:rsid w:val="00CC5C96"/>
    <w:rsid w:val="00CC5CA4"/>
    <w:rsid w:val="00CC6D85"/>
    <w:rsid w:val="00CC75F4"/>
    <w:rsid w:val="00CC7A83"/>
    <w:rsid w:val="00CD0E75"/>
    <w:rsid w:val="00CD1082"/>
    <w:rsid w:val="00CD11DB"/>
    <w:rsid w:val="00CD121A"/>
    <w:rsid w:val="00CD14B2"/>
    <w:rsid w:val="00CD24BA"/>
    <w:rsid w:val="00CD2D61"/>
    <w:rsid w:val="00CD2E39"/>
    <w:rsid w:val="00CD2FB9"/>
    <w:rsid w:val="00CD37F4"/>
    <w:rsid w:val="00CD4569"/>
    <w:rsid w:val="00CD4715"/>
    <w:rsid w:val="00CD4AF1"/>
    <w:rsid w:val="00CD512F"/>
    <w:rsid w:val="00CD54BB"/>
    <w:rsid w:val="00CD56B4"/>
    <w:rsid w:val="00CD6589"/>
    <w:rsid w:val="00CD66E0"/>
    <w:rsid w:val="00CD678B"/>
    <w:rsid w:val="00CD67FD"/>
    <w:rsid w:val="00CD714C"/>
    <w:rsid w:val="00CD740E"/>
    <w:rsid w:val="00CD77B1"/>
    <w:rsid w:val="00CD7CC8"/>
    <w:rsid w:val="00CE0AE7"/>
    <w:rsid w:val="00CE12C9"/>
    <w:rsid w:val="00CE144E"/>
    <w:rsid w:val="00CE1B6C"/>
    <w:rsid w:val="00CE2055"/>
    <w:rsid w:val="00CE260D"/>
    <w:rsid w:val="00CE2AA3"/>
    <w:rsid w:val="00CE2EBA"/>
    <w:rsid w:val="00CE38F8"/>
    <w:rsid w:val="00CE397B"/>
    <w:rsid w:val="00CE3B23"/>
    <w:rsid w:val="00CE6344"/>
    <w:rsid w:val="00CE68D1"/>
    <w:rsid w:val="00CE7270"/>
    <w:rsid w:val="00CE7A95"/>
    <w:rsid w:val="00CF039F"/>
    <w:rsid w:val="00CF094A"/>
    <w:rsid w:val="00CF0C6C"/>
    <w:rsid w:val="00CF25E1"/>
    <w:rsid w:val="00CF2B4D"/>
    <w:rsid w:val="00CF31D8"/>
    <w:rsid w:val="00CF3552"/>
    <w:rsid w:val="00CF3C1B"/>
    <w:rsid w:val="00CF3E30"/>
    <w:rsid w:val="00CF4142"/>
    <w:rsid w:val="00CF457B"/>
    <w:rsid w:val="00CF47B9"/>
    <w:rsid w:val="00CF4E58"/>
    <w:rsid w:val="00CF52FF"/>
    <w:rsid w:val="00CF549D"/>
    <w:rsid w:val="00CF5547"/>
    <w:rsid w:val="00CF598A"/>
    <w:rsid w:val="00CF661E"/>
    <w:rsid w:val="00CF6E96"/>
    <w:rsid w:val="00CF703C"/>
    <w:rsid w:val="00CF71C6"/>
    <w:rsid w:val="00CF7BB0"/>
    <w:rsid w:val="00D00056"/>
    <w:rsid w:val="00D0005B"/>
    <w:rsid w:val="00D0085B"/>
    <w:rsid w:val="00D0092B"/>
    <w:rsid w:val="00D01436"/>
    <w:rsid w:val="00D01ADB"/>
    <w:rsid w:val="00D02324"/>
    <w:rsid w:val="00D0252B"/>
    <w:rsid w:val="00D02DCF"/>
    <w:rsid w:val="00D03109"/>
    <w:rsid w:val="00D0331E"/>
    <w:rsid w:val="00D0367E"/>
    <w:rsid w:val="00D03F0B"/>
    <w:rsid w:val="00D046E0"/>
    <w:rsid w:val="00D04A68"/>
    <w:rsid w:val="00D050CD"/>
    <w:rsid w:val="00D051D0"/>
    <w:rsid w:val="00D0574C"/>
    <w:rsid w:val="00D05792"/>
    <w:rsid w:val="00D059C8"/>
    <w:rsid w:val="00D06168"/>
    <w:rsid w:val="00D0680F"/>
    <w:rsid w:val="00D0731F"/>
    <w:rsid w:val="00D07D9B"/>
    <w:rsid w:val="00D07F37"/>
    <w:rsid w:val="00D10197"/>
    <w:rsid w:val="00D104FE"/>
    <w:rsid w:val="00D10908"/>
    <w:rsid w:val="00D10BF6"/>
    <w:rsid w:val="00D10C70"/>
    <w:rsid w:val="00D10E24"/>
    <w:rsid w:val="00D11090"/>
    <w:rsid w:val="00D11B4D"/>
    <w:rsid w:val="00D124AA"/>
    <w:rsid w:val="00D12B58"/>
    <w:rsid w:val="00D12C61"/>
    <w:rsid w:val="00D1325D"/>
    <w:rsid w:val="00D141EC"/>
    <w:rsid w:val="00D14C71"/>
    <w:rsid w:val="00D14E6C"/>
    <w:rsid w:val="00D15179"/>
    <w:rsid w:val="00D1517F"/>
    <w:rsid w:val="00D155A3"/>
    <w:rsid w:val="00D1591E"/>
    <w:rsid w:val="00D16E74"/>
    <w:rsid w:val="00D17590"/>
    <w:rsid w:val="00D17840"/>
    <w:rsid w:val="00D17B7A"/>
    <w:rsid w:val="00D2036C"/>
    <w:rsid w:val="00D20968"/>
    <w:rsid w:val="00D20FB6"/>
    <w:rsid w:val="00D2187B"/>
    <w:rsid w:val="00D21C47"/>
    <w:rsid w:val="00D22003"/>
    <w:rsid w:val="00D2203A"/>
    <w:rsid w:val="00D221FC"/>
    <w:rsid w:val="00D2234B"/>
    <w:rsid w:val="00D223B9"/>
    <w:rsid w:val="00D22871"/>
    <w:rsid w:val="00D2310D"/>
    <w:rsid w:val="00D233CC"/>
    <w:rsid w:val="00D23AC2"/>
    <w:rsid w:val="00D24394"/>
    <w:rsid w:val="00D24B8D"/>
    <w:rsid w:val="00D24E72"/>
    <w:rsid w:val="00D24EAF"/>
    <w:rsid w:val="00D25234"/>
    <w:rsid w:val="00D25698"/>
    <w:rsid w:val="00D25921"/>
    <w:rsid w:val="00D2638D"/>
    <w:rsid w:val="00D26A36"/>
    <w:rsid w:val="00D27BBF"/>
    <w:rsid w:val="00D30CF0"/>
    <w:rsid w:val="00D3166E"/>
    <w:rsid w:val="00D31886"/>
    <w:rsid w:val="00D319B8"/>
    <w:rsid w:val="00D325C9"/>
    <w:rsid w:val="00D326DD"/>
    <w:rsid w:val="00D32C83"/>
    <w:rsid w:val="00D33347"/>
    <w:rsid w:val="00D33435"/>
    <w:rsid w:val="00D336A0"/>
    <w:rsid w:val="00D3490C"/>
    <w:rsid w:val="00D3493D"/>
    <w:rsid w:val="00D34990"/>
    <w:rsid w:val="00D34FF2"/>
    <w:rsid w:val="00D352B0"/>
    <w:rsid w:val="00D352DE"/>
    <w:rsid w:val="00D354BA"/>
    <w:rsid w:val="00D35E7E"/>
    <w:rsid w:val="00D3610F"/>
    <w:rsid w:val="00D36621"/>
    <w:rsid w:val="00D36BDD"/>
    <w:rsid w:val="00D37949"/>
    <w:rsid w:val="00D37C7F"/>
    <w:rsid w:val="00D41614"/>
    <w:rsid w:val="00D41848"/>
    <w:rsid w:val="00D4190F"/>
    <w:rsid w:val="00D42998"/>
    <w:rsid w:val="00D43323"/>
    <w:rsid w:val="00D434F5"/>
    <w:rsid w:val="00D441EB"/>
    <w:rsid w:val="00D444AC"/>
    <w:rsid w:val="00D446A7"/>
    <w:rsid w:val="00D44892"/>
    <w:rsid w:val="00D44C9E"/>
    <w:rsid w:val="00D45279"/>
    <w:rsid w:val="00D452BE"/>
    <w:rsid w:val="00D45995"/>
    <w:rsid w:val="00D45C80"/>
    <w:rsid w:val="00D46177"/>
    <w:rsid w:val="00D467C6"/>
    <w:rsid w:val="00D46D1B"/>
    <w:rsid w:val="00D46D4E"/>
    <w:rsid w:val="00D50240"/>
    <w:rsid w:val="00D51096"/>
    <w:rsid w:val="00D517EE"/>
    <w:rsid w:val="00D51B05"/>
    <w:rsid w:val="00D51E89"/>
    <w:rsid w:val="00D5217B"/>
    <w:rsid w:val="00D52430"/>
    <w:rsid w:val="00D52CCB"/>
    <w:rsid w:val="00D53752"/>
    <w:rsid w:val="00D53766"/>
    <w:rsid w:val="00D53B6B"/>
    <w:rsid w:val="00D53EDF"/>
    <w:rsid w:val="00D542DC"/>
    <w:rsid w:val="00D54974"/>
    <w:rsid w:val="00D54E6A"/>
    <w:rsid w:val="00D54F09"/>
    <w:rsid w:val="00D550F8"/>
    <w:rsid w:val="00D5656D"/>
    <w:rsid w:val="00D56E0F"/>
    <w:rsid w:val="00D57774"/>
    <w:rsid w:val="00D57CD1"/>
    <w:rsid w:val="00D57CFD"/>
    <w:rsid w:val="00D603E1"/>
    <w:rsid w:val="00D6069D"/>
    <w:rsid w:val="00D60941"/>
    <w:rsid w:val="00D60C79"/>
    <w:rsid w:val="00D614FA"/>
    <w:rsid w:val="00D616E2"/>
    <w:rsid w:val="00D61EAB"/>
    <w:rsid w:val="00D62065"/>
    <w:rsid w:val="00D6286E"/>
    <w:rsid w:val="00D639B7"/>
    <w:rsid w:val="00D640DB"/>
    <w:rsid w:val="00D64FCC"/>
    <w:rsid w:val="00D654BB"/>
    <w:rsid w:val="00D6562F"/>
    <w:rsid w:val="00D65A60"/>
    <w:rsid w:val="00D65E5B"/>
    <w:rsid w:val="00D66019"/>
    <w:rsid w:val="00D6612A"/>
    <w:rsid w:val="00D668A8"/>
    <w:rsid w:val="00D66D28"/>
    <w:rsid w:val="00D67C57"/>
    <w:rsid w:val="00D70934"/>
    <w:rsid w:val="00D709D2"/>
    <w:rsid w:val="00D70BE1"/>
    <w:rsid w:val="00D71016"/>
    <w:rsid w:val="00D7107F"/>
    <w:rsid w:val="00D715E8"/>
    <w:rsid w:val="00D71986"/>
    <w:rsid w:val="00D724A1"/>
    <w:rsid w:val="00D72BFC"/>
    <w:rsid w:val="00D73166"/>
    <w:rsid w:val="00D7320F"/>
    <w:rsid w:val="00D7336E"/>
    <w:rsid w:val="00D734A9"/>
    <w:rsid w:val="00D7405F"/>
    <w:rsid w:val="00D740AA"/>
    <w:rsid w:val="00D7438F"/>
    <w:rsid w:val="00D743B3"/>
    <w:rsid w:val="00D744D1"/>
    <w:rsid w:val="00D746C2"/>
    <w:rsid w:val="00D757A1"/>
    <w:rsid w:val="00D75DB6"/>
    <w:rsid w:val="00D7705A"/>
    <w:rsid w:val="00D77302"/>
    <w:rsid w:val="00D81BB9"/>
    <w:rsid w:val="00D81C7C"/>
    <w:rsid w:val="00D81E3E"/>
    <w:rsid w:val="00D8268D"/>
    <w:rsid w:val="00D8279F"/>
    <w:rsid w:val="00D82965"/>
    <w:rsid w:val="00D82B47"/>
    <w:rsid w:val="00D82F9F"/>
    <w:rsid w:val="00D8316D"/>
    <w:rsid w:val="00D83465"/>
    <w:rsid w:val="00D8392F"/>
    <w:rsid w:val="00D83F4A"/>
    <w:rsid w:val="00D843FF"/>
    <w:rsid w:val="00D849D0"/>
    <w:rsid w:val="00D85BB4"/>
    <w:rsid w:val="00D85D7F"/>
    <w:rsid w:val="00D85E93"/>
    <w:rsid w:val="00D86275"/>
    <w:rsid w:val="00D865D9"/>
    <w:rsid w:val="00D8660D"/>
    <w:rsid w:val="00D8674A"/>
    <w:rsid w:val="00D873C5"/>
    <w:rsid w:val="00D87681"/>
    <w:rsid w:val="00D902D7"/>
    <w:rsid w:val="00D905B4"/>
    <w:rsid w:val="00D910E3"/>
    <w:rsid w:val="00D91792"/>
    <w:rsid w:val="00D9180E"/>
    <w:rsid w:val="00D91854"/>
    <w:rsid w:val="00D91EED"/>
    <w:rsid w:val="00D925EF"/>
    <w:rsid w:val="00D93E64"/>
    <w:rsid w:val="00D94126"/>
    <w:rsid w:val="00D94354"/>
    <w:rsid w:val="00D9472B"/>
    <w:rsid w:val="00D956E2"/>
    <w:rsid w:val="00D960DC"/>
    <w:rsid w:val="00D96F7D"/>
    <w:rsid w:val="00D97155"/>
    <w:rsid w:val="00D9729E"/>
    <w:rsid w:val="00D97CC7"/>
    <w:rsid w:val="00DA020C"/>
    <w:rsid w:val="00DA06FD"/>
    <w:rsid w:val="00DA0772"/>
    <w:rsid w:val="00DA0820"/>
    <w:rsid w:val="00DA0BE9"/>
    <w:rsid w:val="00DA1025"/>
    <w:rsid w:val="00DA1BA1"/>
    <w:rsid w:val="00DA1D7E"/>
    <w:rsid w:val="00DA28E2"/>
    <w:rsid w:val="00DA2E09"/>
    <w:rsid w:val="00DA32D3"/>
    <w:rsid w:val="00DA3891"/>
    <w:rsid w:val="00DA3F65"/>
    <w:rsid w:val="00DA43D3"/>
    <w:rsid w:val="00DA5955"/>
    <w:rsid w:val="00DA5CB1"/>
    <w:rsid w:val="00DA6472"/>
    <w:rsid w:val="00DA6BD9"/>
    <w:rsid w:val="00DA6C3A"/>
    <w:rsid w:val="00DA6DFB"/>
    <w:rsid w:val="00DA6F6A"/>
    <w:rsid w:val="00DA7545"/>
    <w:rsid w:val="00DA7866"/>
    <w:rsid w:val="00DA78D9"/>
    <w:rsid w:val="00DA7EBC"/>
    <w:rsid w:val="00DB0365"/>
    <w:rsid w:val="00DB0F99"/>
    <w:rsid w:val="00DB15BD"/>
    <w:rsid w:val="00DB1956"/>
    <w:rsid w:val="00DB2067"/>
    <w:rsid w:val="00DB20B7"/>
    <w:rsid w:val="00DB20C6"/>
    <w:rsid w:val="00DB21C5"/>
    <w:rsid w:val="00DB2574"/>
    <w:rsid w:val="00DB280D"/>
    <w:rsid w:val="00DB2C8A"/>
    <w:rsid w:val="00DB2C98"/>
    <w:rsid w:val="00DB332E"/>
    <w:rsid w:val="00DB33F4"/>
    <w:rsid w:val="00DB36C5"/>
    <w:rsid w:val="00DB3749"/>
    <w:rsid w:val="00DB4E53"/>
    <w:rsid w:val="00DB5AA9"/>
    <w:rsid w:val="00DB6096"/>
    <w:rsid w:val="00DB61AB"/>
    <w:rsid w:val="00DB6363"/>
    <w:rsid w:val="00DB6772"/>
    <w:rsid w:val="00DB6917"/>
    <w:rsid w:val="00DB6C6A"/>
    <w:rsid w:val="00DB70AF"/>
    <w:rsid w:val="00DB7308"/>
    <w:rsid w:val="00DB7365"/>
    <w:rsid w:val="00DB77A2"/>
    <w:rsid w:val="00DB781C"/>
    <w:rsid w:val="00DB7C23"/>
    <w:rsid w:val="00DC049D"/>
    <w:rsid w:val="00DC0EA5"/>
    <w:rsid w:val="00DC0FBF"/>
    <w:rsid w:val="00DC226E"/>
    <w:rsid w:val="00DC2BD2"/>
    <w:rsid w:val="00DC3477"/>
    <w:rsid w:val="00DC37A4"/>
    <w:rsid w:val="00DC3D0C"/>
    <w:rsid w:val="00DC3D0F"/>
    <w:rsid w:val="00DC3E78"/>
    <w:rsid w:val="00DC4AC8"/>
    <w:rsid w:val="00DC4E2E"/>
    <w:rsid w:val="00DC51F1"/>
    <w:rsid w:val="00DC5F98"/>
    <w:rsid w:val="00DC67BB"/>
    <w:rsid w:val="00DC69DA"/>
    <w:rsid w:val="00DC6C3A"/>
    <w:rsid w:val="00DC73AB"/>
    <w:rsid w:val="00DC7798"/>
    <w:rsid w:val="00DC77A9"/>
    <w:rsid w:val="00DC7FA8"/>
    <w:rsid w:val="00DD0A53"/>
    <w:rsid w:val="00DD21B8"/>
    <w:rsid w:val="00DD240A"/>
    <w:rsid w:val="00DD2560"/>
    <w:rsid w:val="00DD30B4"/>
    <w:rsid w:val="00DD3C02"/>
    <w:rsid w:val="00DD4759"/>
    <w:rsid w:val="00DD50C4"/>
    <w:rsid w:val="00DD5B3A"/>
    <w:rsid w:val="00DD5DAA"/>
    <w:rsid w:val="00DD65FC"/>
    <w:rsid w:val="00DD6892"/>
    <w:rsid w:val="00DD6F8C"/>
    <w:rsid w:val="00DD6F96"/>
    <w:rsid w:val="00DD7A15"/>
    <w:rsid w:val="00DD7AB6"/>
    <w:rsid w:val="00DD7DC5"/>
    <w:rsid w:val="00DE051F"/>
    <w:rsid w:val="00DE0564"/>
    <w:rsid w:val="00DE0A32"/>
    <w:rsid w:val="00DE0A39"/>
    <w:rsid w:val="00DE0A6E"/>
    <w:rsid w:val="00DE0C3C"/>
    <w:rsid w:val="00DE1547"/>
    <w:rsid w:val="00DE19BC"/>
    <w:rsid w:val="00DE1E3A"/>
    <w:rsid w:val="00DE285B"/>
    <w:rsid w:val="00DE2AB2"/>
    <w:rsid w:val="00DE342F"/>
    <w:rsid w:val="00DE391C"/>
    <w:rsid w:val="00DE4111"/>
    <w:rsid w:val="00DE557C"/>
    <w:rsid w:val="00DE596B"/>
    <w:rsid w:val="00DE59A1"/>
    <w:rsid w:val="00DE703F"/>
    <w:rsid w:val="00DE726A"/>
    <w:rsid w:val="00DE74AB"/>
    <w:rsid w:val="00DE79E6"/>
    <w:rsid w:val="00DE7CAB"/>
    <w:rsid w:val="00DF0103"/>
    <w:rsid w:val="00DF0152"/>
    <w:rsid w:val="00DF06F8"/>
    <w:rsid w:val="00DF0AD5"/>
    <w:rsid w:val="00DF0EB8"/>
    <w:rsid w:val="00DF1A9B"/>
    <w:rsid w:val="00DF29BE"/>
    <w:rsid w:val="00DF3794"/>
    <w:rsid w:val="00DF3EE6"/>
    <w:rsid w:val="00DF433E"/>
    <w:rsid w:val="00DF44B4"/>
    <w:rsid w:val="00DF5055"/>
    <w:rsid w:val="00DF5096"/>
    <w:rsid w:val="00DF514C"/>
    <w:rsid w:val="00DF57BD"/>
    <w:rsid w:val="00DF5B7C"/>
    <w:rsid w:val="00DF5F47"/>
    <w:rsid w:val="00DF616D"/>
    <w:rsid w:val="00DF678A"/>
    <w:rsid w:val="00DF6E0B"/>
    <w:rsid w:val="00E001B5"/>
    <w:rsid w:val="00E0042F"/>
    <w:rsid w:val="00E005B3"/>
    <w:rsid w:val="00E005C0"/>
    <w:rsid w:val="00E00F4A"/>
    <w:rsid w:val="00E01B94"/>
    <w:rsid w:val="00E01EF5"/>
    <w:rsid w:val="00E0213C"/>
    <w:rsid w:val="00E029DA"/>
    <w:rsid w:val="00E02C40"/>
    <w:rsid w:val="00E03715"/>
    <w:rsid w:val="00E03906"/>
    <w:rsid w:val="00E03A55"/>
    <w:rsid w:val="00E040E4"/>
    <w:rsid w:val="00E04DE8"/>
    <w:rsid w:val="00E04E3A"/>
    <w:rsid w:val="00E04E8C"/>
    <w:rsid w:val="00E059E9"/>
    <w:rsid w:val="00E05CC0"/>
    <w:rsid w:val="00E061B9"/>
    <w:rsid w:val="00E063BE"/>
    <w:rsid w:val="00E064AF"/>
    <w:rsid w:val="00E06595"/>
    <w:rsid w:val="00E06856"/>
    <w:rsid w:val="00E068A6"/>
    <w:rsid w:val="00E06DD8"/>
    <w:rsid w:val="00E077F8"/>
    <w:rsid w:val="00E0791B"/>
    <w:rsid w:val="00E07FA4"/>
    <w:rsid w:val="00E10BD2"/>
    <w:rsid w:val="00E125D4"/>
    <w:rsid w:val="00E1295C"/>
    <w:rsid w:val="00E12B9E"/>
    <w:rsid w:val="00E12BF8"/>
    <w:rsid w:val="00E1307F"/>
    <w:rsid w:val="00E1320E"/>
    <w:rsid w:val="00E136C9"/>
    <w:rsid w:val="00E1375D"/>
    <w:rsid w:val="00E13780"/>
    <w:rsid w:val="00E1407E"/>
    <w:rsid w:val="00E1485A"/>
    <w:rsid w:val="00E14DE7"/>
    <w:rsid w:val="00E15449"/>
    <w:rsid w:val="00E154C4"/>
    <w:rsid w:val="00E164B8"/>
    <w:rsid w:val="00E16F71"/>
    <w:rsid w:val="00E172F5"/>
    <w:rsid w:val="00E175CE"/>
    <w:rsid w:val="00E2076A"/>
    <w:rsid w:val="00E208B5"/>
    <w:rsid w:val="00E20968"/>
    <w:rsid w:val="00E21297"/>
    <w:rsid w:val="00E21697"/>
    <w:rsid w:val="00E21A35"/>
    <w:rsid w:val="00E21FCA"/>
    <w:rsid w:val="00E223AF"/>
    <w:rsid w:val="00E22A2A"/>
    <w:rsid w:val="00E22C6C"/>
    <w:rsid w:val="00E23944"/>
    <w:rsid w:val="00E2394D"/>
    <w:rsid w:val="00E23B35"/>
    <w:rsid w:val="00E241BC"/>
    <w:rsid w:val="00E247F3"/>
    <w:rsid w:val="00E24FEE"/>
    <w:rsid w:val="00E261EB"/>
    <w:rsid w:val="00E26536"/>
    <w:rsid w:val="00E26B9C"/>
    <w:rsid w:val="00E26FB8"/>
    <w:rsid w:val="00E27682"/>
    <w:rsid w:val="00E3014E"/>
    <w:rsid w:val="00E318A8"/>
    <w:rsid w:val="00E31C94"/>
    <w:rsid w:val="00E31CF1"/>
    <w:rsid w:val="00E31DC8"/>
    <w:rsid w:val="00E32403"/>
    <w:rsid w:val="00E3274D"/>
    <w:rsid w:val="00E334AB"/>
    <w:rsid w:val="00E33EDA"/>
    <w:rsid w:val="00E34060"/>
    <w:rsid w:val="00E341CE"/>
    <w:rsid w:val="00E345C2"/>
    <w:rsid w:val="00E352F9"/>
    <w:rsid w:val="00E36455"/>
    <w:rsid w:val="00E36895"/>
    <w:rsid w:val="00E368A4"/>
    <w:rsid w:val="00E36C46"/>
    <w:rsid w:val="00E36FF3"/>
    <w:rsid w:val="00E37AB2"/>
    <w:rsid w:val="00E400CC"/>
    <w:rsid w:val="00E409DE"/>
    <w:rsid w:val="00E41092"/>
    <w:rsid w:val="00E415B6"/>
    <w:rsid w:val="00E418B4"/>
    <w:rsid w:val="00E41AC9"/>
    <w:rsid w:val="00E41C81"/>
    <w:rsid w:val="00E4223A"/>
    <w:rsid w:val="00E42D9B"/>
    <w:rsid w:val="00E42F0F"/>
    <w:rsid w:val="00E43463"/>
    <w:rsid w:val="00E43579"/>
    <w:rsid w:val="00E435D1"/>
    <w:rsid w:val="00E43671"/>
    <w:rsid w:val="00E43D53"/>
    <w:rsid w:val="00E43FE5"/>
    <w:rsid w:val="00E4401E"/>
    <w:rsid w:val="00E442DD"/>
    <w:rsid w:val="00E44AB4"/>
    <w:rsid w:val="00E45E48"/>
    <w:rsid w:val="00E46445"/>
    <w:rsid w:val="00E466FD"/>
    <w:rsid w:val="00E46A45"/>
    <w:rsid w:val="00E47628"/>
    <w:rsid w:val="00E47D6B"/>
    <w:rsid w:val="00E500C4"/>
    <w:rsid w:val="00E50B71"/>
    <w:rsid w:val="00E50D1D"/>
    <w:rsid w:val="00E5143B"/>
    <w:rsid w:val="00E52B56"/>
    <w:rsid w:val="00E53099"/>
    <w:rsid w:val="00E53187"/>
    <w:rsid w:val="00E54792"/>
    <w:rsid w:val="00E54B13"/>
    <w:rsid w:val="00E55035"/>
    <w:rsid w:val="00E551A0"/>
    <w:rsid w:val="00E553F0"/>
    <w:rsid w:val="00E5578B"/>
    <w:rsid w:val="00E55857"/>
    <w:rsid w:val="00E5639A"/>
    <w:rsid w:val="00E569B5"/>
    <w:rsid w:val="00E5734D"/>
    <w:rsid w:val="00E5755B"/>
    <w:rsid w:val="00E5779D"/>
    <w:rsid w:val="00E57ABE"/>
    <w:rsid w:val="00E602D9"/>
    <w:rsid w:val="00E603D4"/>
    <w:rsid w:val="00E60451"/>
    <w:rsid w:val="00E60567"/>
    <w:rsid w:val="00E6139E"/>
    <w:rsid w:val="00E6159D"/>
    <w:rsid w:val="00E615CC"/>
    <w:rsid w:val="00E61947"/>
    <w:rsid w:val="00E61A90"/>
    <w:rsid w:val="00E61F3A"/>
    <w:rsid w:val="00E61F78"/>
    <w:rsid w:val="00E62F4F"/>
    <w:rsid w:val="00E6424F"/>
    <w:rsid w:val="00E643E8"/>
    <w:rsid w:val="00E64994"/>
    <w:rsid w:val="00E64D8B"/>
    <w:rsid w:val="00E64DD6"/>
    <w:rsid w:val="00E64E13"/>
    <w:rsid w:val="00E65B5B"/>
    <w:rsid w:val="00E660AC"/>
    <w:rsid w:val="00E670B7"/>
    <w:rsid w:val="00E670B8"/>
    <w:rsid w:val="00E671CF"/>
    <w:rsid w:val="00E67FC8"/>
    <w:rsid w:val="00E7084A"/>
    <w:rsid w:val="00E70DD8"/>
    <w:rsid w:val="00E71D15"/>
    <w:rsid w:val="00E729D5"/>
    <w:rsid w:val="00E73877"/>
    <w:rsid w:val="00E756AF"/>
    <w:rsid w:val="00E758C5"/>
    <w:rsid w:val="00E76102"/>
    <w:rsid w:val="00E76173"/>
    <w:rsid w:val="00E76420"/>
    <w:rsid w:val="00E76BE5"/>
    <w:rsid w:val="00E8026F"/>
    <w:rsid w:val="00E80735"/>
    <w:rsid w:val="00E8175E"/>
    <w:rsid w:val="00E81CF0"/>
    <w:rsid w:val="00E8205B"/>
    <w:rsid w:val="00E827E2"/>
    <w:rsid w:val="00E82FCB"/>
    <w:rsid w:val="00E84B16"/>
    <w:rsid w:val="00E858A5"/>
    <w:rsid w:val="00E85F6C"/>
    <w:rsid w:val="00E862F9"/>
    <w:rsid w:val="00E86747"/>
    <w:rsid w:val="00E868ED"/>
    <w:rsid w:val="00E87415"/>
    <w:rsid w:val="00E8745B"/>
    <w:rsid w:val="00E91135"/>
    <w:rsid w:val="00E912F5"/>
    <w:rsid w:val="00E91447"/>
    <w:rsid w:val="00E91DDB"/>
    <w:rsid w:val="00E91F30"/>
    <w:rsid w:val="00E92651"/>
    <w:rsid w:val="00E92AC7"/>
    <w:rsid w:val="00E92CA1"/>
    <w:rsid w:val="00E92D53"/>
    <w:rsid w:val="00E92FD1"/>
    <w:rsid w:val="00E93CEE"/>
    <w:rsid w:val="00E9406A"/>
    <w:rsid w:val="00E94182"/>
    <w:rsid w:val="00E941A7"/>
    <w:rsid w:val="00E94690"/>
    <w:rsid w:val="00E949D9"/>
    <w:rsid w:val="00E94C65"/>
    <w:rsid w:val="00E94C73"/>
    <w:rsid w:val="00E952D5"/>
    <w:rsid w:val="00E95466"/>
    <w:rsid w:val="00E9607B"/>
    <w:rsid w:val="00E9644A"/>
    <w:rsid w:val="00E9656B"/>
    <w:rsid w:val="00E96628"/>
    <w:rsid w:val="00E9675E"/>
    <w:rsid w:val="00E97949"/>
    <w:rsid w:val="00E97FB9"/>
    <w:rsid w:val="00E97FBA"/>
    <w:rsid w:val="00EA0565"/>
    <w:rsid w:val="00EA0A5F"/>
    <w:rsid w:val="00EA0F0C"/>
    <w:rsid w:val="00EA0F95"/>
    <w:rsid w:val="00EA17C0"/>
    <w:rsid w:val="00EA2235"/>
    <w:rsid w:val="00EA24A7"/>
    <w:rsid w:val="00EA2DFE"/>
    <w:rsid w:val="00EA2F11"/>
    <w:rsid w:val="00EA376F"/>
    <w:rsid w:val="00EA3F68"/>
    <w:rsid w:val="00EA461A"/>
    <w:rsid w:val="00EA49B0"/>
    <w:rsid w:val="00EA4E16"/>
    <w:rsid w:val="00EA52FA"/>
    <w:rsid w:val="00EA5D31"/>
    <w:rsid w:val="00EA6029"/>
    <w:rsid w:val="00EA62A3"/>
    <w:rsid w:val="00EA69BB"/>
    <w:rsid w:val="00EA6B59"/>
    <w:rsid w:val="00EA6EE3"/>
    <w:rsid w:val="00EA70CF"/>
    <w:rsid w:val="00EA7D7A"/>
    <w:rsid w:val="00EB0061"/>
    <w:rsid w:val="00EB0365"/>
    <w:rsid w:val="00EB058C"/>
    <w:rsid w:val="00EB0822"/>
    <w:rsid w:val="00EB0A2A"/>
    <w:rsid w:val="00EB0EA5"/>
    <w:rsid w:val="00EB1145"/>
    <w:rsid w:val="00EB132C"/>
    <w:rsid w:val="00EB1808"/>
    <w:rsid w:val="00EB1BCB"/>
    <w:rsid w:val="00EB1DD6"/>
    <w:rsid w:val="00EB1F40"/>
    <w:rsid w:val="00EB24DE"/>
    <w:rsid w:val="00EB25A3"/>
    <w:rsid w:val="00EB2737"/>
    <w:rsid w:val="00EB31AD"/>
    <w:rsid w:val="00EB3265"/>
    <w:rsid w:val="00EB32A8"/>
    <w:rsid w:val="00EB383E"/>
    <w:rsid w:val="00EB387B"/>
    <w:rsid w:val="00EB3B8F"/>
    <w:rsid w:val="00EB3E4F"/>
    <w:rsid w:val="00EB48E2"/>
    <w:rsid w:val="00EB4A5A"/>
    <w:rsid w:val="00EB4A7E"/>
    <w:rsid w:val="00EB4B13"/>
    <w:rsid w:val="00EB50B0"/>
    <w:rsid w:val="00EB5A59"/>
    <w:rsid w:val="00EB6E95"/>
    <w:rsid w:val="00EB7972"/>
    <w:rsid w:val="00EC00D7"/>
    <w:rsid w:val="00EC032B"/>
    <w:rsid w:val="00EC107B"/>
    <w:rsid w:val="00EC1219"/>
    <w:rsid w:val="00EC16C1"/>
    <w:rsid w:val="00EC1CC7"/>
    <w:rsid w:val="00EC21BC"/>
    <w:rsid w:val="00EC34E9"/>
    <w:rsid w:val="00EC39D5"/>
    <w:rsid w:val="00EC3B75"/>
    <w:rsid w:val="00EC3FCF"/>
    <w:rsid w:val="00EC4249"/>
    <w:rsid w:val="00EC4A89"/>
    <w:rsid w:val="00EC4EB4"/>
    <w:rsid w:val="00EC5375"/>
    <w:rsid w:val="00EC5417"/>
    <w:rsid w:val="00EC5EB5"/>
    <w:rsid w:val="00EC60B3"/>
    <w:rsid w:val="00EC6920"/>
    <w:rsid w:val="00EC711D"/>
    <w:rsid w:val="00EC736F"/>
    <w:rsid w:val="00EC76C6"/>
    <w:rsid w:val="00ED051D"/>
    <w:rsid w:val="00ED07E8"/>
    <w:rsid w:val="00ED100E"/>
    <w:rsid w:val="00ED1729"/>
    <w:rsid w:val="00ED2236"/>
    <w:rsid w:val="00ED2FF2"/>
    <w:rsid w:val="00ED3005"/>
    <w:rsid w:val="00ED35CB"/>
    <w:rsid w:val="00ED37BC"/>
    <w:rsid w:val="00ED4059"/>
    <w:rsid w:val="00ED4BAC"/>
    <w:rsid w:val="00ED4EC0"/>
    <w:rsid w:val="00ED51F7"/>
    <w:rsid w:val="00ED52A1"/>
    <w:rsid w:val="00ED530F"/>
    <w:rsid w:val="00ED5930"/>
    <w:rsid w:val="00ED646D"/>
    <w:rsid w:val="00ED68B7"/>
    <w:rsid w:val="00ED70CD"/>
    <w:rsid w:val="00EE00DA"/>
    <w:rsid w:val="00EE0413"/>
    <w:rsid w:val="00EE07B7"/>
    <w:rsid w:val="00EE0BF1"/>
    <w:rsid w:val="00EE0C9F"/>
    <w:rsid w:val="00EE0ED8"/>
    <w:rsid w:val="00EE1580"/>
    <w:rsid w:val="00EE1645"/>
    <w:rsid w:val="00EE20E6"/>
    <w:rsid w:val="00EE2427"/>
    <w:rsid w:val="00EE3F2B"/>
    <w:rsid w:val="00EE3FBD"/>
    <w:rsid w:val="00EE4265"/>
    <w:rsid w:val="00EE4B59"/>
    <w:rsid w:val="00EE4BB5"/>
    <w:rsid w:val="00EE4F7B"/>
    <w:rsid w:val="00EE54D0"/>
    <w:rsid w:val="00EE56F1"/>
    <w:rsid w:val="00EE5826"/>
    <w:rsid w:val="00EE613A"/>
    <w:rsid w:val="00EE64E3"/>
    <w:rsid w:val="00EE70C6"/>
    <w:rsid w:val="00EE7131"/>
    <w:rsid w:val="00EE74BF"/>
    <w:rsid w:val="00EE7506"/>
    <w:rsid w:val="00EE7E29"/>
    <w:rsid w:val="00EF0044"/>
    <w:rsid w:val="00EF0096"/>
    <w:rsid w:val="00EF0B92"/>
    <w:rsid w:val="00EF0E9A"/>
    <w:rsid w:val="00EF0F4D"/>
    <w:rsid w:val="00EF0F57"/>
    <w:rsid w:val="00EF164C"/>
    <w:rsid w:val="00EF2795"/>
    <w:rsid w:val="00EF2C57"/>
    <w:rsid w:val="00EF31FA"/>
    <w:rsid w:val="00EF3BCD"/>
    <w:rsid w:val="00EF3E67"/>
    <w:rsid w:val="00EF45D0"/>
    <w:rsid w:val="00EF4AAF"/>
    <w:rsid w:val="00EF4D57"/>
    <w:rsid w:val="00EF4D83"/>
    <w:rsid w:val="00EF52D5"/>
    <w:rsid w:val="00EF62E0"/>
    <w:rsid w:val="00EF6C74"/>
    <w:rsid w:val="00EF7596"/>
    <w:rsid w:val="00EF7B1B"/>
    <w:rsid w:val="00EF7B39"/>
    <w:rsid w:val="00EF7DF1"/>
    <w:rsid w:val="00F0002F"/>
    <w:rsid w:val="00F003C3"/>
    <w:rsid w:val="00F00AE6"/>
    <w:rsid w:val="00F0103C"/>
    <w:rsid w:val="00F012F3"/>
    <w:rsid w:val="00F01306"/>
    <w:rsid w:val="00F01370"/>
    <w:rsid w:val="00F01F20"/>
    <w:rsid w:val="00F021D6"/>
    <w:rsid w:val="00F02A68"/>
    <w:rsid w:val="00F02CB0"/>
    <w:rsid w:val="00F02E95"/>
    <w:rsid w:val="00F030E1"/>
    <w:rsid w:val="00F0321B"/>
    <w:rsid w:val="00F03429"/>
    <w:rsid w:val="00F038CD"/>
    <w:rsid w:val="00F03D99"/>
    <w:rsid w:val="00F03E45"/>
    <w:rsid w:val="00F03EB9"/>
    <w:rsid w:val="00F056C6"/>
    <w:rsid w:val="00F05DD5"/>
    <w:rsid w:val="00F07A5B"/>
    <w:rsid w:val="00F07AF9"/>
    <w:rsid w:val="00F10416"/>
    <w:rsid w:val="00F108D8"/>
    <w:rsid w:val="00F1098F"/>
    <w:rsid w:val="00F110EC"/>
    <w:rsid w:val="00F11373"/>
    <w:rsid w:val="00F11C0A"/>
    <w:rsid w:val="00F12178"/>
    <w:rsid w:val="00F12361"/>
    <w:rsid w:val="00F12793"/>
    <w:rsid w:val="00F12913"/>
    <w:rsid w:val="00F13C62"/>
    <w:rsid w:val="00F140D8"/>
    <w:rsid w:val="00F1495A"/>
    <w:rsid w:val="00F14C8D"/>
    <w:rsid w:val="00F154C5"/>
    <w:rsid w:val="00F154EC"/>
    <w:rsid w:val="00F158C0"/>
    <w:rsid w:val="00F15EA4"/>
    <w:rsid w:val="00F16E76"/>
    <w:rsid w:val="00F177A1"/>
    <w:rsid w:val="00F20699"/>
    <w:rsid w:val="00F20D43"/>
    <w:rsid w:val="00F21251"/>
    <w:rsid w:val="00F212F7"/>
    <w:rsid w:val="00F213B6"/>
    <w:rsid w:val="00F21421"/>
    <w:rsid w:val="00F21960"/>
    <w:rsid w:val="00F21B4C"/>
    <w:rsid w:val="00F22791"/>
    <w:rsid w:val="00F22834"/>
    <w:rsid w:val="00F23142"/>
    <w:rsid w:val="00F23498"/>
    <w:rsid w:val="00F237EF"/>
    <w:rsid w:val="00F23B8D"/>
    <w:rsid w:val="00F23E20"/>
    <w:rsid w:val="00F24072"/>
    <w:rsid w:val="00F24102"/>
    <w:rsid w:val="00F245B5"/>
    <w:rsid w:val="00F24C6C"/>
    <w:rsid w:val="00F24E01"/>
    <w:rsid w:val="00F2515F"/>
    <w:rsid w:val="00F252BB"/>
    <w:rsid w:val="00F25FCB"/>
    <w:rsid w:val="00F261FA"/>
    <w:rsid w:val="00F266D9"/>
    <w:rsid w:val="00F26945"/>
    <w:rsid w:val="00F26B2E"/>
    <w:rsid w:val="00F26F9B"/>
    <w:rsid w:val="00F26FBB"/>
    <w:rsid w:val="00F272D0"/>
    <w:rsid w:val="00F276BF"/>
    <w:rsid w:val="00F30433"/>
    <w:rsid w:val="00F30968"/>
    <w:rsid w:val="00F30E51"/>
    <w:rsid w:val="00F30F47"/>
    <w:rsid w:val="00F31021"/>
    <w:rsid w:val="00F31236"/>
    <w:rsid w:val="00F3230D"/>
    <w:rsid w:val="00F326AA"/>
    <w:rsid w:val="00F32872"/>
    <w:rsid w:val="00F34086"/>
    <w:rsid w:val="00F3418C"/>
    <w:rsid w:val="00F34E67"/>
    <w:rsid w:val="00F34F86"/>
    <w:rsid w:val="00F354EC"/>
    <w:rsid w:val="00F35722"/>
    <w:rsid w:val="00F35794"/>
    <w:rsid w:val="00F35F3C"/>
    <w:rsid w:val="00F35F56"/>
    <w:rsid w:val="00F36202"/>
    <w:rsid w:val="00F36EBD"/>
    <w:rsid w:val="00F37304"/>
    <w:rsid w:val="00F37BA6"/>
    <w:rsid w:val="00F37E78"/>
    <w:rsid w:val="00F37ECD"/>
    <w:rsid w:val="00F40470"/>
    <w:rsid w:val="00F40D25"/>
    <w:rsid w:val="00F40D66"/>
    <w:rsid w:val="00F40FBF"/>
    <w:rsid w:val="00F41741"/>
    <w:rsid w:val="00F418AF"/>
    <w:rsid w:val="00F418EC"/>
    <w:rsid w:val="00F41C26"/>
    <w:rsid w:val="00F42836"/>
    <w:rsid w:val="00F42A46"/>
    <w:rsid w:val="00F4342B"/>
    <w:rsid w:val="00F43673"/>
    <w:rsid w:val="00F44228"/>
    <w:rsid w:val="00F444A5"/>
    <w:rsid w:val="00F444AA"/>
    <w:rsid w:val="00F44BC6"/>
    <w:rsid w:val="00F44E52"/>
    <w:rsid w:val="00F4513F"/>
    <w:rsid w:val="00F451C5"/>
    <w:rsid w:val="00F451EA"/>
    <w:rsid w:val="00F452B5"/>
    <w:rsid w:val="00F462FA"/>
    <w:rsid w:val="00F47432"/>
    <w:rsid w:val="00F47A8C"/>
    <w:rsid w:val="00F501C9"/>
    <w:rsid w:val="00F5022B"/>
    <w:rsid w:val="00F504D5"/>
    <w:rsid w:val="00F50B23"/>
    <w:rsid w:val="00F50DB8"/>
    <w:rsid w:val="00F50FD7"/>
    <w:rsid w:val="00F51237"/>
    <w:rsid w:val="00F514D9"/>
    <w:rsid w:val="00F51515"/>
    <w:rsid w:val="00F51B29"/>
    <w:rsid w:val="00F52573"/>
    <w:rsid w:val="00F52A39"/>
    <w:rsid w:val="00F52E83"/>
    <w:rsid w:val="00F532F3"/>
    <w:rsid w:val="00F53481"/>
    <w:rsid w:val="00F53712"/>
    <w:rsid w:val="00F53A49"/>
    <w:rsid w:val="00F543CC"/>
    <w:rsid w:val="00F5445F"/>
    <w:rsid w:val="00F55235"/>
    <w:rsid w:val="00F55342"/>
    <w:rsid w:val="00F5589D"/>
    <w:rsid w:val="00F55936"/>
    <w:rsid w:val="00F55B5D"/>
    <w:rsid w:val="00F5629C"/>
    <w:rsid w:val="00F56703"/>
    <w:rsid w:val="00F5696F"/>
    <w:rsid w:val="00F56ECD"/>
    <w:rsid w:val="00F604E4"/>
    <w:rsid w:val="00F609FB"/>
    <w:rsid w:val="00F60F7A"/>
    <w:rsid w:val="00F61BDE"/>
    <w:rsid w:val="00F62767"/>
    <w:rsid w:val="00F62797"/>
    <w:rsid w:val="00F62A5B"/>
    <w:rsid w:val="00F62A9B"/>
    <w:rsid w:val="00F634EB"/>
    <w:rsid w:val="00F63F5A"/>
    <w:rsid w:val="00F640D4"/>
    <w:rsid w:val="00F6490C"/>
    <w:rsid w:val="00F6504F"/>
    <w:rsid w:val="00F651C5"/>
    <w:rsid w:val="00F651D3"/>
    <w:rsid w:val="00F6541B"/>
    <w:rsid w:val="00F6573D"/>
    <w:rsid w:val="00F659DB"/>
    <w:rsid w:val="00F66138"/>
    <w:rsid w:val="00F66548"/>
    <w:rsid w:val="00F66BCE"/>
    <w:rsid w:val="00F67C1E"/>
    <w:rsid w:val="00F708A2"/>
    <w:rsid w:val="00F708C2"/>
    <w:rsid w:val="00F70E9A"/>
    <w:rsid w:val="00F71880"/>
    <w:rsid w:val="00F71FF8"/>
    <w:rsid w:val="00F7224F"/>
    <w:rsid w:val="00F7247A"/>
    <w:rsid w:val="00F72692"/>
    <w:rsid w:val="00F7280E"/>
    <w:rsid w:val="00F7329B"/>
    <w:rsid w:val="00F738C9"/>
    <w:rsid w:val="00F74720"/>
    <w:rsid w:val="00F74DA4"/>
    <w:rsid w:val="00F75055"/>
    <w:rsid w:val="00F7525A"/>
    <w:rsid w:val="00F75EDE"/>
    <w:rsid w:val="00F76315"/>
    <w:rsid w:val="00F77A17"/>
    <w:rsid w:val="00F802EB"/>
    <w:rsid w:val="00F80482"/>
    <w:rsid w:val="00F821E5"/>
    <w:rsid w:val="00F82C41"/>
    <w:rsid w:val="00F82C94"/>
    <w:rsid w:val="00F82DAD"/>
    <w:rsid w:val="00F83D15"/>
    <w:rsid w:val="00F847E6"/>
    <w:rsid w:val="00F84D1A"/>
    <w:rsid w:val="00F85133"/>
    <w:rsid w:val="00F8578D"/>
    <w:rsid w:val="00F8692D"/>
    <w:rsid w:val="00F86BF6"/>
    <w:rsid w:val="00F87099"/>
    <w:rsid w:val="00F87328"/>
    <w:rsid w:val="00F87A9F"/>
    <w:rsid w:val="00F90344"/>
    <w:rsid w:val="00F905B2"/>
    <w:rsid w:val="00F90806"/>
    <w:rsid w:val="00F90F2A"/>
    <w:rsid w:val="00F91A62"/>
    <w:rsid w:val="00F91C89"/>
    <w:rsid w:val="00F92303"/>
    <w:rsid w:val="00F92388"/>
    <w:rsid w:val="00F928EB"/>
    <w:rsid w:val="00F9292B"/>
    <w:rsid w:val="00F92E10"/>
    <w:rsid w:val="00F93AA1"/>
    <w:rsid w:val="00F93BC6"/>
    <w:rsid w:val="00F94033"/>
    <w:rsid w:val="00F94BD0"/>
    <w:rsid w:val="00F94FEF"/>
    <w:rsid w:val="00F9646A"/>
    <w:rsid w:val="00F9686E"/>
    <w:rsid w:val="00F96F91"/>
    <w:rsid w:val="00FA024E"/>
    <w:rsid w:val="00FA031F"/>
    <w:rsid w:val="00FA116C"/>
    <w:rsid w:val="00FA149B"/>
    <w:rsid w:val="00FA3175"/>
    <w:rsid w:val="00FA3204"/>
    <w:rsid w:val="00FA3341"/>
    <w:rsid w:val="00FA3CF8"/>
    <w:rsid w:val="00FA3D5C"/>
    <w:rsid w:val="00FA3D8B"/>
    <w:rsid w:val="00FA4159"/>
    <w:rsid w:val="00FA4570"/>
    <w:rsid w:val="00FA4C54"/>
    <w:rsid w:val="00FA63BC"/>
    <w:rsid w:val="00FA66D8"/>
    <w:rsid w:val="00FA6862"/>
    <w:rsid w:val="00FA6D7A"/>
    <w:rsid w:val="00FA6DF3"/>
    <w:rsid w:val="00FA6E93"/>
    <w:rsid w:val="00FA72FD"/>
    <w:rsid w:val="00FA7F71"/>
    <w:rsid w:val="00FB0CCC"/>
    <w:rsid w:val="00FB126F"/>
    <w:rsid w:val="00FB2041"/>
    <w:rsid w:val="00FB24D0"/>
    <w:rsid w:val="00FB270C"/>
    <w:rsid w:val="00FB28EF"/>
    <w:rsid w:val="00FB3812"/>
    <w:rsid w:val="00FB3942"/>
    <w:rsid w:val="00FB3A54"/>
    <w:rsid w:val="00FB3F47"/>
    <w:rsid w:val="00FB452B"/>
    <w:rsid w:val="00FB5184"/>
    <w:rsid w:val="00FB52BB"/>
    <w:rsid w:val="00FB5961"/>
    <w:rsid w:val="00FB5A1E"/>
    <w:rsid w:val="00FB60BC"/>
    <w:rsid w:val="00FB6C2C"/>
    <w:rsid w:val="00FC02C9"/>
    <w:rsid w:val="00FC102D"/>
    <w:rsid w:val="00FC1787"/>
    <w:rsid w:val="00FC18DF"/>
    <w:rsid w:val="00FC1FE7"/>
    <w:rsid w:val="00FC21F5"/>
    <w:rsid w:val="00FC2320"/>
    <w:rsid w:val="00FC2A28"/>
    <w:rsid w:val="00FC2AEF"/>
    <w:rsid w:val="00FC2D70"/>
    <w:rsid w:val="00FC37FF"/>
    <w:rsid w:val="00FC3FE1"/>
    <w:rsid w:val="00FC44CD"/>
    <w:rsid w:val="00FC4E2F"/>
    <w:rsid w:val="00FC4E30"/>
    <w:rsid w:val="00FC4E3F"/>
    <w:rsid w:val="00FC4F21"/>
    <w:rsid w:val="00FC5ADE"/>
    <w:rsid w:val="00FC6586"/>
    <w:rsid w:val="00FC75CE"/>
    <w:rsid w:val="00FC7C81"/>
    <w:rsid w:val="00FD0449"/>
    <w:rsid w:val="00FD09BB"/>
    <w:rsid w:val="00FD0B6F"/>
    <w:rsid w:val="00FD1378"/>
    <w:rsid w:val="00FD1909"/>
    <w:rsid w:val="00FD19D6"/>
    <w:rsid w:val="00FD1B15"/>
    <w:rsid w:val="00FD1B4C"/>
    <w:rsid w:val="00FD1C1B"/>
    <w:rsid w:val="00FD268B"/>
    <w:rsid w:val="00FD3162"/>
    <w:rsid w:val="00FD33BE"/>
    <w:rsid w:val="00FD4AB1"/>
    <w:rsid w:val="00FD4BA2"/>
    <w:rsid w:val="00FD4C67"/>
    <w:rsid w:val="00FD51D7"/>
    <w:rsid w:val="00FD56C5"/>
    <w:rsid w:val="00FD56DF"/>
    <w:rsid w:val="00FD6021"/>
    <w:rsid w:val="00FD66D0"/>
    <w:rsid w:val="00FD672C"/>
    <w:rsid w:val="00FD6CA7"/>
    <w:rsid w:val="00FD6E1F"/>
    <w:rsid w:val="00FD7783"/>
    <w:rsid w:val="00FE0631"/>
    <w:rsid w:val="00FE0984"/>
    <w:rsid w:val="00FE0A89"/>
    <w:rsid w:val="00FE0F05"/>
    <w:rsid w:val="00FE17DF"/>
    <w:rsid w:val="00FE1823"/>
    <w:rsid w:val="00FE18CE"/>
    <w:rsid w:val="00FE1F28"/>
    <w:rsid w:val="00FE1FEF"/>
    <w:rsid w:val="00FE2107"/>
    <w:rsid w:val="00FE232B"/>
    <w:rsid w:val="00FE31E4"/>
    <w:rsid w:val="00FE33E9"/>
    <w:rsid w:val="00FE3B89"/>
    <w:rsid w:val="00FE4793"/>
    <w:rsid w:val="00FE4DD8"/>
    <w:rsid w:val="00FE4FC3"/>
    <w:rsid w:val="00FE528D"/>
    <w:rsid w:val="00FE52A5"/>
    <w:rsid w:val="00FE52F7"/>
    <w:rsid w:val="00FE5510"/>
    <w:rsid w:val="00FE5683"/>
    <w:rsid w:val="00FE5AD6"/>
    <w:rsid w:val="00FE5BAF"/>
    <w:rsid w:val="00FE6063"/>
    <w:rsid w:val="00FE6362"/>
    <w:rsid w:val="00FE69E2"/>
    <w:rsid w:val="00FE6CDD"/>
    <w:rsid w:val="00FF002E"/>
    <w:rsid w:val="00FF04A7"/>
    <w:rsid w:val="00FF1369"/>
    <w:rsid w:val="00FF1EFE"/>
    <w:rsid w:val="00FF203C"/>
    <w:rsid w:val="00FF2161"/>
    <w:rsid w:val="00FF21A6"/>
    <w:rsid w:val="00FF2D67"/>
    <w:rsid w:val="00FF33DF"/>
    <w:rsid w:val="00FF3646"/>
    <w:rsid w:val="00FF3E40"/>
    <w:rsid w:val="00FF4CB5"/>
    <w:rsid w:val="00FF5060"/>
    <w:rsid w:val="00FF50C7"/>
    <w:rsid w:val="00FF5139"/>
    <w:rsid w:val="00FF5452"/>
    <w:rsid w:val="00FF583C"/>
    <w:rsid w:val="00FF5B21"/>
    <w:rsid w:val="00FF5C28"/>
    <w:rsid w:val="00FF5F1E"/>
    <w:rsid w:val="00FF6D35"/>
    <w:rsid w:val="00FF7327"/>
    <w:rsid w:val="00FF7703"/>
    <w:rsid w:val="00FF77A1"/>
    <w:rsid w:val="00FF7D0E"/>
    <w:rsid w:val="00FF7F78"/>
    <w:rsid w:val="00FF7F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A3CE20"/>
  <w15:docId w15:val="{7D6A7498-6BD0-406F-9C09-532EFD379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9">
    <w:name w:val="Normal"/>
    <w:qFormat/>
    <w:rsid w:val="00D0731F"/>
    <w:pPr>
      <w:spacing w:after="200" w:line="276" w:lineRule="auto"/>
    </w:pPr>
    <w:rPr>
      <w:sz w:val="22"/>
      <w:szCs w:val="22"/>
      <w:lang w:eastAsia="en-US"/>
    </w:rPr>
  </w:style>
  <w:style w:type="paragraph" w:styleId="14">
    <w:name w:val="heading 1"/>
    <w:aliases w:val="Заголовок параграфа (1.),Section,Section Heading,level2 hdg,111"/>
    <w:basedOn w:val="a9"/>
    <w:next w:val="a9"/>
    <w:link w:val="15"/>
    <w:qFormat/>
    <w:rsid w:val="00D9180E"/>
    <w:pPr>
      <w:keepNext/>
      <w:spacing w:after="0" w:line="240" w:lineRule="auto"/>
      <w:ind w:left="539" w:right="176" w:firstLine="709"/>
      <w:jc w:val="both"/>
      <w:outlineLvl w:val="0"/>
    </w:pPr>
    <w:rPr>
      <w:rFonts w:ascii="Times New Roman" w:hAnsi="Times New Roman"/>
      <w:i/>
      <w:iCs/>
      <w:sz w:val="24"/>
      <w:szCs w:val="24"/>
    </w:rPr>
  </w:style>
  <w:style w:type="paragraph" w:styleId="20">
    <w:name w:val="heading 2"/>
    <w:aliases w:val="21,22,23,24,25,211,221,231,26,212,222,232,27,213,223,233,28,214,224,234,241,251,2111,2211,2311,261,2121,2221,2321,271,2131,2231,2331,h2,h21,5,Заголовок пункта (1.1) Знак,Заголовок пункта (1.1),Reset numbering"/>
    <w:basedOn w:val="a9"/>
    <w:next w:val="a9"/>
    <w:link w:val="21"/>
    <w:qFormat/>
    <w:rsid w:val="00D9180E"/>
    <w:pPr>
      <w:keepNext/>
      <w:spacing w:after="0" w:line="240" w:lineRule="auto"/>
      <w:jc w:val="center"/>
      <w:outlineLvl w:val="1"/>
    </w:pPr>
    <w:rPr>
      <w:rFonts w:ascii="Times New Roman" w:hAnsi="Times New Roman"/>
      <w:b/>
      <w:sz w:val="24"/>
      <w:szCs w:val="20"/>
    </w:rPr>
  </w:style>
  <w:style w:type="paragraph" w:styleId="30">
    <w:name w:val="heading 3"/>
    <w:aliases w:val="H3,Заголовок подпукта (1.1.1),Level 1 - 1,H31,Map,h3,Level 3 Topic Heading,Minor,H32,H33,H34,H35,H36,H37,H38,H39,H310,H311,H312,H313,H314,3,h31,h32,h33,h34,h35,h36,h37,h38,h39,h310,h311,h321,h331,h341,h351,h361,h371,h381,h312,h322,h332,h342"/>
    <w:basedOn w:val="a9"/>
    <w:next w:val="a9"/>
    <w:link w:val="31"/>
    <w:qFormat/>
    <w:rsid w:val="00D9180E"/>
    <w:pPr>
      <w:keepNext/>
      <w:tabs>
        <w:tab w:val="left" w:pos="567"/>
      </w:tabs>
      <w:spacing w:after="0" w:line="240" w:lineRule="auto"/>
      <w:ind w:left="372" w:right="342" w:firstLine="540"/>
      <w:jc w:val="both"/>
      <w:outlineLvl w:val="2"/>
    </w:pPr>
    <w:rPr>
      <w:rFonts w:ascii="Times New Roman" w:hAnsi="Times New Roman"/>
      <w:b/>
      <w:kern w:val="32"/>
      <w:sz w:val="32"/>
      <w:szCs w:val="32"/>
    </w:rPr>
  </w:style>
  <w:style w:type="paragraph" w:styleId="4">
    <w:name w:val="heading 4"/>
    <w:aliases w:val="H4,H41,Sub-Minor,Level 2 - a"/>
    <w:basedOn w:val="a9"/>
    <w:next w:val="a9"/>
    <w:link w:val="41"/>
    <w:qFormat/>
    <w:rsid w:val="008B5AE7"/>
    <w:pPr>
      <w:keepNext/>
      <w:numPr>
        <w:numId w:val="12"/>
      </w:numPr>
      <w:spacing w:after="0" w:line="240" w:lineRule="auto"/>
      <w:ind w:right="354"/>
      <w:jc w:val="both"/>
      <w:outlineLvl w:val="3"/>
    </w:pPr>
    <w:rPr>
      <w:rFonts w:ascii="Times New Roman" w:hAnsi="Times New Roman"/>
      <w:b/>
      <w:kern w:val="32"/>
      <w:sz w:val="24"/>
      <w:szCs w:val="32"/>
    </w:rPr>
  </w:style>
  <w:style w:type="paragraph" w:styleId="50">
    <w:name w:val="heading 5"/>
    <w:aliases w:val="h5,h51,H5,H51,h52,test,Block Label,Level 3 - i"/>
    <w:basedOn w:val="a9"/>
    <w:next w:val="a9"/>
    <w:link w:val="51"/>
    <w:qFormat/>
    <w:rsid w:val="00D9180E"/>
    <w:pPr>
      <w:keepNext/>
      <w:spacing w:after="0" w:line="240" w:lineRule="auto"/>
      <w:ind w:firstLine="567"/>
      <w:jc w:val="both"/>
      <w:outlineLvl w:val="4"/>
    </w:pPr>
    <w:rPr>
      <w:rFonts w:ascii="Times New Roman" w:hAnsi="Times New Roman"/>
      <w:b/>
      <w:sz w:val="24"/>
      <w:szCs w:val="20"/>
    </w:rPr>
  </w:style>
  <w:style w:type="paragraph" w:styleId="60">
    <w:name w:val="heading 6"/>
    <w:aliases w:val="Legal Level 1.,H6"/>
    <w:basedOn w:val="a9"/>
    <w:next w:val="a9"/>
    <w:link w:val="61"/>
    <w:qFormat/>
    <w:rsid w:val="00D9180E"/>
    <w:pPr>
      <w:keepNext/>
      <w:spacing w:after="0" w:line="240" w:lineRule="auto"/>
      <w:ind w:left="834" w:right="294" w:firstLine="426"/>
      <w:jc w:val="both"/>
      <w:outlineLvl w:val="5"/>
    </w:pPr>
    <w:rPr>
      <w:rFonts w:ascii="Times New Roman" w:hAnsi="Times New Roman"/>
      <w:b/>
      <w:bCs/>
      <w:kern w:val="32"/>
      <w:sz w:val="24"/>
      <w:szCs w:val="24"/>
    </w:rPr>
  </w:style>
  <w:style w:type="paragraph" w:styleId="70">
    <w:name w:val="heading 7"/>
    <w:aliases w:val="Appendix Header,Legal Level 1.1."/>
    <w:basedOn w:val="a9"/>
    <w:next w:val="a9"/>
    <w:link w:val="71"/>
    <w:qFormat/>
    <w:rsid w:val="00D9180E"/>
    <w:pPr>
      <w:keepNext/>
      <w:spacing w:after="0" w:line="240" w:lineRule="auto"/>
      <w:ind w:left="540" w:right="175" w:firstLine="708"/>
      <w:jc w:val="center"/>
      <w:outlineLvl w:val="6"/>
    </w:pPr>
    <w:rPr>
      <w:rFonts w:ascii="Times New Roman" w:hAnsi="Times New Roman"/>
      <w:b/>
      <w:sz w:val="24"/>
      <w:szCs w:val="24"/>
    </w:rPr>
  </w:style>
  <w:style w:type="paragraph" w:styleId="80">
    <w:name w:val="heading 8"/>
    <w:aliases w:val="Legal Level 1.1.1."/>
    <w:basedOn w:val="a9"/>
    <w:next w:val="a9"/>
    <w:link w:val="81"/>
    <w:qFormat/>
    <w:rsid w:val="00D9180E"/>
    <w:pPr>
      <w:keepNext/>
      <w:spacing w:after="0" w:line="240" w:lineRule="auto"/>
      <w:ind w:right="-6"/>
      <w:jc w:val="center"/>
      <w:outlineLvl w:val="7"/>
    </w:pPr>
    <w:rPr>
      <w:rFonts w:ascii="Times New Roman" w:hAnsi="Times New Roman"/>
      <w:b/>
      <w:sz w:val="24"/>
      <w:szCs w:val="24"/>
    </w:rPr>
  </w:style>
  <w:style w:type="paragraph" w:styleId="90">
    <w:name w:val="heading 9"/>
    <w:aliases w:val="Legal Level 1.1.1.1."/>
    <w:basedOn w:val="a9"/>
    <w:next w:val="a9"/>
    <w:link w:val="91"/>
    <w:qFormat/>
    <w:rsid w:val="00D9180E"/>
    <w:pPr>
      <w:keepNext/>
      <w:spacing w:after="0" w:line="288" w:lineRule="auto"/>
      <w:ind w:right="-72"/>
      <w:outlineLvl w:val="8"/>
    </w:pPr>
    <w:rPr>
      <w:rFonts w:ascii="Times New Roman" w:hAnsi="Times New Roman"/>
      <w:kern w:val="32"/>
      <w:sz w:val="28"/>
      <w:szCs w:val="3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List Paragraph"/>
    <w:basedOn w:val="a9"/>
    <w:uiPriority w:val="34"/>
    <w:qFormat/>
    <w:rsid w:val="00DE74AB"/>
    <w:pPr>
      <w:ind w:left="708"/>
    </w:pPr>
  </w:style>
  <w:style w:type="paragraph" w:styleId="ae">
    <w:name w:val="header"/>
    <w:basedOn w:val="a9"/>
    <w:link w:val="af"/>
    <w:uiPriority w:val="99"/>
    <w:unhideWhenUsed/>
    <w:rsid w:val="00031A2F"/>
    <w:pPr>
      <w:tabs>
        <w:tab w:val="center" w:pos="4677"/>
        <w:tab w:val="right" w:pos="9355"/>
      </w:tabs>
    </w:pPr>
  </w:style>
  <w:style w:type="character" w:customStyle="1" w:styleId="af">
    <w:name w:val="Верхний колонтитул Знак"/>
    <w:link w:val="ae"/>
    <w:uiPriority w:val="99"/>
    <w:rsid w:val="00031A2F"/>
    <w:rPr>
      <w:sz w:val="22"/>
      <w:szCs w:val="22"/>
      <w:lang w:eastAsia="en-US"/>
    </w:rPr>
  </w:style>
  <w:style w:type="paragraph" w:styleId="af0">
    <w:name w:val="footer"/>
    <w:basedOn w:val="a9"/>
    <w:link w:val="af1"/>
    <w:uiPriority w:val="99"/>
    <w:unhideWhenUsed/>
    <w:rsid w:val="00031A2F"/>
    <w:pPr>
      <w:tabs>
        <w:tab w:val="center" w:pos="4677"/>
        <w:tab w:val="right" w:pos="9355"/>
      </w:tabs>
    </w:pPr>
  </w:style>
  <w:style w:type="character" w:customStyle="1" w:styleId="af1">
    <w:name w:val="Нижний колонтитул Знак"/>
    <w:link w:val="af0"/>
    <w:uiPriority w:val="99"/>
    <w:rsid w:val="00031A2F"/>
    <w:rPr>
      <w:sz w:val="22"/>
      <w:szCs w:val="22"/>
      <w:lang w:eastAsia="en-US"/>
    </w:rPr>
  </w:style>
  <w:style w:type="table" w:styleId="af2">
    <w:name w:val="Table Grid"/>
    <w:basedOn w:val="ab"/>
    <w:uiPriority w:val="99"/>
    <w:rsid w:val="00872D4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Balloon Text"/>
    <w:basedOn w:val="a9"/>
    <w:link w:val="af4"/>
    <w:semiHidden/>
    <w:unhideWhenUsed/>
    <w:rsid w:val="005D5F65"/>
    <w:pPr>
      <w:spacing w:after="0" w:line="240" w:lineRule="auto"/>
    </w:pPr>
    <w:rPr>
      <w:rFonts w:ascii="Tahoma" w:hAnsi="Tahoma"/>
      <w:sz w:val="16"/>
      <w:szCs w:val="16"/>
    </w:rPr>
  </w:style>
  <w:style w:type="character" w:customStyle="1" w:styleId="af4">
    <w:name w:val="Текст выноски Знак"/>
    <w:link w:val="af3"/>
    <w:semiHidden/>
    <w:rsid w:val="005D5F65"/>
    <w:rPr>
      <w:rFonts w:ascii="Tahoma" w:hAnsi="Tahoma" w:cs="Tahoma"/>
      <w:sz w:val="16"/>
      <w:szCs w:val="16"/>
      <w:lang w:eastAsia="en-US"/>
    </w:rPr>
  </w:style>
  <w:style w:type="paragraph" w:styleId="af5">
    <w:name w:val="No Spacing"/>
    <w:link w:val="af6"/>
    <w:uiPriority w:val="1"/>
    <w:qFormat/>
    <w:rsid w:val="001423E5"/>
    <w:rPr>
      <w:rFonts w:eastAsia="Calibri"/>
      <w:sz w:val="22"/>
      <w:szCs w:val="22"/>
      <w:lang w:eastAsia="en-US"/>
    </w:rPr>
  </w:style>
  <w:style w:type="character" w:customStyle="1" w:styleId="41">
    <w:name w:val="Заголовок 4 Знак"/>
    <w:aliases w:val="H4 Знак1,H41 Знак1,Sub-Minor Знак1,Level 2 - a Знак"/>
    <w:link w:val="4"/>
    <w:rsid w:val="008B5AE7"/>
    <w:rPr>
      <w:rFonts w:ascii="Times New Roman" w:hAnsi="Times New Roman"/>
      <w:b/>
      <w:kern w:val="32"/>
      <w:sz w:val="24"/>
      <w:szCs w:val="32"/>
    </w:rPr>
  </w:style>
  <w:style w:type="character" w:customStyle="1" w:styleId="15">
    <w:name w:val="Заголовок 1 Знак"/>
    <w:aliases w:val="Заголовок параграфа (1.) Знак1,Section Знак1,Section Heading Знак1,level2 hdg Знак1,111 Знак"/>
    <w:link w:val="14"/>
    <w:rsid w:val="00D9180E"/>
    <w:rPr>
      <w:rFonts w:ascii="Times New Roman" w:hAnsi="Times New Roman"/>
      <w:i/>
      <w:iCs/>
      <w:sz w:val="24"/>
      <w:szCs w:val="24"/>
    </w:rPr>
  </w:style>
  <w:style w:type="character" w:customStyle="1" w:styleId="21">
    <w:name w:val="Заголовок 2 Знак"/>
    <w:aliases w:val="21 Знак,22 Знак,23 Знак,24 Знак,25 Знак,211 Знак,221 Знак,231 Знак,26 Знак,212 Знак,222 Знак,232 Знак,27 Знак,213 Знак,223 Знак,233 Знак,28 Знак,214 Знак,224 Знак,234 Знак,241 Знак,251 Знак,2111 Знак,2211 Знак,2311 Знак,261 Знак,h2 Знак"/>
    <w:link w:val="20"/>
    <w:rsid w:val="00D9180E"/>
    <w:rPr>
      <w:rFonts w:ascii="Times New Roman" w:hAnsi="Times New Roman"/>
      <w:b/>
      <w:sz w:val="24"/>
    </w:rPr>
  </w:style>
  <w:style w:type="character" w:customStyle="1" w:styleId="31">
    <w:name w:val="Заголовок 3 Знак"/>
    <w:aliases w:val="H3 Знак,Заголовок подпукта (1.1.1) Знак,Level 1 - 1 Знак,H31 Знак,Map Знак,h3 Знак,Level 3 Topic Heading Знак,Minor Знак,H32 Знак,H33 Знак,H34 Знак,H35 Знак,H36 Знак,H37 Знак,H38 Знак,H39 Знак,H310 Знак,H311 Знак,H312 Знак,H313 Знак"/>
    <w:link w:val="30"/>
    <w:rsid w:val="00D9180E"/>
    <w:rPr>
      <w:rFonts w:ascii="Times New Roman" w:hAnsi="Times New Roman"/>
      <w:b/>
      <w:kern w:val="32"/>
      <w:sz w:val="32"/>
      <w:szCs w:val="32"/>
    </w:rPr>
  </w:style>
  <w:style w:type="character" w:customStyle="1" w:styleId="51">
    <w:name w:val="Заголовок 5 Знак"/>
    <w:aliases w:val="h5 Знак1,h51 Знак1,H5 Знак1,H51 Знак1,h52 Знак1,test Знак1,Block Label Знак1,Level 3 - i Знак"/>
    <w:link w:val="50"/>
    <w:rsid w:val="00D9180E"/>
    <w:rPr>
      <w:rFonts w:ascii="Times New Roman" w:hAnsi="Times New Roman"/>
      <w:b/>
      <w:sz w:val="24"/>
    </w:rPr>
  </w:style>
  <w:style w:type="character" w:customStyle="1" w:styleId="61">
    <w:name w:val="Заголовок 6 Знак"/>
    <w:aliases w:val="Legal Level 1. Знак,H6 Знак"/>
    <w:link w:val="60"/>
    <w:rsid w:val="00D9180E"/>
    <w:rPr>
      <w:rFonts w:ascii="Times New Roman" w:hAnsi="Times New Roman"/>
      <w:b/>
      <w:bCs/>
      <w:kern w:val="32"/>
      <w:sz w:val="24"/>
      <w:szCs w:val="24"/>
    </w:rPr>
  </w:style>
  <w:style w:type="character" w:customStyle="1" w:styleId="71">
    <w:name w:val="Заголовок 7 Знак"/>
    <w:aliases w:val="Appendix Header Знак1,Legal Level 1.1. Знак"/>
    <w:link w:val="70"/>
    <w:rsid w:val="00D9180E"/>
    <w:rPr>
      <w:rFonts w:ascii="Times New Roman" w:hAnsi="Times New Roman"/>
      <w:b/>
      <w:sz w:val="24"/>
      <w:szCs w:val="24"/>
    </w:rPr>
  </w:style>
  <w:style w:type="character" w:customStyle="1" w:styleId="81">
    <w:name w:val="Заголовок 8 Знак"/>
    <w:aliases w:val="Legal Level 1.1.1. Знак"/>
    <w:link w:val="80"/>
    <w:rsid w:val="00D9180E"/>
    <w:rPr>
      <w:rFonts w:ascii="Times New Roman" w:hAnsi="Times New Roman"/>
      <w:b/>
      <w:sz w:val="24"/>
      <w:szCs w:val="24"/>
    </w:rPr>
  </w:style>
  <w:style w:type="character" w:customStyle="1" w:styleId="91">
    <w:name w:val="Заголовок 9 Знак"/>
    <w:aliases w:val="Legal Level 1.1.1.1. Знак"/>
    <w:link w:val="90"/>
    <w:rsid w:val="00D9180E"/>
    <w:rPr>
      <w:rFonts w:ascii="Times New Roman" w:hAnsi="Times New Roman"/>
      <w:kern w:val="32"/>
      <w:sz w:val="28"/>
      <w:szCs w:val="32"/>
    </w:rPr>
  </w:style>
  <w:style w:type="paragraph" w:styleId="af7">
    <w:name w:val="Block Text"/>
    <w:basedOn w:val="a9"/>
    <w:link w:val="af8"/>
    <w:uiPriority w:val="99"/>
    <w:rsid w:val="00D9180E"/>
    <w:pPr>
      <w:spacing w:after="0" w:line="240" w:lineRule="auto"/>
      <w:ind w:left="540" w:right="175" w:firstLine="708"/>
    </w:pPr>
    <w:rPr>
      <w:rFonts w:ascii="Times New Roman" w:hAnsi="Times New Roman"/>
      <w:sz w:val="24"/>
      <w:szCs w:val="24"/>
    </w:rPr>
  </w:style>
  <w:style w:type="paragraph" w:styleId="af9">
    <w:name w:val="Body Text Indent"/>
    <w:aliases w:val="Основной текст 1"/>
    <w:basedOn w:val="a9"/>
    <w:link w:val="afa"/>
    <w:rsid w:val="00D9180E"/>
    <w:pPr>
      <w:spacing w:after="0" w:line="240" w:lineRule="auto"/>
      <w:ind w:firstLine="708"/>
      <w:jc w:val="both"/>
    </w:pPr>
    <w:rPr>
      <w:rFonts w:ascii="Times New Roman" w:hAnsi="Times New Roman"/>
      <w:sz w:val="24"/>
      <w:szCs w:val="24"/>
    </w:rPr>
  </w:style>
  <w:style w:type="character" w:customStyle="1" w:styleId="afa">
    <w:name w:val="Основной текст с отступом Знак"/>
    <w:aliases w:val="Основной текст 1 Знак"/>
    <w:link w:val="af9"/>
    <w:rsid w:val="00D9180E"/>
    <w:rPr>
      <w:rFonts w:ascii="Times New Roman" w:hAnsi="Times New Roman"/>
      <w:sz w:val="24"/>
      <w:szCs w:val="24"/>
    </w:rPr>
  </w:style>
  <w:style w:type="paragraph" w:styleId="32">
    <w:name w:val="Body Text Indent 3"/>
    <w:basedOn w:val="a9"/>
    <w:link w:val="33"/>
    <w:rsid w:val="00D9180E"/>
    <w:pPr>
      <w:spacing w:after="0" w:line="240" w:lineRule="auto"/>
      <w:ind w:left="360" w:firstLine="516"/>
    </w:pPr>
    <w:rPr>
      <w:rFonts w:ascii="Times New Roman" w:hAnsi="Times New Roman"/>
      <w:sz w:val="24"/>
      <w:szCs w:val="24"/>
    </w:rPr>
  </w:style>
  <w:style w:type="character" w:customStyle="1" w:styleId="33">
    <w:name w:val="Основной текст с отступом 3 Знак"/>
    <w:link w:val="32"/>
    <w:rsid w:val="00D9180E"/>
    <w:rPr>
      <w:rFonts w:ascii="Times New Roman" w:hAnsi="Times New Roman"/>
      <w:sz w:val="24"/>
      <w:szCs w:val="24"/>
    </w:rPr>
  </w:style>
  <w:style w:type="paragraph" w:styleId="afb">
    <w:name w:val="caption"/>
    <w:basedOn w:val="a9"/>
    <w:next w:val="a9"/>
    <w:link w:val="afc"/>
    <w:qFormat/>
    <w:rsid w:val="00D9180E"/>
    <w:pPr>
      <w:spacing w:before="120" w:after="0" w:line="360" w:lineRule="auto"/>
      <w:jc w:val="center"/>
    </w:pPr>
    <w:rPr>
      <w:rFonts w:ascii="Pragmatica" w:hAnsi="Pragmatica"/>
      <w:b/>
      <w:sz w:val="28"/>
      <w:szCs w:val="24"/>
      <w:u w:val="single"/>
    </w:rPr>
  </w:style>
  <w:style w:type="paragraph" w:styleId="22">
    <w:name w:val="Body Text Indent 2"/>
    <w:basedOn w:val="a9"/>
    <w:link w:val="23"/>
    <w:rsid w:val="00D9180E"/>
    <w:pPr>
      <w:numPr>
        <w:ilvl w:val="12"/>
      </w:numPr>
      <w:spacing w:after="0" w:line="240" w:lineRule="auto"/>
      <w:ind w:left="432" w:firstLine="462"/>
      <w:jc w:val="both"/>
    </w:pPr>
    <w:rPr>
      <w:rFonts w:ascii="Times New Roman" w:hAnsi="Times New Roman"/>
      <w:kern w:val="32"/>
      <w:sz w:val="24"/>
      <w:szCs w:val="24"/>
    </w:rPr>
  </w:style>
  <w:style w:type="character" w:customStyle="1" w:styleId="23">
    <w:name w:val="Основной текст с отступом 2 Знак"/>
    <w:link w:val="22"/>
    <w:rsid w:val="00D9180E"/>
    <w:rPr>
      <w:rFonts w:ascii="Times New Roman" w:hAnsi="Times New Roman"/>
      <w:kern w:val="32"/>
      <w:sz w:val="24"/>
      <w:szCs w:val="24"/>
    </w:rPr>
  </w:style>
  <w:style w:type="paragraph" w:styleId="afd">
    <w:name w:val="Document Map"/>
    <w:basedOn w:val="a9"/>
    <w:link w:val="afe"/>
    <w:semiHidden/>
    <w:rsid w:val="00D9180E"/>
    <w:pPr>
      <w:shd w:val="clear" w:color="auto" w:fill="000080"/>
      <w:spacing w:after="0" w:line="240" w:lineRule="auto"/>
    </w:pPr>
    <w:rPr>
      <w:rFonts w:ascii="Tahoma" w:hAnsi="Tahoma"/>
      <w:kern w:val="32"/>
      <w:sz w:val="24"/>
      <w:szCs w:val="32"/>
    </w:rPr>
  </w:style>
  <w:style w:type="character" w:customStyle="1" w:styleId="afe">
    <w:name w:val="Схема документа Знак"/>
    <w:link w:val="afd"/>
    <w:semiHidden/>
    <w:rsid w:val="00D9180E"/>
    <w:rPr>
      <w:rFonts w:ascii="Tahoma" w:hAnsi="Tahoma" w:cs="Pragmatica"/>
      <w:kern w:val="32"/>
      <w:sz w:val="24"/>
      <w:szCs w:val="32"/>
      <w:shd w:val="clear" w:color="auto" w:fill="000080"/>
    </w:rPr>
  </w:style>
  <w:style w:type="paragraph" w:styleId="34">
    <w:name w:val="Body Text 3"/>
    <w:basedOn w:val="a9"/>
    <w:link w:val="35"/>
    <w:rsid w:val="00D9180E"/>
    <w:pPr>
      <w:overflowPunct w:val="0"/>
      <w:autoSpaceDE w:val="0"/>
      <w:autoSpaceDN w:val="0"/>
      <w:adjustRightInd w:val="0"/>
      <w:spacing w:after="0" w:line="240" w:lineRule="auto"/>
      <w:jc w:val="both"/>
      <w:textAlignment w:val="baseline"/>
    </w:pPr>
    <w:rPr>
      <w:rFonts w:ascii="Times New Roman" w:hAnsi="Times New Roman"/>
      <w:sz w:val="28"/>
      <w:szCs w:val="20"/>
    </w:rPr>
  </w:style>
  <w:style w:type="character" w:customStyle="1" w:styleId="35">
    <w:name w:val="Основной текст 3 Знак"/>
    <w:link w:val="34"/>
    <w:rsid w:val="00D9180E"/>
    <w:rPr>
      <w:rFonts w:ascii="Times New Roman" w:hAnsi="Times New Roman"/>
      <w:sz w:val="28"/>
    </w:rPr>
  </w:style>
  <w:style w:type="paragraph" w:styleId="aff">
    <w:name w:val="Body Text"/>
    <w:aliases w:val="body text"/>
    <w:basedOn w:val="a9"/>
    <w:link w:val="aff0"/>
    <w:rsid w:val="00D9180E"/>
    <w:pPr>
      <w:spacing w:after="0" w:line="240" w:lineRule="auto"/>
      <w:jc w:val="center"/>
    </w:pPr>
    <w:rPr>
      <w:rFonts w:ascii="Times New Roman" w:hAnsi="Times New Roman"/>
      <w:kern w:val="32"/>
      <w:sz w:val="20"/>
      <w:szCs w:val="32"/>
    </w:rPr>
  </w:style>
  <w:style w:type="character" w:customStyle="1" w:styleId="aff0">
    <w:name w:val="Основной текст Знак"/>
    <w:aliases w:val="body text Знак"/>
    <w:link w:val="aff"/>
    <w:rsid w:val="00D9180E"/>
    <w:rPr>
      <w:rFonts w:ascii="Times New Roman" w:hAnsi="Times New Roman"/>
      <w:kern w:val="32"/>
      <w:szCs w:val="32"/>
    </w:rPr>
  </w:style>
  <w:style w:type="paragraph" w:styleId="24">
    <w:name w:val="Body Text 2"/>
    <w:basedOn w:val="a9"/>
    <w:link w:val="25"/>
    <w:rsid w:val="00D9180E"/>
    <w:pPr>
      <w:spacing w:after="0" w:line="240" w:lineRule="auto"/>
      <w:jc w:val="both"/>
    </w:pPr>
    <w:rPr>
      <w:rFonts w:ascii="Times New Roman" w:hAnsi="Times New Roman"/>
      <w:sz w:val="18"/>
      <w:szCs w:val="24"/>
    </w:rPr>
  </w:style>
  <w:style w:type="character" w:customStyle="1" w:styleId="25">
    <w:name w:val="Основной текст 2 Знак"/>
    <w:link w:val="24"/>
    <w:rsid w:val="00D9180E"/>
    <w:rPr>
      <w:rFonts w:ascii="Times New Roman" w:hAnsi="Times New Roman"/>
      <w:sz w:val="18"/>
      <w:szCs w:val="24"/>
    </w:rPr>
  </w:style>
  <w:style w:type="character" w:styleId="aff1">
    <w:name w:val="Hyperlink"/>
    <w:uiPriority w:val="99"/>
    <w:rsid w:val="00D9180E"/>
    <w:rPr>
      <w:color w:val="0000FF"/>
      <w:u w:val="single"/>
    </w:rPr>
  </w:style>
  <w:style w:type="character" w:styleId="aff2">
    <w:name w:val="FollowedHyperlink"/>
    <w:uiPriority w:val="99"/>
    <w:rsid w:val="00D9180E"/>
    <w:rPr>
      <w:color w:val="800080"/>
      <w:u w:val="single"/>
    </w:rPr>
  </w:style>
  <w:style w:type="paragraph" w:styleId="aff3">
    <w:name w:val="footnote text"/>
    <w:basedOn w:val="a9"/>
    <w:link w:val="aff4"/>
    <w:semiHidden/>
    <w:rsid w:val="00D9180E"/>
    <w:pPr>
      <w:spacing w:after="0" w:line="240" w:lineRule="auto"/>
    </w:pPr>
    <w:rPr>
      <w:rFonts w:ascii="Times New Roman" w:hAnsi="Times New Roman"/>
      <w:sz w:val="20"/>
      <w:szCs w:val="20"/>
    </w:rPr>
  </w:style>
  <w:style w:type="character" w:customStyle="1" w:styleId="aff4">
    <w:name w:val="Текст сноски Знак"/>
    <w:link w:val="aff3"/>
    <w:semiHidden/>
    <w:rsid w:val="00D9180E"/>
    <w:rPr>
      <w:rFonts w:ascii="Times New Roman" w:hAnsi="Times New Roman"/>
    </w:rPr>
  </w:style>
  <w:style w:type="paragraph" w:customStyle="1" w:styleId="xl24">
    <w:name w:val="xl24"/>
    <w:basedOn w:val="a9"/>
    <w:uiPriority w:val="99"/>
    <w:rsid w:val="00D9180E"/>
    <w:pPr>
      <w:spacing w:before="100" w:beforeAutospacing="1" w:after="100" w:afterAutospacing="1" w:line="240" w:lineRule="auto"/>
    </w:pPr>
    <w:rPr>
      <w:rFonts w:ascii="Arial" w:hAnsi="Arial" w:cs="Arial"/>
      <w:sz w:val="24"/>
      <w:szCs w:val="24"/>
      <w:lang w:eastAsia="ru-RU"/>
    </w:rPr>
  </w:style>
  <w:style w:type="character" w:styleId="aff5">
    <w:name w:val="page number"/>
    <w:rsid w:val="00D9180E"/>
  </w:style>
  <w:style w:type="table" w:styleId="42">
    <w:name w:val="Table Classic 4"/>
    <w:basedOn w:val="ab"/>
    <w:uiPriority w:val="99"/>
    <w:rsid w:val="00D9180E"/>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6">
    <w:name w:val="Normal (Web)"/>
    <w:basedOn w:val="a9"/>
    <w:rsid w:val="00D9180E"/>
    <w:pPr>
      <w:spacing w:before="27" w:after="27" w:line="240" w:lineRule="auto"/>
    </w:pPr>
    <w:rPr>
      <w:rFonts w:ascii="Times New Roman" w:hAnsi="Times New Roman"/>
      <w:sz w:val="24"/>
      <w:szCs w:val="24"/>
      <w:lang w:eastAsia="ru-RU"/>
    </w:rPr>
  </w:style>
  <w:style w:type="character" w:customStyle="1" w:styleId="s0">
    <w:name w:val="s0"/>
    <w:rsid w:val="00D9180E"/>
    <w:rPr>
      <w:rFonts w:ascii="Times New Roman" w:hAnsi="Times New Roman" w:cs="Times New Roman" w:hint="default"/>
      <w:b w:val="0"/>
      <w:bCs w:val="0"/>
      <w:i w:val="0"/>
      <w:iCs w:val="0"/>
      <w:strike w:val="0"/>
      <w:dstrike w:val="0"/>
      <w:color w:val="000000"/>
      <w:sz w:val="22"/>
      <w:szCs w:val="22"/>
      <w:u w:val="none"/>
      <w:effect w:val="none"/>
    </w:rPr>
  </w:style>
  <w:style w:type="character" w:styleId="aff7">
    <w:name w:val="annotation reference"/>
    <w:rsid w:val="00D9180E"/>
    <w:rPr>
      <w:sz w:val="16"/>
      <w:szCs w:val="16"/>
    </w:rPr>
  </w:style>
  <w:style w:type="paragraph" w:styleId="aff8">
    <w:name w:val="annotation text"/>
    <w:basedOn w:val="a9"/>
    <w:link w:val="aff9"/>
    <w:rsid w:val="00D9180E"/>
    <w:pPr>
      <w:spacing w:after="0" w:line="240" w:lineRule="auto"/>
    </w:pPr>
    <w:rPr>
      <w:rFonts w:ascii="Times New Roman" w:hAnsi="Times New Roman"/>
      <w:kern w:val="32"/>
      <w:sz w:val="20"/>
      <w:szCs w:val="20"/>
    </w:rPr>
  </w:style>
  <w:style w:type="character" w:customStyle="1" w:styleId="aff9">
    <w:name w:val="Текст примечания Знак"/>
    <w:link w:val="aff8"/>
    <w:rsid w:val="00D9180E"/>
    <w:rPr>
      <w:rFonts w:ascii="Times New Roman" w:hAnsi="Times New Roman"/>
      <w:kern w:val="32"/>
    </w:rPr>
  </w:style>
  <w:style w:type="paragraph" w:styleId="affa">
    <w:name w:val="annotation subject"/>
    <w:basedOn w:val="aff8"/>
    <w:next w:val="aff8"/>
    <w:link w:val="affb"/>
    <w:rsid w:val="00D9180E"/>
    <w:rPr>
      <w:b/>
      <w:bCs/>
    </w:rPr>
  </w:style>
  <w:style w:type="character" w:customStyle="1" w:styleId="affb">
    <w:name w:val="Тема примечания Знак"/>
    <w:link w:val="affa"/>
    <w:rsid w:val="00D9180E"/>
    <w:rPr>
      <w:rFonts w:ascii="Times New Roman" w:hAnsi="Times New Roman"/>
      <w:b/>
      <w:bCs/>
      <w:kern w:val="32"/>
    </w:rPr>
  </w:style>
  <w:style w:type="character" w:styleId="affc">
    <w:name w:val="line number"/>
    <w:uiPriority w:val="99"/>
    <w:rsid w:val="00D9180E"/>
  </w:style>
  <w:style w:type="paragraph" w:styleId="affd">
    <w:name w:val="Plain Text"/>
    <w:basedOn w:val="a9"/>
    <w:link w:val="affe"/>
    <w:unhideWhenUsed/>
    <w:rsid w:val="00D9180E"/>
    <w:pPr>
      <w:spacing w:after="0" w:line="240" w:lineRule="auto"/>
      <w:jc w:val="both"/>
    </w:pPr>
    <w:rPr>
      <w:rFonts w:ascii="FreeSetC Plain" w:eastAsia="MS Mincho" w:hAnsi="FreeSetC Plain"/>
      <w:szCs w:val="21"/>
    </w:rPr>
  </w:style>
  <w:style w:type="character" w:customStyle="1" w:styleId="affe">
    <w:name w:val="Текст Знак"/>
    <w:link w:val="affd"/>
    <w:rsid w:val="00D9180E"/>
    <w:rPr>
      <w:rFonts w:ascii="FreeSetC Plain" w:eastAsia="MS Mincho" w:hAnsi="FreeSetC Plain"/>
      <w:sz w:val="22"/>
      <w:szCs w:val="21"/>
    </w:rPr>
  </w:style>
  <w:style w:type="paragraph" w:customStyle="1" w:styleId="210">
    <w:name w:val="Средняя сетка 21"/>
    <w:uiPriority w:val="99"/>
    <w:qFormat/>
    <w:rsid w:val="00D9180E"/>
    <w:rPr>
      <w:rFonts w:ascii="Times New Roman" w:hAnsi="Times New Roman"/>
      <w:sz w:val="24"/>
      <w:szCs w:val="24"/>
    </w:rPr>
  </w:style>
  <w:style w:type="paragraph" w:customStyle="1" w:styleId="111">
    <w:name w:val="Стиль11"/>
    <w:basedOn w:val="16"/>
    <w:uiPriority w:val="99"/>
    <w:qFormat/>
    <w:rsid w:val="00D9180E"/>
    <w:rPr>
      <w:b w:val="0"/>
      <w:caps/>
      <w:kern w:val="0"/>
      <w:sz w:val="22"/>
      <w:szCs w:val="22"/>
    </w:rPr>
  </w:style>
  <w:style w:type="paragraph" w:styleId="16">
    <w:name w:val="toc 1"/>
    <w:basedOn w:val="a9"/>
    <w:next w:val="a9"/>
    <w:link w:val="17"/>
    <w:autoRedefine/>
    <w:uiPriority w:val="39"/>
    <w:rsid w:val="00D9180E"/>
    <w:pPr>
      <w:tabs>
        <w:tab w:val="left" w:pos="142"/>
        <w:tab w:val="left" w:pos="426"/>
        <w:tab w:val="right" w:leader="dot" w:pos="9639"/>
      </w:tabs>
      <w:spacing w:after="0" w:line="240" w:lineRule="auto"/>
      <w:ind w:right="-1" w:hanging="1"/>
    </w:pPr>
    <w:rPr>
      <w:rFonts w:ascii="Cambria" w:hAnsi="Cambria"/>
      <w:b/>
      <w:kern w:val="32"/>
      <w:sz w:val="24"/>
      <w:szCs w:val="24"/>
    </w:rPr>
  </w:style>
  <w:style w:type="paragraph" w:customStyle="1" w:styleId="1">
    <w:name w:val="Стиль1"/>
    <w:basedOn w:val="a9"/>
    <w:uiPriority w:val="99"/>
    <w:qFormat/>
    <w:rsid w:val="00D9180E"/>
    <w:pPr>
      <w:numPr>
        <w:numId w:val="13"/>
      </w:numPr>
      <w:tabs>
        <w:tab w:val="left" w:pos="567"/>
      </w:tabs>
      <w:spacing w:before="240" w:after="120"/>
      <w:ind w:left="567" w:hanging="567"/>
      <w:jc w:val="both"/>
    </w:pPr>
    <w:rPr>
      <w:rFonts w:ascii="FreeSetC Plain" w:hAnsi="FreeSetC Plain"/>
      <w:b/>
      <w:kern w:val="32"/>
      <w:lang w:eastAsia="ru-RU"/>
    </w:rPr>
  </w:style>
  <w:style w:type="paragraph" w:customStyle="1" w:styleId="26">
    <w:name w:val="Стиль2"/>
    <w:basedOn w:val="a9"/>
    <w:uiPriority w:val="99"/>
    <w:qFormat/>
    <w:rsid w:val="00D9180E"/>
    <w:pPr>
      <w:spacing w:after="0"/>
      <w:jc w:val="right"/>
    </w:pPr>
    <w:rPr>
      <w:rFonts w:ascii="FreeSetC Plain" w:hAnsi="FreeSetC Plain"/>
      <w:color w:val="000000"/>
      <w:kern w:val="32"/>
      <w:lang w:eastAsia="ru-RU"/>
    </w:rPr>
  </w:style>
  <w:style w:type="paragraph" w:customStyle="1" w:styleId="36">
    <w:name w:val="Стиль3"/>
    <w:basedOn w:val="111"/>
    <w:uiPriority w:val="99"/>
    <w:qFormat/>
    <w:rsid w:val="00D9180E"/>
    <w:pPr>
      <w:jc w:val="center"/>
      <w:outlineLvl w:val="0"/>
    </w:pPr>
    <w:rPr>
      <w:rFonts w:ascii="FreeSetC Bold" w:hAnsi="FreeSetC Bold"/>
      <w:b/>
    </w:rPr>
  </w:style>
  <w:style w:type="paragraph" w:styleId="27">
    <w:name w:val="toc 2"/>
    <w:basedOn w:val="a9"/>
    <w:next w:val="a9"/>
    <w:autoRedefine/>
    <w:uiPriority w:val="39"/>
    <w:rsid w:val="00D9180E"/>
    <w:pPr>
      <w:tabs>
        <w:tab w:val="left" w:pos="426"/>
        <w:tab w:val="right" w:leader="dot" w:pos="9639"/>
      </w:tabs>
      <w:spacing w:after="0"/>
      <w:ind w:right="-1"/>
    </w:pPr>
    <w:rPr>
      <w:rFonts w:ascii="Cambria" w:hAnsi="Cambria"/>
      <w:b/>
      <w:kern w:val="32"/>
      <w:lang w:eastAsia="ru-RU"/>
    </w:rPr>
  </w:style>
  <w:style w:type="paragraph" w:styleId="37">
    <w:name w:val="toc 3"/>
    <w:basedOn w:val="a9"/>
    <w:next w:val="a9"/>
    <w:autoRedefine/>
    <w:uiPriority w:val="39"/>
    <w:rsid w:val="00D9180E"/>
    <w:pPr>
      <w:spacing w:after="0" w:line="240" w:lineRule="auto"/>
      <w:ind w:left="480"/>
    </w:pPr>
    <w:rPr>
      <w:rFonts w:ascii="Cambria" w:hAnsi="Cambria"/>
      <w:kern w:val="32"/>
      <w:lang w:eastAsia="ru-RU"/>
    </w:rPr>
  </w:style>
  <w:style w:type="paragraph" w:styleId="43">
    <w:name w:val="toc 4"/>
    <w:basedOn w:val="a9"/>
    <w:next w:val="a9"/>
    <w:autoRedefine/>
    <w:uiPriority w:val="39"/>
    <w:rsid w:val="00D9180E"/>
    <w:pPr>
      <w:spacing w:after="0" w:line="240" w:lineRule="auto"/>
      <w:ind w:left="720"/>
    </w:pPr>
    <w:rPr>
      <w:rFonts w:ascii="Cambria" w:hAnsi="Cambria"/>
      <w:kern w:val="32"/>
      <w:sz w:val="20"/>
      <w:szCs w:val="20"/>
      <w:lang w:eastAsia="ru-RU"/>
    </w:rPr>
  </w:style>
  <w:style w:type="paragraph" w:styleId="52">
    <w:name w:val="toc 5"/>
    <w:basedOn w:val="a9"/>
    <w:next w:val="a9"/>
    <w:autoRedefine/>
    <w:uiPriority w:val="39"/>
    <w:rsid w:val="00D9180E"/>
    <w:pPr>
      <w:spacing w:after="0" w:line="240" w:lineRule="auto"/>
      <w:ind w:left="960"/>
    </w:pPr>
    <w:rPr>
      <w:rFonts w:ascii="Cambria" w:hAnsi="Cambria"/>
      <w:kern w:val="32"/>
      <w:sz w:val="20"/>
      <w:szCs w:val="20"/>
      <w:lang w:eastAsia="ru-RU"/>
    </w:rPr>
  </w:style>
  <w:style w:type="paragraph" w:styleId="62">
    <w:name w:val="toc 6"/>
    <w:basedOn w:val="a9"/>
    <w:next w:val="a9"/>
    <w:autoRedefine/>
    <w:uiPriority w:val="39"/>
    <w:rsid w:val="00D9180E"/>
    <w:pPr>
      <w:spacing w:after="0" w:line="240" w:lineRule="auto"/>
      <w:ind w:left="1200"/>
    </w:pPr>
    <w:rPr>
      <w:rFonts w:ascii="Cambria" w:hAnsi="Cambria"/>
      <w:kern w:val="32"/>
      <w:sz w:val="20"/>
      <w:szCs w:val="20"/>
      <w:lang w:eastAsia="ru-RU"/>
    </w:rPr>
  </w:style>
  <w:style w:type="paragraph" w:styleId="72">
    <w:name w:val="toc 7"/>
    <w:basedOn w:val="a9"/>
    <w:next w:val="a9"/>
    <w:autoRedefine/>
    <w:uiPriority w:val="39"/>
    <w:rsid w:val="00D9180E"/>
    <w:pPr>
      <w:spacing w:after="0" w:line="240" w:lineRule="auto"/>
      <w:ind w:left="1440"/>
    </w:pPr>
    <w:rPr>
      <w:rFonts w:ascii="Cambria" w:hAnsi="Cambria"/>
      <w:kern w:val="32"/>
      <w:sz w:val="20"/>
      <w:szCs w:val="20"/>
      <w:lang w:eastAsia="ru-RU"/>
    </w:rPr>
  </w:style>
  <w:style w:type="paragraph" w:styleId="82">
    <w:name w:val="toc 8"/>
    <w:basedOn w:val="a9"/>
    <w:next w:val="a9"/>
    <w:autoRedefine/>
    <w:uiPriority w:val="39"/>
    <w:rsid w:val="00D9180E"/>
    <w:pPr>
      <w:spacing w:after="0" w:line="240" w:lineRule="auto"/>
      <w:ind w:left="1680"/>
    </w:pPr>
    <w:rPr>
      <w:rFonts w:ascii="Cambria" w:hAnsi="Cambria"/>
      <w:kern w:val="32"/>
      <w:sz w:val="20"/>
      <w:szCs w:val="20"/>
      <w:lang w:eastAsia="ru-RU"/>
    </w:rPr>
  </w:style>
  <w:style w:type="paragraph" w:styleId="92">
    <w:name w:val="toc 9"/>
    <w:basedOn w:val="a9"/>
    <w:next w:val="a9"/>
    <w:autoRedefine/>
    <w:uiPriority w:val="39"/>
    <w:rsid w:val="00D9180E"/>
    <w:pPr>
      <w:spacing w:after="0" w:line="240" w:lineRule="auto"/>
      <w:ind w:left="1920"/>
    </w:pPr>
    <w:rPr>
      <w:rFonts w:ascii="Cambria" w:hAnsi="Cambria"/>
      <w:kern w:val="32"/>
      <w:sz w:val="20"/>
      <w:szCs w:val="20"/>
      <w:lang w:eastAsia="ru-RU"/>
    </w:rPr>
  </w:style>
  <w:style w:type="paragraph" w:customStyle="1" w:styleId="211">
    <w:name w:val="Основной текст 21"/>
    <w:basedOn w:val="a9"/>
    <w:uiPriority w:val="99"/>
    <w:rsid w:val="00D9180E"/>
    <w:pPr>
      <w:spacing w:after="0" w:line="240" w:lineRule="auto"/>
      <w:ind w:left="142"/>
      <w:jc w:val="both"/>
    </w:pPr>
    <w:rPr>
      <w:rFonts w:ascii="Times New Roman" w:hAnsi="Times New Roman"/>
      <w:sz w:val="24"/>
      <w:szCs w:val="20"/>
      <w:lang w:eastAsia="ru-RU"/>
    </w:rPr>
  </w:style>
  <w:style w:type="paragraph" w:customStyle="1" w:styleId="-11">
    <w:name w:val="Цветной список - Акцент 11"/>
    <w:basedOn w:val="a9"/>
    <w:uiPriority w:val="99"/>
    <w:qFormat/>
    <w:rsid w:val="00D9180E"/>
    <w:pPr>
      <w:spacing w:after="0" w:line="240" w:lineRule="auto"/>
      <w:ind w:left="720"/>
      <w:contextualSpacing/>
    </w:pPr>
    <w:rPr>
      <w:rFonts w:ascii="Times New Roman" w:eastAsia="Calibri" w:hAnsi="Times New Roman"/>
      <w:sz w:val="24"/>
      <w:szCs w:val="24"/>
      <w:lang w:eastAsia="ru-RU"/>
    </w:rPr>
  </w:style>
  <w:style w:type="paragraph" w:styleId="afff">
    <w:name w:val="Revision"/>
    <w:hidden/>
    <w:uiPriority w:val="99"/>
    <w:semiHidden/>
    <w:rsid w:val="00D9180E"/>
    <w:rPr>
      <w:rFonts w:ascii="Times New Roman" w:hAnsi="Times New Roman"/>
      <w:kern w:val="32"/>
      <w:sz w:val="24"/>
      <w:szCs w:val="32"/>
    </w:rPr>
  </w:style>
  <w:style w:type="paragraph" w:styleId="afff0">
    <w:name w:val="TOC Heading"/>
    <w:basedOn w:val="14"/>
    <w:next w:val="a9"/>
    <w:uiPriority w:val="39"/>
    <w:unhideWhenUsed/>
    <w:qFormat/>
    <w:rsid w:val="00D9180E"/>
    <w:pPr>
      <w:keepLines/>
      <w:spacing w:before="480" w:line="276" w:lineRule="auto"/>
      <w:ind w:left="0" w:right="0" w:firstLine="0"/>
      <w:jc w:val="left"/>
      <w:outlineLvl w:val="9"/>
    </w:pPr>
    <w:rPr>
      <w:rFonts w:ascii="Cambria" w:hAnsi="Cambria"/>
      <w:b/>
      <w:bCs/>
      <w:i w:val="0"/>
      <w:iCs w:val="0"/>
      <w:color w:val="365F91"/>
      <w:sz w:val="28"/>
      <w:szCs w:val="28"/>
    </w:rPr>
  </w:style>
  <w:style w:type="paragraph" w:customStyle="1" w:styleId="18">
    <w:name w:val="Обычный1"/>
    <w:basedOn w:val="a9"/>
    <w:uiPriority w:val="99"/>
    <w:rsid w:val="00D9180E"/>
    <w:pPr>
      <w:spacing w:after="0" w:line="240" w:lineRule="auto"/>
    </w:pPr>
    <w:rPr>
      <w:rFonts w:ascii="Times New Roman" w:eastAsia="Calibri" w:hAnsi="Times New Roman"/>
      <w:sz w:val="24"/>
      <w:szCs w:val="24"/>
      <w:lang w:eastAsia="ru-RU"/>
    </w:rPr>
  </w:style>
  <w:style w:type="paragraph" w:customStyle="1" w:styleId="heading2">
    <w:name w:val="heading2"/>
    <w:basedOn w:val="a9"/>
    <w:rsid w:val="00D9180E"/>
    <w:pPr>
      <w:keepNext/>
      <w:spacing w:after="0" w:line="240" w:lineRule="auto"/>
      <w:jc w:val="center"/>
    </w:pPr>
    <w:rPr>
      <w:rFonts w:ascii="Times New Roman" w:eastAsia="Calibri" w:hAnsi="Times New Roman"/>
      <w:b/>
      <w:bCs/>
      <w:sz w:val="24"/>
      <w:szCs w:val="24"/>
      <w:lang w:eastAsia="ru-RU"/>
    </w:rPr>
  </w:style>
  <w:style w:type="character" w:customStyle="1" w:styleId="af8">
    <w:name w:val="Цитата Знак"/>
    <w:link w:val="af7"/>
    <w:uiPriority w:val="99"/>
    <w:locked/>
    <w:rsid w:val="00D9180E"/>
    <w:rPr>
      <w:rFonts w:ascii="Times New Roman" w:hAnsi="Times New Roman"/>
      <w:sz w:val="24"/>
      <w:szCs w:val="24"/>
    </w:rPr>
  </w:style>
  <w:style w:type="character" w:customStyle="1" w:styleId="af6">
    <w:name w:val="Без интервала Знак"/>
    <w:link w:val="af5"/>
    <w:uiPriority w:val="99"/>
    <w:rsid w:val="00D9180E"/>
    <w:rPr>
      <w:rFonts w:eastAsia="Calibri"/>
      <w:sz w:val="22"/>
      <w:szCs w:val="22"/>
      <w:lang w:eastAsia="en-US" w:bidi="ar-SA"/>
    </w:rPr>
  </w:style>
  <w:style w:type="numbering" w:customStyle="1" w:styleId="40">
    <w:name w:val="Стиль4"/>
    <w:uiPriority w:val="99"/>
    <w:rsid w:val="00D9180E"/>
    <w:pPr>
      <w:numPr>
        <w:numId w:val="14"/>
      </w:numPr>
    </w:pPr>
  </w:style>
  <w:style w:type="paragraph" w:customStyle="1" w:styleId="afff1">
    <w:name w:val="Знак Знак"/>
    <w:basedOn w:val="a9"/>
    <w:rsid w:val="00D9180E"/>
    <w:pPr>
      <w:autoSpaceDE w:val="0"/>
      <w:autoSpaceDN w:val="0"/>
      <w:spacing w:after="160" w:line="240" w:lineRule="exact"/>
    </w:pPr>
    <w:rPr>
      <w:rFonts w:ascii="Arial" w:hAnsi="Arial" w:cs="Arial"/>
      <w:b/>
      <w:sz w:val="20"/>
      <w:szCs w:val="20"/>
      <w:lang w:val="en-US" w:eastAsia="de-DE"/>
    </w:rPr>
  </w:style>
  <w:style w:type="character" w:customStyle="1" w:styleId="s1">
    <w:name w:val="s1"/>
    <w:rsid w:val="00D9180E"/>
    <w:rPr>
      <w:rFonts w:ascii="Times New Roman" w:hAnsi="Times New Roman" w:cs="Times New Roman" w:hint="default"/>
      <w:b/>
      <w:bCs/>
      <w:i w:val="0"/>
      <w:iCs w:val="0"/>
      <w:strike w:val="0"/>
      <w:dstrike w:val="0"/>
      <w:color w:val="000000"/>
      <w:sz w:val="20"/>
      <w:szCs w:val="20"/>
      <w:u w:val="none"/>
      <w:effect w:val="none"/>
    </w:rPr>
  </w:style>
  <w:style w:type="character" w:customStyle="1" w:styleId="st">
    <w:name w:val="st"/>
    <w:uiPriority w:val="99"/>
    <w:rsid w:val="00D9180E"/>
    <w:rPr>
      <w:rFonts w:cs="Times New Roman"/>
    </w:rPr>
  </w:style>
  <w:style w:type="paragraph" w:customStyle="1" w:styleId="ConsPlusNormal">
    <w:name w:val="ConsPlusNormal"/>
    <w:rsid w:val="00D9180E"/>
    <w:pPr>
      <w:widowControl w:val="0"/>
      <w:autoSpaceDE w:val="0"/>
      <w:autoSpaceDN w:val="0"/>
      <w:adjustRightInd w:val="0"/>
      <w:ind w:firstLine="720"/>
    </w:pPr>
    <w:rPr>
      <w:rFonts w:ascii="Arial" w:hAnsi="Arial" w:cs="Arial"/>
    </w:rPr>
  </w:style>
  <w:style w:type="paragraph" w:customStyle="1" w:styleId="28">
    <w:name w:val="Абзац списка2"/>
    <w:basedOn w:val="a9"/>
    <w:uiPriority w:val="99"/>
    <w:rsid w:val="00D9180E"/>
    <w:pPr>
      <w:spacing w:after="0" w:line="240" w:lineRule="auto"/>
      <w:ind w:left="720"/>
      <w:contextualSpacing/>
    </w:pPr>
    <w:rPr>
      <w:rFonts w:ascii="Times New Roman" w:hAnsi="Times New Roman"/>
      <w:sz w:val="24"/>
      <w:szCs w:val="24"/>
      <w:lang w:eastAsia="ru-RU"/>
    </w:rPr>
  </w:style>
  <w:style w:type="character" w:styleId="afff2">
    <w:name w:val="Emphasis"/>
    <w:uiPriority w:val="99"/>
    <w:qFormat/>
    <w:rsid w:val="00D9180E"/>
    <w:rPr>
      <w:i/>
      <w:iCs/>
    </w:rPr>
  </w:style>
  <w:style w:type="paragraph" w:styleId="afff3">
    <w:name w:val="Subtitle"/>
    <w:basedOn w:val="a9"/>
    <w:next w:val="a9"/>
    <w:link w:val="afff4"/>
    <w:qFormat/>
    <w:rsid w:val="00D9180E"/>
    <w:pPr>
      <w:numPr>
        <w:ilvl w:val="1"/>
      </w:numPr>
      <w:spacing w:after="0" w:line="240" w:lineRule="auto"/>
    </w:pPr>
    <w:rPr>
      <w:rFonts w:ascii="Cambria" w:hAnsi="Cambria"/>
      <w:i/>
      <w:iCs/>
      <w:color w:val="4F81BD"/>
      <w:spacing w:val="15"/>
      <w:kern w:val="32"/>
      <w:sz w:val="24"/>
      <w:szCs w:val="24"/>
    </w:rPr>
  </w:style>
  <w:style w:type="character" w:customStyle="1" w:styleId="afff4">
    <w:name w:val="Подзаголовок Знак"/>
    <w:link w:val="afff3"/>
    <w:rsid w:val="00D9180E"/>
    <w:rPr>
      <w:rFonts w:ascii="Cambria" w:hAnsi="Cambria"/>
      <w:i/>
      <w:iCs/>
      <w:color w:val="4F81BD"/>
      <w:spacing w:val="15"/>
      <w:kern w:val="32"/>
      <w:sz w:val="24"/>
      <w:szCs w:val="24"/>
    </w:rPr>
  </w:style>
  <w:style w:type="paragraph" w:customStyle="1" w:styleId="19">
    <w:name w:val="Абзац списка1"/>
    <w:basedOn w:val="a9"/>
    <w:rsid w:val="00D9180E"/>
    <w:pPr>
      <w:ind w:left="720"/>
    </w:pPr>
    <w:rPr>
      <w:rFonts w:cs="Calibri"/>
    </w:rPr>
  </w:style>
  <w:style w:type="paragraph" w:customStyle="1" w:styleId="a7">
    <w:name w:val="Подзаголовок ДИ"/>
    <w:basedOn w:val="a9"/>
    <w:link w:val="afff5"/>
    <w:uiPriority w:val="99"/>
    <w:rsid w:val="00D9180E"/>
    <w:pPr>
      <w:numPr>
        <w:ilvl w:val="1"/>
        <w:numId w:val="15"/>
      </w:numPr>
      <w:spacing w:after="0" w:line="240" w:lineRule="auto"/>
    </w:pPr>
    <w:rPr>
      <w:rFonts w:ascii="Times New Roman" w:hAnsi="Times New Roman"/>
      <w:kern w:val="32"/>
      <w:sz w:val="24"/>
      <w:szCs w:val="32"/>
    </w:rPr>
  </w:style>
  <w:style w:type="paragraph" w:customStyle="1" w:styleId="a8">
    <w:name w:val="Подподзаголовок"/>
    <w:basedOn w:val="a9"/>
    <w:uiPriority w:val="99"/>
    <w:rsid w:val="00D9180E"/>
    <w:pPr>
      <w:numPr>
        <w:ilvl w:val="2"/>
        <w:numId w:val="15"/>
      </w:numPr>
      <w:spacing w:after="0" w:line="240" w:lineRule="auto"/>
    </w:pPr>
    <w:rPr>
      <w:rFonts w:ascii="Times New Roman" w:hAnsi="Times New Roman"/>
      <w:kern w:val="32"/>
      <w:sz w:val="24"/>
      <w:szCs w:val="32"/>
      <w:lang w:eastAsia="ru-RU"/>
    </w:rPr>
  </w:style>
  <w:style w:type="character" w:customStyle="1" w:styleId="Heading2Char">
    <w:name w:val="Heading 2 Char"/>
    <w:aliases w:val="21 Char,22 Char,23 Char,24 Char,25 Char,211 Char,221 Char,231 Char,26 Char,212 Char,222 Char,232 Char,27 Char,213 Char,223 Char,233 Char,28 Char,214 Char,224 Char,234 Char,241 Char,251 Char,2111 Char,2211 Char,2311 Char,261 Char,2121 Char"/>
    <w:uiPriority w:val="9"/>
    <w:semiHidden/>
    <w:rsid w:val="00D9180E"/>
    <w:rPr>
      <w:rFonts w:ascii="Cambria" w:eastAsia="Times New Roman" w:hAnsi="Cambria" w:cs="Times New Roman"/>
      <w:b/>
      <w:bCs/>
      <w:i/>
      <w:iCs/>
      <w:kern w:val="32"/>
      <w:sz w:val="28"/>
      <w:szCs w:val="28"/>
    </w:rPr>
  </w:style>
  <w:style w:type="character" w:customStyle="1" w:styleId="Heading2Char14">
    <w:name w:val="Heading 2 Char14"/>
    <w:aliases w:val="21 Char14,22 Char14,23 Char14,24 Char14,25 Char14,211 Char14,221 Char14,231 Char14,26 Char14,212 Char14,222 Char14,232 Char14,27 Char14,213 Char14,223 Char14,233 Char14,28 Char14,214 Char14,224 Char14,234 Char14,241 Char14,251 Char14"/>
    <w:uiPriority w:val="99"/>
    <w:semiHidden/>
    <w:locked/>
    <w:rsid w:val="00D9180E"/>
    <w:rPr>
      <w:rFonts w:ascii="Cambria" w:hAnsi="Cambria" w:cs="Times New Roman"/>
      <w:b/>
      <w:bCs/>
      <w:i/>
      <w:iCs/>
      <w:kern w:val="32"/>
      <w:sz w:val="28"/>
      <w:szCs w:val="28"/>
    </w:rPr>
  </w:style>
  <w:style w:type="character" w:customStyle="1" w:styleId="Heading2Char13">
    <w:name w:val="Heading 2 Char13"/>
    <w:aliases w:val="21 Char13,22 Char13,23 Char13,24 Char13,25 Char13,211 Char13,221 Char13,231 Char13,26 Char13,212 Char13,222 Char13,232 Char13,27 Char13,213 Char13,223 Char13,233 Char13,28 Char13,214 Char13,224 Char13,234 Char13,241 Char13,251 Char13"/>
    <w:uiPriority w:val="99"/>
    <w:semiHidden/>
    <w:locked/>
    <w:rsid w:val="00D9180E"/>
    <w:rPr>
      <w:rFonts w:ascii="Cambria" w:hAnsi="Cambria" w:cs="Times New Roman"/>
      <w:b/>
      <w:bCs/>
      <w:i/>
      <w:iCs/>
      <w:kern w:val="32"/>
      <w:sz w:val="28"/>
      <w:szCs w:val="28"/>
    </w:rPr>
  </w:style>
  <w:style w:type="character" w:customStyle="1" w:styleId="Heading2Char12">
    <w:name w:val="Heading 2 Char12"/>
    <w:aliases w:val="21 Char12,22 Char12,23 Char12,24 Char12,25 Char12,211 Char12,221 Char12,231 Char12,26 Char12,212 Char12,222 Char12,232 Char12,27 Char12,213 Char12,223 Char12,233 Char12,28 Char12,214 Char12,224 Char12,234 Char12,241 Char12,251 Char12"/>
    <w:uiPriority w:val="99"/>
    <w:semiHidden/>
    <w:locked/>
    <w:rsid w:val="00D9180E"/>
    <w:rPr>
      <w:rFonts w:ascii="Cambria" w:hAnsi="Cambria" w:cs="Times New Roman"/>
      <w:b/>
      <w:bCs/>
      <w:i/>
      <w:iCs/>
      <w:kern w:val="32"/>
      <w:sz w:val="28"/>
      <w:szCs w:val="28"/>
    </w:rPr>
  </w:style>
  <w:style w:type="character" w:customStyle="1" w:styleId="Heading2Char11">
    <w:name w:val="Heading 2 Char11"/>
    <w:aliases w:val="21 Char11,22 Char11,23 Char11,24 Char11,25 Char11,211 Char11,221 Char11,231 Char11,26 Char11,212 Char11,222 Char11,232 Char11,27 Char11,213 Char11,223 Char11,233 Char11,28 Char11,214 Char11,224 Char11,234 Char11,241 Char11,251 Char11"/>
    <w:uiPriority w:val="99"/>
    <w:semiHidden/>
    <w:locked/>
    <w:rsid w:val="00D9180E"/>
    <w:rPr>
      <w:rFonts w:ascii="Cambria" w:hAnsi="Cambria" w:cs="Times New Roman"/>
      <w:b/>
      <w:bCs/>
      <w:i/>
      <w:iCs/>
      <w:kern w:val="32"/>
      <w:sz w:val="28"/>
      <w:szCs w:val="28"/>
    </w:rPr>
  </w:style>
  <w:style w:type="character" w:customStyle="1" w:styleId="Heading2Char10">
    <w:name w:val="Heading 2 Char10"/>
    <w:aliases w:val="21 Char10,22 Char10,23 Char10,24 Char10,25 Char10,211 Char10,221 Char10,231 Char10,26 Char10,212 Char10,222 Char10,232 Char10,27 Char10,213 Char10,223 Char10,233 Char10,28 Char10,214 Char10,224 Char10,234 Char10,241 Char10,251 Char10"/>
    <w:uiPriority w:val="99"/>
    <w:semiHidden/>
    <w:rsid w:val="00D9180E"/>
    <w:rPr>
      <w:rFonts w:ascii="Cambria" w:hAnsi="Cambria" w:cs="Times New Roman"/>
      <w:b/>
      <w:bCs/>
      <w:i/>
      <w:iCs/>
      <w:kern w:val="32"/>
      <w:sz w:val="28"/>
      <w:szCs w:val="28"/>
    </w:rPr>
  </w:style>
  <w:style w:type="character" w:customStyle="1" w:styleId="Heading2Char9">
    <w:name w:val="Heading 2 Char9"/>
    <w:aliases w:val="21 Char9,22 Char9,23 Char9,24 Char9,25 Char9,211 Char9,221 Char9,231 Char9,26 Char9,212 Char9,222 Char9,232 Char9,27 Char9,213 Char9,223 Char9,233 Char9,28 Char9,214 Char9,224 Char9,234 Char9,241 Char9,251 Char9,2111 Char9,2211 Char9"/>
    <w:uiPriority w:val="99"/>
    <w:semiHidden/>
    <w:locked/>
    <w:rsid w:val="00D9180E"/>
    <w:rPr>
      <w:rFonts w:ascii="Cambria" w:hAnsi="Cambria" w:cs="Times New Roman"/>
      <w:b/>
      <w:bCs/>
      <w:i/>
      <w:iCs/>
      <w:kern w:val="32"/>
      <w:sz w:val="28"/>
      <w:szCs w:val="28"/>
    </w:rPr>
  </w:style>
  <w:style w:type="character" w:customStyle="1" w:styleId="Heading2Char8">
    <w:name w:val="Heading 2 Char8"/>
    <w:aliases w:val="21 Char8,22 Char8,23 Char8,24 Char8,25 Char8,211 Char8,221 Char8,231 Char8,26 Char8,212 Char8,222 Char8,232 Char8,27 Char8,213 Char8,223 Char8,233 Char8,28 Char8,214 Char8,224 Char8,234 Char8,241 Char8,251 Char8,2111 Char8,2211 Char8"/>
    <w:uiPriority w:val="99"/>
    <w:semiHidden/>
    <w:rsid w:val="00D9180E"/>
    <w:rPr>
      <w:rFonts w:ascii="Cambria" w:hAnsi="Cambria" w:cs="Times New Roman"/>
      <w:b/>
      <w:bCs/>
      <w:i/>
      <w:iCs/>
      <w:kern w:val="32"/>
      <w:sz w:val="28"/>
      <w:szCs w:val="28"/>
    </w:rPr>
  </w:style>
  <w:style w:type="character" w:customStyle="1" w:styleId="Heading2Char7">
    <w:name w:val="Heading 2 Char7"/>
    <w:aliases w:val="21 Char7,22 Char7,23 Char7,24 Char7,25 Char7,211 Char7,221 Char7,231 Char7,26 Char7,212 Char7,222 Char7,232 Char7,27 Char7,213 Char7,223 Char7,233 Char7,28 Char7,214 Char7,224 Char7,234 Char7,241 Char7,251 Char7,2111 Char7,2211 Char7"/>
    <w:uiPriority w:val="99"/>
    <w:semiHidden/>
    <w:locked/>
    <w:rsid w:val="00D9180E"/>
    <w:rPr>
      <w:rFonts w:ascii="Cambria" w:hAnsi="Cambria" w:cs="Times New Roman"/>
      <w:b/>
      <w:bCs/>
      <w:i/>
      <w:iCs/>
      <w:kern w:val="32"/>
      <w:sz w:val="28"/>
      <w:szCs w:val="28"/>
    </w:rPr>
  </w:style>
  <w:style w:type="character" w:customStyle="1" w:styleId="Heading2Char6">
    <w:name w:val="Heading 2 Char6"/>
    <w:aliases w:val="21 Char6,22 Char6,23 Char6,24 Char6,25 Char6,211 Char6,221 Char6,231 Char6,26 Char6,212 Char6,222 Char6,232 Char6,27 Char6,213 Char6,223 Char6,233 Char6,28 Char6,214 Char6,224 Char6,234 Char6,241 Char6,251 Char6,2111 Char6,2211 Char6"/>
    <w:uiPriority w:val="99"/>
    <w:semiHidden/>
    <w:locked/>
    <w:rsid w:val="00D9180E"/>
    <w:rPr>
      <w:rFonts w:ascii="Cambria" w:hAnsi="Cambria" w:cs="Times New Roman"/>
      <w:b/>
      <w:bCs/>
      <w:i/>
      <w:iCs/>
      <w:kern w:val="32"/>
      <w:sz w:val="28"/>
      <w:szCs w:val="28"/>
    </w:rPr>
  </w:style>
  <w:style w:type="character" w:customStyle="1" w:styleId="Heading2Char5">
    <w:name w:val="Heading 2 Char5"/>
    <w:aliases w:val="21 Char5,22 Char5,23 Char5,24 Char5,25 Char5,211 Char5,221 Char5,231 Char5,26 Char5,212 Char5,222 Char5,232 Char5,27 Char5,213 Char5,223 Char5,233 Char5,28 Char5,214 Char5,224 Char5,234 Char5,241 Char5,251 Char5,2111 Char5,2211 Char5"/>
    <w:uiPriority w:val="99"/>
    <w:semiHidden/>
    <w:locked/>
    <w:rsid w:val="00D9180E"/>
    <w:rPr>
      <w:rFonts w:ascii="Cambria" w:hAnsi="Cambria" w:cs="Times New Roman"/>
      <w:b/>
      <w:bCs/>
      <w:i/>
      <w:iCs/>
      <w:kern w:val="32"/>
      <w:sz w:val="28"/>
      <w:szCs w:val="28"/>
    </w:rPr>
  </w:style>
  <w:style w:type="character" w:customStyle="1" w:styleId="Heading2Char4">
    <w:name w:val="Heading 2 Char4"/>
    <w:aliases w:val="21 Char4,22 Char4,23 Char4,24 Char4,25 Char4,211 Char4,221 Char4,231 Char4,26 Char4,212 Char4,222 Char4,232 Char4,27 Char4,213 Char4,223 Char4,233 Char4,28 Char4,214 Char4,224 Char4,234 Char4,241 Char4,251 Char4,2111 Char4,2211 Char4"/>
    <w:uiPriority w:val="99"/>
    <w:semiHidden/>
    <w:locked/>
    <w:rsid w:val="00D9180E"/>
    <w:rPr>
      <w:rFonts w:ascii="Cambria" w:hAnsi="Cambria" w:cs="Times New Roman"/>
      <w:b/>
      <w:bCs/>
      <w:i/>
      <w:iCs/>
      <w:kern w:val="32"/>
      <w:sz w:val="28"/>
      <w:szCs w:val="28"/>
    </w:rPr>
  </w:style>
  <w:style w:type="character" w:customStyle="1" w:styleId="Heading2Char3">
    <w:name w:val="Heading 2 Char3"/>
    <w:aliases w:val="21 Char3,22 Char3,23 Char3,24 Char3,25 Char3,211 Char3,221 Char3,231 Char3,26 Char3,212 Char3,222 Char3,232 Char3,27 Char3,213 Char3,223 Char3,233 Char3,28 Char3,214 Char3,224 Char3,234 Char3,241 Char3,251 Char3,2111 Char3,2211 Char3"/>
    <w:uiPriority w:val="99"/>
    <w:semiHidden/>
    <w:rsid w:val="00D9180E"/>
    <w:rPr>
      <w:rFonts w:ascii="Cambria" w:hAnsi="Cambria" w:cs="Times New Roman"/>
      <w:b/>
      <w:bCs/>
      <w:i/>
      <w:iCs/>
      <w:kern w:val="32"/>
      <w:sz w:val="28"/>
      <w:szCs w:val="28"/>
    </w:rPr>
  </w:style>
  <w:style w:type="character" w:customStyle="1" w:styleId="Heading2Char2">
    <w:name w:val="Heading 2 Char2"/>
    <w:aliases w:val="21 Char2,22 Char2,23 Char2,24 Char2,25 Char2,211 Char2,221 Char2,231 Char2,26 Char2,212 Char2,222 Char2,232 Char2,27 Char2,213 Char2,223 Char2,233 Char2,28 Char2,214 Char2,224 Char2,234 Char2,241 Char2,251 Char2,2111 Char2,2211 Char2"/>
    <w:uiPriority w:val="99"/>
    <w:semiHidden/>
    <w:locked/>
    <w:rsid w:val="00D9180E"/>
    <w:rPr>
      <w:rFonts w:ascii="Cambria" w:hAnsi="Cambria" w:cs="Times New Roman"/>
      <w:b/>
      <w:bCs/>
      <w:i/>
      <w:iCs/>
      <w:kern w:val="32"/>
      <w:sz w:val="28"/>
      <w:szCs w:val="28"/>
    </w:rPr>
  </w:style>
  <w:style w:type="character" w:customStyle="1" w:styleId="29">
    <w:name w:val="Заголовок №2_"/>
    <w:link w:val="212"/>
    <w:uiPriority w:val="99"/>
    <w:locked/>
    <w:rsid w:val="00D9180E"/>
    <w:rPr>
      <w:rFonts w:ascii="Arial" w:hAnsi="Arial"/>
      <w:b/>
      <w:bCs/>
      <w:sz w:val="22"/>
      <w:szCs w:val="22"/>
      <w:shd w:val="clear" w:color="auto" w:fill="FFFFFF"/>
    </w:rPr>
  </w:style>
  <w:style w:type="character" w:customStyle="1" w:styleId="2a">
    <w:name w:val="Основной текст (2)_"/>
    <w:link w:val="213"/>
    <w:uiPriority w:val="99"/>
    <w:locked/>
    <w:rsid w:val="00D9180E"/>
    <w:rPr>
      <w:rFonts w:ascii="Arial" w:hAnsi="Arial"/>
      <w:sz w:val="22"/>
      <w:szCs w:val="22"/>
      <w:shd w:val="clear" w:color="auto" w:fill="FFFFFF"/>
    </w:rPr>
  </w:style>
  <w:style w:type="character" w:customStyle="1" w:styleId="38">
    <w:name w:val="Основной текст (3)_"/>
    <w:link w:val="310"/>
    <w:uiPriority w:val="99"/>
    <w:locked/>
    <w:rsid w:val="00D9180E"/>
    <w:rPr>
      <w:rFonts w:ascii="Arial" w:hAnsi="Arial"/>
      <w:b/>
      <w:bCs/>
      <w:sz w:val="44"/>
      <w:szCs w:val="44"/>
      <w:shd w:val="clear" w:color="auto" w:fill="FFFFFF"/>
    </w:rPr>
  </w:style>
  <w:style w:type="character" w:customStyle="1" w:styleId="39">
    <w:name w:val="Основной текст (3)"/>
    <w:uiPriority w:val="99"/>
    <w:rsid w:val="00D9180E"/>
  </w:style>
  <w:style w:type="character" w:customStyle="1" w:styleId="2b">
    <w:name w:val="Заголовок №2"/>
    <w:uiPriority w:val="99"/>
    <w:rsid w:val="00D9180E"/>
  </w:style>
  <w:style w:type="character" w:customStyle="1" w:styleId="44">
    <w:name w:val="Основной текст (4)_"/>
    <w:link w:val="410"/>
    <w:uiPriority w:val="99"/>
    <w:locked/>
    <w:rsid w:val="00D9180E"/>
    <w:rPr>
      <w:rFonts w:ascii="Arial" w:hAnsi="Arial"/>
      <w:b/>
      <w:bCs/>
      <w:sz w:val="28"/>
      <w:szCs w:val="28"/>
      <w:shd w:val="clear" w:color="auto" w:fill="FFFFFF"/>
    </w:rPr>
  </w:style>
  <w:style w:type="character" w:customStyle="1" w:styleId="45">
    <w:name w:val="Основной текст (4)"/>
    <w:uiPriority w:val="99"/>
    <w:rsid w:val="00D9180E"/>
  </w:style>
  <w:style w:type="character" w:customStyle="1" w:styleId="afff6">
    <w:name w:val="Колонтитул_"/>
    <w:link w:val="1a"/>
    <w:uiPriority w:val="99"/>
    <w:locked/>
    <w:rsid w:val="00D9180E"/>
    <w:rPr>
      <w:rFonts w:ascii="Arial" w:hAnsi="Arial"/>
      <w:b/>
      <w:bCs/>
      <w:sz w:val="21"/>
      <w:szCs w:val="21"/>
      <w:shd w:val="clear" w:color="auto" w:fill="FFFFFF"/>
    </w:rPr>
  </w:style>
  <w:style w:type="character" w:customStyle="1" w:styleId="afff7">
    <w:name w:val="Колонтитул"/>
    <w:uiPriority w:val="99"/>
    <w:rsid w:val="00D9180E"/>
  </w:style>
  <w:style w:type="character" w:customStyle="1" w:styleId="17">
    <w:name w:val="Оглавление 1 Знак"/>
    <w:link w:val="16"/>
    <w:uiPriority w:val="39"/>
    <w:locked/>
    <w:rsid w:val="00D9180E"/>
    <w:rPr>
      <w:rFonts w:ascii="Cambria" w:hAnsi="Cambria"/>
      <w:b/>
      <w:kern w:val="32"/>
      <w:sz w:val="24"/>
      <w:szCs w:val="24"/>
    </w:rPr>
  </w:style>
  <w:style w:type="character" w:customStyle="1" w:styleId="1b">
    <w:name w:val="Заголовок №1_"/>
    <w:link w:val="112"/>
    <w:uiPriority w:val="99"/>
    <w:locked/>
    <w:rsid w:val="00D9180E"/>
    <w:rPr>
      <w:rFonts w:ascii="Arial" w:hAnsi="Arial"/>
      <w:b/>
      <w:bCs/>
      <w:sz w:val="34"/>
      <w:szCs w:val="34"/>
      <w:shd w:val="clear" w:color="auto" w:fill="FFFFFF"/>
    </w:rPr>
  </w:style>
  <w:style w:type="character" w:customStyle="1" w:styleId="1c">
    <w:name w:val="Заголовок №1"/>
    <w:uiPriority w:val="99"/>
    <w:rsid w:val="00D9180E"/>
  </w:style>
  <w:style w:type="character" w:customStyle="1" w:styleId="2c">
    <w:name w:val="Основной текст (2)"/>
    <w:uiPriority w:val="99"/>
    <w:rsid w:val="00D9180E"/>
    <w:rPr>
      <w:rFonts w:ascii="Arial" w:hAnsi="Arial" w:cs="Times New Roman"/>
      <w:sz w:val="22"/>
      <w:szCs w:val="22"/>
      <w:u w:val="single"/>
      <w:lang w:bidi="ar-SA"/>
    </w:rPr>
  </w:style>
  <w:style w:type="character" w:customStyle="1" w:styleId="220">
    <w:name w:val="Заголовок №22"/>
    <w:uiPriority w:val="99"/>
    <w:rsid w:val="00D9180E"/>
  </w:style>
  <w:style w:type="character" w:customStyle="1" w:styleId="afff8">
    <w:name w:val="Подпись к таблице_"/>
    <w:link w:val="1d"/>
    <w:uiPriority w:val="99"/>
    <w:locked/>
    <w:rsid w:val="00D9180E"/>
    <w:rPr>
      <w:rFonts w:ascii="Arial" w:hAnsi="Arial"/>
      <w:sz w:val="22"/>
      <w:szCs w:val="22"/>
      <w:shd w:val="clear" w:color="auto" w:fill="FFFFFF"/>
    </w:rPr>
  </w:style>
  <w:style w:type="character" w:customStyle="1" w:styleId="2d">
    <w:name w:val="Основной текст (2) + Полужирный"/>
    <w:uiPriority w:val="99"/>
    <w:rsid w:val="00D9180E"/>
    <w:rPr>
      <w:rFonts w:ascii="Arial" w:hAnsi="Arial" w:cs="Times New Roman"/>
      <w:b/>
      <w:bCs/>
      <w:color w:val="FFFFFF"/>
      <w:sz w:val="22"/>
      <w:szCs w:val="22"/>
      <w:lang w:bidi="ar-SA"/>
    </w:rPr>
  </w:style>
  <w:style w:type="character" w:customStyle="1" w:styleId="230">
    <w:name w:val="Основной текст (2)3"/>
    <w:uiPriority w:val="99"/>
    <w:rsid w:val="00D9180E"/>
  </w:style>
  <w:style w:type="character" w:customStyle="1" w:styleId="221">
    <w:name w:val="Основной текст (2)2"/>
    <w:uiPriority w:val="99"/>
    <w:rsid w:val="00D9180E"/>
  </w:style>
  <w:style w:type="character" w:customStyle="1" w:styleId="53">
    <w:name w:val="Основной текст (5)_"/>
    <w:link w:val="510"/>
    <w:uiPriority w:val="99"/>
    <w:locked/>
    <w:rsid w:val="00D9180E"/>
    <w:rPr>
      <w:rFonts w:ascii="Arial" w:hAnsi="Arial"/>
      <w:b/>
      <w:bCs/>
      <w:sz w:val="22"/>
      <w:szCs w:val="22"/>
      <w:shd w:val="clear" w:color="auto" w:fill="FFFFFF"/>
    </w:rPr>
  </w:style>
  <w:style w:type="character" w:customStyle="1" w:styleId="54">
    <w:name w:val="Основной текст (5)"/>
    <w:uiPriority w:val="99"/>
    <w:rsid w:val="00D9180E"/>
  </w:style>
  <w:style w:type="character" w:customStyle="1" w:styleId="29pt">
    <w:name w:val="Основной текст (2) + 9 pt"/>
    <w:aliases w:val="Полужирный"/>
    <w:uiPriority w:val="99"/>
    <w:rsid w:val="00D9180E"/>
    <w:rPr>
      <w:rFonts w:ascii="Arial" w:hAnsi="Arial" w:cs="Times New Roman"/>
      <w:b/>
      <w:bCs/>
      <w:color w:val="FFFFFF"/>
      <w:sz w:val="18"/>
      <w:szCs w:val="18"/>
      <w:lang w:bidi="ar-SA"/>
    </w:rPr>
  </w:style>
  <w:style w:type="character" w:customStyle="1" w:styleId="29pt5">
    <w:name w:val="Основной текст (2) + 9 pt5"/>
    <w:aliases w:val="Полужирный6"/>
    <w:uiPriority w:val="99"/>
    <w:rsid w:val="00D9180E"/>
    <w:rPr>
      <w:rFonts w:ascii="Arial" w:hAnsi="Arial" w:cs="Times New Roman"/>
      <w:b/>
      <w:bCs/>
      <w:sz w:val="18"/>
      <w:szCs w:val="18"/>
      <w:lang w:bidi="ar-SA"/>
    </w:rPr>
  </w:style>
  <w:style w:type="character" w:customStyle="1" w:styleId="29pt4">
    <w:name w:val="Основной текст (2) + 9 pt4"/>
    <w:uiPriority w:val="99"/>
    <w:rsid w:val="00D9180E"/>
    <w:rPr>
      <w:rFonts w:ascii="Arial" w:hAnsi="Arial" w:cs="Times New Roman"/>
      <w:sz w:val="18"/>
      <w:szCs w:val="18"/>
      <w:lang w:bidi="ar-SA"/>
    </w:rPr>
  </w:style>
  <w:style w:type="character" w:customStyle="1" w:styleId="29pt3">
    <w:name w:val="Основной текст (2) + 9 pt3"/>
    <w:aliases w:val="Полужирный5,Курсив"/>
    <w:uiPriority w:val="99"/>
    <w:rsid w:val="00D9180E"/>
    <w:rPr>
      <w:rFonts w:ascii="Arial" w:hAnsi="Arial" w:cs="Times New Roman"/>
      <w:b/>
      <w:bCs/>
      <w:i/>
      <w:iCs/>
      <w:sz w:val="18"/>
      <w:szCs w:val="18"/>
      <w:lang w:bidi="ar-SA"/>
    </w:rPr>
  </w:style>
  <w:style w:type="character" w:customStyle="1" w:styleId="29pt2">
    <w:name w:val="Основной текст (2) + 9 pt2"/>
    <w:aliases w:val="Полужирный4,Курсив2"/>
    <w:uiPriority w:val="99"/>
    <w:rsid w:val="00D9180E"/>
    <w:rPr>
      <w:rFonts w:ascii="Arial" w:hAnsi="Arial" w:cs="Times New Roman"/>
      <w:b/>
      <w:bCs/>
      <w:i/>
      <w:iCs/>
      <w:sz w:val="18"/>
      <w:szCs w:val="18"/>
      <w:lang w:bidi="ar-SA"/>
    </w:rPr>
  </w:style>
  <w:style w:type="character" w:customStyle="1" w:styleId="29pt1">
    <w:name w:val="Основной текст (2) + 9 pt1"/>
    <w:aliases w:val="Курсив1"/>
    <w:uiPriority w:val="99"/>
    <w:rsid w:val="00D9180E"/>
    <w:rPr>
      <w:rFonts w:ascii="Arial" w:hAnsi="Arial" w:cs="Times New Roman"/>
      <w:i/>
      <w:iCs/>
      <w:sz w:val="18"/>
      <w:szCs w:val="18"/>
      <w:lang w:bidi="ar-SA"/>
    </w:rPr>
  </w:style>
  <w:style w:type="character" w:customStyle="1" w:styleId="5Exact">
    <w:name w:val="Основной текст (5) Exact"/>
    <w:uiPriority w:val="99"/>
    <w:rsid w:val="00D9180E"/>
    <w:rPr>
      <w:rFonts w:ascii="Arial" w:hAnsi="Arial" w:cs="Arial"/>
      <w:b/>
      <w:bCs/>
      <w:sz w:val="22"/>
      <w:szCs w:val="22"/>
      <w:u w:val="none"/>
    </w:rPr>
  </w:style>
  <w:style w:type="character" w:customStyle="1" w:styleId="afff9">
    <w:name w:val="Подпись к таблице"/>
    <w:uiPriority w:val="99"/>
    <w:rsid w:val="00D9180E"/>
  </w:style>
  <w:style w:type="character" w:customStyle="1" w:styleId="280">
    <w:name w:val="Основной текст (2) + 8"/>
    <w:aliases w:val="5 pt,Полужирный3"/>
    <w:uiPriority w:val="99"/>
    <w:rsid w:val="00D9180E"/>
    <w:rPr>
      <w:rFonts w:ascii="Arial" w:hAnsi="Arial" w:cs="Times New Roman"/>
      <w:b/>
      <w:bCs/>
      <w:color w:val="FFFFFF"/>
      <w:sz w:val="17"/>
      <w:szCs w:val="17"/>
      <w:lang w:bidi="ar-SA"/>
    </w:rPr>
  </w:style>
  <w:style w:type="character" w:customStyle="1" w:styleId="282">
    <w:name w:val="Основной текст (2) + 82"/>
    <w:aliases w:val="5 pt2,Полужирный2"/>
    <w:uiPriority w:val="99"/>
    <w:rsid w:val="00D9180E"/>
    <w:rPr>
      <w:rFonts w:ascii="Arial" w:hAnsi="Arial" w:cs="Times New Roman"/>
      <w:b/>
      <w:bCs/>
      <w:sz w:val="17"/>
      <w:szCs w:val="17"/>
      <w:lang w:bidi="ar-SA"/>
    </w:rPr>
  </w:style>
  <w:style w:type="character" w:customStyle="1" w:styleId="281">
    <w:name w:val="Основной текст (2) + 81"/>
    <w:aliases w:val="5 pt1,Полужирный1"/>
    <w:uiPriority w:val="99"/>
    <w:rsid w:val="00D9180E"/>
    <w:rPr>
      <w:rFonts w:ascii="Arial" w:hAnsi="Arial" w:cs="Times New Roman"/>
      <w:b/>
      <w:bCs/>
      <w:sz w:val="17"/>
      <w:szCs w:val="17"/>
      <w:lang w:bidi="ar-SA"/>
    </w:rPr>
  </w:style>
  <w:style w:type="character" w:customStyle="1" w:styleId="28pt">
    <w:name w:val="Основной текст (2) + 8 pt"/>
    <w:uiPriority w:val="99"/>
    <w:rsid w:val="00D9180E"/>
    <w:rPr>
      <w:rFonts w:ascii="Arial" w:hAnsi="Arial" w:cs="Times New Roman"/>
      <w:sz w:val="16"/>
      <w:szCs w:val="16"/>
      <w:lang w:bidi="ar-SA"/>
    </w:rPr>
  </w:style>
  <w:style w:type="character" w:customStyle="1" w:styleId="28pt1">
    <w:name w:val="Основной текст (2) + 8 pt1"/>
    <w:uiPriority w:val="99"/>
    <w:rsid w:val="00D9180E"/>
    <w:rPr>
      <w:rFonts w:ascii="Arial" w:hAnsi="Arial" w:cs="Times New Roman"/>
      <w:sz w:val="16"/>
      <w:szCs w:val="16"/>
      <w:lang w:bidi="ar-SA"/>
    </w:rPr>
  </w:style>
  <w:style w:type="character" w:customStyle="1" w:styleId="2e">
    <w:name w:val="Подпись к таблице (2)_"/>
    <w:link w:val="214"/>
    <w:uiPriority w:val="99"/>
    <w:locked/>
    <w:rsid w:val="00D9180E"/>
    <w:rPr>
      <w:rFonts w:ascii="Arial" w:hAnsi="Arial"/>
      <w:b/>
      <w:bCs/>
      <w:sz w:val="22"/>
      <w:szCs w:val="22"/>
      <w:shd w:val="clear" w:color="auto" w:fill="FFFFFF"/>
    </w:rPr>
  </w:style>
  <w:style w:type="character" w:customStyle="1" w:styleId="2f">
    <w:name w:val="Подпись к таблице (2)"/>
    <w:uiPriority w:val="99"/>
    <w:rsid w:val="00D9180E"/>
  </w:style>
  <w:style w:type="character" w:customStyle="1" w:styleId="520">
    <w:name w:val="Основной текст (5)2"/>
    <w:uiPriority w:val="99"/>
    <w:rsid w:val="00D9180E"/>
  </w:style>
  <w:style w:type="paragraph" w:customStyle="1" w:styleId="212">
    <w:name w:val="Заголовок №21"/>
    <w:basedOn w:val="a9"/>
    <w:link w:val="29"/>
    <w:uiPriority w:val="99"/>
    <w:rsid w:val="00D9180E"/>
    <w:pPr>
      <w:widowControl w:val="0"/>
      <w:shd w:val="clear" w:color="auto" w:fill="FFFFFF"/>
      <w:spacing w:after="120" w:line="240" w:lineRule="atLeast"/>
      <w:ind w:hanging="1860"/>
      <w:jc w:val="center"/>
      <w:outlineLvl w:val="1"/>
    </w:pPr>
    <w:rPr>
      <w:rFonts w:ascii="Arial" w:hAnsi="Arial"/>
      <w:b/>
      <w:bCs/>
    </w:rPr>
  </w:style>
  <w:style w:type="paragraph" w:customStyle="1" w:styleId="213">
    <w:name w:val="Основной текст (2)1"/>
    <w:basedOn w:val="a9"/>
    <w:link w:val="2a"/>
    <w:uiPriority w:val="99"/>
    <w:rsid w:val="00D9180E"/>
    <w:pPr>
      <w:widowControl w:val="0"/>
      <w:shd w:val="clear" w:color="auto" w:fill="FFFFFF"/>
      <w:spacing w:before="120" w:after="240" w:line="288" w:lineRule="exact"/>
      <w:ind w:hanging="760"/>
    </w:pPr>
    <w:rPr>
      <w:rFonts w:ascii="Arial" w:hAnsi="Arial"/>
    </w:rPr>
  </w:style>
  <w:style w:type="paragraph" w:customStyle="1" w:styleId="310">
    <w:name w:val="Основной текст (3)1"/>
    <w:basedOn w:val="a9"/>
    <w:link w:val="38"/>
    <w:uiPriority w:val="99"/>
    <w:rsid w:val="00D9180E"/>
    <w:pPr>
      <w:widowControl w:val="0"/>
      <w:shd w:val="clear" w:color="auto" w:fill="FFFFFF"/>
      <w:spacing w:after="2460" w:line="240" w:lineRule="atLeast"/>
    </w:pPr>
    <w:rPr>
      <w:rFonts w:ascii="Arial" w:hAnsi="Arial"/>
      <w:b/>
      <w:bCs/>
      <w:sz w:val="44"/>
      <w:szCs w:val="44"/>
    </w:rPr>
  </w:style>
  <w:style w:type="paragraph" w:customStyle="1" w:styleId="410">
    <w:name w:val="Основной текст (4)1"/>
    <w:basedOn w:val="a9"/>
    <w:link w:val="44"/>
    <w:uiPriority w:val="99"/>
    <w:rsid w:val="00D9180E"/>
    <w:pPr>
      <w:widowControl w:val="0"/>
      <w:shd w:val="clear" w:color="auto" w:fill="FFFFFF"/>
      <w:spacing w:after="60" w:line="240" w:lineRule="atLeast"/>
    </w:pPr>
    <w:rPr>
      <w:rFonts w:ascii="Arial" w:hAnsi="Arial"/>
      <w:b/>
      <w:bCs/>
      <w:sz w:val="28"/>
      <w:szCs w:val="28"/>
    </w:rPr>
  </w:style>
  <w:style w:type="paragraph" w:customStyle="1" w:styleId="1a">
    <w:name w:val="Колонтитул1"/>
    <w:basedOn w:val="a9"/>
    <w:link w:val="afff6"/>
    <w:uiPriority w:val="99"/>
    <w:rsid w:val="00D9180E"/>
    <w:pPr>
      <w:widowControl w:val="0"/>
      <w:shd w:val="clear" w:color="auto" w:fill="FFFFFF"/>
      <w:spacing w:after="0" w:line="240" w:lineRule="atLeast"/>
      <w:jc w:val="right"/>
    </w:pPr>
    <w:rPr>
      <w:rFonts w:ascii="Arial" w:hAnsi="Arial"/>
      <w:b/>
      <w:bCs/>
      <w:sz w:val="21"/>
      <w:szCs w:val="21"/>
    </w:rPr>
  </w:style>
  <w:style w:type="paragraph" w:customStyle="1" w:styleId="112">
    <w:name w:val="Заголовок №11"/>
    <w:basedOn w:val="a9"/>
    <w:link w:val="1b"/>
    <w:uiPriority w:val="99"/>
    <w:rsid w:val="00D9180E"/>
    <w:pPr>
      <w:widowControl w:val="0"/>
      <w:shd w:val="clear" w:color="auto" w:fill="FFFFFF"/>
      <w:spacing w:after="300" w:line="240" w:lineRule="atLeast"/>
      <w:ind w:hanging="1980"/>
      <w:jc w:val="center"/>
      <w:outlineLvl w:val="0"/>
    </w:pPr>
    <w:rPr>
      <w:rFonts w:ascii="Arial" w:hAnsi="Arial"/>
      <w:b/>
      <w:bCs/>
      <w:sz w:val="34"/>
      <w:szCs w:val="34"/>
    </w:rPr>
  </w:style>
  <w:style w:type="paragraph" w:customStyle="1" w:styleId="1d">
    <w:name w:val="Подпись к таблице1"/>
    <w:basedOn w:val="a9"/>
    <w:link w:val="afff8"/>
    <w:uiPriority w:val="99"/>
    <w:rsid w:val="00D9180E"/>
    <w:pPr>
      <w:widowControl w:val="0"/>
      <w:shd w:val="clear" w:color="auto" w:fill="FFFFFF"/>
      <w:spacing w:after="0" w:line="240" w:lineRule="atLeast"/>
    </w:pPr>
    <w:rPr>
      <w:rFonts w:ascii="Arial" w:hAnsi="Arial"/>
    </w:rPr>
  </w:style>
  <w:style w:type="paragraph" w:customStyle="1" w:styleId="510">
    <w:name w:val="Основной текст (5)1"/>
    <w:basedOn w:val="a9"/>
    <w:link w:val="53"/>
    <w:uiPriority w:val="99"/>
    <w:rsid w:val="00D9180E"/>
    <w:pPr>
      <w:widowControl w:val="0"/>
      <w:shd w:val="clear" w:color="auto" w:fill="FFFFFF"/>
      <w:spacing w:after="0" w:line="240" w:lineRule="atLeast"/>
    </w:pPr>
    <w:rPr>
      <w:rFonts w:ascii="Arial" w:hAnsi="Arial"/>
      <w:b/>
      <w:bCs/>
    </w:rPr>
  </w:style>
  <w:style w:type="paragraph" w:customStyle="1" w:styleId="214">
    <w:name w:val="Подпись к таблице (2)1"/>
    <w:basedOn w:val="a9"/>
    <w:link w:val="2e"/>
    <w:uiPriority w:val="99"/>
    <w:rsid w:val="00D9180E"/>
    <w:pPr>
      <w:widowControl w:val="0"/>
      <w:shd w:val="clear" w:color="auto" w:fill="FFFFFF"/>
      <w:spacing w:after="0" w:line="240" w:lineRule="atLeast"/>
    </w:pPr>
    <w:rPr>
      <w:rFonts w:ascii="Arial" w:hAnsi="Arial"/>
      <w:b/>
      <w:bCs/>
    </w:rPr>
  </w:style>
  <w:style w:type="character" w:styleId="afffa">
    <w:name w:val="Strong"/>
    <w:uiPriority w:val="99"/>
    <w:qFormat/>
    <w:rsid w:val="00D9180E"/>
    <w:rPr>
      <w:rFonts w:cs="Times New Roman"/>
      <w:b/>
    </w:rPr>
  </w:style>
  <w:style w:type="paragraph" w:customStyle="1" w:styleId="afffb">
    <w:name w:val="Знак"/>
    <w:basedOn w:val="a9"/>
    <w:rsid w:val="00D9180E"/>
    <w:pPr>
      <w:spacing w:after="160" w:line="240" w:lineRule="exact"/>
    </w:pPr>
    <w:rPr>
      <w:rFonts w:ascii="Verdana" w:hAnsi="Verdana" w:cs="Verdana"/>
      <w:sz w:val="20"/>
      <w:szCs w:val="20"/>
      <w:lang w:val="en-US"/>
    </w:rPr>
  </w:style>
  <w:style w:type="character" w:customStyle="1" w:styleId="100">
    <w:name w:val="Знак Знак10"/>
    <w:uiPriority w:val="99"/>
    <w:rsid w:val="00D9180E"/>
    <w:rPr>
      <w:lang w:val="ru-RU" w:eastAsia="ru-RU"/>
    </w:rPr>
  </w:style>
  <w:style w:type="character" w:customStyle="1" w:styleId="93">
    <w:name w:val="Знак Знак9"/>
    <w:uiPriority w:val="99"/>
    <w:rsid w:val="00D9180E"/>
    <w:rPr>
      <w:b/>
      <w:lang w:val="ru-RU" w:eastAsia="ru-RU"/>
    </w:rPr>
  </w:style>
  <w:style w:type="paragraph" w:customStyle="1" w:styleId="1e">
    <w:name w:val="Рецензия1"/>
    <w:hidden/>
    <w:uiPriority w:val="99"/>
    <w:semiHidden/>
    <w:rsid w:val="00D9180E"/>
    <w:rPr>
      <w:rFonts w:ascii="Times New Roman" w:hAnsi="Times New Roman"/>
      <w:sz w:val="24"/>
      <w:szCs w:val="24"/>
    </w:rPr>
  </w:style>
  <w:style w:type="paragraph" w:customStyle="1" w:styleId="1f">
    <w:name w:val="Заголовок оглавления1"/>
    <w:basedOn w:val="14"/>
    <w:next w:val="a9"/>
    <w:uiPriority w:val="99"/>
    <w:rsid w:val="00D9180E"/>
    <w:pPr>
      <w:keepLines/>
      <w:spacing w:before="480" w:line="276" w:lineRule="auto"/>
      <w:ind w:left="0" w:right="0" w:firstLine="0"/>
      <w:jc w:val="left"/>
      <w:outlineLvl w:val="9"/>
    </w:pPr>
    <w:rPr>
      <w:rFonts w:ascii="Cambria" w:hAnsi="Cambria"/>
      <w:b/>
      <w:bCs/>
      <w:i w:val="0"/>
      <w:iCs w:val="0"/>
      <w:color w:val="365F91"/>
      <w:sz w:val="28"/>
      <w:szCs w:val="28"/>
    </w:rPr>
  </w:style>
  <w:style w:type="paragraph" w:styleId="afffc">
    <w:name w:val="endnote text"/>
    <w:basedOn w:val="a9"/>
    <w:link w:val="afffd"/>
    <w:uiPriority w:val="99"/>
    <w:rsid w:val="00D9180E"/>
    <w:pPr>
      <w:spacing w:after="0" w:line="240" w:lineRule="auto"/>
    </w:pPr>
    <w:rPr>
      <w:rFonts w:ascii="Times New Roman" w:hAnsi="Times New Roman"/>
      <w:sz w:val="20"/>
      <w:szCs w:val="20"/>
    </w:rPr>
  </w:style>
  <w:style w:type="character" w:customStyle="1" w:styleId="afffd">
    <w:name w:val="Текст концевой сноски Знак"/>
    <w:link w:val="afffc"/>
    <w:uiPriority w:val="99"/>
    <w:rsid w:val="00D9180E"/>
    <w:rPr>
      <w:rFonts w:ascii="Times New Roman" w:hAnsi="Times New Roman"/>
    </w:rPr>
  </w:style>
  <w:style w:type="character" w:customStyle="1" w:styleId="EndnoteTextChar">
    <w:name w:val="Endnote Text Char"/>
    <w:uiPriority w:val="99"/>
    <w:semiHidden/>
    <w:locked/>
    <w:rsid w:val="00D9180E"/>
    <w:rPr>
      <w:rFonts w:cs="Times New Roman"/>
      <w:kern w:val="32"/>
      <w:sz w:val="20"/>
      <w:szCs w:val="20"/>
    </w:rPr>
  </w:style>
  <w:style w:type="character" w:styleId="afffe">
    <w:name w:val="endnote reference"/>
    <w:uiPriority w:val="99"/>
    <w:rsid w:val="00D9180E"/>
    <w:rPr>
      <w:rFonts w:cs="Times New Roman"/>
      <w:vertAlign w:val="superscript"/>
    </w:rPr>
  </w:style>
  <w:style w:type="paragraph" w:customStyle="1" w:styleId="Default">
    <w:name w:val="Default"/>
    <w:uiPriority w:val="99"/>
    <w:rsid w:val="00D9180E"/>
    <w:pPr>
      <w:autoSpaceDE w:val="0"/>
      <w:autoSpaceDN w:val="0"/>
      <w:adjustRightInd w:val="0"/>
    </w:pPr>
    <w:rPr>
      <w:rFonts w:ascii="Times New Roman" w:hAnsi="Times New Roman"/>
      <w:color w:val="000000"/>
      <w:sz w:val="24"/>
      <w:szCs w:val="24"/>
      <w:lang w:val="en-US"/>
    </w:rPr>
  </w:style>
  <w:style w:type="character" w:customStyle="1" w:styleId="63">
    <w:name w:val="Знак Знак6"/>
    <w:uiPriority w:val="99"/>
    <w:rsid w:val="00D9180E"/>
    <w:rPr>
      <w:rFonts w:ascii="Courier New" w:hAnsi="Courier New"/>
    </w:rPr>
  </w:style>
  <w:style w:type="character" w:customStyle="1" w:styleId="FontStyle142">
    <w:name w:val="Font Style142"/>
    <w:uiPriority w:val="99"/>
    <w:rsid w:val="00D9180E"/>
    <w:rPr>
      <w:rFonts w:ascii="Times New Roman" w:hAnsi="Times New Roman"/>
      <w:b/>
      <w:sz w:val="22"/>
    </w:rPr>
  </w:style>
  <w:style w:type="character" w:customStyle="1" w:styleId="h5">
    <w:name w:val="h5 Знак"/>
    <w:aliases w:val="h51 Знак,H5 Знак,H51 Знак,h52 Знак,test Знак,Block Label Знак,Level 3 - i Знак Знак"/>
    <w:uiPriority w:val="99"/>
    <w:rsid w:val="00D9180E"/>
    <w:rPr>
      <w:rFonts w:ascii="Cambria" w:hAnsi="Cambria"/>
      <w:color w:val="243F60"/>
      <w:sz w:val="24"/>
    </w:rPr>
  </w:style>
  <w:style w:type="paragraph" w:customStyle="1" w:styleId="Style18">
    <w:name w:val="Style18"/>
    <w:basedOn w:val="a9"/>
    <w:uiPriority w:val="99"/>
    <w:rsid w:val="00D9180E"/>
    <w:pPr>
      <w:widowControl w:val="0"/>
      <w:autoSpaceDE w:val="0"/>
      <w:autoSpaceDN w:val="0"/>
      <w:adjustRightInd w:val="0"/>
      <w:spacing w:after="0" w:line="390" w:lineRule="exact"/>
      <w:ind w:firstLine="710"/>
      <w:jc w:val="both"/>
    </w:pPr>
    <w:rPr>
      <w:rFonts w:ascii="Times New Roman" w:hAnsi="Times New Roman"/>
      <w:sz w:val="24"/>
      <w:szCs w:val="24"/>
      <w:lang w:eastAsia="ru-RU"/>
    </w:rPr>
  </w:style>
  <w:style w:type="character" w:customStyle="1" w:styleId="FontStyle188">
    <w:name w:val="Font Style188"/>
    <w:uiPriority w:val="99"/>
    <w:rsid w:val="00D9180E"/>
    <w:rPr>
      <w:rFonts w:ascii="Times New Roman" w:hAnsi="Times New Roman"/>
      <w:sz w:val="24"/>
    </w:rPr>
  </w:style>
  <w:style w:type="character" w:customStyle="1" w:styleId="120">
    <w:name w:val="Знак Знак12"/>
    <w:uiPriority w:val="99"/>
    <w:rsid w:val="00D9180E"/>
    <w:rPr>
      <w:sz w:val="22"/>
    </w:rPr>
  </w:style>
  <w:style w:type="character" w:customStyle="1" w:styleId="140">
    <w:name w:val="Знак Знак14"/>
    <w:uiPriority w:val="99"/>
    <w:rsid w:val="00D9180E"/>
    <w:rPr>
      <w:spacing w:val="-2"/>
      <w:sz w:val="22"/>
    </w:rPr>
  </w:style>
  <w:style w:type="paragraph" w:styleId="a0">
    <w:name w:val="List Number"/>
    <w:aliases w:val="Нумерованный список Знак,ТЗ нумерованный Знак,Нумерованный список Знак Знак,Нумерованный список Знак Знак Знак,ТЗ нумерованный Знак Знак Знак,ТЗ нумерованный"/>
    <w:basedOn w:val="a9"/>
    <w:next w:val="2"/>
    <w:uiPriority w:val="99"/>
    <w:rsid w:val="00D9180E"/>
    <w:pPr>
      <w:keepNext/>
      <w:keepLines/>
      <w:numPr>
        <w:numId w:val="16"/>
      </w:numPr>
      <w:spacing w:before="240"/>
      <w:jc w:val="center"/>
      <w:outlineLvl w:val="0"/>
    </w:pPr>
    <w:rPr>
      <w:rFonts w:ascii="Times New Roman" w:hAnsi="Times New Roman"/>
      <w:caps/>
      <w:kern w:val="20"/>
      <w:sz w:val="24"/>
      <w:szCs w:val="24"/>
      <w:lang w:eastAsia="ru-RU"/>
    </w:rPr>
  </w:style>
  <w:style w:type="paragraph" w:styleId="2">
    <w:name w:val="List Number 2"/>
    <w:basedOn w:val="a9"/>
    <w:uiPriority w:val="99"/>
    <w:rsid w:val="00D9180E"/>
    <w:pPr>
      <w:numPr>
        <w:ilvl w:val="1"/>
        <w:numId w:val="16"/>
      </w:numPr>
      <w:spacing w:before="60"/>
      <w:outlineLvl w:val="1"/>
    </w:pPr>
    <w:rPr>
      <w:rFonts w:ascii="Times New Roman" w:hAnsi="Times New Roman"/>
      <w:kern w:val="20"/>
      <w:sz w:val="24"/>
      <w:szCs w:val="24"/>
      <w:lang w:eastAsia="ru-RU"/>
    </w:rPr>
  </w:style>
  <w:style w:type="character" w:customStyle="1" w:styleId="H4">
    <w:name w:val="H4 Знак"/>
    <w:aliases w:val="H41 Знак,Sub-Minor Знак,Level 2 - a Знак Знак"/>
    <w:uiPriority w:val="99"/>
    <w:rsid w:val="00D9180E"/>
    <w:rPr>
      <w:rFonts w:ascii="Arial" w:hAnsi="Arial"/>
      <w:b/>
      <w:sz w:val="32"/>
    </w:rPr>
  </w:style>
  <w:style w:type="character" w:customStyle="1" w:styleId="LegalLevel1">
    <w:name w:val="Legal Level 1. Знак Знак"/>
    <w:uiPriority w:val="99"/>
    <w:rsid w:val="00D9180E"/>
    <w:rPr>
      <w:b/>
      <w:sz w:val="24"/>
    </w:rPr>
  </w:style>
  <w:style w:type="character" w:customStyle="1" w:styleId="AppendixHeader">
    <w:name w:val="Appendix Header Знак"/>
    <w:aliases w:val="Legal Level 1.1. Знак Знак"/>
    <w:uiPriority w:val="99"/>
    <w:rsid w:val="00D9180E"/>
    <w:rPr>
      <w:b/>
      <w:sz w:val="24"/>
    </w:rPr>
  </w:style>
  <w:style w:type="character" w:customStyle="1" w:styleId="LegalLevel111">
    <w:name w:val="Legal Level 1.1.1. Знак Знак"/>
    <w:uiPriority w:val="99"/>
    <w:rsid w:val="00D9180E"/>
    <w:rPr>
      <w:sz w:val="24"/>
    </w:rPr>
  </w:style>
  <w:style w:type="character" w:customStyle="1" w:styleId="LegalLevel1111">
    <w:name w:val="Legal Level 1.1.1.1. Знак Знак"/>
    <w:uiPriority w:val="99"/>
    <w:rsid w:val="00D9180E"/>
    <w:rPr>
      <w:sz w:val="24"/>
    </w:rPr>
  </w:style>
  <w:style w:type="character" w:customStyle="1" w:styleId="1f0">
    <w:name w:val="Заголовок параграфа (1.) Знак"/>
    <w:aliases w:val="Section Знак,Section Heading Знак,level2 hdg Знак,111 Знак Знак"/>
    <w:uiPriority w:val="99"/>
    <w:rsid w:val="00D9180E"/>
    <w:rPr>
      <w:rFonts w:ascii="Arial" w:hAnsi="Arial"/>
      <w:b/>
      <w:kern w:val="32"/>
      <w:sz w:val="32"/>
    </w:rPr>
  </w:style>
  <w:style w:type="character" w:customStyle="1" w:styleId="150">
    <w:name w:val="Знак Знак15"/>
    <w:uiPriority w:val="99"/>
    <w:rsid w:val="00D9180E"/>
    <w:rPr>
      <w:sz w:val="24"/>
    </w:rPr>
  </w:style>
  <w:style w:type="character" w:customStyle="1" w:styleId="113">
    <w:name w:val="Знак Знак11"/>
    <w:uiPriority w:val="99"/>
    <w:rsid w:val="00D9180E"/>
    <w:rPr>
      <w:rFonts w:ascii="Tahoma" w:hAnsi="Tahoma"/>
      <w:sz w:val="16"/>
    </w:rPr>
  </w:style>
  <w:style w:type="character" w:customStyle="1" w:styleId="1f1">
    <w:name w:val="Основной текст 1 Знак Знак"/>
    <w:uiPriority w:val="99"/>
    <w:rsid w:val="00D9180E"/>
    <w:rPr>
      <w:sz w:val="28"/>
      <w:lang w:val="en-US"/>
    </w:rPr>
  </w:style>
  <w:style w:type="paragraph" w:customStyle="1" w:styleId="Style1">
    <w:name w:val="Style1"/>
    <w:basedOn w:val="a9"/>
    <w:uiPriority w:val="99"/>
    <w:rsid w:val="00D9180E"/>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bodytext">
    <w:name w:val="body text Знак Знак"/>
    <w:uiPriority w:val="99"/>
    <w:rsid w:val="00D9180E"/>
    <w:rPr>
      <w:sz w:val="24"/>
    </w:rPr>
  </w:style>
  <w:style w:type="paragraph" w:styleId="affff">
    <w:name w:val="Title"/>
    <w:basedOn w:val="a9"/>
    <w:link w:val="affff0"/>
    <w:qFormat/>
    <w:rsid w:val="00D9180E"/>
    <w:pPr>
      <w:spacing w:after="60"/>
      <w:ind w:firstLine="360"/>
      <w:jc w:val="center"/>
      <w:outlineLvl w:val="0"/>
    </w:pPr>
    <w:rPr>
      <w:rFonts w:ascii="Arial" w:hAnsi="Arial"/>
      <w:b/>
      <w:kern w:val="28"/>
      <w:sz w:val="32"/>
      <w:szCs w:val="20"/>
    </w:rPr>
  </w:style>
  <w:style w:type="character" w:customStyle="1" w:styleId="affff0">
    <w:name w:val="Заголовок Знак"/>
    <w:link w:val="affff"/>
    <w:rsid w:val="00D9180E"/>
    <w:rPr>
      <w:rFonts w:ascii="Arial" w:hAnsi="Arial"/>
      <w:b/>
      <w:kern w:val="28"/>
      <w:sz w:val="32"/>
    </w:rPr>
  </w:style>
  <w:style w:type="character" w:customStyle="1" w:styleId="TitleChar">
    <w:name w:val="Title Char"/>
    <w:uiPriority w:val="99"/>
    <w:locked/>
    <w:rsid w:val="00D9180E"/>
    <w:rPr>
      <w:rFonts w:ascii="Cambria" w:hAnsi="Cambria" w:cs="Times New Roman"/>
      <w:b/>
      <w:bCs/>
      <w:kern w:val="28"/>
      <w:sz w:val="32"/>
      <w:szCs w:val="32"/>
    </w:rPr>
  </w:style>
  <w:style w:type="paragraph" w:styleId="affff1">
    <w:name w:val="List Bullet"/>
    <w:basedOn w:val="a9"/>
    <w:autoRedefine/>
    <w:uiPriority w:val="99"/>
    <w:rsid w:val="00D9180E"/>
    <w:pPr>
      <w:tabs>
        <w:tab w:val="left" w:pos="0"/>
      </w:tabs>
      <w:spacing w:line="360" w:lineRule="auto"/>
      <w:ind w:firstLine="851"/>
    </w:pPr>
    <w:rPr>
      <w:rFonts w:ascii="Times New Roman" w:hAnsi="Times New Roman"/>
      <w:kern w:val="20"/>
      <w:sz w:val="24"/>
      <w:szCs w:val="24"/>
      <w:lang w:eastAsia="ru-RU"/>
    </w:rPr>
  </w:style>
  <w:style w:type="character" w:customStyle="1" w:styleId="46">
    <w:name w:val="Знак Знак4"/>
    <w:uiPriority w:val="99"/>
    <w:rsid w:val="00D9180E"/>
    <w:rPr>
      <w:sz w:val="24"/>
    </w:rPr>
  </w:style>
  <w:style w:type="character" w:customStyle="1" w:styleId="130">
    <w:name w:val="Знак Знак13"/>
    <w:uiPriority w:val="99"/>
    <w:rsid w:val="00D9180E"/>
    <w:rPr>
      <w:sz w:val="24"/>
    </w:rPr>
  </w:style>
  <w:style w:type="paragraph" w:customStyle="1" w:styleId="InfoBlueList">
    <w:name w:val="InfoBlue List"/>
    <w:basedOn w:val="a9"/>
    <w:uiPriority w:val="99"/>
    <w:rsid w:val="00D9180E"/>
    <w:pPr>
      <w:tabs>
        <w:tab w:val="num" w:pos="720"/>
        <w:tab w:val="num" w:pos="1287"/>
      </w:tabs>
      <w:ind w:left="1287" w:hanging="360"/>
    </w:pPr>
    <w:rPr>
      <w:rFonts w:ascii="Times New Roman" w:hAnsi="Times New Roman"/>
      <w:sz w:val="20"/>
      <w:szCs w:val="20"/>
      <w:lang w:eastAsia="ru-RU"/>
    </w:rPr>
  </w:style>
  <w:style w:type="paragraph" w:customStyle="1" w:styleId="Lb2">
    <w:name w:val="Lb2"/>
    <w:basedOn w:val="a9"/>
    <w:uiPriority w:val="99"/>
    <w:rsid w:val="00D9180E"/>
    <w:pPr>
      <w:keepLines/>
      <w:tabs>
        <w:tab w:val="num" w:pos="1074"/>
        <w:tab w:val="num" w:pos="3066"/>
      </w:tabs>
      <w:spacing w:before="60" w:after="60"/>
      <w:ind w:left="1074" w:hanging="360"/>
    </w:pPr>
    <w:rPr>
      <w:rFonts w:ascii="Times New Roman" w:eastAsia="MS Mincho" w:hAnsi="Times New Roman"/>
      <w:sz w:val="24"/>
      <w:szCs w:val="24"/>
      <w:lang w:eastAsia="ru-RU"/>
    </w:rPr>
  </w:style>
  <w:style w:type="paragraph" w:styleId="2f0">
    <w:name w:val="List Bullet 2"/>
    <w:basedOn w:val="a9"/>
    <w:autoRedefine/>
    <w:uiPriority w:val="99"/>
    <w:rsid w:val="00D9180E"/>
    <w:pPr>
      <w:tabs>
        <w:tab w:val="num" w:pos="2166"/>
      </w:tabs>
      <w:spacing w:line="360" w:lineRule="auto"/>
      <w:ind w:left="2166" w:hanging="360"/>
      <w:jc w:val="both"/>
    </w:pPr>
    <w:rPr>
      <w:rFonts w:ascii="Times New Roman" w:hAnsi="Times New Roman"/>
      <w:spacing w:val="-6"/>
      <w:position w:val="-2"/>
      <w:sz w:val="28"/>
      <w:szCs w:val="28"/>
      <w:lang w:eastAsia="ru-RU"/>
    </w:rPr>
  </w:style>
  <w:style w:type="paragraph" w:customStyle="1" w:styleId="affff2">
    <w:name w:val="Отчет"/>
    <w:basedOn w:val="a9"/>
    <w:uiPriority w:val="99"/>
    <w:rsid w:val="00D9180E"/>
    <w:pPr>
      <w:ind w:firstLine="709"/>
      <w:jc w:val="both"/>
    </w:pPr>
    <w:rPr>
      <w:rFonts w:ascii="Times New Roman" w:hAnsi="Times New Roman"/>
      <w:sz w:val="28"/>
      <w:szCs w:val="28"/>
      <w:lang w:eastAsia="ru-RU"/>
    </w:rPr>
  </w:style>
  <w:style w:type="character" w:styleId="affff3">
    <w:name w:val="footnote reference"/>
    <w:rsid w:val="00D9180E"/>
    <w:rPr>
      <w:rFonts w:cs="Times New Roman"/>
      <w:vertAlign w:val="superscript"/>
    </w:rPr>
  </w:style>
  <w:style w:type="character" w:customStyle="1" w:styleId="3a">
    <w:name w:val="Знак Знак3"/>
    <w:uiPriority w:val="99"/>
    <w:rsid w:val="00D9180E"/>
  </w:style>
  <w:style w:type="character" w:customStyle="1" w:styleId="1f2">
    <w:name w:val="Текст сноски Знак1"/>
    <w:uiPriority w:val="99"/>
    <w:rsid w:val="00D9180E"/>
    <w:rPr>
      <w:rFonts w:cs="Times New Roman"/>
    </w:rPr>
  </w:style>
  <w:style w:type="paragraph" w:customStyle="1" w:styleId="affff4">
    <w:name w:val="Юристы"/>
    <w:basedOn w:val="32"/>
    <w:uiPriority w:val="99"/>
    <w:rsid w:val="00D9180E"/>
    <w:pPr>
      <w:spacing w:before="120" w:after="200" w:line="276" w:lineRule="auto"/>
      <w:ind w:left="0" w:firstLine="360"/>
      <w:jc w:val="both"/>
    </w:pPr>
    <w:rPr>
      <w:sz w:val="22"/>
      <w:szCs w:val="22"/>
    </w:rPr>
  </w:style>
  <w:style w:type="paragraph" w:styleId="HTML">
    <w:name w:val="HTML Preformatted"/>
    <w:basedOn w:val="a9"/>
    <w:link w:val="HTML0"/>
    <w:uiPriority w:val="99"/>
    <w:rsid w:val="00D91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pPr>
    <w:rPr>
      <w:rFonts w:ascii="Arial Unicode MS" w:hAnsi="Arial Unicode MS"/>
      <w:sz w:val="20"/>
      <w:szCs w:val="20"/>
    </w:rPr>
  </w:style>
  <w:style w:type="character" w:customStyle="1" w:styleId="HTML0">
    <w:name w:val="Стандартный HTML Знак"/>
    <w:link w:val="HTML"/>
    <w:uiPriority w:val="99"/>
    <w:rsid w:val="00D9180E"/>
    <w:rPr>
      <w:rFonts w:ascii="Arial Unicode MS" w:hAnsi="Arial Unicode MS"/>
    </w:rPr>
  </w:style>
  <w:style w:type="character" w:customStyle="1" w:styleId="HTMLPreformattedChar">
    <w:name w:val="HTML Preformatted Char"/>
    <w:uiPriority w:val="99"/>
    <w:semiHidden/>
    <w:locked/>
    <w:rsid w:val="00D9180E"/>
    <w:rPr>
      <w:rFonts w:ascii="Courier New" w:hAnsi="Courier New" w:cs="Courier New"/>
      <w:kern w:val="32"/>
      <w:sz w:val="20"/>
      <w:szCs w:val="20"/>
    </w:rPr>
  </w:style>
  <w:style w:type="character" w:customStyle="1" w:styleId="1f3">
    <w:name w:val="Знак Знак1"/>
    <w:uiPriority w:val="99"/>
    <w:rsid w:val="00D9180E"/>
    <w:rPr>
      <w:sz w:val="24"/>
      <w:lang w:eastAsia="en-US"/>
    </w:rPr>
  </w:style>
  <w:style w:type="paragraph" w:customStyle="1" w:styleId="Oaenoauiinee">
    <w:name w:val="Oaeno auiinee"/>
    <w:basedOn w:val="a9"/>
    <w:uiPriority w:val="99"/>
    <w:rsid w:val="00D9180E"/>
    <w:pPr>
      <w:overflowPunct w:val="0"/>
      <w:autoSpaceDE w:val="0"/>
      <w:autoSpaceDN w:val="0"/>
      <w:adjustRightInd w:val="0"/>
      <w:ind w:left="180" w:hanging="180"/>
      <w:jc w:val="right"/>
      <w:textAlignment w:val="baseline"/>
    </w:pPr>
    <w:rPr>
      <w:rFonts w:ascii="Tahoma" w:hAnsi="Tahoma"/>
      <w:b/>
      <w:sz w:val="16"/>
      <w:szCs w:val="20"/>
      <w:lang w:eastAsia="ru-RU"/>
    </w:rPr>
  </w:style>
  <w:style w:type="paragraph" w:customStyle="1" w:styleId="affff5">
    <w:name w:val="Юристы Знак"/>
    <w:basedOn w:val="32"/>
    <w:uiPriority w:val="99"/>
    <w:rsid w:val="00D9180E"/>
    <w:pPr>
      <w:spacing w:before="120" w:after="200" w:line="276" w:lineRule="auto"/>
      <w:ind w:left="0" w:firstLine="0"/>
      <w:jc w:val="both"/>
    </w:pPr>
    <w:rPr>
      <w:sz w:val="22"/>
    </w:rPr>
  </w:style>
  <w:style w:type="character" w:customStyle="1" w:styleId="affff6">
    <w:name w:val="Юристы Знак Знак"/>
    <w:uiPriority w:val="99"/>
    <w:rsid w:val="00D9180E"/>
    <w:rPr>
      <w:sz w:val="24"/>
      <w:lang w:val="ru-RU" w:eastAsia="ru-RU"/>
    </w:rPr>
  </w:style>
  <w:style w:type="paragraph" w:customStyle="1" w:styleId="1f4">
    <w:name w:val="Текст1"/>
    <w:basedOn w:val="a9"/>
    <w:uiPriority w:val="99"/>
    <w:rsid w:val="00D9180E"/>
    <w:pPr>
      <w:widowControl w:val="0"/>
      <w:ind w:firstLine="567"/>
    </w:pPr>
    <w:rPr>
      <w:rFonts w:ascii="Courier New" w:hAnsi="Courier New"/>
      <w:sz w:val="24"/>
      <w:szCs w:val="20"/>
      <w:lang w:eastAsia="ru-RU"/>
    </w:rPr>
  </w:style>
  <w:style w:type="paragraph" w:customStyle="1" w:styleId="txt">
    <w:name w:val="txt"/>
    <w:basedOn w:val="a9"/>
    <w:uiPriority w:val="99"/>
    <w:rsid w:val="00D9180E"/>
    <w:pPr>
      <w:spacing w:before="100" w:beforeAutospacing="1" w:after="100" w:afterAutospacing="1"/>
    </w:pPr>
    <w:rPr>
      <w:rFonts w:ascii="Arial" w:hAnsi="Arial" w:cs="Arial"/>
      <w:color w:val="000000"/>
      <w:sz w:val="14"/>
      <w:szCs w:val="14"/>
      <w:lang w:eastAsia="ru-RU"/>
    </w:rPr>
  </w:style>
  <w:style w:type="paragraph" w:customStyle="1" w:styleId="ConsNormal">
    <w:name w:val="ConsNormal"/>
    <w:uiPriority w:val="99"/>
    <w:rsid w:val="00D9180E"/>
    <w:pPr>
      <w:widowControl w:val="0"/>
      <w:autoSpaceDE w:val="0"/>
      <w:autoSpaceDN w:val="0"/>
      <w:adjustRightInd w:val="0"/>
      <w:ind w:firstLine="720"/>
      <w:jc w:val="both"/>
    </w:pPr>
    <w:rPr>
      <w:rFonts w:ascii="Arial" w:hAnsi="Arial" w:cs="Arial"/>
      <w:sz w:val="28"/>
      <w:szCs w:val="28"/>
    </w:rPr>
  </w:style>
  <w:style w:type="paragraph" w:customStyle="1" w:styleId="Kapitelberschrift">
    <w:name w:val="Kapitelüberschrift"/>
    <w:basedOn w:val="a9"/>
    <w:uiPriority w:val="99"/>
    <w:rsid w:val="00D9180E"/>
    <w:pPr>
      <w:spacing w:before="120" w:line="270" w:lineRule="atLeast"/>
    </w:pPr>
    <w:rPr>
      <w:rFonts w:ascii="NewsGoth BT" w:hAnsi="NewsGoth BT"/>
      <w:b/>
      <w:szCs w:val="20"/>
      <w:lang w:val="de-DE" w:eastAsia="ru-RU"/>
    </w:rPr>
  </w:style>
  <w:style w:type="paragraph" w:customStyle="1" w:styleId="215">
    <w:name w:val="Основной текст с отступом 21"/>
    <w:basedOn w:val="a9"/>
    <w:uiPriority w:val="99"/>
    <w:rsid w:val="00D9180E"/>
    <w:pPr>
      <w:widowControl w:val="0"/>
      <w:spacing w:before="120"/>
      <w:ind w:left="1985" w:hanging="1985"/>
      <w:jc w:val="both"/>
    </w:pPr>
    <w:rPr>
      <w:rFonts w:ascii="Garamond" w:hAnsi="Garamond"/>
      <w:szCs w:val="20"/>
      <w:lang w:eastAsia="ru-RU"/>
    </w:rPr>
  </w:style>
  <w:style w:type="paragraph" w:customStyle="1" w:styleId="TableTitle">
    <w:name w:val="Table Title"/>
    <w:basedOn w:val="a9"/>
    <w:uiPriority w:val="99"/>
    <w:rsid w:val="00D9180E"/>
    <w:pPr>
      <w:keepNext/>
      <w:widowControl w:val="0"/>
      <w:spacing w:before="60" w:after="60"/>
      <w:ind w:firstLine="720"/>
      <w:jc w:val="center"/>
    </w:pPr>
    <w:rPr>
      <w:rFonts w:ascii="Helios" w:hAnsi="Helios"/>
      <w:b/>
      <w:sz w:val="20"/>
      <w:szCs w:val="20"/>
      <w:lang w:eastAsia="ru-RU"/>
    </w:rPr>
  </w:style>
  <w:style w:type="paragraph" w:customStyle="1" w:styleId="affff7">
    <w:name w:val="Обычный без отступа с центровкой"/>
    <w:basedOn w:val="a9"/>
    <w:autoRedefine/>
    <w:uiPriority w:val="99"/>
    <w:rsid w:val="00D9180E"/>
    <w:rPr>
      <w:rFonts w:ascii="Times New Roman" w:hAnsi="Times New Roman"/>
      <w:sz w:val="28"/>
      <w:szCs w:val="28"/>
      <w:lang w:eastAsia="ru-RU"/>
    </w:rPr>
  </w:style>
  <w:style w:type="paragraph" w:customStyle="1" w:styleId="affff8">
    <w:name w:val="Обычный без отступа по ширине"/>
    <w:basedOn w:val="a9"/>
    <w:uiPriority w:val="99"/>
    <w:rsid w:val="00D9180E"/>
    <w:rPr>
      <w:rFonts w:ascii="Times New Roman" w:hAnsi="Times New Roman"/>
      <w:sz w:val="20"/>
      <w:szCs w:val="24"/>
      <w:lang w:eastAsia="ru-RU"/>
    </w:rPr>
  </w:style>
  <w:style w:type="paragraph" w:customStyle="1" w:styleId="xl22">
    <w:name w:val="xl22"/>
    <w:basedOn w:val="a9"/>
    <w:uiPriority w:val="99"/>
    <w:rsid w:val="00D9180E"/>
    <w:pPr>
      <w:spacing w:before="100" w:beforeAutospacing="1" w:after="100" w:afterAutospacing="1"/>
    </w:pPr>
    <w:rPr>
      <w:rFonts w:ascii="Arial" w:hAnsi="Arial" w:cs="Arial"/>
      <w:sz w:val="20"/>
      <w:szCs w:val="24"/>
      <w:lang w:eastAsia="ru-RU"/>
    </w:rPr>
  </w:style>
  <w:style w:type="paragraph" w:customStyle="1" w:styleId="xl26">
    <w:name w:val="xl26"/>
    <w:basedOn w:val="a9"/>
    <w:uiPriority w:val="99"/>
    <w:rsid w:val="00D9180E"/>
    <w:pPr>
      <w:pBdr>
        <w:right w:val="single" w:sz="4" w:space="0" w:color="auto"/>
      </w:pBdr>
      <w:spacing w:before="100" w:beforeAutospacing="1" w:after="100" w:afterAutospacing="1"/>
      <w:jc w:val="center"/>
    </w:pPr>
    <w:rPr>
      <w:rFonts w:ascii="Times New Roman" w:hAnsi="Times New Roman"/>
      <w:sz w:val="20"/>
      <w:szCs w:val="24"/>
      <w:lang w:eastAsia="ru-RU"/>
    </w:rPr>
  </w:style>
  <w:style w:type="paragraph" w:customStyle="1" w:styleId="47">
    <w:name w:val="Подпункт 4"/>
    <w:basedOn w:val="4"/>
    <w:uiPriority w:val="99"/>
    <w:rsid w:val="00D9180E"/>
    <w:pPr>
      <w:keepNext w:val="0"/>
      <w:numPr>
        <w:numId w:val="0"/>
      </w:numPr>
      <w:spacing w:before="120" w:after="200" w:line="276" w:lineRule="auto"/>
      <w:ind w:right="0"/>
      <w:jc w:val="left"/>
    </w:pPr>
    <w:rPr>
      <w:b w:val="0"/>
      <w:kern w:val="0"/>
      <w:sz w:val="20"/>
      <w:szCs w:val="22"/>
    </w:rPr>
  </w:style>
  <w:style w:type="paragraph" w:customStyle="1" w:styleId="11">
    <w:name w:val="Подпункт1"/>
    <w:basedOn w:val="affff9"/>
    <w:uiPriority w:val="99"/>
    <w:rsid w:val="00D9180E"/>
    <w:pPr>
      <w:numPr>
        <w:numId w:val="17"/>
      </w:numPr>
      <w:tabs>
        <w:tab w:val="num" w:pos="720"/>
        <w:tab w:val="num" w:pos="1080"/>
        <w:tab w:val="num" w:pos="1492"/>
      </w:tabs>
      <w:ind w:left="644" w:hanging="360"/>
    </w:pPr>
  </w:style>
  <w:style w:type="paragraph" w:customStyle="1" w:styleId="affff9">
    <w:name w:val="СтильТЗ"/>
    <w:basedOn w:val="a9"/>
    <w:link w:val="affffa"/>
    <w:uiPriority w:val="99"/>
    <w:rsid w:val="00D9180E"/>
    <w:rPr>
      <w:rFonts w:ascii="Times New Roman" w:hAnsi="Times New Roman"/>
      <w:sz w:val="24"/>
      <w:szCs w:val="20"/>
    </w:rPr>
  </w:style>
  <w:style w:type="character" w:customStyle="1" w:styleId="affffa">
    <w:name w:val="СтильТЗ Знак"/>
    <w:link w:val="affff9"/>
    <w:uiPriority w:val="99"/>
    <w:locked/>
    <w:rsid w:val="00D9180E"/>
    <w:rPr>
      <w:rFonts w:ascii="Times New Roman" w:hAnsi="Times New Roman"/>
      <w:sz w:val="24"/>
    </w:rPr>
  </w:style>
  <w:style w:type="paragraph" w:customStyle="1" w:styleId="affffb">
    <w:name w:val="Обычный с большим отступом по ширине"/>
    <w:basedOn w:val="a9"/>
    <w:uiPriority w:val="99"/>
    <w:rsid w:val="00D9180E"/>
    <w:pPr>
      <w:spacing w:line="360" w:lineRule="auto"/>
      <w:ind w:left="851"/>
    </w:pPr>
    <w:rPr>
      <w:rFonts w:ascii="Arial" w:hAnsi="Arial"/>
      <w:sz w:val="20"/>
      <w:szCs w:val="24"/>
      <w:lang w:eastAsia="ru-RU"/>
    </w:rPr>
  </w:style>
  <w:style w:type="paragraph" w:customStyle="1" w:styleId="Body">
    <w:name w:val="Body"/>
    <w:basedOn w:val="a9"/>
    <w:link w:val="Body0"/>
    <w:uiPriority w:val="99"/>
    <w:rsid w:val="00D9180E"/>
    <w:pPr>
      <w:spacing w:line="360" w:lineRule="atLeast"/>
      <w:ind w:left="284" w:firstLine="851"/>
    </w:pPr>
    <w:rPr>
      <w:rFonts w:ascii="Pragmatica" w:hAnsi="Pragmatica"/>
      <w:sz w:val="20"/>
      <w:szCs w:val="20"/>
    </w:rPr>
  </w:style>
  <w:style w:type="character" w:customStyle="1" w:styleId="Body0">
    <w:name w:val="Body Знак"/>
    <w:link w:val="Body"/>
    <w:uiPriority w:val="99"/>
    <w:locked/>
    <w:rsid w:val="00D9180E"/>
    <w:rPr>
      <w:rFonts w:ascii="Pragmatica" w:hAnsi="Pragmatica"/>
    </w:rPr>
  </w:style>
  <w:style w:type="paragraph" w:customStyle="1" w:styleId="1f5">
    <w:name w:val="Знак1"/>
    <w:basedOn w:val="a9"/>
    <w:rsid w:val="00D9180E"/>
    <w:pPr>
      <w:spacing w:after="160" w:line="240" w:lineRule="exact"/>
    </w:pPr>
    <w:rPr>
      <w:rFonts w:ascii="Verdana" w:hAnsi="Verdana" w:cs="Verdana"/>
      <w:sz w:val="20"/>
      <w:szCs w:val="20"/>
      <w:lang w:val="en-US" w:eastAsia="ru-RU"/>
    </w:rPr>
  </w:style>
  <w:style w:type="paragraph" w:customStyle="1" w:styleId="a">
    <w:name w:val="Стиль Нумерованный список"/>
    <w:aliases w:val="ТЗ нумерованный + По центру"/>
    <w:basedOn w:val="a0"/>
    <w:uiPriority w:val="99"/>
    <w:rsid w:val="00D9180E"/>
    <w:pPr>
      <w:keepNext w:val="0"/>
      <w:keepLines w:val="0"/>
      <w:numPr>
        <w:ilvl w:val="2"/>
        <w:numId w:val="18"/>
      </w:numPr>
      <w:tabs>
        <w:tab w:val="num" w:pos="926"/>
      </w:tabs>
      <w:spacing w:after="120" w:line="360" w:lineRule="auto"/>
      <w:outlineLvl w:val="2"/>
    </w:pPr>
    <w:rPr>
      <w:b/>
      <w:caps w:val="0"/>
      <w:kern w:val="0"/>
      <w:sz w:val="28"/>
      <w:szCs w:val="28"/>
    </w:rPr>
  </w:style>
  <w:style w:type="paragraph" w:customStyle="1" w:styleId="affffc">
    <w:name w:val="Стиль все прописные"/>
    <w:basedOn w:val="a9"/>
    <w:uiPriority w:val="99"/>
    <w:rsid w:val="00D9180E"/>
    <w:pPr>
      <w:spacing w:line="360" w:lineRule="auto"/>
      <w:jc w:val="center"/>
    </w:pPr>
    <w:rPr>
      <w:rFonts w:ascii="Times New Roman" w:hAnsi="Times New Roman"/>
      <w:caps/>
      <w:sz w:val="28"/>
      <w:szCs w:val="28"/>
      <w:lang w:eastAsia="ru-RU"/>
    </w:rPr>
  </w:style>
  <w:style w:type="paragraph" w:styleId="1f6">
    <w:name w:val="index 1"/>
    <w:basedOn w:val="a9"/>
    <w:next w:val="a9"/>
    <w:autoRedefine/>
    <w:uiPriority w:val="99"/>
    <w:rsid w:val="00D9180E"/>
    <w:pPr>
      <w:spacing w:line="360" w:lineRule="auto"/>
      <w:ind w:left="280" w:hanging="280"/>
    </w:pPr>
    <w:rPr>
      <w:rFonts w:ascii="Times New Roman" w:hAnsi="Times New Roman"/>
      <w:sz w:val="28"/>
      <w:szCs w:val="28"/>
      <w:lang w:eastAsia="ru-RU"/>
    </w:rPr>
  </w:style>
  <w:style w:type="paragraph" w:styleId="3">
    <w:name w:val="List Bullet 3"/>
    <w:basedOn w:val="a9"/>
    <w:uiPriority w:val="99"/>
    <w:rsid w:val="00D9180E"/>
    <w:pPr>
      <w:numPr>
        <w:numId w:val="19"/>
      </w:numPr>
      <w:spacing w:line="360" w:lineRule="auto"/>
    </w:pPr>
    <w:rPr>
      <w:rFonts w:ascii="Times New Roman" w:hAnsi="Times New Roman"/>
      <w:sz w:val="28"/>
      <w:szCs w:val="24"/>
      <w:lang w:eastAsia="ru-RU"/>
    </w:rPr>
  </w:style>
  <w:style w:type="paragraph" w:customStyle="1" w:styleId="10pt0">
    <w:name w:val="Стиль 10 pt по центру Первая строка:  0 см Междустр.интервал:  о..."/>
    <w:basedOn w:val="a9"/>
    <w:uiPriority w:val="99"/>
    <w:rsid w:val="00D9180E"/>
    <w:pPr>
      <w:jc w:val="center"/>
    </w:pPr>
    <w:rPr>
      <w:rFonts w:ascii="Times New Roman" w:hAnsi="Times New Roman"/>
      <w:spacing w:val="-6"/>
      <w:position w:val="-2"/>
      <w:lang w:eastAsia="ru-RU"/>
    </w:rPr>
  </w:style>
  <w:style w:type="paragraph" w:customStyle="1" w:styleId="affffd">
    <w:name w:val="Стиль ТЗ"/>
    <w:basedOn w:val="affff9"/>
    <w:link w:val="affffe"/>
    <w:uiPriority w:val="99"/>
    <w:rsid w:val="00D9180E"/>
  </w:style>
  <w:style w:type="character" w:customStyle="1" w:styleId="affffe">
    <w:name w:val="Стиль ТЗ Знак"/>
    <w:link w:val="affffd"/>
    <w:uiPriority w:val="99"/>
    <w:locked/>
    <w:rsid w:val="00D9180E"/>
    <w:rPr>
      <w:rFonts w:ascii="Times New Roman" w:hAnsi="Times New Roman"/>
      <w:sz w:val="24"/>
    </w:rPr>
  </w:style>
  <w:style w:type="paragraph" w:customStyle="1" w:styleId="2f1">
    <w:name w:val="Абзац 2"/>
    <w:basedOn w:val="a9"/>
    <w:uiPriority w:val="99"/>
    <w:rsid w:val="00D9180E"/>
    <w:pPr>
      <w:ind w:left="567" w:hanging="567"/>
    </w:pPr>
    <w:rPr>
      <w:rFonts w:ascii="Times New Roman" w:hAnsi="Times New Roman"/>
      <w:sz w:val="24"/>
      <w:szCs w:val="20"/>
      <w:lang w:eastAsia="ru-RU"/>
    </w:rPr>
  </w:style>
  <w:style w:type="paragraph" w:customStyle="1" w:styleId="Tablecaption">
    <w:name w:val="Table_caption"/>
    <w:uiPriority w:val="99"/>
    <w:rsid w:val="00D9180E"/>
    <w:pPr>
      <w:keepNext/>
      <w:spacing w:before="120" w:after="120" w:line="288" w:lineRule="auto"/>
      <w:ind w:left="2160" w:hanging="1440"/>
    </w:pPr>
    <w:rPr>
      <w:rFonts w:ascii="Times New Roman" w:hAnsi="Times New Roman"/>
      <w:bCs/>
      <w:sz w:val="24"/>
      <w:szCs w:val="24"/>
      <w:lang w:eastAsia="en-US"/>
    </w:rPr>
  </w:style>
  <w:style w:type="paragraph" w:styleId="3b">
    <w:name w:val="List Number 3"/>
    <w:basedOn w:val="a9"/>
    <w:uiPriority w:val="99"/>
    <w:rsid w:val="00D9180E"/>
    <w:pPr>
      <w:spacing w:before="60"/>
      <w:outlineLvl w:val="2"/>
    </w:pPr>
    <w:rPr>
      <w:rFonts w:ascii="Times New Roman" w:hAnsi="Times New Roman"/>
      <w:kern w:val="20"/>
      <w:sz w:val="24"/>
      <w:szCs w:val="20"/>
      <w:lang w:eastAsia="ru-RU"/>
    </w:rPr>
  </w:style>
  <w:style w:type="paragraph" w:styleId="48">
    <w:name w:val="List Number 4"/>
    <w:basedOn w:val="a9"/>
    <w:uiPriority w:val="99"/>
    <w:rsid w:val="00D9180E"/>
    <w:pPr>
      <w:spacing w:before="60"/>
      <w:ind w:left="1077" w:hanging="1077"/>
      <w:outlineLvl w:val="3"/>
    </w:pPr>
    <w:rPr>
      <w:rFonts w:ascii="Times New Roman" w:hAnsi="Times New Roman"/>
      <w:kern w:val="20"/>
      <w:sz w:val="24"/>
      <w:szCs w:val="20"/>
      <w:lang w:eastAsia="ru-RU"/>
    </w:rPr>
  </w:style>
  <w:style w:type="paragraph" w:styleId="afffff">
    <w:name w:val="index heading"/>
    <w:basedOn w:val="a9"/>
    <w:next w:val="1f6"/>
    <w:uiPriority w:val="99"/>
    <w:rsid w:val="00D9180E"/>
    <w:rPr>
      <w:rFonts w:ascii="Times New Roman" w:hAnsi="Times New Roman"/>
      <w:sz w:val="24"/>
      <w:szCs w:val="20"/>
      <w:lang w:eastAsia="ru-RU"/>
    </w:rPr>
  </w:style>
  <w:style w:type="paragraph" w:customStyle="1" w:styleId="1f7">
    <w:name w:val="Обычный (веб)1"/>
    <w:aliases w:val="Обычный (Web)"/>
    <w:basedOn w:val="a9"/>
    <w:uiPriority w:val="99"/>
    <w:rsid w:val="00D9180E"/>
    <w:pPr>
      <w:spacing w:before="100" w:beforeAutospacing="1" w:after="100" w:afterAutospacing="1"/>
    </w:pPr>
    <w:rPr>
      <w:rFonts w:ascii="Verdana" w:hAnsi="Verdana" w:cs="Arial Unicode MS"/>
      <w:sz w:val="16"/>
      <w:szCs w:val="16"/>
      <w:lang w:eastAsia="ru-RU"/>
    </w:rPr>
  </w:style>
  <w:style w:type="paragraph" w:customStyle="1" w:styleId="ConsTitle">
    <w:name w:val="ConsTitle"/>
    <w:uiPriority w:val="99"/>
    <w:rsid w:val="00D9180E"/>
    <w:pPr>
      <w:widowControl w:val="0"/>
      <w:autoSpaceDE w:val="0"/>
      <w:autoSpaceDN w:val="0"/>
      <w:adjustRightInd w:val="0"/>
    </w:pPr>
    <w:rPr>
      <w:rFonts w:ascii="Arial" w:hAnsi="Arial" w:cs="Arial"/>
      <w:b/>
      <w:bCs/>
      <w:sz w:val="16"/>
      <w:szCs w:val="16"/>
    </w:rPr>
  </w:style>
  <w:style w:type="paragraph" w:customStyle="1" w:styleId="afffff0">
    <w:name w:val="ааа"/>
    <w:basedOn w:val="18"/>
    <w:uiPriority w:val="99"/>
    <w:rsid w:val="00D9180E"/>
    <w:pPr>
      <w:tabs>
        <w:tab w:val="num" w:pos="1920"/>
      </w:tabs>
      <w:ind w:left="1920" w:hanging="480"/>
      <w:jc w:val="both"/>
    </w:pPr>
    <w:rPr>
      <w:rFonts w:eastAsia="Times New Roman"/>
      <w:b/>
      <w:bCs/>
      <w:i/>
      <w:sz w:val="28"/>
      <w:szCs w:val="28"/>
      <w:lang w:eastAsia="en-US"/>
    </w:rPr>
  </w:style>
  <w:style w:type="paragraph" w:customStyle="1" w:styleId="afffff1">
    <w:name w:val="таблица"/>
    <w:basedOn w:val="a9"/>
    <w:uiPriority w:val="99"/>
    <w:rsid w:val="00D9180E"/>
    <w:pPr>
      <w:jc w:val="center"/>
      <w:outlineLvl w:val="8"/>
    </w:pPr>
    <w:rPr>
      <w:rFonts w:ascii="Arial" w:hAnsi="Arial"/>
      <w:i/>
      <w:sz w:val="20"/>
      <w:szCs w:val="20"/>
      <w:lang w:eastAsia="ru-RU"/>
    </w:rPr>
  </w:style>
  <w:style w:type="paragraph" w:customStyle="1" w:styleId="2f2">
    <w:name w:val="Обычный2"/>
    <w:basedOn w:val="a9"/>
    <w:uiPriority w:val="99"/>
    <w:rsid w:val="00D9180E"/>
    <w:pPr>
      <w:spacing w:before="100" w:beforeAutospacing="1" w:after="100" w:afterAutospacing="1"/>
    </w:pPr>
    <w:rPr>
      <w:rFonts w:ascii="Times New Roman" w:hAnsi="Times New Roman"/>
      <w:sz w:val="24"/>
      <w:szCs w:val="24"/>
      <w:lang w:eastAsia="ru-RU"/>
    </w:rPr>
  </w:style>
  <w:style w:type="character" w:customStyle="1" w:styleId="83">
    <w:name w:val="Знак Знак8"/>
    <w:uiPriority w:val="99"/>
    <w:rsid w:val="00D9180E"/>
    <w:rPr>
      <w:rFonts w:ascii="Tahoma" w:hAnsi="Tahoma"/>
      <w:shd w:val="clear" w:color="auto" w:fill="000080"/>
    </w:rPr>
  </w:style>
  <w:style w:type="paragraph" w:customStyle="1" w:styleId="xl25">
    <w:name w:val="xl25"/>
    <w:basedOn w:val="a9"/>
    <w:uiPriority w:val="99"/>
    <w:rsid w:val="00D918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27">
    <w:name w:val="xl27"/>
    <w:basedOn w:val="a9"/>
    <w:uiPriority w:val="99"/>
    <w:rsid w:val="00D918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28">
    <w:name w:val="xl28"/>
    <w:basedOn w:val="a9"/>
    <w:uiPriority w:val="99"/>
    <w:rsid w:val="00D9180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29">
    <w:name w:val="xl29"/>
    <w:basedOn w:val="a9"/>
    <w:uiPriority w:val="99"/>
    <w:rsid w:val="00D918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30">
    <w:name w:val="xl30"/>
    <w:basedOn w:val="a9"/>
    <w:uiPriority w:val="99"/>
    <w:rsid w:val="00D9180E"/>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32">
    <w:name w:val="xl32"/>
    <w:basedOn w:val="a9"/>
    <w:uiPriority w:val="99"/>
    <w:rsid w:val="00D918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1f8">
    <w:name w:val="СтильТЗ 1 уровень"/>
    <w:basedOn w:val="14"/>
    <w:uiPriority w:val="99"/>
    <w:rsid w:val="00D9180E"/>
    <w:pPr>
      <w:autoSpaceDE w:val="0"/>
      <w:autoSpaceDN w:val="0"/>
      <w:adjustRightInd w:val="0"/>
      <w:spacing w:after="200" w:line="360" w:lineRule="auto"/>
      <w:ind w:left="0" w:right="0" w:firstLine="0"/>
    </w:pPr>
    <w:rPr>
      <w:b/>
      <w:bCs/>
      <w:i w:val="0"/>
      <w:iCs w:val="0"/>
      <w:caps/>
      <w:sz w:val="26"/>
      <w:szCs w:val="20"/>
    </w:rPr>
  </w:style>
  <w:style w:type="paragraph" w:customStyle="1" w:styleId="2f3">
    <w:name w:val="СтильТЗ 2 уровень"/>
    <w:basedOn w:val="20"/>
    <w:uiPriority w:val="99"/>
    <w:rsid w:val="00D9180E"/>
    <w:pPr>
      <w:spacing w:after="240" w:line="276" w:lineRule="auto"/>
      <w:jc w:val="left"/>
    </w:pPr>
    <w:rPr>
      <w:bCs/>
      <w:sz w:val="26"/>
      <w:szCs w:val="26"/>
    </w:rPr>
  </w:style>
  <w:style w:type="character" w:customStyle="1" w:styleId="49">
    <w:name w:val="Стиль4 Знак"/>
    <w:uiPriority w:val="99"/>
    <w:locked/>
    <w:rsid w:val="00D9180E"/>
    <w:rPr>
      <w:rFonts w:ascii="Arial" w:hAnsi="Arial"/>
      <w:bCs/>
      <w:sz w:val="26"/>
      <w:szCs w:val="26"/>
    </w:rPr>
  </w:style>
  <w:style w:type="character" w:customStyle="1" w:styleId="2f4">
    <w:name w:val="Заголовок 2 Знак Знак"/>
    <w:uiPriority w:val="99"/>
    <w:rsid w:val="00D9180E"/>
    <w:rPr>
      <w:rFonts w:ascii="Arial" w:hAnsi="Arial"/>
      <w:sz w:val="32"/>
      <w:lang w:val="ru-RU" w:eastAsia="ru-RU"/>
    </w:rPr>
  </w:style>
  <w:style w:type="paragraph" w:customStyle="1" w:styleId="afffff2">
    <w:name w:val="а"/>
    <w:basedOn w:val="a9"/>
    <w:uiPriority w:val="99"/>
    <w:rsid w:val="00D9180E"/>
    <w:pPr>
      <w:spacing w:after="0" w:line="360" w:lineRule="auto"/>
      <w:ind w:firstLine="570"/>
      <w:jc w:val="both"/>
    </w:pPr>
    <w:rPr>
      <w:rFonts w:ascii="Times New Roman" w:hAnsi="Times New Roman"/>
      <w:sz w:val="28"/>
      <w:szCs w:val="24"/>
      <w:lang w:eastAsia="ru-RU"/>
    </w:rPr>
  </w:style>
  <w:style w:type="paragraph" w:customStyle="1" w:styleId="afffff3">
    <w:name w:val="Список нумерованный"/>
    <w:basedOn w:val="a9"/>
    <w:uiPriority w:val="99"/>
    <w:rsid w:val="00D9180E"/>
    <w:pPr>
      <w:tabs>
        <w:tab w:val="num" w:pos="792"/>
      </w:tabs>
      <w:spacing w:after="240" w:line="240" w:lineRule="auto"/>
      <w:ind w:left="792" w:hanging="432"/>
    </w:pPr>
    <w:rPr>
      <w:rFonts w:ascii="Verdana" w:hAnsi="Verdana"/>
      <w:sz w:val="18"/>
      <w:szCs w:val="24"/>
      <w:lang w:eastAsia="ru-RU"/>
    </w:rPr>
  </w:style>
  <w:style w:type="character" w:customStyle="1" w:styleId="baec5a81-e4d6-4674-97f3-e9220f0136c1">
    <w:name w:val="baec5a81-e4d6-4674-97f3-e9220f0136c1"/>
    <w:uiPriority w:val="99"/>
    <w:rsid w:val="00D9180E"/>
  </w:style>
  <w:style w:type="paragraph" w:customStyle="1" w:styleId="1f9">
    <w:name w:val="Без интервала1"/>
    <w:uiPriority w:val="99"/>
    <w:rsid w:val="00D9180E"/>
    <w:rPr>
      <w:sz w:val="22"/>
      <w:szCs w:val="22"/>
      <w:lang w:eastAsia="en-US"/>
    </w:rPr>
  </w:style>
  <w:style w:type="character" w:customStyle="1" w:styleId="afc">
    <w:name w:val="Название объекта Знак"/>
    <w:link w:val="afb"/>
    <w:locked/>
    <w:rsid w:val="00D9180E"/>
    <w:rPr>
      <w:rFonts w:ascii="Pragmatica" w:hAnsi="Pragmatica"/>
      <w:b/>
      <w:sz w:val="28"/>
      <w:szCs w:val="24"/>
      <w:u w:val="single"/>
    </w:rPr>
  </w:style>
  <w:style w:type="paragraph" w:styleId="afffff4">
    <w:name w:val="Normal Indent"/>
    <w:basedOn w:val="a9"/>
    <w:rsid w:val="00D9180E"/>
    <w:pPr>
      <w:spacing w:after="120" w:line="240" w:lineRule="auto"/>
      <w:ind w:left="1304" w:firstLine="539"/>
    </w:pPr>
    <w:rPr>
      <w:rFonts w:ascii="Times New Roman" w:hAnsi="Times New Roman"/>
      <w:sz w:val="24"/>
      <w:szCs w:val="24"/>
      <w:lang w:val="en-GB" w:eastAsia="ru-RU"/>
    </w:rPr>
  </w:style>
  <w:style w:type="character" w:customStyle="1" w:styleId="afff5">
    <w:name w:val="Подзаголовок ДИ Знак Знак"/>
    <w:link w:val="a7"/>
    <w:uiPriority w:val="99"/>
    <w:locked/>
    <w:rsid w:val="00D9180E"/>
    <w:rPr>
      <w:rFonts w:ascii="Times New Roman" w:hAnsi="Times New Roman"/>
      <w:kern w:val="32"/>
      <w:sz w:val="24"/>
      <w:szCs w:val="32"/>
    </w:rPr>
  </w:style>
  <w:style w:type="paragraph" w:customStyle="1" w:styleId="ConsPlusNonformat">
    <w:name w:val="ConsPlusNonformat"/>
    <w:rsid w:val="00D9180E"/>
    <w:pPr>
      <w:widowControl w:val="0"/>
      <w:autoSpaceDE w:val="0"/>
      <w:autoSpaceDN w:val="0"/>
      <w:adjustRightInd w:val="0"/>
    </w:pPr>
    <w:rPr>
      <w:rFonts w:ascii="Courier New" w:hAnsi="Courier New" w:cs="Courier New"/>
    </w:rPr>
  </w:style>
  <w:style w:type="paragraph" w:customStyle="1" w:styleId="94">
    <w:name w:val="Обычный 9пт"/>
    <w:basedOn w:val="a9"/>
    <w:uiPriority w:val="99"/>
    <w:rsid w:val="00D9180E"/>
    <w:pPr>
      <w:tabs>
        <w:tab w:val="left" w:pos="680"/>
        <w:tab w:val="left" w:pos="2495"/>
        <w:tab w:val="left" w:pos="3742"/>
        <w:tab w:val="left" w:pos="4990"/>
        <w:tab w:val="left" w:pos="6237"/>
        <w:tab w:val="left" w:pos="7484"/>
        <w:tab w:val="left" w:pos="8732"/>
        <w:tab w:val="left" w:pos="9979"/>
      </w:tabs>
      <w:spacing w:after="0" w:line="240" w:lineRule="auto"/>
      <w:jc w:val="both"/>
    </w:pPr>
    <w:rPr>
      <w:rFonts w:ascii="Times New Roman" w:hAnsi="Times New Roman"/>
      <w:sz w:val="18"/>
      <w:szCs w:val="24"/>
      <w:lang w:eastAsia="ru-RU"/>
    </w:rPr>
  </w:style>
  <w:style w:type="paragraph" w:customStyle="1" w:styleId="Iauiue">
    <w:name w:val="Iau?iue"/>
    <w:uiPriority w:val="99"/>
    <w:rsid w:val="00D9180E"/>
    <w:rPr>
      <w:rFonts w:ascii="Times New Roman" w:hAnsi="Times New Roman"/>
      <w:lang w:val="en-US"/>
    </w:rPr>
  </w:style>
  <w:style w:type="paragraph" w:customStyle="1" w:styleId="a2">
    <w:name w:val="Раздел"/>
    <w:basedOn w:val="a9"/>
    <w:next w:val="a3"/>
    <w:uiPriority w:val="99"/>
    <w:rsid w:val="00D9180E"/>
    <w:pPr>
      <w:keepNext/>
      <w:numPr>
        <w:ilvl w:val="1"/>
        <w:numId w:val="29"/>
      </w:numPr>
      <w:spacing w:before="120" w:after="0" w:line="240" w:lineRule="auto"/>
      <w:jc w:val="both"/>
      <w:outlineLvl w:val="1"/>
    </w:pPr>
    <w:rPr>
      <w:rFonts w:ascii="Times New Roman" w:hAnsi="Times New Roman"/>
      <w:b/>
      <w:sz w:val="24"/>
      <w:szCs w:val="20"/>
      <w:lang w:eastAsia="ru-RU"/>
    </w:rPr>
  </w:style>
  <w:style w:type="paragraph" w:customStyle="1" w:styleId="a3">
    <w:name w:val="Подраздел"/>
    <w:basedOn w:val="a9"/>
    <w:uiPriority w:val="99"/>
    <w:rsid w:val="00D9180E"/>
    <w:pPr>
      <w:numPr>
        <w:ilvl w:val="2"/>
        <w:numId w:val="29"/>
      </w:numPr>
      <w:spacing w:before="60" w:after="0" w:line="240" w:lineRule="auto"/>
      <w:jc w:val="both"/>
      <w:outlineLvl w:val="2"/>
    </w:pPr>
    <w:rPr>
      <w:rFonts w:ascii="Times New Roman" w:hAnsi="Times New Roman"/>
      <w:bCs/>
      <w:sz w:val="24"/>
      <w:szCs w:val="20"/>
      <w:lang w:eastAsia="ru-RU"/>
    </w:rPr>
  </w:style>
  <w:style w:type="paragraph" w:customStyle="1" w:styleId="a1">
    <w:name w:val="Глава"/>
    <w:basedOn w:val="a9"/>
    <w:next w:val="a2"/>
    <w:uiPriority w:val="99"/>
    <w:rsid w:val="00D9180E"/>
    <w:pPr>
      <w:keepNext/>
      <w:keepLines/>
      <w:numPr>
        <w:numId w:val="29"/>
      </w:numPr>
      <w:spacing w:before="180" w:after="0" w:line="240" w:lineRule="auto"/>
      <w:jc w:val="both"/>
    </w:pPr>
    <w:rPr>
      <w:rFonts w:ascii="Times New Roman" w:hAnsi="Times New Roman"/>
      <w:b/>
      <w:bCs/>
      <w:sz w:val="28"/>
      <w:szCs w:val="20"/>
      <w:lang w:eastAsia="ru-RU"/>
    </w:rPr>
  </w:style>
  <w:style w:type="paragraph" w:customStyle="1" w:styleId="a4">
    <w:name w:val="Пункт"/>
    <w:basedOn w:val="a9"/>
    <w:uiPriority w:val="99"/>
    <w:rsid w:val="00D9180E"/>
    <w:pPr>
      <w:numPr>
        <w:ilvl w:val="3"/>
        <w:numId w:val="29"/>
      </w:numPr>
      <w:spacing w:before="60" w:after="0" w:line="240" w:lineRule="auto"/>
      <w:jc w:val="both"/>
      <w:outlineLvl w:val="3"/>
    </w:pPr>
    <w:rPr>
      <w:rFonts w:ascii="Times New Roman" w:hAnsi="Times New Roman"/>
      <w:sz w:val="24"/>
      <w:szCs w:val="24"/>
      <w:lang w:eastAsia="ru-RU"/>
    </w:rPr>
  </w:style>
  <w:style w:type="paragraph" w:customStyle="1" w:styleId="a5">
    <w:name w:val="Подпункт"/>
    <w:basedOn w:val="a9"/>
    <w:uiPriority w:val="99"/>
    <w:rsid w:val="00D9180E"/>
    <w:pPr>
      <w:numPr>
        <w:ilvl w:val="4"/>
        <w:numId w:val="29"/>
      </w:numPr>
      <w:spacing w:after="120" w:line="240" w:lineRule="auto"/>
      <w:jc w:val="both"/>
      <w:outlineLvl w:val="4"/>
    </w:pPr>
    <w:rPr>
      <w:rFonts w:ascii="Times New Roman" w:hAnsi="Times New Roman"/>
      <w:sz w:val="24"/>
      <w:szCs w:val="24"/>
      <w:lang w:eastAsia="ru-RU"/>
    </w:rPr>
  </w:style>
  <w:style w:type="paragraph" w:customStyle="1" w:styleId="55">
    <w:name w:val="5 уровень"/>
    <w:basedOn w:val="a9"/>
    <w:uiPriority w:val="99"/>
    <w:rsid w:val="00D9180E"/>
    <w:pPr>
      <w:spacing w:after="0" w:line="240" w:lineRule="auto"/>
      <w:ind w:left="1134" w:firstLine="567"/>
      <w:jc w:val="both"/>
      <w:outlineLvl w:val="4"/>
    </w:pPr>
    <w:rPr>
      <w:rFonts w:ascii="Times New Roman" w:hAnsi="Times New Roman"/>
      <w:sz w:val="24"/>
      <w:szCs w:val="20"/>
      <w:lang w:eastAsia="ru-RU"/>
    </w:rPr>
  </w:style>
  <w:style w:type="paragraph" w:customStyle="1" w:styleId="afffff5">
    <w:name w:val="Таблица"/>
    <w:basedOn w:val="a9"/>
    <w:uiPriority w:val="99"/>
    <w:rsid w:val="00D9180E"/>
    <w:pPr>
      <w:spacing w:after="0" w:line="240" w:lineRule="auto"/>
    </w:pPr>
    <w:rPr>
      <w:rFonts w:ascii="Times New Roman" w:hAnsi="Times New Roman"/>
      <w:sz w:val="20"/>
      <w:szCs w:val="20"/>
      <w:lang w:eastAsia="ru-RU"/>
    </w:rPr>
  </w:style>
  <w:style w:type="character" w:customStyle="1" w:styleId="2f5">
    <w:name w:val="Знак Знак2"/>
    <w:uiPriority w:val="99"/>
    <w:rsid w:val="00D9180E"/>
    <w:rPr>
      <w:sz w:val="24"/>
    </w:rPr>
  </w:style>
  <w:style w:type="paragraph" w:customStyle="1" w:styleId="Style">
    <w:name w:val="Style"/>
    <w:basedOn w:val="a9"/>
    <w:autoRedefine/>
    <w:rsid w:val="00D9180E"/>
    <w:pPr>
      <w:spacing w:after="160" w:line="240" w:lineRule="exact"/>
    </w:pPr>
    <w:rPr>
      <w:rFonts w:ascii="FreeSetC" w:eastAsia="SimSun" w:hAnsi="FreeSetC"/>
      <w:b/>
      <w:bCs/>
      <w:sz w:val="28"/>
      <w:szCs w:val="28"/>
      <w:lang w:val="en-US"/>
    </w:rPr>
  </w:style>
  <w:style w:type="paragraph" w:customStyle="1" w:styleId="EYTOCHeading">
    <w:name w:val="EY TOC Heading"/>
    <w:basedOn w:val="a9"/>
    <w:rsid w:val="00D9180E"/>
    <w:pPr>
      <w:pageBreakBefore/>
      <w:spacing w:after="1120" w:line="600" w:lineRule="exact"/>
    </w:pPr>
    <w:rPr>
      <w:rFonts w:ascii="Arial Narrow" w:hAnsi="Arial Narrow" w:cs="Arial Narrow"/>
      <w:b/>
      <w:bCs/>
      <w:color w:val="4367C5"/>
      <w:kern w:val="32"/>
      <w:sz w:val="60"/>
      <w:szCs w:val="60"/>
    </w:rPr>
  </w:style>
  <w:style w:type="paragraph" w:customStyle="1" w:styleId="EYHeading1">
    <w:name w:val="EY Heading 1"/>
    <w:basedOn w:val="14"/>
    <w:rsid w:val="00D9180E"/>
    <w:pPr>
      <w:keepNext w:val="0"/>
      <w:pageBreakBefore/>
      <w:spacing w:after="1120" w:line="600" w:lineRule="exact"/>
      <w:ind w:left="0" w:right="0" w:firstLine="0"/>
      <w:jc w:val="left"/>
    </w:pPr>
    <w:rPr>
      <w:rFonts w:ascii="Arial Narrow" w:hAnsi="Arial Narrow" w:cs="Arial Narrow"/>
      <w:b/>
      <w:bCs/>
      <w:i w:val="0"/>
      <w:iCs w:val="0"/>
      <w:color w:val="4367C5"/>
      <w:kern w:val="32"/>
      <w:sz w:val="60"/>
      <w:szCs w:val="60"/>
    </w:rPr>
  </w:style>
  <w:style w:type="paragraph" w:customStyle="1" w:styleId="EYHeading2">
    <w:name w:val="EY Heading 2"/>
    <w:basedOn w:val="20"/>
    <w:rsid w:val="00D9180E"/>
    <w:pPr>
      <w:spacing w:before="480" w:after="160" w:line="320" w:lineRule="exact"/>
      <w:jc w:val="left"/>
    </w:pPr>
    <w:rPr>
      <w:rFonts w:ascii="Arial Narrow" w:hAnsi="Arial Narrow" w:cs="Arial Narrow"/>
      <w:bCs/>
      <w:i/>
      <w:color w:val="4367C5"/>
      <w:sz w:val="32"/>
      <w:szCs w:val="32"/>
    </w:rPr>
  </w:style>
  <w:style w:type="paragraph" w:customStyle="1" w:styleId="EYBodyText">
    <w:name w:val="EY Body Text"/>
    <w:basedOn w:val="a9"/>
    <w:link w:val="EYBodyTextChar"/>
    <w:rsid w:val="00D9180E"/>
    <w:pPr>
      <w:overflowPunct w:val="0"/>
      <w:autoSpaceDE w:val="0"/>
      <w:autoSpaceDN w:val="0"/>
      <w:adjustRightInd w:val="0"/>
      <w:spacing w:after="120" w:line="280" w:lineRule="exact"/>
      <w:textAlignment w:val="baseline"/>
    </w:pPr>
    <w:rPr>
      <w:rFonts w:ascii="Times New Roman" w:eastAsia="MS Mincho" w:hAnsi="Times New Roman"/>
      <w:szCs w:val="20"/>
    </w:rPr>
  </w:style>
  <w:style w:type="character" w:customStyle="1" w:styleId="EYBodyTextChar">
    <w:name w:val="EY Body Text Char"/>
    <w:link w:val="EYBodyText"/>
    <w:locked/>
    <w:rsid w:val="00D9180E"/>
    <w:rPr>
      <w:rFonts w:ascii="Times New Roman" w:eastAsia="MS Mincho" w:hAnsi="Times New Roman"/>
      <w:sz w:val="22"/>
      <w:lang w:eastAsia="en-US"/>
    </w:rPr>
  </w:style>
  <w:style w:type="paragraph" w:customStyle="1" w:styleId="EYBulletText">
    <w:name w:val="EY Bullet Text"/>
    <w:basedOn w:val="a9"/>
    <w:link w:val="EYBulletTextChar"/>
    <w:rsid w:val="00D9180E"/>
    <w:pPr>
      <w:tabs>
        <w:tab w:val="left" w:pos="720"/>
      </w:tabs>
      <w:overflowPunct w:val="0"/>
      <w:autoSpaceDE w:val="0"/>
      <w:autoSpaceDN w:val="0"/>
      <w:adjustRightInd w:val="0"/>
      <w:spacing w:after="120" w:line="280" w:lineRule="exact"/>
      <w:ind w:right="360"/>
      <w:textAlignment w:val="baseline"/>
    </w:pPr>
    <w:rPr>
      <w:rFonts w:ascii="Times New Roman" w:eastAsia="MS Mincho" w:hAnsi="Times New Roman"/>
      <w:noProof/>
      <w:szCs w:val="20"/>
    </w:rPr>
  </w:style>
  <w:style w:type="character" w:customStyle="1" w:styleId="EYBulletTextChar">
    <w:name w:val="EY Bullet Text Char"/>
    <w:link w:val="EYBulletText"/>
    <w:locked/>
    <w:rsid w:val="00D9180E"/>
    <w:rPr>
      <w:rFonts w:ascii="Times New Roman" w:eastAsia="MS Mincho" w:hAnsi="Times New Roman"/>
      <w:noProof/>
      <w:sz w:val="22"/>
      <w:lang w:eastAsia="en-US"/>
    </w:rPr>
  </w:style>
  <w:style w:type="paragraph" w:customStyle="1" w:styleId="EYHeading3">
    <w:name w:val="EY Heading 3"/>
    <w:basedOn w:val="EYTOCHeading"/>
    <w:rsid w:val="00D9180E"/>
    <w:pPr>
      <w:pageBreakBefore w:val="0"/>
      <w:spacing w:before="240" w:after="120" w:line="240" w:lineRule="auto"/>
    </w:pPr>
    <w:rPr>
      <w:rFonts w:ascii="Times New Roman Bold" w:hAnsi="Times New Roman Bold" w:cs="Times New Roman Bold"/>
      <w:i/>
      <w:iCs/>
      <w:color w:val="auto"/>
      <w:sz w:val="22"/>
      <w:szCs w:val="22"/>
    </w:rPr>
  </w:style>
  <w:style w:type="paragraph" w:customStyle="1" w:styleId="a6">
    <w:name w:val="Обычный маркированый"/>
    <w:basedOn w:val="afffff4"/>
    <w:rsid w:val="00D9180E"/>
    <w:pPr>
      <w:numPr>
        <w:numId w:val="30"/>
      </w:numPr>
      <w:spacing w:before="120"/>
      <w:jc w:val="both"/>
    </w:pPr>
    <w:rPr>
      <w:rFonts w:ascii="FreeSetC" w:hAnsi="FreeSetC"/>
      <w:lang w:val="ru-RU"/>
    </w:rPr>
  </w:style>
  <w:style w:type="paragraph" w:customStyle="1" w:styleId="Normal1">
    <w:name w:val="Normal1"/>
    <w:rsid w:val="00D9180E"/>
    <w:pPr>
      <w:widowControl w:val="0"/>
      <w:spacing w:before="100" w:after="100" w:line="360" w:lineRule="auto"/>
      <w:jc w:val="center"/>
    </w:pPr>
    <w:rPr>
      <w:rFonts w:ascii="Times New Roman" w:hAnsi="Times New Roman"/>
      <w:sz w:val="24"/>
      <w:szCs w:val="24"/>
    </w:rPr>
  </w:style>
  <w:style w:type="paragraph" w:customStyle="1" w:styleId="afffff6">
    <w:name w:val="Обычный нумерованый"/>
    <w:basedOn w:val="afffff4"/>
    <w:rsid w:val="00D9180E"/>
    <w:pPr>
      <w:tabs>
        <w:tab w:val="num" w:pos="814"/>
      </w:tabs>
      <w:spacing w:before="120"/>
      <w:ind w:left="680" w:hanging="226"/>
      <w:jc w:val="both"/>
    </w:pPr>
    <w:rPr>
      <w:rFonts w:ascii="FreeSetC" w:hAnsi="FreeSetC"/>
      <w:lang w:val="ru-RU"/>
    </w:rPr>
  </w:style>
  <w:style w:type="paragraph" w:customStyle="1" w:styleId="PEStylePara1">
    <w:name w:val="PEStylePara1"/>
    <w:basedOn w:val="a9"/>
    <w:next w:val="a9"/>
    <w:rsid w:val="00D9180E"/>
    <w:pPr>
      <w:spacing w:after="0" w:line="240" w:lineRule="auto"/>
      <w:jc w:val="both"/>
    </w:pPr>
    <w:rPr>
      <w:rFonts w:ascii="Courier New" w:hAnsi="Courier New" w:cs="Courier New"/>
      <w:sz w:val="20"/>
      <w:szCs w:val="20"/>
      <w:lang w:eastAsia="ru-RU"/>
    </w:rPr>
  </w:style>
  <w:style w:type="paragraph" w:customStyle="1" w:styleId="StyleHeading2DarkBlueJustifiedAfter6pt">
    <w:name w:val="Style Heading 2 + Dark Blue Justified After:  6 pt"/>
    <w:basedOn w:val="20"/>
    <w:rsid w:val="00D9180E"/>
    <w:pPr>
      <w:widowControl w:val="0"/>
      <w:numPr>
        <w:ilvl w:val="1"/>
        <w:numId w:val="31"/>
      </w:numPr>
      <w:adjustRightInd w:val="0"/>
      <w:spacing w:before="360"/>
      <w:jc w:val="both"/>
      <w:textAlignment w:val="baseline"/>
    </w:pPr>
    <w:rPr>
      <w:bCs/>
      <w:i/>
      <w:kern w:val="32"/>
      <w:sz w:val="26"/>
      <w:szCs w:val="26"/>
    </w:rPr>
  </w:style>
  <w:style w:type="paragraph" w:customStyle="1" w:styleId="Normal13pt">
    <w:name w:val="Normal + 13 pt"/>
    <w:aliases w:val="First line:  0.86 cm,Before:  6 pt,After:  6 pt"/>
    <w:basedOn w:val="a9"/>
    <w:link w:val="Normal13ptChar"/>
    <w:autoRedefine/>
    <w:rsid w:val="00D9180E"/>
    <w:pPr>
      <w:widowControl w:val="0"/>
      <w:autoSpaceDE w:val="0"/>
      <w:autoSpaceDN w:val="0"/>
      <w:adjustRightInd w:val="0"/>
      <w:spacing w:after="120" w:line="240" w:lineRule="auto"/>
      <w:ind w:left="2520" w:hanging="2520"/>
      <w:jc w:val="both"/>
      <w:textAlignment w:val="baseline"/>
    </w:pPr>
    <w:rPr>
      <w:rFonts w:ascii="Times New Roman" w:hAnsi="Times New Roman"/>
      <w:sz w:val="26"/>
      <w:szCs w:val="20"/>
    </w:rPr>
  </w:style>
  <w:style w:type="character" w:customStyle="1" w:styleId="Normal13ptChar">
    <w:name w:val="Normal + 13 pt Char"/>
    <w:aliases w:val="First line:  0.86 cm Char,Before:  6 pt Char,After:  6 pt Char Char"/>
    <w:link w:val="Normal13pt"/>
    <w:locked/>
    <w:rsid w:val="00D9180E"/>
    <w:rPr>
      <w:rFonts w:ascii="Times New Roman" w:hAnsi="Times New Roman"/>
      <w:sz w:val="26"/>
      <w:lang w:eastAsia="en-US"/>
    </w:rPr>
  </w:style>
  <w:style w:type="paragraph" w:customStyle="1" w:styleId="StyleFirstline086cmBefore6pt1">
    <w:name w:val="Style First line:  0.86 cm Before:  6 pt1"/>
    <w:basedOn w:val="a9"/>
    <w:rsid w:val="00D9180E"/>
    <w:pPr>
      <w:widowControl w:val="0"/>
      <w:adjustRightInd w:val="0"/>
      <w:spacing w:before="120" w:after="0" w:line="360" w:lineRule="atLeast"/>
      <w:ind w:firstLine="485"/>
      <w:jc w:val="both"/>
      <w:textAlignment w:val="baseline"/>
    </w:pPr>
    <w:rPr>
      <w:rFonts w:ascii="FreeSetC" w:hAnsi="FreeSetC"/>
      <w:sz w:val="26"/>
      <w:szCs w:val="26"/>
      <w:lang w:val="en-US"/>
    </w:rPr>
  </w:style>
  <w:style w:type="paragraph" w:customStyle="1" w:styleId="ConsPlusCell">
    <w:name w:val="ConsPlusCell"/>
    <w:rsid w:val="00D9180E"/>
    <w:pPr>
      <w:autoSpaceDE w:val="0"/>
      <w:autoSpaceDN w:val="0"/>
      <w:adjustRightInd w:val="0"/>
    </w:pPr>
    <w:rPr>
      <w:rFonts w:ascii="Arial" w:hAnsi="Arial" w:cs="Arial"/>
      <w:lang w:eastAsia="en-US"/>
    </w:rPr>
  </w:style>
  <w:style w:type="paragraph" w:styleId="afffff7">
    <w:name w:val="Date"/>
    <w:basedOn w:val="a9"/>
    <w:next w:val="a9"/>
    <w:link w:val="afffff8"/>
    <w:rsid w:val="00D9180E"/>
    <w:pPr>
      <w:spacing w:after="0" w:line="240" w:lineRule="auto"/>
    </w:pPr>
    <w:rPr>
      <w:rFonts w:ascii="Times New Roman" w:hAnsi="Times New Roman"/>
      <w:sz w:val="24"/>
      <w:szCs w:val="24"/>
    </w:rPr>
  </w:style>
  <w:style w:type="character" w:customStyle="1" w:styleId="afffff8">
    <w:name w:val="Дата Знак"/>
    <w:link w:val="afffff7"/>
    <w:rsid w:val="00D9180E"/>
    <w:rPr>
      <w:rFonts w:ascii="Times New Roman" w:hAnsi="Times New Roman"/>
      <w:sz w:val="24"/>
      <w:szCs w:val="24"/>
      <w:lang w:eastAsia="en-US"/>
    </w:rPr>
  </w:style>
  <w:style w:type="paragraph" w:customStyle="1" w:styleId="CharChar1">
    <w:name w:val="Char Char1"/>
    <w:basedOn w:val="a9"/>
    <w:autoRedefine/>
    <w:rsid w:val="00D9180E"/>
    <w:pPr>
      <w:spacing w:after="160" w:line="240" w:lineRule="exact"/>
    </w:pPr>
    <w:rPr>
      <w:rFonts w:ascii="FreeSetC" w:eastAsia="SimSun" w:hAnsi="FreeSetC"/>
      <w:b/>
      <w:bCs/>
      <w:sz w:val="28"/>
      <w:szCs w:val="28"/>
      <w:lang w:val="en-US"/>
    </w:rPr>
  </w:style>
  <w:style w:type="paragraph" w:customStyle="1" w:styleId="CharChar10">
    <w:name w:val="Char Char1 Знак Знак Знак"/>
    <w:basedOn w:val="a9"/>
    <w:autoRedefine/>
    <w:rsid w:val="00D9180E"/>
    <w:pPr>
      <w:spacing w:after="160" w:line="240" w:lineRule="exact"/>
    </w:pPr>
    <w:rPr>
      <w:rFonts w:ascii="FreeSetC" w:eastAsia="SimSun" w:hAnsi="FreeSetC"/>
      <w:b/>
      <w:bCs/>
      <w:sz w:val="28"/>
      <w:szCs w:val="28"/>
      <w:lang w:val="en-US"/>
    </w:rPr>
  </w:style>
  <w:style w:type="character" w:customStyle="1" w:styleId="EYBodyText0">
    <w:name w:val="EY Body Text Знак"/>
    <w:rsid w:val="00D9180E"/>
    <w:rPr>
      <w:rFonts w:eastAsia="MS Mincho"/>
      <w:sz w:val="22"/>
      <w:lang w:val="en-US" w:eastAsia="en-US"/>
    </w:rPr>
  </w:style>
  <w:style w:type="character" w:customStyle="1" w:styleId="EYBulletText0">
    <w:name w:val="EY Bullet Text Знак"/>
    <w:rsid w:val="00D9180E"/>
    <w:rPr>
      <w:rFonts w:eastAsia="MS Mincho"/>
      <w:noProof/>
      <w:sz w:val="22"/>
      <w:lang w:val="en-US" w:eastAsia="en-US"/>
    </w:rPr>
  </w:style>
  <w:style w:type="paragraph" w:customStyle="1" w:styleId="1fa">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9"/>
    <w:autoRedefine/>
    <w:rsid w:val="00D9180E"/>
    <w:pPr>
      <w:spacing w:after="160" w:line="240" w:lineRule="exact"/>
    </w:pPr>
    <w:rPr>
      <w:rFonts w:ascii="FreeSetC" w:eastAsia="SimSun" w:hAnsi="FreeSetC"/>
      <w:b/>
      <w:bCs/>
      <w:sz w:val="28"/>
      <w:szCs w:val="28"/>
      <w:lang w:val="en-US"/>
    </w:rPr>
  </w:style>
  <w:style w:type="paragraph" w:customStyle="1" w:styleId="114">
    <w:name w:val="Знак Знак1 Знак Знак Знак1 Знак"/>
    <w:basedOn w:val="a9"/>
    <w:autoRedefine/>
    <w:rsid w:val="00D9180E"/>
    <w:pPr>
      <w:spacing w:after="160" w:line="240" w:lineRule="exact"/>
    </w:pPr>
    <w:rPr>
      <w:rFonts w:ascii="FreeSetC" w:eastAsia="SimSun" w:hAnsi="FreeSetC"/>
      <w:b/>
      <w:bCs/>
      <w:sz w:val="28"/>
      <w:szCs w:val="28"/>
      <w:lang w:val="en-US"/>
    </w:rPr>
  </w:style>
  <w:style w:type="paragraph" w:customStyle="1" w:styleId="CharChar1CharCharCharCharCharChar">
    <w:name w:val="Char Char1 Знак Знак Char Char Знак Знак Char Char Знак Знак Char Char"/>
    <w:basedOn w:val="a9"/>
    <w:autoRedefine/>
    <w:rsid w:val="00D9180E"/>
    <w:pPr>
      <w:spacing w:after="160" w:line="240" w:lineRule="exact"/>
    </w:pPr>
    <w:rPr>
      <w:rFonts w:ascii="FreeSetC" w:eastAsia="SimSun" w:hAnsi="FreeSetC"/>
      <w:b/>
      <w:bCs/>
      <w:sz w:val="28"/>
      <w:szCs w:val="28"/>
      <w:lang w:val="en-US"/>
    </w:rPr>
  </w:style>
  <w:style w:type="paragraph" w:customStyle="1" w:styleId="CharCharCharCharCharChar">
    <w:name w:val="Знак Знак Знак Char Char Знак Знак Char Char Знак Знак Char Char"/>
    <w:basedOn w:val="a9"/>
    <w:autoRedefine/>
    <w:rsid w:val="00D9180E"/>
    <w:pPr>
      <w:spacing w:after="160" w:line="240" w:lineRule="exact"/>
    </w:pPr>
    <w:rPr>
      <w:rFonts w:ascii="FreeSetC" w:eastAsia="SimSun" w:hAnsi="FreeSetC"/>
      <w:b/>
      <w:bCs/>
      <w:sz w:val="28"/>
      <w:szCs w:val="28"/>
      <w:lang w:val="en-US"/>
    </w:rPr>
  </w:style>
  <w:style w:type="paragraph" w:customStyle="1" w:styleId="CharChar1CharCharCharCharCharCharCharChar">
    <w:name w:val="Char Char1 Знак Знак Char Char Знак Знак Char Char Знак Знак Char Char Знак Знак Char Char Знак Знак"/>
    <w:basedOn w:val="a9"/>
    <w:autoRedefine/>
    <w:rsid w:val="00D9180E"/>
    <w:pPr>
      <w:spacing w:after="160" w:line="240" w:lineRule="exact"/>
    </w:pPr>
    <w:rPr>
      <w:rFonts w:ascii="FreeSetC" w:eastAsia="SimSun" w:hAnsi="FreeSetC"/>
      <w:b/>
      <w:bCs/>
      <w:sz w:val="28"/>
      <w:szCs w:val="28"/>
      <w:lang w:val="en-US"/>
    </w:rPr>
  </w:style>
  <w:style w:type="paragraph" w:customStyle="1" w:styleId="CharChar1CharCharCharCharCharCharCharChar0">
    <w:name w:val="Char Char1 Знак Знак Char Char Знак Знак Char Char Знак Знак Char Char Знак Знак Char Char"/>
    <w:basedOn w:val="a9"/>
    <w:autoRedefine/>
    <w:rsid w:val="00D9180E"/>
    <w:pPr>
      <w:spacing w:after="160" w:line="240" w:lineRule="exact"/>
    </w:pPr>
    <w:rPr>
      <w:rFonts w:ascii="FreeSetC" w:eastAsia="SimSun" w:hAnsi="FreeSetC"/>
      <w:b/>
      <w:sz w:val="28"/>
      <w:szCs w:val="24"/>
      <w:lang w:val="en-US"/>
    </w:rPr>
  </w:style>
  <w:style w:type="paragraph" w:customStyle="1" w:styleId="CharChar">
    <w:name w:val="Char Знак Знак Char"/>
    <w:basedOn w:val="a9"/>
    <w:autoRedefine/>
    <w:rsid w:val="00D9180E"/>
    <w:pPr>
      <w:spacing w:after="160" w:line="240" w:lineRule="exact"/>
    </w:pPr>
    <w:rPr>
      <w:rFonts w:ascii="FreeSetC" w:eastAsia="SimSun" w:hAnsi="FreeSetC"/>
      <w:b/>
      <w:sz w:val="28"/>
      <w:szCs w:val="24"/>
      <w:lang w:val="en-US"/>
    </w:rPr>
  </w:style>
  <w:style w:type="paragraph" w:customStyle="1" w:styleId="2f6">
    <w:name w:val="Знак2"/>
    <w:basedOn w:val="a9"/>
    <w:autoRedefine/>
    <w:rsid w:val="00D9180E"/>
    <w:pPr>
      <w:spacing w:after="160" w:line="240" w:lineRule="exact"/>
    </w:pPr>
    <w:rPr>
      <w:rFonts w:ascii="FreeSetC" w:eastAsia="SimSun" w:hAnsi="FreeSetC"/>
      <w:b/>
      <w:sz w:val="28"/>
      <w:szCs w:val="24"/>
      <w:lang w:val="en-US"/>
    </w:rPr>
  </w:style>
  <w:style w:type="character" w:customStyle="1" w:styleId="FontStyle12">
    <w:name w:val="Font Style12"/>
    <w:rsid w:val="00D9180E"/>
    <w:rPr>
      <w:rFonts w:ascii="Times New Roman" w:hAnsi="Times New Roman"/>
      <w:sz w:val="22"/>
    </w:rPr>
  </w:style>
  <w:style w:type="numbering" w:customStyle="1" w:styleId="8">
    <w:name w:val="8"/>
    <w:rsid w:val="00D9180E"/>
    <w:pPr>
      <w:numPr>
        <w:numId w:val="23"/>
      </w:numPr>
    </w:pPr>
  </w:style>
  <w:style w:type="numbering" w:customStyle="1" w:styleId="6">
    <w:name w:val="Стиль6"/>
    <w:rsid w:val="00D9180E"/>
    <w:pPr>
      <w:numPr>
        <w:numId w:val="21"/>
      </w:numPr>
    </w:pPr>
  </w:style>
  <w:style w:type="numbering" w:customStyle="1" w:styleId="9">
    <w:name w:val="9"/>
    <w:rsid w:val="00D9180E"/>
    <w:pPr>
      <w:numPr>
        <w:numId w:val="24"/>
      </w:numPr>
    </w:pPr>
  </w:style>
  <w:style w:type="numbering" w:customStyle="1" w:styleId="7">
    <w:name w:val="Стиль7"/>
    <w:rsid w:val="00D9180E"/>
    <w:pPr>
      <w:numPr>
        <w:numId w:val="22"/>
      </w:numPr>
    </w:pPr>
  </w:style>
  <w:style w:type="numbering" w:customStyle="1" w:styleId="10">
    <w:name w:val="10"/>
    <w:rsid w:val="00D9180E"/>
    <w:pPr>
      <w:numPr>
        <w:numId w:val="28"/>
      </w:numPr>
    </w:pPr>
  </w:style>
  <w:style w:type="numbering" w:customStyle="1" w:styleId="110">
    <w:name w:val="11"/>
    <w:rsid w:val="00D9180E"/>
    <w:pPr>
      <w:numPr>
        <w:numId w:val="26"/>
      </w:numPr>
    </w:pPr>
  </w:style>
  <w:style w:type="numbering" w:customStyle="1" w:styleId="12">
    <w:name w:val="12"/>
    <w:rsid w:val="00D9180E"/>
    <w:pPr>
      <w:numPr>
        <w:numId w:val="27"/>
      </w:numPr>
    </w:pPr>
  </w:style>
  <w:style w:type="numbering" w:customStyle="1" w:styleId="5">
    <w:name w:val="Стиль5"/>
    <w:rsid w:val="00D9180E"/>
    <w:pPr>
      <w:numPr>
        <w:numId w:val="20"/>
      </w:numPr>
    </w:pPr>
  </w:style>
  <w:style w:type="numbering" w:customStyle="1" w:styleId="13">
    <w:name w:val="13"/>
    <w:rsid w:val="00D9180E"/>
    <w:pPr>
      <w:numPr>
        <w:numId w:val="25"/>
      </w:numPr>
    </w:pPr>
  </w:style>
  <w:style w:type="table" w:customStyle="1" w:styleId="1fb">
    <w:name w:val="Сетка таблицы1"/>
    <w:basedOn w:val="ab"/>
    <w:next w:val="af2"/>
    <w:uiPriority w:val="39"/>
    <w:rsid w:val="00D9180E"/>
    <w:rPr>
      <w:rFonts w:ascii="Times New Roman" w:hAnsi="Times New Roman"/>
    </w:rPr>
    <w:tblPr/>
  </w:style>
  <w:style w:type="character" w:customStyle="1" w:styleId="apple-converted-space">
    <w:name w:val="apple-converted-space"/>
    <w:rsid w:val="00D9180E"/>
  </w:style>
  <w:style w:type="character" w:customStyle="1" w:styleId="s3">
    <w:name w:val="s3"/>
    <w:basedOn w:val="aa"/>
    <w:rsid w:val="00F67C1E"/>
  </w:style>
  <w:style w:type="character" w:customStyle="1" w:styleId="s9">
    <w:name w:val="s9"/>
    <w:basedOn w:val="aa"/>
    <w:rsid w:val="00F67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6543">
      <w:bodyDiv w:val="1"/>
      <w:marLeft w:val="0"/>
      <w:marRight w:val="0"/>
      <w:marTop w:val="0"/>
      <w:marBottom w:val="0"/>
      <w:divBdr>
        <w:top w:val="none" w:sz="0" w:space="0" w:color="auto"/>
        <w:left w:val="none" w:sz="0" w:space="0" w:color="auto"/>
        <w:bottom w:val="none" w:sz="0" w:space="0" w:color="auto"/>
        <w:right w:val="none" w:sz="0" w:space="0" w:color="auto"/>
      </w:divBdr>
      <w:divsChild>
        <w:div w:id="539248265">
          <w:marLeft w:val="0"/>
          <w:marRight w:val="0"/>
          <w:marTop w:val="0"/>
          <w:marBottom w:val="0"/>
          <w:divBdr>
            <w:top w:val="none" w:sz="0" w:space="0" w:color="auto"/>
            <w:left w:val="none" w:sz="0" w:space="0" w:color="auto"/>
            <w:bottom w:val="none" w:sz="0" w:space="0" w:color="auto"/>
            <w:right w:val="none" w:sz="0" w:space="0" w:color="auto"/>
          </w:divBdr>
          <w:divsChild>
            <w:div w:id="213583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382">
      <w:bodyDiv w:val="1"/>
      <w:marLeft w:val="0"/>
      <w:marRight w:val="0"/>
      <w:marTop w:val="0"/>
      <w:marBottom w:val="0"/>
      <w:divBdr>
        <w:top w:val="none" w:sz="0" w:space="0" w:color="auto"/>
        <w:left w:val="none" w:sz="0" w:space="0" w:color="auto"/>
        <w:bottom w:val="none" w:sz="0" w:space="0" w:color="auto"/>
        <w:right w:val="none" w:sz="0" w:space="0" w:color="auto"/>
      </w:divBdr>
      <w:divsChild>
        <w:div w:id="1835292659">
          <w:marLeft w:val="0"/>
          <w:marRight w:val="0"/>
          <w:marTop w:val="0"/>
          <w:marBottom w:val="0"/>
          <w:divBdr>
            <w:top w:val="none" w:sz="0" w:space="0" w:color="auto"/>
            <w:left w:val="none" w:sz="0" w:space="0" w:color="auto"/>
            <w:bottom w:val="none" w:sz="0" w:space="0" w:color="auto"/>
            <w:right w:val="none" w:sz="0" w:space="0" w:color="auto"/>
          </w:divBdr>
          <w:divsChild>
            <w:div w:id="3075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6032">
      <w:bodyDiv w:val="1"/>
      <w:marLeft w:val="0"/>
      <w:marRight w:val="0"/>
      <w:marTop w:val="0"/>
      <w:marBottom w:val="0"/>
      <w:divBdr>
        <w:top w:val="none" w:sz="0" w:space="0" w:color="auto"/>
        <w:left w:val="none" w:sz="0" w:space="0" w:color="auto"/>
        <w:bottom w:val="none" w:sz="0" w:space="0" w:color="auto"/>
        <w:right w:val="none" w:sz="0" w:space="0" w:color="auto"/>
      </w:divBdr>
      <w:divsChild>
        <w:div w:id="415632011">
          <w:marLeft w:val="0"/>
          <w:marRight w:val="0"/>
          <w:marTop w:val="0"/>
          <w:marBottom w:val="0"/>
          <w:divBdr>
            <w:top w:val="none" w:sz="0" w:space="0" w:color="auto"/>
            <w:left w:val="none" w:sz="0" w:space="0" w:color="auto"/>
            <w:bottom w:val="none" w:sz="0" w:space="0" w:color="auto"/>
            <w:right w:val="none" w:sz="0" w:space="0" w:color="auto"/>
          </w:divBdr>
          <w:divsChild>
            <w:div w:id="125936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01059">
      <w:bodyDiv w:val="1"/>
      <w:marLeft w:val="0"/>
      <w:marRight w:val="0"/>
      <w:marTop w:val="0"/>
      <w:marBottom w:val="0"/>
      <w:divBdr>
        <w:top w:val="none" w:sz="0" w:space="0" w:color="auto"/>
        <w:left w:val="none" w:sz="0" w:space="0" w:color="auto"/>
        <w:bottom w:val="none" w:sz="0" w:space="0" w:color="auto"/>
        <w:right w:val="none" w:sz="0" w:space="0" w:color="auto"/>
      </w:divBdr>
    </w:div>
    <w:div w:id="67458769">
      <w:bodyDiv w:val="1"/>
      <w:marLeft w:val="0"/>
      <w:marRight w:val="0"/>
      <w:marTop w:val="0"/>
      <w:marBottom w:val="0"/>
      <w:divBdr>
        <w:top w:val="none" w:sz="0" w:space="0" w:color="auto"/>
        <w:left w:val="none" w:sz="0" w:space="0" w:color="auto"/>
        <w:bottom w:val="none" w:sz="0" w:space="0" w:color="auto"/>
        <w:right w:val="none" w:sz="0" w:space="0" w:color="auto"/>
      </w:divBdr>
    </w:div>
    <w:div w:id="69163735">
      <w:bodyDiv w:val="1"/>
      <w:marLeft w:val="0"/>
      <w:marRight w:val="0"/>
      <w:marTop w:val="0"/>
      <w:marBottom w:val="0"/>
      <w:divBdr>
        <w:top w:val="none" w:sz="0" w:space="0" w:color="auto"/>
        <w:left w:val="none" w:sz="0" w:space="0" w:color="auto"/>
        <w:bottom w:val="none" w:sz="0" w:space="0" w:color="auto"/>
        <w:right w:val="none" w:sz="0" w:space="0" w:color="auto"/>
      </w:divBdr>
      <w:divsChild>
        <w:div w:id="1964263906">
          <w:marLeft w:val="0"/>
          <w:marRight w:val="0"/>
          <w:marTop w:val="0"/>
          <w:marBottom w:val="0"/>
          <w:divBdr>
            <w:top w:val="none" w:sz="0" w:space="0" w:color="auto"/>
            <w:left w:val="none" w:sz="0" w:space="0" w:color="auto"/>
            <w:bottom w:val="none" w:sz="0" w:space="0" w:color="auto"/>
            <w:right w:val="none" w:sz="0" w:space="0" w:color="auto"/>
          </w:divBdr>
          <w:divsChild>
            <w:div w:id="171823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8244">
      <w:bodyDiv w:val="1"/>
      <w:marLeft w:val="0"/>
      <w:marRight w:val="0"/>
      <w:marTop w:val="0"/>
      <w:marBottom w:val="0"/>
      <w:divBdr>
        <w:top w:val="none" w:sz="0" w:space="0" w:color="auto"/>
        <w:left w:val="none" w:sz="0" w:space="0" w:color="auto"/>
        <w:bottom w:val="none" w:sz="0" w:space="0" w:color="auto"/>
        <w:right w:val="none" w:sz="0" w:space="0" w:color="auto"/>
      </w:divBdr>
    </w:div>
    <w:div w:id="83307432">
      <w:bodyDiv w:val="1"/>
      <w:marLeft w:val="0"/>
      <w:marRight w:val="0"/>
      <w:marTop w:val="0"/>
      <w:marBottom w:val="0"/>
      <w:divBdr>
        <w:top w:val="none" w:sz="0" w:space="0" w:color="auto"/>
        <w:left w:val="none" w:sz="0" w:space="0" w:color="auto"/>
        <w:bottom w:val="none" w:sz="0" w:space="0" w:color="auto"/>
        <w:right w:val="none" w:sz="0" w:space="0" w:color="auto"/>
      </w:divBdr>
      <w:divsChild>
        <w:div w:id="273053502">
          <w:marLeft w:val="0"/>
          <w:marRight w:val="0"/>
          <w:marTop w:val="0"/>
          <w:marBottom w:val="0"/>
          <w:divBdr>
            <w:top w:val="none" w:sz="0" w:space="0" w:color="auto"/>
            <w:left w:val="none" w:sz="0" w:space="0" w:color="auto"/>
            <w:bottom w:val="none" w:sz="0" w:space="0" w:color="auto"/>
            <w:right w:val="none" w:sz="0" w:space="0" w:color="auto"/>
          </w:divBdr>
          <w:divsChild>
            <w:div w:id="156686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0165">
      <w:bodyDiv w:val="1"/>
      <w:marLeft w:val="0"/>
      <w:marRight w:val="0"/>
      <w:marTop w:val="0"/>
      <w:marBottom w:val="0"/>
      <w:divBdr>
        <w:top w:val="none" w:sz="0" w:space="0" w:color="auto"/>
        <w:left w:val="none" w:sz="0" w:space="0" w:color="auto"/>
        <w:bottom w:val="none" w:sz="0" w:space="0" w:color="auto"/>
        <w:right w:val="none" w:sz="0" w:space="0" w:color="auto"/>
      </w:divBdr>
      <w:divsChild>
        <w:div w:id="1364943036">
          <w:marLeft w:val="0"/>
          <w:marRight w:val="0"/>
          <w:marTop w:val="0"/>
          <w:marBottom w:val="0"/>
          <w:divBdr>
            <w:top w:val="none" w:sz="0" w:space="0" w:color="auto"/>
            <w:left w:val="none" w:sz="0" w:space="0" w:color="auto"/>
            <w:bottom w:val="none" w:sz="0" w:space="0" w:color="auto"/>
            <w:right w:val="none" w:sz="0" w:space="0" w:color="auto"/>
          </w:divBdr>
          <w:divsChild>
            <w:div w:id="993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5991">
      <w:bodyDiv w:val="1"/>
      <w:marLeft w:val="0"/>
      <w:marRight w:val="0"/>
      <w:marTop w:val="0"/>
      <w:marBottom w:val="0"/>
      <w:divBdr>
        <w:top w:val="none" w:sz="0" w:space="0" w:color="auto"/>
        <w:left w:val="none" w:sz="0" w:space="0" w:color="auto"/>
        <w:bottom w:val="none" w:sz="0" w:space="0" w:color="auto"/>
        <w:right w:val="none" w:sz="0" w:space="0" w:color="auto"/>
      </w:divBdr>
      <w:divsChild>
        <w:div w:id="1976712974">
          <w:marLeft w:val="0"/>
          <w:marRight w:val="0"/>
          <w:marTop w:val="0"/>
          <w:marBottom w:val="0"/>
          <w:divBdr>
            <w:top w:val="none" w:sz="0" w:space="0" w:color="auto"/>
            <w:left w:val="none" w:sz="0" w:space="0" w:color="auto"/>
            <w:bottom w:val="none" w:sz="0" w:space="0" w:color="auto"/>
            <w:right w:val="none" w:sz="0" w:space="0" w:color="auto"/>
          </w:divBdr>
          <w:divsChild>
            <w:div w:id="1500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8960">
      <w:bodyDiv w:val="1"/>
      <w:marLeft w:val="0"/>
      <w:marRight w:val="0"/>
      <w:marTop w:val="0"/>
      <w:marBottom w:val="0"/>
      <w:divBdr>
        <w:top w:val="none" w:sz="0" w:space="0" w:color="auto"/>
        <w:left w:val="none" w:sz="0" w:space="0" w:color="auto"/>
        <w:bottom w:val="none" w:sz="0" w:space="0" w:color="auto"/>
        <w:right w:val="none" w:sz="0" w:space="0" w:color="auto"/>
      </w:divBdr>
      <w:divsChild>
        <w:div w:id="622031633">
          <w:marLeft w:val="0"/>
          <w:marRight w:val="0"/>
          <w:marTop w:val="0"/>
          <w:marBottom w:val="0"/>
          <w:divBdr>
            <w:top w:val="none" w:sz="0" w:space="0" w:color="auto"/>
            <w:left w:val="none" w:sz="0" w:space="0" w:color="auto"/>
            <w:bottom w:val="none" w:sz="0" w:space="0" w:color="auto"/>
            <w:right w:val="none" w:sz="0" w:space="0" w:color="auto"/>
          </w:divBdr>
          <w:divsChild>
            <w:div w:id="1310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3814">
      <w:bodyDiv w:val="1"/>
      <w:marLeft w:val="0"/>
      <w:marRight w:val="0"/>
      <w:marTop w:val="0"/>
      <w:marBottom w:val="0"/>
      <w:divBdr>
        <w:top w:val="none" w:sz="0" w:space="0" w:color="auto"/>
        <w:left w:val="none" w:sz="0" w:space="0" w:color="auto"/>
        <w:bottom w:val="none" w:sz="0" w:space="0" w:color="auto"/>
        <w:right w:val="none" w:sz="0" w:space="0" w:color="auto"/>
      </w:divBdr>
      <w:divsChild>
        <w:div w:id="1198277154">
          <w:marLeft w:val="0"/>
          <w:marRight w:val="0"/>
          <w:marTop w:val="0"/>
          <w:marBottom w:val="0"/>
          <w:divBdr>
            <w:top w:val="single" w:sz="6" w:space="0" w:color="auto"/>
            <w:left w:val="none" w:sz="0" w:space="0" w:color="auto"/>
            <w:bottom w:val="none" w:sz="0" w:space="0" w:color="auto"/>
            <w:right w:val="none" w:sz="0" w:space="0" w:color="auto"/>
          </w:divBdr>
          <w:divsChild>
            <w:div w:id="722485508">
              <w:marLeft w:val="0"/>
              <w:marRight w:val="0"/>
              <w:marTop w:val="0"/>
              <w:marBottom w:val="0"/>
              <w:divBdr>
                <w:top w:val="none" w:sz="0" w:space="0" w:color="auto"/>
                <w:left w:val="none" w:sz="0" w:space="0" w:color="auto"/>
                <w:bottom w:val="none" w:sz="0" w:space="0" w:color="auto"/>
                <w:right w:val="none" w:sz="0" w:space="0" w:color="auto"/>
              </w:divBdr>
              <w:divsChild>
                <w:div w:id="1008945">
                  <w:marLeft w:val="30"/>
                  <w:marRight w:val="75"/>
                  <w:marTop w:val="75"/>
                  <w:marBottom w:val="60"/>
                  <w:divBdr>
                    <w:top w:val="none" w:sz="0" w:space="0" w:color="auto"/>
                    <w:left w:val="none" w:sz="0" w:space="0" w:color="auto"/>
                    <w:bottom w:val="none" w:sz="0" w:space="0" w:color="auto"/>
                    <w:right w:val="none" w:sz="0" w:space="0" w:color="auto"/>
                  </w:divBdr>
                  <w:divsChild>
                    <w:div w:id="19098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9049">
          <w:marLeft w:val="0"/>
          <w:marRight w:val="0"/>
          <w:marTop w:val="0"/>
          <w:marBottom w:val="0"/>
          <w:divBdr>
            <w:top w:val="none" w:sz="0" w:space="0" w:color="auto"/>
            <w:left w:val="none" w:sz="0" w:space="0" w:color="auto"/>
            <w:bottom w:val="none" w:sz="0" w:space="0" w:color="auto"/>
            <w:right w:val="none" w:sz="0" w:space="0" w:color="auto"/>
          </w:divBdr>
          <w:divsChild>
            <w:div w:id="154732320">
              <w:marLeft w:val="0"/>
              <w:marRight w:val="0"/>
              <w:marTop w:val="0"/>
              <w:marBottom w:val="0"/>
              <w:divBdr>
                <w:top w:val="none" w:sz="0" w:space="0" w:color="auto"/>
                <w:left w:val="none" w:sz="0" w:space="0" w:color="auto"/>
                <w:bottom w:val="none" w:sz="0" w:space="0" w:color="auto"/>
                <w:right w:val="none" w:sz="0" w:space="0" w:color="auto"/>
              </w:divBdr>
              <w:divsChild>
                <w:div w:id="729109857">
                  <w:marLeft w:val="0"/>
                  <w:marRight w:val="0"/>
                  <w:marTop w:val="0"/>
                  <w:marBottom w:val="0"/>
                  <w:divBdr>
                    <w:top w:val="none" w:sz="0" w:space="0" w:color="auto"/>
                    <w:left w:val="none" w:sz="0" w:space="0" w:color="auto"/>
                    <w:bottom w:val="none" w:sz="0" w:space="0" w:color="auto"/>
                    <w:right w:val="none" w:sz="0" w:space="0" w:color="auto"/>
                  </w:divBdr>
                  <w:divsChild>
                    <w:div w:id="8511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55992">
      <w:bodyDiv w:val="1"/>
      <w:marLeft w:val="0"/>
      <w:marRight w:val="0"/>
      <w:marTop w:val="0"/>
      <w:marBottom w:val="0"/>
      <w:divBdr>
        <w:top w:val="none" w:sz="0" w:space="0" w:color="auto"/>
        <w:left w:val="none" w:sz="0" w:space="0" w:color="auto"/>
        <w:bottom w:val="none" w:sz="0" w:space="0" w:color="auto"/>
        <w:right w:val="none" w:sz="0" w:space="0" w:color="auto"/>
      </w:divBdr>
      <w:divsChild>
        <w:div w:id="610283604">
          <w:marLeft w:val="0"/>
          <w:marRight w:val="0"/>
          <w:marTop w:val="0"/>
          <w:marBottom w:val="0"/>
          <w:divBdr>
            <w:top w:val="none" w:sz="0" w:space="0" w:color="auto"/>
            <w:left w:val="none" w:sz="0" w:space="0" w:color="auto"/>
            <w:bottom w:val="none" w:sz="0" w:space="0" w:color="auto"/>
            <w:right w:val="none" w:sz="0" w:space="0" w:color="auto"/>
          </w:divBdr>
          <w:divsChild>
            <w:div w:id="122371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5346">
      <w:bodyDiv w:val="1"/>
      <w:marLeft w:val="0"/>
      <w:marRight w:val="0"/>
      <w:marTop w:val="0"/>
      <w:marBottom w:val="0"/>
      <w:divBdr>
        <w:top w:val="none" w:sz="0" w:space="0" w:color="auto"/>
        <w:left w:val="none" w:sz="0" w:space="0" w:color="auto"/>
        <w:bottom w:val="none" w:sz="0" w:space="0" w:color="auto"/>
        <w:right w:val="none" w:sz="0" w:space="0" w:color="auto"/>
      </w:divBdr>
      <w:divsChild>
        <w:div w:id="1566187893">
          <w:marLeft w:val="0"/>
          <w:marRight w:val="0"/>
          <w:marTop w:val="0"/>
          <w:marBottom w:val="0"/>
          <w:divBdr>
            <w:top w:val="none" w:sz="0" w:space="0" w:color="auto"/>
            <w:left w:val="none" w:sz="0" w:space="0" w:color="auto"/>
            <w:bottom w:val="none" w:sz="0" w:space="0" w:color="auto"/>
            <w:right w:val="none" w:sz="0" w:space="0" w:color="auto"/>
          </w:divBdr>
          <w:divsChild>
            <w:div w:id="148878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028">
      <w:bodyDiv w:val="1"/>
      <w:marLeft w:val="0"/>
      <w:marRight w:val="0"/>
      <w:marTop w:val="0"/>
      <w:marBottom w:val="0"/>
      <w:divBdr>
        <w:top w:val="none" w:sz="0" w:space="0" w:color="auto"/>
        <w:left w:val="none" w:sz="0" w:space="0" w:color="auto"/>
        <w:bottom w:val="none" w:sz="0" w:space="0" w:color="auto"/>
        <w:right w:val="none" w:sz="0" w:space="0" w:color="auto"/>
      </w:divBdr>
      <w:divsChild>
        <w:div w:id="527304615">
          <w:marLeft w:val="0"/>
          <w:marRight w:val="0"/>
          <w:marTop w:val="0"/>
          <w:marBottom w:val="0"/>
          <w:divBdr>
            <w:top w:val="none" w:sz="0" w:space="0" w:color="auto"/>
            <w:left w:val="none" w:sz="0" w:space="0" w:color="auto"/>
            <w:bottom w:val="none" w:sz="0" w:space="0" w:color="auto"/>
            <w:right w:val="none" w:sz="0" w:space="0" w:color="auto"/>
          </w:divBdr>
          <w:divsChild>
            <w:div w:id="71211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6946">
      <w:bodyDiv w:val="1"/>
      <w:marLeft w:val="0"/>
      <w:marRight w:val="0"/>
      <w:marTop w:val="0"/>
      <w:marBottom w:val="0"/>
      <w:divBdr>
        <w:top w:val="none" w:sz="0" w:space="0" w:color="auto"/>
        <w:left w:val="none" w:sz="0" w:space="0" w:color="auto"/>
        <w:bottom w:val="none" w:sz="0" w:space="0" w:color="auto"/>
        <w:right w:val="none" w:sz="0" w:space="0" w:color="auto"/>
      </w:divBdr>
      <w:divsChild>
        <w:div w:id="160508480">
          <w:marLeft w:val="0"/>
          <w:marRight w:val="0"/>
          <w:marTop w:val="0"/>
          <w:marBottom w:val="0"/>
          <w:divBdr>
            <w:top w:val="none" w:sz="0" w:space="0" w:color="auto"/>
            <w:left w:val="none" w:sz="0" w:space="0" w:color="auto"/>
            <w:bottom w:val="none" w:sz="0" w:space="0" w:color="auto"/>
            <w:right w:val="none" w:sz="0" w:space="0" w:color="auto"/>
          </w:divBdr>
          <w:divsChild>
            <w:div w:id="110842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4705">
      <w:bodyDiv w:val="1"/>
      <w:marLeft w:val="0"/>
      <w:marRight w:val="0"/>
      <w:marTop w:val="0"/>
      <w:marBottom w:val="0"/>
      <w:divBdr>
        <w:top w:val="none" w:sz="0" w:space="0" w:color="auto"/>
        <w:left w:val="none" w:sz="0" w:space="0" w:color="auto"/>
        <w:bottom w:val="none" w:sz="0" w:space="0" w:color="auto"/>
        <w:right w:val="none" w:sz="0" w:space="0" w:color="auto"/>
      </w:divBdr>
      <w:divsChild>
        <w:div w:id="811674017">
          <w:marLeft w:val="0"/>
          <w:marRight w:val="0"/>
          <w:marTop w:val="0"/>
          <w:marBottom w:val="0"/>
          <w:divBdr>
            <w:top w:val="none" w:sz="0" w:space="0" w:color="auto"/>
            <w:left w:val="none" w:sz="0" w:space="0" w:color="auto"/>
            <w:bottom w:val="none" w:sz="0" w:space="0" w:color="auto"/>
            <w:right w:val="none" w:sz="0" w:space="0" w:color="auto"/>
          </w:divBdr>
          <w:divsChild>
            <w:div w:id="150342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49766">
      <w:bodyDiv w:val="1"/>
      <w:marLeft w:val="0"/>
      <w:marRight w:val="0"/>
      <w:marTop w:val="0"/>
      <w:marBottom w:val="0"/>
      <w:divBdr>
        <w:top w:val="none" w:sz="0" w:space="0" w:color="auto"/>
        <w:left w:val="none" w:sz="0" w:space="0" w:color="auto"/>
        <w:bottom w:val="none" w:sz="0" w:space="0" w:color="auto"/>
        <w:right w:val="none" w:sz="0" w:space="0" w:color="auto"/>
      </w:divBdr>
      <w:divsChild>
        <w:div w:id="1372996184">
          <w:marLeft w:val="0"/>
          <w:marRight w:val="0"/>
          <w:marTop w:val="0"/>
          <w:marBottom w:val="0"/>
          <w:divBdr>
            <w:top w:val="none" w:sz="0" w:space="0" w:color="auto"/>
            <w:left w:val="none" w:sz="0" w:space="0" w:color="auto"/>
            <w:bottom w:val="none" w:sz="0" w:space="0" w:color="auto"/>
            <w:right w:val="none" w:sz="0" w:space="0" w:color="auto"/>
          </w:divBdr>
          <w:divsChild>
            <w:div w:id="158171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50880">
      <w:bodyDiv w:val="1"/>
      <w:marLeft w:val="0"/>
      <w:marRight w:val="0"/>
      <w:marTop w:val="0"/>
      <w:marBottom w:val="0"/>
      <w:divBdr>
        <w:top w:val="none" w:sz="0" w:space="0" w:color="auto"/>
        <w:left w:val="none" w:sz="0" w:space="0" w:color="auto"/>
        <w:bottom w:val="none" w:sz="0" w:space="0" w:color="auto"/>
        <w:right w:val="none" w:sz="0" w:space="0" w:color="auto"/>
      </w:divBdr>
      <w:divsChild>
        <w:div w:id="901596068">
          <w:marLeft w:val="0"/>
          <w:marRight w:val="0"/>
          <w:marTop w:val="0"/>
          <w:marBottom w:val="0"/>
          <w:divBdr>
            <w:top w:val="none" w:sz="0" w:space="0" w:color="auto"/>
            <w:left w:val="none" w:sz="0" w:space="0" w:color="auto"/>
            <w:bottom w:val="none" w:sz="0" w:space="0" w:color="auto"/>
            <w:right w:val="none" w:sz="0" w:space="0" w:color="auto"/>
          </w:divBdr>
          <w:divsChild>
            <w:div w:id="19604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40844">
      <w:bodyDiv w:val="1"/>
      <w:marLeft w:val="0"/>
      <w:marRight w:val="0"/>
      <w:marTop w:val="0"/>
      <w:marBottom w:val="0"/>
      <w:divBdr>
        <w:top w:val="none" w:sz="0" w:space="0" w:color="auto"/>
        <w:left w:val="none" w:sz="0" w:space="0" w:color="auto"/>
        <w:bottom w:val="none" w:sz="0" w:space="0" w:color="auto"/>
        <w:right w:val="none" w:sz="0" w:space="0" w:color="auto"/>
      </w:divBdr>
      <w:divsChild>
        <w:div w:id="1027296917">
          <w:marLeft w:val="0"/>
          <w:marRight w:val="0"/>
          <w:marTop w:val="0"/>
          <w:marBottom w:val="0"/>
          <w:divBdr>
            <w:top w:val="none" w:sz="0" w:space="0" w:color="auto"/>
            <w:left w:val="none" w:sz="0" w:space="0" w:color="auto"/>
            <w:bottom w:val="none" w:sz="0" w:space="0" w:color="auto"/>
            <w:right w:val="none" w:sz="0" w:space="0" w:color="auto"/>
          </w:divBdr>
          <w:divsChild>
            <w:div w:id="104163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53901">
      <w:bodyDiv w:val="1"/>
      <w:marLeft w:val="0"/>
      <w:marRight w:val="0"/>
      <w:marTop w:val="0"/>
      <w:marBottom w:val="0"/>
      <w:divBdr>
        <w:top w:val="none" w:sz="0" w:space="0" w:color="auto"/>
        <w:left w:val="none" w:sz="0" w:space="0" w:color="auto"/>
        <w:bottom w:val="none" w:sz="0" w:space="0" w:color="auto"/>
        <w:right w:val="none" w:sz="0" w:space="0" w:color="auto"/>
      </w:divBdr>
      <w:divsChild>
        <w:div w:id="789275799">
          <w:marLeft w:val="0"/>
          <w:marRight w:val="0"/>
          <w:marTop w:val="0"/>
          <w:marBottom w:val="0"/>
          <w:divBdr>
            <w:top w:val="none" w:sz="0" w:space="0" w:color="auto"/>
            <w:left w:val="none" w:sz="0" w:space="0" w:color="auto"/>
            <w:bottom w:val="none" w:sz="0" w:space="0" w:color="auto"/>
            <w:right w:val="none" w:sz="0" w:space="0" w:color="auto"/>
          </w:divBdr>
          <w:divsChild>
            <w:div w:id="15781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6654">
      <w:bodyDiv w:val="1"/>
      <w:marLeft w:val="0"/>
      <w:marRight w:val="0"/>
      <w:marTop w:val="0"/>
      <w:marBottom w:val="0"/>
      <w:divBdr>
        <w:top w:val="none" w:sz="0" w:space="0" w:color="auto"/>
        <w:left w:val="none" w:sz="0" w:space="0" w:color="auto"/>
        <w:bottom w:val="none" w:sz="0" w:space="0" w:color="auto"/>
        <w:right w:val="none" w:sz="0" w:space="0" w:color="auto"/>
      </w:divBdr>
    </w:div>
    <w:div w:id="275258425">
      <w:bodyDiv w:val="1"/>
      <w:marLeft w:val="0"/>
      <w:marRight w:val="0"/>
      <w:marTop w:val="0"/>
      <w:marBottom w:val="0"/>
      <w:divBdr>
        <w:top w:val="none" w:sz="0" w:space="0" w:color="auto"/>
        <w:left w:val="none" w:sz="0" w:space="0" w:color="auto"/>
        <w:bottom w:val="none" w:sz="0" w:space="0" w:color="auto"/>
        <w:right w:val="none" w:sz="0" w:space="0" w:color="auto"/>
      </w:divBdr>
      <w:divsChild>
        <w:div w:id="552079868">
          <w:marLeft w:val="0"/>
          <w:marRight w:val="0"/>
          <w:marTop w:val="0"/>
          <w:marBottom w:val="0"/>
          <w:divBdr>
            <w:top w:val="none" w:sz="0" w:space="0" w:color="auto"/>
            <w:left w:val="none" w:sz="0" w:space="0" w:color="auto"/>
            <w:bottom w:val="none" w:sz="0" w:space="0" w:color="auto"/>
            <w:right w:val="none" w:sz="0" w:space="0" w:color="auto"/>
          </w:divBdr>
          <w:divsChild>
            <w:div w:id="119341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15013">
      <w:bodyDiv w:val="1"/>
      <w:marLeft w:val="0"/>
      <w:marRight w:val="0"/>
      <w:marTop w:val="0"/>
      <w:marBottom w:val="0"/>
      <w:divBdr>
        <w:top w:val="none" w:sz="0" w:space="0" w:color="auto"/>
        <w:left w:val="none" w:sz="0" w:space="0" w:color="auto"/>
        <w:bottom w:val="none" w:sz="0" w:space="0" w:color="auto"/>
        <w:right w:val="none" w:sz="0" w:space="0" w:color="auto"/>
      </w:divBdr>
      <w:divsChild>
        <w:div w:id="1503934472">
          <w:marLeft w:val="0"/>
          <w:marRight w:val="0"/>
          <w:marTop w:val="0"/>
          <w:marBottom w:val="0"/>
          <w:divBdr>
            <w:top w:val="none" w:sz="0" w:space="0" w:color="auto"/>
            <w:left w:val="none" w:sz="0" w:space="0" w:color="auto"/>
            <w:bottom w:val="none" w:sz="0" w:space="0" w:color="auto"/>
            <w:right w:val="none" w:sz="0" w:space="0" w:color="auto"/>
          </w:divBdr>
          <w:divsChild>
            <w:div w:id="134598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72230">
      <w:bodyDiv w:val="1"/>
      <w:marLeft w:val="0"/>
      <w:marRight w:val="0"/>
      <w:marTop w:val="0"/>
      <w:marBottom w:val="0"/>
      <w:divBdr>
        <w:top w:val="none" w:sz="0" w:space="0" w:color="auto"/>
        <w:left w:val="none" w:sz="0" w:space="0" w:color="auto"/>
        <w:bottom w:val="none" w:sz="0" w:space="0" w:color="auto"/>
        <w:right w:val="none" w:sz="0" w:space="0" w:color="auto"/>
      </w:divBdr>
      <w:divsChild>
        <w:div w:id="1243635926">
          <w:marLeft w:val="0"/>
          <w:marRight w:val="0"/>
          <w:marTop w:val="0"/>
          <w:marBottom w:val="0"/>
          <w:divBdr>
            <w:top w:val="none" w:sz="0" w:space="0" w:color="auto"/>
            <w:left w:val="none" w:sz="0" w:space="0" w:color="auto"/>
            <w:bottom w:val="none" w:sz="0" w:space="0" w:color="auto"/>
            <w:right w:val="none" w:sz="0" w:space="0" w:color="auto"/>
          </w:divBdr>
          <w:divsChild>
            <w:div w:id="13434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927951">
      <w:bodyDiv w:val="1"/>
      <w:marLeft w:val="0"/>
      <w:marRight w:val="0"/>
      <w:marTop w:val="0"/>
      <w:marBottom w:val="0"/>
      <w:divBdr>
        <w:top w:val="none" w:sz="0" w:space="0" w:color="auto"/>
        <w:left w:val="none" w:sz="0" w:space="0" w:color="auto"/>
        <w:bottom w:val="none" w:sz="0" w:space="0" w:color="auto"/>
        <w:right w:val="none" w:sz="0" w:space="0" w:color="auto"/>
      </w:divBdr>
      <w:divsChild>
        <w:div w:id="710810152">
          <w:marLeft w:val="0"/>
          <w:marRight w:val="0"/>
          <w:marTop w:val="0"/>
          <w:marBottom w:val="0"/>
          <w:divBdr>
            <w:top w:val="none" w:sz="0" w:space="0" w:color="auto"/>
            <w:left w:val="none" w:sz="0" w:space="0" w:color="auto"/>
            <w:bottom w:val="none" w:sz="0" w:space="0" w:color="auto"/>
            <w:right w:val="none" w:sz="0" w:space="0" w:color="auto"/>
          </w:divBdr>
          <w:divsChild>
            <w:div w:id="137940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29342">
      <w:bodyDiv w:val="1"/>
      <w:marLeft w:val="0"/>
      <w:marRight w:val="0"/>
      <w:marTop w:val="0"/>
      <w:marBottom w:val="0"/>
      <w:divBdr>
        <w:top w:val="none" w:sz="0" w:space="0" w:color="auto"/>
        <w:left w:val="none" w:sz="0" w:space="0" w:color="auto"/>
        <w:bottom w:val="none" w:sz="0" w:space="0" w:color="auto"/>
        <w:right w:val="none" w:sz="0" w:space="0" w:color="auto"/>
      </w:divBdr>
      <w:divsChild>
        <w:div w:id="113791129">
          <w:marLeft w:val="0"/>
          <w:marRight w:val="0"/>
          <w:marTop w:val="0"/>
          <w:marBottom w:val="0"/>
          <w:divBdr>
            <w:top w:val="none" w:sz="0" w:space="0" w:color="auto"/>
            <w:left w:val="none" w:sz="0" w:space="0" w:color="auto"/>
            <w:bottom w:val="none" w:sz="0" w:space="0" w:color="auto"/>
            <w:right w:val="none" w:sz="0" w:space="0" w:color="auto"/>
          </w:divBdr>
          <w:divsChild>
            <w:div w:id="18809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75490">
      <w:bodyDiv w:val="1"/>
      <w:marLeft w:val="0"/>
      <w:marRight w:val="0"/>
      <w:marTop w:val="0"/>
      <w:marBottom w:val="0"/>
      <w:divBdr>
        <w:top w:val="none" w:sz="0" w:space="0" w:color="auto"/>
        <w:left w:val="none" w:sz="0" w:space="0" w:color="auto"/>
        <w:bottom w:val="none" w:sz="0" w:space="0" w:color="auto"/>
        <w:right w:val="none" w:sz="0" w:space="0" w:color="auto"/>
      </w:divBdr>
      <w:divsChild>
        <w:div w:id="907837239">
          <w:marLeft w:val="0"/>
          <w:marRight w:val="0"/>
          <w:marTop w:val="0"/>
          <w:marBottom w:val="0"/>
          <w:divBdr>
            <w:top w:val="none" w:sz="0" w:space="0" w:color="auto"/>
            <w:left w:val="none" w:sz="0" w:space="0" w:color="auto"/>
            <w:bottom w:val="none" w:sz="0" w:space="0" w:color="auto"/>
            <w:right w:val="none" w:sz="0" w:space="0" w:color="auto"/>
          </w:divBdr>
          <w:divsChild>
            <w:div w:id="42253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41767">
      <w:bodyDiv w:val="1"/>
      <w:marLeft w:val="0"/>
      <w:marRight w:val="0"/>
      <w:marTop w:val="0"/>
      <w:marBottom w:val="0"/>
      <w:divBdr>
        <w:top w:val="none" w:sz="0" w:space="0" w:color="auto"/>
        <w:left w:val="none" w:sz="0" w:space="0" w:color="auto"/>
        <w:bottom w:val="none" w:sz="0" w:space="0" w:color="auto"/>
        <w:right w:val="none" w:sz="0" w:space="0" w:color="auto"/>
      </w:divBdr>
    </w:div>
    <w:div w:id="376471032">
      <w:bodyDiv w:val="1"/>
      <w:marLeft w:val="0"/>
      <w:marRight w:val="0"/>
      <w:marTop w:val="0"/>
      <w:marBottom w:val="0"/>
      <w:divBdr>
        <w:top w:val="none" w:sz="0" w:space="0" w:color="auto"/>
        <w:left w:val="none" w:sz="0" w:space="0" w:color="auto"/>
        <w:bottom w:val="none" w:sz="0" w:space="0" w:color="auto"/>
        <w:right w:val="none" w:sz="0" w:space="0" w:color="auto"/>
      </w:divBdr>
      <w:divsChild>
        <w:div w:id="320699518">
          <w:marLeft w:val="0"/>
          <w:marRight w:val="0"/>
          <w:marTop w:val="0"/>
          <w:marBottom w:val="0"/>
          <w:divBdr>
            <w:top w:val="none" w:sz="0" w:space="0" w:color="auto"/>
            <w:left w:val="none" w:sz="0" w:space="0" w:color="auto"/>
            <w:bottom w:val="none" w:sz="0" w:space="0" w:color="auto"/>
            <w:right w:val="none" w:sz="0" w:space="0" w:color="auto"/>
          </w:divBdr>
          <w:divsChild>
            <w:div w:id="135472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159343">
      <w:bodyDiv w:val="1"/>
      <w:marLeft w:val="0"/>
      <w:marRight w:val="0"/>
      <w:marTop w:val="0"/>
      <w:marBottom w:val="0"/>
      <w:divBdr>
        <w:top w:val="none" w:sz="0" w:space="0" w:color="auto"/>
        <w:left w:val="none" w:sz="0" w:space="0" w:color="auto"/>
        <w:bottom w:val="none" w:sz="0" w:space="0" w:color="auto"/>
        <w:right w:val="none" w:sz="0" w:space="0" w:color="auto"/>
      </w:divBdr>
      <w:divsChild>
        <w:div w:id="289438799">
          <w:marLeft w:val="0"/>
          <w:marRight w:val="0"/>
          <w:marTop w:val="0"/>
          <w:marBottom w:val="0"/>
          <w:divBdr>
            <w:top w:val="none" w:sz="0" w:space="0" w:color="auto"/>
            <w:left w:val="none" w:sz="0" w:space="0" w:color="auto"/>
            <w:bottom w:val="none" w:sz="0" w:space="0" w:color="auto"/>
            <w:right w:val="none" w:sz="0" w:space="0" w:color="auto"/>
          </w:divBdr>
          <w:divsChild>
            <w:div w:id="115271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67466">
      <w:bodyDiv w:val="1"/>
      <w:marLeft w:val="0"/>
      <w:marRight w:val="0"/>
      <w:marTop w:val="0"/>
      <w:marBottom w:val="0"/>
      <w:divBdr>
        <w:top w:val="none" w:sz="0" w:space="0" w:color="auto"/>
        <w:left w:val="none" w:sz="0" w:space="0" w:color="auto"/>
        <w:bottom w:val="none" w:sz="0" w:space="0" w:color="auto"/>
        <w:right w:val="none" w:sz="0" w:space="0" w:color="auto"/>
      </w:divBdr>
      <w:divsChild>
        <w:div w:id="1635452245">
          <w:marLeft w:val="0"/>
          <w:marRight w:val="0"/>
          <w:marTop w:val="0"/>
          <w:marBottom w:val="0"/>
          <w:divBdr>
            <w:top w:val="none" w:sz="0" w:space="0" w:color="auto"/>
            <w:left w:val="none" w:sz="0" w:space="0" w:color="auto"/>
            <w:bottom w:val="none" w:sz="0" w:space="0" w:color="auto"/>
            <w:right w:val="none" w:sz="0" w:space="0" w:color="auto"/>
          </w:divBdr>
          <w:divsChild>
            <w:div w:id="63275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07757">
      <w:bodyDiv w:val="1"/>
      <w:marLeft w:val="0"/>
      <w:marRight w:val="0"/>
      <w:marTop w:val="0"/>
      <w:marBottom w:val="0"/>
      <w:divBdr>
        <w:top w:val="none" w:sz="0" w:space="0" w:color="auto"/>
        <w:left w:val="none" w:sz="0" w:space="0" w:color="auto"/>
        <w:bottom w:val="none" w:sz="0" w:space="0" w:color="auto"/>
        <w:right w:val="none" w:sz="0" w:space="0" w:color="auto"/>
      </w:divBdr>
      <w:divsChild>
        <w:div w:id="239025594">
          <w:marLeft w:val="0"/>
          <w:marRight w:val="0"/>
          <w:marTop w:val="0"/>
          <w:marBottom w:val="0"/>
          <w:divBdr>
            <w:top w:val="none" w:sz="0" w:space="0" w:color="auto"/>
            <w:left w:val="none" w:sz="0" w:space="0" w:color="auto"/>
            <w:bottom w:val="none" w:sz="0" w:space="0" w:color="auto"/>
            <w:right w:val="none" w:sz="0" w:space="0" w:color="auto"/>
          </w:divBdr>
          <w:divsChild>
            <w:div w:id="49449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58846">
      <w:bodyDiv w:val="1"/>
      <w:marLeft w:val="0"/>
      <w:marRight w:val="0"/>
      <w:marTop w:val="0"/>
      <w:marBottom w:val="0"/>
      <w:divBdr>
        <w:top w:val="none" w:sz="0" w:space="0" w:color="auto"/>
        <w:left w:val="none" w:sz="0" w:space="0" w:color="auto"/>
        <w:bottom w:val="none" w:sz="0" w:space="0" w:color="auto"/>
        <w:right w:val="none" w:sz="0" w:space="0" w:color="auto"/>
      </w:divBdr>
      <w:divsChild>
        <w:div w:id="1625504059">
          <w:marLeft w:val="0"/>
          <w:marRight w:val="0"/>
          <w:marTop w:val="0"/>
          <w:marBottom w:val="0"/>
          <w:divBdr>
            <w:top w:val="none" w:sz="0" w:space="0" w:color="auto"/>
            <w:left w:val="none" w:sz="0" w:space="0" w:color="auto"/>
            <w:bottom w:val="none" w:sz="0" w:space="0" w:color="auto"/>
            <w:right w:val="none" w:sz="0" w:space="0" w:color="auto"/>
          </w:divBdr>
          <w:divsChild>
            <w:div w:id="179760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26790">
      <w:bodyDiv w:val="1"/>
      <w:marLeft w:val="0"/>
      <w:marRight w:val="0"/>
      <w:marTop w:val="0"/>
      <w:marBottom w:val="0"/>
      <w:divBdr>
        <w:top w:val="none" w:sz="0" w:space="0" w:color="auto"/>
        <w:left w:val="none" w:sz="0" w:space="0" w:color="auto"/>
        <w:bottom w:val="none" w:sz="0" w:space="0" w:color="auto"/>
        <w:right w:val="none" w:sz="0" w:space="0" w:color="auto"/>
      </w:divBdr>
      <w:divsChild>
        <w:div w:id="759715940">
          <w:marLeft w:val="0"/>
          <w:marRight w:val="0"/>
          <w:marTop w:val="0"/>
          <w:marBottom w:val="0"/>
          <w:divBdr>
            <w:top w:val="none" w:sz="0" w:space="0" w:color="auto"/>
            <w:left w:val="none" w:sz="0" w:space="0" w:color="auto"/>
            <w:bottom w:val="none" w:sz="0" w:space="0" w:color="auto"/>
            <w:right w:val="none" w:sz="0" w:space="0" w:color="auto"/>
          </w:divBdr>
          <w:divsChild>
            <w:div w:id="196569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9898">
      <w:bodyDiv w:val="1"/>
      <w:marLeft w:val="0"/>
      <w:marRight w:val="0"/>
      <w:marTop w:val="0"/>
      <w:marBottom w:val="0"/>
      <w:divBdr>
        <w:top w:val="none" w:sz="0" w:space="0" w:color="auto"/>
        <w:left w:val="none" w:sz="0" w:space="0" w:color="auto"/>
        <w:bottom w:val="none" w:sz="0" w:space="0" w:color="auto"/>
        <w:right w:val="none" w:sz="0" w:space="0" w:color="auto"/>
      </w:divBdr>
      <w:divsChild>
        <w:div w:id="1620145688">
          <w:marLeft w:val="0"/>
          <w:marRight w:val="0"/>
          <w:marTop w:val="0"/>
          <w:marBottom w:val="0"/>
          <w:divBdr>
            <w:top w:val="none" w:sz="0" w:space="0" w:color="auto"/>
            <w:left w:val="none" w:sz="0" w:space="0" w:color="auto"/>
            <w:bottom w:val="none" w:sz="0" w:space="0" w:color="auto"/>
            <w:right w:val="none" w:sz="0" w:space="0" w:color="auto"/>
          </w:divBdr>
          <w:divsChild>
            <w:div w:id="15215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09277">
      <w:bodyDiv w:val="1"/>
      <w:marLeft w:val="0"/>
      <w:marRight w:val="0"/>
      <w:marTop w:val="0"/>
      <w:marBottom w:val="0"/>
      <w:divBdr>
        <w:top w:val="none" w:sz="0" w:space="0" w:color="auto"/>
        <w:left w:val="none" w:sz="0" w:space="0" w:color="auto"/>
        <w:bottom w:val="none" w:sz="0" w:space="0" w:color="auto"/>
        <w:right w:val="none" w:sz="0" w:space="0" w:color="auto"/>
      </w:divBdr>
      <w:divsChild>
        <w:div w:id="502280157">
          <w:marLeft w:val="0"/>
          <w:marRight w:val="0"/>
          <w:marTop w:val="0"/>
          <w:marBottom w:val="0"/>
          <w:divBdr>
            <w:top w:val="none" w:sz="0" w:space="0" w:color="auto"/>
            <w:left w:val="none" w:sz="0" w:space="0" w:color="auto"/>
            <w:bottom w:val="none" w:sz="0" w:space="0" w:color="auto"/>
            <w:right w:val="none" w:sz="0" w:space="0" w:color="auto"/>
          </w:divBdr>
          <w:divsChild>
            <w:div w:id="122159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40792">
      <w:bodyDiv w:val="1"/>
      <w:marLeft w:val="0"/>
      <w:marRight w:val="0"/>
      <w:marTop w:val="0"/>
      <w:marBottom w:val="0"/>
      <w:divBdr>
        <w:top w:val="none" w:sz="0" w:space="0" w:color="auto"/>
        <w:left w:val="none" w:sz="0" w:space="0" w:color="auto"/>
        <w:bottom w:val="none" w:sz="0" w:space="0" w:color="auto"/>
        <w:right w:val="none" w:sz="0" w:space="0" w:color="auto"/>
      </w:divBdr>
      <w:divsChild>
        <w:div w:id="1639921168">
          <w:marLeft w:val="0"/>
          <w:marRight w:val="0"/>
          <w:marTop w:val="0"/>
          <w:marBottom w:val="0"/>
          <w:divBdr>
            <w:top w:val="none" w:sz="0" w:space="0" w:color="auto"/>
            <w:left w:val="none" w:sz="0" w:space="0" w:color="auto"/>
            <w:bottom w:val="none" w:sz="0" w:space="0" w:color="auto"/>
            <w:right w:val="none" w:sz="0" w:space="0" w:color="auto"/>
          </w:divBdr>
          <w:divsChild>
            <w:div w:id="48020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70874">
      <w:bodyDiv w:val="1"/>
      <w:marLeft w:val="0"/>
      <w:marRight w:val="0"/>
      <w:marTop w:val="0"/>
      <w:marBottom w:val="0"/>
      <w:divBdr>
        <w:top w:val="none" w:sz="0" w:space="0" w:color="auto"/>
        <w:left w:val="none" w:sz="0" w:space="0" w:color="auto"/>
        <w:bottom w:val="none" w:sz="0" w:space="0" w:color="auto"/>
        <w:right w:val="none" w:sz="0" w:space="0" w:color="auto"/>
      </w:divBdr>
      <w:divsChild>
        <w:div w:id="1626159747">
          <w:marLeft w:val="0"/>
          <w:marRight w:val="0"/>
          <w:marTop w:val="0"/>
          <w:marBottom w:val="0"/>
          <w:divBdr>
            <w:top w:val="none" w:sz="0" w:space="0" w:color="auto"/>
            <w:left w:val="none" w:sz="0" w:space="0" w:color="auto"/>
            <w:bottom w:val="none" w:sz="0" w:space="0" w:color="auto"/>
            <w:right w:val="none" w:sz="0" w:space="0" w:color="auto"/>
          </w:divBdr>
          <w:divsChild>
            <w:div w:id="128249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057292">
      <w:bodyDiv w:val="1"/>
      <w:marLeft w:val="0"/>
      <w:marRight w:val="0"/>
      <w:marTop w:val="0"/>
      <w:marBottom w:val="0"/>
      <w:divBdr>
        <w:top w:val="none" w:sz="0" w:space="0" w:color="auto"/>
        <w:left w:val="none" w:sz="0" w:space="0" w:color="auto"/>
        <w:bottom w:val="none" w:sz="0" w:space="0" w:color="auto"/>
        <w:right w:val="none" w:sz="0" w:space="0" w:color="auto"/>
      </w:divBdr>
      <w:divsChild>
        <w:div w:id="1544714839">
          <w:marLeft w:val="0"/>
          <w:marRight w:val="0"/>
          <w:marTop w:val="0"/>
          <w:marBottom w:val="0"/>
          <w:divBdr>
            <w:top w:val="single" w:sz="6" w:space="0" w:color="auto"/>
            <w:left w:val="none" w:sz="0" w:space="0" w:color="auto"/>
            <w:bottom w:val="none" w:sz="0" w:space="0" w:color="auto"/>
            <w:right w:val="none" w:sz="0" w:space="0" w:color="auto"/>
          </w:divBdr>
          <w:divsChild>
            <w:div w:id="88543632">
              <w:marLeft w:val="0"/>
              <w:marRight w:val="0"/>
              <w:marTop w:val="0"/>
              <w:marBottom w:val="0"/>
              <w:divBdr>
                <w:top w:val="none" w:sz="0" w:space="0" w:color="auto"/>
                <w:left w:val="none" w:sz="0" w:space="0" w:color="auto"/>
                <w:bottom w:val="none" w:sz="0" w:space="0" w:color="auto"/>
                <w:right w:val="none" w:sz="0" w:space="0" w:color="auto"/>
              </w:divBdr>
              <w:divsChild>
                <w:div w:id="559705299">
                  <w:marLeft w:val="30"/>
                  <w:marRight w:val="75"/>
                  <w:marTop w:val="75"/>
                  <w:marBottom w:val="60"/>
                  <w:divBdr>
                    <w:top w:val="none" w:sz="0" w:space="0" w:color="auto"/>
                    <w:left w:val="none" w:sz="0" w:space="0" w:color="auto"/>
                    <w:bottom w:val="none" w:sz="0" w:space="0" w:color="auto"/>
                    <w:right w:val="none" w:sz="0" w:space="0" w:color="auto"/>
                  </w:divBdr>
                  <w:divsChild>
                    <w:div w:id="105624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69653">
          <w:marLeft w:val="0"/>
          <w:marRight w:val="0"/>
          <w:marTop w:val="0"/>
          <w:marBottom w:val="0"/>
          <w:divBdr>
            <w:top w:val="none" w:sz="0" w:space="0" w:color="auto"/>
            <w:left w:val="none" w:sz="0" w:space="0" w:color="auto"/>
            <w:bottom w:val="none" w:sz="0" w:space="0" w:color="auto"/>
            <w:right w:val="none" w:sz="0" w:space="0" w:color="auto"/>
          </w:divBdr>
          <w:divsChild>
            <w:div w:id="864907820">
              <w:marLeft w:val="0"/>
              <w:marRight w:val="0"/>
              <w:marTop w:val="0"/>
              <w:marBottom w:val="0"/>
              <w:divBdr>
                <w:top w:val="none" w:sz="0" w:space="0" w:color="auto"/>
                <w:left w:val="none" w:sz="0" w:space="0" w:color="auto"/>
                <w:bottom w:val="none" w:sz="0" w:space="0" w:color="auto"/>
                <w:right w:val="none" w:sz="0" w:space="0" w:color="auto"/>
              </w:divBdr>
              <w:divsChild>
                <w:div w:id="269509173">
                  <w:marLeft w:val="0"/>
                  <w:marRight w:val="0"/>
                  <w:marTop w:val="0"/>
                  <w:marBottom w:val="0"/>
                  <w:divBdr>
                    <w:top w:val="none" w:sz="0" w:space="0" w:color="auto"/>
                    <w:left w:val="none" w:sz="0" w:space="0" w:color="auto"/>
                    <w:bottom w:val="none" w:sz="0" w:space="0" w:color="auto"/>
                    <w:right w:val="none" w:sz="0" w:space="0" w:color="auto"/>
                  </w:divBdr>
                  <w:divsChild>
                    <w:div w:id="198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350965">
      <w:bodyDiv w:val="1"/>
      <w:marLeft w:val="0"/>
      <w:marRight w:val="0"/>
      <w:marTop w:val="0"/>
      <w:marBottom w:val="0"/>
      <w:divBdr>
        <w:top w:val="none" w:sz="0" w:space="0" w:color="auto"/>
        <w:left w:val="none" w:sz="0" w:space="0" w:color="auto"/>
        <w:bottom w:val="none" w:sz="0" w:space="0" w:color="auto"/>
        <w:right w:val="none" w:sz="0" w:space="0" w:color="auto"/>
      </w:divBdr>
      <w:divsChild>
        <w:div w:id="1373001592">
          <w:marLeft w:val="0"/>
          <w:marRight w:val="0"/>
          <w:marTop w:val="0"/>
          <w:marBottom w:val="0"/>
          <w:divBdr>
            <w:top w:val="none" w:sz="0" w:space="0" w:color="auto"/>
            <w:left w:val="none" w:sz="0" w:space="0" w:color="auto"/>
            <w:bottom w:val="none" w:sz="0" w:space="0" w:color="auto"/>
            <w:right w:val="none" w:sz="0" w:space="0" w:color="auto"/>
          </w:divBdr>
          <w:divsChild>
            <w:div w:id="80342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641729">
      <w:bodyDiv w:val="1"/>
      <w:marLeft w:val="0"/>
      <w:marRight w:val="0"/>
      <w:marTop w:val="0"/>
      <w:marBottom w:val="0"/>
      <w:divBdr>
        <w:top w:val="none" w:sz="0" w:space="0" w:color="auto"/>
        <w:left w:val="none" w:sz="0" w:space="0" w:color="auto"/>
        <w:bottom w:val="none" w:sz="0" w:space="0" w:color="auto"/>
        <w:right w:val="none" w:sz="0" w:space="0" w:color="auto"/>
      </w:divBdr>
      <w:divsChild>
        <w:div w:id="2022316879">
          <w:marLeft w:val="0"/>
          <w:marRight w:val="0"/>
          <w:marTop w:val="0"/>
          <w:marBottom w:val="0"/>
          <w:divBdr>
            <w:top w:val="none" w:sz="0" w:space="0" w:color="auto"/>
            <w:left w:val="none" w:sz="0" w:space="0" w:color="auto"/>
            <w:bottom w:val="none" w:sz="0" w:space="0" w:color="auto"/>
            <w:right w:val="none" w:sz="0" w:space="0" w:color="auto"/>
          </w:divBdr>
          <w:divsChild>
            <w:div w:id="3843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8980">
      <w:bodyDiv w:val="1"/>
      <w:marLeft w:val="0"/>
      <w:marRight w:val="0"/>
      <w:marTop w:val="0"/>
      <w:marBottom w:val="0"/>
      <w:divBdr>
        <w:top w:val="none" w:sz="0" w:space="0" w:color="auto"/>
        <w:left w:val="none" w:sz="0" w:space="0" w:color="auto"/>
        <w:bottom w:val="none" w:sz="0" w:space="0" w:color="auto"/>
        <w:right w:val="none" w:sz="0" w:space="0" w:color="auto"/>
      </w:divBdr>
      <w:divsChild>
        <w:div w:id="981497154">
          <w:marLeft w:val="0"/>
          <w:marRight w:val="0"/>
          <w:marTop w:val="0"/>
          <w:marBottom w:val="0"/>
          <w:divBdr>
            <w:top w:val="none" w:sz="0" w:space="0" w:color="auto"/>
            <w:left w:val="none" w:sz="0" w:space="0" w:color="auto"/>
            <w:bottom w:val="none" w:sz="0" w:space="0" w:color="auto"/>
            <w:right w:val="none" w:sz="0" w:space="0" w:color="auto"/>
          </w:divBdr>
          <w:divsChild>
            <w:div w:id="153453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44771">
      <w:bodyDiv w:val="1"/>
      <w:marLeft w:val="0"/>
      <w:marRight w:val="0"/>
      <w:marTop w:val="0"/>
      <w:marBottom w:val="0"/>
      <w:divBdr>
        <w:top w:val="none" w:sz="0" w:space="0" w:color="auto"/>
        <w:left w:val="none" w:sz="0" w:space="0" w:color="auto"/>
        <w:bottom w:val="none" w:sz="0" w:space="0" w:color="auto"/>
        <w:right w:val="none" w:sz="0" w:space="0" w:color="auto"/>
      </w:divBdr>
      <w:divsChild>
        <w:div w:id="957222250">
          <w:marLeft w:val="0"/>
          <w:marRight w:val="0"/>
          <w:marTop w:val="0"/>
          <w:marBottom w:val="0"/>
          <w:divBdr>
            <w:top w:val="none" w:sz="0" w:space="0" w:color="auto"/>
            <w:left w:val="none" w:sz="0" w:space="0" w:color="auto"/>
            <w:bottom w:val="none" w:sz="0" w:space="0" w:color="auto"/>
            <w:right w:val="none" w:sz="0" w:space="0" w:color="auto"/>
          </w:divBdr>
          <w:divsChild>
            <w:div w:id="176471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0787">
      <w:bodyDiv w:val="1"/>
      <w:marLeft w:val="0"/>
      <w:marRight w:val="0"/>
      <w:marTop w:val="0"/>
      <w:marBottom w:val="0"/>
      <w:divBdr>
        <w:top w:val="none" w:sz="0" w:space="0" w:color="auto"/>
        <w:left w:val="none" w:sz="0" w:space="0" w:color="auto"/>
        <w:bottom w:val="none" w:sz="0" w:space="0" w:color="auto"/>
        <w:right w:val="none" w:sz="0" w:space="0" w:color="auto"/>
      </w:divBdr>
      <w:divsChild>
        <w:div w:id="452210701">
          <w:marLeft w:val="0"/>
          <w:marRight w:val="0"/>
          <w:marTop w:val="0"/>
          <w:marBottom w:val="0"/>
          <w:divBdr>
            <w:top w:val="single" w:sz="6" w:space="0" w:color="auto"/>
            <w:left w:val="none" w:sz="0" w:space="0" w:color="auto"/>
            <w:bottom w:val="none" w:sz="0" w:space="0" w:color="auto"/>
            <w:right w:val="none" w:sz="0" w:space="0" w:color="auto"/>
          </w:divBdr>
          <w:divsChild>
            <w:div w:id="156657832">
              <w:marLeft w:val="0"/>
              <w:marRight w:val="0"/>
              <w:marTop w:val="0"/>
              <w:marBottom w:val="0"/>
              <w:divBdr>
                <w:top w:val="none" w:sz="0" w:space="0" w:color="auto"/>
                <w:left w:val="none" w:sz="0" w:space="0" w:color="auto"/>
                <w:bottom w:val="none" w:sz="0" w:space="0" w:color="auto"/>
                <w:right w:val="none" w:sz="0" w:space="0" w:color="auto"/>
              </w:divBdr>
              <w:divsChild>
                <w:div w:id="321548439">
                  <w:marLeft w:val="30"/>
                  <w:marRight w:val="75"/>
                  <w:marTop w:val="75"/>
                  <w:marBottom w:val="60"/>
                  <w:divBdr>
                    <w:top w:val="none" w:sz="0" w:space="0" w:color="auto"/>
                    <w:left w:val="none" w:sz="0" w:space="0" w:color="auto"/>
                    <w:bottom w:val="none" w:sz="0" w:space="0" w:color="auto"/>
                    <w:right w:val="none" w:sz="0" w:space="0" w:color="auto"/>
                  </w:divBdr>
                  <w:divsChild>
                    <w:div w:id="92885668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22171">
          <w:marLeft w:val="0"/>
          <w:marRight w:val="0"/>
          <w:marTop w:val="0"/>
          <w:marBottom w:val="0"/>
          <w:divBdr>
            <w:top w:val="none" w:sz="0" w:space="0" w:color="auto"/>
            <w:left w:val="none" w:sz="0" w:space="0" w:color="auto"/>
            <w:bottom w:val="none" w:sz="0" w:space="0" w:color="auto"/>
            <w:right w:val="none" w:sz="0" w:space="0" w:color="auto"/>
          </w:divBdr>
          <w:divsChild>
            <w:div w:id="890121025">
              <w:marLeft w:val="0"/>
              <w:marRight w:val="0"/>
              <w:marTop w:val="0"/>
              <w:marBottom w:val="0"/>
              <w:divBdr>
                <w:top w:val="none" w:sz="0" w:space="0" w:color="auto"/>
                <w:left w:val="none" w:sz="0" w:space="0" w:color="auto"/>
                <w:bottom w:val="none" w:sz="0" w:space="0" w:color="auto"/>
                <w:right w:val="none" w:sz="0" w:space="0" w:color="auto"/>
              </w:divBdr>
              <w:divsChild>
                <w:div w:id="2096433708">
                  <w:marLeft w:val="0"/>
                  <w:marRight w:val="0"/>
                  <w:marTop w:val="0"/>
                  <w:marBottom w:val="0"/>
                  <w:divBdr>
                    <w:top w:val="none" w:sz="0" w:space="0" w:color="auto"/>
                    <w:left w:val="none" w:sz="0" w:space="0" w:color="auto"/>
                    <w:bottom w:val="none" w:sz="0" w:space="0" w:color="auto"/>
                    <w:right w:val="none" w:sz="0" w:space="0" w:color="auto"/>
                  </w:divBdr>
                  <w:divsChild>
                    <w:div w:id="176699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833663">
      <w:bodyDiv w:val="1"/>
      <w:marLeft w:val="0"/>
      <w:marRight w:val="0"/>
      <w:marTop w:val="0"/>
      <w:marBottom w:val="0"/>
      <w:divBdr>
        <w:top w:val="none" w:sz="0" w:space="0" w:color="auto"/>
        <w:left w:val="none" w:sz="0" w:space="0" w:color="auto"/>
        <w:bottom w:val="none" w:sz="0" w:space="0" w:color="auto"/>
        <w:right w:val="none" w:sz="0" w:space="0" w:color="auto"/>
      </w:divBdr>
      <w:divsChild>
        <w:div w:id="529148216">
          <w:marLeft w:val="0"/>
          <w:marRight w:val="0"/>
          <w:marTop w:val="0"/>
          <w:marBottom w:val="0"/>
          <w:divBdr>
            <w:top w:val="single" w:sz="6" w:space="0" w:color="auto"/>
            <w:left w:val="none" w:sz="0" w:space="0" w:color="auto"/>
            <w:bottom w:val="none" w:sz="0" w:space="0" w:color="auto"/>
            <w:right w:val="none" w:sz="0" w:space="0" w:color="auto"/>
          </w:divBdr>
          <w:divsChild>
            <w:div w:id="654142169">
              <w:marLeft w:val="0"/>
              <w:marRight w:val="0"/>
              <w:marTop w:val="0"/>
              <w:marBottom w:val="0"/>
              <w:divBdr>
                <w:top w:val="none" w:sz="0" w:space="0" w:color="auto"/>
                <w:left w:val="none" w:sz="0" w:space="0" w:color="auto"/>
                <w:bottom w:val="none" w:sz="0" w:space="0" w:color="auto"/>
                <w:right w:val="none" w:sz="0" w:space="0" w:color="auto"/>
              </w:divBdr>
              <w:divsChild>
                <w:div w:id="1607498611">
                  <w:marLeft w:val="30"/>
                  <w:marRight w:val="75"/>
                  <w:marTop w:val="75"/>
                  <w:marBottom w:val="60"/>
                  <w:divBdr>
                    <w:top w:val="none" w:sz="0" w:space="0" w:color="auto"/>
                    <w:left w:val="none" w:sz="0" w:space="0" w:color="auto"/>
                    <w:bottom w:val="none" w:sz="0" w:space="0" w:color="auto"/>
                    <w:right w:val="none" w:sz="0" w:space="0" w:color="auto"/>
                  </w:divBdr>
                  <w:divsChild>
                    <w:div w:id="10264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82520">
          <w:marLeft w:val="0"/>
          <w:marRight w:val="0"/>
          <w:marTop w:val="0"/>
          <w:marBottom w:val="0"/>
          <w:divBdr>
            <w:top w:val="none" w:sz="0" w:space="0" w:color="auto"/>
            <w:left w:val="none" w:sz="0" w:space="0" w:color="auto"/>
            <w:bottom w:val="none" w:sz="0" w:space="0" w:color="auto"/>
            <w:right w:val="none" w:sz="0" w:space="0" w:color="auto"/>
          </w:divBdr>
          <w:divsChild>
            <w:div w:id="1233851137">
              <w:marLeft w:val="0"/>
              <w:marRight w:val="0"/>
              <w:marTop w:val="0"/>
              <w:marBottom w:val="0"/>
              <w:divBdr>
                <w:top w:val="none" w:sz="0" w:space="0" w:color="auto"/>
                <w:left w:val="none" w:sz="0" w:space="0" w:color="auto"/>
                <w:bottom w:val="none" w:sz="0" w:space="0" w:color="auto"/>
                <w:right w:val="none" w:sz="0" w:space="0" w:color="auto"/>
              </w:divBdr>
              <w:divsChild>
                <w:div w:id="371727968">
                  <w:marLeft w:val="0"/>
                  <w:marRight w:val="0"/>
                  <w:marTop w:val="0"/>
                  <w:marBottom w:val="0"/>
                  <w:divBdr>
                    <w:top w:val="none" w:sz="0" w:space="0" w:color="auto"/>
                    <w:left w:val="none" w:sz="0" w:space="0" w:color="auto"/>
                    <w:bottom w:val="none" w:sz="0" w:space="0" w:color="auto"/>
                    <w:right w:val="none" w:sz="0" w:space="0" w:color="auto"/>
                  </w:divBdr>
                  <w:divsChild>
                    <w:div w:id="170316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427538">
      <w:bodyDiv w:val="1"/>
      <w:marLeft w:val="0"/>
      <w:marRight w:val="0"/>
      <w:marTop w:val="0"/>
      <w:marBottom w:val="0"/>
      <w:divBdr>
        <w:top w:val="none" w:sz="0" w:space="0" w:color="auto"/>
        <w:left w:val="none" w:sz="0" w:space="0" w:color="auto"/>
        <w:bottom w:val="none" w:sz="0" w:space="0" w:color="auto"/>
        <w:right w:val="none" w:sz="0" w:space="0" w:color="auto"/>
      </w:divBdr>
      <w:divsChild>
        <w:div w:id="919675987">
          <w:marLeft w:val="0"/>
          <w:marRight w:val="0"/>
          <w:marTop w:val="0"/>
          <w:marBottom w:val="0"/>
          <w:divBdr>
            <w:top w:val="none" w:sz="0" w:space="0" w:color="auto"/>
            <w:left w:val="none" w:sz="0" w:space="0" w:color="auto"/>
            <w:bottom w:val="none" w:sz="0" w:space="0" w:color="auto"/>
            <w:right w:val="none" w:sz="0" w:space="0" w:color="auto"/>
          </w:divBdr>
          <w:divsChild>
            <w:div w:id="925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90381">
      <w:bodyDiv w:val="1"/>
      <w:marLeft w:val="0"/>
      <w:marRight w:val="0"/>
      <w:marTop w:val="0"/>
      <w:marBottom w:val="0"/>
      <w:divBdr>
        <w:top w:val="none" w:sz="0" w:space="0" w:color="auto"/>
        <w:left w:val="none" w:sz="0" w:space="0" w:color="auto"/>
        <w:bottom w:val="none" w:sz="0" w:space="0" w:color="auto"/>
        <w:right w:val="none" w:sz="0" w:space="0" w:color="auto"/>
      </w:divBdr>
      <w:divsChild>
        <w:div w:id="656736517">
          <w:marLeft w:val="0"/>
          <w:marRight w:val="0"/>
          <w:marTop w:val="0"/>
          <w:marBottom w:val="0"/>
          <w:divBdr>
            <w:top w:val="none" w:sz="0" w:space="0" w:color="auto"/>
            <w:left w:val="none" w:sz="0" w:space="0" w:color="auto"/>
            <w:bottom w:val="none" w:sz="0" w:space="0" w:color="auto"/>
            <w:right w:val="none" w:sz="0" w:space="0" w:color="auto"/>
          </w:divBdr>
          <w:divsChild>
            <w:div w:id="191450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81851">
      <w:bodyDiv w:val="1"/>
      <w:marLeft w:val="0"/>
      <w:marRight w:val="0"/>
      <w:marTop w:val="0"/>
      <w:marBottom w:val="0"/>
      <w:divBdr>
        <w:top w:val="none" w:sz="0" w:space="0" w:color="auto"/>
        <w:left w:val="none" w:sz="0" w:space="0" w:color="auto"/>
        <w:bottom w:val="none" w:sz="0" w:space="0" w:color="auto"/>
        <w:right w:val="none" w:sz="0" w:space="0" w:color="auto"/>
      </w:divBdr>
      <w:divsChild>
        <w:div w:id="371462036">
          <w:marLeft w:val="0"/>
          <w:marRight w:val="0"/>
          <w:marTop w:val="0"/>
          <w:marBottom w:val="0"/>
          <w:divBdr>
            <w:top w:val="none" w:sz="0" w:space="0" w:color="auto"/>
            <w:left w:val="none" w:sz="0" w:space="0" w:color="auto"/>
            <w:bottom w:val="none" w:sz="0" w:space="0" w:color="auto"/>
            <w:right w:val="none" w:sz="0" w:space="0" w:color="auto"/>
          </w:divBdr>
          <w:divsChild>
            <w:div w:id="10985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4679">
      <w:bodyDiv w:val="1"/>
      <w:marLeft w:val="0"/>
      <w:marRight w:val="0"/>
      <w:marTop w:val="0"/>
      <w:marBottom w:val="0"/>
      <w:divBdr>
        <w:top w:val="none" w:sz="0" w:space="0" w:color="auto"/>
        <w:left w:val="none" w:sz="0" w:space="0" w:color="auto"/>
        <w:bottom w:val="none" w:sz="0" w:space="0" w:color="auto"/>
        <w:right w:val="none" w:sz="0" w:space="0" w:color="auto"/>
      </w:divBdr>
      <w:divsChild>
        <w:div w:id="685596326">
          <w:marLeft w:val="0"/>
          <w:marRight w:val="0"/>
          <w:marTop w:val="0"/>
          <w:marBottom w:val="0"/>
          <w:divBdr>
            <w:top w:val="none" w:sz="0" w:space="0" w:color="auto"/>
            <w:left w:val="none" w:sz="0" w:space="0" w:color="auto"/>
            <w:bottom w:val="none" w:sz="0" w:space="0" w:color="auto"/>
            <w:right w:val="none" w:sz="0" w:space="0" w:color="auto"/>
          </w:divBdr>
          <w:divsChild>
            <w:div w:id="14755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186">
      <w:bodyDiv w:val="1"/>
      <w:marLeft w:val="0"/>
      <w:marRight w:val="0"/>
      <w:marTop w:val="0"/>
      <w:marBottom w:val="0"/>
      <w:divBdr>
        <w:top w:val="none" w:sz="0" w:space="0" w:color="auto"/>
        <w:left w:val="none" w:sz="0" w:space="0" w:color="auto"/>
        <w:bottom w:val="none" w:sz="0" w:space="0" w:color="auto"/>
        <w:right w:val="none" w:sz="0" w:space="0" w:color="auto"/>
      </w:divBdr>
    </w:div>
    <w:div w:id="759064142">
      <w:bodyDiv w:val="1"/>
      <w:marLeft w:val="0"/>
      <w:marRight w:val="0"/>
      <w:marTop w:val="0"/>
      <w:marBottom w:val="0"/>
      <w:divBdr>
        <w:top w:val="none" w:sz="0" w:space="0" w:color="auto"/>
        <w:left w:val="none" w:sz="0" w:space="0" w:color="auto"/>
        <w:bottom w:val="none" w:sz="0" w:space="0" w:color="auto"/>
        <w:right w:val="none" w:sz="0" w:space="0" w:color="auto"/>
      </w:divBdr>
      <w:divsChild>
        <w:div w:id="420955906">
          <w:marLeft w:val="0"/>
          <w:marRight w:val="0"/>
          <w:marTop w:val="0"/>
          <w:marBottom w:val="0"/>
          <w:divBdr>
            <w:top w:val="none" w:sz="0" w:space="0" w:color="auto"/>
            <w:left w:val="none" w:sz="0" w:space="0" w:color="auto"/>
            <w:bottom w:val="none" w:sz="0" w:space="0" w:color="auto"/>
            <w:right w:val="none" w:sz="0" w:space="0" w:color="auto"/>
          </w:divBdr>
          <w:divsChild>
            <w:div w:id="35554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34090">
      <w:bodyDiv w:val="1"/>
      <w:marLeft w:val="0"/>
      <w:marRight w:val="0"/>
      <w:marTop w:val="0"/>
      <w:marBottom w:val="0"/>
      <w:divBdr>
        <w:top w:val="none" w:sz="0" w:space="0" w:color="auto"/>
        <w:left w:val="none" w:sz="0" w:space="0" w:color="auto"/>
        <w:bottom w:val="none" w:sz="0" w:space="0" w:color="auto"/>
        <w:right w:val="none" w:sz="0" w:space="0" w:color="auto"/>
      </w:divBdr>
      <w:divsChild>
        <w:div w:id="1332760956">
          <w:marLeft w:val="0"/>
          <w:marRight w:val="0"/>
          <w:marTop w:val="0"/>
          <w:marBottom w:val="0"/>
          <w:divBdr>
            <w:top w:val="none" w:sz="0" w:space="0" w:color="auto"/>
            <w:left w:val="none" w:sz="0" w:space="0" w:color="auto"/>
            <w:bottom w:val="none" w:sz="0" w:space="0" w:color="auto"/>
            <w:right w:val="none" w:sz="0" w:space="0" w:color="auto"/>
          </w:divBdr>
          <w:divsChild>
            <w:div w:id="7479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5378">
      <w:bodyDiv w:val="1"/>
      <w:marLeft w:val="0"/>
      <w:marRight w:val="0"/>
      <w:marTop w:val="0"/>
      <w:marBottom w:val="0"/>
      <w:divBdr>
        <w:top w:val="none" w:sz="0" w:space="0" w:color="auto"/>
        <w:left w:val="none" w:sz="0" w:space="0" w:color="auto"/>
        <w:bottom w:val="none" w:sz="0" w:space="0" w:color="auto"/>
        <w:right w:val="none" w:sz="0" w:space="0" w:color="auto"/>
      </w:divBdr>
      <w:divsChild>
        <w:div w:id="920915223">
          <w:marLeft w:val="0"/>
          <w:marRight w:val="0"/>
          <w:marTop w:val="0"/>
          <w:marBottom w:val="0"/>
          <w:divBdr>
            <w:top w:val="none" w:sz="0" w:space="0" w:color="auto"/>
            <w:left w:val="none" w:sz="0" w:space="0" w:color="auto"/>
            <w:bottom w:val="none" w:sz="0" w:space="0" w:color="auto"/>
            <w:right w:val="none" w:sz="0" w:space="0" w:color="auto"/>
          </w:divBdr>
          <w:divsChild>
            <w:div w:id="113517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99428">
      <w:bodyDiv w:val="1"/>
      <w:marLeft w:val="0"/>
      <w:marRight w:val="0"/>
      <w:marTop w:val="0"/>
      <w:marBottom w:val="0"/>
      <w:divBdr>
        <w:top w:val="none" w:sz="0" w:space="0" w:color="auto"/>
        <w:left w:val="none" w:sz="0" w:space="0" w:color="auto"/>
        <w:bottom w:val="none" w:sz="0" w:space="0" w:color="auto"/>
        <w:right w:val="none" w:sz="0" w:space="0" w:color="auto"/>
      </w:divBdr>
      <w:divsChild>
        <w:div w:id="1972053801">
          <w:marLeft w:val="0"/>
          <w:marRight w:val="0"/>
          <w:marTop w:val="0"/>
          <w:marBottom w:val="0"/>
          <w:divBdr>
            <w:top w:val="single" w:sz="6" w:space="0" w:color="auto"/>
            <w:left w:val="none" w:sz="0" w:space="0" w:color="auto"/>
            <w:bottom w:val="none" w:sz="0" w:space="0" w:color="auto"/>
            <w:right w:val="none" w:sz="0" w:space="0" w:color="auto"/>
          </w:divBdr>
          <w:divsChild>
            <w:div w:id="1862278132">
              <w:marLeft w:val="0"/>
              <w:marRight w:val="0"/>
              <w:marTop w:val="0"/>
              <w:marBottom w:val="0"/>
              <w:divBdr>
                <w:top w:val="none" w:sz="0" w:space="0" w:color="auto"/>
                <w:left w:val="none" w:sz="0" w:space="0" w:color="auto"/>
                <w:bottom w:val="none" w:sz="0" w:space="0" w:color="auto"/>
                <w:right w:val="none" w:sz="0" w:space="0" w:color="auto"/>
              </w:divBdr>
              <w:divsChild>
                <w:div w:id="1769812077">
                  <w:marLeft w:val="30"/>
                  <w:marRight w:val="75"/>
                  <w:marTop w:val="75"/>
                  <w:marBottom w:val="60"/>
                  <w:divBdr>
                    <w:top w:val="none" w:sz="0" w:space="0" w:color="auto"/>
                    <w:left w:val="none" w:sz="0" w:space="0" w:color="auto"/>
                    <w:bottom w:val="none" w:sz="0" w:space="0" w:color="auto"/>
                    <w:right w:val="none" w:sz="0" w:space="0" w:color="auto"/>
                  </w:divBdr>
                  <w:divsChild>
                    <w:div w:id="107180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4558">
          <w:marLeft w:val="0"/>
          <w:marRight w:val="0"/>
          <w:marTop w:val="0"/>
          <w:marBottom w:val="0"/>
          <w:divBdr>
            <w:top w:val="none" w:sz="0" w:space="0" w:color="auto"/>
            <w:left w:val="none" w:sz="0" w:space="0" w:color="auto"/>
            <w:bottom w:val="none" w:sz="0" w:space="0" w:color="auto"/>
            <w:right w:val="none" w:sz="0" w:space="0" w:color="auto"/>
          </w:divBdr>
          <w:divsChild>
            <w:div w:id="1821655980">
              <w:marLeft w:val="0"/>
              <w:marRight w:val="0"/>
              <w:marTop w:val="0"/>
              <w:marBottom w:val="0"/>
              <w:divBdr>
                <w:top w:val="none" w:sz="0" w:space="0" w:color="auto"/>
                <w:left w:val="none" w:sz="0" w:space="0" w:color="auto"/>
                <w:bottom w:val="none" w:sz="0" w:space="0" w:color="auto"/>
                <w:right w:val="none" w:sz="0" w:space="0" w:color="auto"/>
              </w:divBdr>
              <w:divsChild>
                <w:div w:id="1305281466">
                  <w:marLeft w:val="0"/>
                  <w:marRight w:val="0"/>
                  <w:marTop w:val="0"/>
                  <w:marBottom w:val="0"/>
                  <w:divBdr>
                    <w:top w:val="none" w:sz="0" w:space="0" w:color="auto"/>
                    <w:left w:val="none" w:sz="0" w:space="0" w:color="auto"/>
                    <w:bottom w:val="none" w:sz="0" w:space="0" w:color="auto"/>
                    <w:right w:val="none" w:sz="0" w:space="0" w:color="auto"/>
                  </w:divBdr>
                  <w:divsChild>
                    <w:div w:id="19663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45685">
      <w:bodyDiv w:val="1"/>
      <w:marLeft w:val="0"/>
      <w:marRight w:val="0"/>
      <w:marTop w:val="0"/>
      <w:marBottom w:val="0"/>
      <w:divBdr>
        <w:top w:val="none" w:sz="0" w:space="0" w:color="auto"/>
        <w:left w:val="none" w:sz="0" w:space="0" w:color="auto"/>
        <w:bottom w:val="none" w:sz="0" w:space="0" w:color="auto"/>
        <w:right w:val="none" w:sz="0" w:space="0" w:color="auto"/>
      </w:divBdr>
      <w:divsChild>
        <w:div w:id="1008211225">
          <w:marLeft w:val="0"/>
          <w:marRight w:val="0"/>
          <w:marTop w:val="15"/>
          <w:marBottom w:val="15"/>
          <w:divBdr>
            <w:top w:val="none" w:sz="0" w:space="0" w:color="auto"/>
            <w:left w:val="none" w:sz="0" w:space="0" w:color="auto"/>
            <w:bottom w:val="none" w:sz="0" w:space="0" w:color="auto"/>
            <w:right w:val="none" w:sz="0" w:space="0" w:color="auto"/>
          </w:divBdr>
          <w:divsChild>
            <w:div w:id="618994895">
              <w:marLeft w:val="0"/>
              <w:marRight w:val="0"/>
              <w:marTop w:val="0"/>
              <w:marBottom w:val="0"/>
              <w:divBdr>
                <w:top w:val="none" w:sz="0" w:space="0" w:color="auto"/>
                <w:left w:val="none" w:sz="0" w:space="0" w:color="auto"/>
                <w:bottom w:val="none" w:sz="0" w:space="0" w:color="auto"/>
                <w:right w:val="none" w:sz="0" w:space="0" w:color="auto"/>
              </w:divBdr>
              <w:divsChild>
                <w:div w:id="1062407315">
                  <w:marLeft w:val="0"/>
                  <w:marRight w:val="0"/>
                  <w:marTop w:val="0"/>
                  <w:marBottom w:val="0"/>
                  <w:divBdr>
                    <w:top w:val="none" w:sz="0" w:space="0" w:color="auto"/>
                    <w:left w:val="none" w:sz="0" w:space="0" w:color="auto"/>
                    <w:bottom w:val="none" w:sz="0" w:space="0" w:color="auto"/>
                    <w:right w:val="none" w:sz="0" w:space="0" w:color="auto"/>
                  </w:divBdr>
                </w:div>
                <w:div w:id="2020816766">
                  <w:marLeft w:val="0"/>
                  <w:marRight w:val="0"/>
                  <w:marTop w:val="0"/>
                  <w:marBottom w:val="0"/>
                  <w:divBdr>
                    <w:top w:val="none" w:sz="0" w:space="0" w:color="auto"/>
                    <w:left w:val="none" w:sz="0" w:space="0" w:color="auto"/>
                    <w:bottom w:val="none" w:sz="0" w:space="0" w:color="auto"/>
                    <w:right w:val="none" w:sz="0" w:space="0" w:color="auto"/>
                  </w:divBdr>
                </w:div>
                <w:div w:id="1977099565">
                  <w:marLeft w:val="0"/>
                  <w:marRight w:val="0"/>
                  <w:marTop w:val="0"/>
                  <w:marBottom w:val="0"/>
                  <w:divBdr>
                    <w:top w:val="none" w:sz="0" w:space="0" w:color="auto"/>
                    <w:left w:val="none" w:sz="0" w:space="0" w:color="auto"/>
                    <w:bottom w:val="none" w:sz="0" w:space="0" w:color="auto"/>
                    <w:right w:val="none" w:sz="0" w:space="0" w:color="auto"/>
                  </w:divBdr>
                </w:div>
                <w:div w:id="1424034917">
                  <w:marLeft w:val="0"/>
                  <w:marRight w:val="0"/>
                  <w:marTop w:val="0"/>
                  <w:marBottom w:val="0"/>
                  <w:divBdr>
                    <w:top w:val="none" w:sz="0" w:space="0" w:color="auto"/>
                    <w:left w:val="none" w:sz="0" w:space="0" w:color="auto"/>
                    <w:bottom w:val="none" w:sz="0" w:space="0" w:color="auto"/>
                    <w:right w:val="none" w:sz="0" w:space="0" w:color="auto"/>
                  </w:divBdr>
                </w:div>
                <w:div w:id="178157385">
                  <w:marLeft w:val="0"/>
                  <w:marRight w:val="0"/>
                  <w:marTop w:val="0"/>
                  <w:marBottom w:val="0"/>
                  <w:divBdr>
                    <w:top w:val="none" w:sz="0" w:space="0" w:color="auto"/>
                    <w:left w:val="none" w:sz="0" w:space="0" w:color="auto"/>
                    <w:bottom w:val="none" w:sz="0" w:space="0" w:color="auto"/>
                    <w:right w:val="none" w:sz="0" w:space="0" w:color="auto"/>
                  </w:divBdr>
                </w:div>
                <w:div w:id="1241334297">
                  <w:marLeft w:val="0"/>
                  <w:marRight w:val="0"/>
                  <w:marTop w:val="0"/>
                  <w:marBottom w:val="0"/>
                  <w:divBdr>
                    <w:top w:val="none" w:sz="0" w:space="0" w:color="auto"/>
                    <w:left w:val="none" w:sz="0" w:space="0" w:color="auto"/>
                    <w:bottom w:val="none" w:sz="0" w:space="0" w:color="auto"/>
                    <w:right w:val="none" w:sz="0" w:space="0" w:color="auto"/>
                  </w:divBdr>
                </w:div>
                <w:div w:id="1148671418">
                  <w:marLeft w:val="0"/>
                  <w:marRight w:val="0"/>
                  <w:marTop w:val="0"/>
                  <w:marBottom w:val="0"/>
                  <w:divBdr>
                    <w:top w:val="none" w:sz="0" w:space="0" w:color="auto"/>
                    <w:left w:val="none" w:sz="0" w:space="0" w:color="auto"/>
                    <w:bottom w:val="none" w:sz="0" w:space="0" w:color="auto"/>
                    <w:right w:val="none" w:sz="0" w:space="0" w:color="auto"/>
                  </w:divBdr>
                </w:div>
                <w:div w:id="1685402533">
                  <w:marLeft w:val="0"/>
                  <w:marRight w:val="0"/>
                  <w:marTop w:val="0"/>
                  <w:marBottom w:val="0"/>
                  <w:divBdr>
                    <w:top w:val="none" w:sz="0" w:space="0" w:color="auto"/>
                    <w:left w:val="none" w:sz="0" w:space="0" w:color="auto"/>
                    <w:bottom w:val="none" w:sz="0" w:space="0" w:color="auto"/>
                    <w:right w:val="none" w:sz="0" w:space="0" w:color="auto"/>
                  </w:divBdr>
                </w:div>
                <w:div w:id="1757559467">
                  <w:marLeft w:val="0"/>
                  <w:marRight w:val="0"/>
                  <w:marTop w:val="0"/>
                  <w:marBottom w:val="0"/>
                  <w:divBdr>
                    <w:top w:val="none" w:sz="0" w:space="0" w:color="auto"/>
                    <w:left w:val="none" w:sz="0" w:space="0" w:color="auto"/>
                    <w:bottom w:val="none" w:sz="0" w:space="0" w:color="auto"/>
                    <w:right w:val="none" w:sz="0" w:space="0" w:color="auto"/>
                  </w:divBdr>
                </w:div>
                <w:div w:id="1503473195">
                  <w:marLeft w:val="0"/>
                  <w:marRight w:val="0"/>
                  <w:marTop w:val="0"/>
                  <w:marBottom w:val="0"/>
                  <w:divBdr>
                    <w:top w:val="none" w:sz="0" w:space="0" w:color="auto"/>
                    <w:left w:val="none" w:sz="0" w:space="0" w:color="auto"/>
                    <w:bottom w:val="none" w:sz="0" w:space="0" w:color="auto"/>
                    <w:right w:val="none" w:sz="0" w:space="0" w:color="auto"/>
                  </w:divBdr>
                </w:div>
                <w:div w:id="1095782038">
                  <w:marLeft w:val="0"/>
                  <w:marRight w:val="0"/>
                  <w:marTop w:val="0"/>
                  <w:marBottom w:val="0"/>
                  <w:divBdr>
                    <w:top w:val="none" w:sz="0" w:space="0" w:color="auto"/>
                    <w:left w:val="none" w:sz="0" w:space="0" w:color="auto"/>
                    <w:bottom w:val="none" w:sz="0" w:space="0" w:color="auto"/>
                    <w:right w:val="none" w:sz="0" w:space="0" w:color="auto"/>
                  </w:divBdr>
                </w:div>
                <w:div w:id="1796635758">
                  <w:marLeft w:val="0"/>
                  <w:marRight w:val="0"/>
                  <w:marTop w:val="0"/>
                  <w:marBottom w:val="0"/>
                  <w:divBdr>
                    <w:top w:val="none" w:sz="0" w:space="0" w:color="auto"/>
                    <w:left w:val="none" w:sz="0" w:space="0" w:color="auto"/>
                    <w:bottom w:val="none" w:sz="0" w:space="0" w:color="auto"/>
                    <w:right w:val="none" w:sz="0" w:space="0" w:color="auto"/>
                  </w:divBdr>
                </w:div>
                <w:div w:id="1058671721">
                  <w:marLeft w:val="0"/>
                  <w:marRight w:val="0"/>
                  <w:marTop w:val="0"/>
                  <w:marBottom w:val="0"/>
                  <w:divBdr>
                    <w:top w:val="none" w:sz="0" w:space="0" w:color="auto"/>
                    <w:left w:val="none" w:sz="0" w:space="0" w:color="auto"/>
                    <w:bottom w:val="none" w:sz="0" w:space="0" w:color="auto"/>
                    <w:right w:val="none" w:sz="0" w:space="0" w:color="auto"/>
                  </w:divBdr>
                </w:div>
                <w:div w:id="466431894">
                  <w:marLeft w:val="0"/>
                  <w:marRight w:val="0"/>
                  <w:marTop w:val="0"/>
                  <w:marBottom w:val="0"/>
                  <w:divBdr>
                    <w:top w:val="none" w:sz="0" w:space="0" w:color="auto"/>
                    <w:left w:val="none" w:sz="0" w:space="0" w:color="auto"/>
                    <w:bottom w:val="none" w:sz="0" w:space="0" w:color="auto"/>
                    <w:right w:val="none" w:sz="0" w:space="0" w:color="auto"/>
                  </w:divBdr>
                </w:div>
                <w:div w:id="285160119">
                  <w:marLeft w:val="0"/>
                  <w:marRight w:val="0"/>
                  <w:marTop w:val="0"/>
                  <w:marBottom w:val="0"/>
                  <w:divBdr>
                    <w:top w:val="none" w:sz="0" w:space="0" w:color="auto"/>
                    <w:left w:val="none" w:sz="0" w:space="0" w:color="auto"/>
                    <w:bottom w:val="none" w:sz="0" w:space="0" w:color="auto"/>
                    <w:right w:val="none" w:sz="0" w:space="0" w:color="auto"/>
                  </w:divBdr>
                </w:div>
                <w:div w:id="1005743081">
                  <w:marLeft w:val="0"/>
                  <w:marRight w:val="0"/>
                  <w:marTop w:val="0"/>
                  <w:marBottom w:val="0"/>
                  <w:divBdr>
                    <w:top w:val="none" w:sz="0" w:space="0" w:color="auto"/>
                    <w:left w:val="none" w:sz="0" w:space="0" w:color="auto"/>
                    <w:bottom w:val="none" w:sz="0" w:space="0" w:color="auto"/>
                    <w:right w:val="none" w:sz="0" w:space="0" w:color="auto"/>
                  </w:divBdr>
                </w:div>
                <w:div w:id="2099322287">
                  <w:marLeft w:val="0"/>
                  <w:marRight w:val="0"/>
                  <w:marTop w:val="0"/>
                  <w:marBottom w:val="0"/>
                  <w:divBdr>
                    <w:top w:val="none" w:sz="0" w:space="0" w:color="auto"/>
                    <w:left w:val="none" w:sz="0" w:space="0" w:color="auto"/>
                    <w:bottom w:val="none" w:sz="0" w:space="0" w:color="auto"/>
                    <w:right w:val="none" w:sz="0" w:space="0" w:color="auto"/>
                  </w:divBdr>
                </w:div>
                <w:div w:id="1154687381">
                  <w:marLeft w:val="0"/>
                  <w:marRight w:val="0"/>
                  <w:marTop w:val="0"/>
                  <w:marBottom w:val="0"/>
                  <w:divBdr>
                    <w:top w:val="none" w:sz="0" w:space="0" w:color="auto"/>
                    <w:left w:val="none" w:sz="0" w:space="0" w:color="auto"/>
                    <w:bottom w:val="none" w:sz="0" w:space="0" w:color="auto"/>
                    <w:right w:val="none" w:sz="0" w:space="0" w:color="auto"/>
                  </w:divBdr>
                </w:div>
                <w:div w:id="1733196294">
                  <w:marLeft w:val="0"/>
                  <w:marRight w:val="0"/>
                  <w:marTop w:val="0"/>
                  <w:marBottom w:val="0"/>
                  <w:divBdr>
                    <w:top w:val="none" w:sz="0" w:space="0" w:color="auto"/>
                    <w:left w:val="none" w:sz="0" w:space="0" w:color="auto"/>
                    <w:bottom w:val="none" w:sz="0" w:space="0" w:color="auto"/>
                    <w:right w:val="none" w:sz="0" w:space="0" w:color="auto"/>
                  </w:divBdr>
                </w:div>
                <w:div w:id="1790127211">
                  <w:marLeft w:val="0"/>
                  <w:marRight w:val="0"/>
                  <w:marTop w:val="0"/>
                  <w:marBottom w:val="0"/>
                  <w:divBdr>
                    <w:top w:val="none" w:sz="0" w:space="0" w:color="auto"/>
                    <w:left w:val="none" w:sz="0" w:space="0" w:color="auto"/>
                    <w:bottom w:val="none" w:sz="0" w:space="0" w:color="auto"/>
                    <w:right w:val="none" w:sz="0" w:space="0" w:color="auto"/>
                  </w:divBdr>
                </w:div>
                <w:div w:id="450977111">
                  <w:marLeft w:val="0"/>
                  <w:marRight w:val="0"/>
                  <w:marTop w:val="0"/>
                  <w:marBottom w:val="0"/>
                  <w:divBdr>
                    <w:top w:val="none" w:sz="0" w:space="0" w:color="auto"/>
                    <w:left w:val="none" w:sz="0" w:space="0" w:color="auto"/>
                    <w:bottom w:val="none" w:sz="0" w:space="0" w:color="auto"/>
                    <w:right w:val="none" w:sz="0" w:space="0" w:color="auto"/>
                  </w:divBdr>
                </w:div>
                <w:div w:id="106198895">
                  <w:marLeft w:val="0"/>
                  <w:marRight w:val="0"/>
                  <w:marTop w:val="0"/>
                  <w:marBottom w:val="0"/>
                  <w:divBdr>
                    <w:top w:val="none" w:sz="0" w:space="0" w:color="auto"/>
                    <w:left w:val="none" w:sz="0" w:space="0" w:color="auto"/>
                    <w:bottom w:val="none" w:sz="0" w:space="0" w:color="auto"/>
                    <w:right w:val="none" w:sz="0" w:space="0" w:color="auto"/>
                  </w:divBdr>
                </w:div>
                <w:div w:id="372534070">
                  <w:marLeft w:val="0"/>
                  <w:marRight w:val="0"/>
                  <w:marTop w:val="0"/>
                  <w:marBottom w:val="0"/>
                  <w:divBdr>
                    <w:top w:val="none" w:sz="0" w:space="0" w:color="auto"/>
                    <w:left w:val="none" w:sz="0" w:space="0" w:color="auto"/>
                    <w:bottom w:val="none" w:sz="0" w:space="0" w:color="auto"/>
                    <w:right w:val="none" w:sz="0" w:space="0" w:color="auto"/>
                  </w:divBdr>
                </w:div>
                <w:div w:id="271019406">
                  <w:marLeft w:val="0"/>
                  <w:marRight w:val="0"/>
                  <w:marTop w:val="0"/>
                  <w:marBottom w:val="0"/>
                  <w:divBdr>
                    <w:top w:val="none" w:sz="0" w:space="0" w:color="auto"/>
                    <w:left w:val="none" w:sz="0" w:space="0" w:color="auto"/>
                    <w:bottom w:val="none" w:sz="0" w:space="0" w:color="auto"/>
                    <w:right w:val="none" w:sz="0" w:space="0" w:color="auto"/>
                  </w:divBdr>
                </w:div>
                <w:div w:id="260992456">
                  <w:marLeft w:val="0"/>
                  <w:marRight w:val="0"/>
                  <w:marTop w:val="0"/>
                  <w:marBottom w:val="0"/>
                  <w:divBdr>
                    <w:top w:val="none" w:sz="0" w:space="0" w:color="auto"/>
                    <w:left w:val="none" w:sz="0" w:space="0" w:color="auto"/>
                    <w:bottom w:val="none" w:sz="0" w:space="0" w:color="auto"/>
                    <w:right w:val="none" w:sz="0" w:space="0" w:color="auto"/>
                  </w:divBdr>
                </w:div>
                <w:div w:id="1104886496">
                  <w:marLeft w:val="0"/>
                  <w:marRight w:val="0"/>
                  <w:marTop w:val="0"/>
                  <w:marBottom w:val="0"/>
                  <w:divBdr>
                    <w:top w:val="none" w:sz="0" w:space="0" w:color="auto"/>
                    <w:left w:val="none" w:sz="0" w:space="0" w:color="auto"/>
                    <w:bottom w:val="none" w:sz="0" w:space="0" w:color="auto"/>
                    <w:right w:val="none" w:sz="0" w:space="0" w:color="auto"/>
                  </w:divBdr>
                </w:div>
                <w:div w:id="714430372">
                  <w:marLeft w:val="0"/>
                  <w:marRight w:val="0"/>
                  <w:marTop w:val="0"/>
                  <w:marBottom w:val="0"/>
                  <w:divBdr>
                    <w:top w:val="none" w:sz="0" w:space="0" w:color="auto"/>
                    <w:left w:val="none" w:sz="0" w:space="0" w:color="auto"/>
                    <w:bottom w:val="none" w:sz="0" w:space="0" w:color="auto"/>
                    <w:right w:val="none" w:sz="0" w:space="0" w:color="auto"/>
                  </w:divBdr>
                </w:div>
                <w:div w:id="1437097887">
                  <w:marLeft w:val="0"/>
                  <w:marRight w:val="0"/>
                  <w:marTop w:val="0"/>
                  <w:marBottom w:val="0"/>
                  <w:divBdr>
                    <w:top w:val="none" w:sz="0" w:space="0" w:color="auto"/>
                    <w:left w:val="none" w:sz="0" w:space="0" w:color="auto"/>
                    <w:bottom w:val="none" w:sz="0" w:space="0" w:color="auto"/>
                    <w:right w:val="none" w:sz="0" w:space="0" w:color="auto"/>
                  </w:divBdr>
                </w:div>
                <w:div w:id="1873690394">
                  <w:marLeft w:val="0"/>
                  <w:marRight w:val="0"/>
                  <w:marTop w:val="0"/>
                  <w:marBottom w:val="0"/>
                  <w:divBdr>
                    <w:top w:val="none" w:sz="0" w:space="0" w:color="auto"/>
                    <w:left w:val="none" w:sz="0" w:space="0" w:color="auto"/>
                    <w:bottom w:val="none" w:sz="0" w:space="0" w:color="auto"/>
                    <w:right w:val="none" w:sz="0" w:space="0" w:color="auto"/>
                  </w:divBdr>
                </w:div>
                <w:div w:id="1732997562">
                  <w:marLeft w:val="0"/>
                  <w:marRight w:val="0"/>
                  <w:marTop w:val="0"/>
                  <w:marBottom w:val="0"/>
                  <w:divBdr>
                    <w:top w:val="none" w:sz="0" w:space="0" w:color="auto"/>
                    <w:left w:val="none" w:sz="0" w:space="0" w:color="auto"/>
                    <w:bottom w:val="none" w:sz="0" w:space="0" w:color="auto"/>
                    <w:right w:val="none" w:sz="0" w:space="0" w:color="auto"/>
                  </w:divBdr>
                </w:div>
                <w:div w:id="357244275">
                  <w:marLeft w:val="0"/>
                  <w:marRight w:val="0"/>
                  <w:marTop w:val="0"/>
                  <w:marBottom w:val="0"/>
                  <w:divBdr>
                    <w:top w:val="none" w:sz="0" w:space="0" w:color="auto"/>
                    <w:left w:val="none" w:sz="0" w:space="0" w:color="auto"/>
                    <w:bottom w:val="none" w:sz="0" w:space="0" w:color="auto"/>
                    <w:right w:val="none" w:sz="0" w:space="0" w:color="auto"/>
                  </w:divBdr>
                </w:div>
                <w:div w:id="1127040533">
                  <w:marLeft w:val="0"/>
                  <w:marRight w:val="0"/>
                  <w:marTop w:val="0"/>
                  <w:marBottom w:val="0"/>
                  <w:divBdr>
                    <w:top w:val="none" w:sz="0" w:space="0" w:color="auto"/>
                    <w:left w:val="none" w:sz="0" w:space="0" w:color="auto"/>
                    <w:bottom w:val="none" w:sz="0" w:space="0" w:color="auto"/>
                    <w:right w:val="none" w:sz="0" w:space="0" w:color="auto"/>
                  </w:divBdr>
                </w:div>
                <w:div w:id="904101571">
                  <w:marLeft w:val="0"/>
                  <w:marRight w:val="0"/>
                  <w:marTop w:val="0"/>
                  <w:marBottom w:val="0"/>
                  <w:divBdr>
                    <w:top w:val="none" w:sz="0" w:space="0" w:color="auto"/>
                    <w:left w:val="none" w:sz="0" w:space="0" w:color="auto"/>
                    <w:bottom w:val="none" w:sz="0" w:space="0" w:color="auto"/>
                    <w:right w:val="none" w:sz="0" w:space="0" w:color="auto"/>
                  </w:divBdr>
                </w:div>
                <w:div w:id="1023629747">
                  <w:marLeft w:val="0"/>
                  <w:marRight w:val="0"/>
                  <w:marTop w:val="0"/>
                  <w:marBottom w:val="0"/>
                  <w:divBdr>
                    <w:top w:val="none" w:sz="0" w:space="0" w:color="auto"/>
                    <w:left w:val="none" w:sz="0" w:space="0" w:color="auto"/>
                    <w:bottom w:val="none" w:sz="0" w:space="0" w:color="auto"/>
                    <w:right w:val="none" w:sz="0" w:space="0" w:color="auto"/>
                  </w:divBdr>
                </w:div>
                <w:div w:id="1453011996">
                  <w:marLeft w:val="0"/>
                  <w:marRight w:val="0"/>
                  <w:marTop w:val="0"/>
                  <w:marBottom w:val="0"/>
                  <w:divBdr>
                    <w:top w:val="none" w:sz="0" w:space="0" w:color="auto"/>
                    <w:left w:val="none" w:sz="0" w:space="0" w:color="auto"/>
                    <w:bottom w:val="none" w:sz="0" w:space="0" w:color="auto"/>
                    <w:right w:val="none" w:sz="0" w:space="0" w:color="auto"/>
                  </w:divBdr>
                </w:div>
                <w:div w:id="512956925">
                  <w:marLeft w:val="0"/>
                  <w:marRight w:val="0"/>
                  <w:marTop w:val="0"/>
                  <w:marBottom w:val="0"/>
                  <w:divBdr>
                    <w:top w:val="none" w:sz="0" w:space="0" w:color="auto"/>
                    <w:left w:val="none" w:sz="0" w:space="0" w:color="auto"/>
                    <w:bottom w:val="none" w:sz="0" w:space="0" w:color="auto"/>
                    <w:right w:val="none" w:sz="0" w:space="0" w:color="auto"/>
                  </w:divBdr>
                </w:div>
                <w:div w:id="500243016">
                  <w:marLeft w:val="0"/>
                  <w:marRight w:val="0"/>
                  <w:marTop w:val="0"/>
                  <w:marBottom w:val="0"/>
                  <w:divBdr>
                    <w:top w:val="none" w:sz="0" w:space="0" w:color="auto"/>
                    <w:left w:val="none" w:sz="0" w:space="0" w:color="auto"/>
                    <w:bottom w:val="none" w:sz="0" w:space="0" w:color="auto"/>
                    <w:right w:val="none" w:sz="0" w:space="0" w:color="auto"/>
                  </w:divBdr>
                </w:div>
                <w:div w:id="1171605287">
                  <w:marLeft w:val="0"/>
                  <w:marRight w:val="0"/>
                  <w:marTop w:val="0"/>
                  <w:marBottom w:val="0"/>
                  <w:divBdr>
                    <w:top w:val="none" w:sz="0" w:space="0" w:color="auto"/>
                    <w:left w:val="none" w:sz="0" w:space="0" w:color="auto"/>
                    <w:bottom w:val="none" w:sz="0" w:space="0" w:color="auto"/>
                    <w:right w:val="none" w:sz="0" w:space="0" w:color="auto"/>
                  </w:divBdr>
                </w:div>
                <w:div w:id="765808514">
                  <w:marLeft w:val="0"/>
                  <w:marRight w:val="0"/>
                  <w:marTop w:val="0"/>
                  <w:marBottom w:val="0"/>
                  <w:divBdr>
                    <w:top w:val="none" w:sz="0" w:space="0" w:color="auto"/>
                    <w:left w:val="none" w:sz="0" w:space="0" w:color="auto"/>
                    <w:bottom w:val="none" w:sz="0" w:space="0" w:color="auto"/>
                    <w:right w:val="none" w:sz="0" w:space="0" w:color="auto"/>
                  </w:divBdr>
                </w:div>
                <w:div w:id="1311788227">
                  <w:marLeft w:val="0"/>
                  <w:marRight w:val="0"/>
                  <w:marTop w:val="0"/>
                  <w:marBottom w:val="0"/>
                  <w:divBdr>
                    <w:top w:val="none" w:sz="0" w:space="0" w:color="auto"/>
                    <w:left w:val="none" w:sz="0" w:space="0" w:color="auto"/>
                    <w:bottom w:val="none" w:sz="0" w:space="0" w:color="auto"/>
                    <w:right w:val="none" w:sz="0" w:space="0" w:color="auto"/>
                  </w:divBdr>
                </w:div>
                <w:div w:id="57826072">
                  <w:marLeft w:val="0"/>
                  <w:marRight w:val="0"/>
                  <w:marTop w:val="0"/>
                  <w:marBottom w:val="0"/>
                  <w:divBdr>
                    <w:top w:val="none" w:sz="0" w:space="0" w:color="auto"/>
                    <w:left w:val="none" w:sz="0" w:space="0" w:color="auto"/>
                    <w:bottom w:val="none" w:sz="0" w:space="0" w:color="auto"/>
                    <w:right w:val="none" w:sz="0" w:space="0" w:color="auto"/>
                  </w:divBdr>
                </w:div>
                <w:div w:id="1456212788">
                  <w:marLeft w:val="0"/>
                  <w:marRight w:val="0"/>
                  <w:marTop w:val="0"/>
                  <w:marBottom w:val="0"/>
                  <w:divBdr>
                    <w:top w:val="none" w:sz="0" w:space="0" w:color="auto"/>
                    <w:left w:val="none" w:sz="0" w:space="0" w:color="auto"/>
                    <w:bottom w:val="none" w:sz="0" w:space="0" w:color="auto"/>
                    <w:right w:val="none" w:sz="0" w:space="0" w:color="auto"/>
                  </w:divBdr>
                </w:div>
                <w:div w:id="1608660409">
                  <w:marLeft w:val="0"/>
                  <w:marRight w:val="0"/>
                  <w:marTop w:val="0"/>
                  <w:marBottom w:val="0"/>
                  <w:divBdr>
                    <w:top w:val="none" w:sz="0" w:space="0" w:color="auto"/>
                    <w:left w:val="none" w:sz="0" w:space="0" w:color="auto"/>
                    <w:bottom w:val="none" w:sz="0" w:space="0" w:color="auto"/>
                    <w:right w:val="none" w:sz="0" w:space="0" w:color="auto"/>
                  </w:divBdr>
                </w:div>
                <w:div w:id="235407649">
                  <w:marLeft w:val="0"/>
                  <w:marRight w:val="0"/>
                  <w:marTop w:val="0"/>
                  <w:marBottom w:val="0"/>
                  <w:divBdr>
                    <w:top w:val="none" w:sz="0" w:space="0" w:color="auto"/>
                    <w:left w:val="none" w:sz="0" w:space="0" w:color="auto"/>
                    <w:bottom w:val="none" w:sz="0" w:space="0" w:color="auto"/>
                    <w:right w:val="none" w:sz="0" w:space="0" w:color="auto"/>
                  </w:divBdr>
                </w:div>
                <w:div w:id="994644032">
                  <w:marLeft w:val="0"/>
                  <w:marRight w:val="0"/>
                  <w:marTop w:val="0"/>
                  <w:marBottom w:val="0"/>
                  <w:divBdr>
                    <w:top w:val="none" w:sz="0" w:space="0" w:color="auto"/>
                    <w:left w:val="none" w:sz="0" w:space="0" w:color="auto"/>
                    <w:bottom w:val="none" w:sz="0" w:space="0" w:color="auto"/>
                    <w:right w:val="none" w:sz="0" w:space="0" w:color="auto"/>
                  </w:divBdr>
                </w:div>
                <w:div w:id="1983459120">
                  <w:marLeft w:val="0"/>
                  <w:marRight w:val="0"/>
                  <w:marTop w:val="0"/>
                  <w:marBottom w:val="0"/>
                  <w:divBdr>
                    <w:top w:val="none" w:sz="0" w:space="0" w:color="auto"/>
                    <w:left w:val="none" w:sz="0" w:space="0" w:color="auto"/>
                    <w:bottom w:val="none" w:sz="0" w:space="0" w:color="auto"/>
                    <w:right w:val="none" w:sz="0" w:space="0" w:color="auto"/>
                  </w:divBdr>
                </w:div>
                <w:div w:id="1802382851">
                  <w:marLeft w:val="0"/>
                  <w:marRight w:val="0"/>
                  <w:marTop w:val="0"/>
                  <w:marBottom w:val="0"/>
                  <w:divBdr>
                    <w:top w:val="none" w:sz="0" w:space="0" w:color="auto"/>
                    <w:left w:val="none" w:sz="0" w:space="0" w:color="auto"/>
                    <w:bottom w:val="none" w:sz="0" w:space="0" w:color="auto"/>
                    <w:right w:val="none" w:sz="0" w:space="0" w:color="auto"/>
                  </w:divBdr>
                </w:div>
                <w:div w:id="1288395662">
                  <w:marLeft w:val="0"/>
                  <w:marRight w:val="0"/>
                  <w:marTop w:val="0"/>
                  <w:marBottom w:val="0"/>
                  <w:divBdr>
                    <w:top w:val="none" w:sz="0" w:space="0" w:color="auto"/>
                    <w:left w:val="none" w:sz="0" w:space="0" w:color="auto"/>
                    <w:bottom w:val="none" w:sz="0" w:space="0" w:color="auto"/>
                    <w:right w:val="none" w:sz="0" w:space="0" w:color="auto"/>
                  </w:divBdr>
                </w:div>
                <w:div w:id="2054230279">
                  <w:marLeft w:val="0"/>
                  <w:marRight w:val="0"/>
                  <w:marTop w:val="0"/>
                  <w:marBottom w:val="0"/>
                  <w:divBdr>
                    <w:top w:val="none" w:sz="0" w:space="0" w:color="auto"/>
                    <w:left w:val="none" w:sz="0" w:space="0" w:color="auto"/>
                    <w:bottom w:val="none" w:sz="0" w:space="0" w:color="auto"/>
                    <w:right w:val="none" w:sz="0" w:space="0" w:color="auto"/>
                  </w:divBdr>
                </w:div>
                <w:div w:id="1315138976">
                  <w:marLeft w:val="0"/>
                  <w:marRight w:val="0"/>
                  <w:marTop w:val="0"/>
                  <w:marBottom w:val="0"/>
                  <w:divBdr>
                    <w:top w:val="none" w:sz="0" w:space="0" w:color="auto"/>
                    <w:left w:val="none" w:sz="0" w:space="0" w:color="auto"/>
                    <w:bottom w:val="none" w:sz="0" w:space="0" w:color="auto"/>
                    <w:right w:val="none" w:sz="0" w:space="0" w:color="auto"/>
                  </w:divBdr>
                </w:div>
                <w:div w:id="924189343">
                  <w:marLeft w:val="0"/>
                  <w:marRight w:val="0"/>
                  <w:marTop w:val="0"/>
                  <w:marBottom w:val="0"/>
                  <w:divBdr>
                    <w:top w:val="none" w:sz="0" w:space="0" w:color="auto"/>
                    <w:left w:val="none" w:sz="0" w:space="0" w:color="auto"/>
                    <w:bottom w:val="none" w:sz="0" w:space="0" w:color="auto"/>
                    <w:right w:val="none" w:sz="0" w:space="0" w:color="auto"/>
                  </w:divBdr>
                </w:div>
                <w:div w:id="460879221">
                  <w:marLeft w:val="0"/>
                  <w:marRight w:val="0"/>
                  <w:marTop w:val="0"/>
                  <w:marBottom w:val="0"/>
                  <w:divBdr>
                    <w:top w:val="none" w:sz="0" w:space="0" w:color="auto"/>
                    <w:left w:val="none" w:sz="0" w:space="0" w:color="auto"/>
                    <w:bottom w:val="none" w:sz="0" w:space="0" w:color="auto"/>
                    <w:right w:val="none" w:sz="0" w:space="0" w:color="auto"/>
                  </w:divBdr>
                </w:div>
                <w:div w:id="952053216">
                  <w:marLeft w:val="0"/>
                  <w:marRight w:val="0"/>
                  <w:marTop w:val="0"/>
                  <w:marBottom w:val="0"/>
                  <w:divBdr>
                    <w:top w:val="none" w:sz="0" w:space="0" w:color="auto"/>
                    <w:left w:val="none" w:sz="0" w:space="0" w:color="auto"/>
                    <w:bottom w:val="none" w:sz="0" w:space="0" w:color="auto"/>
                    <w:right w:val="none" w:sz="0" w:space="0" w:color="auto"/>
                  </w:divBdr>
                </w:div>
                <w:div w:id="2051178492">
                  <w:marLeft w:val="0"/>
                  <w:marRight w:val="0"/>
                  <w:marTop w:val="0"/>
                  <w:marBottom w:val="0"/>
                  <w:divBdr>
                    <w:top w:val="none" w:sz="0" w:space="0" w:color="auto"/>
                    <w:left w:val="none" w:sz="0" w:space="0" w:color="auto"/>
                    <w:bottom w:val="none" w:sz="0" w:space="0" w:color="auto"/>
                    <w:right w:val="none" w:sz="0" w:space="0" w:color="auto"/>
                  </w:divBdr>
                </w:div>
                <w:div w:id="185020456">
                  <w:marLeft w:val="0"/>
                  <w:marRight w:val="0"/>
                  <w:marTop w:val="0"/>
                  <w:marBottom w:val="0"/>
                  <w:divBdr>
                    <w:top w:val="none" w:sz="0" w:space="0" w:color="auto"/>
                    <w:left w:val="none" w:sz="0" w:space="0" w:color="auto"/>
                    <w:bottom w:val="none" w:sz="0" w:space="0" w:color="auto"/>
                    <w:right w:val="none" w:sz="0" w:space="0" w:color="auto"/>
                  </w:divBdr>
                </w:div>
                <w:div w:id="1909344242">
                  <w:marLeft w:val="0"/>
                  <w:marRight w:val="0"/>
                  <w:marTop w:val="0"/>
                  <w:marBottom w:val="0"/>
                  <w:divBdr>
                    <w:top w:val="none" w:sz="0" w:space="0" w:color="auto"/>
                    <w:left w:val="none" w:sz="0" w:space="0" w:color="auto"/>
                    <w:bottom w:val="none" w:sz="0" w:space="0" w:color="auto"/>
                    <w:right w:val="none" w:sz="0" w:space="0" w:color="auto"/>
                  </w:divBdr>
                </w:div>
                <w:div w:id="507330465">
                  <w:marLeft w:val="0"/>
                  <w:marRight w:val="0"/>
                  <w:marTop w:val="0"/>
                  <w:marBottom w:val="0"/>
                  <w:divBdr>
                    <w:top w:val="none" w:sz="0" w:space="0" w:color="auto"/>
                    <w:left w:val="none" w:sz="0" w:space="0" w:color="auto"/>
                    <w:bottom w:val="none" w:sz="0" w:space="0" w:color="auto"/>
                    <w:right w:val="none" w:sz="0" w:space="0" w:color="auto"/>
                  </w:divBdr>
                </w:div>
                <w:div w:id="745423179">
                  <w:marLeft w:val="0"/>
                  <w:marRight w:val="0"/>
                  <w:marTop w:val="0"/>
                  <w:marBottom w:val="0"/>
                  <w:divBdr>
                    <w:top w:val="none" w:sz="0" w:space="0" w:color="auto"/>
                    <w:left w:val="none" w:sz="0" w:space="0" w:color="auto"/>
                    <w:bottom w:val="none" w:sz="0" w:space="0" w:color="auto"/>
                    <w:right w:val="none" w:sz="0" w:space="0" w:color="auto"/>
                  </w:divBdr>
                </w:div>
                <w:div w:id="2058777222">
                  <w:marLeft w:val="0"/>
                  <w:marRight w:val="0"/>
                  <w:marTop w:val="0"/>
                  <w:marBottom w:val="0"/>
                  <w:divBdr>
                    <w:top w:val="none" w:sz="0" w:space="0" w:color="auto"/>
                    <w:left w:val="none" w:sz="0" w:space="0" w:color="auto"/>
                    <w:bottom w:val="none" w:sz="0" w:space="0" w:color="auto"/>
                    <w:right w:val="none" w:sz="0" w:space="0" w:color="auto"/>
                  </w:divBdr>
                </w:div>
                <w:div w:id="774666338">
                  <w:marLeft w:val="0"/>
                  <w:marRight w:val="0"/>
                  <w:marTop w:val="0"/>
                  <w:marBottom w:val="0"/>
                  <w:divBdr>
                    <w:top w:val="none" w:sz="0" w:space="0" w:color="auto"/>
                    <w:left w:val="none" w:sz="0" w:space="0" w:color="auto"/>
                    <w:bottom w:val="none" w:sz="0" w:space="0" w:color="auto"/>
                    <w:right w:val="none" w:sz="0" w:space="0" w:color="auto"/>
                  </w:divBdr>
                </w:div>
                <w:div w:id="2002003453">
                  <w:marLeft w:val="0"/>
                  <w:marRight w:val="0"/>
                  <w:marTop w:val="0"/>
                  <w:marBottom w:val="0"/>
                  <w:divBdr>
                    <w:top w:val="none" w:sz="0" w:space="0" w:color="auto"/>
                    <w:left w:val="none" w:sz="0" w:space="0" w:color="auto"/>
                    <w:bottom w:val="none" w:sz="0" w:space="0" w:color="auto"/>
                    <w:right w:val="none" w:sz="0" w:space="0" w:color="auto"/>
                  </w:divBdr>
                </w:div>
                <w:div w:id="2114931551">
                  <w:marLeft w:val="0"/>
                  <w:marRight w:val="0"/>
                  <w:marTop w:val="0"/>
                  <w:marBottom w:val="0"/>
                  <w:divBdr>
                    <w:top w:val="none" w:sz="0" w:space="0" w:color="auto"/>
                    <w:left w:val="none" w:sz="0" w:space="0" w:color="auto"/>
                    <w:bottom w:val="none" w:sz="0" w:space="0" w:color="auto"/>
                    <w:right w:val="none" w:sz="0" w:space="0" w:color="auto"/>
                  </w:divBdr>
                </w:div>
                <w:div w:id="504515241">
                  <w:marLeft w:val="0"/>
                  <w:marRight w:val="0"/>
                  <w:marTop w:val="0"/>
                  <w:marBottom w:val="0"/>
                  <w:divBdr>
                    <w:top w:val="none" w:sz="0" w:space="0" w:color="auto"/>
                    <w:left w:val="none" w:sz="0" w:space="0" w:color="auto"/>
                    <w:bottom w:val="none" w:sz="0" w:space="0" w:color="auto"/>
                    <w:right w:val="none" w:sz="0" w:space="0" w:color="auto"/>
                  </w:divBdr>
                </w:div>
                <w:div w:id="1646886621">
                  <w:marLeft w:val="0"/>
                  <w:marRight w:val="0"/>
                  <w:marTop w:val="0"/>
                  <w:marBottom w:val="0"/>
                  <w:divBdr>
                    <w:top w:val="none" w:sz="0" w:space="0" w:color="auto"/>
                    <w:left w:val="none" w:sz="0" w:space="0" w:color="auto"/>
                    <w:bottom w:val="none" w:sz="0" w:space="0" w:color="auto"/>
                    <w:right w:val="none" w:sz="0" w:space="0" w:color="auto"/>
                  </w:divBdr>
                </w:div>
                <w:div w:id="351228365">
                  <w:marLeft w:val="0"/>
                  <w:marRight w:val="0"/>
                  <w:marTop w:val="0"/>
                  <w:marBottom w:val="0"/>
                  <w:divBdr>
                    <w:top w:val="none" w:sz="0" w:space="0" w:color="auto"/>
                    <w:left w:val="none" w:sz="0" w:space="0" w:color="auto"/>
                    <w:bottom w:val="none" w:sz="0" w:space="0" w:color="auto"/>
                    <w:right w:val="none" w:sz="0" w:space="0" w:color="auto"/>
                  </w:divBdr>
                </w:div>
                <w:div w:id="959413903">
                  <w:marLeft w:val="0"/>
                  <w:marRight w:val="0"/>
                  <w:marTop w:val="0"/>
                  <w:marBottom w:val="0"/>
                  <w:divBdr>
                    <w:top w:val="none" w:sz="0" w:space="0" w:color="auto"/>
                    <w:left w:val="none" w:sz="0" w:space="0" w:color="auto"/>
                    <w:bottom w:val="none" w:sz="0" w:space="0" w:color="auto"/>
                    <w:right w:val="none" w:sz="0" w:space="0" w:color="auto"/>
                  </w:divBdr>
                </w:div>
                <w:div w:id="1350372978">
                  <w:marLeft w:val="0"/>
                  <w:marRight w:val="0"/>
                  <w:marTop w:val="0"/>
                  <w:marBottom w:val="0"/>
                  <w:divBdr>
                    <w:top w:val="none" w:sz="0" w:space="0" w:color="auto"/>
                    <w:left w:val="none" w:sz="0" w:space="0" w:color="auto"/>
                    <w:bottom w:val="none" w:sz="0" w:space="0" w:color="auto"/>
                    <w:right w:val="none" w:sz="0" w:space="0" w:color="auto"/>
                  </w:divBdr>
                </w:div>
                <w:div w:id="1075786877">
                  <w:marLeft w:val="0"/>
                  <w:marRight w:val="0"/>
                  <w:marTop w:val="0"/>
                  <w:marBottom w:val="0"/>
                  <w:divBdr>
                    <w:top w:val="none" w:sz="0" w:space="0" w:color="auto"/>
                    <w:left w:val="none" w:sz="0" w:space="0" w:color="auto"/>
                    <w:bottom w:val="none" w:sz="0" w:space="0" w:color="auto"/>
                    <w:right w:val="none" w:sz="0" w:space="0" w:color="auto"/>
                  </w:divBdr>
                </w:div>
                <w:div w:id="759983648">
                  <w:marLeft w:val="0"/>
                  <w:marRight w:val="0"/>
                  <w:marTop w:val="0"/>
                  <w:marBottom w:val="0"/>
                  <w:divBdr>
                    <w:top w:val="none" w:sz="0" w:space="0" w:color="auto"/>
                    <w:left w:val="none" w:sz="0" w:space="0" w:color="auto"/>
                    <w:bottom w:val="none" w:sz="0" w:space="0" w:color="auto"/>
                    <w:right w:val="none" w:sz="0" w:space="0" w:color="auto"/>
                  </w:divBdr>
                </w:div>
                <w:div w:id="1768036747">
                  <w:marLeft w:val="0"/>
                  <w:marRight w:val="0"/>
                  <w:marTop w:val="0"/>
                  <w:marBottom w:val="0"/>
                  <w:divBdr>
                    <w:top w:val="none" w:sz="0" w:space="0" w:color="auto"/>
                    <w:left w:val="none" w:sz="0" w:space="0" w:color="auto"/>
                    <w:bottom w:val="none" w:sz="0" w:space="0" w:color="auto"/>
                    <w:right w:val="none" w:sz="0" w:space="0" w:color="auto"/>
                  </w:divBdr>
                </w:div>
                <w:div w:id="37971157">
                  <w:marLeft w:val="0"/>
                  <w:marRight w:val="0"/>
                  <w:marTop w:val="0"/>
                  <w:marBottom w:val="0"/>
                  <w:divBdr>
                    <w:top w:val="none" w:sz="0" w:space="0" w:color="auto"/>
                    <w:left w:val="none" w:sz="0" w:space="0" w:color="auto"/>
                    <w:bottom w:val="none" w:sz="0" w:space="0" w:color="auto"/>
                    <w:right w:val="none" w:sz="0" w:space="0" w:color="auto"/>
                  </w:divBdr>
                </w:div>
                <w:div w:id="1967739717">
                  <w:marLeft w:val="0"/>
                  <w:marRight w:val="0"/>
                  <w:marTop w:val="0"/>
                  <w:marBottom w:val="0"/>
                  <w:divBdr>
                    <w:top w:val="none" w:sz="0" w:space="0" w:color="auto"/>
                    <w:left w:val="none" w:sz="0" w:space="0" w:color="auto"/>
                    <w:bottom w:val="none" w:sz="0" w:space="0" w:color="auto"/>
                    <w:right w:val="none" w:sz="0" w:space="0" w:color="auto"/>
                  </w:divBdr>
                </w:div>
                <w:div w:id="214896518">
                  <w:marLeft w:val="0"/>
                  <w:marRight w:val="0"/>
                  <w:marTop w:val="0"/>
                  <w:marBottom w:val="0"/>
                  <w:divBdr>
                    <w:top w:val="none" w:sz="0" w:space="0" w:color="auto"/>
                    <w:left w:val="none" w:sz="0" w:space="0" w:color="auto"/>
                    <w:bottom w:val="none" w:sz="0" w:space="0" w:color="auto"/>
                    <w:right w:val="none" w:sz="0" w:space="0" w:color="auto"/>
                  </w:divBdr>
                </w:div>
                <w:div w:id="329724702">
                  <w:marLeft w:val="0"/>
                  <w:marRight w:val="0"/>
                  <w:marTop w:val="0"/>
                  <w:marBottom w:val="0"/>
                  <w:divBdr>
                    <w:top w:val="none" w:sz="0" w:space="0" w:color="auto"/>
                    <w:left w:val="none" w:sz="0" w:space="0" w:color="auto"/>
                    <w:bottom w:val="none" w:sz="0" w:space="0" w:color="auto"/>
                    <w:right w:val="none" w:sz="0" w:space="0" w:color="auto"/>
                  </w:divBdr>
                </w:div>
                <w:div w:id="583153071">
                  <w:marLeft w:val="0"/>
                  <w:marRight w:val="0"/>
                  <w:marTop w:val="0"/>
                  <w:marBottom w:val="0"/>
                  <w:divBdr>
                    <w:top w:val="none" w:sz="0" w:space="0" w:color="auto"/>
                    <w:left w:val="none" w:sz="0" w:space="0" w:color="auto"/>
                    <w:bottom w:val="none" w:sz="0" w:space="0" w:color="auto"/>
                    <w:right w:val="none" w:sz="0" w:space="0" w:color="auto"/>
                  </w:divBdr>
                </w:div>
                <w:div w:id="459610840">
                  <w:marLeft w:val="0"/>
                  <w:marRight w:val="0"/>
                  <w:marTop w:val="0"/>
                  <w:marBottom w:val="0"/>
                  <w:divBdr>
                    <w:top w:val="none" w:sz="0" w:space="0" w:color="auto"/>
                    <w:left w:val="none" w:sz="0" w:space="0" w:color="auto"/>
                    <w:bottom w:val="none" w:sz="0" w:space="0" w:color="auto"/>
                    <w:right w:val="none" w:sz="0" w:space="0" w:color="auto"/>
                  </w:divBdr>
                </w:div>
                <w:div w:id="1921793142">
                  <w:marLeft w:val="0"/>
                  <w:marRight w:val="0"/>
                  <w:marTop w:val="0"/>
                  <w:marBottom w:val="0"/>
                  <w:divBdr>
                    <w:top w:val="none" w:sz="0" w:space="0" w:color="auto"/>
                    <w:left w:val="none" w:sz="0" w:space="0" w:color="auto"/>
                    <w:bottom w:val="none" w:sz="0" w:space="0" w:color="auto"/>
                    <w:right w:val="none" w:sz="0" w:space="0" w:color="auto"/>
                  </w:divBdr>
                </w:div>
                <w:div w:id="4147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03357">
          <w:marLeft w:val="0"/>
          <w:marRight w:val="0"/>
          <w:marTop w:val="15"/>
          <w:marBottom w:val="15"/>
          <w:divBdr>
            <w:top w:val="none" w:sz="0" w:space="0" w:color="auto"/>
            <w:left w:val="none" w:sz="0" w:space="0" w:color="auto"/>
            <w:bottom w:val="none" w:sz="0" w:space="0" w:color="auto"/>
            <w:right w:val="none" w:sz="0" w:space="0" w:color="auto"/>
          </w:divBdr>
          <w:divsChild>
            <w:div w:id="761680489">
              <w:marLeft w:val="0"/>
              <w:marRight w:val="0"/>
              <w:marTop w:val="0"/>
              <w:marBottom w:val="0"/>
              <w:divBdr>
                <w:top w:val="none" w:sz="0" w:space="0" w:color="auto"/>
                <w:left w:val="none" w:sz="0" w:space="0" w:color="auto"/>
                <w:bottom w:val="none" w:sz="0" w:space="0" w:color="auto"/>
                <w:right w:val="none" w:sz="0" w:space="0" w:color="auto"/>
              </w:divBdr>
              <w:divsChild>
                <w:div w:id="1539661979">
                  <w:marLeft w:val="0"/>
                  <w:marRight w:val="0"/>
                  <w:marTop w:val="0"/>
                  <w:marBottom w:val="0"/>
                  <w:divBdr>
                    <w:top w:val="none" w:sz="0" w:space="0" w:color="auto"/>
                    <w:left w:val="none" w:sz="0" w:space="0" w:color="auto"/>
                    <w:bottom w:val="none" w:sz="0" w:space="0" w:color="auto"/>
                    <w:right w:val="none" w:sz="0" w:space="0" w:color="auto"/>
                  </w:divBdr>
                </w:div>
                <w:div w:id="847064307">
                  <w:marLeft w:val="0"/>
                  <w:marRight w:val="0"/>
                  <w:marTop w:val="0"/>
                  <w:marBottom w:val="0"/>
                  <w:divBdr>
                    <w:top w:val="none" w:sz="0" w:space="0" w:color="auto"/>
                    <w:left w:val="none" w:sz="0" w:space="0" w:color="auto"/>
                    <w:bottom w:val="none" w:sz="0" w:space="0" w:color="auto"/>
                    <w:right w:val="none" w:sz="0" w:space="0" w:color="auto"/>
                  </w:divBdr>
                </w:div>
                <w:div w:id="1827278891">
                  <w:marLeft w:val="0"/>
                  <w:marRight w:val="0"/>
                  <w:marTop w:val="0"/>
                  <w:marBottom w:val="0"/>
                  <w:divBdr>
                    <w:top w:val="none" w:sz="0" w:space="0" w:color="auto"/>
                    <w:left w:val="none" w:sz="0" w:space="0" w:color="auto"/>
                    <w:bottom w:val="none" w:sz="0" w:space="0" w:color="auto"/>
                    <w:right w:val="none" w:sz="0" w:space="0" w:color="auto"/>
                  </w:divBdr>
                </w:div>
                <w:div w:id="1464539167">
                  <w:marLeft w:val="0"/>
                  <w:marRight w:val="0"/>
                  <w:marTop w:val="0"/>
                  <w:marBottom w:val="0"/>
                  <w:divBdr>
                    <w:top w:val="none" w:sz="0" w:space="0" w:color="auto"/>
                    <w:left w:val="none" w:sz="0" w:space="0" w:color="auto"/>
                    <w:bottom w:val="none" w:sz="0" w:space="0" w:color="auto"/>
                    <w:right w:val="none" w:sz="0" w:space="0" w:color="auto"/>
                  </w:divBdr>
                </w:div>
                <w:div w:id="1633438268">
                  <w:marLeft w:val="0"/>
                  <w:marRight w:val="0"/>
                  <w:marTop w:val="0"/>
                  <w:marBottom w:val="0"/>
                  <w:divBdr>
                    <w:top w:val="none" w:sz="0" w:space="0" w:color="auto"/>
                    <w:left w:val="none" w:sz="0" w:space="0" w:color="auto"/>
                    <w:bottom w:val="none" w:sz="0" w:space="0" w:color="auto"/>
                    <w:right w:val="none" w:sz="0" w:space="0" w:color="auto"/>
                  </w:divBdr>
                </w:div>
                <w:div w:id="59910529">
                  <w:marLeft w:val="0"/>
                  <w:marRight w:val="0"/>
                  <w:marTop w:val="0"/>
                  <w:marBottom w:val="0"/>
                  <w:divBdr>
                    <w:top w:val="none" w:sz="0" w:space="0" w:color="auto"/>
                    <w:left w:val="none" w:sz="0" w:space="0" w:color="auto"/>
                    <w:bottom w:val="none" w:sz="0" w:space="0" w:color="auto"/>
                    <w:right w:val="none" w:sz="0" w:space="0" w:color="auto"/>
                  </w:divBdr>
                </w:div>
                <w:div w:id="1235971956">
                  <w:marLeft w:val="0"/>
                  <w:marRight w:val="0"/>
                  <w:marTop w:val="0"/>
                  <w:marBottom w:val="0"/>
                  <w:divBdr>
                    <w:top w:val="none" w:sz="0" w:space="0" w:color="auto"/>
                    <w:left w:val="none" w:sz="0" w:space="0" w:color="auto"/>
                    <w:bottom w:val="none" w:sz="0" w:space="0" w:color="auto"/>
                    <w:right w:val="none" w:sz="0" w:space="0" w:color="auto"/>
                  </w:divBdr>
                </w:div>
                <w:div w:id="1748266890">
                  <w:marLeft w:val="0"/>
                  <w:marRight w:val="0"/>
                  <w:marTop w:val="0"/>
                  <w:marBottom w:val="0"/>
                  <w:divBdr>
                    <w:top w:val="none" w:sz="0" w:space="0" w:color="auto"/>
                    <w:left w:val="none" w:sz="0" w:space="0" w:color="auto"/>
                    <w:bottom w:val="none" w:sz="0" w:space="0" w:color="auto"/>
                    <w:right w:val="none" w:sz="0" w:space="0" w:color="auto"/>
                  </w:divBdr>
                </w:div>
                <w:div w:id="935287593">
                  <w:marLeft w:val="0"/>
                  <w:marRight w:val="0"/>
                  <w:marTop w:val="0"/>
                  <w:marBottom w:val="0"/>
                  <w:divBdr>
                    <w:top w:val="none" w:sz="0" w:space="0" w:color="auto"/>
                    <w:left w:val="none" w:sz="0" w:space="0" w:color="auto"/>
                    <w:bottom w:val="none" w:sz="0" w:space="0" w:color="auto"/>
                    <w:right w:val="none" w:sz="0" w:space="0" w:color="auto"/>
                  </w:divBdr>
                </w:div>
                <w:div w:id="1432359967">
                  <w:marLeft w:val="0"/>
                  <w:marRight w:val="0"/>
                  <w:marTop w:val="0"/>
                  <w:marBottom w:val="0"/>
                  <w:divBdr>
                    <w:top w:val="none" w:sz="0" w:space="0" w:color="auto"/>
                    <w:left w:val="none" w:sz="0" w:space="0" w:color="auto"/>
                    <w:bottom w:val="none" w:sz="0" w:space="0" w:color="auto"/>
                    <w:right w:val="none" w:sz="0" w:space="0" w:color="auto"/>
                  </w:divBdr>
                </w:div>
                <w:div w:id="2127305160">
                  <w:marLeft w:val="0"/>
                  <w:marRight w:val="0"/>
                  <w:marTop w:val="0"/>
                  <w:marBottom w:val="0"/>
                  <w:divBdr>
                    <w:top w:val="none" w:sz="0" w:space="0" w:color="auto"/>
                    <w:left w:val="none" w:sz="0" w:space="0" w:color="auto"/>
                    <w:bottom w:val="none" w:sz="0" w:space="0" w:color="auto"/>
                    <w:right w:val="none" w:sz="0" w:space="0" w:color="auto"/>
                  </w:divBdr>
                </w:div>
                <w:div w:id="268315186">
                  <w:marLeft w:val="0"/>
                  <w:marRight w:val="0"/>
                  <w:marTop w:val="0"/>
                  <w:marBottom w:val="0"/>
                  <w:divBdr>
                    <w:top w:val="none" w:sz="0" w:space="0" w:color="auto"/>
                    <w:left w:val="none" w:sz="0" w:space="0" w:color="auto"/>
                    <w:bottom w:val="none" w:sz="0" w:space="0" w:color="auto"/>
                    <w:right w:val="none" w:sz="0" w:space="0" w:color="auto"/>
                  </w:divBdr>
                </w:div>
                <w:div w:id="1177112552">
                  <w:marLeft w:val="0"/>
                  <w:marRight w:val="0"/>
                  <w:marTop w:val="0"/>
                  <w:marBottom w:val="0"/>
                  <w:divBdr>
                    <w:top w:val="none" w:sz="0" w:space="0" w:color="auto"/>
                    <w:left w:val="none" w:sz="0" w:space="0" w:color="auto"/>
                    <w:bottom w:val="none" w:sz="0" w:space="0" w:color="auto"/>
                    <w:right w:val="none" w:sz="0" w:space="0" w:color="auto"/>
                  </w:divBdr>
                </w:div>
                <w:div w:id="275211489">
                  <w:marLeft w:val="0"/>
                  <w:marRight w:val="0"/>
                  <w:marTop w:val="0"/>
                  <w:marBottom w:val="0"/>
                  <w:divBdr>
                    <w:top w:val="none" w:sz="0" w:space="0" w:color="auto"/>
                    <w:left w:val="none" w:sz="0" w:space="0" w:color="auto"/>
                    <w:bottom w:val="none" w:sz="0" w:space="0" w:color="auto"/>
                    <w:right w:val="none" w:sz="0" w:space="0" w:color="auto"/>
                  </w:divBdr>
                </w:div>
                <w:div w:id="834951462">
                  <w:marLeft w:val="0"/>
                  <w:marRight w:val="0"/>
                  <w:marTop w:val="0"/>
                  <w:marBottom w:val="0"/>
                  <w:divBdr>
                    <w:top w:val="none" w:sz="0" w:space="0" w:color="auto"/>
                    <w:left w:val="none" w:sz="0" w:space="0" w:color="auto"/>
                    <w:bottom w:val="none" w:sz="0" w:space="0" w:color="auto"/>
                    <w:right w:val="none" w:sz="0" w:space="0" w:color="auto"/>
                  </w:divBdr>
                </w:div>
                <w:div w:id="575016125">
                  <w:marLeft w:val="0"/>
                  <w:marRight w:val="0"/>
                  <w:marTop w:val="0"/>
                  <w:marBottom w:val="0"/>
                  <w:divBdr>
                    <w:top w:val="none" w:sz="0" w:space="0" w:color="auto"/>
                    <w:left w:val="none" w:sz="0" w:space="0" w:color="auto"/>
                    <w:bottom w:val="none" w:sz="0" w:space="0" w:color="auto"/>
                    <w:right w:val="none" w:sz="0" w:space="0" w:color="auto"/>
                  </w:divBdr>
                </w:div>
                <w:div w:id="1075778713">
                  <w:marLeft w:val="0"/>
                  <w:marRight w:val="0"/>
                  <w:marTop w:val="0"/>
                  <w:marBottom w:val="0"/>
                  <w:divBdr>
                    <w:top w:val="none" w:sz="0" w:space="0" w:color="auto"/>
                    <w:left w:val="none" w:sz="0" w:space="0" w:color="auto"/>
                    <w:bottom w:val="none" w:sz="0" w:space="0" w:color="auto"/>
                    <w:right w:val="none" w:sz="0" w:space="0" w:color="auto"/>
                  </w:divBdr>
                </w:div>
                <w:div w:id="1136801316">
                  <w:marLeft w:val="0"/>
                  <w:marRight w:val="0"/>
                  <w:marTop w:val="0"/>
                  <w:marBottom w:val="0"/>
                  <w:divBdr>
                    <w:top w:val="none" w:sz="0" w:space="0" w:color="auto"/>
                    <w:left w:val="none" w:sz="0" w:space="0" w:color="auto"/>
                    <w:bottom w:val="none" w:sz="0" w:space="0" w:color="auto"/>
                    <w:right w:val="none" w:sz="0" w:space="0" w:color="auto"/>
                  </w:divBdr>
                </w:div>
                <w:div w:id="725572629">
                  <w:marLeft w:val="0"/>
                  <w:marRight w:val="0"/>
                  <w:marTop w:val="0"/>
                  <w:marBottom w:val="0"/>
                  <w:divBdr>
                    <w:top w:val="none" w:sz="0" w:space="0" w:color="auto"/>
                    <w:left w:val="none" w:sz="0" w:space="0" w:color="auto"/>
                    <w:bottom w:val="none" w:sz="0" w:space="0" w:color="auto"/>
                    <w:right w:val="none" w:sz="0" w:space="0" w:color="auto"/>
                  </w:divBdr>
                </w:div>
                <w:div w:id="594829447">
                  <w:marLeft w:val="0"/>
                  <w:marRight w:val="0"/>
                  <w:marTop w:val="0"/>
                  <w:marBottom w:val="0"/>
                  <w:divBdr>
                    <w:top w:val="none" w:sz="0" w:space="0" w:color="auto"/>
                    <w:left w:val="none" w:sz="0" w:space="0" w:color="auto"/>
                    <w:bottom w:val="none" w:sz="0" w:space="0" w:color="auto"/>
                    <w:right w:val="none" w:sz="0" w:space="0" w:color="auto"/>
                  </w:divBdr>
                </w:div>
                <w:div w:id="1177160862">
                  <w:marLeft w:val="0"/>
                  <w:marRight w:val="0"/>
                  <w:marTop w:val="0"/>
                  <w:marBottom w:val="0"/>
                  <w:divBdr>
                    <w:top w:val="none" w:sz="0" w:space="0" w:color="auto"/>
                    <w:left w:val="none" w:sz="0" w:space="0" w:color="auto"/>
                    <w:bottom w:val="none" w:sz="0" w:space="0" w:color="auto"/>
                    <w:right w:val="none" w:sz="0" w:space="0" w:color="auto"/>
                  </w:divBdr>
                </w:div>
                <w:div w:id="666054868">
                  <w:marLeft w:val="0"/>
                  <w:marRight w:val="0"/>
                  <w:marTop w:val="0"/>
                  <w:marBottom w:val="0"/>
                  <w:divBdr>
                    <w:top w:val="none" w:sz="0" w:space="0" w:color="auto"/>
                    <w:left w:val="none" w:sz="0" w:space="0" w:color="auto"/>
                    <w:bottom w:val="none" w:sz="0" w:space="0" w:color="auto"/>
                    <w:right w:val="none" w:sz="0" w:space="0" w:color="auto"/>
                  </w:divBdr>
                </w:div>
                <w:div w:id="1353720895">
                  <w:marLeft w:val="0"/>
                  <w:marRight w:val="0"/>
                  <w:marTop w:val="0"/>
                  <w:marBottom w:val="0"/>
                  <w:divBdr>
                    <w:top w:val="none" w:sz="0" w:space="0" w:color="auto"/>
                    <w:left w:val="none" w:sz="0" w:space="0" w:color="auto"/>
                    <w:bottom w:val="none" w:sz="0" w:space="0" w:color="auto"/>
                    <w:right w:val="none" w:sz="0" w:space="0" w:color="auto"/>
                  </w:divBdr>
                </w:div>
                <w:div w:id="81028159">
                  <w:marLeft w:val="0"/>
                  <w:marRight w:val="0"/>
                  <w:marTop w:val="0"/>
                  <w:marBottom w:val="0"/>
                  <w:divBdr>
                    <w:top w:val="none" w:sz="0" w:space="0" w:color="auto"/>
                    <w:left w:val="none" w:sz="0" w:space="0" w:color="auto"/>
                    <w:bottom w:val="none" w:sz="0" w:space="0" w:color="auto"/>
                    <w:right w:val="none" w:sz="0" w:space="0" w:color="auto"/>
                  </w:divBdr>
                </w:div>
                <w:div w:id="1797680016">
                  <w:marLeft w:val="0"/>
                  <w:marRight w:val="0"/>
                  <w:marTop w:val="0"/>
                  <w:marBottom w:val="0"/>
                  <w:divBdr>
                    <w:top w:val="none" w:sz="0" w:space="0" w:color="auto"/>
                    <w:left w:val="none" w:sz="0" w:space="0" w:color="auto"/>
                    <w:bottom w:val="none" w:sz="0" w:space="0" w:color="auto"/>
                    <w:right w:val="none" w:sz="0" w:space="0" w:color="auto"/>
                  </w:divBdr>
                </w:div>
                <w:div w:id="170224584">
                  <w:marLeft w:val="0"/>
                  <w:marRight w:val="0"/>
                  <w:marTop w:val="0"/>
                  <w:marBottom w:val="0"/>
                  <w:divBdr>
                    <w:top w:val="none" w:sz="0" w:space="0" w:color="auto"/>
                    <w:left w:val="none" w:sz="0" w:space="0" w:color="auto"/>
                    <w:bottom w:val="none" w:sz="0" w:space="0" w:color="auto"/>
                    <w:right w:val="none" w:sz="0" w:space="0" w:color="auto"/>
                  </w:divBdr>
                </w:div>
                <w:div w:id="163328056">
                  <w:marLeft w:val="0"/>
                  <w:marRight w:val="0"/>
                  <w:marTop w:val="0"/>
                  <w:marBottom w:val="0"/>
                  <w:divBdr>
                    <w:top w:val="none" w:sz="0" w:space="0" w:color="auto"/>
                    <w:left w:val="none" w:sz="0" w:space="0" w:color="auto"/>
                    <w:bottom w:val="none" w:sz="0" w:space="0" w:color="auto"/>
                    <w:right w:val="none" w:sz="0" w:space="0" w:color="auto"/>
                  </w:divBdr>
                </w:div>
                <w:div w:id="1792632090">
                  <w:marLeft w:val="0"/>
                  <w:marRight w:val="0"/>
                  <w:marTop w:val="0"/>
                  <w:marBottom w:val="0"/>
                  <w:divBdr>
                    <w:top w:val="none" w:sz="0" w:space="0" w:color="auto"/>
                    <w:left w:val="none" w:sz="0" w:space="0" w:color="auto"/>
                    <w:bottom w:val="none" w:sz="0" w:space="0" w:color="auto"/>
                    <w:right w:val="none" w:sz="0" w:space="0" w:color="auto"/>
                  </w:divBdr>
                </w:div>
                <w:div w:id="844636426">
                  <w:marLeft w:val="0"/>
                  <w:marRight w:val="0"/>
                  <w:marTop w:val="0"/>
                  <w:marBottom w:val="0"/>
                  <w:divBdr>
                    <w:top w:val="none" w:sz="0" w:space="0" w:color="auto"/>
                    <w:left w:val="none" w:sz="0" w:space="0" w:color="auto"/>
                    <w:bottom w:val="none" w:sz="0" w:space="0" w:color="auto"/>
                    <w:right w:val="none" w:sz="0" w:space="0" w:color="auto"/>
                  </w:divBdr>
                </w:div>
                <w:div w:id="456145836">
                  <w:marLeft w:val="0"/>
                  <w:marRight w:val="0"/>
                  <w:marTop w:val="0"/>
                  <w:marBottom w:val="0"/>
                  <w:divBdr>
                    <w:top w:val="none" w:sz="0" w:space="0" w:color="auto"/>
                    <w:left w:val="none" w:sz="0" w:space="0" w:color="auto"/>
                    <w:bottom w:val="none" w:sz="0" w:space="0" w:color="auto"/>
                    <w:right w:val="none" w:sz="0" w:space="0" w:color="auto"/>
                  </w:divBdr>
                </w:div>
                <w:div w:id="1156188102">
                  <w:marLeft w:val="0"/>
                  <w:marRight w:val="0"/>
                  <w:marTop w:val="0"/>
                  <w:marBottom w:val="0"/>
                  <w:divBdr>
                    <w:top w:val="none" w:sz="0" w:space="0" w:color="auto"/>
                    <w:left w:val="none" w:sz="0" w:space="0" w:color="auto"/>
                    <w:bottom w:val="none" w:sz="0" w:space="0" w:color="auto"/>
                    <w:right w:val="none" w:sz="0" w:space="0" w:color="auto"/>
                  </w:divBdr>
                </w:div>
                <w:div w:id="836191773">
                  <w:marLeft w:val="0"/>
                  <w:marRight w:val="0"/>
                  <w:marTop w:val="0"/>
                  <w:marBottom w:val="0"/>
                  <w:divBdr>
                    <w:top w:val="none" w:sz="0" w:space="0" w:color="auto"/>
                    <w:left w:val="none" w:sz="0" w:space="0" w:color="auto"/>
                    <w:bottom w:val="none" w:sz="0" w:space="0" w:color="auto"/>
                    <w:right w:val="none" w:sz="0" w:space="0" w:color="auto"/>
                  </w:divBdr>
                </w:div>
                <w:div w:id="1408461283">
                  <w:marLeft w:val="0"/>
                  <w:marRight w:val="0"/>
                  <w:marTop w:val="0"/>
                  <w:marBottom w:val="0"/>
                  <w:divBdr>
                    <w:top w:val="none" w:sz="0" w:space="0" w:color="auto"/>
                    <w:left w:val="none" w:sz="0" w:space="0" w:color="auto"/>
                    <w:bottom w:val="none" w:sz="0" w:space="0" w:color="auto"/>
                    <w:right w:val="none" w:sz="0" w:space="0" w:color="auto"/>
                  </w:divBdr>
                </w:div>
                <w:div w:id="1337995628">
                  <w:marLeft w:val="0"/>
                  <w:marRight w:val="0"/>
                  <w:marTop w:val="0"/>
                  <w:marBottom w:val="0"/>
                  <w:divBdr>
                    <w:top w:val="none" w:sz="0" w:space="0" w:color="auto"/>
                    <w:left w:val="none" w:sz="0" w:space="0" w:color="auto"/>
                    <w:bottom w:val="none" w:sz="0" w:space="0" w:color="auto"/>
                    <w:right w:val="none" w:sz="0" w:space="0" w:color="auto"/>
                  </w:divBdr>
                </w:div>
                <w:div w:id="434176172">
                  <w:marLeft w:val="0"/>
                  <w:marRight w:val="0"/>
                  <w:marTop w:val="0"/>
                  <w:marBottom w:val="0"/>
                  <w:divBdr>
                    <w:top w:val="none" w:sz="0" w:space="0" w:color="auto"/>
                    <w:left w:val="none" w:sz="0" w:space="0" w:color="auto"/>
                    <w:bottom w:val="none" w:sz="0" w:space="0" w:color="auto"/>
                    <w:right w:val="none" w:sz="0" w:space="0" w:color="auto"/>
                  </w:divBdr>
                </w:div>
                <w:div w:id="1592856346">
                  <w:marLeft w:val="0"/>
                  <w:marRight w:val="0"/>
                  <w:marTop w:val="0"/>
                  <w:marBottom w:val="0"/>
                  <w:divBdr>
                    <w:top w:val="none" w:sz="0" w:space="0" w:color="auto"/>
                    <w:left w:val="none" w:sz="0" w:space="0" w:color="auto"/>
                    <w:bottom w:val="none" w:sz="0" w:space="0" w:color="auto"/>
                    <w:right w:val="none" w:sz="0" w:space="0" w:color="auto"/>
                  </w:divBdr>
                </w:div>
                <w:div w:id="1771463089">
                  <w:marLeft w:val="0"/>
                  <w:marRight w:val="0"/>
                  <w:marTop w:val="0"/>
                  <w:marBottom w:val="0"/>
                  <w:divBdr>
                    <w:top w:val="none" w:sz="0" w:space="0" w:color="auto"/>
                    <w:left w:val="none" w:sz="0" w:space="0" w:color="auto"/>
                    <w:bottom w:val="none" w:sz="0" w:space="0" w:color="auto"/>
                    <w:right w:val="none" w:sz="0" w:space="0" w:color="auto"/>
                  </w:divBdr>
                </w:div>
                <w:div w:id="1953977655">
                  <w:marLeft w:val="0"/>
                  <w:marRight w:val="0"/>
                  <w:marTop w:val="0"/>
                  <w:marBottom w:val="0"/>
                  <w:divBdr>
                    <w:top w:val="none" w:sz="0" w:space="0" w:color="auto"/>
                    <w:left w:val="none" w:sz="0" w:space="0" w:color="auto"/>
                    <w:bottom w:val="none" w:sz="0" w:space="0" w:color="auto"/>
                    <w:right w:val="none" w:sz="0" w:space="0" w:color="auto"/>
                  </w:divBdr>
                </w:div>
                <w:div w:id="1267619225">
                  <w:marLeft w:val="0"/>
                  <w:marRight w:val="0"/>
                  <w:marTop w:val="0"/>
                  <w:marBottom w:val="0"/>
                  <w:divBdr>
                    <w:top w:val="none" w:sz="0" w:space="0" w:color="auto"/>
                    <w:left w:val="none" w:sz="0" w:space="0" w:color="auto"/>
                    <w:bottom w:val="none" w:sz="0" w:space="0" w:color="auto"/>
                    <w:right w:val="none" w:sz="0" w:space="0" w:color="auto"/>
                  </w:divBdr>
                </w:div>
                <w:div w:id="1585643846">
                  <w:marLeft w:val="0"/>
                  <w:marRight w:val="0"/>
                  <w:marTop w:val="0"/>
                  <w:marBottom w:val="0"/>
                  <w:divBdr>
                    <w:top w:val="none" w:sz="0" w:space="0" w:color="auto"/>
                    <w:left w:val="none" w:sz="0" w:space="0" w:color="auto"/>
                    <w:bottom w:val="none" w:sz="0" w:space="0" w:color="auto"/>
                    <w:right w:val="none" w:sz="0" w:space="0" w:color="auto"/>
                  </w:divBdr>
                </w:div>
                <w:div w:id="1419641983">
                  <w:marLeft w:val="0"/>
                  <w:marRight w:val="0"/>
                  <w:marTop w:val="0"/>
                  <w:marBottom w:val="0"/>
                  <w:divBdr>
                    <w:top w:val="none" w:sz="0" w:space="0" w:color="auto"/>
                    <w:left w:val="none" w:sz="0" w:space="0" w:color="auto"/>
                    <w:bottom w:val="none" w:sz="0" w:space="0" w:color="auto"/>
                    <w:right w:val="none" w:sz="0" w:space="0" w:color="auto"/>
                  </w:divBdr>
                </w:div>
                <w:div w:id="157304253">
                  <w:marLeft w:val="0"/>
                  <w:marRight w:val="0"/>
                  <w:marTop w:val="0"/>
                  <w:marBottom w:val="0"/>
                  <w:divBdr>
                    <w:top w:val="none" w:sz="0" w:space="0" w:color="auto"/>
                    <w:left w:val="none" w:sz="0" w:space="0" w:color="auto"/>
                    <w:bottom w:val="none" w:sz="0" w:space="0" w:color="auto"/>
                    <w:right w:val="none" w:sz="0" w:space="0" w:color="auto"/>
                  </w:divBdr>
                </w:div>
                <w:div w:id="2113430779">
                  <w:marLeft w:val="0"/>
                  <w:marRight w:val="0"/>
                  <w:marTop w:val="0"/>
                  <w:marBottom w:val="0"/>
                  <w:divBdr>
                    <w:top w:val="none" w:sz="0" w:space="0" w:color="auto"/>
                    <w:left w:val="none" w:sz="0" w:space="0" w:color="auto"/>
                    <w:bottom w:val="none" w:sz="0" w:space="0" w:color="auto"/>
                    <w:right w:val="none" w:sz="0" w:space="0" w:color="auto"/>
                  </w:divBdr>
                </w:div>
                <w:div w:id="340283073">
                  <w:marLeft w:val="0"/>
                  <w:marRight w:val="0"/>
                  <w:marTop w:val="0"/>
                  <w:marBottom w:val="0"/>
                  <w:divBdr>
                    <w:top w:val="none" w:sz="0" w:space="0" w:color="auto"/>
                    <w:left w:val="none" w:sz="0" w:space="0" w:color="auto"/>
                    <w:bottom w:val="none" w:sz="0" w:space="0" w:color="auto"/>
                    <w:right w:val="none" w:sz="0" w:space="0" w:color="auto"/>
                  </w:divBdr>
                </w:div>
                <w:div w:id="1642272352">
                  <w:marLeft w:val="0"/>
                  <w:marRight w:val="0"/>
                  <w:marTop w:val="0"/>
                  <w:marBottom w:val="0"/>
                  <w:divBdr>
                    <w:top w:val="none" w:sz="0" w:space="0" w:color="auto"/>
                    <w:left w:val="none" w:sz="0" w:space="0" w:color="auto"/>
                    <w:bottom w:val="none" w:sz="0" w:space="0" w:color="auto"/>
                    <w:right w:val="none" w:sz="0" w:space="0" w:color="auto"/>
                  </w:divBdr>
                </w:div>
                <w:div w:id="1938369020">
                  <w:marLeft w:val="0"/>
                  <w:marRight w:val="0"/>
                  <w:marTop w:val="0"/>
                  <w:marBottom w:val="0"/>
                  <w:divBdr>
                    <w:top w:val="none" w:sz="0" w:space="0" w:color="auto"/>
                    <w:left w:val="none" w:sz="0" w:space="0" w:color="auto"/>
                    <w:bottom w:val="none" w:sz="0" w:space="0" w:color="auto"/>
                    <w:right w:val="none" w:sz="0" w:space="0" w:color="auto"/>
                  </w:divBdr>
                </w:div>
                <w:div w:id="756950227">
                  <w:marLeft w:val="0"/>
                  <w:marRight w:val="0"/>
                  <w:marTop w:val="0"/>
                  <w:marBottom w:val="0"/>
                  <w:divBdr>
                    <w:top w:val="none" w:sz="0" w:space="0" w:color="auto"/>
                    <w:left w:val="none" w:sz="0" w:space="0" w:color="auto"/>
                    <w:bottom w:val="none" w:sz="0" w:space="0" w:color="auto"/>
                    <w:right w:val="none" w:sz="0" w:space="0" w:color="auto"/>
                  </w:divBdr>
                </w:div>
                <w:div w:id="963847274">
                  <w:marLeft w:val="0"/>
                  <w:marRight w:val="0"/>
                  <w:marTop w:val="0"/>
                  <w:marBottom w:val="0"/>
                  <w:divBdr>
                    <w:top w:val="none" w:sz="0" w:space="0" w:color="auto"/>
                    <w:left w:val="none" w:sz="0" w:space="0" w:color="auto"/>
                    <w:bottom w:val="none" w:sz="0" w:space="0" w:color="auto"/>
                    <w:right w:val="none" w:sz="0" w:space="0" w:color="auto"/>
                  </w:divBdr>
                </w:div>
                <w:div w:id="161203">
                  <w:marLeft w:val="0"/>
                  <w:marRight w:val="0"/>
                  <w:marTop w:val="0"/>
                  <w:marBottom w:val="0"/>
                  <w:divBdr>
                    <w:top w:val="none" w:sz="0" w:space="0" w:color="auto"/>
                    <w:left w:val="none" w:sz="0" w:space="0" w:color="auto"/>
                    <w:bottom w:val="none" w:sz="0" w:space="0" w:color="auto"/>
                    <w:right w:val="none" w:sz="0" w:space="0" w:color="auto"/>
                  </w:divBdr>
                </w:div>
                <w:div w:id="2110274353">
                  <w:marLeft w:val="0"/>
                  <w:marRight w:val="0"/>
                  <w:marTop w:val="0"/>
                  <w:marBottom w:val="0"/>
                  <w:divBdr>
                    <w:top w:val="none" w:sz="0" w:space="0" w:color="auto"/>
                    <w:left w:val="none" w:sz="0" w:space="0" w:color="auto"/>
                    <w:bottom w:val="none" w:sz="0" w:space="0" w:color="auto"/>
                    <w:right w:val="none" w:sz="0" w:space="0" w:color="auto"/>
                  </w:divBdr>
                </w:div>
                <w:div w:id="19372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4246">
      <w:bodyDiv w:val="1"/>
      <w:marLeft w:val="0"/>
      <w:marRight w:val="0"/>
      <w:marTop w:val="0"/>
      <w:marBottom w:val="0"/>
      <w:divBdr>
        <w:top w:val="none" w:sz="0" w:space="0" w:color="auto"/>
        <w:left w:val="none" w:sz="0" w:space="0" w:color="auto"/>
        <w:bottom w:val="none" w:sz="0" w:space="0" w:color="auto"/>
        <w:right w:val="none" w:sz="0" w:space="0" w:color="auto"/>
      </w:divBdr>
      <w:divsChild>
        <w:div w:id="1511528611">
          <w:marLeft w:val="0"/>
          <w:marRight w:val="0"/>
          <w:marTop w:val="0"/>
          <w:marBottom w:val="0"/>
          <w:divBdr>
            <w:top w:val="none" w:sz="0" w:space="0" w:color="auto"/>
            <w:left w:val="none" w:sz="0" w:space="0" w:color="auto"/>
            <w:bottom w:val="none" w:sz="0" w:space="0" w:color="auto"/>
            <w:right w:val="none" w:sz="0" w:space="0" w:color="auto"/>
          </w:divBdr>
          <w:divsChild>
            <w:div w:id="117934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2972">
      <w:bodyDiv w:val="1"/>
      <w:marLeft w:val="0"/>
      <w:marRight w:val="0"/>
      <w:marTop w:val="0"/>
      <w:marBottom w:val="0"/>
      <w:divBdr>
        <w:top w:val="none" w:sz="0" w:space="0" w:color="auto"/>
        <w:left w:val="none" w:sz="0" w:space="0" w:color="auto"/>
        <w:bottom w:val="none" w:sz="0" w:space="0" w:color="auto"/>
        <w:right w:val="none" w:sz="0" w:space="0" w:color="auto"/>
      </w:divBdr>
      <w:divsChild>
        <w:div w:id="774863189">
          <w:marLeft w:val="0"/>
          <w:marRight w:val="0"/>
          <w:marTop w:val="0"/>
          <w:marBottom w:val="0"/>
          <w:divBdr>
            <w:top w:val="none" w:sz="0" w:space="0" w:color="auto"/>
            <w:left w:val="none" w:sz="0" w:space="0" w:color="auto"/>
            <w:bottom w:val="none" w:sz="0" w:space="0" w:color="auto"/>
            <w:right w:val="none" w:sz="0" w:space="0" w:color="auto"/>
          </w:divBdr>
          <w:divsChild>
            <w:div w:id="186216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8811">
      <w:bodyDiv w:val="1"/>
      <w:marLeft w:val="0"/>
      <w:marRight w:val="0"/>
      <w:marTop w:val="0"/>
      <w:marBottom w:val="0"/>
      <w:divBdr>
        <w:top w:val="none" w:sz="0" w:space="0" w:color="auto"/>
        <w:left w:val="none" w:sz="0" w:space="0" w:color="auto"/>
        <w:bottom w:val="none" w:sz="0" w:space="0" w:color="auto"/>
        <w:right w:val="none" w:sz="0" w:space="0" w:color="auto"/>
      </w:divBdr>
      <w:divsChild>
        <w:div w:id="136578269">
          <w:marLeft w:val="0"/>
          <w:marRight w:val="0"/>
          <w:marTop w:val="0"/>
          <w:marBottom w:val="0"/>
          <w:divBdr>
            <w:top w:val="none" w:sz="0" w:space="0" w:color="auto"/>
            <w:left w:val="none" w:sz="0" w:space="0" w:color="auto"/>
            <w:bottom w:val="none" w:sz="0" w:space="0" w:color="auto"/>
            <w:right w:val="none" w:sz="0" w:space="0" w:color="auto"/>
          </w:divBdr>
          <w:divsChild>
            <w:div w:id="18398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9531">
      <w:bodyDiv w:val="1"/>
      <w:marLeft w:val="0"/>
      <w:marRight w:val="0"/>
      <w:marTop w:val="0"/>
      <w:marBottom w:val="0"/>
      <w:divBdr>
        <w:top w:val="none" w:sz="0" w:space="0" w:color="auto"/>
        <w:left w:val="none" w:sz="0" w:space="0" w:color="auto"/>
        <w:bottom w:val="none" w:sz="0" w:space="0" w:color="auto"/>
        <w:right w:val="none" w:sz="0" w:space="0" w:color="auto"/>
      </w:divBdr>
      <w:divsChild>
        <w:div w:id="540440989">
          <w:marLeft w:val="0"/>
          <w:marRight w:val="0"/>
          <w:marTop w:val="0"/>
          <w:marBottom w:val="0"/>
          <w:divBdr>
            <w:top w:val="none" w:sz="0" w:space="0" w:color="auto"/>
            <w:left w:val="none" w:sz="0" w:space="0" w:color="auto"/>
            <w:bottom w:val="none" w:sz="0" w:space="0" w:color="auto"/>
            <w:right w:val="none" w:sz="0" w:space="0" w:color="auto"/>
          </w:divBdr>
          <w:divsChild>
            <w:div w:id="67426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16699">
      <w:bodyDiv w:val="1"/>
      <w:marLeft w:val="0"/>
      <w:marRight w:val="0"/>
      <w:marTop w:val="0"/>
      <w:marBottom w:val="0"/>
      <w:divBdr>
        <w:top w:val="none" w:sz="0" w:space="0" w:color="auto"/>
        <w:left w:val="none" w:sz="0" w:space="0" w:color="auto"/>
        <w:bottom w:val="none" w:sz="0" w:space="0" w:color="auto"/>
        <w:right w:val="none" w:sz="0" w:space="0" w:color="auto"/>
      </w:divBdr>
      <w:divsChild>
        <w:div w:id="2032104134">
          <w:marLeft w:val="0"/>
          <w:marRight w:val="0"/>
          <w:marTop w:val="0"/>
          <w:marBottom w:val="0"/>
          <w:divBdr>
            <w:top w:val="none" w:sz="0" w:space="0" w:color="auto"/>
            <w:left w:val="none" w:sz="0" w:space="0" w:color="auto"/>
            <w:bottom w:val="none" w:sz="0" w:space="0" w:color="auto"/>
            <w:right w:val="none" w:sz="0" w:space="0" w:color="auto"/>
          </w:divBdr>
          <w:divsChild>
            <w:div w:id="122047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70889">
      <w:bodyDiv w:val="1"/>
      <w:marLeft w:val="0"/>
      <w:marRight w:val="0"/>
      <w:marTop w:val="0"/>
      <w:marBottom w:val="0"/>
      <w:divBdr>
        <w:top w:val="none" w:sz="0" w:space="0" w:color="auto"/>
        <w:left w:val="none" w:sz="0" w:space="0" w:color="auto"/>
        <w:bottom w:val="none" w:sz="0" w:space="0" w:color="auto"/>
        <w:right w:val="none" w:sz="0" w:space="0" w:color="auto"/>
      </w:divBdr>
      <w:divsChild>
        <w:div w:id="450130568">
          <w:marLeft w:val="0"/>
          <w:marRight w:val="0"/>
          <w:marTop w:val="0"/>
          <w:marBottom w:val="0"/>
          <w:divBdr>
            <w:top w:val="none" w:sz="0" w:space="0" w:color="auto"/>
            <w:left w:val="none" w:sz="0" w:space="0" w:color="auto"/>
            <w:bottom w:val="none" w:sz="0" w:space="0" w:color="auto"/>
            <w:right w:val="none" w:sz="0" w:space="0" w:color="auto"/>
          </w:divBdr>
          <w:divsChild>
            <w:div w:id="11583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3804">
      <w:bodyDiv w:val="1"/>
      <w:marLeft w:val="0"/>
      <w:marRight w:val="0"/>
      <w:marTop w:val="0"/>
      <w:marBottom w:val="0"/>
      <w:divBdr>
        <w:top w:val="none" w:sz="0" w:space="0" w:color="auto"/>
        <w:left w:val="none" w:sz="0" w:space="0" w:color="auto"/>
        <w:bottom w:val="none" w:sz="0" w:space="0" w:color="auto"/>
        <w:right w:val="none" w:sz="0" w:space="0" w:color="auto"/>
      </w:divBdr>
      <w:divsChild>
        <w:div w:id="843327976">
          <w:marLeft w:val="0"/>
          <w:marRight w:val="0"/>
          <w:marTop w:val="0"/>
          <w:marBottom w:val="0"/>
          <w:divBdr>
            <w:top w:val="none" w:sz="0" w:space="0" w:color="auto"/>
            <w:left w:val="none" w:sz="0" w:space="0" w:color="auto"/>
            <w:bottom w:val="none" w:sz="0" w:space="0" w:color="auto"/>
            <w:right w:val="none" w:sz="0" w:space="0" w:color="auto"/>
          </w:divBdr>
          <w:divsChild>
            <w:div w:id="210175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2281">
      <w:bodyDiv w:val="1"/>
      <w:marLeft w:val="0"/>
      <w:marRight w:val="0"/>
      <w:marTop w:val="0"/>
      <w:marBottom w:val="0"/>
      <w:divBdr>
        <w:top w:val="none" w:sz="0" w:space="0" w:color="auto"/>
        <w:left w:val="none" w:sz="0" w:space="0" w:color="auto"/>
        <w:bottom w:val="none" w:sz="0" w:space="0" w:color="auto"/>
        <w:right w:val="none" w:sz="0" w:space="0" w:color="auto"/>
      </w:divBdr>
      <w:divsChild>
        <w:div w:id="725450665">
          <w:marLeft w:val="0"/>
          <w:marRight w:val="0"/>
          <w:marTop w:val="0"/>
          <w:marBottom w:val="0"/>
          <w:divBdr>
            <w:top w:val="none" w:sz="0" w:space="0" w:color="auto"/>
            <w:left w:val="none" w:sz="0" w:space="0" w:color="auto"/>
            <w:bottom w:val="none" w:sz="0" w:space="0" w:color="auto"/>
            <w:right w:val="none" w:sz="0" w:space="0" w:color="auto"/>
          </w:divBdr>
          <w:divsChild>
            <w:div w:id="9485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2784">
      <w:bodyDiv w:val="1"/>
      <w:marLeft w:val="0"/>
      <w:marRight w:val="0"/>
      <w:marTop w:val="0"/>
      <w:marBottom w:val="0"/>
      <w:divBdr>
        <w:top w:val="none" w:sz="0" w:space="0" w:color="auto"/>
        <w:left w:val="none" w:sz="0" w:space="0" w:color="auto"/>
        <w:bottom w:val="none" w:sz="0" w:space="0" w:color="auto"/>
        <w:right w:val="none" w:sz="0" w:space="0" w:color="auto"/>
      </w:divBdr>
      <w:divsChild>
        <w:div w:id="1260605260">
          <w:marLeft w:val="0"/>
          <w:marRight w:val="0"/>
          <w:marTop w:val="0"/>
          <w:marBottom w:val="0"/>
          <w:divBdr>
            <w:top w:val="single" w:sz="6" w:space="0" w:color="auto"/>
            <w:left w:val="none" w:sz="0" w:space="0" w:color="auto"/>
            <w:bottom w:val="none" w:sz="0" w:space="0" w:color="auto"/>
            <w:right w:val="none" w:sz="0" w:space="0" w:color="auto"/>
          </w:divBdr>
          <w:divsChild>
            <w:div w:id="1925063441">
              <w:marLeft w:val="0"/>
              <w:marRight w:val="0"/>
              <w:marTop w:val="0"/>
              <w:marBottom w:val="0"/>
              <w:divBdr>
                <w:top w:val="none" w:sz="0" w:space="0" w:color="auto"/>
                <w:left w:val="none" w:sz="0" w:space="0" w:color="auto"/>
                <w:bottom w:val="none" w:sz="0" w:space="0" w:color="auto"/>
                <w:right w:val="none" w:sz="0" w:space="0" w:color="auto"/>
              </w:divBdr>
              <w:divsChild>
                <w:div w:id="194004963">
                  <w:marLeft w:val="30"/>
                  <w:marRight w:val="75"/>
                  <w:marTop w:val="75"/>
                  <w:marBottom w:val="60"/>
                  <w:divBdr>
                    <w:top w:val="none" w:sz="0" w:space="0" w:color="auto"/>
                    <w:left w:val="none" w:sz="0" w:space="0" w:color="auto"/>
                    <w:bottom w:val="none" w:sz="0" w:space="0" w:color="auto"/>
                    <w:right w:val="none" w:sz="0" w:space="0" w:color="auto"/>
                  </w:divBdr>
                  <w:divsChild>
                    <w:div w:id="180650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48806">
          <w:marLeft w:val="0"/>
          <w:marRight w:val="0"/>
          <w:marTop w:val="0"/>
          <w:marBottom w:val="0"/>
          <w:divBdr>
            <w:top w:val="none" w:sz="0" w:space="0" w:color="auto"/>
            <w:left w:val="none" w:sz="0" w:space="0" w:color="auto"/>
            <w:bottom w:val="none" w:sz="0" w:space="0" w:color="auto"/>
            <w:right w:val="none" w:sz="0" w:space="0" w:color="auto"/>
          </w:divBdr>
          <w:divsChild>
            <w:div w:id="1621451267">
              <w:marLeft w:val="0"/>
              <w:marRight w:val="0"/>
              <w:marTop w:val="0"/>
              <w:marBottom w:val="0"/>
              <w:divBdr>
                <w:top w:val="none" w:sz="0" w:space="0" w:color="auto"/>
                <w:left w:val="none" w:sz="0" w:space="0" w:color="auto"/>
                <w:bottom w:val="none" w:sz="0" w:space="0" w:color="auto"/>
                <w:right w:val="none" w:sz="0" w:space="0" w:color="auto"/>
              </w:divBdr>
              <w:divsChild>
                <w:div w:id="211500029">
                  <w:marLeft w:val="0"/>
                  <w:marRight w:val="0"/>
                  <w:marTop w:val="0"/>
                  <w:marBottom w:val="0"/>
                  <w:divBdr>
                    <w:top w:val="none" w:sz="0" w:space="0" w:color="auto"/>
                    <w:left w:val="none" w:sz="0" w:space="0" w:color="auto"/>
                    <w:bottom w:val="none" w:sz="0" w:space="0" w:color="auto"/>
                    <w:right w:val="none" w:sz="0" w:space="0" w:color="auto"/>
                  </w:divBdr>
                  <w:divsChild>
                    <w:div w:id="8965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53373">
      <w:bodyDiv w:val="1"/>
      <w:marLeft w:val="0"/>
      <w:marRight w:val="0"/>
      <w:marTop w:val="0"/>
      <w:marBottom w:val="0"/>
      <w:divBdr>
        <w:top w:val="none" w:sz="0" w:space="0" w:color="auto"/>
        <w:left w:val="none" w:sz="0" w:space="0" w:color="auto"/>
        <w:bottom w:val="none" w:sz="0" w:space="0" w:color="auto"/>
        <w:right w:val="none" w:sz="0" w:space="0" w:color="auto"/>
      </w:divBdr>
      <w:divsChild>
        <w:div w:id="1079521112">
          <w:marLeft w:val="0"/>
          <w:marRight w:val="0"/>
          <w:marTop w:val="0"/>
          <w:marBottom w:val="0"/>
          <w:divBdr>
            <w:top w:val="none" w:sz="0" w:space="0" w:color="auto"/>
            <w:left w:val="none" w:sz="0" w:space="0" w:color="auto"/>
            <w:bottom w:val="none" w:sz="0" w:space="0" w:color="auto"/>
            <w:right w:val="none" w:sz="0" w:space="0" w:color="auto"/>
          </w:divBdr>
          <w:divsChild>
            <w:div w:id="983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96435">
      <w:bodyDiv w:val="1"/>
      <w:marLeft w:val="0"/>
      <w:marRight w:val="0"/>
      <w:marTop w:val="0"/>
      <w:marBottom w:val="0"/>
      <w:divBdr>
        <w:top w:val="none" w:sz="0" w:space="0" w:color="auto"/>
        <w:left w:val="none" w:sz="0" w:space="0" w:color="auto"/>
        <w:bottom w:val="none" w:sz="0" w:space="0" w:color="auto"/>
        <w:right w:val="none" w:sz="0" w:space="0" w:color="auto"/>
      </w:divBdr>
      <w:divsChild>
        <w:div w:id="394359680">
          <w:marLeft w:val="0"/>
          <w:marRight w:val="0"/>
          <w:marTop w:val="0"/>
          <w:marBottom w:val="0"/>
          <w:divBdr>
            <w:top w:val="none" w:sz="0" w:space="0" w:color="auto"/>
            <w:left w:val="none" w:sz="0" w:space="0" w:color="auto"/>
            <w:bottom w:val="none" w:sz="0" w:space="0" w:color="auto"/>
            <w:right w:val="none" w:sz="0" w:space="0" w:color="auto"/>
          </w:divBdr>
          <w:divsChild>
            <w:div w:id="168737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6839">
      <w:bodyDiv w:val="1"/>
      <w:marLeft w:val="0"/>
      <w:marRight w:val="0"/>
      <w:marTop w:val="0"/>
      <w:marBottom w:val="0"/>
      <w:divBdr>
        <w:top w:val="none" w:sz="0" w:space="0" w:color="auto"/>
        <w:left w:val="none" w:sz="0" w:space="0" w:color="auto"/>
        <w:bottom w:val="none" w:sz="0" w:space="0" w:color="auto"/>
        <w:right w:val="none" w:sz="0" w:space="0" w:color="auto"/>
      </w:divBdr>
      <w:divsChild>
        <w:div w:id="1738819302">
          <w:marLeft w:val="0"/>
          <w:marRight w:val="0"/>
          <w:marTop w:val="0"/>
          <w:marBottom w:val="0"/>
          <w:divBdr>
            <w:top w:val="none" w:sz="0" w:space="0" w:color="auto"/>
            <w:left w:val="none" w:sz="0" w:space="0" w:color="auto"/>
            <w:bottom w:val="none" w:sz="0" w:space="0" w:color="auto"/>
            <w:right w:val="none" w:sz="0" w:space="0" w:color="auto"/>
          </w:divBdr>
          <w:divsChild>
            <w:div w:id="175593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49435">
      <w:bodyDiv w:val="1"/>
      <w:marLeft w:val="0"/>
      <w:marRight w:val="0"/>
      <w:marTop w:val="0"/>
      <w:marBottom w:val="0"/>
      <w:divBdr>
        <w:top w:val="none" w:sz="0" w:space="0" w:color="auto"/>
        <w:left w:val="none" w:sz="0" w:space="0" w:color="auto"/>
        <w:bottom w:val="none" w:sz="0" w:space="0" w:color="auto"/>
        <w:right w:val="none" w:sz="0" w:space="0" w:color="auto"/>
      </w:divBdr>
      <w:divsChild>
        <w:div w:id="1253781140">
          <w:marLeft w:val="0"/>
          <w:marRight w:val="0"/>
          <w:marTop w:val="0"/>
          <w:marBottom w:val="0"/>
          <w:divBdr>
            <w:top w:val="none" w:sz="0" w:space="0" w:color="auto"/>
            <w:left w:val="none" w:sz="0" w:space="0" w:color="auto"/>
            <w:bottom w:val="none" w:sz="0" w:space="0" w:color="auto"/>
            <w:right w:val="none" w:sz="0" w:space="0" w:color="auto"/>
          </w:divBdr>
          <w:divsChild>
            <w:div w:id="15743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0026">
      <w:bodyDiv w:val="1"/>
      <w:marLeft w:val="0"/>
      <w:marRight w:val="0"/>
      <w:marTop w:val="0"/>
      <w:marBottom w:val="0"/>
      <w:divBdr>
        <w:top w:val="none" w:sz="0" w:space="0" w:color="auto"/>
        <w:left w:val="none" w:sz="0" w:space="0" w:color="auto"/>
        <w:bottom w:val="none" w:sz="0" w:space="0" w:color="auto"/>
        <w:right w:val="none" w:sz="0" w:space="0" w:color="auto"/>
      </w:divBdr>
    </w:div>
    <w:div w:id="1037316641">
      <w:bodyDiv w:val="1"/>
      <w:marLeft w:val="0"/>
      <w:marRight w:val="0"/>
      <w:marTop w:val="0"/>
      <w:marBottom w:val="0"/>
      <w:divBdr>
        <w:top w:val="none" w:sz="0" w:space="0" w:color="auto"/>
        <w:left w:val="none" w:sz="0" w:space="0" w:color="auto"/>
        <w:bottom w:val="none" w:sz="0" w:space="0" w:color="auto"/>
        <w:right w:val="none" w:sz="0" w:space="0" w:color="auto"/>
      </w:divBdr>
      <w:divsChild>
        <w:div w:id="1282804925">
          <w:marLeft w:val="0"/>
          <w:marRight w:val="0"/>
          <w:marTop w:val="0"/>
          <w:marBottom w:val="0"/>
          <w:divBdr>
            <w:top w:val="none" w:sz="0" w:space="0" w:color="auto"/>
            <w:left w:val="none" w:sz="0" w:space="0" w:color="auto"/>
            <w:bottom w:val="none" w:sz="0" w:space="0" w:color="auto"/>
            <w:right w:val="none" w:sz="0" w:space="0" w:color="auto"/>
          </w:divBdr>
          <w:divsChild>
            <w:div w:id="6462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01736">
      <w:bodyDiv w:val="1"/>
      <w:marLeft w:val="0"/>
      <w:marRight w:val="0"/>
      <w:marTop w:val="0"/>
      <w:marBottom w:val="0"/>
      <w:divBdr>
        <w:top w:val="none" w:sz="0" w:space="0" w:color="auto"/>
        <w:left w:val="none" w:sz="0" w:space="0" w:color="auto"/>
        <w:bottom w:val="none" w:sz="0" w:space="0" w:color="auto"/>
        <w:right w:val="none" w:sz="0" w:space="0" w:color="auto"/>
      </w:divBdr>
      <w:divsChild>
        <w:div w:id="435256088">
          <w:marLeft w:val="0"/>
          <w:marRight w:val="0"/>
          <w:marTop w:val="0"/>
          <w:marBottom w:val="0"/>
          <w:divBdr>
            <w:top w:val="none" w:sz="0" w:space="0" w:color="auto"/>
            <w:left w:val="none" w:sz="0" w:space="0" w:color="auto"/>
            <w:bottom w:val="none" w:sz="0" w:space="0" w:color="auto"/>
            <w:right w:val="none" w:sz="0" w:space="0" w:color="auto"/>
          </w:divBdr>
          <w:divsChild>
            <w:div w:id="18238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5707">
      <w:bodyDiv w:val="1"/>
      <w:marLeft w:val="0"/>
      <w:marRight w:val="0"/>
      <w:marTop w:val="0"/>
      <w:marBottom w:val="0"/>
      <w:divBdr>
        <w:top w:val="none" w:sz="0" w:space="0" w:color="auto"/>
        <w:left w:val="none" w:sz="0" w:space="0" w:color="auto"/>
        <w:bottom w:val="none" w:sz="0" w:space="0" w:color="auto"/>
        <w:right w:val="none" w:sz="0" w:space="0" w:color="auto"/>
      </w:divBdr>
      <w:divsChild>
        <w:div w:id="1868444547">
          <w:marLeft w:val="0"/>
          <w:marRight w:val="0"/>
          <w:marTop w:val="0"/>
          <w:marBottom w:val="0"/>
          <w:divBdr>
            <w:top w:val="none" w:sz="0" w:space="0" w:color="auto"/>
            <w:left w:val="none" w:sz="0" w:space="0" w:color="auto"/>
            <w:bottom w:val="none" w:sz="0" w:space="0" w:color="auto"/>
            <w:right w:val="none" w:sz="0" w:space="0" w:color="auto"/>
          </w:divBdr>
          <w:divsChild>
            <w:div w:id="213248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98823">
      <w:bodyDiv w:val="1"/>
      <w:marLeft w:val="0"/>
      <w:marRight w:val="0"/>
      <w:marTop w:val="0"/>
      <w:marBottom w:val="0"/>
      <w:divBdr>
        <w:top w:val="none" w:sz="0" w:space="0" w:color="auto"/>
        <w:left w:val="none" w:sz="0" w:space="0" w:color="auto"/>
        <w:bottom w:val="none" w:sz="0" w:space="0" w:color="auto"/>
        <w:right w:val="none" w:sz="0" w:space="0" w:color="auto"/>
      </w:divBdr>
      <w:divsChild>
        <w:div w:id="1064110319">
          <w:marLeft w:val="0"/>
          <w:marRight w:val="0"/>
          <w:marTop w:val="0"/>
          <w:marBottom w:val="0"/>
          <w:divBdr>
            <w:top w:val="none" w:sz="0" w:space="0" w:color="auto"/>
            <w:left w:val="none" w:sz="0" w:space="0" w:color="auto"/>
            <w:bottom w:val="none" w:sz="0" w:space="0" w:color="auto"/>
            <w:right w:val="none" w:sz="0" w:space="0" w:color="auto"/>
          </w:divBdr>
          <w:divsChild>
            <w:div w:id="111471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93097">
      <w:bodyDiv w:val="1"/>
      <w:marLeft w:val="0"/>
      <w:marRight w:val="0"/>
      <w:marTop w:val="0"/>
      <w:marBottom w:val="0"/>
      <w:divBdr>
        <w:top w:val="none" w:sz="0" w:space="0" w:color="auto"/>
        <w:left w:val="none" w:sz="0" w:space="0" w:color="auto"/>
        <w:bottom w:val="none" w:sz="0" w:space="0" w:color="auto"/>
        <w:right w:val="none" w:sz="0" w:space="0" w:color="auto"/>
      </w:divBdr>
      <w:divsChild>
        <w:div w:id="1142886761">
          <w:marLeft w:val="0"/>
          <w:marRight w:val="0"/>
          <w:marTop w:val="0"/>
          <w:marBottom w:val="0"/>
          <w:divBdr>
            <w:top w:val="none" w:sz="0" w:space="0" w:color="auto"/>
            <w:left w:val="none" w:sz="0" w:space="0" w:color="auto"/>
            <w:bottom w:val="none" w:sz="0" w:space="0" w:color="auto"/>
            <w:right w:val="none" w:sz="0" w:space="0" w:color="auto"/>
          </w:divBdr>
          <w:divsChild>
            <w:div w:id="8157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5701">
      <w:bodyDiv w:val="1"/>
      <w:marLeft w:val="0"/>
      <w:marRight w:val="0"/>
      <w:marTop w:val="0"/>
      <w:marBottom w:val="0"/>
      <w:divBdr>
        <w:top w:val="none" w:sz="0" w:space="0" w:color="auto"/>
        <w:left w:val="none" w:sz="0" w:space="0" w:color="auto"/>
        <w:bottom w:val="none" w:sz="0" w:space="0" w:color="auto"/>
        <w:right w:val="none" w:sz="0" w:space="0" w:color="auto"/>
      </w:divBdr>
      <w:divsChild>
        <w:div w:id="19278489">
          <w:marLeft w:val="0"/>
          <w:marRight w:val="0"/>
          <w:marTop w:val="0"/>
          <w:marBottom w:val="0"/>
          <w:divBdr>
            <w:top w:val="none" w:sz="0" w:space="0" w:color="auto"/>
            <w:left w:val="none" w:sz="0" w:space="0" w:color="auto"/>
            <w:bottom w:val="none" w:sz="0" w:space="0" w:color="auto"/>
            <w:right w:val="none" w:sz="0" w:space="0" w:color="auto"/>
          </w:divBdr>
          <w:divsChild>
            <w:div w:id="15521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666942">
      <w:bodyDiv w:val="1"/>
      <w:marLeft w:val="0"/>
      <w:marRight w:val="0"/>
      <w:marTop w:val="0"/>
      <w:marBottom w:val="0"/>
      <w:divBdr>
        <w:top w:val="none" w:sz="0" w:space="0" w:color="auto"/>
        <w:left w:val="none" w:sz="0" w:space="0" w:color="auto"/>
        <w:bottom w:val="none" w:sz="0" w:space="0" w:color="auto"/>
        <w:right w:val="none" w:sz="0" w:space="0" w:color="auto"/>
      </w:divBdr>
      <w:divsChild>
        <w:div w:id="319966899">
          <w:marLeft w:val="0"/>
          <w:marRight w:val="0"/>
          <w:marTop w:val="0"/>
          <w:marBottom w:val="0"/>
          <w:divBdr>
            <w:top w:val="none" w:sz="0" w:space="0" w:color="auto"/>
            <w:left w:val="none" w:sz="0" w:space="0" w:color="auto"/>
            <w:bottom w:val="none" w:sz="0" w:space="0" w:color="auto"/>
            <w:right w:val="none" w:sz="0" w:space="0" w:color="auto"/>
          </w:divBdr>
          <w:divsChild>
            <w:div w:id="48878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1071">
      <w:bodyDiv w:val="1"/>
      <w:marLeft w:val="0"/>
      <w:marRight w:val="0"/>
      <w:marTop w:val="0"/>
      <w:marBottom w:val="0"/>
      <w:divBdr>
        <w:top w:val="none" w:sz="0" w:space="0" w:color="auto"/>
        <w:left w:val="none" w:sz="0" w:space="0" w:color="auto"/>
        <w:bottom w:val="none" w:sz="0" w:space="0" w:color="auto"/>
        <w:right w:val="none" w:sz="0" w:space="0" w:color="auto"/>
      </w:divBdr>
      <w:divsChild>
        <w:div w:id="1149321332">
          <w:marLeft w:val="0"/>
          <w:marRight w:val="0"/>
          <w:marTop w:val="0"/>
          <w:marBottom w:val="0"/>
          <w:divBdr>
            <w:top w:val="none" w:sz="0" w:space="0" w:color="auto"/>
            <w:left w:val="none" w:sz="0" w:space="0" w:color="auto"/>
            <w:bottom w:val="none" w:sz="0" w:space="0" w:color="auto"/>
            <w:right w:val="none" w:sz="0" w:space="0" w:color="auto"/>
          </w:divBdr>
          <w:divsChild>
            <w:div w:id="199999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9260">
      <w:bodyDiv w:val="1"/>
      <w:marLeft w:val="0"/>
      <w:marRight w:val="0"/>
      <w:marTop w:val="0"/>
      <w:marBottom w:val="0"/>
      <w:divBdr>
        <w:top w:val="none" w:sz="0" w:space="0" w:color="auto"/>
        <w:left w:val="none" w:sz="0" w:space="0" w:color="auto"/>
        <w:bottom w:val="none" w:sz="0" w:space="0" w:color="auto"/>
        <w:right w:val="none" w:sz="0" w:space="0" w:color="auto"/>
      </w:divBdr>
      <w:divsChild>
        <w:div w:id="1797526054">
          <w:marLeft w:val="0"/>
          <w:marRight w:val="0"/>
          <w:marTop w:val="0"/>
          <w:marBottom w:val="0"/>
          <w:divBdr>
            <w:top w:val="single" w:sz="6" w:space="0" w:color="auto"/>
            <w:left w:val="none" w:sz="0" w:space="0" w:color="auto"/>
            <w:bottom w:val="none" w:sz="0" w:space="0" w:color="auto"/>
            <w:right w:val="none" w:sz="0" w:space="0" w:color="auto"/>
          </w:divBdr>
          <w:divsChild>
            <w:div w:id="1244796065">
              <w:marLeft w:val="0"/>
              <w:marRight w:val="0"/>
              <w:marTop w:val="0"/>
              <w:marBottom w:val="0"/>
              <w:divBdr>
                <w:top w:val="none" w:sz="0" w:space="0" w:color="auto"/>
                <w:left w:val="none" w:sz="0" w:space="0" w:color="auto"/>
                <w:bottom w:val="none" w:sz="0" w:space="0" w:color="auto"/>
                <w:right w:val="none" w:sz="0" w:space="0" w:color="auto"/>
              </w:divBdr>
              <w:divsChild>
                <w:div w:id="2044941883">
                  <w:marLeft w:val="30"/>
                  <w:marRight w:val="75"/>
                  <w:marTop w:val="75"/>
                  <w:marBottom w:val="60"/>
                  <w:divBdr>
                    <w:top w:val="none" w:sz="0" w:space="0" w:color="auto"/>
                    <w:left w:val="none" w:sz="0" w:space="0" w:color="auto"/>
                    <w:bottom w:val="none" w:sz="0" w:space="0" w:color="auto"/>
                    <w:right w:val="none" w:sz="0" w:space="0" w:color="auto"/>
                  </w:divBdr>
                  <w:divsChild>
                    <w:div w:id="101930766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9247">
          <w:marLeft w:val="0"/>
          <w:marRight w:val="0"/>
          <w:marTop w:val="0"/>
          <w:marBottom w:val="0"/>
          <w:divBdr>
            <w:top w:val="none" w:sz="0" w:space="0" w:color="auto"/>
            <w:left w:val="none" w:sz="0" w:space="0" w:color="auto"/>
            <w:bottom w:val="none" w:sz="0" w:space="0" w:color="auto"/>
            <w:right w:val="none" w:sz="0" w:space="0" w:color="auto"/>
          </w:divBdr>
          <w:divsChild>
            <w:div w:id="1935353921">
              <w:marLeft w:val="0"/>
              <w:marRight w:val="0"/>
              <w:marTop w:val="0"/>
              <w:marBottom w:val="0"/>
              <w:divBdr>
                <w:top w:val="none" w:sz="0" w:space="0" w:color="auto"/>
                <w:left w:val="none" w:sz="0" w:space="0" w:color="auto"/>
                <w:bottom w:val="none" w:sz="0" w:space="0" w:color="auto"/>
                <w:right w:val="none" w:sz="0" w:space="0" w:color="auto"/>
              </w:divBdr>
              <w:divsChild>
                <w:div w:id="642584960">
                  <w:marLeft w:val="0"/>
                  <w:marRight w:val="0"/>
                  <w:marTop w:val="0"/>
                  <w:marBottom w:val="0"/>
                  <w:divBdr>
                    <w:top w:val="none" w:sz="0" w:space="0" w:color="auto"/>
                    <w:left w:val="none" w:sz="0" w:space="0" w:color="auto"/>
                    <w:bottom w:val="none" w:sz="0" w:space="0" w:color="auto"/>
                    <w:right w:val="none" w:sz="0" w:space="0" w:color="auto"/>
                  </w:divBdr>
                  <w:divsChild>
                    <w:div w:id="127377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98233">
      <w:bodyDiv w:val="1"/>
      <w:marLeft w:val="0"/>
      <w:marRight w:val="0"/>
      <w:marTop w:val="0"/>
      <w:marBottom w:val="0"/>
      <w:divBdr>
        <w:top w:val="none" w:sz="0" w:space="0" w:color="auto"/>
        <w:left w:val="none" w:sz="0" w:space="0" w:color="auto"/>
        <w:bottom w:val="none" w:sz="0" w:space="0" w:color="auto"/>
        <w:right w:val="none" w:sz="0" w:space="0" w:color="auto"/>
      </w:divBdr>
      <w:divsChild>
        <w:div w:id="1916234378">
          <w:marLeft w:val="0"/>
          <w:marRight w:val="0"/>
          <w:marTop w:val="0"/>
          <w:marBottom w:val="0"/>
          <w:divBdr>
            <w:top w:val="none" w:sz="0" w:space="0" w:color="auto"/>
            <w:left w:val="none" w:sz="0" w:space="0" w:color="auto"/>
            <w:bottom w:val="none" w:sz="0" w:space="0" w:color="auto"/>
            <w:right w:val="none" w:sz="0" w:space="0" w:color="auto"/>
          </w:divBdr>
          <w:divsChild>
            <w:div w:id="14202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16263">
      <w:bodyDiv w:val="1"/>
      <w:marLeft w:val="0"/>
      <w:marRight w:val="0"/>
      <w:marTop w:val="0"/>
      <w:marBottom w:val="0"/>
      <w:divBdr>
        <w:top w:val="none" w:sz="0" w:space="0" w:color="auto"/>
        <w:left w:val="none" w:sz="0" w:space="0" w:color="auto"/>
        <w:bottom w:val="none" w:sz="0" w:space="0" w:color="auto"/>
        <w:right w:val="none" w:sz="0" w:space="0" w:color="auto"/>
      </w:divBdr>
      <w:divsChild>
        <w:div w:id="1593860014">
          <w:marLeft w:val="0"/>
          <w:marRight w:val="0"/>
          <w:marTop w:val="0"/>
          <w:marBottom w:val="0"/>
          <w:divBdr>
            <w:top w:val="none" w:sz="0" w:space="0" w:color="auto"/>
            <w:left w:val="none" w:sz="0" w:space="0" w:color="auto"/>
            <w:bottom w:val="none" w:sz="0" w:space="0" w:color="auto"/>
            <w:right w:val="none" w:sz="0" w:space="0" w:color="auto"/>
          </w:divBdr>
          <w:divsChild>
            <w:div w:id="206833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26134">
      <w:bodyDiv w:val="1"/>
      <w:marLeft w:val="0"/>
      <w:marRight w:val="0"/>
      <w:marTop w:val="0"/>
      <w:marBottom w:val="0"/>
      <w:divBdr>
        <w:top w:val="none" w:sz="0" w:space="0" w:color="auto"/>
        <w:left w:val="none" w:sz="0" w:space="0" w:color="auto"/>
        <w:bottom w:val="none" w:sz="0" w:space="0" w:color="auto"/>
        <w:right w:val="none" w:sz="0" w:space="0" w:color="auto"/>
      </w:divBdr>
      <w:divsChild>
        <w:div w:id="224488536">
          <w:marLeft w:val="0"/>
          <w:marRight w:val="0"/>
          <w:marTop w:val="0"/>
          <w:marBottom w:val="0"/>
          <w:divBdr>
            <w:top w:val="single" w:sz="6" w:space="0" w:color="auto"/>
            <w:left w:val="none" w:sz="0" w:space="0" w:color="auto"/>
            <w:bottom w:val="none" w:sz="0" w:space="0" w:color="auto"/>
            <w:right w:val="none" w:sz="0" w:space="0" w:color="auto"/>
          </w:divBdr>
          <w:divsChild>
            <w:div w:id="1711417560">
              <w:marLeft w:val="0"/>
              <w:marRight w:val="0"/>
              <w:marTop w:val="0"/>
              <w:marBottom w:val="0"/>
              <w:divBdr>
                <w:top w:val="none" w:sz="0" w:space="0" w:color="auto"/>
                <w:left w:val="none" w:sz="0" w:space="0" w:color="auto"/>
                <w:bottom w:val="none" w:sz="0" w:space="0" w:color="auto"/>
                <w:right w:val="none" w:sz="0" w:space="0" w:color="auto"/>
              </w:divBdr>
              <w:divsChild>
                <w:div w:id="1512061348">
                  <w:marLeft w:val="30"/>
                  <w:marRight w:val="75"/>
                  <w:marTop w:val="75"/>
                  <w:marBottom w:val="60"/>
                  <w:divBdr>
                    <w:top w:val="none" w:sz="0" w:space="0" w:color="auto"/>
                    <w:left w:val="none" w:sz="0" w:space="0" w:color="auto"/>
                    <w:bottom w:val="none" w:sz="0" w:space="0" w:color="auto"/>
                    <w:right w:val="none" w:sz="0" w:space="0" w:color="auto"/>
                  </w:divBdr>
                  <w:divsChild>
                    <w:div w:id="1045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4549">
          <w:marLeft w:val="0"/>
          <w:marRight w:val="0"/>
          <w:marTop w:val="0"/>
          <w:marBottom w:val="0"/>
          <w:divBdr>
            <w:top w:val="none" w:sz="0" w:space="0" w:color="auto"/>
            <w:left w:val="none" w:sz="0" w:space="0" w:color="auto"/>
            <w:bottom w:val="none" w:sz="0" w:space="0" w:color="auto"/>
            <w:right w:val="none" w:sz="0" w:space="0" w:color="auto"/>
          </w:divBdr>
          <w:divsChild>
            <w:div w:id="1467822202">
              <w:marLeft w:val="0"/>
              <w:marRight w:val="0"/>
              <w:marTop w:val="0"/>
              <w:marBottom w:val="0"/>
              <w:divBdr>
                <w:top w:val="none" w:sz="0" w:space="0" w:color="auto"/>
                <w:left w:val="none" w:sz="0" w:space="0" w:color="auto"/>
                <w:bottom w:val="none" w:sz="0" w:space="0" w:color="auto"/>
                <w:right w:val="none" w:sz="0" w:space="0" w:color="auto"/>
              </w:divBdr>
              <w:divsChild>
                <w:div w:id="1599754705">
                  <w:marLeft w:val="0"/>
                  <w:marRight w:val="0"/>
                  <w:marTop w:val="0"/>
                  <w:marBottom w:val="0"/>
                  <w:divBdr>
                    <w:top w:val="none" w:sz="0" w:space="0" w:color="auto"/>
                    <w:left w:val="none" w:sz="0" w:space="0" w:color="auto"/>
                    <w:bottom w:val="none" w:sz="0" w:space="0" w:color="auto"/>
                    <w:right w:val="none" w:sz="0" w:space="0" w:color="auto"/>
                  </w:divBdr>
                  <w:divsChild>
                    <w:div w:id="5610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767581">
      <w:bodyDiv w:val="1"/>
      <w:marLeft w:val="0"/>
      <w:marRight w:val="0"/>
      <w:marTop w:val="0"/>
      <w:marBottom w:val="0"/>
      <w:divBdr>
        <w:top w:val="none" w:sz="0" w:space="0" w:color="auto"/>
        <w:left w:val="none" w:sz="0" w:space="0" w:color="auto"/>
        <w:bottom w:val="none" w:sz="0" w:space="0" w:color="auto"/>
        <w:right w:val="none" w:sz="0" w:space="0" w:color="auto"/>
      </w:divBdr>
      <w:divsChild>
        <w:div w:id="1059280761">
          <w:marLeft w:val="0"/>
          <w:marRight w:val="0"/>
          <w:marTop w:val="0"/>
          <w:marBottom w:val="0"/>
          <w:divBdr>
            <w:top w:val="none" w:sz="0" w:space="0" w:color="auto"/>
            <w:left w:val="none" w:sz="0" w:space="0" w:color="auto"/>
            <w:bottom w:val="none" w:sz="0" w:space="0" w:color="auto"/>
            <w:right w:val="none" w:sz="0" w:space="0" w:color="auto"/>
          </w:divBdr>
          <w:divsChild>
            <w:div w:id="62982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21107">
      <w:bodyDiv w:val="1"/>
      <w:marLeft w:val="0"/>
      <w:marRight w:val="0"/>
      <w:marTop w:val="0"/>
      <w:marBottom w:val="0"/>
      <w:divBdr>
        <w:top w:val="none" w:sz="0" w:space="0" w:color="auto"/>
        <w:left w:val="none" w:sz="0" w:space="0" w:color="auto"/>
        <w:bottom w:val="none" w:sz="0" w:space="0" w:color="auto"/>
        <w:right w:val="none" w:sz="0" w:space="0" w:color="auto"/>
      </w:divBdr>
      <w:divsChild>
        <w:div w:id="342977652">
          <w:marLeft w:val="0"/>
          <w:marRight w:val="0"/>
          <w:marTop w:val="0"/>
          <w:marBottom w:val="0"/>
          <w:divBdr>
            <w:top w:val="none" w:sz="0" w:space="0" w:color="auto"/>
            <w:left w:val="none" w:sz="0" w:space="0" w:color="auto"/>
            <w:bottom w:val="none" w:sz="0" w:space="0" w:color="auto"/>
            <w:right w:val="none" w:sz="0" w:space="0" w:color="auto"/>
          </w:divBdr>
          <w:divsChild>
            <w:div w:id="907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034658">
      <w:bodyDiv w:val="1"/>
      <w:marLeft w:val="0"/>
      <w:marRight w:val="0"/>
      <w:marTop w:val="0"/>
      <w:marBottom w:val="0"/>
      <w:divBdr>
        <w:top w:val="none" w:sz="0" w:space="0" w:color="auto"/>
        <w:left w:val="none" w:sz="0" w:space="0" w:color="auto"/>
        <w:bottom w:val="none" w:sz="0" w:space="0" w:color="auto"/>
        <w:right w:val="none" w:sz="0" w:space="0" w:color="auto"/>
      </w:divBdr>
      <w:divsChild>
        <w:div w:id="746072489">
          <w:marLeft w:val="0"/>
          <w:marRight w:val="0"/>
          <w:marTop w:val="0"/>
          <w:marBottom w:val="0"/>
          <w:divBdr>
            <w:top w:val="none" w:sz="0" w:space="0" w:color="auto"/>
            <w:left w:val="none" w:sz="0" w:space="0" w:color="auto"/>
            <w:bottom w:val="none" w:sz="0" w:space="0" w:color="auto"/>
            <w:right w:val="none" w:sz="0" w:space="0" w:color="auto"/>
          </w:divBdr>
          <w:divsChild>
            <w:div w:id="194191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76800">
      <w:bodyDiv w:val="1"/>
      <w:marLeft w:val="0"/>
      <w:marRight w:val="0"/>
      <w:marTop w:val="0"/>
      <w:marBottom w:val="0"/>
      <w:divBdr>
        <w:top w:val="none" w:sz="0" w:space="0" w:color="auto"/>
        <w:left w:val="none" w:sz="0" w:space="0" w:color="auto"/>
        <w:bottom w:val="none" w:sz="0" w:space="0" w:color="auto"/>
        <w:right w:val="none" w:sz="0" w:space="0" w:color="auto"/>
      </w:divBdr>
      <w:divsChild>
        <w:div w:id="860050461">
          <w:marLeft w:val="0"/>
          <w:marRight w:val="0"/>
          <w:marTop w:val="0"/>
          <w:marBottom w:val="0"/>
          <w:divBdr>
            <w:top w:val="none" w:sz="0" w:space="0" w:color="auto"/>
            <w:left w:val="none" w:sz="0" w:space="0" w:color="auto"/>
            <w:bottom w:val="none" w:sz="0" w:space="0" w:color="auto"/>
            <w:right w:val="none" w:sz="0" w:space="0" w:color="auto"/>
          </w:divBdr>
          <w:divsChild>
            <w:div w:id="66312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1852">
      <w:bodyDiv w:val="1"/>
      <w:marLeft w:val="0"/>
      <w:marRight w:val="0"/>
      <w:marTop w:val="0"/>
      <w:marBottom w:val="0"/>
      <w:divBdr>
        <w:top w:val="none" w:sz="0" w:space="0" w:color="auto"/>
        <w:left w:val="none" w:sz="0" w:space="0" w:color="auto"/>
        <w:bottom w:val="none" w:sz="0" w:space="0" w:color="auto"/>
        <w:right w:val="none" w:sz="0" w:space="0" w:color="auto"/>
      </w:divBdr>
      <w:divsChild>
        <w:div w:id="758410126">
          <w:marLeft w:val="0"/>
          <w:marRight w:val="0"/>
          <w:marTop w:val="0"/>
          <w:marBottom w:val="0"/>
          <w:divBdr>
            <w:top w:val="none" w:sz="0" w:space="0" w:color="auto"/>
            <w:left w:val="none" w:sz="0" w:space="0" w:color="auto"/>
            <w:bottom w:val="none" w:sz="0" w:space="0" w:color="auto"/>
            <w:right w:val="none" w:sz="0" w:space="0" w:color="auto"/>
          </w:divBdr>
          <w:divsChild>
            <w:div w:id="9520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2817">
      <w:bodyDiv w:val="1"/>
      <w:marLeft w:val="0"/>
      <w:marRight w:val="0"/>
      <w:marTop w:val="0"/>
      <w:marBottom w:val="0"/>
      <w:divBdr>
        <w:top w:val="none" w:sz="0" w:space="0" w:color="auto"/>
        <w:left w:val="none" w:sz="0" w:space="0" w:color="auto"/>
        <w:bottom w:val="none" w:sz="0" w:space="0" w:color="auto"/>
        <w:right w:val="none" w:sz="0" w:space="0" w:color="auto"/>
      </w:divBdr>
      <w:divsChild>
        <w:div w:id="1082220514">
          <w:marLeft w:val="0"/>
          <w:marRight w:val="0"/>
          <w:marTop w:val="0"/>
          <w:marBottom w:val="0"/>
          <w:divBdr>
            <w:top w:val="none" w:sz="0" w:space="0" w:color="auto"/>
            <w:left w:val="none" w:sz="0" w:space="0" w:color="auto"/>
            <w:bottom w:val="none" w:sz="0" w:space="0" w:color="auto"/>
            <w:right w:val="none" w:sz="0" w:space="0" w:color="auto"/>
          </w:divBdr>
          <w:divsChild>
            <w:div w:id="20665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26475">
      <w:bodyDiv w:val="1"/>
      <w:marLeft w:val="0"/>
      <w:marRight w:val="0"/>
      <w:marTop w:val="0"/>
      <w:marBottom w:val="0"/>
      <w:divBdr>
        <w:top w:val="none" w:sz="0" w:space="0" w:color="auto"/>
        <w:left w:val="none" w:sz="0" w:space="0" w:color="auto"/>
        <w:bottom w:val="none" w:sz="0" w:space="0" w:color="auto"/>
        <w:right w:val="none" w:sz="0" w:space="0" w:color="auto"/>
      </w:divBdr>
      <w:divsChild>
        <w:div w:id="286467634">
          <w:marLeft w:val="0"/>
          <w:marRight w:val="0"/>
          <w:marTop w:val="0"/>
          <w:marBottom w:val="0"/>
          <w:divBdr>
            <w:top w:val="none" w:sz="0" w:space="0" w:color="auto"/>
            <w:left w:val="none" w:sz="0" w:space="0" w:color="auto"/>
            <w:bottom w:val="none" w:sz="0" w:space="0" w:color="auto"/>
            <w:right w:val="none" w:sz="0" w:space="0" w:color="auto"/>
          </w:divBdr>
          <w:divsChild>
            <w:div w:id="154340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5068">
      <w:bodyDiv w:val="1"/>
      <w:marLeft w:val="0"/>
      <w:marRight w:val="0"/>
      <w:marTop w:val="0"/>
      <w:marBottom w:val="0"/>
      <w:divBdr>
        <w:top w:val="none" w:sz="0" w:space="0" w:color="auto"/>
        <w:left w:val="none" w:sz="0" w:space="0" w:color="auto"/>
        <w:bottom w:val="none" w:sz="0" w:space="0" w:color="auto"/>
        <w:right w:val="none" w:sz="0" w:space="0" w:color="auto"/>
      </w:divBdr>
      <w:divsChild>
        <w:div w:id="1397164887">
          <w:marLeft w:val="0"/>
          <w:marRight w:val="0"/>
          <w:marTop w:val="0"/>
          <w:marBottom w:val="0"/>
          <w:divBdr>
            <w:top w:val="none" w:sz="0" w:space="0" w:color="auto"/>
            <w:left w:val="none" w:sz="0" w:space="0" w:color="auto"/>
            <w:bottom w:val="none" w:sz="0" w:space="0" w:color="auto"/>
            <w:right w:val="none" w:sz="0" w:space="0" w:color="auto"/>
          </w:divBdr>
          <w:divsChild>
            <w:div w:id="51507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50491">
      <w:bodyDiv w:val="1"/>
      <w:marLeft w:val="0"/>
      <w:marRight w:val="0"/>
      <w:marTop w:val="0"/>
      <w:marBottom w:val="0"/>
      <w:divBdr>
        <w:top w:val="none" w:sz="0" w:space="0" w:color="auto"/>
        <w:left w:val="none" w:sz="0" w:space="0" w:color="auto"/>
        <w:bottom w:val="none" w:sz="0" w:space="0" w:color="auto"/>
        <w:right w:val="none" w:sz="0" w:space="0" w:color="auto"/>
      </w:divBdr>
      <w:divsChild>
        <w:div w:id="369189896">
          <w:marLeft w:val="0"/>
          <w:marRight w:val="0"/>
          <w:marTop w:val="0"/>
          <w:marBottom w:val="0"/>
          <w:divBdr>
            <w:top w:val="none" w:sz="0" w:space="0" w:color="auto"/>
            <w:left w:val="none" w:sz="0" w:space="0" w:color="auto"/>
            <w:bottom w:val="none" w:sz="0" w:space="0" w:color="auto"/>
            <w:right w:val="none" w:sz="0" w:space="0" w:color="auto"/>
          </w:divBdr>
          <w:divsChild>
            <w:div w:id="29467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49005">
      <w:bodyDiv w:val="1"/>
      <w:marLeft w:val="0"/>
      <w:marRight w:val="0"/>
      <w:marTop w:val="0"/>
      <w:marBottom w:val="0"/>
      <w:divBdr>
        <w:top w:val="none" w:sz="0" w:space="0" w:color="auto"/>
        <w:left w:val="none" w:sz="0" w:space="0" w:color="auto"/>
        <w:bottom w:val="none" w:sz="0" w:space="0" w:color="auto"/>
        <w:right w:val="none" w:sz="0" w:space="0" w:color="auto"/>
      </w:divBdr>
      <w:divsChild>
        <w:div w:id="389885120">
          <w:marLeft w:val="0"/>
          <w:marRight w:val="0"/>
          <w:marTop w:val="0"/>
          <w:marBottom w:val="0"/>
          <w:divBdr>
            <w:top w:val="none" w:sz="0" w:space="0" w:color="auto"/>
            <w:left w:val="none" w:sz="0" w:space="0" w:color="auto"/>
            <w:bottom w:val="none" w:sz="0" w:space="0" w:color="auto"/>
            <w:right w:val="none" w:sz="0" w:space="0" w:color="auto"/>
          </w:divBdr>
          <w:divsChild>
            <w:div w:id="134513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81262">
      <w:bodyDiv w:val="1"/>
      <w:marLeft w:val="0"/>
      <w:marRight w:val="0"/>
      <w:marTop w:val="0"/>
      <w:marBottom w:val="0"/>
      <w:divBdr>
        <w:top w:val="none" w:sz="0" w:space="0" w:color="auto"/>
        <w:left w:val="none" w:sz="0" w:space="0" w:color="auto"/>
        <w:bottom w:val="none" w:sz="0" w:space="0" w:color="auto"/>
        <w:right w:val="none" w:sz="0" w:space="0" w:color="auto"/>
      </w:divBdr>
      <w:divsChild>
        <w:div w:id="396318245">
          <w:marLeft w:val="0"/>
          <w:marRight w:val="0"/>
          <w:marTop w:val="0"/>
          <w:marBottom w:val="0"/>
          <w:divBdr>
            <w:top w:val="none" w:sz="0" w:space="0" w:color="auto"/>
            <w:left w:val="none" w:sz="0" w:space="0" w:color="auto"/>
            <w:bottom w:val="none" w:sz="0" w:space="0" w:color="auto"/>
            <w:right w:val="none" w:sz="0" w:space="0" w:color="auto"/>
          </w:divBdr>
          <w:divsChild>
            <w:div w:id="84941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4267">
      <w:bodyDiv w:val="1"/>
      <w:marLeft w:val="0"/>
      <w:marRight w:val="0"/>
      <w:marTop w:val="0"/>
      <w:marBottom w:val="0"/>
      <w:divBdr>
        <w:top w:val="none" w:sz="0" w:space="0" w:color="auto"/>
        <w:left w:val="none" w:sz="0" w:space="0" w:color="auto"/>
        <w:bottom w:val="none" w:sz="0" w:space="0" w:color="auto"/>
        <w:right w:val="none" w:sz="0" w:space="0" w:color="auto"/>
      </w:divBdr>
      <w:divsChild>
        <w:div w:id="1591766880">
          <w:marLeft w:val="0"/>
          <w:marRight w:val="0"/>
          <w:marTop w:val="0"/>
          <w:marBottom w:val="0"/>
          <w:divBdr>
            <w:top w:val="none" w:sz="0" w:space="0" w:color="auto"/>
            <w:left w:val="none" w:sz="0" w:space="0" w:color="auto"/>
            <w:bottom w:val="none" w:sz="0" w:space="0" w:color="auto"/>
            <w:right w:val="none" w:sz="0" w:space="0" w:color="auto"/>
          </w:divBdr>
          <w:divsChild>
            <w:div w:id="25559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55351">
      <w:bodyDiv w:val="1"/>
      <w:marLeft w:val="0"/>
      <w:marRight w:val="0"/>
      <w:marTop w:val="0"/>
      <w:marBottom w:val="0"/>
      <w:divBdr>
        <w:top w:val="none" w:sz="0" w:space="0" w:color="auto"/>
        <w:left w:val="none" w:sz="0" w:space="0" w:color="auto"/>
        <w:bottom w:val="none" w:sz="0" w:space="0" w:color="auto"/>
        <w:right w:val="none" w:sz="0" w:space="0" w:color="auto"/>
      </w:divBdr>
      <w:divsChild>
        <w:div w:id="869025472">
          <w:marLeft w:val="0"/>
          <w:marRight w:val="0"/>
          <w:marTop w:val="0"/>
          <w:marBottom w:val="0"/>
          <w:divBdr>
            <w:top w:val="none" w:sz="0" w:space="0" w:color="auto"/>
            <w:left w:val="none" w:sz="0" w:space="0" w:color="auto"/>
            <w:bottom w:val="none" w:sz="0" w:space="0" w:color="auto"/>
            <w:right w:val="none" w:sz="0" w:space="0" w:color="auto"/>
          </w:divBdr>
          <w:divsChild>
            <w:div w:id="19231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76060">
      <w:bodyDiv w:val="1"/>
      <w:marLeft w:val="0"/>
      <w:marRight w:val="0"/>
      <w:marTop w:val="0"/>
      <w:marBottom w:val="0"/>
      <w:divBdr>
        <w:top w:val="none" w:sz="0" w:space="0" w:color="auto"/>
        <w:left w:val="none" w:sz="0" w:space="0" w:color="auto"/>
        <w:bottom w:val="none" w:sz="0" w:space="0" w:color="auto"/>
        <w:right w:val="none" w:sz="0" w:space="0" w:color="auto"/>
      </w:divBdr>
      <w:divsChild>
        <w:div w:id="659313795">
          <w:marLeft w:val="0"/>
          <w:marRight w:val="0"/>
          <w:marTop w:val="0"/>
          <w:marBottom w:val="0"/>
          <w:divBdr>
            <w:top w:val="none" w:sz="0" w:space="0" w:color="auto"/>
            <w:left w:val="none" w:sz="0" w:space="0" w:color="auto"/>
            <w:bottom w:val="none" w:sz="0" w:space="0" w:color="auto"/>
            <w:right w:val="none" w:sz="0" w:space="0" w:color="auto"/>
          </w:divBdr>
          <w:divsChild>
            <w:div w:id="57162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61260">
      <w:bodyDiv w:val="1"/>
      <w:marLeft w:val="0"/>
      <w:marRight w:val="0"/>
      <w:marTop w:val="0"/>
      <w:marBottom w:val="0"/>
      <w:divBdr>
        <w:top w:val="none" w:sz="0" w:space="0" w:color="auto"/>
        <w:left w:val="none" w:sz="0" w:space="0" w:color="auto"/>
        <w:bottom w:val="none" w:sz="0" w:space="0" w:color="auto"/>
        <w:right w:val="none" w:sz="0" w:space="0" w:color="auto"/>
      </w:divBdr>
      <w:divsChild>
        <w:div w:id="486702021">
          <w:marLeft w:val="0"/>
          <w:marRight w:val="0"/>
          <w:marTop w:val="0"/>
          <w:marBottom w:val="0"/>
          <w:divBdr>
            <w:top w:val="none" w:sz="0" w:space="0" w:color="auto"/>
            <w:left w:val="none" w:sz="0" w:space="0" w:color="auto"/>
            <w:bottom w:val="none" w:sz="0" w:space="0" w:color="auto"/>
            <w:right w:val="none" w:sz="0" w:space="0" w:color="auto"/>
          </w:divBdr>
          <w:divsChild>
            <w:div w:id="192638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1369">
      <w:bodyDiv w:val="1"/>
      <w:marLeft w:val="0"/>
      <w:marRight w:val="0"/>
      <w:marTop w:val="0"/>
      <w:marBottom w:val="0"/>
      <w:divBdr>
        <w:top w:val="none" w:sz="0" w:space="0" w:color="auto"/>
        <w:left w:val="none" w:sz="0" w:space="0" w:color="auto"/>
        <w:bottom w:val="none" w:sz="0" w:space="0" w:color="auto"/>
        <w:right w:val="none" w:sz="0" w:space="0" w:color="auto"/>
      </w:divBdr>
      <w:divsChild>
        <w:div w:id="170680907">
          <w:marLeft w:val="0"/>
          <w:marRight w:val="0"/>
          <w:marTop w:val="0"/>
          <w:marBottom w:val="0"/>
          <w:divBdr>
            <w:top w:val="none" w:sz="0" w:space="0" w:color="auto"/>
            <w:left w:val="none" w:sz="0" w:space="0" w:color="auto"/>
            <w:bottom w:val="none" w:sz="0" w:space="0" w:color="auto"/>
            <w:right w:val="none" w:sz="0" w:space="0" w:color="auto"/>
          </w:divBdr>
          <w:divsChild>
            <w:div w:id="686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7397">
      <w:bodyDiv w:val="1"/>
      <w:marLeft w:val="0"/>
      <w:marRight w:val="0"/>
      <w:marTop w:val="0"/>
      <w:marBottom w:val="0"/>
      <w:divBdr>
        <w:top w:val="none" w:sz="0" w:space="0" w:color="auto"/>
        <w:left w:val="none" w:sz="0" w:space="0" w:color="auto"/>
        <w:bottom w:val="none" w:sz="0" w:space="0" w:color="auto"/>
        <w:right w:val="none" w:sz="0" w:space="0" w:color="auto"/>
      </w:divBdr>
      <w:divsChild>
        <w:div w:id="94182024">
          <w:marLeft w:val="0"/>
          <w:marRight w:val="0"/>
          <w:marTop w:val="0"/>
          <w:marBottom w:val="0"/>
          <w:divBdr>
            <w:top w:val="none" w:sz="0" w:space="0" w:color="auto"/>
            <w:left w:val="none" w:sz="0" w:space="0" w:color="auto"/>
            <w:bottom w:val="none" w:sz="0" w:space="0" w:color="auto"/>
            <w:right w:val="none" w:sz="0" w:space="0" w:color="auto"/>
          </w:divBdr>
          <w:divsChild>
            <w:div w:id="7935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93948">
      <w:bodyDiv w:val="1"/>
      <w:marLeft w:val="0"/>
      <w:marRight w:val="0"/>
      <w:marTop w:val="0"/>
      <w:marBottom w:val="0"/>
      <w:divBdr>
        <w:top w:val="none" w:sz="0" w:space="0" w:color="auto"/>
        <w:left w:val="none" w:sz="0" w:space="0" w:color="auto"/>
        <w:bottom w:val="none" w:sz="0" w:space="0" w:color="auto"/>
        <w:right w:val="none" w:sz="0" w:space="0" w:color="auto"/>
      </w:divBdr>
      <w:divsChild>
        <w:div w:id="711883586">
          <w:marLeft w:val="0"/>
          <w:marRight w:val="0"/>
          <w:marTop w:val="0"/>
          <w:marBottom w:val="0"/>
          <w:divBdr>
            <w:top w:val="single" w:sz="6" w:space="0" w:color="auto"/>
            <w:left w:val="none" w:sz="0" w:space="0" w:color="auto"/>
            <w:bottom w:val="none" w:sz="0" w:space="0" w:color="auto"/>
            <w:right w:val="none" w:sz="0" w:space="0" w:color="auto"/>
          </w:divBdr>
          <w:divsChild>
            <w:div w:id="680157048">
              <w:marLeft w:val="0"/>
              <w:marRight w:val="0"/>
              <w:marTop w:val="0"/>
              <w:marBottom w:val="0"/>
              <w:divBdr>
                <w:top w:val="none" w:sz="0" w:space="0" w:color="auto"/>
                <w:left w:val="none" w:sz="0" w:space="0" w:color="auto"/>
                <w:bottom w:val="none" w:sz="0" w:space="0" w:color="auto"/>
                <w:right w:val="none" w:sz="0" w:space="0" w:color="auto"/>
              </w:divBdr>
              <w:divsChild>
                <w:div w:id="278857">
                  <w:marLeft w:val="30"/>
                  <w:marRight w:val="75"/>
                  <w:marTop w:val="75"/>
                  <w:marBottom w:val="60"/>
                  <w:divBdr>
                    <w:top w:val="none" w:sz="0" w:space="0" w:color="auto"/>
                    <w:left w:val="none" w:sz="0" w:space="0" w:color="auto"/>
                    <w:bottom w:val="none" w:sz="0" w:space="0" w:color="auto"/>
                    <w:right w:val="none" w:sz="0" w:space="0" w:color="auto"/>
                  </w:divBdr>
                  <w:divsChild>
                    <w:div w:id="198600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92947">
          <w:marLeft w:val="0"/>
          <w:marRight w:val="0"/>
          <w:marTop w:val="0"/>
          <w:marBottom w:val="0"/>
          <w:divBdr>
            <w:top w:val="none" w:sz="0" w:space="0" w:color="auto"/>
            <w:left w:val="none" w:sz="0" w:space="0" w:color="auto"/>
            <w:bottom w:val="none" w:sz="0" w:space="0" w:color="auto"/>
            <w:right w:val="none" w:sz="0" w:space="0" w:color="auto"/>
          </w:divBdr>
          <w:divsChild>
            <w:div w:id="1497573707">
              <w:marLeft w:val="0"/>
              <w:marRight w:val="0"/>
              <w:marTop w:val="0"/>
              <w:marBottom w:val="0"/>
              <w:divBdr>
                <w:top w:val="none" w:sz="0" w:space="0" w:color="auto"/>
                <w:left w:val="none" w:sz="0" w:space="0" w:color="auto"/>
                <w:bottom w:val="none" w:sz="0" w:space="0" w:color="auto"/>
                <w:right w:val="none" w:sz="0" w:space="0" w:color="auto"/>
              </w:divBdr>
              <w:divsChild>
                <w:div w:id="1907060075">
                  <w:marLeft w:val="0"/>
                  <w:marRight w:val="0"/>
                  <w:marTop w:val="0"/>
                  <w:marBottom w:val="0"/>
                  <w:divBdr>
                    <w:top w:val="none" w:sz="0" w:space="0" w:color="auto"/>
                    <w:left w:val="none" w:sz="0" w:space="0" w:color="auto"/>
                    <w:bottom w:val="none" w:sz="0" w:space="0" w:color="auto"/>
                    <w:right w:val="none" w:sz="0" w:space="0" w:color="auto"/>
                  </w:divBdr>
                  <w:divsChild>
                    <w:div w:id="83348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498736">
      <w:bodyDiv w:val="1"/>
      <w:marLeft w:val="0"/>
      <w:marRight w:val="0"/>
      <w:marTop w:val="0"/>
      <w:marBottom w:val="0"/>
      <w:divBdr>
        <w:top w:val="none" w:sz="0" w:space="0" w:color="auto"/>
        <w:left w:val="none" w:sz="0" w:space="0" w:color="auto"/>
        <w:bottom w:val="none" w:sz="0" w:space="0" w:color="auto"/>
        <w:right w:val="none" w:sz="0" w:space="0" w:color="auto"/>
      </w:divBdr>
      <w:divsChild>
        <w:div w:id="278950662">
          <w:marLeft w:val="0"/>
          <w:marRight w:val="0"/>
          <w:marTop w:val="0"/>
          <w:marBottom w:val="0"/>
          <w:divBdr>
            <w:top w:val="none" w:sz="0" w:space="0" w:color="auto"/>
            <w:left w:val="none" w:sz="0" w:space="0" w:color="auto"/>
            <w:bottom w:val="none" w:sz="0" w:space="0" w:color="auto"/>
            <w:right w:val="none" w:sz="0" w:space="0" w:color="auto"/>
          </w:divBdr>
          <w:divsChild>
            <w:div w:id="4351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88645">
      <w:bodyDiv w:val="1"/>
      <w:marLeft w:val="0"/>
      <w:marRight w:val="0"/>
      <w:marTop w:val="0"/>
      <w:marBottom w:val="0"/>
      <w:divBdr>
        <w:top w:val="none" w:sz="0" w:space="0" w:color="auto"/>
        <w:left w:val="none" w:sz="0" w:space="0" w:color="auto"/>
        <w:bottom w:val="none" w:sz="0" w:space="0" w:color="auto"/>
        <w:right w:val="none" w:sz="0" w:space="0" w:color="auto"/>
      </w:divBdr>
      <w:divsChild>
        <w:div w:id="440690597">
          <w:marLeft w:val="0"/>
          <w:marRight w:val="0"/>
          <w:marTop w:val="0"/>
          <w:marBottom w:val="0"/>
          <w:divBdr>
            <w:top w:val="none" w:sz="0" w:space="0" w:color="auto"/>
            <w:left w:val="none" w:sz="0" w:space="0" w:color="auto"/>
            <w:bottom w:val="none" w:sz="0" w:space="0" w:color="auto"/>
            <w:right w:val="none" w:sz="0" w:space="0" w:color="auto"/>
          </w:divBdr>
          <w:divsChild>
            <w:div w:id="25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1625">
      <w:bodyDiv w:val="1"/>
      <w:marLeft w:val="0"/>
      <w:marRight w:val="0"/>
      <w:marTop w:val="0"/>
      <w:marBottom w:val="0"/>
      <w:divBdr>
        <w:top w:val="none" w:sz="0" w:space="0" w:color="auto"/>
        <w:left w:val="none" w:sz="0" w:space="0" w:color="auto"/>
        <w:bottom w:val="none" w:sz="0" w:space="0" w:color="auto"/>
        <w:right w:val="none" w:sz="0" w:space="0" w:color="auto"/>
      </w:divBdr>
      <w:divsChild>
        <w:div w:id="151062904">
          <w:marLeft w:val="0"/>
          <w:marRight w:val="0"/>
          <w:marTop w:val="0"/>
          <w:marBottom w:val="0"/>
          <w:divBdr>
            <w:top w:val="none" w:sz="0" w:space="0" w:color="auto"/>
            <w:left w:val="none" w:sz="0" w:space="0" w:color="auto"/>
            <w:bottom w:val="none" w:sz="0" w:space="0" w:color="auto"/>
            <w:right w:val="none" w:sz="0" w:space="0" w:color="auto"/>
          </w:divBdr>
          <w:divsChild>
            <w:div w:id="8618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83583">
      <w:bodyDiv w:val="1"/>
      <w:marLeft w:val="0"/>
      <w:marRight w:val="0"/>
      <w:marTop w:val="0"/>
      <w:marBottom w:val="0"/>
      <w:divBdr>
        <w:top w:val="none" w:sz="0" w:space="0" w:color="auto"/>
        <w:left w:val="none" w:sz="0" w:space="0" w:color="auto"/>
        <w:bottom w:val="none" w:sz="0" w:space="0" w:color="auto"/>
        <w:right w:val="none" w:sz="0" w:space="0" w:color="auto"/>
      </w:divBdr>
    </w:div>
    <w:div w:id="1501118464">
      <w:bodyDiv w:val="1"/>
      <w:marLeft w:val="0"/>
      <w:marRight w:val="0"/>
      <w:marTop w:val="0"/>
      <w:marBottom w:val="0"/>
      <w:divBdr>
        <w:top w:val="none" w:sz="0" w:space="0" w:color="auto"/>
        <w:left w:val="none" w:sz="0" w:space="0" w:color="auto"/>
        <w:bottom w:val="none" w:sz="0" w:space="0" w:color="auto"/>
        <w:right w:val="none" w:sz="0" w:space="0" w:color="auto"/>
      </w:divBdr>
      <w:divsChild>
        <w:div w:id="385378357">
          <w:marLeft w:val="0"/>
          <w:marRight w:val="0"/>
          <w:marTop w:val="0"/>
          <w:marBottom w:val="0"/>
          <w:divBdr>
            <w:top w:val="single" w:sz="6" w:space="0" w:color="auto"/>
            <w:left w:val="none" w:sz="0" w:space="0" w:color="auto"/>
            <w:bottom w:val="none" w:sz="0" w:space="0" w:color="auto"/>
            <w:right w:val="none" w:sz="0" w:space="0" w:color="auto"/>
          </w:divBdr>
          <w:divsChild>
            <w:div w:id="264966519">
              <w:marLeft w:val="0"/>
              <w:marRight w:val="0"/>
              <w:marTop w:val="0"/>
              <w:marBottom w:val="0"/>
              <w:divBdr>
                <w:top w:val="none" w:sz="0" w:space="0" w:color="auto"/>
                <w:left w:val="none" w:sz="0" w:space="0" w:color="auto"/>
                <w:bottom w:val="none" w:sz="0" w:space="0" w:color="auto"/>
                <w:right w:val="none" w:sz="0" w:space="0" w:color="auto"/>
              </w:divBdr>
              <w:divsChild>
                <w:div w:id="1543784877">
                  <w:marLeft w:val="30"/>
                  <w:marRight w:val="75"/>
                  <w:marTop w:val="75"/>
                  <w:marBottom w:val="60"/>
                  <w:divBdr>
                    <w:top w:val="none" w:sz="0" w:space="0" w:color="auto"/>
                    <w:left w:val="none" w:sz="0" w:space="0" w:color="auto"/>
                    <w:bottom w:val="none" w:sz="0" w:space="0" w:color="auto"/>
                    <w:right w:val="none" w:sz="0" w:space="0" w:color="auto"/>
                  </w:divBdr>
                  <w:divsChild>
                    <w:div w:id="150786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1127">
          <w:marLeft w:val="0"/>
          <w:marRight w:val="0"/>
          <w:marTop w:val="0"/>
          <w:marBottom w:val="0"/>
          <w:divBdr>
            <w:top w:val="none" w:sz="0" w:space="0" w:color="auto"/>
            <w:left w:val="none" w:sz="0" w:space="0" w:color="auto"/>
            <w:bottom w:val="none" w:sz="0" w:space="0" w:color="auto"/>
            <w:right w:val="none" w:sz="0" w:space="0" w:color="auto"/>
          </w:divBdr>
          <w:divsChild>
            <w:div w:id="2014911290">
              <w:marLeft w:val="0"/>
              <w:marRight w:val="0"/>
              <w:marTop w:val="0"/>
              <w:marBottom w:val="0"/>
              <w:divBdr>
                <w:top w:val="none" w:sz="0" w:space="0" w:color="auto"/>
                <w:left w:val="none" w:sz="0" w:space="0" w:color="auto"/>
                <w:bottom w:val="none" w:sz="0" w:space="0" w:color="auto"/>
                <w:right w:val="none" w:sz="0" w:space="0" w:color="auto"/>
              </w:divBdr>
              <w:divsChild>
                <w:div w:id="977951170">
                  <w:marLeft w:val="0"/>
                  <w:marRight w:val="0"/>
                  <w:marTop w:val="0"/>
                  <w:marBottom w:val="0"/>
                  <w:divBdr>
                    <w:top w:val="none" w:sz="0" w:space="0" w:color="auto"/>
                    <w:left w:val="none" w:sz="0" w:space="0" w:color="auto"/>
                    <w:bottom w:val="none" w:sz="0" w:space="0" w:color="auto"/>
                    <w:right w:val="none" w:sz="0" w:space="0" w:color="auto"/>
                  </w:divBdr>
                  <w:divsChild>
                    <w:div w:id="15133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858752">
      <w:bodyDiv w:val="1"/>
      <w:marLeft w:val="0"/>
      <w:marRight w:val="0"/>
      <w:marTop w:val="0"/>
      <w:marBottom w:val="0"/>
      <w:divBdr>
        <w:top w:val="none" w:sz="0" w:space="0" w:color="auto"/>
        <w:left w:val="none" w:sz="0" w:space="0" w:color="auto"/>
        <w:bottom w:val="none" w:sz="0" w:space="0" w:color="auto"/>
        <w:right w:val="none" w:sz="0" w:space="0" w:color="auto"/>
      </w:divBdr>
      <w:divsChild>
        <w:div w:id="1209174">
          <w:marLeft w:val="0"/>
          <w:marRight w:val="0"/>
          <w:marTop w:val="0"/>
          <w:marBottom w:val="0"/>
          <w:divBdr>
            <w:top w:val="none" w:sz="0" w:space="0" w:color="auto"/>
            <w:left w:val="none" w:sz="0" w:space="0" w:color="auto"/>
            <w:bottom w:val="none" w:sz="0" w:space="0" w:color="auto"/>
            <w:right w:val="none" w:sz="0" w:space="0" w:color="auto"/>
          </w:divBdr>
          <w:divsChild>
            <w:div w:id="5902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04573">
      <w:bodyDiv w:val="1"/>
      <w:marLeft w:val="0"/>
      <w:marRight w:val="0"/>
      <w:marTop w:val="0"/>
      <w:marBottom w:val="0"/>
      <w:divBdr>
        <w:top w:val="none" w:sz="0" w:space="0" w:color="auto"/>
        <w:left w:val="none" w:sz="0" w:space="0" w:color="auto"/>
        <w:bottom w:val="none" w:sz="0" w:space="0" w:color="auto"/>
        <w:right w:val="none" w:sz="0" w:space="0" w:color="auto"/>
      </w:divBdr>
      <w:divsChild>
        <w:div w:id="416446569">
          <w:marLeft w:val="0"/>
          <w:marRight w:val="0"/>
          <w:marTop w:val="0"/>
          <w:marBottom w:val="0"/>
          <w:divBdr>
            <w:top w:val="none" w:sz="0" w:space="0" w:color="auto"/>
            <w:left w:val="none" w:sz="0" w:space="0" w:color="auto"/>
            <w:bottom w:val="none" w:sz="0" w:space="0" w:color="auto"/>
            <w:right w:val="none" w:sz="0" w:space="0" w:color="auto"/>
          </w:divBdr>
          <w:divsChild>
            <w:div w:id="57797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766142">
      <w:bodyDiv w:val="1"/>
      <w:marLeft w:val="0"/>
      <w:marRight w:val="0"/>
      <w:marTop w:val="0"/>
      <w:marBottom w:val="0"/>
      <w:divBdr>
        <w:top w:val="none" w:sz="0" w:space="0" w:color="auto"/>
        <w:left w:val="none" w:sz="0" w:space="0" w:color="auto"/>
        <w:bottom w:val="none" w:sz="0" w:space="0" w:color="auto"/>
        <w:right w:val="none" w:sz="0" w:space="0" w:color="auto"/>
      </w:divBdr>
      <w:divsChild>
        <w:div w:id="343551959">
          <w:marLeft w:val="0"/>
          <w:marRight w:val="0"/>
          <w:marTop w:val="0"/>
          <w:marBottom w:val="0"/>
          <w:divBdr>
            <w:top w:val="none" w:sz="0" w:space="0" w:color="auto"/>
            <w:left w:val="none" w:sz="0" w:space="0" w:color="auto"/>
            <w:bottom w:val="none" w:sz="0" w:space="0" w:color="auto"/>
            <w:right w:val="none" w:sz="0" w:space="0" w:color="auto"/>
          </w:divBdr>
          <w:divsChild>
            <w:div w:id="10892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80157">
      <w:bodyDiv w:val="1"/>
      <w:marLeft w:val="0"/>
      <w:marRight w:val="0"/>
      <w:marTop w:val="0"/>
      <w:marBottom w:val="0"/>
      <w:divBdr>
        <w:top w:val="none" w:sz="0" w:space="0" w:color="auto"/>
        <w:left w:val="none" w:sz="0" w:space="0" w:color="auto"/>
        <w:bottom w:val="none" w:sz="0" w:space="0" w:color="auto"/>
        <w:right w:val="none" w:sz="0" w:space="0" w:color="auto"/>
      </w:divBdr>
      <w:divsChild>
        <w:div w:id="1731147886">
          <w:marLeft w:val="0"/>
          <w:marRight w:val="0"/>
          <w:marTop w:val="0"/>
          <w:marBottom w:val="0"/>
          <w:divBdr>
            <w:top w:val="none" w:sz="0" w:space="0" w:color="auto"/>
            <w:left w:val="none" w:sz="0" w:space="0" w:color="auto"/>
            <w:bottom w:val="none" w:sz="0" w:space="0" w:color="auto"/>
            <w:right w:val="none" w:sz="0" w:space="0" w:color="auto"/>
          </w:divBdr>
          <w:divsChild>
            <w:div w:id="388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76799">
      <w:bodyDiv w:val="1"/>
      <w:marLeft w:val="0"/>
      <w:marRight w:val="0"/>
      <w:marTop w:val="0"/>
      <w:marBottom w:val="0"/>
      <w:divBdr>
        <w:top w:val="none" w:sz="0" w:space="0" w:color="auto"/>
        <w:left w:val="none" w:sz="0" w:space="0" w:color="auto"/>
        <w:bottom w:val="none" w:sz="0" w:space="0" w:color="auto"/>
        <w:right w:val="none" w:sz="0" w:space="0" w:color="auto"/>
      </w:divBdr>
      <w:divsChild>
        <w:div w:id="262037513">
          <w:marLeft w:val="0"/>
          <w:marRight w:val="0"/>
          <w:marTop w:val="0"/>
          <w:marBottom w:val="0"/>
          <w:divBdr>
            <w:top w:val="none" w:sz="0" w:space="0" w:color="auto"/>
            <w:left w:val="none" w:sz="0" w:space="0" w:color="auto"/>
            <w:bottom w:val="none" w:sz="0" w:space="0" w:color="auto"/>
            <w:right w:val="none" w:sz="0" w:space="0" w:color="auto"/>
          </w:divBdr>
          <w:divsChild>
            <w:div w:id="18721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2134">
      <w:bodyDiv w:val="1"/>
      <w:marLeft w:val="0"/>
      <w:marRight w:val="0"/>
      <w:marTop w:val="0"/>
      <w:marBottom w:val="0"/>
      <w:divBdr>
        <w:top w:val="none" w:sz="0" w:space="0" w:color="auto"/>
        <w:left w:val="none" w:sz="0" w:space="0" w:color="auto"/>
        <w:bottom w:val="none" w:sz="0" w:space="0" w:color="auto"/>
        <w:right w:val="none" w:sz="0" w:space="0" w:color="auto"/>
      </w:divBdr>
      <w:divsChild>
        <w:div w:id="847449348">
          <w:marLeft w:val="0"/>
          <w:marRight w:val="0"/>
          <w:marTop w:val="0"/>
          <w:marBottom w:val="0"/>
          <w:divBdr>
            <w:top w:val="none" w:sz="0" w:space="0" w:color="auto"/>
            <w:left w:val="none" w:sz="0" w:space="0" w:color="auto"/>
            <w:bottom w:val="none" w:sz="0" w:space="0" w:color="auto"/>
            <w:right w:val="none" w:sz="0" w:space="0" w:color="auto"/>
          </w:divBdr>
          <w:divsChild>
            <w:div w:id="6222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54651">
      <w:bodyDiv w:val="1"/>
      <w:marLeft w:val="0"/>
      <w:marRight w:val="0"/>
      <w:marTop w:val="0"/>
      <w:marBottom w:val="0"/>
      <w:divBdr>
        <w:top w:val="none" w:sz="0" w:space="0" w:color="auto"/>
        <w:left w:val="none" w:sz="0" w:space="0" w:color="auto"/>
        <w:bottom w:val="none" w:sz="0" w:space="0" w:color="auto"/>
        <w:right w:val="none" w:sz="0" w:space="0" w:color="auto"/>
      </w:divBdr>
    </w:div>
    <w:div w:id="1584219826">
      <w:bodyDiv w:val="1"/>
      <w:marLeft w:val="0"/>
      <w:marRight w:val="0"/>
      <w:marTop w:val="0"/>
      <w:marBottom w:val="0"/>
      <w:divBdr>
        <w:top w:val="none" w:sz="0" w:space="0" w:color="auto"/>
        <w:left w:val="none" w:sz="0" w:space="0" w:color="auto"/>
        <w:bottom w:val="none" w:sz="0" w:space="0" w:color="auto"/>
        <w:right w:val="none" w:sz="0" w:space="0" w:color="auto"/>
      </w:divBdr>
      <w:divsChild>
        <w:div w:id="617564126">
          <w:marLeft w:val="0"/>
          <w:marRight w:val="0"/>
          <w:marTop w:val="0"/>
          <w:marBottom w:val="0"/>
          <w:divBdr>
            <w:top w:val="none" w:sz="0" w:space="0" w:color="auto"/>
            <w:left w:val="none" w:sz="0" w:space="0" w:color="auto"/>
            <w:bottom w:val="none" w:sz="0" w:space="0" w:color="auto"/>
            <w:right w:val="none" w:sz="0" w:space="0" w:color="auto"/>
          </w:divBdr>
          <w:divsChild>
            <w:div w:id="18426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60408">
      <w:bodyDiv w:val="1"/>
      <w:marLeft w:val="0"/>
      <w:marRight w:val="0"/>
      <w:marTop w:val="0"/>
      <w:marBottom w:val="0"/>
      <w:divBdr>
        <w:top w:val="none" w:sz="0" w:space="0" w:color="auto"/>
        <w:left w:val="none" w:sz="0" w:space="0" w:color="auto"/>
        <w:bottom w:val="none" w:sz="0" w:space="0" w:color="auto"/>
        <w:right w:val="none" w:sz="0" w:space="0" w:color="auto"/>
      </w:divBdr>
      <w:divsChild>
        <w:div w:id="846211651">
          <w:marLeft w:val="0"/>
          <w:marRight w:val="0"/>
          <w:marTop w:val="0"/>
          <w:marBottom w:val="0"/>
          <w:divBdr>
            <w:top w:val="none" w:sz="0" w:space="0" w:color="auto"/>
            <w:left w:val="none" w:sz="0" w:space="0" w:color="auto"/>
            <w:bottom w:val="none" w:sz="0" w:space="0" w:color="auto"/>
            <w:right w:val="none" w:sz="0" w:space="0" w:color="auto"/>
          </w:divBdr>
          <w:divsChild>
            <w:div w:id="49422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97532">
      <w:bodyDiv w:val="1"/>
      <w:marLeft w:val="0"/>
      <w:marRight w:val="0"/>
      <w:marTop w:val="0"/>
      <w:marBottom w:val="0"/>
      <w:divBdr>
        <w:top w:val="none" w:sz="0" w:space="0" w:color="auto"/>
        <w:left w:val="none" w:sz="0" w:space="0" w:color="auto"/>
        <w:bottom w:val="none" w:sz="0" w:space="0" w:color="auto"/>
        <w:right w:val="none" w:sz="0" w:space="0" w:color="auto"/>
      </w:divBdr>
      <w:divsChild>
        <w:div w:id="1697777001">
          <w:marLeft w:val="0"/>
          <w:marRight w:val="0"/>
          <w:marTop w:val="0"/>
          <w:marBottom w:val="0"/>
          <w:divBdr>
            <w:top w:val="none" w:sz="0" w:space="0" w:color="auto"/>
            <w:left w:val="none" w:sz="0" w:space="0" w:color="auto"/>
            <w:bottom w:val="none" w:sz="0" w:space="0" w:color="auto"/>
            <w:right w:val="none" w:sz="0" w:space="0" w:color="auto"/>
          </w:divBdr>
          <w:divsChild>
            <w:div w:id="52521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256929">
      <w:bodyDiv w:val="1"/>
      <w:marLeft w:val="0"/>
      <w:marRight w:val="0"/>
      <w:marTop w:val="0"/>
      <w:marBottom w:val="0"/>
      <w:divBdr>
        <w:top w:val="none" w:sz="0" w:space="0" w:color="auto"/>
        <w:left w:val="none" w:sz="0" w:space="0" w:color="auto"/>
        <w:bottom w:val="none" w:sz="0" w:space="0" w:color="auto"/>
        <w:right w:val="none" w:sz="0" w:space="0" w:color="auto"/>
      </w:divBdr>
      <w:divsChild>
        <w:div w:id="2051493726">
          <w:marLeft w:val="0"/>
          <w:marRight w:val="0"/>
          <w:marTop w:val="0"/>
          <w:marBottom w:val="0"/>
          <w:divBdr>
            <w:top w:val="none" w:sz="0" w:space="0" w:color="auto"/>
            <w:left w:val="none" w:sz="0" w:space="0" w:color="auto"/>
            <w:bottom w:val="none" w:sz="0" w:space="0" w:color="auto"/>
            <w:right w:val="none" w:sz="0" w:space="0" w:color="auto"/>
          </w:divBdr>
          <w:divsChild>
            <w:div w:id="11174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85464">
      <w:bodyDiv w:val="1"/>
      <w:marLeft w:val="0"/>
      <w:marRight w:val="0"/>
      <w:marTop w:val="0"/>
      <w:marBottom w:val="0"/>
      <w:divBdr>
        <w:top w:val="none" w:sz="0" w:space="0" w:color="auto"/>
        <w:left w:val="none" w:sz="0" w:space="0" w:color="auto"/>
        <w:bottom w:val="none" w:sz="0" w:space="0" w:color="auto"/>
        <w:right w:val="none" w:sz="0" w:space="0" w:color="auto"/>
      </w:divBdr>
      <w:divsChild>
        <w:div w:id="1158152895">
          <w:marLeft w:val="0"/>
          <w:marRight w:val="0"/>
          <w:marTop w:val="0"/>
          <w:marBottom w:val="0"/>
          <w:divBdr>
            <w:top w:val="none" w:sz="0" w:space="0" w:color="auto"/>
            <w:left w:val="none" w:sz="0" w:space="0" w:color="auto"/>
            <w:bottom w:val="none" w:sz="0" w:space="0" w:color="auto"/>
            <w:right w:val="none" w:sz="0" w:space="0" w:color="auto"/>
          </w:divBdr>
          <w:divsChild>
            <w:div w:id="182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845043">
      <w:bodyDiv w:val="1"/>
      <w:marLeft w:val="0"/>
      <w:marRight w:val="0"/>
      <w:marTop w:val="0"/>
      <w:marBottom w:val="0"/>
      <w:divBdr>
        <w:top w:val="none" w:sz="0" w:space="0" w:color="auto"/>
        <w:left w:val="none" w:sz="0" w:space="0" w:color="auto"/>
        <w:bottom w:val="none" w:sz="0" w:space="0" w:color="auto"/>
        <w:right w:val="none" w:sz="0" w:space="0" w:color="auto"/>
      </w:divBdr>
      <w:divsChild>
        <w:div w:id="1800149987">
          <w:marLeft w:val="0"/>
          <w:marRight w:val="0"/>
          <w:marTop w:val="0"/>
          <w:marBottom w:val="0"/>
          <w:divBdr>
            <w:top w:val="none" w:sz="0" w:space="0" w:color="auto"/>
            <w:left w:val="none" w:sz="0" w:space="0" w:color="auto"/>
            <w:bottom w:val="none" w:sz="0" w:space="0" w:color="auto"/>
            <w:right w:val="none" w:sz="0" w:space="0" w:color="auto"/>
          </w:divBdr>
          <w:divsChild>
            <w:div w:id="157123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74133">
      <w:bodyDiv w:val="1"/>
      <w:marLeft w:val="0"/>
      <w:marRight w:val="0"/>
      <w:marTop w:val="0"/>
      <w:marBottom w:val="0"/>
      <w:divBdr>
        <w:top w:val="none" w:sz="0" w:space="0" w:color="auto"/>
        <w:left w:val="none" w:sz="0" w:space="0" w:color="auto"/>
        <w:bottom w:val="none" w:sz="0" w:space="0" w:color="auto"/>
        <w:right w:val="none" w:sz="0" w:space="0" w:color="auto"/>
      </w:divBdr>
      <w:divsChild>
        <w:div w:id="2119524114">
          <w:marLeft w:val="0"/>
          <w:marRight w:val="0"/>
          <w:marTop w:val="0"/>
          <w:marBottom w:val="0"/>
          <w:divBdr>
            <w:top w:val="none" w:sz="0" w:space="0" w:color="auto"/>
            <w:left w:val="none" w:sz="0" w:space="0" w:color="auto"/>
            <w:bottom w:val="none" w:sz="0" w:space="0" w:color="auto"/>
            <w:right w:val="none" w:sz="0" w:space="0" w:color="auto"/>
          </w:divBdr>
          <w:divsChild>
            <w:div w:id="155978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00476">
      <w:bodyDiv w:val="1"/>
      <w:marLeft w:val="0"/>
      <w:marRight w:val="0"/>
      <w:marTop w:val="0"/>
      <w:marBottom w:val="0"/>
      <w:divBdr>
        <w:top w:val="none" w:sz="0" w:space="0" w:color="auto"/>
        <w:left w:val="none" w:sz="0" w:space="0" w:color="auto"/>
        <w:bottom w:val="none" w:sz="0" w:space="0" w:color="auto"/>
        <w:right w:val="none" w:sz="0" w:space="0" w:color="auto"/>
      </w:divBdr>
      <w:divsChild>
        <w:div w:id="868689104">
          <w:marLeft w:val="0"/>
          <w:marRight w:val="0"/>
          <w:marTop w:val="0"/>
          <w:marBottom w:val="0"/>
          <w:divBdr>
            <w:top w:val="none" w:sz="0" w:space="0" w:color="auto"/>
            <w:left w:val="none" w:sz="0" w:space="0" w:color="auto"/>
            <w:bottom w:val="none" w:sz="0" w:space="0" w:color="auto"/>
            <w:right w:val="none" w:sz="0" w:space="0" w:color="auto"/>
          </w:divBdr>
          <w:divsChild>
            <w:div w:id="15051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70520">
      <w:bodyDiv w:val="1"/>
      <w:marLeft w:val="0"/>
      <w:marRight w:val="0"/>
      <w:marTop w:val="0"/>
      <w:marBottom w:val="0"/>
      <w:divBdr>
        <w:top w:val="none" w:sz="0" w:space="0" w:color="auto"/>
        <w:left w:val="none" w:sz="0" w:space="0" w:color="auto"/>
        <w:bottom w:val="none" w:sz="0" w:space="0" w:color="auto"/>
        <w:right w:val="none" w:sz="0" w:space="0" w:color="auto"/>
      </w:divBdr>
      <w:divsChild>
        <w:div w:id="1616255631">
          <w:marLeft w:val="0"/>
          <w:marRight w:val="0"/>
          <w:marTop w:val="0"/>
          <w:marBottom w:val="0"/>
          <w:divBdr>
            <w:top w:val="none" w:sz="0" w:space="0" w:color="auto"/>
            <w:left w:val="none" w:sz="0" w:space="0" w:color="auto"/>
            <w:bottom w:val="none" w:sz="0" w:space="0" w:color="auto"/>
            <w:right w:val="none" w:sz="0" w:space="0" w:color="auto"/>
          </w:divBdr>
          <w:divsChild>
            <w:div w:id="11492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4064">
      <w:bodyDiv w:val="1"/>
      <w:marLeft w:val="0"/>
      <w:marRight w:val="0"/>
      <w:marTop w:val="0"/>
      <w:marBottom w:val="0"/>
      <w:divBdr>
        <w:top w:val="none" w:sz="0" w:space="0" w:color="auto"/>
        <w:left w:val="none" w:sz="0" w:space="0" w:color="auto"/>
        <w:bottom w:val="none" w:sz="0" w:space="0" w:color="auto"/>
        <w:right w:val="none" w:sz="0" w:space="0" w:color="auto"/>
      </w:divBdr>
      <w:divsChild>
        <w:div w:id="1536117840">
          <w:marLeft w:val="0"/>
          <w:marRight w:val="0"/>
          <w:marTop w:val="0"/>
          <w:marBottom w:val="0"/>
          <w:divBdr>
            <w:top w:val="single" w:sz="6" w:space="0" w:color="auto"/>
            <w:left w:val="none" w:sz="0" w:space="0" w:color="auto"/>
            <w:bottom w:val="none" w:sz="0" w:space="0" w:color="auto"/>
            <w:right w:val="none" w:sz="0" w:space="0" w:color="auto"/>
          </w:divBdr>
          <w:divsChild>
            <w:div w:id="689835929">
              <w:marLeft w:val="0"/>
              <w:marRight w:val="0"/>
              <w:marTop w:val="0"/>
              <w:marBottom w:val="0"/>
              <w:divBdr>
                <w:top w:val="none" w:sz="0" w:space="0" w:color="auto"/>
                <w:left w:val="none" w:sz="0" w:space="0" w:color="auto"/>
                <w:bottom w:val="none" w:sz="0" w:space="0" w:color="auto"/>
                <w:right w:val="none" w:sz="0" w:space="0" w:color="auto"/>
              </w:divBdr>
              <w:divsChild>
                <w:div w:id="1213689911">
                  <w:marLeft w:val="30"/>
                  <w:marRight w:val="75"/>
                  <w:marTop w:val="75"/>
                  <w:marBottom w:val="60"/>
                  <w:divBdr>
                    <w:top w:val="none" w:sz="0" w:space="0" w:color="auto"/>
                    <w:left w:val="none" w:sz="0" w:space="0" w:color="auto"/>
                    <w:bottom w:val="none" w:sz="0" w:space="0" w:color="auto"/>
                    <w:right w:val="none" w:sz="0" w:space="0" w:color="auto"/>
                  </w:divBdr>
                  <w:divsChild>
                    <w:div w:id="3837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95075">
          <w:marLeft w:val="0"/>
          <w:marRight w:val="0"/>
          <w:marTop w:val="0"/>
          <w:marBottom w:val="0"/>
          <w:divBdr>
            <w:top w:val="none" w:sz="0" w:space="0" w:color="auto"/>
            <w:left w:val="none" w:sz="0" w:space="0" w:color="auto"/>
            <w:bottom w:val="none" w:sz="0" w:space="0" w:color="auto"/>
            <w:right w:val="none" w:sz="0" w:space="0" w:color="auto"/>
          </w:divBdr>
          <w:divsChild>
            <w:div w:id="1104572094">
              <w:marLeft w:val="0"/>
              <w:marRight w:val="0"/>
              <w:marTop w:val="0"/>
              <w:marBottom w:val="0"/>
              <w:divBdr>
                <w:top w:val="none" w:sz="0" w:space="0" w:color="auto"/>
                <w:left w:val="none" w:sz="0" w:space="0" w:color="auto"/>
                <w:bottom w:val="none" w:sz="0" w:space="0" w:color="auto"/>
                <w:right w:val="none" w:sz="0" w:space="0" w:color="auto"/>
              </w:divBdr>
              <w:divsChild>
                <w:div w:id="2009746759">
                  <w:marLeft w:val="0"/>
                  <w:marRight w:val="0"/>
                  <w:marTop w:val="0"/>
                  <w:marBottom w:val="0"/>
                  <w:divBdr>
                    <w:top w:val="none" w:sz="0" w:space="0" w:color="auto"/>
                    <w:left w:val="none" w:sz="0" w:space="0" w:color="auto"/>
                    <w:bottom w:val="none" w:sz="0" w:space="0" w:color="auto"/>
                    <w:right w:val="none" w:sz="0" w:space="0" w:color="auto"/>
                  </w:divBdr>
                  <w:divsChild>
                    <w:div w:id="12165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421178">
      <w:bodyDiv w:val="1"/>
      <w:marLeft w:val="0"/>
      <w:marRight w:val="0"/>
      <w:marTop w:val="0"/>
      <w:marBottom w:val="0"/>
      <w:divBdr>
        <w:top w:val="none" w:sz="0" w:space="0" w:color="auto"/>
        <w:left w:val="none" w:sz="0" w:space="0" w:color="auto"/>
        <w:bottom w:val="none" w:sz="0" w:space="0" w:color="auto"/>
        <w:right w:val="none" w:sz="0" w:space="0" w:color="auto"/>
      </w:divBdr>
      <w:divsChild>
        <w:div w:id="1240410634">
          <w:marLeft w:val="0"/>
          <w:marRight w:val="0"/>
          <w:marTop w:val="0"/>
          <w:marBottom w:val="0"/>
          <w:divBdr>
            <w:top w:val="none" w:sz="0" w:space="0" w:color="auto"/>
            <w:left w:val="none" w:sz="0" w:space="0" w:color="auto"/>
            <w:bottom w:val="none" w:sz="0" w:space="0" w:color="auto"/>
            <w:right w:val="none" w:sz="0" w:space="0" w:color="auto"/>
          </w:divBdr>
          <w:divsChild>
            <w:div w:id="3764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17234">
      <w:bodyDiv w:val="1"/>
      <w:marLeft w:val="0"/>
      <w:marRight w:val="0"/>
      <w:marTop w:val="0"/>
      <w:marBottom w:val="0"/>
      <w:divBdr>
        <w:top w:val="none" w:sz="0" w:space="0" w:color="auto"/>
        <w:left w:val="none" w:sz="0" w:space="0" w:color="auto"/>
        <w:bottom w:val="none" w:sz="0" w:space="0" w:color="auto"/>
        <w:right w:val="none" w:sz="0" w:space="0" w:color="auto"/>
      </w:divBdr>
      <w:divsChild>
        <w:div w:id="1928419210">
          <w:marLeft w:val="0"/>
          <w:marRight w:val="0"/>
          <w:marTop w:val="0"/>
          <w:marBottom w:val="0"/>
          <w:divBdr>
            <w:top w:val="none" w:sz="0" w:space="0" w:color="auto"/>
            <w:left w:val="none" w:sz="0" w:space="0" w:color="auto"/>
            <w:bottom w:val="none" w:sz="0" w:space="0" w:color="auto"/>
            <w:right w:val="none" w:sz="0" w:space="0" w:color="auto"/>
          </w:divBdr>
          <w:divsChild>
            <w:div w:id="17318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6864">
      <w:bodyDiv w:val="1"/>
      <w:marLeft w:val="0"/>
      <w:marRight w:val="0"/>
      <w:marTop w:val="0"/>
      <w:marBottom w:val="0"/>
      <w:divBdr>
        <w:top w:val="none" w:sz="0" w:space="0" w:color="auto"/>
        <w:left w:val="none" w:sz="0" w:space="0" w:color="auto"/>
        <w:bottom w:val="none" w:sz="0" w:space="0" w:color="auto"/>
        <w:right w:val="none" w:sz="0" w:space="0" w:color="auto"/>
      </w:divBdr>
      <w:divsChild>
        <w:div w:id="602417117">
          <w:marLeft w:val="0"/>
          <w:marRight w:val="0"/>
          <w:marTop w:val="0"/>
          <w:marBottom w:val="0"/>
          <w:divBdr>
            <w:top w:val="none" w:sz="0" w:space="0" w:color="auto"/>
            <w:left w:val="none" w:sz="0" w:space="0" w:color="auto"/>
            <w:bottom w:val="none" w:sz="0" w:space="0" w:color="auto"/>
            <w:right w:val="none" w:sz="0" w:space="0" w:color="auto"/>
          </w:divBdr>
          <w:divsChild>
            <w:div w:id="120587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6266">
      <w:bodyDiv w:val="1"/>
      <w:marLeft w:val="0"/>
      <w:marRight w:val="0"/>
      <w:marTop w:val="0"/>
      <w:marBottom w:val="0"/>
      <w:divBdr>
        <w:top w:val="none" w:sz="0" w:space="0" w:color="auto"/>
        <w:left w:val="none" w:sz="0" w:space="0" w:color="auto"/>
        <w:bottom w:val="none" w:sz="0" w:space="0" w:color="auto"/>
        <w:right w:val="none" w:sz="0" w:space="0" w:color="auto"/>
      </w:divBdr>
      <w:divsChild>
        <w:div w:id="689182944">
          <w:marLeft w:val="0"/>
          <w:marRight w:val="0"/>
          <w:marTop w:val="0"/>
          <w:marBottom w:val="0"/>
          <w:divBdr>
            <w:top w:val="none" w:sz="0" w:space="0" w:color="auto"/>
            <w:left w:val="none" w:sz="0" w:space="0" w:color="auto"/>
            <w:bottom w:val="none" w:sz="0" w:space="0" w:color="auto"/>
            <w:right w:val="none" w:sz="0" w:space="0" w:color="auto"/>
          </w:divBdr>
          <w:divsChild>
            <w:div w:id="56225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54612">
      <w:bodyDiv w:val="1"/>
      <w:marLeft w:val="0"/>
      <w:marRight w:val="0"/>
      <w:marTop w:val="0"/>
      <w:marBottom w:val="0"/>
      <w:divBdr>
        <w:top w:val="none" w:sz="0" w:space="0" w:color="auto"/>
        <w:left w:val="none" w:sz="0" w:space="0" w:color="auto"/>
        <w:bottom w:val="none" w:sz="0" w:space="0" w:color="auto"/>
        <w:right w:val="none" w:sz="0" w:space="0" w:color="auto"/>
      </w:divBdr>
      <w:divsChild>
        <w:div w:id="1133838409">
          <w:marLeft w:val="0"/>
          <w:marRight w:val="0"/>
          <w:marTop w:val="0"/>
          <w:marBottom w:val="0"/>
          <w:divBdr>
            <w:top w:val="none" w:sz="0" w:space="0" w:color="auto"/>
            <w:left w:val="none" w:sz="0" w:space="0" w:color="auto"/>
            <w:bottom w:val="none" w:sz="0" w:space="0" w:color="auto"/>
            <w:right w:val="none" w:sz="0" w:space="0" w:color="auto"/>
          </w:divBdr>
          <w:divsChild>
            <w:div w:id="14857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20987">
      <w:bodyDiv w:val="1"/>
      <w:marLeft w:val="0"/>
      <w:marRight w:val="0"/>
      <w:marTop w:val="0"/>
      <w:marBottom w:val="0"/>
      <w:divBdr>
        <w:top w:val="none" w:sz="0" w:space="0" w:color="auto"/>
        <w:left w:val="none" w:sz="0" w:space="0" w:color="auto"/>
        <w:bottom w:val="none" w:sz="0" w:space="0" w:color="auto"/>
        <w:right w:val="none" w:sz="0" w:space="0" w:color="auto"/>
      </w:divBdr>
      <w:divsChild>
        <w:div w:id="291330269">
          <w:marLeft w:val="0"/>
          <w:marRight w:val="0"/>
          <w:marTop w:val="0"/>
          <w:marBottom w:val="0"/>
          <w:divBdr>
            <w:top w:val="none" w:sz="0" w:space="0" w:color="auto"/>
            <w:left w:val="none" w:sz="0" w:space="0" w:color="auto"/>
            <w:bottom w:val="none" w:sz="0" w:space="0" w:color="auto"/>
            <w:right w:val="none" w:sz="0" w:space="0" w:color="auto"/>
          </w:divBdr>
          <w:divsChild>
            <w:div w:id="17171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66176">
      <w:bodyDiv w:val="1"/>
      <w:marLeft w:val="0"/>
      <w:marRight w:val="0"/>
      <w:marTop w:val="0"/>
      <w:marBottom w:val="0"/>
      <w:divBdr>
        <w:top w:val="none" w:sz="0" w:space="0" w:color="auto"/>
        <w:left w:val="none" w:sz="0" w:space="0" w:color="auto"/>
        <w:bottom w:val="none" w:sz="0" w:space="0" w:color="auto"/>
        <w:right w:val="none" w:sz="0" w:space="0" w:color="auto"/>
      </w:divBdr>
      <w:divsChild>
        <w:div w:id="567307695">
          <w:marLeft w:val="0"/>
          <w:marRight w:val="0"/>
          <w:marTop w:val="0"/>
          <w:marBottom w:val="0"/>
          <w:divBdr>
            <w:top w:val="none" w:sz="0" w:space="0" w:color="auto"/>
            <w:left w:val="none" w:sz="0" w:space="0" w:color="auto"/>
            <w:bottom w:val="none" w:sz="0" w:space="0" w:color="auto"/>
            <w:right w:val="none" w:sz="0" w:space="0" w:color="auto"/>
          </w:divBdr>
          <w:divsChild>
            <w:div w:id="152425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81207">
      <w:bodyDiv w:val="1"/>
      <w:marLeft w:val="0"/>
      <w:marRight w:val="0"/>
      <w:marTop w:val="0"/>
      <w:marBottom w:val="0"/>
      <w:divBdr>
        <w:top w:val="none" w:sz="0" w:space="0" w:color="auto"/>
        <w:left w:val="none" w:sz="0" w:space="0" w:color="auto"/>
        <w:bottom w:val="none" w:sz="0" w:space="0" w:color="auto"/>
        <w:right w:val="none" w:sz="0" w:space="0" w:color="auto"/>
      </w:divBdr>
      <w:divsChild>
        <w:div w:id="2051878961">
          <w:marLeft w:val="0"/>
          <w:marRight w:val="0"/>
          <w:marTop w:val="0"/>
          <w:marBottom w:val="0"/>
          <w:divBdr>
            <w:top w:val="none" w:sz="0" w:space="0" w:color="auto"/>
            <w:left w:val="none" w:sz="0" w:space="0" w:color="auto"/>
            <w:bottom w:val="none" w:sz="0" w:space="0" w:color="auto"/>
            <w:right w:val="none" w:sz="0" w:space="0" w:color="auto"/>
          </w:divBdr>
          <w:divsChild>
            <w:div w:id="196387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9918">
      <w:bodyDiv w:val="1"/>
      <w:marLeft w:val="0"/>
      <w:marRight w:val="0"/>
      <w:marTop w:val="0"/>
      <w:marBottom w:val="0"/>
      <w:divBdr>
        <w:top w:val="none" w:sz="0" w:space="0" w:color="auto"/>
        <w:left w:val="none" w:sz="0" w:space="0" w:color="auto"/>
        <w:bottom w:val="none" w:sz="0" w:space="0" w:color="auto"/>
        <w:right w:val="none" w:sz="0" w:space="0" w:color="auto"/>
      </w:divBdr>
      <w:divsChild>
        <w:div w:id="875391840">
          <w:marLeft w:val="0"/>
          <w:marRight w:val="0"/>
          <w:marTop w:val="0"/>
          <w:marBottom w:val="0"/>
          <w:divBdr>
            <w:top w:val="none" w:sz="0" w:space="0" w:color="auto"/>
            <w:left w:val="none" w:sz="0" w:space="0" w:color="auto"/>
            <w:bottom w:val="none" w:sz="0" w:space="0" w:color="auto"/>
            <w:right w:val="none" w:sz="0" w:space="0" w:color="auto"/>
          </w:divBdr>
          <w:divsChild>
            <w:div w:id="53963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94357">
      <w:bodyDiv w:val="1"/>
      <w:marLeft w:val="0"/>
      <w:marRight w:val="0"/>
      <w:marTop w:val="0"/>
      <w:marBottom w:val="0"/>
      <w:divBdr>
        <w:top w:val="none" w:sz="0" w:space="0" w:color="auto"/>
        <w:left w:val="none" w:sz="0" w:space="0" w:color="auto"/>
        <w:bottom w:val="none" w:sz="0" w:space="0" w:color="auto"/>
        <w:right w:val="none" w:sz="0" w:space="0" w:color="auto"/>
      </w:divBdr>
    </w:div>
    <w:div w:id="1823809429">
      <w:bodyDiv w:val="1"/>
      <w:marLeft w:val="0"/>
      <w:marRight w:val="0"/>
      <w:marTop w:val="0"/>
      <w:marBottom w:val="0"/>
      <w:divBdr>
        <w:top w:val="none" w:sz="0" w:space="0" w:color="auto"/>
        <w:left w:val="none" w:sz="0" w:space="0" w:color="auto"/>
        <w:bottom w:val="none" w:sz="0" w:space="0" w:color="auto"/>
        <w:right w:val="none" w:sz="0" w:space="0" w:color="auto"/>
      </w:divBdr>
      <w:divsChild>
        <w:div w:id="892161856">
          <w:marLeft w:val="0"/>
          <w:marRight w:val="0"/>
          <w:marTop w:val="0"/>
          <w:marBottom w:val="0"/>
          <w:divBdr>
            <w:top w:val="none" w:sz="0" w:space="0" w:color="auto"/>
            <w:left w:val="none" w:sz="0" w:space="0" w:color="auto"/>
            <w:bottom w:val="none" w:sz="0" w:space="0" w:color="auto"/>
            <w:right w:val="none" w:sz="0" w:space="0" w:color="auto"/>
          </w:divBdr>
          <w:divsChild>
            <w:div w:id="11111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43989">
      <w:bodyDiv w:val="1"/>
      <w:marLeft w:val="0"/>
      <w:marRight w:val="0"/>
      <w:marTop w:val="0"/>
      <w:marBottom w:val="0"/>
      <w:divBdr>
        <w:top w:val="none" w:sz="0" w:space="0" w:color="auto"/>
        <w:left w:val="none" w:sz="0" w:space="0" w:color="auto"/>
        <w:bottom w:val="none" w:sz="0" w:space="0" w:color="auto"/>
        <w:right w:val="none" w:sz="0" w:space="0" w:color="auto"/>
      </w:divBdr>
      <w:divsChild>
        <w:div w:id="1845316850">
          <w:marLeft w:val="0"/>
          <w:marRight w:val="0"/>
          <w:marTop w:val="0"/>
          <w:marBottom w:val="0"/>
          <w:divBdr>
            <w:top w:val="single" w:sz="6" w:space="0" w:color="auto"/>
            <w:left w:val="none" w:sz="0" w:space="0" w:color="auto"/>
            <w:bottom w:val="none" w:sz="0" w:space="0" w:color="auto"/>
            <w:right w:val="none" w:sz="0" w:space="0" w:color="auto"/>
          </w:divBdr>
          <w:divsChild>
            <w:div w:id="1525249776">
              <w:marLeft w:val="0"/>
              <w:marRight w:val="0"/>
              <w:marTop w:val="0"/>
              <w:marBottom w:val="0"/>
              <w:divBdr>
                <w:top w:val="none" w:sz="0" w:space="0" w:color="auto"/>
                <w:left w:val="none" w:sz="0" w:space="0" w:color="auto"/>
                <w:bottom w:val="none" w:sz="0" w:space="0" w:color="auto"/>
                <w:right w:val="none" w:sz="0" w:space="0" w:color="auto"/>
              </w:divBdr>
              <w:divsChild>
                <w:div w:id="1145314125">
                  <w:marLeft w:val="30"/>
                  <w:marRight w:val="75"/>
                  <w:marTop w:val="75"/>
                  <w:marBottom w:val="60"/>
                  <w:divBdr>
                    <w:top w:val="none" w:sz="0" w:space="0" w:color="auto"/>
                    <w:left w:val="none" w:sz="0" w:space="0" w:color="auto"/>
                    <w:bottom w:val="none" w:sz="0" w:space="0" w:color="auto"/>
                    <w:right w:val="none" w:sz="0" w:space="0" w:color="auto"/>
                  </w:divBdr>
                  <w:divsChild>
                    <w:div w:id="667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147408">
          <w:marLeft w:val="0"/>
          <w:marRight w:val="0"/>
          <w:marTop w:val="0"/>
          <w:marBottom w:val="0"/>
          <w:divBdr>
            <w:top w:val="none" w:sz="0" w:space="0" w:color="auto"/>
            <w:left w:val="none" w:sz="0" w:space="0" w:color="auto"/>
            <w:bottom w:val="none" w:sz="0" w:space="0" w:color="auto"/>
            <w:right w:val="none" w:sz="0" w:space="0" w:color="auto"/>
          </w:divBdr>
          <w:divsChild>
            <w:div w:id="1468429634">
              <w:marLeft w:val="0"/>
              <w:marRight w:val="0"/>
              <w:marTop w:val="0"/>
              <w:marBottom w:val="0"/>
              <w:divBdr>
                <w:top w:val="none" w:sz="0" w:space="0" w:color="auto"/>
                <w:left w:val="none" w:sz="0" w:space="0" w:color="auto"/>
                <w:bottom w:val="none" w:sz="0" w:space="0" w:color="auto"/>
                <w:right w:val="none" w:sz="0" w:space="0" w:color="auto"/>
              </w:divBdr>
              <w:divsChild>
                <w:div w:id="256250577">
                  <w:marLeft w:val="0"/>
                  <w:marRight w:val="0"/>
                  <w:marTop w:val="0"/>
                  <w:marBottom w:val="0"/>
                  <w:divBdr>
                    <w:top w:val="none" w:sz="0" w:space="0" w:color="auto"/>
                    <w:left w:val="none" w:sz="0" w:space="0" w:color="auto"/>
                    <w:bottom w:val="none" w:sz="0" w:space="0" w:color="auto"/>
                    <w:right w:val="none" w:sz="0" w:space="0" w:color="auto"/>
                  </w:divBdr>
                  <w:divsChild>
                    <w:div w:id="266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245371">
      <w:bodyDiv w:val="1"/>
      <w:marLeft w:val="0"/>
      <w:marRight w:val="0"/>
      <w:marTop w:val="0"/>
      <w:marBottom w:val="0"/>
      <w:divBdr>
        <w:top w:val="none" w:sz="0" w:space="0" w:color="auto"/>
        <w:left w:val="none" w:sz="0" w:space="0" w:color="auto"/>
        <w:bottom w:val="none" w:sz="0" w:space="0" w:color="auto"/>
        <w:right w:val="none" w:sz="0" w:space="0" w:color="auto"/>
      </w:divBdr>
      <w:divsChild>
        <w:div w:id="2116094309">
          <w:marLeft w:val="0"/>
          <w:marRight w:val="0"/>
          <w:marTop w:val="0"/>
          <w:marBottom w:val="0"/>
          <w:divBdr>
            <w:top w:val="none" w:sz="0" w:space="0" w:color="auto"/>
            <w:left w:val="none" w:sz="0" w:space="0" w:color="auto"/>
            <w:bottom w:val="none" w:sz="0" w:space="0" w:color="auto"/>
            <w:right w:val="none" w:sz="0" w:space="0" w:color="auto"/>
          </w:divBdr>
          <w:divsChild>
            <w:div w:id="167198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27149">
      <w:bodyDiv w:val="1"/>
      <w:marLeft w:val="0"/>
      <w:marRight w:val="0"/>
      <w:marTop w:val="0"/>
      <w:marBottom w:val="0"/>
      <w:divBdr>
        <w:top w:val="none" w:sz="0" w:space="0" w:color="auto"/>
        <w:left w:val="none" w:sz="0" w:space="0" w:color="auto"/>
        <w:bottom w:val="none" w:sz="0" w:space="0" w:color="auto"/>
        <w:right w:val="none" w:sz="0" w:space="0" w:color="auto"/>
      </w:divBdr>
      <w:divsChild>
        <w:div w:id="1577863076">
          <w:marLeft w:val="0"/>
          <w:marRight w:val="0"/>
          <w:marTop w:val="0"/>
          <w:marBottom w:val="0"/>
          <w:divBdr>
            <w:top w:val="none" w:sz="0" w:space="0" w:color="auto"/>
            <w:left w:val="none" w:sz="0" w:space="0" w:color="auto"/>
            <w:bottom w:val="none" w:sz="0" w:space="0" w:color="auto"/>
            <w:right w:val="none" w:sz="0" w:space="0" w:color="auto"/>
          </w:divBdr>
          <w:divsChild>
            <w:div w:id="6056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7217">
      <w:bodyDiv w:val="1"/>
      <w:marLeft w:val="0"/>
      <w:marRight w:val="0"/>
      <w:marTop w:val="0"/>
      <w:marBottom w:val="0"/>
      <w:divBdr>
        <w:top w:val="none" w:sz="0" w:space="0" w:color="auto"/>
        <w:left w:val="none" w:sz="0" w:space="0" w:color="auto"/>
        <w:bottom w:val="none" w:sz="0" w:space="0" w:color="auto"/>
        <w:right w:val="none" w:sz="0" w:space="0" w:color="auto"/>
      </w:divBdr>
      <w:divsChild>
        <w:div w:id="1076711973">
          <w:marLeft w:val="0"/>
          <w:marRight w:val="0"/>
          <w:marTop w:val="0"/>
          <w:marBottom w:val="0"/>
          <w:divBdr>
            <w:top w:val="none" w:sz="0" w:space="0" w:color="auto"/>
            <w:left w:val="none" w:sz="0" w:space="0" w:color="auto"/>
            <w:bottom w:val="none" w:sz="0" w:space="0" w:color="auto"/>
            <w:right w:val="none" w:sz="0" w:space="0" w:color="auto"/>
          </w:divBdr>
          <w:divsChild>
            <w:div w:id="122745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87426">
      <w:bodyDiv w:val="1"/>
      <w:marLeft w:val="0"/>
      <w:marRight w:val="0"/>
      <w:marTop w:val="0"/>
      <w:marBottom w:val="0"/>
      <w:divBdr>
        <w:top w:val="none" w:sz="0" w:space="0" w:color="auto"/>
        <w:left w:val="none" w:sz="0" w:space="0" w:color="auto"/>
        <w:bottom w:val="none" w:sz="0" w:space="0" w:color="auto"/>
        <w:right w:val="none" w:sz="0" w:space="0" w:color="auto"/>
      </w:divBdr>
      <w:divsChild>
        <w:div w:id="779109087">
          <w:marLeft w:val="0"/>
          <w:marRight w:val="0"/>
          <w:marTop w:val="0"/>
          <w:marBottom w:val="0"/>
          <w:divBdr>
            <w:top w:val="none" w:sz="0" w:space="0" w:color="auto"/>
            <w:left w:val="none" w:sz="0" w:space="0" w:color="auto"/>
            <w:bottom w:val="none" w:sz="0" w:space="0" w:color="auto"/>
            <w:right w:val="none" w:sz="0" w:space="0" w:color="auto"/>
          </w:divBdr>
          <w:divsChild>
            <w:div w:id="4680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3761">
      <w:bodyDiv w:val="1"/>
      <w:marLeft w:val="0"/>
      <w:marRight w:val="0"/>
      <w:marTop w:val="0"/>
      <w:marBottom w:val="0"/>
      <w:divBdr>
        <w:top w:val="none" w:sz="0" w:space="0" w:color="auto"/>
        <w:left w:val="none" w:sz="0" w:space="0" w:color="auto"/>
        <w:bottom w:val="none" w:sz="0" w:space="0" w:color="auto"/>
        <w:right w:val="none" w:sz="0" w:space="0" w:color="auto"/>
      </w:divBdr>
    </w:div>
    <w:div w:id="1877308287">
      <w:bodyDiv w:val="1"/>
      <w:marLeft w:val="0"/>
      <w:marRight w:val="0"/>
      <w:marTop w:val="0"/>
      <w:marBottom w:val="0"/>
      <w:divBdr>
        <w:top w:val="none" w:sz="0" w:space="0" w:color="auto"/>
        <w:left w:val="none" w:sz="0" w:space="0" w:color="auto"/>
        <w:bottom w:val="none" w:sz="0" w:space="0" w:color="auto"/>
        <w:right w:val="none" w:sz="0" w:space="0" w:color="auto"/>
      </w:divBdr>
      <w:divsChild>
        <w:div w:id="2107192997">
          <w:marLeft w:val="0"/>
          <w:marRight w:val="0"/>
          <w:marTop w:val="0"/>
          <w:marBottom w:val="0"/>
          <w:divBdr>
            <w:top w:val="none" w:sz="0" w:space="0" w:color="auto"/>
            <w:left w:val="none" w:sz="0" w:space="0" w:color="auto"/>
            <w:bottom w:val="none" w:sz="0" w:space="0" w:color="auto"/>
            <w:right w:val="none" w:sz="0" w:space="0" w:color="auto"/>
          </w:divBdr>
          <w:divsChild>
            <w:div w:id="12537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3728">
      <w:bodyDiv w:val="1"/>
      <w:marLeft w:val="0"/>
      <w:marRight w:val="0"/>
      <w:marTop w:val="0"/>
      <w:marBottom w:val="0"/>
      <w:divBdr>
        <w:top w:val="none" w:sz="0" w:space="0" w:color="auto"/>
        <w:left w:val="none" w:sz="0" w:space="0" w:color="auto"/>
        <w:bottom w:val="none" w:sz="0" w:space="0" w:color="auto"/>
        <w:right w:val="none" w:sz="0" w:space="0" w:color="auto"/>
      </w:divBdr>
      <w:divsChild>
        <w:div w:id="1024135365">
          <w:marLeft w:val="0"/>
          <w:marRight w:val="0"/>
          <w:marTop w:val="0"/>
          <w:marBottom w:val="0"/>
          <w:divBdr>
            <w:top w:val="none" w:sz="0" w:space="0" w:color="auto"/>
            <w:left w:val="none" w:sz="0" w:space="0" w:color="auto"/>
            <w:bottom w:val="none" w:sz="0" w:space="0" w:color="auto"/>
            <w:right w:val="none" w:sz="0" w:space="0" w:color="auto"/>
          </w:divBdr>
          <w:divsChild>
            <w:div w:id="116112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5653">
      <w:bodyDiv w:val="1"/>
      <w:marLeft w:val="0"/>
      <w:marRight w:val="0"/>
      <w:marTop w:val="0"/>
      <w:marBottom w:val="0"/>
      <w:divBdr>
        <w:top w:val="none" w:sz="0" w:space="0" w:color="auto"/>
        <w:left w:val="none" w:sz="0" w:space="0" w:color="auto"/>
        <w:bottom w:val="none" w:sz="0" w:space="0" w:color="auto"/>
        <w:right w:val="none" w:sz="0" w:space="0" w:color="auto"/>
      </w:divBdr>
      <w:divsChild>
        <w:div w:id="2061631877">
          <w:marLeft w:val="0"/>
          <w:marRight w:val="0"/>
          <w:marTop w:val="0"/>
          <w:marBottom w:val="0"/>
          <w:divBdr>
            <w:top w:val="none" w:sz="0" w:space="0" w:color="auto"/>
            <w:left w:val="none" w:sz="0" w:space="0" w:color="auto"/>
            <w:bottom w:val="none" w:sz="0" w:space="0" w:color="auto"/>
            <w:right w:val="none" w:sz="0" w:space="0" w:color="auto"/>
          </w:divBdr>
          <w:divsChild>
            <w:div w:id="8060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34243">
      <w:bodyDiv w:val="1"/>
      <w:marLeft w:val="0"/>
      <w:marRight w:val="0"/>
      <w:marTop w:val="0"/>
      <w:marBottom w:val="0"/>
      <w:divBdr>
        <w:top w:val="none" w:sz="0" w:space="0" w:color="auto"/>
        <w:left w:val="none" w:sz="0" w:space="0" w:color="auto"/>
        <w:bottom w:val="none" w:sz="0" w:space="0" w:color="auto"/>
        <w:right w:val="none" w:sz="0" w:space="0" w:color="auto"/>
      </w:divBdr>
      <w:divsChild>
        <w:div w:id="2028869506">
          <w:marLeft w:val="0"/>
          <w:marRight w:val="0"/>
          <w:marTop w:val="0"/>
          <w:marBottom w:val="0"/>
          <w:divBdr>
            <w:top w:val="single" w:sz="6" w:space="0" w:color="auto"/>
            <w:left w:val="none" w:sz="0" w:space="0" w:color="auto"/>
            <w:bottom w:val="none" w:sz="0" w:space="0" w:color="auto"/>
            <w:right w:val="none" w:sz="0" w:space="0" w:color="auto"/>
          </w:divBdr>
          <w:divsChild>
            <w:div w:id="1558056327">
              <w:marLeft w:val="0"/>
              <w:marRight w:val="0"/>
              <w:marTop w:val="0"/>
              <w:marBottom w:val="0"/>
              <w:divBdr>
                <w:top w:val="none" w:sz="0" w:space="0" w:color="auto"/>
                <w:left w:val="none" w:sz="0" w:space="0" w:color="auto"/>
                <w:bottom w:val="none" w:sz="0" w:space="0" w:color="auto"/>
                <w:right w:val="none" w:sz="0" w:space="0" w:color="auto"/>
              </w:divBdr>
              <w:divsChild>
                <w:div w:id="2127193107">
                  <w:marLeft w:val="30"/>
                  <w:marRight w:val="75"/>
                  <w:marTop w:val="75"/>
                  <w:marBottom w:val="60"/>
                  <w:divBdr>
                    <w:top w:val="none" w:sz="0" w:space="0" w:color="auto"/>
                    <w:left w:val="none" w:sz="0" w:space="0" w:color="auto"/>
                    <w:bottom w:val="none" w:sz="0" w:space="0" w:color="auto"/>
                    <w:right w:val="none" w:sz="0" w:space="0" w:color="auto"/>
                  </w:divBdr>
                  <w:divsChild>
                    <w:div w:id="5677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85901">
          <w:marLeft w:val="0"/>
          <w:marRight w:val="0"/>
          <w:marTop w:val="0"/>
          <w:marBottom w:val="0"/>
          <w:divBdr>
            <w:top w:val="none" w:sz="0" w:space="0" w:color="auto"/>
            <w:left w:val="none" w:sz="0" w:space="0" w:color="auto"/>
            <w:bottom w:val="none" w:sz="0" w:space="0" w:color="auto"/>
            <w:right w:val="none" w:sz="0" w:space="0" w:color="auto"/>
          </w:divBdr>
          <w:divsChild>
            <w:div w:id="690881504">
              <w:marLeft w:val="0"/>
              <w:marRight w:val="0"/>
              <w:marTop w:val="0"/>
              <w:marBottom w:val="0"/>
              <w:divBdr>
                <w:top w:val="none" w:sz="0" w:space="0" w:color="auto"/>
                <w:left w:val="none" w:sz="0" w:space="0" w:color="auto"/>
                <w:bottom w:val="none" w:sz="0" w:space="0" w:color="auto"/>
                <w:right w:val="none" w:sz="0" w:space="0" w:color="auto"/>
              </w:divBdr>
              <w:divsChild>
                <w:div w:id="965966284">
                  <w:marLeft w:val="0"/>
                  <w:marRight w:val="0"/>
                  <w:marTop w:val="0"/>
                  <w:marBottom w:val="0"/>
                  <w:divBdr>
                    <w:top w:val="none" w:sz="0" w:space="0" w:color="auto"/>
                    <w:left w:val="none" w:sz="0" w:space="0" w:color="auto"/>
                    <w:bottom w:val="none" w:sz="0" w:space="0" w:color="auto"/>
                    <w:right w:val="none" w:sz="0" w:space="0" w:color="auto"/>
                  </w:divBdr>
                  <w:divsChild>
                    <w:div w:id="177235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0374">
      <w:bodyDiv w:val="1"/>
      <w:marLeft w:val="0"/>
      <w:marRight w:val="0"/>
      <w:marTop w:val="0"/>
      <w:marBottom w:val="0"/>
      <w:divBdr>
        <w:top w:val="none" w:sz="0" w:space="0" w:color="auto"/>
        <w:left w:val="none" w:sz="0" w:space="0" w:color="auto"/>
        <w:bottom w:val="none" w:sz="0" w:space="0" w:color="auto"/>
        <w:right w:val="none" w:sz="0" w:space="0" w:color="auto"/>
      </w:divBdr>
      <w:divsChild>
        <w:div w:id="1338342886">
          <w:marLeft w:val="0"/>
          <w:marRight w:val="0"/>
          <w:marTop w:val="0"/>
          <w:marBottom w:val="0"/>
          <w:divBdr>
            <w:top w:val="none" w:sz="0" w:space="0" w:color="auto"/>
            <w:left w:val="none" w:sz="0" w:space="0" w:color="auto"/>
            <w:bottom w:val="none" w:sz="0" w:space="0" w:color="auto"/>
            <w:right w:val="none" w:sz="0" w:space="0" w:color="auto"/>
          </w:divBdr>
          <w:divsChild>
            <w:div w:id="162195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73433">
      <w:bodyDiv w:val="1"/>
      <w:marLeft w:val="0"/>
      <w:marRight w:val="0"/>
      <w:marTop w:val="0"/>
      <w:marBottom w:val="0"/>
      <w:divBdr>
        <w:top w:val="none" w:sz="0" w:space="0" w:color="auto"/>
        <w:left w:val="none" w:sz="0" w:space="0" w:color="auto"/>
        <w:bottom w:val="none" w:sz="0" w:space="0" w:color="auto"/>
        <w:right w:val="none" w:sz="0" w:space="0" w:color="auto"/>
      </w:divBdr>
      <w:divsChild>
        <w:div w:id="135033456">
          <w:marLeft w:val="0"/>
          <w:marRight w:val="0"/>
          <w:marTop w:val="0"/>
          <w:marBottom w:val="0"/>
          <w:divBdr>
            <w:top w:val="none" w:sz="0" w:space="0" w:color="auto"/>
            <w:left w:val="none" w:sz="0" w:space="0" w:color="auto"/>
            <w:bottom w:val="none" w:sz="0" w:space="0" w:color="auto"/>
            <w:right w:val="none" w:sz="0" w:space="0" w:color="auto"/>
          </w:divBdr>
          <w:divsChild>
            <w:div w:id="19596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6859">
      <w:bodyDiv w:val="1"/>
      <w:marLeft w:val="0"/>
      <w:marRight w:val="0"/>
      <w:marTop w:val="0"/>
      <w:marBottom w:val="0"/>
      <w:divBdr>
        <w:top w:val="none" w:sz="0" w:space="0" w:color="auto"/>
        <w:left w:val="none" w:sz="0" w:space="0" w:color="auto"/>
        <w:bottom w:val="none" w:sz="0" w:space="0" w:color="auto"/>
        <w:right w:val="none" w:sz="0" w:space="0" w:color="auto"/>
      </w:divBdr>
      <w:divsChild>
        <w:div w:id="796290405">
          <w:marLeft w:val="0"/>
          <w:marRight w:val="0"/>
          <w:marTop w:val="0"/>
          <w:marBottom w:val="0"/>
          <w:divBdr>
            <w:top w:val="none" w:sz="0" w:space="0" w:color="auto"/>
            <w:left w:val="none" w:sz="0" w:space="0" w:color="auto"/>
            <w:bottom w:val="none" w:sz="0" w:space="0" w:color="auto"/>
            <w:right w:val="none" w:sz="0" w:space="0" w:color="auto"/>
          </w:divBdr>
          <w:divsChild>
            <w:div w:id="133379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52162">
      <w:bodyDiv w:val="1"/>
      <w:marLeft w:val="0"/>
      <w:marRight w:val="0"/>
      <w:marTop w:val="0"/>
      <w:marBottom w:val="0"/>
      <w:divBdr>
        <w:top w:val="none" w:sz="0" w:space="0" w:color="auto"/>
        <w:left w:val="none" w:sz="0" w:space="0" w:color="auto"/>
        <w:bottom w:val="none" w:sz="0" w:space="0" w:color="auto"/>
        <w:right w:val="none" w:sz="0" w:space="0" w:color="auto"/>
      </w:divBdr>
      <w:divsChild>
        <w:div w:id="1838034733">
          <w:marLeft w:val="0"/>
          <w:marRight w:val="0"/>
          <w:marTop w:val="0"/>
          <w:marBottom w:val="0"/>
          <w:divBdr>
            <w:top w:val="none" w:sz="0" w:space="0" w:color="auto"/>
            <w:left w:val="none" w:sz="0" w:space="0" w:color="auto"/>
            <w:bottom w:val="none" w:sz="0" w:space="0" w:color="auto"/>
            <w:right w:val="none" w:sz="0" w:space="0" w:color="auto"/>
          </w:divBdr>
          <w:divsChild>
            <w:div w:id="47448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02101">
      <w:bodyDiv w:val="1"/>
      <w:marLeft w:val="0"/>
      <w:marRight w:val="0"/>
      <w:marTop w:val="0"/>
      <w:marBottom w:val="0"/>
      <w:divBdr>
        <w:top w:val="none" w:sz="0" w:space="0" w:color="auto"/>
        <w:left w:val="none" w:sz="0" w:space="0" w:color="auto"/>
        <w:bottom w:val="none" w:sz="0" w:space="0" w:color="auto"/>
        <w:right w:val="none" w:sz="0" w:space="0" w:color="auto"/>
      </w:divBdr>
      <w:divsChild>
        <w:div w:id="1616399208">
          <w:marLeft w:val="0"/>
          <w:marRight w:val="0"/>
          <w:marTop w:val="0"/>
          <w:marBottom w:val="0"/>
          <w:divBdr>
            <w:top w:val="none" w:sz="0" w:space="0" w:color="auto"/>
            <w:left w:val="none" w:sz="0" w:space="0" w:color="auto"/>
            <w:bottom w:val="none" w:sz="0" w:space="0" w:color="auto"/>
            <w:right w:val="none" w:sz="0" w:space="0" w:color="auto"/>
          </w:divBdr>
          <w:divsChild>
            <w:div w:id="11194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895">
      <w:bodyDiv w:val="1"/>
      <w:marLeft w:val="0"/>
      <w:marRight w:val="0"/>
      <w:marTop w:val="0"/>
      <w:marBottom w:val="0"/>
      <w:divBdr>
        <w:top w:val="none" w:sz="0" w:space="0" w:color="auto"/>
        <w:left w:val="none" w:sz="0" w:space="0" w:color="auto"/>
        <w:bottom w:val="none" w:sz="0" w:space="0" w:color="auto"/>
        <w:right w:val="none" w:sz="0" w:space="0" w:color="auto"/>
      </w:divBdr>
      <w:divsChild>
        <w:div w:id="1791237306">
          <w:marLeft w:val="0"/>
          <w:marRight w:val="0"/>
          <w:marTop w:val="0"/>
          <w:marBottom w:val="0"/>
          <w:divBdr>
            <w:top w:val="none" w:sz="0" w:space="0" w:color="auto"/>
            <w:left w:val="none" w:sz="0" w:space="0" w:color="auto"/>
            <w:bottom w:val="none" w:sz="0" w:space="0" w:color="auto"/>
            <w:right w:val="none" w:sz="0" w:space="0" w:color="auto"/>
          </w:divBdr>
          <w:divsChild>
            <w:div w:id="18980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21659">
      <w:bodyDiv w:val="1"/>
      <w:marLeft w:val="0"/>
      <w:marRight w:val="0"/>
      <w:marTop w:val="0"/>
      <w:marBottom w:val="0"/>
      <w:divBdr>
        <w:top w:val="none" w:sz="0" w:space="0" w:color="auto"/>
        <w:left w:val="none" w:sz="0" w:space="0" w:color="auto"/>
        <w:bottom w:val="none" w:sz="0" w:space="0" w:color="auto"/>
        <w:right w:val="none" w:sz="0" w:space="0" w:color="auto"/>
      </w:divBdr>
      <w:divsChild>
        <w:div w:id="989364004">
          <w:marLeft w:val="0"/>
          <w:marRight w:val="0"/>
          <w:marTop w:val="0"/>
          <w:marBottom w:val="0"/>
          <w:divBdr>
            <w:top w:val="none" w:sz="0" w:space="0" w:color="auto"/>
            <w:left w:val="none" w:sz="0" w:space="0" w:color="auto"/>
            <w:bottom w:val="none" w:sz="0" w:space="0" w:color="auto"/>
            <w:right w:val="none" w:sz="0" w:space="0" w:color="auto"/>
          </w:divBdr>
          <w:divsChild>
            <w:div w:id="19771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099340">
      <w:bodyDiv w:val="1"/>
      <w:marLeft w:val="0"/>
      <w:marRight w:val="0"/>
      <w:marTop w:val="0"/>
      <w:marBottom w:val="0"/>
      <w:divBdr>
        <w:top w:val="none" w:sz="0" w:space="0" w:color="auto"/>
        <w:left w:val="none" w:sz="0" w:space="0" w:color="auto"/>
        <w:bottom w:val="none" w:sz="0" w:space="0" w:color="auto"/>
        <w:right w:val="none" w:sz="0" w:space="0" w:color="auto"/>
      </w:divBdr>
      <w:divsChild>
        <w:div w:id="1515421028">
          <w:marLeft w:val="0"/>
          <w:marRight w:val="0"/>
          <w:marTop w:val="0"/>
          <w:marBottom w:val="0"/>
          <w:divBdr>
            <w:top w:val="none" w:sz="0" w:space="0" w:color="auto"/>
            <w:left w:val="none" w:sz="0" w:space="0" w:color="auto"/>
            <w:bottom w:val="none" w:sz="0" w:space="0" w:color="auto"/>
            <w:right w:val="none" w:sz="0" w:space="0" w:color="auto"/>
          </w:divBdr>
          <w:divsChild>
            <w:div w:id="151252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0294">
      <w:bodyDiv w:val="1"/>
      <w:marLeft w:val="0"/>
      <w:marRight w:val="0"/>
      <w:marTop w:val="0"/>
      <w:marBottom w:val="0"/>
      <w:divBdr>
        <w:top w:val="none" w:sz="0" w:space="0" w:color="auto"/>
        <w:left w:val="none" w:sz="0" w:space="0" w:color="auto"/>
        <w:bottom w:val="none" w:sz="0" w:space="0" w:color="auto"/>
        <w:right w:val="none" w:sz="0" w:space="0" w:color="auto"/>
      </w:divBdr>
      <w:divsChild>
        <w:div w:id="2088578095">
          <w:marLeft w:val="0"/>
          <w:marRight w:val="0"/>
          <w:marTop w:val="0"/>
          <w:marBottom w:val="0"/>
          <w:divBdr>
            <w:top w:val="none" w:sz="0" w:space="0" w:color="auto"/>
            <w:left w:val="none" w:sz="0" w:space="0" w:color="auto"/>
            <w:bottom w:val="none" w:sz="0" w:space="0" w:color="auto"/>
            <w:right w:val="none" w:sz="0" w:space="0" w:color="auto"/>
          </w:divBdr>
          <w:divsChild>
            <w:div w:id="10097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46184">
      <w:bodyDiv w:val="1"/>
      <w:marLeft w:val="0"/>
      <w:marRight w:val="0"/>
      <w:marTop w:val="0"/>
      <w:marBottom w:val="0"/>
      <w:divBdr>
        <w:top w:val="none" w:sz="0" w:space="0" w:color="auto"/>
        <w:left w:val="none" w:sz="0" w:space="0" w:color="auto"/>
        <w:bottom w:val="none" w:sz="0" w:space="0" w:color="auto"/>
        <w:right w:val="none" w:sz="0" w:space="0" w:color="auto"/>
      </w:divBdr>
      <w:divsChild>
        <w:div w:id="1035081136">
          <w:marLeft w:val="0"/>
          <w:marRight w:val="0"/>
          <w:marTop w:val="0"/>
          <w:marBottom w:val="0"/>
          <w:divBdr>
            <w:top w:val="none" w:sz="0" w:space="0" w:color="auto"/>
            <w:left w:val="none" w:sz="0" w:space="0" w:color="auto"/>
            <w:bottom w:val="none" w:sz="0" w:space="0" w:color="auto"/>
            <w:right w:val="none" w:sz="0" w:space="0" w:color="auto"/>
          </w:divBdr>
          <w:divsChild>
            <w:div w:id="4833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6779">
      <w:bodyDiv w:val="1"/>
      <w:marLeft w:val="0"/>
      <w:marRight w:val="0"/>
      <w:marTop w:val="0"/>
      <w:marBottom w:val="0"/>
      <w:divBdr>
        <w:top w:val="none" w:sz="0" w:space="0" w:color="auto"/>
        <w:left w:val="none" w:sz="0" w:space="0" w:color="auto"/>
        <w:bottom w:val="none" w:sz="0" w:space="0" w:color="auto"/>
        <w:right w:val="none" w:sz="0" w:space="0" w:color="auto"/>
      </w:divBdr>
      <w:divsChild>
        <w:div w:id="1792556019">
          <w:marLeft w:val="0"/>
          <w:marRight w:val="0"/>
          <w:marTop w:val="0"/>
          <w:marBottom w:val="0"/>
          <w:divBdr>
            <w:top w:val="none" w:sz="0" w:space="0" w:color="auto"/>
            <w:left w:val="none" w:sz="0" w:space="0" w:color="auto"/>
            <w:bottom w:val="none" w:sz="0" w:space="0" w:color="auto"/>
            <w:right w:val="none" w:sz="0" w:space="0" w:color="auto"/>
          </w:divBdr>
          <w:divsChild>
            <w:div w:id="63098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22069">
      <w:bodyDiv w:val="1"/>
      <w:marLeft w:val="0"/>
      <w:marRight w:val="0"/>
      <w:marTop w:val="0"/>
      <w:marBottom w:val="0"/>
      <w:divBdr>
        <w:top w:val="none" w:sz="0" w:space="0" w:color="auto"/>
        <w:left w:val="none" w:sz="0" w:space="0" w:color="auto"/>
        <w:bottom w:val="none" w:sz="0" w:space="0" w:color="auto"/>
        <w:right w:val="none" w:sz="0" w:space="0" w:color="auto"/>
      </w:divBdr>
      <w:divsChild>
        <w:div w:id="1130052360">
          <w:marLeft w:val="0"/>
          <w:marRight w:val="0"/>
          <w:marTop w:val="0"/>
          <w:marBottom w:val="0"/>
          <w:divBdr>
            <w:top w:val="none" w:sz="0" w:space="0" w:color="auto"/>
            <w:left w:val="none" w:sz="0" w:space="0" w:color="auto"/>
            <w:bottom w:val="none" w:sz="0" w:space="0" w:color="auto"/>
            <w:right w:val="none" w:sz="0" w:space="0" w:color="auto"/>
          </w:divBdr>
          <w:divsChild>
            <w:div w:id="10416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4049">
      <w:bodyDiv w:val="1"/>
      <w:marLeft w:val="0"/>
      <w:marRight w:val="0"/>
      <w:marTop w:val="0"/>
      <w:marBottom w:val="0"/>
      <w:divBdr>
        <w:top w:val="none" w:sz="0" w:space="0" w:color="auto"/>
        <w:left w:val="none" w:sz="0" w:space="0" w:color="auto"/>
        <w:bottom w:val="none" w:sz="0" w:space="0" w:color="auto"/>
        <w:right w:val="none" w:sz="0" w:space="0" w:color="auto"/>
      </w:divBdr>
      <w:divsChild>
        <w:div w:id="929436680">
          <w:marLeft w:val="0"/>
          <w:marRight w:val="0"/>
          <w:marTop w:val="0"/>
          <w:marBottom w:val="0"/>
          <w:divBdr>
            <w:top w:val="none" w:sz="0" w:space="0" w:color="auto"/>
            <w:left w:val="none" w:sz="0" w:space="0" w:color="auto"/>
            <w:bottom w:val="none" w:sz="0" w:space="0" w:color="auto"/>
            <w:right w:val="none" w:sz="0" w:space="0" w:color="auto"/>
          </w:divBdr>
          <w:divsChild>
            <w:div w:id="200763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F03F1-C9C3-4FFD-A78A-578DBDB44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9576</TotalTime>
  <Pages>121</Pages>
  <Words>43388</Words>
  <Characters>247313</Characters>
  <Application>Microsoft Office Word</Application>
  <DocSecurity>0</DocSecurity>
  <Lines>2060</Lines>
  <Paragraphs>580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Сергей Тахтай</dc:creator>
  <cp:lastModifiedBy>Жаменке Р.Ш.</cp:lastModifiedBy>
  <cp:revision>298</cp:revision>
  <cp:lastPrinted>2022-09-20T10:28:00Z</cp:lastPrinted>
  <dcterms:created xsi:type="dcterms:W3CDTF">2022-03-25T10:16:00Z</dcterms:created>
  <dcterms:modified xsi:type="dcterms:W3CDTF">2022-10-10T09:00:00Z</dcterms:modified>
</cp:coreProperties>
</file>