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2942C" w14:textId="77777777" w:rsidR="004C5A7D" w:rsidRDefault="004C5A7D" w:rsidP="004C5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Вакансия </w:t>
      </w:r>
    </w:p>
    <w:p w14:paraId="5BDB2483" w14:textId="77777777" w:rsidR="004C5A7D" w:rsidRDefault="004C5A7D" w:rsidP="004C5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E75D7">
        <w:rPr>
          <w:rFonts w:ascii="Times New Roman" w:hAnsi="Times New Roman" w:cs="Times New Roman"/>
          <w:b/>
          <w:sz w:val="28"/>
          <w:szCs w:val="28"/>
        </w:rPr>
        <w:t>Полное название вакантной должности</w:t>
      </w:r>
      <w:r w:rsidRPr="00DE75D7">
        <w:rPr>
          <w:rFonts w:ascii="Times New Roman" w:hAnsi="Times New Roman" w:cs="Times New Roman"/>
          <w:sz w:val="28"/>
          <w:szCs w:val="28"/>
        </w:rPr>
        <w:t>:</w:t>
      </w:r>
    </w:p>
    <w:p w14:paraId="0114AF34" w14:textId="77777777" w:rsidR="004C5A7D" w:rsidRDefault="004C5A7D" w:rsidP="004C5A7D">
      <w:pPr>
        <w:shd w:val="clear" w:color="auto" w:fill="FFFFFF"/>
        <w:spacing w:line="20" w:lineRule="atLeast"/>
        <w:ind w:right="53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Токарь 5 разряда службы механизации и транспорта</w:t>
      </w:r>
    </w:p>
    <w:p w14:paraId="119209CD" w14:textId="77777777" w:rsidR="004C5A7D" w:rsidRPr="009F6463" w:rsidRDefault="004C5A7D" w:rsidP="004C5A7D">
      <w:pPr>
        <w:shd w:val="clear" w:color="auto" w:fill="FFFFFF"/>
        <w:spacing w:line="20" w:lineRule="atLeast"/>
        <w:ind w:right="53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2. Обязанности работника (с должностных обязанностей):</w:t>
      </w:r>
      <w:r w:rsidRPr="00DE75D7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 </w:t>
      </w:r>
    </w:p>
    <w:p w14:paraId="2A8EC1E3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463">
        <w:rPr>
          <w:rFonts w:ascii="Times New Roman" w:hAnsi="Times New Roman" w:cs="Times New Roman"/>
          <w:sz w:val="28"/>
          <w:szCs w:val="28"/>
        </w:rPr>
        <w:t xml:space="preserve">Токарь 5 </w:t>
      </w:r>
      <w:proofErr w:type="gramStart"/>
      <w:r w:rsidRPr="009F6463">
        <w:rPr>
          <w:rFonts w:ascii="Times New Roman" w:hAnsi="Times New Roman" w:cs="Times New Roman"/>
          <w:sz w:val="28"/>
          <w:szCs w:val="28"/>
        </w:rPr>
        <w:t>разряда  осуществляет</w:t>
      </w:r>
      <w:proofErr w:type="gramEnd"/>
      <w:r w:rsidRPr="009F6463">
        <w:rPr>
          <w:rFonts w:ascii="Times New Roman" w:hAnsi="Times New Roman" w:cs="Times New Roman"/>
          <w:sz w:val="28"/>
          <w:szCs w:val="28"/>
        </w:rPr>
        <w:t xml:space="preserve"> следующие трудовые функции:</w:t>
      </w:r>
    </w:p>
    <w:p w14:paraId="41B0DA39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Токарная обработка и доводка сложных деталей и инструментов с большим числом переходов по 6 – 7 квалитетам, требующих перестановок и комбинированного крепления при помощи различных приспособлений и точной выверки в нескольких плоскостях.</w:t>
      </w:r>
    </w:p>
    <w:p w14:paraId="38B09A1B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Обтачивание наружных и внутренних фасонных поверхностей и поверхностей, сопряженных с криволинейными цилиндрическими поверхностями, с труднодоступными для обработки и измерений местами.</w:t>
      </w:r>
    </w:p>
    <w:p w14:paraId="6A14D46C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Токарная обработка длинных валов и винтов с применением нескольких люнетов.</w:t>
      </w:r>
    </w:p>
    <w:p w14:paraId="3C26328A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 xml:space="preserve">Нарезание и накатка многозаходных </w:t>
      </w:r>
      <w:proofErr w:type="spellStart"/>
      <w:r w:rsidRPr="009F6463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9F6463">
        <w:rPr>
          <w:rFonts w:ascii="Times New Roman" w:hAnsi="Times New Roman" w:cs="Times New Roman"/>
          <w:sz w:val="28"/>
          <w:szCs w:val="28"/>
        </w:rPr>
        <w:t xml:space="preserve"> различного профиля и шага.</w:t>
      </w:r>
    </w:p>
    <w:p w14:paraId="206DA2EA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Окончательное нарезание червяков по 8 – 9 степеням точности.</w:t>
      </w:r>
    </w:p>
    <w:p w14:paraId="290FA920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Выполнение операций по доводке инструмента, имеющего несколько сопрягающихся поверхностей.</w:t>
      </w:r>
    </w:p>
    <w:p w14:paraId="58D7FA5A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Токарная обработка сложных крупногабаритных деталей и узлов на универсальном оборудовании.</w:t>
      </w:r>
    </w:p>
    <w:p w14:paraId="70AC44B4" w14:textId="77777777" w:rsidR="004C5A7D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Токарная обработка новых и переточка выработанных прокатных валков с калибровкой сложного профиля, в том числе выполнение указанных работ по обработке деталей и инструмента из труднообрабатываемых высоколегированных и жаропрочных материалов методом совмещенной плазменно-механической обработки.</w:t>
      </w:r>
    </w:p>
    <w:p w14:paraId="1BD4B0D1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900C7B" w14:textId="77777777" w:rsidR="004C5A7D" w:rsidRPr="00DE75D7" w:rsidRDefault="004C5A7D" w:rsidP="004C5A7D">
      <w:pPr>
        <w:rPr>
          <w:rFonts w:ascii="Times New Roman" w:hAnsi="Times New Roman" w:cs="Times New Roman"/>
          <w:b/>
          <w:sz w:val="28"/>
          <w:szCs w:val="28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3. Требования к соискателю:</w:t>
      </w:r>
    </w:p>
    <w:p w14:paraId="363B9A42" w14:textId="77777777" w:rsidR="004C5A7D" w:rsidRPr="009F6463" w:rsidRDefault="004C5A7D" w:rsidP="004C5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463">
        <w:rPr>
          <w:rFonts w:ascii="Times New Roman" w:hAnsi="Times New Roman" w:cs="Times New Roman"/>
          <w:sz w:val="28"/>
          <w:szCs w:val="28"/>
        </w:rPr>
        <w:t>На должность токаря 5-го разряда назначается лицо, имеющее среднее профессиональное образование по данной специальности и стаж работы не менее 1 года.</w:t>
      </w:r>
    </w:p>
    <w:p w14:paraId="2799AC12" w14:textId="77777777" w:rsidR="004C5A7D" w:rsidRDefault="004C5A7D" w:rsidP="004C5A7D">
      <w:pPr>
        <w:spacing w:after="0"/>
        <w:ind w:firstLine="709"/>
        <w:jc w:val="both"/>
      </w:pPr>
    </w:p>
    <w:p w14:paraId="4D6AFD10" w14:textId="77777777" w:rsidR="004C5A7D" w:rsidRPr="00DE75D7" w:rsidRDefault="004C5A7D" w:rsidP="004C5A7D">
      <w:pPr>
        <w:rPr>
          <w:rFonts w:ascii="Times New Roman" w:hAnsi="Times New Roman" w:cs="Times New Roman"/>
          <w:b/>
          <w:sz w:val="28"/>
          <w:szCs w:val="28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4. Заработная плата (тарифная ставка):</w:t>
      </w:r>
    </w:p>
    <w:p w14:paraId="1C7B3671" w14:textId="77777777" w:rsidR="004C5A7D" w:rsidRDefault="004C5A7D" w:rsidP="004C5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296 400 </w:t>
      </w:r>
      <w:r w:rsidRPr="00DE395F">
        <w:rPr>
          <w:rFonts w:ascii="Times New Roman" w:hAnsi="Times New Roman" w:cs="Times New Roman"/>
          <w:sz w:val="28"/>
          <w:szCs w:val="28"/>
        </w:rPr>
        <w:t>тенге</w:t>
      </w:r>
      <w:r w:rsidRPr="00DE39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E4488B" w14:textId="77777777" w:rsidR="004C5A7D" w:rsidRPr="008157C5" w:rsidRDefault="004C5A7D" w:rsidP="004C5A7D">
      <w:pPr>
        <w:rPr>
          <w:rFonts w:ascii="Times New Roman" w:hAnsi="Times New Roman" w:cs="Times New Roman"/>
          <w:b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5. Условия труда:</w:t>
      </w:r>
    </w:p>
    <w:p w14:paraId="79BFDEE0" w14:textId="77777777" w:rsidR="004C5A7D" w:rsidRPr="000667FD" w:rsidRDefault="004C5A7D" w:rsidP="004C5A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67FD">
        <w:rPr>
          <w:rFonts w:ascii="Times New Roman" w:hAnsi="Times New Roman" w:cs="Times New Roman"/>
          <w:sz w:val="28"/>
          <w:szCs w:val="28"/>
        </w:rPr>
        <w:t>8 часовой</w:t>
      </w:r>
      <w:proofErr w:type="gramEnd"/>
      <w:r w:rsidRPr="000667FD">
        <w:rPr>
          <w:rFonts w:ascii="Times New Roman" w:hAnsi="Times New Roman" w:cs="Times New Roman"/>
          <w:sz w:val="28"/>
          <w:szCs w:val="28"/>
        </w:rPr>
        <w:t xml:space="preserve"> рабочий день, 5 дней в неделю, суббота и воскресенье выходной.</w:t>
      </w:r>
    </w:p>
    <w:p w14:paraId="50D6242C" w14:textId="77777777" w:rsidR="004C5A7D" w:rsidRPr="00DE75D7" w:rsidRDefault="004C5A7D" w:rsidP="004C5A7D">
      <w:pPr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lastRenderedPageBreak/>
        <w:t>6. Опыт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(подчеркнуть: </w:t>
      </w:r>
      <w:r w:rsidRPr="007A46D4">
        <w:rPr>
          <w:rFonts w:ascii="Times New Roman" w:hAnsi="Times New Roman" w:cs="Times New Roman"/>
          <w:sz w:val="28"/>
          <w:szCs w:val="28"/>
        </w:rPr>
        <w:t>нет опыта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DE395F">
        <w:rPr>
          <w:rFonts w:ascii="Times New Roman" w:hAnsi="Times New Roman" w:cs="Times New Roman"/>
          <w:sz w:val="28"/>
          <w:szCs w:val="28"/>
          <w:u w:val="single"/>
        </w:rPr>
        <w:t>от 1 до 3 лет</w:t>
      </w:r>
      <w:r w:rsidRPr="00DE395F">
        <w:rPr>
          <w:rFonts w:ascii="Times New Roman" w:hAnsi="Times New Roman" w:cs="Times New Roman"/>
          <w:sz w:val="28"/>
          <w:szCs w:val="28"/>
        </w:rPr>
        <w:t>, с 3 до 6, более</w:t>
      </w:r>
      <w:r w:rsidRPr="00DE75D7">
        <w:rPr>
          <w:rFonts w:ascii="Times New Roman" w:hAnsi="Times New Roman" w:cs="Times New Roman"/>
          <w:sz w:val="28"/>
          <w:szCs w:val="28"/>
        </w:rPr>
        <w:t xml:space="preserve"> 6 лет).</w:t>
      </w:r>
    </w:p>
    <w:p w14:paraId="42367BEF" w14:textId="77777777" w:rsidR="004C5A7D" w:rsidRDefault="004C5A7D" w:rsidP="004C5A7D">
      <w:pPr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7. График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</w:t>
      </w:r>
      <w:r w:rsidRPr="00C44F9A">
        <w:rPr>
          <w:rFonts w:ascii="Times New Roman" w:hAnsi="Times New Roman" w:cs="Times New Roman"/>
          <w:sz w:val="28"/>
          <w:szCs w:val="28"/>
        </w:rPr>
        <w:t xml:space="preserve">: </w:t>
      </w:r>
      <w:r w:rsidRPr="000667FD">
        <w:rPr>
          <w:rFonts w:ascii="Times New Roman" w:hAnsi="Times New Roman" w:cs="Times New Roman"/>
          <w:sz w:val="28"/>
          <w:szCs w:val="28"/>
          <w:u w:val="single"/>
        </w:rPr>
        <w:t>полный день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0667FD">
        <w:rPr>
          <w:rFonts w:ascii="Times New Roman" w:hAnsi="Times New Roman" w:cs="Times New Roman"/>
          <w:sz w:val="28"/>
          <w:szCs w:val="28"/>
        </w:rPr>
        <w:t>сменный график,</w:t>
      </w:r>
      <w:r w:rsidRPr="00DE75D7">
        <w:rPr>
          <w:rFonts w:ascii="Times New Roman" w:hAnsi="Times New Roman" w:cs="Times New Roman"/>
          <w:sz w:val="28"/>
          <w:szCs w:val="28"/>
        </w:rPr>
        <w:t xml:space="preserve"> гибкий график).</w:t>
      </w:r>
    </w:p>
    <w:p w14:paraId="3F3D5265" w14:textId="77777777" w:rsidR="004C5A7D" w:rsidRPr="00DE75D7" w:rsidRDefault="004C5A7D" w:rsidP="004C5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61EA3">
        <w:rPr>
          <w:rFonts w:ascii="Times New Roman" w:hAnsi="Times New Roman" w:cs="Times New Roman"/>
          <w:b/>
          <w:sz w:val="28"/>
          <w:szCs w:val="28"/>
        </w:rPr>
        <w:t>Количество вакансий</w:t>
      </w:r>
      <w:r>
        <w:rPr>
          <w:rFonts w:ascii="Times New Roman" w:hAnsi="Times New Roman" w:cs="Times New Roman"/>
          <w:sz w:val="28"/>
          <w:szCs w:val="28"/>
        </w:rPr>
        <w:t xml:space="preserve">: 1 ед. </w:t>
      </w:r>
    </w:p>
    <w:p w14:paraId="25E2AA75" w14:textId="77777777" w:rsidR="004C5A7D" w:rsidRDefault="004C5A7D"/>
    <w:sectPr w:rsidR="004C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7D"/>
    <w:rsid w:val="004C5A7D"/>
    <w:rsid w:val="005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6EA8"/>
  <w15:chartTrackingRefBased/>
  <w15:docId w15:val="{AF158947-C4B4-47AE-9B9D-560D02C0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A7D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A7D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Алпысбаева А.Т.</dc:creator>
  <cp:keywords/>
  <dc:description/>
  <cp:lastModifiedBy>Алпысбаева А.Т.</cp:lastModifiedBy>
  <cp:revision>1</cp:revision>
  <dcterms:created xsi:type="dcterms:W3CDTF">2026-03-04T08:14:00Z</dcterms:created>
  <dcterms:modified xsi:type="dcterms:W3CDTF">2026-03-04T08:16:00Z</dcterms:modified>
</cp:coreProperties>
</file>