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2.0 -->
  <w:body>
    <w:p w:rsidR="00DE75D7" w:rsidP="00DE75D7" w14:paraId="13A7C65E" w14:textId="20F2ECC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Ваканси</w:t>
      </w:r>
      <w:r w:rsidR="00A90DA6">
        <w:rPr>
          <w:rFonts w:ascii="Times New Roman" w:hAnsi="Times New Roman" w:cs="Times New Roman"/>
          <w:b/>
          <w:sz w:val="28"/>
          <w:szCs w:val="28"/>
        </w:rPr>
        <w:t xml:space="preserve">и </w:t>
      </w:r>
    </w:p>
    <w:p w:rsidR="00C51C12" w:rsidP="000509E8" w14:paraId="2C991C79" w14:textId="08F03217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Pr="00DE75D7">
        <w:rPr>
          <w:rFonts w:ascii="Times New Roman" w:hAnsi="Times New Roman" w:cs="Times New Roman"/>
          <w:b/>
          <w:sz w:val="28"/>
          <w:szCs w:val="28"/>
        </w:rPr>
        <w:t>Полное название вакантной должности</w:t>
      </w:r>
      <w:r w:rsidRPr="00DE75D7">
        <w:rPr>
          <w:rFonts w:ascii="Times New Roman" w:hAnsi="Times New Roman" w:cs="Times New Roman"/>
          <w:sz w:val="28"/>
          <w:szCs w:val="28"/>
        </w:rPr>
        <w:t>:</w:t>
      </w:r>
    </w:p>
    <w:p w:rsidR="00FD34DC" w:rsidRPr="00FD34DC" w:rsidP="000509E8" w14:paraId="2C537A0F" w14:textId="156042A4">
      <w:pPr>
        <w:pStyle w:val="NoSpacing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  <w:t>Машинист автогидроподьемника</w:t>
      </w:r>
    </w:p>
    <w:p w:rsidR="00DE75D7" w:rsidRPr="00DE75D7" w:rsidP="000509E8" w14:paraId="44C03EA7" w14:textId="77777777">
      <w:pPr>
        <w:shd w:val="clear" w:color="auto" w:fill="FFFFFF"/>
        <w:spacing w:after="0" w:line="240" w:lineRule="auto"/>
        <w:ind w:right="538"/>
        <w:jc w:val="both"/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</w:pPr>
      <w:r w:rsidRPr="00DE75D7">
        <w:rPr>
          <w:rFonts w:ascii="Times New Roman" w:hAnsi="Times New Roman" w:cs="Times New Roman"/>
          <w:b/>
          <w:sz w:val="28"/>
          <w:szCs w:val="28"/>
        </w:rPr>
        <w:t>2. Обязанности работника (с должностных обязанностей):</w:t>
      </w:r>
      <w:r w:rsidRPr="00DE75D7">
        <w:rPr>
          <w:rFonts w:ascii="Times New Roman" w:eastAsia="Times New Roman" w:hAnsi="Times New Roman" w:cs="Times New Roman"/>
          <w:b/>
          <w:sz w:val="28"/>
          <w:szCs w:val="20"/>
          <w:lang w:eastAsia="ko-KR"/>
        </w:rPr>
        <w:t xml:space="preserve"> </w:t>
      </w:r>
    </w:p>
    <w:p w:rsidR="00146C1B" w:rsidRPr="00146C1B" w:rsidP="00146C1B" w14:paraId="4F8DACCF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146C1B">
        <w:rPr>
          <w:rFonts w:ascii="Times New Roman" w:hAnsi="Times New Roman" w:cs="Times New Roman"/>
          <w:sz w:val="28"/>
          <w:szCs w:val="28"/>
        </w:rPr>
        <w:t xml:space="preserve">Обеспечивать корректный, плавный и профессиональный подъём персонала на опоры СВЛ-220/110 </w:t>
      </w:r>
      <w:r w:rsidRPr="00146C1B">
        <w:rPr>
          <w:rFonts w:ascii="Times New Roman" w:hAnsi="Times New Roman" w:cs="Times New Roman"/>
          <w:sz w:val="28"/>
          <w:szCs w:val="28"/>
        </w:rPr>
        <w:t>кВ</w:t>
      </w:r>
      <w:r w:rsidRPr="00146C1B">
        <w:rPr>
          <w:rFonts w:ascii="Times New Roman" w:hAnsi="Times New Roman" w:cs="Times New Roman"/>
          <w:sz w:val="28"/>
          <w:szCs w:val="28"/>
        </w:rPr>
        <w:t>, максимально обеспечивая сохранность жизни и здоровья работников, а также технически исправное состояние автогидроподъёмника.</w:t>
      </w:r>
    </w:p>
    <w:p w:rsidR="00146C1B" w:rsidRPr="00146C1B" w:rsidP="00146C1B" w14:paraId="092B6887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Не допускать к ремонту и пуску двигателя лиц, не имеющих на это права. Перед началом работы машинист обязан поставить автогидроподъёмник на ручной тормоз, установить аутригеры, заземлить автогидроподъёмник и постоянно находиться у пульта управления люлькой во время нахождения электромонтёра в люльке.</w:t>
      </w:r>
    </w:p>
    <w:p w:rsidR="00146C1B" w:rsidRPr="00146C1B" w:rsidP="00146C1B" w14:paraId="6155C906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Следить за техническим состоянием автогидроподъёмника, самостоятельно выполнять необходимые работы по обеспечению его безопасной эксплуатации (согласно инструкции по эксплуатации), проходить техническое обслуживание в сервисном центре и технический осмотр.</w:t>
      </w:r>
    </w:p>
    <w:p w:rsidR="00146C1B" w:rsidRPr="00146C1B" w:rsidP="00146C1B" w14:paraId="330DDE0C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Ежедневно вести путевые листы, отмечая маршруты следования, пройденный километраж и расход топлива.</w:t>
      </w:r>
    </w:p>
    <w:p w:rsidR="00146C1B" w:rsidRPr="00146C1B" w:rsidP="00146C1B" w14:paraId="360C374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Проявлять творческий подход к своим непосредственным обязанностям, стремиться быть полезным предприятию в его текущей хозяйственной деятельности, проявлять разумную и конструктивную инициативу.</w:t>
      </w:r>
    </w:p>
    <w:p w:rsidR="00146C1B" w:rsidRPr="00146C1B" w:rsidP="00146C1B" w14:paraId="0DB21649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Обеспечивать информационную безопасность и выполнять требования технической документации по информационной безопасности Общества.</w:t>
      </w:r>
    </w:p>
    <w:p w:rsidR="00DE75D7" w:rsidRPr="00DE75D7" w:rsidP="00146C1B" w14:paraId="2D4B14A8" w14:textId="040DA06D">
      <w:pPr>
        <w:pStyle w:val="BodyTextIndent2"/>
        <w:tabs>
          <w:tab w:val="clear" w:pos="567"/>
          <w:tab w:val="clear" w:pos="1276"/>
        </w:tabs>
        <w:ind w:left="0"/>
        <w:jc w:val="both"/>
        <w:rPr>
          <w:b/>
          <w:szCs w:val="28"/>
        </w:rPr>
      </w:pPr>
      <w:r>
        <w:rPr>
          <w:b/>
          <w:szCs w:val="28"/>
        </w:rPr>
        <w:t>3</w:t>
      </w:r>
      <w:r w:rsidRPr="00DE75D7">
        <w:rPr>
          <w:b/>
          <w:szCs w:val="28"/>
        </w:rPr>
        <w:t>. Требования к соискателю:</w:t>
      </w:r>
    </w:p>
    <w:p w:rsidR="00146C1B" w:rsidRPr="00146C1B" w:rsidP="00146C1B" w14:paraId="29DC6695" w14:textId="77777777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Cs w:val="28"/>
        </w:rPr>
        <w:tab/>
      </w:r>
      <w:r w:rsidRPr="00146C1B">
        <w:rPr>
          <w:rFonts w:ascii="Times New Roman" w:hAnsi="Times New Roman" w:cs="Times New Roman"/>
          <w:sz w:val="28"/>
          <w:szCs w:val="28"/>
        </w:rPr>
        <w:t>Среднее или профессионально-техническое образование. Наличие водительского удостоверения категорий «B», «C», «D», «E», а также профессиональных навыков для работы водителем. Наличие соответствующего квалификационного удостоверения на право управления автогидроподъёмником.</w:t>
      </w:r>
    </w:p>
    <w:p w:rsidR="00146C1B" w:rsidRPr="00146C1B" w:rsidP="00146C1B" w14:paraId="075831DB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Знание механического устройства автогидроподъёмника и наличие навыков механика. Строгое соблюдение правил дорожного движения и техники безопасности. Отсутствие вредных привычек.</w:t>
      </w:r>
    </w:p>
    <w:p w:rsidR="00146C1B" w:rsidRPr="00146C1B" w:rsidP="00146C1B" w14:paraId="5D7D5C39" w14:textId="77777777">
      <w:pPr>
        <w:pStyle w:val="NoSpacing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46C1B">
        <w:rPr>
          <w:rFonts w:ascii="Times New Roman" w:hAnsi="Times New Roman" w:cs="Times New Roman"/>
          <w:sz w:val="28"/>
          <w:szCs w:val="28"/>
        </w:rPr>
        <w:t>Стаж работы — не менее 3 лет.</w:t>
      </w:r>
    </w:p>
    <w:p w:rsidR="00DE75D7" w:rsidRPr="00DE75D7" w:rsidP="00146C1B" w14:paraId="5F0B7C80" w14:textId="2D47E35B">
      <w:pPr>
        <w:pStyle w:val="BodyTextIndent2"/>
        <w:tabs>
          <w:tab w:val="clear" w:pos="567"/>
          <w:tab w:val="clear" w:pos="1276"/>
        </w:tabs>
        <w:ind w:left="0"/>
        <w:jc w:val="both"/>
        <w:rPr>
          <w:b/>
          <w:szCs w:val="28"/>
        </w:rPr>
      </w:pPr>
      <w:r w:rsidRPr="00DE75D7">
        <w:rPr>
          <w:b/>
          <w:szCs w:val="28"/>
        </w:rPr>
        <w:t>4. Заработная плата (тарифная ставка):</w:t>
      </w:r>
    </w:p>
    <w:p w:rsidR="00DE75D7" w:rsidRPr="00FD34DC" w:rsidP="000509E8" w14:paraId="56B43202" w14:textId="524F7EB2">
      <w:pPr>
        <w:pStyle w:val="ListParagrap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D34DC">
        <w:rPr>
          <w:rFonts w:ascii="Times New Roman" w:hAnsi="Times New Roman" w:cs="Times New Roman"/>
          <w:sz w:val="28"/>
          <w:szCs w:val="28"/>
          <w:lang w:val="kk-KZ"/>
        </w:rPr>
        <w:t>381 800</w:t>
      </w:r>
      <w:r w:rsidRPr="00FD34DC" w:rsidR="000667FD">
        <w:rPr>
          <w:rFonts w:ascii="Times New Roman" w:hAnsi="Times New Roman" w:cs="Times New Roman"/>
          <w:sz w:val="28"/>
          <w:szCs w:val="28"/>
        </w:rPr>
        <w:t xml:space="preserve"> </w:t>
      </w:r>
      <w:r w:rsidRPr="00FD34DC" w:rsidR="000667FD">
        <w:rPr>
          <w:rFonts w:ascii="Times New Roman" w:hAnsi="Times New Roman" w:cs="Times New Roman"/>
          <w:sz w:val="28"/>
          <w:szCs w:val="28"/>
        </w:rPr>
        <w:t>тг</w:t>
      </w:r>
      <w:r w:rsidRPr="00FD34DC" w:rsidR="000667FD">
        <w:rPr>
          <w:rFonts w:ascii="Times New Roman" w:hAnsi="Times New Roman" w:cs="Times New Roman"/>
          <w:sz w:val="28"/>
          <w:szCs w:val="28"/>
        </w:rPr>
        <w:t>.</w:t>
      </w:r>
    </w:p>
    <w:p w:rsidR="00DE75D7" w:rsidRPr="008157C5" w:rsidP="000509E8" w14:paraId="59EF6C10" w14:textId="7777777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5. Условия труда:</w:t>
      </w:r>
    </w:p>
    <w:p w:rsidR="000667FD" w:rsidRPr="00FD34DC" w:rsidP="00FD34DC" w14:paraId="51118CE2" w14:textId="7777777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34DC">
        <w:rPr>
          <w:rFonts w:ascii="Times New Roman" w:hAnsi="Times New Roman" w:cs="Times New Roman"/>
          <w:sz w:val="28"/>
          <w:szCs w:val="28"/>
        </w:rPr>
        <w:t>8 часовой</w:t>
      </w:r>
      <w:r w:rsidRPr="00FD34DC">
        <w:rPr>
          <w:rFonts w:ascii="Times New Roman" w:hAnsi="Times New Roman" w:cs="Times New Roman"/>
          <w:sz w:val="28"/>
          <w:szCs w:val="28"/>
        </w:rPr>
        <w:t xml:space="preserve"> рабочий день, 5 дней в неделю, суббота и воскресенье выходной.</w:t>
      </w:r>
    </w:p>
    <w:p w:rsidR="00DE75D7" w:rsidRPr="00DE75D7" w:rsidP="000509E8" w14:paraId="2956A999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6. Опыт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(подчеркнуть: </w:t>
      </w:r>
      <w:r w:rsidRPr="005E72AA">
        <w:rPr>
          <w:rFonts w:ascii="Times New Roman" w:hAnsi="Times New Roman" w:cs="Times New Roman"/>
          <w:sz w:val="28"/>
          <w:szCs w:val="28"/>
        </w:rPr>
        <w:t>нет опыта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C51C12">
        <w:rPr>
          <w:rFonts w:ascii="Times New Roman" w:hAnsi="Times New Roman" w:cs="Times New Roman"/>
          <w:sz w:val="28"/>
          <w:szCs w:val="28"/>
        </w:rPr>
        <w:t>от 1 до 3 лет</w:t>
      </w:r>
      <w:r w:rsidRPr="007C47AA">
        <w:rPr>
          <w:rFonts w:ascii="Times New Roman" w:hAnsi="Times New Roman" w:cs="Times New Roman"/>
          <w:sz w:val="28"/>
          <w:szCs w:val="28"/>
        </w:rPr>
        <w:t xml:space="preserve">, </w:t>
      </w:r>
      <w:r w:rsidRPr="00FD34DC">
        <w:rPr>
          <w:rFonts w:ascii="Times New Roman" w:hAnsi="Times New Roman" w:cs="Times New Roman"/>
          <w:sz w:val="28"/>
          <w:szCs w:val="28"/>
          <w:u w:val="single"/>
        </w:rPr>
        <w:t>с 3 до 6</w:t>
      </w:r>
      <w:r w:rsidRPr="007C47AA">
        <w:rPr>
          <w:rFonts w:ascii="Times New Roman" w:hAnsi="Times New Roman" w:cs="Times New Roman"/>
          <w:sz w:val="28"/>
          <w:szCs w:val="28"/>
        </w:rPr>
        <w:t>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более 6 лет).</w:t>
      </w:r>
    </w:p>
    <w:p w:rsidR="00DE75D7" w:rsidP="000509E8" w14:paraId="7CB510D8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157C5">
        <w:rPr>
          <w:rFonts w:ascii="Times New Roman" w:hAnsi="Times New Roman" w:cs="Times New Roman"/>
          <w:b/>
          <w:sz w:val="28"/>
          <w:szCs w:val="28"/>
        </w:rPr>
        <w:t>7. График работы</w:t>
      </w:r>
      <w:r w:rsidRPr="00DE75D7">
        <w:rPr>
          <w:rFonts w:ascii="Times New Roman" w:hAnsi="Times New Roman" w:cs="Times New Roman"/>
          <w:sz w:val="28"/>
          <w:szCs w:val="28"/>
        </w:rPr>
        <w:t xml:space="preserve"> (подчеркнуть</w:t>
      </w:r>
      <w:r w:rsidRPr="00C44F9A">
        <w:rPr>
          <w:rFonts w:ascii="Times New Roman" w:hAnsi="Times New Roman" w:cs="Times New Roman"/>
          <w:sz w:val="28"/>
          <w:szCs w:val="28"/>
        </w:rPr>
        <w:t xml:space="preserve">: </w:t>
      </w:r>
      <w:r w:rsidRPr="000667FD">
        <w:rPr>
          <w:rFonts w:ascii="Times New Roman" w:hAnsi="Times New Roman" w:cs="Times New Roman"/>
          <w:sz w:val="28"/>
          <w:szCs w:val="28"/>
          <w:u w:val="single"/>
        </w:rPr>
        <w:t>полный день</w:t>
      </w:r>
      <w:r w:rsidRPr="00DE75D7">
        <w:rPr>
          <w:rFonts w:ascii="Times New Roman" w:hAnsi="Times New Roman" w:cs="Times New Roman"/>
          <w:sz w:val="28"/>
          <w:szCs w:val="28"/>
        </w:rPr>
        <w:t xml:space="preserve">, </w:t>
      </w:r>
      <w:r w:rsidRPr="000667FD">
        <w:rPr>
          <w:rFonts w:ascii="Times New Roman" w:hAnsi="Times New Roman" w:cs="Times New Roman"/>
          <w:sz w:val="28"/>
          <w:szCs w:val="28"/>
        </w:rPr>
        <w:t>сменный график,</w:t>
      </w:r>
      <w:r w:rsidRPr="00DE75D7">
        <w:rPr>
          <w:rFonts w:ascii="Times New Roman" w:hAnsi="Times New Roman" w:cs="Times New Roman"/>
          <w:sz w:val="28"/>
          <w:szCs w:val="28"/>
        </w:rPr>
        <w:t xml:space="preserve"> гибкий график).</w:t>
      </w:r>
    </w:p>
    <w:p w:rsidR="00061EA3" w:rsidRPr="00DE75D7" w:rsidP="000509E8" w14:paraId="49542C7F" w14:textId="777777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061EA3">
        <w:rPr>
          <w:rFonts w:ascii="Times New Roman" w:hAnsi="Times New Roman" w:cs="Times New Roman"/>
          <w:b/>
          <w:sz w:val="28"/>
          <w:szCs w:val="28"/>
        </w:rPr>
        <w:t>Количество вакансий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61532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ед. </w:t>
      </w:r>
    </w:p>
    <w:sectPr>
      <w:type w:val="nextPage"/>
      <w:pgSz w:w="11906" w:h="16838"/>
      <w:pgMar w:top="1134" w:right="850" w:bottom="1134" w:left="1701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CEA11C9"/>
    <w:multiLevelType w:val="hybridMultilevel"/>
    <w:tmpl w:val="AE84AD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8C04E9"/>
    <w:multiLevelType w:val="hybridMultilevel"/>
    <w:tmpl w:val="0250353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5707E3"/>
    <w:multiLevelType w:val="hybridMultilevel"/>
    <w:tmpl w:val="31423B4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C57C0B"/>
    <w:multiLevelType w:val="multilevel"/>
    <w:tmpl w:val="F71E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167C5E"/>
    <w:multiLevelType w:val="hybridMultilevel"/>
    <w:tmpl w:val="507AA7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125519"/>
    <w:multiLevelType w:val="hybridMultilevel"/>
    <w:tmpl w:val="EB34B9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E333246"/>
    <w:multiLevelType w:val="hybridMultilevel"/>
    <w:tmpl w:val="D7881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667674">
    <w:abstractNumId w:val="2"/>
  </w:num>
  <w:num w:numId="2" w16cid:durableId="477723134">
    <w:abstractNumId w:val="3"/>
  </w:num>
  <w:num w:numId="3" w16cid:durableId="1755778050">
    <w:abstractNumId w:val="2"/>
  </w:num>
  <w:num w:numId="4" w16cid:durableId="518205757">
    <w:abstractNumId w:val="1"/>
  </w:num>
  <w:num w:numId="5" w16cid:durableId="215052858">
    <w:abstractNumId w:val="0"/>
  </w:num>
  <w:num w:numId="6" w16cid:durableId="1864511349">
    <w:abstractNumId w:val="5"/>
  </w:num>
  <w:num w:numId="7" w16cid:durableId="1107431591">
    <w:abstractNumId w:val="4"/>
  </w:num>
  <w:num w:numId="8" w16cid:durableId="44912563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770A"/>
    <w:rsid w:val="00033EC6"/>
    <w:rsid w:val="000509E8"/>
    <w:rsid w:val="00061EA3"/>
    <w:rsid w:val="000667FD"/>
    <w:rsid w:val="000813AF"/>
    <w:rsid w:val="000F64E6"/>
    <w:rsid w:val="00146C1B"/>
    <w:rsid w:val="001723F6"/>
    <w:rsid w:val="00177ABB"/>
    <w:rsid w:val="001A7C72"/>
    <w:rsid w:val="00204A85"/>
    <w:rsid w:val="00211304"/>
    <w:rsid w:val="002315A3"/>
    <w:rsid w:val="00252E7E"/>
    <w:rsid w:val="00302DAA"/>
    <w:rsid w:val="00320EF4"/>
    <w:rsid w:val="00361C76"/>
    <w:rsid w:val="003C1D8D"/>
    <w:rsid w:val="003D2ED3"/>
    <w:rsid w:val="0040557A"/>
    <w:rsid w:val="00472C75"/>
    <w:rsid w:val="004A2E65"/>
    <w:rsid w:val="004B7A14"/>
    <w:rsid w:val="004C1898"/>
    <w:rsid w:val="0054667E"/>
    <w:rsid w:val="005E72AA"/>
    <w:rsid w:val="00615320"/>
    <w:rsid w:val="00615739"/>
    <w:rsid w:val="0064384A"/>
    <w:rsid w:val="00655C55"/>
    <w:rsid w:val="006A6864"/>
    <w:rsid w:val="006B41F5"/>
    <w:rsid w:val="006D2AAC"/>
    <w:rsid w:val="006F58FC"/>
    <w:rsid w:val="007770CD"/>
    <w:rsid w:val="007C47AA"/>
    <w:rsid w:val="008157C5"/>
    <w:rsid w:val="00832E4B"/>
    <w:rsid w:val="008857B8"/>
    <w:rsid w:val="00897AD8"/>
    <w:rsid w:val="008B66E0"/>
    <w:rsid w:val="00925B75"/>
    <w:rsid w:val="00941EA5"/>
    <w:rsid w:val="00A3798E"/>
    <w:rsid w:val="00A90DA6"/>
    <w:rsid w:val="00AB6168"/>
    <w:rsid w:val="00BC5ADF"/>
    <w:rsid w:val="00C44F9A"/>
    <w:rsid w:val="00C51C12"/>
    <w:rsid w:val="00C72933"/>
    <w:rsid w:val="00CC3025"/>
    <w:rsid w:val="00DA5B0F"/>
    <w:rsid w:val="00DD3E04"/>
    <w:rsid w:val="00DE75D7"/>
    <w:rsid w:val="00E56EDB"/>
    <w:rsid w:val="00E86727"/>
    <w:rsid w:val="00E9408E"/>
    <w:rsid w:val="00EA770A"/>
    <w:rsid w:val="00F77E2D"/>
    <w:rsid w:val="00FC2A56"/>
    <w:rsid w:val="00FC30DB"/>
    <w:rsid w:val="00FD34DC"/>
    <w:rsid w:val="00FF3DB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398B7AB"/>
  <w15:docId w15:val="{828E0921-77F5-421E-8C50-6F3B7397B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7C72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C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C72"/>
    <w:pPr>
      <w:ind w:left="720"/>
      <w:contextualSpacing/>
    </w:pPr>
  </w:style>
  <w:style w:type="paragraph" w:styleId="Header">
    <w:name w:val="header"/>
    <w:basedOn w:val="Normal"/>
    <w:link w:val="a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DE75D7"/>
  </w:style>
  <w:style w:type="paragraph" w:styleId="Footer">
    <w:name w:val="footer"/>
    <w:basedOn w:val="Normal"/>
    <w:link w:val="a0"/>
    <w:uiPriority w:val="99"/>
    <w:unhideWhenUsed/>
    <w:rsid w:val="00DE75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DE75D7"/>
  </w:style>
  <w:style w:type="paragraph" w:styleId="NormalWeb">
    <w:name w:val="Normal (Web)"/>
    <w:basedOn w:val="Normal"/>
    <w:uiPriority w:val="99"/>
    <w:unhideWhenUsed/>
    <w:rsid w:val="00302D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2">
    <w:name w:val="Body Text Indent 2"/>
    <w:basedOn w:val="Normal"/>
    <w:link w:val="2"/>
    <w:rsid w:val="005E72AA"/>
    <w:pPr>
      <w:tabs>
        <w:tab w:val="left" w:pos="567"/>
        <w:tab w:val="left" w:pos="1276"/>
      </w:tabs>
      <w:spacing w:after="0" w:line="240" w:lineRule="auto"/>
      <w:ind w:left="426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5E72A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BodyTextIndent">
    <w:name w:val="Body Text Indent"/>
    <w:basedOn w:val="Normal"/>
    <w:link w:val="a1"/>
    <w:uiPriority w:val="99"/>
    <w:semiHidden/>
    <w:unhideWhenUsed/>
    <w:rsid w:val="000509E8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semiHidden/>
    <w:rsid w:val="000509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Кажипанова Жазира</dc:creator>
  <cp:lastModifiedBy>Бражанова Д.С.</cp:lastModifiedBy>
  <cp:revision>7</cp:revision>
  <cp:lastPrinted>2019-04-24T09:00:00Z</cp:lastPrinted>
  <dcterms:created xsi:type="dcterms:W3CDTF">2026-04-15T05:50:00Z</dcterms:created>
  <dcterms:modified xsi:type="dcterms:W3CDTF">2026-04-15T06:05:00Z</dcterms:modified>
</cp:coreProperties>
</file>